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98726C" w14:textId="77777777" w:rsidR="00113875" w:rsidRDefault="00113875" w:rsidP="00617C45">
      <w:pPr>
        <w:spacing w:beforeLines="50" w:before="168"/>
        <w:rPr>
          <w:sz w:val="24"/>
        </w:rPr>
      </w:pPr>
      <w:bookmarkStart w:id="0" w:name="_GoBack"/>
      <w:bookmarkEnd w:id="0"/>
    </w:p>
    <w:p w14:paraId="3F6A72B3" w14:textId="77777777" w:rsidR="00113875" w:rsidRDefault="00113875" w:rsidP="00113875">
      <w:pPr>
        <w:rPr>
          <w:sz w:val="24"/>
        </w:rPr>
      </w:pPr>
    </w:p>
    <w:p w14:paraId="71BF1238" w14:textId="77777777" w:rsidR="00113875" w:rsidRDefault="00113875" w:rsidP="00113875">
      <w:pPr>
        <w:rPr>
          <w:sz w:val="24"/>
        </w:rPr>
      </w:pPr>
    </w:p>
    <w:p w14:paraId="4A2ADC57" w14:textId="77777777" w:rsidR="00113875" w:rsidRDefault="00113875" w:rsidP="00113875">
      <w:pPr>
        <w:rPr>
          <w:sz w:val="24"/>
        </w:rPr>
      </w:pPr>
    </w:p>
    <w:p w14:paraId="6953C1F5" w14:textId="77777777" w:rsidR="00113875" w:rsidRDefault="00113875" w:rsidP="00113875">
      <w:pPr>
        <w:rPr>
          <w:sz w:val="24"/>
        </w:rPr>
      </w:pPr>
    </w:p>
    <w:p w14:paraId="4D44B15D" w14:textId="77777777" w:rsidR="00113875" w:rsidRPr="00F7535B" w:rsidRDefault="00113875" w:rsidP="00113875">
      <w:pPr>
        <w:rPr>
          <w:sz w:val="24"/>
        </w:rPr>
      </w:pPr>
    </w:p>
    <w:p w14:paraId="5F552310" w14:textId="77777777" w:rsidR="00113875" w:rsidRPr="00F7535B" w:rsidRDefault="00113875" w:rsidP="00113875">
      <w:pPr>
        <w:rPr>
          <w:sz w:val="24"/>
        </w:rPr>
      </w:pPr>
    </w:p>
    <w:p w14:paraId="63B05F8E" w14:textId="77777777" w:rsidR="00113875" w:rsidRPr="00F7535B" w:rsidRDefault="00113875" w:rsidP="00113875">
      <w:pPr>
        <w:pBdr>
          <w:top w:val="single" w:sz="24" w:space="1" w:color="808080" w:themeColor="background1" w:themeShade="80"/>
        </w:pBdr>
        <w:spacing w:line="800" w:lineRule="exact"/>
        <w:ind w:leftChars="550" w:left="1233" w:rightChars="550" w:right="1233"/>
        <w:jc w:val="center"/>
        <w:rPr>
          <w:rFonts w:ascii="HG創英角ｺﾞｼｯｸUB" w:eastAsia="HG創英角ｺﾞｼｯｸUB"/>
          <w:sz w:val="24"/>
        </w:rPr>
      </w:pPr>
      <w:r w:rsidRPr="00617C45">
        <w:rPr>
          <w:rFonts w:ascii="HG創英角ｺﾞｼｯｸUB" w:eastAsia="HG創英角ｺﾞｼｯｸUB" w:hAnsi="HG創英角ｺﾞｼｯｸUB" w:hint="eastAsia"/>
          <w:spacing w:val="120"/>
          <w:sz w:val="48"/>
          <w:szCs w:val="48"/>
          <w:fitText w:val="7680" w:id="1698885376"/>
        </w:rPr>
        <w:t>安芸高田市障害福祉計</w:t>
      </w:r>
      <w:r w:rsidRPr="00617C45">
        <w:rPr>
          <w:rFonts w:ascii="HG創英角ｺﾞｼｯｸUB" w:eastAsia="HG創英角ｺﾞｼｯｸUB" w:hAnsi="HG創英角ｺﾞｼｯｸUB" w:hint="eastAsia"/>
          <w:sz w:val="48"/>
          <w:szCs w:val="48"/>
          <w:fitText w:val="7680" w:id="1698885376"/>
        </w:rPr>
        <w:t>画</w:t>
      </w:r>
    </w:p>
    <w:p w14:paraId="004EAC5F" w14:textId="77777777" w:rsidR="00113875" w:rsidRPr="00DB5271" w:rsidRDefault="00113875" w:rsidP="00113875">
      <w:pPr>
        <w:jc w:val="center"/>
        <w:rPr>
          <w:rFonts w:ascii="HGP創英角ｺﾞｼｯｸUB" w:eastAsia="HGP創英角ｺﾞｼｯｸUB" w:hAnsi="HGP創英角ｺﾞｼｯｸUB"/>
          <w:kern w:val="20"/>
          <w:sz w:val="28"/>
          <w:szCs w:val="28"/>
        </w:rPr>
      </w:pPr>
      <w:r w:rsidRPr="00DB5271">
        <w:rPr>
          <w:rFonts w:ascii="HGP創英角ｺﾞｼｯｸUB" w:eastAsia="HGP創英角ｺﾞｼｯｸUB" w:hAnsi="HGP創英角ｺﾞｼｯｸUB" w:hint="eastAsia"/>
          <w:sz w:val="32"/>
          <w:szCs w:val="32"/>
        </w:rPr>
        <w:t>～障害福祉計画（第５期）・障害児福祉計画（第１期）～</w:t>
      </w:r>
    </w:p>
    <w:p w14:paraId="65376D8F" w14:textId="77777777" w:rsidR="00113875" w:rsidRDefault="00113875" w:rsidP="00113875">
      <w:pPr>
        <w:snapToGrid w:val="0"/>
        <w:jc w:val="center"/>
        <w:rPr>
          <w:rFonts w:ascii="ＭＳ ゴシック" w:eastAsia="ＭＳ ゴシック" w:hAnsi="ＭＳ ゴシック"/>
          <w:kern w:val="20"/>
          <w:sz w:val="28"/>
          <w:szCs w:val="28"/>
        </w:rPr>
      </w:pPr>
      <w:r w:rsidRPr="00DB5271">
        <w:rPr>
          <w:rFonts w:ascii="ＭＳ ゴシック" w:eastAsia="ＭＳ ゴシック" w:hAnsi="ＭＳ ゴシック" w:hint="eastAsia"/>
          <w:kern w:val="20"/>
          <w:sz w:val="28"/>
          <w:szCs w:val="28"/>
        </w:rPr>
        <w:t>平成30（2018）年度～平成32（2020）年度</w:t>
      </w:r>
    </w:p>
    <w:p w14:paraId="1A72F7DF" w14:textId="77777777" w:rsidR="00113875" w:rsidRPr="00DB5271" w:rsidRDefault="00113875" w:rsidP="00113875">
      <w:pPr>
        <w:pBdr>
          <w:bottom w:val="single" w:sz="24" w:space="1" w:color="808080" w:themeColor="background1" w:themeShade="80"/>
        </w:pBdr>
        <w:snapToGrid w:val="0"/>
        <w:spacing w:line="160" w:lineRule="exact"/>
        <w:ind w:leftChars="550" w:left="1233" w:rightChars="550" w:right="1233"/>
        <w:jc w:val="center"/>
        <w:rPr>
          <w:rFonts w:ascii="ＭＳ ゴシック" w:eastAsia="ＭＳ ゴシック" w:hAnsi="ＭＳ ゴシック"/>
          <w:kern w:val="20"/>
          <w:sz w:val="28"/>
          <w:szCs w:val="28"/>
        </w:rPr>
      </w:pPr>
    </w:p>
    <w:p w14:paraId="5B92B8C3" w14:textId="77777777" w:rsidR="00113875" w:rsidRDefault="00113875" w:rsidP="00113875"/>
    <w:p w14:paraId="26C6F565" w14:textId="77777777" w:rsidR="00113875" w:rsidRDefault="00113875" w:rsidP="00113875"/>
    <w:p w14:paraId="39C0F464" w14:textId="77777777" w:rsidR="00113875" w:rsidRDefault="00113875" w:rsidP="00113875"/>
    <w:p w14:paraId="3A6C6BDB" w14:textId="77777777" w:rsidR="00113875" w:rsidRPr="00F7535B" w:rsidRDefault="00113875" w:rsidP="00113875"/>
    <w:p w14:paraId="75DFAE62" w14:textId="77777777" w:rsidR="00113875" w:rsidRPr="007A22AD" w:rsidRDefault="00113875" w:rsidP="00113875">
      <w:pPr>
        <w:jc w:val="center"/>
        <w:rPr>
          <w:rFonts w:ascii="HGP創英角ｺﾞｼｯｸUB" w:eastAsia="HGP創英角ｺﾞｼｯｸUB" w:hAnsi="HGP創英角ｺﾞｼｯｸUB"/>
          <w:sz w:val="36"/>
          <w:szCs w:val="36"/>
        </w:rPr>
      </w:pPr>
    </w:p>
    <w:p w14:paraId="2131CE94" w14:textId="77777777" w:rsidR="00113875" w:rsidRPr="007A22AD" w:rsidRDefault="00113875" w:rsidP="00113875">
      <w:pPr>
        <w:jc w:val="center"/>
        <w:rPr>
          <w:rFonts w:ascii="HGP創英角ｺﾞｼｯｸUB" w:eastAsia="HGP創英角ｺﾞｼｯｸUB" w:hAnsi="HGP創英角ｺﾞｼｯｸUB"/>
        </w:rPr>
      </w:pPr>
    </w:p>
    <w:p w14:paraId="4807A0B7" w14:textId="77777777" w:rsidR="00113875" w:rsidRPr="00F7535B" w:rsidRDefault="00113875" w:rsidP="00113875"/>
    <w:p w14:paraId="67AD5515" w14:textId="77777777" w:rsidR="00113875" w:rsidRDefault="00113875" w:rsidP="00113875"/>
    <w:p w14:paraId="7FA60734" w14:textId="77777777" w:rsidR="00113875" w:rsidRDefault="00113875" w:rsidP="00113875"/>
    <w:p w14:paraId="1F6F4A68" w14:textId="77777777" w:rsidR="00113875" w:rsidRPr="00DB5271" w:rsidRDefault="00113875" w:rsidP="00113875"/>
    <w:p w14:paraId="0B863CA5" w14:textId="55DF1B66" w:rsidR="00113875" w:rsidRDefault="00113875" w:rsidP="00113875"/>
    <w:p w14:paraId="6B2B0586" w14:textId="6C7FCDFA" w:rsidR="00113875" w:rsidRDefault="00113875" w:rsidP="00617C45">
      <w:pPr>
        <w:spacing w:beforeLines="50" w:before="168"/>
      </w:pPr>
    </w:p>
    <w:p w14:paraId="7E0DEA06" w14:textId="77777777" w:rsidR="00113875" w:rsidRDefault="00113875" w:rsidP="00113875"/>
    <w:p w14:paraId="37D136A5" w14:textId="77777777" w:rsidR="00113875" w:rsidRDefault="00113875" w:rsidP="00113875"/>
    <w:p w14:paraId="702A3453" w14:textId="77777777" w:rsidR="00113875" w:rsidRDefault="00113875" w:rsidP="00113875"/>
    <w:p w14:paraId="1E2652EF" w14:textId="77777777" w:rsidR="00113875" w:rsidRPr="00F7535B" w:rsidRDefault="00113875" w:rsidP="00113875"/>
    <w:p w14:paraId="3F485B30" w14:textId="77777777" w:rsidR="00113875" w:rsidRPr="00617C45" w:rsidRDefault="00113875" w:rsidP="00113875">
      <w:pPr>
        <w:rPr>
          <w:rFonts w:ascii="HGｺﾞｼｯｸM" w:eastAsia="HGｺﾞｼｯｸM" w:hAnsi="ＭＳ Ｐゴシック"/>
          <w:sz w:val="24"/>
          <w:szCs w:val="36"/>
        </w:rPr>
      </w:pPr>
    </w:p>
    <w:p w14:paraId="548566D3" w14:textId="77777777" w:rsidR="00113875" w:rsidRPr="00F7535B" w:rsidRDefault="00113875" w:rsidP="00113875"/>
    <w:p w14:paraId="1CC67F4D" w14:textId="77777777" w:rsidR="00113875" w:rsidRPr="00F7535B" w:rsidRDefault="00113875" w:rsidP="00113875">
      <w:r w:rsidRPr="009817A3">
        <w:rPr>
          <w:noProof/>
        </w:rPr>
        <w:drawing>
          <wp:anchor distT="0" distB="0" distL="114300" distR="114300" simplePos="0" relativeHeight="251646464" behindDoc="0" locked="0" layoutInCell="1" allowOverlap="1" wp14:anchorId="682A7BB8" wp14:editId="40D93F20">
            <wp:simplePos x="0" y="0"/>
            <wp:positionH relativeFrom="page">
              <wp:posOffset>6301105</wp:posOffset>
            </wp:positionH>
            <wp:positionV relativeFrom="page">
              <wp:posOffset>9432925</wp:posOffset>
            </wp:positionV>
            <wp:extent cx="713160" cy="713160"/>
            <wp:effectExtent l="0" t="0" r="0" b="0"/>
            <wp:wrapNone/>
            <wp:docPr id="2947" name="図 2947" descr="\\LANDISK-017A90\disk\都市計\29年度共有フォルダ\★6安芸高田市障害\★★最終素案\最終案一式\【脱稿】安芸高田市障害福祉計画\文書 1_001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ISK-017A90\disk\都市計\29年度共有フォルダ\★6安芸高田市障害\★★最終素案\最終案一式\【脱稿】安芸高田市障害福祉計画\文書 1_001L.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E6DDD" w14:textId="77777777" w:rsidR="00113875" w:rsidRPr="00F7535B" w:rsidRDefault="00113875" w:rsidP="00113875"/>
    <w:p w14:paraId="7299764C" w14:textId="77777777" w:rsidR="00113875" w:rsidRPr="00DB5271" w:rsidRDefault="00113875" w:rsidP="00113875">
      <w:pPr>
        <w:spacing w:line="480" w:lineRule="exact"/>
        <w:jc w:val="center"/>
        <w:rPr>
          <w:rFonts w:ascii="ＭＳ ゴシック" w:eastAsia="ＭＳ ゴシック" w:hAnsi="ＭＳ ゴシック"/>
          <w:kern w:val="20"/>
          <w:sz w:val="32"/>
          <w:szCs w:val="28"/>
        </w:rPr>
      </w:pPr>
      <w:r w:rsidRPr="00DB5271">
        <w:rPr>
          <w:rFonts w:ascii="ＭＳ ゴシック" w:eastAsia="ＭＳ ゴシック" w:hAnsi="ＭＳ ゴシック" w:hint="eastAsia"/>
          <w:kern w:val="20"/>
          <w:sz w:val="32"/>
          <w:szCs w:val="28"/>
        </w:rPr>
        <w:t>平成30（</w:t>
      </w:r>
      <w:r w:rsidRPr="00DB5271">
        <w:rPr>
          <w:rFonts w:ascii="ＭＳ ゴシック" w:eastAsia="ＭＳ ゴシック" w:hAnsi="ＭＳ ゴシック"/>
          <w:kern w:val="20"/>
          <w:sz w:val="32"/>
          <w:szCs w:val="28"/>
        </w:rPr>
        <w:t>201</w:t>
      </w:r>
      <w:r w:rsidRPr="00DB5271">
        <w:rPr>
          <w:rFonts w:ascii="ＭＳ ゴシック" w:eastAsia="ＭＳ ゴシック" w:hAnsi="ＭＳ ゴシック" w:hint="eastAsia"/>
          <w:kern w:val="20"/>
          <w:sz w:val="32"/>
          <w:szCs w:val="28"/>
        </w:rPr>
        <w:t>8）年３月</w:t>
      </w:r>
    </w:p>
    <w:p w14:paraId="045C3899" w14:textId="77777777" w:rsidR="00113875" w:rsidRPr="00DB5271" w:rsidRDefault="00113875" w:rsidP="00113875">
      <w:pPr>
        <w:spacing w:line="480" w:lineRule="exact"/>
        <w:jc w:val="center"/>
        <w:rPr>
          <w:rFonts w:ascii="ＭＳ ゴシック" w:eastAsia="ＭＳ ゴシック" w:hAnsi="ＭＳ ゴシック"/>
          <w:kern w:val="20"/>
          <w:sz w:val="32"/>
          <w:szCs w:val="28"/>
        </w:rPr>
      </w:pPr>
      <w:r w:rsidRPr="00DB5271">
        <w:rPr>
          <w:rFonts w:ascii="ＭＳ ゴシック" w:eastAsia="ＭＳ ゴシック" w:hAnsi="ＭＳ ゴシック" w:hint="eastAsia"/>
          <w:kern w:val="20"/>
          <w:sz w:val="32"/>
          <w:szCs w:val="28"/>
        </w:rPr>
        <w:t>安芸高田市</w:t>
      </w:r>
    </w:p>
    <w:p w14:paraId="60F40A24" w14:textId="77777777" w:rsidR="00113875" w:rsidRDefault="00113875" w:rsidP="00113875">
      <w:pPr>
        <w:wordWrap w:val="0"/>
        <w:jc w:val="right"/>
        <w:rPr>
          <w:rFonts w:ascii="HG創英角ｺﾞｼｯｸUB" w:eastAsia="HG創英角ｺﾞｼｯｸUB" w:hAnsi="HG創英角ｺﾞｼｯｸUB"/>
          <w:sz w:val="36"/>
          <w:szCs w:val="36"/>
        </w:rPr>
      </w:pPr>
      <w:r w:rsidRPr="00F7535B">
        <w:rPr>
          <w:rFonts w:ascii="HG創英角ｺﾞｼｯｸUB" w:eastAsia="HG創英角ｺﾞｼｯｸUB" w:hAnsi="HG創英角ｺﾞｼｯｸUB" w:hint="eastAsia"/>
          <w:sz w:val="36"/>
          <w:szCs w:val="36"/>
        </w:rPr>
        <w:t xml:space="preserve">　　　　</w:t>
      </w:r>
    </w:p>
    <w:p w14:paraId="0D35E8A3" w14:textId="77777777" w:rsidR="00113875" w:rsidRDefault="00113875" w:rsidP="00113875">
      <w:pPr>
        <w:widowControl/>
        <w:jc w:val="left"/>
        <w:rPr>
          <w:rFonts w:ascii="HG創英角ｺﾞｼｯｸUB" w:eastAsia="HG創英角ｺﾞｼｯｸUB" w:hAnsi="HG創英角ｺﾞｼｯｸUB"/>
          <w:sz w:val="36"/>
          <w:szCs w:val="36"/>
        </w:rPr>
      </w:pPr>
      <w:r>
        <w:rPr>
          <w:rFonts w:ascii="HG創英角ｺﾞｼｯｸUB" w:eastAsia="HG創英角ｺﾞｼｯｸUB" w:hAnsi="HG創英角ｺﾞｼｯｸUB"/>
          <w:sz w:val="36"/>
          <w:szCs w:val="36"/>
        </w:rPr>
        <w:br w:type="page"/>
      </w:r>
    </w:p>
    <w:p w14:paraId="77890680" w14:textId="77777777" w:rsidR="00113875" w:rsidRPr="00617C45" w:rsidRDefault="00113875">
      <w:pPr>
        <w:widowControl/>
        <w:jc w:val="left"/>
      </w:pPr>
    </w:p>
    <w:p w14:paraId="374C1E32" w14:textId="77777777" w:rsidR="00113875" w:rsidRDefault="00113875">
      <w:pPr>
        <w:widowControl/>
        <w:jc w:val="left"/>
      </w:pPr>
    </w:p>
    <w:p w14:paraId="732E77C5" w14:textId="77777777" w:rsidR="00113875" w:rsidRDefault="00113875">
      <w:pPr>
        <w:widowControl/>
        <w:jc w:val="left"/>
      </w:pPr>
    </w:p>
    <w:p w14:paraId="4C0DC137" w14:textId="77777777" w:rsidR="00113875" w:rsidRDefault="00113875">
      <w:pPr>
        <w:widowControl/>
        <w:jc w:val="left"/>
      </w:pPr>
    </w:p>
    <w:p w14:paraId="7063CFA4" w14:textId="77777777" w:rsidR="00113875" w:rsidRDefault="00113875">
      <w:pPr>
        <w:widowControl/>
        <w:jc w:val="left"/>
      </w:pPr>
    </w:p>
    <w:p w14:paraId="674A4110" w14:textId="77777777" w:rsidR="00113875" w:rsidRDefault="00113875">
      <w:pPr>
        <w:widowControl/>
        <w:jc w:val="left"/>
      </w:pPr>
    </w:p>
    <w:p w14:paraId="2213ADA3" w14:textId="07A9381F" w:rsidR="00113875" w:rsidRDefault="00113875">
      <w:pPr>
        <w:widowControl/>
        <w:jc w:val="left"/>
      </w:pPr>
    </w:p>
    <w:p w14:paraId="01DAA2E1" w14:textId="3BA74C42" w:rsidR="00113875" w:rsidRDefault="00113875">
      <w:pPr>
        <w:widowControl/>
        <w:jc w:val="left"/>
      </w:pPr>
    </w:p>
    <w:p w14:paraId="1C255480" w14:textId="5F2778C8" w:rsidR="00113875" w:rsidRDefault="00113875">
      <w:pPr>
        <w:widowControl/>
        <w:jc w:val="left"/>
      </w:pPr>
    </w:p>
    <w:p w14:paraId="08517909" w14:textId="389D02B8" w:rsidR="00113875" w:rsidRDefault="00113875">
      <w:pPr>
        <w:widowControl/>
        <w:jc w:val="left"/>
      </w:pPr>
    </w:p>
    <w:p w14:paraId="7A7E2C60" w14:textId="55794F6B" w:rsidR="00113875" w:rsidRDefault="00113875">
      <w:pPr>
        <w:widowControl/>
        <w:jc w:val="left"/>
      </w:pPr>
    </w:p>
    <w:p w14:paraId="29E88F1E" w14:textId="6871D761" w:rsidR="00113875" w:rsidRDefault="00113875">
      <w:pPr>
        <w:widowControl/>
        <w:jc w:val="left"/>
      </w:pPr>
    </w:p>
    <w:p w14:paraId="58B788A2" w14:textId="77777777" w:rsidR="00113875" w:rsidRDefault="00113875">
      <w:pPr>
        <w:widowControl/>
        <w:jc w:val="left"/>
      </w:pPr>
    </w:p>
    <w:p w14:paraId="18C36D0A" w14:textId="77777777" w:rsidR="00113875" w:rsidRDefault="00113875">
      <w:pPr>
        <w:widowControl/>
        <w:jc w:val="left"/>
      </w:pPr>
    </w:p>
    <w:p w14:paraId="15C68A95" w14:textId="77777777" w:rsidR="00113875" w:rsidRDefault="00113875">
      <w:pPr>
        <w:widowControl/>
        <w:jc w:val="left"/>
      </w:pPr>
    </w:p>
    <w:p w14:paraId="47AFF355" w14:textId="1B85479A" w:rsidR="00113875" w:rsidRDefault="00617C45">
      <w:pPr>
        <w:widowControl/>
        <w:jc w:val="left"/>
        <w:sectPr w:rsidR="00113875" w:rsidSect="00113875">
          <w:footerReference w:type="default" r:id="rId10"/>
          <w:pgSz w:w="11906" w:h="16838" w:code="9"/>
          <w:pgMar w:top="1021" w:right="907" w:bottom="1021" w:left="907" w:header="851" w:footer="340" w:gutter="0"/>
          <w:pgNumType w:start="1"/>
          <w:cols w:space="425"/>
          <w:titlePg/>
          <w:docGrid w:type="linesAndChars" w:linePitch="336" w:charSpace="873"/>
        </w:sectPr>
      </w:pPr>
      <w:r w:rsidRPr="00113875">
        <w:rPr>
          <w:rFonts w:hint="eastAsia"/>
          <w:noProof/>
        </w:rPr>
        <mc:AlternateContent>
          <mc:Choice Requires="wps">
            <w:drawing>
              <wp:anchor distT="0" distB="0" distL="114300" distR="114300" simplePos="0" relativeHeight="251660800" behindDoc="0" locked="0" layoutInCell="1" allowOverlap="1" wp14:anchorId="0C2D36BC" wp14:editId="752119A7">
                <wp:simplePos x="0" y="0"/>
                <wp:positionH relativeFrom="margin">
                  <wp:posOffset>1000125</wp:posOffset>
                </wp:positionH>
                <wp:positionV relativeFrom="margin">
                  <wp:posOffset>8813800</wp:posOffset>
                </wp:positionV>
                <wp:extent cx="5400346" cy="638175"/>
                <wp:effectExtent l="0" t="0" r="10160" b="28575"/>
                <wp:wrapNone/>
                <wp:docPr id="288" name="テキスト ボックス 288"/>
                <wp:cNvGraphicFramePr/>
                <a:graphic xmlns:a="http://schemas.openxmlformats.org/drawingml/2006/main">
                  <a:graphicData uri="http://schemas.microsoft.com/office/word/2010/wordprocessingShape">
                    <wps:wsp>
                      <wps:cNvSpPr txBox="1"/>
                      <wps:spPr>
                        <a:xfrm>
                          <a:off x="0" y="0"/>
                          <a:ext cx="5400346" cy="638175"/>
                        </a:xfrm>
                        <a:prstGeom prst="rect">
                          <a:avLst/>
                        </a:prstGeom>
                        <a:solidFill>
                          <a:schemeClr val="lt1"/>
                        </a:solidFill>
                        <a:ln w="6350">
                          <a:solidFill>
                            <a:schemeClr val="bg1">
                              <a:lumMod val="50000"/>
                            </a:schemeClr>
                          </a:solidFill>
                        </a:ln>
                      </wps:spPr>
                      <wps:txbx>
                        <w:txbxContent>
                          <w:p w14:paraId="59C7442B" w14:textId="77777777" w:rsidR="00113875" w:rsidRPr="00891325" w:rsidRDefault="00113875" w:rsidP="00113875">
                            <w:pPr>
                              <w:snapToGrid w:val="0"/>
                              <w:rPr>
                                <w:rFonts w:ascii="HG丸ｺﾞｼｯｸM-PRO" w:eastAsia="HG丸ｺﾞｼｯｸM-PRO" w:hAnsi="HG丸ｺﾞｼｯｸM-PRO"/>
                                <w:sz w:val="21"/>
                              </w:rPr>
                            </w:pPr>
                            <w:r w:rsidRPr="00891325">
                              <w:rPr>
                                <w:rFonts w:ascii="HG丸ｺﾞｼｯｸM-PRO" w:eastAsia="HG丸ｺﾞｼｯｸM-PRO" w:hAnsi="HG丸ｺﾞｼｯｸM-PRO" w:hint="eastAsia"/>
                                <w:sz w:val="21"/>
                              </w:rPr>
                              <w:t>←この冊子には、目の不自由な方への情報提供を目的に音声コードを貼付しています。また、音声コードの位置が分かるように切り込みを入れています。</w:t>
                            </w:r>
                          </w:p>
                          <w:p w14:paraId="4C8F1065" w14:textId="77777777" w:rsidR="00113875" w:rsidRPr="00891325" w:rsidRDefault="00113875" w:rsidP="00113875">
                            <w:pPr>
                              <w:snapToGrid w:val="0"/>
                              <w:rPr>
                                <w:rFonts w:ascii="HG丸ｺﾞｼｯｸM-PRO" w:eastAsia="HG丸ｺﾞｼｯｸM-PRO" w:hAnsi="HG丸ｺﾞｼｯｸM-PRO"/>
                                <w:sz w:val="21"/>
                              </w:rPr>
                            </w:pPr>
                            <w:r w:rsidRPr="00891325">
                              <w:rPr>
                                <w:rFonts w:ascii="HG丸ｺﾞｼｯｸM-PRO" w:eastAsia="HG丸ｺﾞｼｯｸM-PRO" w:hAnsi="HG丸ｺﾞｼｯｸM-PRO" w:hint="eastAsia"/>
                                <w:sz w:val="21"/>
                              </w:rPr>
                              <w:t>各ページの音声コードを活字読み上げ装置で読み取らせると、音声で読み上げます。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2D36BC" id="_x0000_t202" coordsize="21600,21600" o:spt="202" path="m,l,21600r21600,l21600,xe">
                <v:stroke joinstyle="miter"/>
                <v:path gradientshapeok="t" o:connecttype="rect"/>
              </v:shapetype>
              <v:shape id="テキスト ボックス 288" o:spid="_x0000_s1026" type="#_x0000_t202" style="position:absolute;margin-left:78.75pt;margin-top:694pt;width:425.2pt;height:50.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" fillcolor="white [3201]" strokecolor="#7f7f7f [1612]" strokeweight=".5pt">
                <v:textbox>
                  <w:txbxContent>
                    <w:p w14:paraId="59C7442B" w14:textId="77777777" w:rsidR="00113875" w:rsidRPr="00891325" w:rsidRDefault="00113875" w:rsidP="00113875">
                      <w:pPr>
                        <w:snapToGrid w:val="0"/>
                        <w:rPr>
                          <w:rFonts w:ascii="HG丸ｺﾞｼｯｸM-PRO" w:eastAsia="HG丸ｺﾞｼｯｸM-PRO" w:hAnsi="HG丸ｺﾞｼｯｸM-PRO"/>
                          <w:sz w:val="21"/>
                        </w:rPr>
                      </w:pPr>
                      <w:r w:rsidRPr="00891325">
                        <w:rPr>
                          <w:rFonts w:ascii="HG丸ｺﾞｼｯｸM-PRO" w:eastAsia="HG丸ｺﾞｼｯｸM-PRO" w:hAnsi="HG丸ｺﾞｼｯｸM-PRO" w:hint="eastAsia"/>
                          <w:sz w:val="21"/>
                        </w:rPr>
                        <w:t>←この冊子には、目の不自由な方への情報提供を目的に音声コードを貼付しています。また、音声コードの位置が分かるように切り込みを入れています。</w:t>
                      </w:r>
                    </w:p>
                    <w:p w14:paraId="4C8F1065" w14:textId="77777777" w:rsidR="00113875" w:rsidRPr="00891325" w:rsidRDefault="00113875" w:rsidP="00113875">
                      <w:pPr>
                        <w:snapToGrid w:val="0"/>
                        <w:rPr>
                          <w:rFonts w:ascii="HG丸ｺﾞｼｯｸM-PRO" w:eastAsia="HG丸ｺﾞｼｯｸM-PRO" w:hAnsi="HG丸ｺﾞｼｯｸM-PRO"/>
                          <w:sz w:val="21"/>
                        </w:rPr>
                      </w:pPr>
                      <w:r w:rsidRPr="00891325">
                        <w:rPr>
                          <w:rFonts w:ascii="HG丸ｺﾞｼｯｸM-PRO" w:eastAsia="HG丸ｺﾞｼｯｸM-PRO" w:hAnsi="HG丸ｺﾞｼｯｸM-PRO" w:hint="eastAsia"/>
                          <w:sz w:val="21"/>
                        </w:rPr>
                        <w:t>各ページの音声コードを活字読み上げ装置で読み取らせると、音声で読み上げます。</w:t>
                      </w:r>
                    </w:p>
                  </w:txbxContent>
                </v:textbox>
                <w10:wrap anchorx="margin" anchory="margin"/>
              </v:shape>
            </w:pict>
          </mc:Fallback>
        </mc:AlternateContent>
      </w:r>
      <w:r w:rsidR="00113875" w:rsidRPr="00113875">
        <w:rPr>
          <w:noProof/>
        </w:rPr>
        <w:drawing>
          <wp:anchor distT="0" distB="0" distL="114300" distR="114300" simplePos="0" relativeHeight="251676160" behindDoc="0" locked="0" layoutInCell="1" allowOverlap="1" wp14:anchorId="43D42E1A" wp14:editId="5B8D9098">
            <wp:simplePos x="0" y="0"/>
            <wp:positionH relativeFrom="page">
              <wp:posOffset>540385</wp:posOffset>
            </wp:positionH>
            <wp:positionV relativeFrom="page">
              <wp:posOffset>9432925</wp:posOffset>
            </wp:positionV>
            <wp:extent cx="713160" cy="713160"/>
            <wp:effectExtent l="0" t="0" r="0" b="0"/>
            <wp:wrapNone/>
            <wp:docPr id="293" name="図 293" descr="\\LANDISK-017A90\disk\都市計\29年度共有フォルダ\★6安芸高田市障害\★★最終素案\最終案一式\【脱稿】安芸高田市障害福祉計画\文書 1_002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DISK-017A90\disk\都市計\29年度共有フォルダ\★6安芸高田市障害\★★最終素案\最終案一式\【脱稿】安芸高田市障害福祉計画\文書 1_002L.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3160" cy="71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875">
        <w:br w:type="page"/>
      </w:r>
    </w:p>
    <w:p w14:paraId="526E32EB" w14:textId="1B73333E" w:rsidR="000E0545" w:rsidRDefault="003B5DBF" w:rsidP="000E0545">
      <w:r>
        <w:rPr>
          <w:rFonts w:hint="eastAsia"/>
          <w:noProof/>
        </w:rPr>
        <w:lastRenderedPageBreak/>
        <w:drawing>
          <wp:anchor distT="0" distB="0" distL="114300" distR="114300" simplePos="0" relativeHeight="251641344" behindDoc="0" locked="1" layoutInCell="1" allowOverlap="1" wp14:anchorId="52571D75" wp14:editId="119124F1">
            <wp:simplePos x="0" y="0"/>
            <wp:positionH relativeFrom="page">
              <wp:posOffset>6301105</wp:posOffset>
            </wp:positionH>
            <wp:positionV relativeFrom="page">
              <wp:posOffset>540385</wp:posOffset>
            </wp:positionV>
            <wp:extent cx="712440" cy="714960"/>
            <wp:effectExtent l="0" t="0" r="0" b="0"/>
            <wp:wrapNone/>
            <wp:docPr id="934" name="SPCODE0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0320" behindDoc="0" locked="1" layoutInCell="1" allowOverlap="1" wp14:anchorId="73847EB9" wp14:editId="1ADE733A">
            <wp:simplePos x="0" y="0"/>
            <wp:positionH relativeFrom="page">
              <wp:posOffset>6301105</wp:posOffset>
            </wp:positionH>
            <wp:positionV relativeFrom="page">
              <wp:posOffset>9432925</wp:posOffset>
            </wp:positionV>
            <wp:extent cx="712440" cy="714960"/>
            <wp:effectExtent l="0" t="0" r="0" b="0"/>
            <wp:wrapNone/>
            <wp:docPr id="933" name="SPCODE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46171658" w14:textId="77777777" w:rsidR="007079F3" w:rsidRPr="000E0545" w:rsidRDefault="007079F3" w:rsidP="000E0545"/>
    <w:p w14:paraId="68A4325E" w14:textId="77777777" w:rsidR="003423CA" w:rsidRPr="000E0545" w:rsidRDefault="003423CA" w:rsidP="003423CA">
      <w:pPr>
        <w:jc w:val="center"/>
        <w:rPr>
          <w:rFonts w:ascii="HGS明朝E" w:eastAsia="HGS明朝E" w:hAnsi="HGS明朝E"/>
          <w:sz w:val="28"/>
          <w:szCs w:val="28"/>
        </w:rPr>
      </w:pPr>
      <w:r w:rsidRPr="007079F3">
        <w:rPr>
          <w:rFonts w:ascii="HGS明朝E" w:eastAsia="HGS明朝E" w:hAnsi="HGS明朝E" w:hint="eastAsia"/>
          <w:spacing w:val="154"/>
          <w:sz w:val="28"/>
          <w:szCs w:val="28"/>
          <w:fitText w:val="2043" w:id="1672112896"/>
        </w:rPr>
        <w:t>はじめ</w:t>
      </w:r>
      <w:r w:rsidRPr="007079F3">
        <w:rPr>
          <w:rFonts w:ascii="HGS明朝E" w:eastAsia="HGS明朝E" w:hAnsi="HGS明朝E" w:hint="eastAsia"/>
          <w:sz w:val="28"/>
          <w:szCs w:val="28"/>
          <w:fitText w:val="2043" w:id="1672112896"/>
        </w:rPr>
        <w:t>に</w:t>
      </w:r>
    </w:p>
    <w:p w14:paraId="7E2D278C" w14:textId="77777777" w:rsidR="000E0545" w:rsidRPr="003423CA" w:rsidRDefault="000E0545" w:rsidP="000E0545">
      <w:pPr>
        <w:rPr>
          <w:rFonts w:ascii="HGS明朝E" w:eastAsia="HGS明朝E" w:hAnsi="HGS明朝E"/>
        </w:rPr>
      </w:pPr>
      <w:r w:rsidRPr="004C5052">
        <w:rPr>
          <w:noProof/>
        </w:rPr>
        <w:drawing>
          <wp:anchor distT="0" distB="0" distL="114300" distR="114300" simplePos="0" relativeHeight="251638272" behindDoc="0" locked="0" layoutInCell="1" allowOverlap="1" wp14:anchorId="005B42E4" wp14:editId="56484EF4">
            <wp:simplePos x="0" y="0"/>
            <wp:positionH relativeFrom="column">
              <wp:posOffset>4519404</wp:posOffset>
            </wp:positionH>
            <wp:positionV relativeFrom="paragraph">
              <wp:posOffset>180975</wp:posOffset>
            </wp:positionV>
            <wp:extent cx="1372569" cy="1620000"/>
            <wp:effectExtent l="0" t="0" r="0" b="0"/>
            <wp:wrapNone/>
            <wp:docPr id="2" name="図 2" descr="C:\Users\JP-MATSUZAKI\Downloads\浜田市長_実画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MATSUZAKI\Downloads\浜田市長_実画_.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2569" cy="1620000"/>
                    </a:xfrm>
                    <a:prstGeom prst="rect">
                      <a:avLst/>
                    </a:prstGeom>
                    <a:noFill/>
                    <a:ln>
                      <a:noFill/>
                    </a:ln>
                  </pic:spPr>
                </pic:pic>
              </a:graphicData>
            </a:graphic>
          </wp:anchor>
        </w:drawing>
      </w:r>
    </w:p>
    <w:p w14:paraId="2553192D" w14:textId="77777777" w:rsidR="003423CA" w:rsidRPr="003423CA" w:rsidRDefault="003423CA" w:rsidP="003423CA">
      <w:pPr>
        <w:ind w:firstLineChars="100" w:firstLine="224"/>
      </w:pPr>
      <w:r w:rsidRPr="003423CA">
        <w:rPr>
          <w:rFonts w:hint="eastAsia"/>
        </w:rPr>
        <w:t>本市では、平成27年</w:t>
      </w:r>
      <w:r w:rsidR="00A37829">
        <w:rPr>
          <w:rFonts w:hint="eastAsia"/>
        </w:rPr>
        <w:t>３</w:t>
      </w:r>
      <w:r w:rsidRPr="003423CA">
        <w:rPr>
          <w:rFonts w:hint="eastAsia"/>
        </w:rPr>
        <w:t>月に障害者の自立及び社会参加の支援等</w:t>
      </w:r>
    </w:p>
    <w:p w14:paraId="7FF99BCD" w14:textId="07ED457B" w:rsidR="003423CA" w:rsidRPr="003423CA" w:rsidRDefault="003423CA" w:rsidP="003423CA">
      <w:r w:rsidRPr="003423CA">
        <w:rPr>
          <w:rFonts w:hint="eastAsia"/>
        </w:rPr>
        <w:t>のための施策の着実な推進を図ることを目的とする「第</w:t>
      </w:r>
      <w:r w:rsidR="00A13BD1">
        <w:rPr>
          <w:rFonts w:hint="eastAsia"/>
        </w:rPr>
        <w:t>２</w:t>
      </w:r>
      <w:r w:rsidRPr="003423CA">
        <w:rPr>
          <w:rFonts w:hint="eastAsia"/>
        </w:rPr>
        <w:t>次安芸高</w:t>
      </w:r>
    </w:p>
    <w:p w14:paraId="25DAFA1D" w14:textId="77777777" w:rsidR="003423CA" w:rsidRPr="003423CA" w:rsidRDefault="003423CA" w:rsidP="003423CA">
      <w:r w:rsidRPr="003423CA">
        <w:rPr>
          <w:rFonts w:hint="eastAsia"/>
        </w:rPr>
        <w:t>田市障害者プラン」と障害福祉サービス等の提供体制の確保の観点</w:t>
      </w:r>
    </w:p>
    <w:p w14:paraId="5CBA0113" w14:textId="77777777" w:rsidR="003423CA" w:rsidRPr="003423CA" w:rsidRDefault="003423CA" w:rsidP="003423CA">
      <w:r w:rsidRPr="003423CA">
        <w:rPr>
          <w:rFonts w:hint="eastAsia"/>
        </w:rPr>
        <w:t>から、数値目標やサービスの見込量等を定める「安芸高田市障害福</w:t>
      </w:r>
    </w:p>
    <w:p w14:paraId="66C82E3C" w14:textId="77777777" w:rsidR="003423CA" w:rsidRPr="003423CA" w:rsidRDefault="003423CA" w:rsidP="003423CA">
      <w:r w:rsidRPr="003423CA">
        <w:rPr>
          <w:rFonts w:hint="eastAsia"/>
        </w:rPr>
        <w:t>祉計画（第</w:t>
      </w:r>
      <w:r w:rsidR="00A37829">
        <w:rPr>
          <w:rFonts w:hint="eastAsia"/>
        </w:rPr>
        <w:t>４</w:t>
      </w:r>
      <w:r w:rsidRPr="003423CA">
        <w:rPr>
          <w:rFonts w:hint="eastAsia"/>
        </w:rPr>
        <w:t>期）」を策定し、この</w:t>
      </w:r>
      <w:r w:rsidR="00A37829">
        <w:rPr>
          <w:rFonts w:hint="eastAsia"/>
        </w:rPr>
        <w:t>３</w:t>
      </w:r>
      <w:r w:rsidRPr="003423CA">
        <w:rPr>
          <w:rFonts w:hint="eastAsia"/>
        </w:rPr>
        <w:t>年間これらの計画を目標に障</w:t>
      </w:r>
    </w:p>
    <w:p w14:paraId="28A2A910" w14:textId="77777777" w:rsidR="003423CA" w:rsidRPr="003423CA" w:rsidRDefault="003423CA" w:rsidP="003423CA">
      <w:r w:rsidRPr="003423CA">
        <w:rPr>
          <w:rFonts w:hint="eastAsia"/>
        </w:rPr>
        <w:t>害福祉施策を展開してまいりました。</w:t>
      </w:r>
    </w:p>
    <w:p w14:paraId="033C888F" w14:textId="77777777" w:rsidR="003423CA" w:rsidRPr="003423CA" w:rsidRDefault="003423CA" w:rsidP="003423CA">
      <w:r w:rsidRPr="003423CA">
        <w:rPr>
          <w:rFonts w:hint="eastAsia"/>
        </w:rPr>
        <w:t xml:space="preserve">　本市が抱える課題のひとつとして、慣れ親しんだ地域で、市民の</w:t>
      </w:r>
    </w:p>
    <w:p w14:paraId="444F7CD6" w14:textId="77777777" w:rsidR="000E0545" w:rsidRDefault="003423CA" w:rsidP="003423CA">
      <w:r w:rsidRPr="003423CA">
        <w:rPr>
          <w:rFonts w:hint="eastAsia"/>
        </w:rPr>
        <w:t>皆さまが安心して住み続けることができるしくみづくりがあげられ</w:t>
      </w:r>
    </w:p>
    <w:p w14:paraId="38750200" w14:textId="77777777" w:rsidR="003423CA" w:rsidRPr="003423CA" w:rsidRDefault="003423CA" w:rsidP="003423CA">
      <w:r w:rsidRPr="003423CA">
        <w:rPr>
          <w:rFonts w:hint="eastAsia"/>
        </w:rPr>
        <w:t>ます。高齢化や人口減少が進み、地域・家庭・職場といった暮らしにおける人と人とのつながりが弱まる中、これを再構築することで、人生における様々な困難に直面した場面でも、誰でも役割を持ち、お互いが配慮し存在を認め合い、そして時に支え合うことで孤立せずにその人らしい生活を送ることができるような社会としていくことが求められており、その実現に向けて様々な施策に取り組んでまいりました。</w:t>
      </w:r>
    </w:p>
    <w:p w14:paraId="7BDA85D3" w14:textId="77777777" w:rsidR="003423CA" w:rsidRPr="003423CA" w:rsidRDefault="003423CA" w:rsidP="003423CA">
      <w:r w:rsidRPr="003423CA">
        <w:rPr>
          <w:rFonts w:hint="eastAsia"/>
        </w:rPr>
        <w:t xml:space="preserve">　これまでも「市民総ヘルパー構想」を掲げて地域で支えあう福祉のまちづくりを推進してまいりましたが、近年の人口減と高齢化が同時に進む状況下にあっては、それをさらに発展させる必要が生じてきました。そういった中で新たな「互助・共助」としての形を整え、地域のさらなる力を引き出すしくみとして「生活支援員制度」をスタートさせ、高齢者や障害者等の日々の安否確認や生活相談を行い、困りごとや心配ごとを把握できる体制づくりに努めているところです。</w:t>
      </w:r>
    </w:p>
    <w:p w14:paraId="094CE8F7" w14:textId="77777777" w:rsidR="003423CA" w:rsidRPr="003423CA" w:rsidRDefault="003423CA" w:rsidP="003423CA">
      <w:r w:rsidRPr="003423CA">
        <w:rPr>
          <w:rFonts w:hint="eastAsia"/>
        </w:rPr>
        <w:t xml:space="preserve">　この度、これまでの計画の期間満了や法改正により安芸高田市障害福祉計画「安芸高田市障害福祉計画（第</w:t>
      </w:r>
      <w:r w:rsidR="00A37829">
        <w:rPr>
          <w:rFonts w:hint="eastAsia"/>
        </w:rPr>
        <w:t>５</w:t>
      </w:r>
      <w:r w:rsidRPr="003423CA">
        <w:rPr>
          <w:rFonts w:hint="eastAsia"/>
        </w:rPr>
        <w:t>期）及び安芸高田市障害児福祉計画（第</w:t>
      </w:r>
      <w:r w:rsidR="00A37829">
        <w:rPr>
          <w:rFonts w:hint="eastAsia"/>
        </w:rPr>
        <w:t>１</w:t>
      </w:r>
      <w:r w:rsidRPr="003423CA">
        <w:rPr>
          <w:rFonts w:hint="eastAsia"/>
        </w:rPr>
        <w:t>期）」を策定しました。この計画の基本理念である「わがまちで・ともに・じぶんらしく『輝いて暮らす安芸高田』」は、障害の有無に関わらず相互に人格と個性を尊重し合える社会として本市のめざす「地域共生社会」の姿であり、その実現に向けて努めてまいります。関係者の皆さまや市民の皆さまのご理解とご支援をよろしくお願いします。</w:t>
      </w:r>
    </w:p>
    <w:p w14:paraId="66920234" w14:textId="77777777" w:rsidR="003423CA" w:rsidRPr="003423CA" w:rsidRDefault="003423CA" w:rsidP="003423CA">
      <w:r w:rsidRPr="003423CA">
        <w:rPr>
          <w:rFonts w:hint="eastAsia"/>
        </w:rPr>
        <w:t xml:space="preserve">　最後になりましたが、本計画の策定にあたり、熱心にご審議いただきました安芸高田市障害者プラン推進協議会委員の皆さま、安芸高田市障害者自立支援協議会の皆さまをはじめ、貴重なご意見、ご提言をいただきました多くの皆さまに厚くお礼申し上げます。</w:t>
      </w:r>
    </w:p>
    <w:p w14:paraId="0A6B60C2" w14:textId="77777777" w:rsidR="003423CA" w:rsidRPr="003423CA" w:rsidRDefault="003423CA" w:rsidP="003423CA">
      <w:pPr>
        <w:rPr>
          <w:sz w:val="20"/>
        </w:rPr>
      </w:pPr>
    </w:p>
    <w:p w14:paraId="546B9A1D" w14:textId="3371EA5E" w:rsidR="003423CA" w:rsidRPr="003423CA" w:rsidRDefault="000E0545" w:rsidP="00A37829">
      <w:r w:rsidRPr="00A37829">
        <w:rPr>
          <w:noProof/>
        </w:rPr>
        <w:drawing>
          <wp:anchor distT="0" distB="0" distL="114300" distR="114300" simplePos="0" relativeHeight="251639296" behindDoc="0" locked="0" layoutInCell="1" allowOverlap="1" wp14:anchorId="579BE12D" wp14:editId="2F09CCEB">
            <wp:simplePos x="0" y="0"/>
            <wp:positionH relativeFrom="column">
              <wp:posOffset>3986530</wp:posOffset>
            </wp:positionH>
            <wp:positionV relativeFrom="paragraph">
              <wp:posOffset>31750</wp:posOffset>
            </wp:positionV>
            <wp:extent cx="1976755" cy="433070"/>
            <wp:effectExtent l="0" t="0" r="4445" b="5080"/>
            <wp:wrapNone/>
            <wp:docPr id="937" name="図 937" descr="C:\Users\JP-MATSUZAKI\AppData\Local\Microsoft\Windows\Temporary Internet Files\Content.Outlook\J8IGX3O0\浜田一義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MATSUZAKI\AppData\Local\Microsoft\Windows\Temporary Internet Files\Content.Outlook\J8IGX3O0\浜田一義 (0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6755" cy="433070"/>
                    </a:xfrm>
                    <a:prstGeom prst="rect">
                      <a:avLst/>
                    </a:prstGeom>
                    <a:noFill/>
                    <a:ln>
                      <a:noFill/>
                    </a:ln>
                  </pic:spPr>
                </pic:pic>
              </a:graphicData>
            </a:graphic>
          </wp:anchor>
        </w:drawing>
      </w:r>
      <w:r w:rsidR="003423CA" w:rsidRPr="003423CA">
        <w:rPr>
          <w:rFonts w:hint="eastAsia"/>
        </w:rPr>
        <w:t xml:space="preserve">　　　平成30（2018）</w:t>
      </w:r>
      <w:r w:rsidR="00A13BD1" w:rsidRPr="003423CA">
        <w:rPr>
          <w:rFonts w:hint="eastAsia"/>
        </w:rPr>
        <w:t>年</w:t>
      </w:r>
      <w:r w:rsidR="00A37829">
        <w:rPr>
          <w:rFonts w:hint="eastAsia"/>
        </w:rPr>
        <w:t>３</w:t>
      </w:r>
      <w:r w:rsidR="003423CA" w:rsidRPr="003423CA">
        <w:rPr>
          <w:rFonts w:hint="eastAsia"/>
        </w:rPr>
        <w:t>月</w:t>
      </w:r>
    </w:p>
    <w:p w14:paraId="3F0427BF" w14:textId="77777777" w:rsidR="003423CA" w:rsidRPr="003423CA" w:rsidRDefault="003423CA" w:rsidP="000E0545">
      <w:pPr>
        <w:tabs>
          <w:tab w:val="left" w:pos="4678"/>
          <w:tab w:val="left" w:pos="5245"/>
        </w:tabs>
      </w:pPr>
      <w:r w:rsidRPr="003423CA">
        <w:rPr>
          <w:rFonts w:hint="eastAsia"/>
        </w:rPr>
        <w:t xml:space="preserve">　　　　　　　　　　</w:t>
      </w:r>
      <w:r w:rsidR="00A37829">
        <w:tab/>
      </w:r>
      <w:r w:rsidRPr="003423CA">
        <w:rPr>
          <w:rFonts w:hint="eastAsia"/>
        </w:rPr>
        <w:t>安芸高田市長</w:t>
      </w:r>
    </w:p>
    <w:p w14:paraId="1D75A2BB" w14:textId="77777777" w:rsidR="004461CA" w:rsidRPr="003423CA" w:rsidRDefault="004461CA" w:rsidP="00F07E54">
      <w:r w:rsidRPr="003423CA">
        <w:br w:type="page"/>
      </w:r>
    </w:p>
    <w:p w14:paraId="44F09954" w14:textId="7D27B618" w:rsidR="00010F83" w:rsidRDefault="003B5DBF">
      <w:pPr>
        <w:widowControl/>
        <w:jc w:val="left"/>
        <w:rPr>
          <w:rFonts w:ascii="HG創英角ｺﾞｼｯｸUB" w:eastAsia="HG創英角ｺﾞｼｯｸUB"/>
          <w:sz w:val="28"/>
          <w:szCs w:val="28"/>
        </w:rPr>
      </w:pPr>
      <w:r>
        <w:rPr>
          <w:rFonts w:ascii="HG創英角ｺﾞｼｯｸUB" w:eastAsia="HG創英角ｺﾞｼｯｸUB" w:hint="eastAsia"/>
          <w:noProof/>
          <w:sz w:val="28"/>
          <w:szCs w:val="28"/>
        </w:rPr>
        <w:lastRenderedPageBreak/>
        <w:drawing>
          <wp:anchor distT="0" distB="0" distL="114300" distR="114300" simplePos="0" relativeHeight="251642368" behindDoc="0" locked="1" layoutInCell="1" allowOverlap="1" wp14:anchorId="77819F77" wp14:editId="7CA11246">
            <wp:simplePos x="0" y="0"/>
            <wp:positionH relativeFrom="page">
              <wp:posOffset>540385</wp:posOffset>
            </wp:positionH>
            <wp:positionV relativeFrom="page">
              <wp:posOffset>9432925</wp:posOffset>
            </wp:positionV>
            <wp:extent cx="712440" cy="714960"/>
            <wp:effectExtent l="0" t="0" r="0" b="0"/>
            <wp:wrapNone/>
            <wp:docPr id="935" name="SPCODE0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010F83">
        <w:rPr>
          <w:rFonts w:ascii="HG創英角ｺﾞｼｯｸUB" w:eastAsia="HG創英角ｺﾞｼｯｸUB"/>
          <w:sz w:val="28"/>
          <w:szCs w:val="28"/>
        </w:rPr>
        <w:br w:type="page"/>
      </w:r>
    </w:p>
    <w:p w14:paraId="5D370A99" w14:textId="77777777" w:rsidR="00190E26" w:rsidRPr="00F7535B" w:rsidRDefault="004024AD" w:rsidP="002864C7">
      <w:pPr>
        <w:spacing w:line="360" w:lineRule="exact"/>
        <w:ind w:firstLineChars="100" w:firstLine="284"/>
        <w:jc w:val="center"/>
        <w:rPr>
          <w:rFonts w:ascii="HG創英角ｺﾞｼｯｸUB" w:eastAsia="HG創英角ｺﾞｼｯｸUB"/>
          <w:sz w:val="28"/>
          <w:szCs w:val="28"/>
        </w:rPr>
      </w:pPr>
      <w:r w:rsidRPr="00F7535B">
        <w:rPr>
          <w:rFonts w:ascii="HG創英角ｺﾞｼｯｸUB" w:eastAsia="HG創英角ｺﾞｼｯｸUB" w:hint="eastAsia"/>
          <w:sz w:val="28"/>
          <w:szCs w:val="28"/>
        </w:rPr>
        <w:lastRenderedPageBreak/>
        <w:t>～　目　次　～</w:t>
      </w:r>
    </w:p>
    <w:bookmarkStart w:id="1" w:name="_Hlk509404349" w:displacedByCustomXml="next"/>
    <w:sdt>
      <w:sdtPr>
        <w:rPr>
          <w:rFonts w:ascii="ＭＳ 明朝" w:eastAsia="ＭＳ 明朝" w:hAnsi="Century" w:cs="Times New Roman"/>
          <w:b/>
          <w:bCs w:val="0"/>
          <w:caps w:val="0"/>
          <w:lang w:val="ja-JP"/>
        </w:rPr>
        <w:id w:val="1329711862"/>
        <w:docPartObj>
          <w:docPartGallery w:val="Table of Contents"/>
          <w:docPartUnique/>
        </w:docPartObj>
      </w:sdtPr>
      <w:sdtEndPr>
        <w:rPr>
          <w:rFonts w:ascii="Century"/>
          <w:b w:val="0"/>
        </w:rPr>
      </w:sdtEndPr>
      <w:sdtContent>
        <w:p w14:paraId="57AA6556" w14:textId="5A524FF2" w:rsidR="00C6086B" w:rsidRDefault="00413D64" w:rsidP="009B27A6">
          <w:pPr>
            <w:pStyle w:val="12"/>
            <w:rPr>
              <w:rFonts w:asciiTheme="minorHAnsi" w:eastAsiaTheme="minorEastAsia" w:hAnsiTheme="minorHAnsi" w:cstheme="minorBidi"/>
              <w:noProof/>
              <w:kern w:val="2"/>
              <w:sz w:val="21"/>
            </w:rPr>
          </w:pPr>
          <w:r w:rsidRPr="00F7535B">
            <w:fldChar w:fldCharType="begin"/>
          </w:r>
          <w:r w:rsidR="006B0B72" w:rsidRPr="00F7535B">
            <w:instrText xml:space="preserve"> TOC \o "1-2" \h \z \u </w:instrText>
          </w:r>
          <w:r w:rsidRPr="00F7535B">
            <w:fldChar w:fldCharType="separate"/>
          </w:r>
          <w:hyperlink w:anchor="_Toc510015214" w:history="1">
            <w:r w:rsidR="00C6086B" w:rsidRPr="00860E18">
              <w:rPr>
                <w:rStyle w:val="af5"/>
                <w:noProof/>
              </w:rPr>
              <w:t>第１章 計画の概要</w:t>
            </w:r>
            <w:r w:rsidR="00C6086B">
              <w:rPr>
                <w:noProof/>
                <w:webHidden/>
              </w:rPr>
              <w:tab/>
            </w:r>
            <w:r w:rsidR="00C6086B">
              <w:rPr>
                <w:noProof/>
                <w:webHidden/>
              </w:rPr>
              <w:fldChar w:fldCharType="begin"/>
            </w:r>
            <w:r w:rsidR="00C6086B">
              <w:rPr>
                <w:noProof/>
                <w:webHidden/>
              </w:rPr>
              <w:instrText xml:space="preserve"> PAGEREF _Toc510015214 \h </w:instrText>
            </w:r>
            <w:r w:rsidR="00C6086B">
              <w:rPr>
                <w:noProof/>
                <w:webHidden/>
              </w:rPr>
            </w:r>
            <w:r w:rsidR="00C6086B">
              <w:rPr>
                <w:noProof/>
                <w:webHidden/>
              </w:rPr>
              <w:fldChar w:fldCharType="separate"/>
            </w:r>
            <w:r w:rsidR="00474325">
              <w:rPr>
                <w:noProof/>
                <w:webHidden/>
              </w:rPr>
              <w:t>1</w:t>
            </w:r>
            <w:r w:rsidR="00C6086B">
              <w:rPr>
                <w:noProof/>
                <w:webHidden/>
              </w:rPr>
              <w:fldChar w:fldCharType="end"/>
            </w:r>
          </w:hyperlink>
        </w:p>
        <w:p w14:paraId="3EFE84B6" w14:textId="278916A7" w:rsidR="00C6086B" w:rsidRDefault="00B10C5B" w:rsidP="00C6086B">
          <w:pPr>
            <w:pStyle w:val="22"/>
            <w:tabs>
              <w:tab w:val="right" w:leader="dot" w:pos="9628"/>
            </w:tabs>
            <w:rPr>
              <w:rFonts w:asciiTheme="minorHAnsi" w:eastAsiaTheme="minorEastAsia" w:hAnsiTheme="minorHAnsi" w:cstheme="minorBidi"/>
              <w:smallCaps w:val="0"/>
              <w:noProof/>
              <w:kern w:val="2"/>
              <w:sz w:val="21"/>
              <w:szCs w:val="22"/>
            </w:rPr>
          </w:pPr>
          <w:hyperlink w:anchor="_Toc510015215" w:history="1">
            <w:r w:rsidR="00C6086B" w:rsidRPr="00860E18">
              <w:rPr>
                <w:rStyle w:val="af5"/>
                <w:noProof/>
              </w:rPr>
              <w:t>【１】社会的背景と策定の趣旨</w:t>
            </w:r>
            <w:r w:rsidR="00C6086B">
              <w:rPr>
                <w:noProof/>
                <w:webHidden/>
              </w:rPr>
              <w:tab/>
            </w:r>
            <w:r w:rsidR="00C6086B">
              <w:rPr>
                <w:noProof/>
                <w:webHidden/>
              </w:rPr>
              <w:fldChar w:fldCharType="begin"/>
            </w:r>
            <w:r w:rsidR="00C6086B">
              <w:rPr>
                <w:noProof/>
                <w:webHidden/>
              </w:rPr>
              <w:instrText xml:space="preserve"> PAGEREF _Toc510015215 \h </w:instrText>
            </w:r>
            <w:r w:rsidR="00C6086B">
              <w:rPr>
                <w:noProof/>
                <w:webHidden/>
              </w:rPr>
            </w:r>
            <w:r w:rsidR="00C6086B">
              <w:rPr>
                <w:noProof/>
                <w:webHidden/>
              </w:rPr>
              <w:fldChar w:fldCharType="separate"/>
            </w:r>
            <w:r w:rsidR="00474325">
              <w:rPr>
                <w:noProof/>
                <w:webHidden/>
              </w:rPr>
              <w:t>1</w:t>
            </w:r>
            <w:r w:rsidR="00C6086B">
              <w:rPr>
                <w:noProof/>
                <w:webHidden/>
              </w:rPr>
              <w:fldChar w:fldCharType="end"/>
            </w:r>
          </w:hyperlink>
        </w:p>
        <w:p w14:paraId="4536063F" w14:textId="3E2BB39E" w:rsidR="00C6086B" w:rsidRDefault="00B10C5B" w:rsidP="00C6086B">
          <w:pPr>
            <w:pStyle w:val="22"/>
            <w:tabs>
              <w:tab w:val="right" w:leader="dot" w:pos="9628"/>
            </w:tabs>
            <w:rPr>
              <w:rFonts w:asciiTheme="minorHAnsi" w:eastAsiaTheme="minorEastAsia" w:hAnsiTheme="minorHAnsi" w:cstheme="minorBidi"/>
              <w:smallCaps w:val="0"/>
              <w:noProof/>
              <w:kern w:val="2"/>
              <w:sz w:val="21"/>
              <w:szCs w:val="22"/>
            </w:rPr>
          </w:pPr>
          <w:hyperlink w:anchor="_Toc510015216" w:history="1">
            <w:r w:rsidR="00C6086B" w:rsidRPr="00860E18">
              <w:rPr>
                <w:rStyle w:val="af5"/>
                <w:noProof/>
              </w:rPr>
              <w:t>【２】国における障害福祉計画の考え方</w:t>
            </w:r>
            <w:r w:rsidR="00C6086B">
              <w:rPr>
                <w:noProof/>
                <w:webHidden/>
              </w:rPr>
              <w:tab/>
            </w:r>
            <w:r w:rsidR="00C6086B">
              <w:rPr>
                <w:noProof/>
                <w:webHidden/>
              </w:rPr>
              <w:fldChar w:fldCharType="begin"/>
            </w:r>
            <w:r w:rsidR="00C6086B">
              <w:rPr>
                <w:noProof/>
                <w:webHidden/>
              </w:rPr>
              <w:instrText xml:space="preserve"> PAGEREF _Toc510015216 \h </w:instrText>
            </w:r>
            <w:r w:rsidR="00C6086B">
              <w:rPr>
                <w:noProof/>
                <w:webHidden/>
              </w:rPr>
            </w:r>
            <w:r w:rsidR="00C6086B">
              <w:rPr>
                <w:noProof/>
                <w:webHidden/>
              </w:rPr>
              <w:fldChar w:fldCharType="separate"/>
            </w:r>
            <w:r w:rsidR="00474325">
              <w:rPr>
                <w:noProof/>
                <w:webHidden/>
              </w:rPr>
              <w:t>3</w:t>
            </w:r>
            <w:r w:rsidR="00C6086B">
              <w:rPr>
                <w:noProof/>
                <w:webHidden/>
              </w:rPr>
              <w:fldChar w:fldCharType="end"/>
            </w:r>
          </w:hyperlink>
        </w:p>
        <w:p w14:paraId="449A6758" w14:textId="04CFE0D8" w:rsidR="00C6086B" w:rsidRDefault="00B10C5B" w:rsidP="00C6086B">
          <w:pPr>
            <w:pStyle w:val="22"/>
            <w:tabs>
              <w:tab w:val="right" w:leader="dot" w:pos="9628"/>
            </w:tabs>
            <w:rPr>
              <w:rFonts w:asciiTheme="minorHAnsi" w:eastAsiaTheme="minorEastAsia" w:hAnsiTheme="minorHAnsi" w:cstheme="minorBidi"/>
              <w:smallCaps w:val="0"/>
              <w:noProof/>
              <w:kern w:val="2"/>
              <w:sz w:val="21"/>
              <w:szCs w:val="22"/>
            </w:rPr>
          </w:pPr>
          <w:hyperlink w:anchor="_Toc510015217" w:history="1">
            <w:r w:rsidR="00C6086B" w:rsidRPr="00860E18">
              <w:rPr>
                <w:rStyle w:val="af5"/>
                <w:noProof/>
              </w:rPr>
              <w:t>【３】本計画の性格</w:t>
            </w:r>
            <w:r w:rsidR="00C6086B">
              <w:rPr>
                <w:noProof/>
                <w:webHidden/>
              </w:rPr>
              <w:tab/>
            </w:r>
            <w:r w:rsidR="00C6086B">
              <w:rPr>
                <w:noProof/>
                <w:webHidden/>
              </w:rPr>
              <w:fldChar w:fldCharType="begin"/>
            </w:r>
            <w:r w:rsidR="00C6086B">
              <w:rPr>
                <w:noProof/>
                <w:webHidden/>
              </w:rPr>
              <w:instrText xml:space="preserve"> PAGEREF _Toc510015217 \h </w:instrText>
            </w:r>
            <w:r w:rsidR="00C6086B">
              <w:rPr>
                <w:noProof/>
                <w:webHidden/>
              </w:rPr>
            </w:r>
            <w:r w:rsidR="00C6086B">
              <w:rPr>
                <w:noProof/>
                <w:webHidden/>
              </w:rPr>
              <w:fldChar w:fldCharType="separate"/>
            </w:r>
            <w:r w:rsidR="00474325">
              <w:rPr>
                <w:noProof/>
                <w:webHidden/>
              </w:rPr>
              <w:t>6</w:t>
            </w:r>
            <w:r w:rsidR="00C6086B">
              <w:rPr>
                <w:noProof/>
                <w:webHidden/>
              </w:rPr>
              <w:fldChar w:fldCharType="end"/>
            </w:r>
          </w:hyperlink>
        </w:p>
        <w:p w14:paraId="727B673E" w14:textId="09DB4C08" w:rsidR="00C6086B" w:rsidRDefault="00B10C5B" w:rsidP="009B27A6">
          <w:pPr>
            <w:pStyle w:val="12"/>
            <w:rPr>
              <w:rFonts w:asciiTheme="minorHAnsi" w:eastAsiaTheme="minorEastAsia" w:hAnsiTheme="minorHAnsi" w:cstheme="minorBidi"/>
              <w:noProof/>
              <w:kern w:val="2"/>
              <w:sz w:val="21"/>
            </w:rPr>
          </w:pPr>
          <w:hyperlink w:anchor="_Toc510015218" w:history="1">
            <w:r w:rsidR="00C6086B" w:rsidRPr="00860E18">
              <w:rPr>
                <w:rStyle w:val="af5"/>
                <w:noProof/>
              </w:rPr>
              <w:t>第２章 計画の基本的な考え方</w:t>
            </w:r>
            <w:r w:rsidR="00C6086B">
              <w:rPr>
                <w:noProof/>
                <w:webHidden/>
              </w:rPr>
              <w:tab/>
            </w:r>
            <w:r w:rsidR="00C6086B">
              <w:rPr>
                <w:noProof/>
                <w:webHidden/>
              </w:rPr>
              <w:fldChar w:fldCharType="begin"/>
            </w:r>
            <w:r w:rsidR="00C6086B">
              <w:rPr>
                <w:noProof/>
                <w:webHidden/>
              </w:rPr>
              <w:instrText xml:space="preserve"> PAGEREF _Toc510015218 \h </w:instrText>
            </w:r>
            <w:r w:rsidR="00C6086B">
              <w:rPr>
                <w:noProof/>
                <w:webHidden/>
              </w:rPr>
            </w:r>
            <w:r w:rsidR="00C6086B">
              <w:rPr>
                <w:noProof/>
                <w:webHidden/>
              </w:rPr>
              <w:fldChar w:fldCharType="separate"/>
            </w:r>
            <w:r w:rsidR="00474325">
              <w:rPr>
                <w:noProof/>
                <w:webHidden/>
              </w:rPr>
              <w:t>10</w:t>
            </w:r>
            <w:r w:rsidR="00C6086B">
              <w:rPr>
                <w:noProof/>
                <w:webHidden/>
              </w:rPr>
              <w:fldChar w:fldCharType="end"/>
            </w:r>
          </w:hyperlink>
        </w:p>
        <w:p w14:paraId="0334B248" w14:textId="569CA686" w:rsidR="00C6086B" w:rsidRDefault="00B10C5B" w:rsidP="00C6086B">
          <w:pPr>
            <w:pStyle w:val="22"/>
            <w:tabs>
              <w:tab w:val="right" w:leader="dot" w:pos="9628"/>
            </w:tabs>
            <w:rPr>
              <w:rFonts w:asciiTheme="minorHAnsi" w:eastAsiaTheme="minorEastAsia" w:hAnsiTheme="minorHAnsi" w:cstheme="minorBidi"/>
              <w:smallCaps w:val="0"/>
              <w:noProof/>
              <w:kern w:val="2"/>
              <w:sz w:val="21"/>
              <w:szCs w:val="22"/>
            </w:rPr>
          </w:pPr>
          <w:hyperlink w:anchor="_Toc510015219" w:history="1">
            <w:r w:rsidR="00C6086B" w:rsidRPr="00860E18">
              <w:rPr>
                <w:rStyle w:val="af5"/>
                <w:noProof/>
              </w:rPr>
              <w:t>【１】計画策定・推進の視点</w:t>
            </w:r>
            <w:r w:rsidR="00C6086B">
              <w:rPr>
                <w:noProof/>
                <w:webHidden/>
              </w:rPr>
              <w:tab/>
            </w:r>
            <w:r w:rsidR="00C6086B">
              <w:rPr>
                <w:noProof/>
                <w:webHidden/>
              </w:rPr>
              <w:fldChar w:fldCharType="begin"/>
            </w:r>
            <w:r w:rsidR="00C6086B">
              <w:rPr>
                <w:noProof/>
                <w:webHidden/>
              </w:rPr>
              <w:instrText xml:space="preserve"> PAGEREF _Toc510015219 \h </w:instrText>
            </w:r>
            <w:r w:rsidR="00C6086B">
              <w:rPr>
                <w:noProof/>
                <w:webHidden/>
              </w:rPr>
            </w:r>
            <w:r w:rsidR="00C6086B">
              <w:rPr>
                <w:noProof/>
                <w:webHidden/>
              </w:rPr>
              <w:fldChar w:fldCharType="separate"/>
            </w:r>
            <w:r w:rsidR="00474325">
              <w:rPr>
                <w:noProof/>
                <w:webHidden/>
              </w:rPr>
              <w:t>10</w:t>
            </w:r>
            <w:r w:rsidR="00C6086B">
              <w:rPr>
                <w:noProof/>
                <w:webHidden/>
              </w:rPr>
              <w:fldChar w:fldCharType="end"/>
            </w:r>
          </w:hyperlink>
        </w:p>
        <w:p w14:paraId="17A83845" w14:textId="5CE315DF" w:rsidR="00C6086B" w:rsidRDefault="00B10C5B" w:rsidP="00C6086B">
          <w:pPr>
            <w:pStyle w:val="22"/>
            <w:tabs>
              <w:tab w:val="right" w:leader="dot" w:pos="9628"/>
            </w:tabs>
            <w:rPr>
              <w:rFonts w:asciiTheme="minorHAnsi" w:eastAsiaTheme="minorEastAsia" w:hAnsiTheme="minorHAnsi" w:cstheme="minorBidi"/>
              <w:smallCaps w:val="0"/>
              <w:noProof/>
              <w:kern w:val="2"/>
              <w:sz w:val="21"/>
              <w:szCs w:val="22"/>
            </w:rPr>
          </w:pPr>
          <w:hyperlink w:anchor="_Toc510015220" w:history="1">
            <w:r w:rsidR="00C6086B" w:rsidRPr="00860E18">
              <w:rPr>
                <w:rStyle w:val="af5"/>
                <w:noProof/>
              </w:rPr>
              <w:t>【２】基本理念と施策の方向</w:t>
            </w:r>
            <w:r w:rsidR="00C6086B">
              <w:rPr>
                <w:noProof/>
                <w:webHidden/>
              </w:rPr>
              <w:tab/>
            </w:r>
            <w:r w:rsidR="00C6086B">
              <w:rPr>
                <w:noProof/>
                <w:webHidden/>
              </w:rPr>
              <w:fldChar w:fldCharType="begin"/>
            </w:r>
            <w:r w:rsidR="00C6086B">
              <w:rPr>
                <w:noProof/>
                <w:webHidden/>
              </w:rPr>
              <w:instrText xml:space="preserve"> PAGEREF _Toc510015220 \h </w:instrText>
            </w:r>
            <w:r w:rsidR="00C6086B">
              <w:rPr>
                <w:noProof/>
                <w:webHidden/>
              </w:rPr>
            </w:r>
            <w:r w:rsidR="00C6086B">
              <w:rPr>
                <w:noProof/>
                <w:webHidden/>
              </w:rPr>
              <w:fldChar w:fldCharType="separate"/>
            </w:r>
            <w:r w:rsidR="00474325">
              <w:rPr>
                <w:noProof/>
                <w:webHidden/>
              </w:rPr>
              <w:t>13</w:t>
            </w:r>
            <w:r w:rsidR="00C6086B">
              <w:rPr>
                <w:noProof/>
                <w:webHidden/>
              </w:rPr>
              <w:fldChar w:fldCharType="end"/>
            </w:r>
          </w:hyperlink>
        </w:p>
        <w:p w14:paraId="2B8366D1" w14:textId="1C6FE4E0" w:rsidR="00C6086B" w:rsidRDefault="00B10C5B" w:rsidP="009B27A6">
          <w:pPr>
            <w:pStyle w:val="12"/>
            <w:rPr>
              <w:rFonts w:asciiTheme="minorHAnsi" w:eastAsiaTheme="minorEastAsia" w:hAnsiTheme="minorHAnsi" w:cstheme="minorBidi"/>
              <w:noProof/>
              <w:kern w:val="2"/>
              <w:sz w:val="21"/>
            </w:rPr>
          </w:pPr>
          <w:hyperlink w:anchor="_Toc510015221" w:history="1">
            <w:r w:rsidR="00C6086B" w:rsidRPr="00860E18">
              <w:rPr>
                <w:rStyle w:val="af5"/>
                <w:noProof/>
              </w:rPr>
              <w:t>第３章 障害児・者を取り巻く現状</w:t>
            </w:r>
            <w:r w:rsidR="00C6086B">
              <w:rPr>
                <w:noProof/>
                <w:webHidden/>
              </w:rPr>
              <w:tab/>
            </w:r>
            <w:r w:rsidR="00C6086B">
              <w:rPr>
                <w:noProof/>
                <w:webHidden/>
              </w:rPr>
              <w:fldChar w:fldCharType="begin"/>
            </w:r>
            <w:r w:rsidR="00C6086B">
              <w:rPr>
                <w:noProof/>
                <w:webHidden/>
              </w:rPr>
              <w:instrText xml:space="preserve"> PAGEREF _Toc510015221 \h </w:instrText>
            </w:r>
            <w:r w:rsidR="00C6086B">
              <w:rPr>
                <w:noProof/>
                <w:webHidden/>
              </w:rPr>
            </w:r>
            <w:r w:rsidR="00C6086B">
              <w:rPr>
                <w:noProof/>
                <w:webHidden/>
              </w:rPr>
              <w:fldChar w:fldCharType="separate"/>
            </w:r>
            <w:r w:rsidR="00474325">
              <w:rPr>
                <w:noProof/>
                <w:webHidden/>
              </w:rPr>
              <w:t>14</w:t>
            </w:r>
            <w:r w:rsidR="00C6086B">
              <w:rPr>
                <w:noProof/>
                <w:webHidden/>
              </w:rPr>
              <w:fldChar w:fldCharType="end"/>
            </w:r>
          </w:hyperlink>
        </w:p>
        <w:p w14:paraId="6B0C2FCC" w14:textId="63E35922" w:rsidR="00C6086B" w:rsidRDefault="00B10C5B" w:rsidP="00C6086B">
          <w:pPr>
            <w:pStyle w:val="22"/>
            <w:tabs>
              <w:tab w:val="right" w:leader="dot" w:pos="9628"/>
            </w:tabs>
            <w:rPr>
              <w:rFonts w:asciiTheme="minorHAnsi" w:eastAsiaTheme="minorEastAsia" w:hAnsiTheme="minorHAnsi" w:cstheme="minorBidi"/>
              <w:smallCaps w:val="0"/>
              <w:noProof/>
              <w:kern w:val="2"/>
              <w:sz w:val="21"/>
              <w:szCs w:val="22"/>
            </w:rPr>
          </w:pPr>
          <w:hyperlink w:anchor="_Toc510015222" w:history="1">
            <w:r w:rsidR="00C6086B" w:rsidRPr="00860E18">
              <w:rPr>
                <w:rStyle w:val="af5"/>
                <w:noProof/>
              </w:rPr>
              <w:t>【１】障害児・者の動向</w:t>
            </w:r>
            <w:r w:rsidR="00C6086B">
              <w:rPr>
                <w:noProof/>
                <w:webHidden/>
              </w:rPr>
              <w:tab/>
            </w:r>
            <w:r w:rsidR="00C6086B">
              <w:rPr>
                <w:noProof/>
                <w:webHidden/>
              </w:rPr>
              <w:fldChar w:fldCharType="begin"/>
            </w:r>
            <w:r w:rsidR="00C6086B">
              <w:rPr>
                <w:noProof/>
                <w:webHidden/>
              </w:rPr>
              <w:instrText xml:space="preserve"> PAGEREF _Toc510015222 \h </w:instrText>
            </w:r>
            <w:r w:rsidR="00C6086B">
              <w:rPr>
                <w:noProof/>
                <w:webHidden/>
              </w:rPr>
            </w:r>
            <w:r w:rsidR="00C6086B">
              <w:rPr>
                <w:noProof/>
                <w:webHidden/>
              </w:rPr>
              <w:fldChar w:fldCharType="separate"/>
            </w:r>
            <w:r w:rsidR="00474325">
              <w:rPr>
                <w:noProof/>
                <w:webHidden/>
              </w:rPr>
              <w:t>14</w:t>
            </w:r>
            <w:r w:rsidR="00C6086B">
              <w:rPr>
                <w:noProof/>
                <w:webHidden/>
              </w:rPr>
              <w:fldChar w:fldCharType="end"/>
            </w:r>
          </w:hyperlink>
        </w:p>
        <w:p w14:paraId="4D929713" w14:textId="4ACBB12B" w:rsidR="00C6086B" w:rsidRDefault="00B10C5B" w:rsidP="00C6086B">
          <w:pPr>
            <w:pStyle w:val="22"/>
            <w:tabs>
              <w:tab w:val="right" w:leader="dot" w:pos="9628"/>
            </w:tabs>
            <w:rPr>
              <w:rFonts w:asciiTheme="minorHAnsi" w:eastAsiaTheme="minorEastAsia" w:hAnsiTheme="minorHAnsi" w:cstheme="minorBidi"/>
              <w:smallCaps w:val="0"/>
              <w:noProof/>
              <w:kern w:val="2"/>
              <w:sz w:val="21"/>
              <w:szCs w:val="22"/>
            </w:rPr>
          </w:pPr>
          <w:hyperlink w:anchor="_Toc510015223" w:history="1">
            <w:r w:rsidR="00C6086B" w:rsidRPr="00860E18">
              <w:rPr>
                <w:rStyle w:val="af5"/>
                <w:noProof/>
              </w:rPr>
              <w:t>【２】人口等の動向</w:t>
            </w:r>
            <w:r w:rsidR="00C6086B">
              <w:rPr>
                <w:noProof/>
                <w:webHidden/>
              </w:rPr>
              <w:tab/>
            </w:r>
            <w:r w:rsidR="00C6086B">
              <w:rPr>
                <w:noProof/>
                <w:webHidden/>
              </w:rPr>
              <w:fldChar w:fldCharType="begin"/>
            </w:r>
            <w:r w:rsidR="00C6086B">
              <w:rPr>
                <w:noProof/>
                <w:webHidden/>
              </w:rPr>
              <w:instrText xml:space="preserve"> PAGEREF _Toc510015223 \h </w:instrText>
            </w:r>
            <w:r w:rsidR="00C6086B">
              <w:rPr>
                <w:noProof/>
                <w:webHidden/>
              </w:rPr>
            </w:r>
            <w:r w:rsidR="00C6086B">
              <w:rPr>
                <w:noProof/>
                <w:webHidden/>
              </w:rPr>
              <w:fldChar w:fldCharType="separate"/>
            </w:r>
            <w:r w:rsidR="00474325">
              <w:rPr>
                <w:noProof/>
                <w:webHidden/>
              </w:rPr>
              <w:t>22</w:t>
            </w:r>
            <w:r w:rsidR="00C6086B">
              <w:rPr>
                <w:noProof/>
                <w:webHidden/>
              </w:rPr>
              <w:fldChar w:fldCharType="end"/>
            </w:r>
          </w:hyperlink>
        </w:p>
        <w:p w14:paraId="0BBA9862" w14:textId="76EC6EE9" w:rsidR="00C6086B" w:rsidRDefault="00B10C5B" w:rsidP="009B27A6">
          <w:pPr>
            <w:pStyle w:val="12"/>
            <w:rPr>
              <w:rFonts w:asciiTheme="minorHAnsi" w:eastAsiaTheme="minorEastAsia" w:hAnsiTheme="minorHAnsi" w:cstheme="minorBidi"/>
              <w:noProof/>
              <w:kern w:val="2"/>
              <w:sz w:val="21"/>
            </w:rPr>
          </w:pPr>
          <w:hyperlink w:anchor="_Toc510015224" w:history="1">
            <w:r w:rsidR="00C6086B" w:rsidRPr="00860E18">
              <w:rPr>
                <w:rStyle w:val="af5"/>
                <w:noProof/>
              </w:rPr>
              <w:t>第４章 アンケート調査結果の概要</w:t>
            </w:r>
            <w:r w:rsidR="00C6086B">
              <w:rPr>
                <w:noProof/>
                <w:webHidden/>
              </w:rPr>
              <w:tab/>
            </w:r>
            <w:r w:rsidR="00C6086B">
              <w:rPr>
                <w:noProof/>
                <w:webHidden/>
              </w:rPr>
              <w:fldChar w:fldCharType="begin"/>
            </w:r>
            <w:r w:rsidR="00C6086B">
              <w:rPr>
                <w:noProof/>
                <w:webHidden/>
              </w:rPr>
              <w:instrText xml:space="preserve"> PAGEREF _Toc510015224 \h </w:instrText>
            </w:r>
            <w:r w:rsidR="00C6086B">
              <w:rPr>
                <w:noProof/>
                <w:webHidden/>
              </w:rPr>
            </w:r>
            <w:r w:rsidR="00C6086B">
              <w:rPr>
                <w:noProof/>
                <w:webHidden/>
              </w:rPr>
              <w:fldChar w:fldCharType="separate"/>
            </w:r>
            <w:r w:rsidR="00474325">
              <w:rPr>
                <w:noProof/>
                <w:webHidden/>
              </w:rPr>
              <w:t>25</w:t>
            </w:r>
            <w:r w:rsidR="00C6086B">
              <w:rPr>
                <w:noProof/>
                <w:webHidden/>
              </w:rPr>
              <w:fldChar w:fldCharType="end"/>
            </w:r>
          </w:hyperlink>
        </w:p>
        <w:p w14:paraId="1074B156" w14:textId="14B432D4" w:rsidR="00C6086B" w:rsidRDefault="00B10C5B" w:rsidP="00C6086B">
          <w:pPr>
            <w:pStyle w:val="22"/>
            <w:tabs>
              <w:tab w:val="right" w:leader="dot" w:pos="9628"/>
            </w:tabs>
            <w:rPr>
              <w:rFonts w:asciiTheme="minorHAnsi" w:eastAsiaTheme="minorEastAsia" w:hAnsiTheme="minorHAnsi" w:cstheme="minorBidi"/>
              <w:smallCaps w:val="0"/>
              <w:noProof/>
              <w:kern w:val="2"/>
              <w:sz w:val="21"/>
              <w:szCs w:val="22"/>
            </w:rPr>
          </w:pPr>
          <w:hyperlink w:anchor="_Toc510015225" w:history="1">
            <w:r w:rsidR="00C6086B" w:rsidRPr="00860E18">
              <w:rPr>
                <w:rStyle w:val="af5"/>
                <w:rFonts w:ascii="HGS創英角ｺﾞｼｯｸUB" w:eastAsia="HGS創英角ｺﾞｼｯｸUB" w:hAnsi="HGS創英角ｺﾞｼｯｸUB"/>
                <w:noProof/>
              </w:rPr>
              <w:t>18歳以上対象調査</w:t>
            </w:r>
            <w:r w:rsidR="00C6086B">
              <w:rPr>
                <w:noProof/>
                <w:webHidden/>
              </w:rPr>
              <w:tab/>
            </w:r>
            <w:r w:rsidR="00C6086B">
              <w:rPr>
                <w:noProof/>
                <w:webHidden/>
              </w:rPr>
              <w:fldChar w:fldCharType="begin"/>
            </w:r>
            <w:r w:rsidR="00C6086B">
              <w:rPr>
                <w:noProof/>
                <w:webHidden/>
              </w:rPr>
              <w:instrText xml:space="preserve"> PAGEREF _Toc510015225 \h </w:instrText>
            </w:r>
            <w:r w:rsidR="00C6086B">
              <w:rPr>
                <w:noProof/>
                <w:webHidden/>
              </w:rPr>
            </w:r>
            <w:r w:rsidR="00C6086B">
              <w:rPr>
                <w:noProof/>
                <w:webHidden/>
              </w:rPr>
              <w:fldChar w:fldCharType="separate"/>
            </w:r>
            <w:r w:rsidR="00474325">
              <w:rPr>
                <w:noProof/>
                <w:webHidden/>
              </w:rPr>
              <w:t>26</w:t>
            </w:r>
            <w:r w:rsidR="00C6086B">
              <w:rPr>
                <w:noProof/>
                <w:webHidden/>
              </w:rPr>
              <w:fldChar w:fldCharType="end"/>
            </w:r>
          </w:hyperlink>
        </w:p>
        <w:p w14:paraId="67C3D987" w14:textId="2F708B6F" w:rsidR="00C6086B" w:rsidRDefault="00B10C5B" w:rsidP="00C6086B">
          <w:pPr>
            <w:pStyle w:val="22"/>
            <w:tabs>
              <w:tab w:val="right" w:leader="dot" w:pos="9628"/>
            </w:tabs>
            <w:rPr>
              <w:rFonts w:asciiTheme="minorHAnsi" w:eastAsiaTheme="minorEastAsia" w:hAnsiTheme="minorHAnsi" w:cstheme="minorBidi"/>
              <w:smallCaps w:val="0"/>
              <w:noProof/>
              <w:kern w:val="2"/>
              <w:sz w:val="21"/>
              <w:szCs w:val="22"/>
            </w:rPr>
          </w:pPr>
          <w:hyperlink w:anchor="_Toc510015226" w:history="1">
            <w:r w:rsidR="00C6086B" w:rsidRPr="00860E18">
              <w:rPr>
                <w:rStyle w:val="af5"/>
                <w:noProof/>
              </w:rPr>
              <w:t>【１】回答者属性</w:t>
            </w:r>
            <w:r w:rsidR="00C6086B">
              <w:rPr>
                <w:noProof/>
                <w:webHidden/>
              </w:rPr>
              <w:tab/>
            </w:r>
            <w:r w:rsidR="00C6086B">
              <w:rPr>
                <w:noProof/>
                <w:webHidden/>
              </w:rPr>
              <w:fldChar w:fldCharType="begin"/>
            </w:r>
            <w:r w:rsidR="00C6086B">
              <w:rPr>
                <w:noProof/>
                <w:webHidden/>
              </w:rPr>
              <w:instrText xml:space="preserve"> PAGEREF _Toc510015226 \h </w:instrText>
            </w:r>
            <w:r w:rsidR="00C6086B">
              <w:rPr>
                <w:noProof/>
                <w:webHidden/>
              </w:rPr>
            </w:r>
            <w:r w:rsidR="00C6086B">
              <w:rPr>
                <w:noProof/>
                <w:webHidden/>
              </w:rPr>
              <w:fldChar w:fldCharType="separate"/>
            </w:r>
            <w:r w:rsidR="00474325">
              <w:rPr>
                <w:noProof/>
                <w:webHidden/>
              </w:rPr>
              <w:t>26</w:t>
            </w:r>
            <w:r w:rsidR="00C6086B">
              <w:rPr>
                <w:noProof/>
                <w:webHidden/>
              </w:rPr>
              <w:fldChar w:fldCharType="end"/>
            </w:r>
          </w:hyperlink>
        </w:p>
        <w:p w14:paraId="5F7CED1A" w14:textId="5EA93D63" w:rsidR="00C6086B" w:rsidRDefault="00B10C5B" w:rsidP="00C6086B">
          <w:pPr>
            <w:pStyle w:val="22"/>
            <w:tabs>
              <w:tab w:val="right" w:leader="dot" w:pos="9628"/>
            </w:tabs>
            <w:rPr>
              <w:rFonts w:asciiTheme="minorHAnsi" w:eastAsiaTheme="minorEastAsia" w:hAnsiTheme="minorHAnsi" w:cstheme="minorBidi"/>
              <w:smallCaps w:val="0"/>
              <w:noProof/>
              <w:kern w:val="2"/>
              <w:sz w:val="21"/>
              <w:szCs w:val="22"/>
            </w:rPr>
          </w:pPr>
          <w:hyperlink w:anchor="_Toc510015227" w:history="1">
            <w:r w:rsidR="00C6086B" w:rsidRPr="00860E18">
              <w:rPr>
                <w:rStyle w:val="af5"/>
                <w:noProof/>
              </w:rPr>
              <w:t>【２】住まいや日常生活</w:t>
            </w:r>
            <w:r w:rsidR="00C6086B">
              <w:rPr>
                <w:noProof/>
                <w:webHidden/>
              </w:rPr>
              <w:tab/>
            </w:r>
            <w:r w:rsidR="00C6086B">
              <w:rPr>
                <w:noProof/>
                <w:webHidden/>
              </w:rPr>
              <w:fldChar w:fldCharType="begin"/>
            </w:r>
            <w:r w:rsidR="00C6086B">
              <w:rPr>
                <w:noProof/>
                <w:webHidden/>
              </w:rPr>
              <w:instrText xml:space="preserve"> PAGEREF _Toc510015227 \h </w:instrText>
            </w:r>
            <w:r w:rsidR="00C6086B">
              <w:rPr>
                <w:noProof/>
                <w:webHidden/>
              </w:rPr>
            </w:r>
            <w:r w:rsidR="00C6086B">
              <w:rPr>
                <w:noProof/>
                <w:webHidden/>
              </w:rPr>
              <w:fldChar w:fldCharType="separate"/>
            </w:r>
            <w:r w:rsidR="00474325">
              <w:rPr>
                <w:noProof/>
                <w:webHidden/>
              </w:rPr>
              <w:t>28</w:t>
            </w:r>
            <w:r w:rsidR="00C6086B">
              <w:rPr>
                <w:noProof/>
                <w:webHidden/>
              </w:rPr>
              <w:fldChar w:fldCharType="end"/>
            </w:r>
          </w:hyperlink>
        </w:p>
        <w:p w14:paraId="56A0EF36" w14:textId="5AEFA80C" w:rsidR="00C6086B" w:rsidRDefault="00B10C5B" w:rsidP="00C6086B">
          <w:pPr>
            <w:pStyle w:val="22"/>
            <w:tabs>
              <w:tab w:val="right" w:leader="dot" w:pos="9628"/>
            </w:tabs>
            <w:rPr>
              <w:rFonts w:asciiTheme="minorHAnsi" w:eastAsiaTheme="minorEastAsia" w:hAnsiTheme="minorHAnsi" w:cstheme="minorBidi"/>
              <w:smallCaps w:val="0"/>
              <w:noProof/>
              <w:kern w:val="2"/>
              <w:sz w:val="21"/>
              <w:szCs w:val="22"/>
            </w:rPr>
          </w:pPr>
          <w:hyperlink w:anchor="_Toc510015228" w:history="1">
            <w:r w:rsidR="00C6086B" w:rsidRPr="00860E18">
              <w:rPr>
                <w:rStyle w:val="af5"/>
                <w:noProof/>
              </w:rPr>
              <w:t>【３】仕事</w:t>
            </w:r>
            <w:r w:rsidR="00C6086B">
              <w:rPr>
                <w:noProof/>
                <w:webHidden/>
              </w:rPr>
              <w:tab/>
            </w:r>
            <w:r w:rsidR="00C6086B">
              <w:rPr>
                <w:noProof/>
                <w:webHidden/>
              </w:rPr>
              <w:fldChar w:fldCharType="begin"/>
            </w:r>
            <w:r w:rsidR="00C6086B">
              <w:rPr>
                <w:noProof/>
                <w:webHidden/>
              </w:rPr>
              <w:instrText xml:space="preserve"> PAGEREF _Toc510015228 \h </w:instrText>
            </w:r>
            <w:r w:rsidR="00C6086B">
              <w:rPr>
                <w:noProof/>
                <w:webHidden/>
              </w:rPr>
            </w:r>
            <w:r w:rsidR="00C6086B">
              <w:rPr>
                <w:noProof/>
                <w:webHidden/>
              </w:rPr>
              <w:fldChar w:fldCharType="separate"/>
            </w:r>
            <w:r w:rsidR="00474325">
              <w:rPr>
                <w:noProof/>
                <w:webHidden/>
              </w:rPr>
              <w:t>30</w:t>
            </w:r>
            <w:r w:rsidR="00C6086B">
              <w:rPr>
                <w:noProof/>
                <w:webHidden/>
              </w:rPr>
              <w:fldChar w:fldCharType="end"/>
            </w:r>
          </w:hyperlink>
        </w:p>
        <w:p w14:paraId="7705D29D" w14:textId="49630A85" w:rsidR="00C6086B" w:rsidRDefault="00B10C5B" w:rsidP="00C6086B">
          <w:pPr>
            <w:pStyle w:val="22"/>
            <w:tabs>
              <w:tab w:val="right" w:leader="dot" w:pos="9628"/>
            </w:tabs>
            <w:rPr>
              <w:rFonts w:asciiTheme="minorHAnsi" w:eastAsiaTheme="minorEastAsia" w:hAnsiTheme="minorHAnsi" w:cstheme="minorBidi"/>
              <w:smallCaps w:val="0"/>
              <w:noProof/>
              <w:kern w:val="2"/>
              <w:sz w:val="21"/>
              <w:szCs w:val="22"/>
            </w:rPr>
          </w:pPr>
          <w:hyperlink w:anchor="_Toc510015229" w:history="1">
            <w:r w:rsidR="00C6086B" w:rsidRPr="00860E18">
              <w:rPr>
                <w:rStyle w:val="af5"/>
                <w:noProof/>
              </w:rPr>
              <w:t>【４】相談</w:t>
            </w:r>
            <w:r w:rsidR="00C6086B">
              <w:rPr>
                <w:noProof/>
                <w:webHidden/>
              </w:rPr>
              <w:tab/>
            </w:r>
            <w:r w:rsidR="00C6086B">
              <w:rPr>
                <w:noProof/>
                <w:webHidden/>
              </w:rPr>
              <w:fldChar w:fldCharType="begin"/>
            </w:r>
            <w:r w:rsidR="00C6086B">
              <w:rPr>
                <w:noProof/>
                <w:webHidden/>
              </w:rPr>
              <w:instrText xml:space="preserve"> PAGEREF _Toc510015229 \h </w:instrText>
            </w:r>
            <w:r w:rsidR="00C6086B">
              <w:rPr>
                <w:noProof/>
                <w:webHidden/>
              </w:rPr>
            </w:r>
            <w:r w:rsidR="00C6086B">
              <w:rPr>
                <w:noProof/>
                <w:webHidden/>
              </w:rPr>
              <w:fldChar w:fldCharType="separate"/>
            </w:r>
            <w:r w:rsidR="00474325">
              <w:rPr>
                <w:noProof/>
                <w:webHidden/>
              </w:rPr>
              <w:t>33</w:t>
            </w:r>
            <w:r w:rsidR="00C6086B">
              <w:rPr>
                <w:noProof/>
                <w:webHidden/>
              </w:rPr>
              <w:fldChar w:fldCharType="end"/>
            </w:r>
          </w:hyperlink>
        </w:p>
        <w:p w14:paraId="356DD5BC" w14:textId="04778D3C" w:rsidR="00C6086B" w:rsidRDefault="00B10C5B" w:rsidP="00C6086B">
          <w:pPr>
            <w:pStyle w:val="22"/>
            <w:tabs>
              <w:tab w:val="right" w:leader="dot" w:pos="9628"/>
            </w:tabs>
            <w:rPr>
              <w:rFonts w:asciiTheme="minorHAnsi" w:eastAsiaTheme="minorEastAsia" w:hAnsiTheme="minorHAnsi" w:cstheme="minorBidi"/>
              <w:smallCaps w:val="0"/>
              <w:noProof/>
              <w:kern w:val="2"/>
              <w:sz w:val="21"/>
              <w:szCs w:val="22"/>
            </w:rPr>
          </w:pPr>
          <w:hyperlink w:anchor="_Toc510015230" w:history="1">
            <w:r w:rsidR="00C6086B" w:rsidRPr="00860E18">
              <w:rPr>
                <w:rStyle w:val="af5"/>
                <w:noProof/>
              </w:rPr>
              <w:t>【５】障害福祉サービスの利用</w:t>
            </w:r>
            <w:r w:rsidR="00C6086B">
              <w:rPr>
                <w:noProof/>
                <w:webHidden/>
              </w:rPr>
              <w:tab/>
            </w:r>
            <w:r w:rsidR="00C6086B">
              <w:rPr>
                <w:noProof/>
                <w:webHidden/>
              </w:rPr>
              <w:fldChar w:fldCharType="begin"/>
            </w:r>
            <w:r w:rsidR="00C6086B">
              <w:rPr>
                <w:noProof/>
                <w:webHidden/>
              </w:rPr>
              <w:instrText xml:space="preserve"> PAGEREF _Toc510015230 \h </w:instrText>
            </w:r>
            <w:r w:rsidR="00C6086B">
              <w:rPr>
                <w:noProof/>
                <w:webHidden/>
              </w:rPr>
            </w:r>
            <w:r w:rsidR="00C6086B">
              <w:rPr>
                <w:noProof/>
                <w:webHidden/>
              </w:rPr>
              <w:fldChar w:fldCharType="separate"/>
            </w:r>
            <w:r w:rsidR="00474325">
              <w:rPr>
                <w:noProof/>
                <w:webHidden/>
              </w:rPr>
              <w:t>34</w:t>
            </w:r>
            <w:r w:rsidR="00C6086B">
              <w:rPr>
                <w:noProof/>
                <w:webHidden/>
              </w:rPr>
              <w:fldChar w:fldCharType="end"/>
            </w:r>
          </w:hyperlink>
        </w:p>
        <w:p w14:paraId="51AD5B26" w14:textId="24BEF3E0" w:rsidR="00C6086B" w:rsidRDefault="00B10C5B" w:rsidP="00C6086B">
          <w:pPr>
            <w:pStyle w:val="22"/>
            <w:tabs>
              <w:tab w:val="right" w:leader="dot" w:pos="9628"/>
            </w:tabs>
            <w:rPr>
              <w:rFonts w:asciiTheme="minorHAnsi" w:eastAsiaTheme="minorEastAsia" w:hAnsiTheme="minorHAnsi" w:cstheme="minorBidi"/>
              <w:smallCaps w:val="0"/>
              <w:noProof/>
              <w:kern w:val="2"/>
              <w:sz w:val="21"/>
              <w:szCs w:val="22"/>
            </w:rPr>
          </w:pPr>
          <w:hyperlink w:anchor="_Toc510015231" w:history="1">
            <w:r w:rsidR="00C6086B" w:rsidRPr="00860E18">
              <w:rPr>
                <w:rStyle w:val="af5"/>
                <w:noProof/>
              </w:rPr>
              <w:t>【６】権利擁護</w:t>
            </w:r>
            <w:r w:rsidR="00C6086B">
              <w:rPr>
                <w:noProof/>
                <w:webHidden/>
              </w:rPr>
              <w:tab/>
            </w:r>
            <w:r w:rsidR="00C6086B">
              <w:rPr>
                <w:noProof/>
                <w:webHidden/>
              </w:rPr>
              <w:fldChar w:fldCharType="begin"/>
            </w:r>
            <w:r w:rsidR="00C6086B">
              <w:rPr>
                <w:noProof/>
                <w:webHidden/>
              </w:rPr>
              <w:instrText xml:space="preserve"> PAGEREF _Toc510015231 \h </w:instrText>
            </w:r>
            <w:r w:rsidR="00C6086B">
              <w:rPr>
                <w:noProof/>
                <w:webHidden/>
              </w:rPr>
            </w:r>
            <w:r w:rsidR="00C6086B">
              <w:rPr>
                <w:noProof/>
                <w:webHidden/>
              </w:rPr>
              <w:fldChar w:fldCharType="separate"/>
            </w:r>
            <w:r w:rsidR="00474325">
              <w:rPr>
                <w:noProof/>
                <w:webHidden/>
              </w:rPr>
              <w:t>35</w:t>
            </w:r>
            <w:r w:rsidR="00C6086B">
              <w:rPr>
                <w:noProof/>
                <w:webHidden/>
              </w:rPr>
              <w:fldChar w:fldCharType="end"/>
            </w:r>
          </w:hyperlink>
        </w:p>
        <w:p w14:paraId="028E9015" w14:textId="7D7E4CCA" w:rsidR="00C6086B" w:rsidRDefault="00B10C5B" w:rsidP="00C6086B">
          <w:pPr>
            <w:pStyle w:val="22"/>
            <w:tabs>
              <w:tab w:val="right" w:leader="dot" w:pos="9628"/>
            </w:tabs>
            <w:rPr>
              <w:rFonts w:asciiTheme="minorHAnsi" w:eastAsiaTheme="minorEastAsia" w:hAnsiTheme="minorHAnsi" w:cstheme="minorBidi"/>
              <w:smallCaps w:val="0"/>
              <w:noProof/>
              <w:kern w:val="2"/>
              <w:sz w:val="21"/>
              <w:szCs w:val="22"/>
            </w:rPr>
          </w:pPr>
          <w:hyperlink w:anchor="_Toc510015232" w:history="1">
            <w:r w:rsidR="00C6086B" w:rsidRPr="00860E18">
              <w:rPr>
                <w:rStyle w:val="af5"/>
                <w:noProof/>
              </w:rPr>
              <w:t>【７】災害時の避難など</w:t>
            </w:r>
            <w:r w:rsidR="00C6086B">
              <w:rPr>
                <w:noProof/>
                <w:webHidden/>
              </w:rPr>
              <w:tab/>
            </w:r>
            <w:r w:rsidR="00C6086B">
              <w:rPr>
                <w:noProof/>
                <w:webHidden/>
              </w:rPr>
              <w:fldChar w:fldCharType="begin"/>
            </w:r>
            <w:r w:rsidR="00C6086B">
              <w:rPr>
                <w:noProof/>
                <w:webHidden/>
              </w:rPr>
              <w:instrText xml:space="preserve"> PAGEREF _Toc510015232 \h </w:instrText>
            </w:r>
            <w:r w:rsidR="00C6086B">
              <w:rPr>
                <w:noProof/>
                <w:webHidden/>
              </w:rPr>
            </w:r>
            <w:r w:rsidR="00C6086B">
              <w:rPr>
                <w:noProof/>
                <w:webHidden/>
              </w:rPr>
              <w:fldChar w:fldCharType="separate"/>
            </w:r>
            <w:r w:rsidR="00474325">
              <w:rPr>
                <w:noProof/>
                <w:webHidden/>
              </w:rPr>
              <w:t>35</w:t>
            </w:r>
            <w:r w:rsidR="00C6086B">
              <w:rPr>
                <w:noProof/>
                <w:webHidden/>
              </w:rPr>
              <w:fldChar w:fldCharType="end"/>
            </w:r>
          </w:hyperlink>
        </w:p>
        <w:p w14:paraId="323A2FD9" w14:textId="5FB850BD" w:rsidR="00C6086B" w:rsidRDefault="00B10C5B" w:rsidP="00C6086B">
          <w:pPr>
            <w:pStyle w:val="22"/>
            <w:tabs>
              <w:tab w:val="right" w:leader="dot" w:pos="9628"/>
            </w:tabs>
            <w:rPr>
              <w:rFonts w:asciiTheme="minorHAnsi" w:eastAsiaTheme="minorEastAsia" w:hAnsiTheme="minorHAnsi" w:cstheme="minorBidi"/>
              <w:smallCaps w:val="0"/>
              <w:noProof/>
              <w:kern w:val="2"/>
              <w:sz w:val="21"/>
              <w:szCs w:val="22"/>
            </w:rPr>
          </w:pPr>
          <w:hyperlink w:anchor="_Toc510015233" w:history="1">
            <w:r w:rsidR="00C6086B" w:rsidRPr="00860E18">
              <w:rPr>
                <w:rStyle w:val="af5"/>
                <w:noProof/>
              </w:rPr>
              <w:t>【８】今後の施策</w:t>
            </w:r>
            <w:r w:rsidR="00C6086B">
              <w:rPr>
                <w:noProof/>
                <w:webHidden/>
              </w:rPr>
              <w:tab/>
            </w:r>
            <w:r w:rsidR="00C6086B">
              <w:rPr>
                <w:noProof/>
                <w:webHidden/>
              </w:rPr>
              <w:fldChar w:fldCharType="begin"/>
            </w:r>
            <w:r w:rsidR="00C6086B">
              <w:rPr>
                <w:noProof/>
                <w:webHidden/>
              </w:rPr>
              <w:instrText xml:space="preserve"> PAGEREF _Toc510015233 \h </w:instrText>
            </w:r>
            <w:r w:rsidR="00C6086B">
              <w:rPr>
                <w:noProof/>
                <w:webHidden/>
              </w:rPr>
            </w:r>
            <w:r w:rsidR="00C6086B">
              <w:rPr>
                <w:noProof/>
                <w:webHidden/>
              </w:rPr>
              <w:fldChar w:fldCharType="separate"/>
            </w:r>
            <w:r w:rsidR="00474325">
              <w:rPr>
                <w:noProof/>
                <w:webHidden/>
              </w:rPr>
              <w:t>37</w:t>
            </w:r>
            <w:r w:rsidR="00C6086B">
              <w:rPr>
                <w:noProof/>
                <w:webHidden/>
              </w:rPr>
              <w:fldChar w:fldCharType="end"/>
            </w:r>
          </w:hyperlink>
        </w:p>
        <w:p w14:paraId="7D4A76D7" w14:textId="02B3F189" w:rsidR="00C6086B" w:rsidRDefault="00B10C5B" w:rsidP="00C6086B">
          <w:pPr>
            <w:pStyle w:val="22"/>
            <w:tabs>
              <w:tab w:val="right" w:leader="dot" w:pos="9628"/>
            </w:tabs>
            <w:rPr>
              <w:rFonts w:asciiTheme="minorHAnsi" w:eastAsiaTheme="minorEastAsia" w:hAnsiTheme="minorHAnsi" w:cstheme="minorBidi"/>
              <w:smallCaps w:val="0"/>
              <w:noProof/>
              <w:kern w:val="2"/>
              <w:sz w:val="21"/>
              <w:szCs w:val="22"/>
            </w:rPr>
          </w:pPr>
          <w:hyperlink w:anchor="_Toc510015234" w:history="1">
            <w:r w:rsidR="00C6086B" w:rsidRPr="00860E18">
              <w:rPr>
                <w:rStyle w:val="af5"/>
                <w:noProof/>
              </w:rPr>
              <w:t>【９】支援者の状況</w:t>
            </w:r>
            <w:r w:rsidR="00C6086B">
              <w:rPr>
                <w:noProof/>
                <w:webHidden/>
              </w:rPr>
              <w:tab/>
            </w:r>
            <w:r w:rsidR="00C6086B">
              <w:rPr>
                <w:noProof/>
                <w:webHidden/>
              </w:rPr>
              <w:fldChar w:fldCharType="begin"/>
            </w:r>
            <w:r w:rsidR="00C6086B">
              <w:rPr>
                <w:noProof/>
                <w:webHidden/>
              </w:rPr>
              <w:instrText xml:space="preserve"> PAGEREF _Toc510015234 \h </w:instrText>
            </w:r>
            <w:r w:rsidR="00C6086B">
              <w:rPr>
                <w:noProof/>
                <w:webHidden/>
              </w:rPr>
            </w:r>
            <w:r w:rsidR="00C6086B">
              <w:rPr>
                <w:noProof/>
                <w:webHidden/>
              </w:rPr>
              <w:fldChar w:fldCharType="separate"/>
            </w:r>
            <w:r w:rsidR="00474325">
              <w:rPr>
                <w:noProof/>
                <w:webHidden/>
              </w:rPr>
              <w:t>39</w:t>
            </w:r>
            <w:r w:rsidR="00C6086B">
              <w:rPr>
                <w:noProof/>
                <w:webHidden/>
              </w:rPr>
              <w:fldChar w:fldCharType="end"/>
            </w:r>
          </w:hyperlink>
        </w:p>
        <w:p w14:paraId="2CBE133D" w14:textId="2B50F3E0" w:rsidR="00C6086B" w:rsidRDefault="00B10C5B" w:rsidP="00C6086B">
          <w:pPr>
            <w:pStyle w:val="22"/>
            <w:tabs>
              <w:tab w:val="right" w:leader="dot" w:pos="9628"/>
            </w:tabs>
            <w:rPr>
              <w:rFonts w:asciiTheme="minorHAnsi" w:eastAsiaTheme="minorEastAsia" w:hAnsiTheme="minorHAnsi" w:cstheme="minorBidi"/>
              <w:smallCaps w:val="0"/>
              <w:noProof/>
              <w:kern w:val="2"/>
              <w:sz w:val="21"/>
              <w:szCs w:val="22"/>
            </w:rPr>
          </w:pPr>
          <w:hyperlink w:anchor="_Toc510015235" w:history="1">
            <w:r w:rsidR="00C6086B" w:rsidRPr="00860E18">
              <w:rPr>
                <w:rStyle w:val="af5"/>
                <w:rFonts w:ascii="HGS創英角ｺﾞｼｯｸUB" w:eastAsia="HGS創英角ｺﾞｼｯｸUB" w:hAnsi="HGS創英角ｺﾞｼｯｸUB"/>
                <w:noProof/>
              </w:rPr>
              <w:t>18歳未満対象調査</w:t>
            </w:r>
            <w:r w:rsidR="00C6086B">
              <w:rPr>
                <w:noProof/>
                <w:webHidden/>
              </w:rPr>
              <w:tab/>
            </w:r>
            <w:r w:rsidR="00C6086B">
              <w:rPr>
                <w:noProof/>
                <w:webHidden/>
              </w:rPr>
              <w:fldChar w:fldCharType="begin"/>
            </w:r>
            <w:r w:rsidR="00C6086B">
              <w:rPr>
                <w:noProof/>
                <w:webHidden/>
              </w:rPr>
              <w:instrText xml:space="preserve"> PAGEREF _Toc510015235 \h </w:instrText>
            </w:r>
            <w:r w:rsidR="00C6086B">
              <w:rPr>
                <w:noProof/>
                <w:webHidden/>
              </w:rPr>
            </w:r>
            <w:r w:rsidR="00C6086B">
              <w:rPr>
                <w:noProof/>
                <w:webHidden/>
              </w:rPr>
              <w:fldChar w:fldCharType="separate"/>
            </w:r>
            <w:r w:rsidR="00474325">
              <w:rPr>
                <w:noProof/>
                <w:webHidden/>
              </w:rPr>
              <w:t>41</w:t>
            </w:r>
            <w:r w:rsidR="00C6086B">
              <w:rPr>
                <w:noProof/>
                <w:webHidden/>
              </w:rPr>
              <w:fldChar w:fldCharType="end"/>
            </w:r>
          </w:hyperlink>
        </w:p>
        <w:p w14:paraId="12F4CBD4" w14:textId="6DE44687" w:rsidR="00C6086B" w:rsidRDefault="00B10C5B" w:rsidP="00C6086B">
          <w:pPr>
            <w:pStyle w:val="22"/>
            <w:tabs>
              <w:tab w:val="right" w:leader="dot" w:pos="9628"/>
            </w:tabs>
            <w:rPr>
              <w:rFonts w:asciiTheme="minorHAnsi" w:eastAsiaTheme="minorEastAsia" w:hAnsiTheme="minorHAnsi" w:cstheme="minorBidi"/>
              <w:smallCaps w:val="0"/>
              <w:noProof/>
              <w:kern w:val="2"/>
              <w:sz w:val="21"/>
              <w:szCs w:val="22"/>
            </w:rPr>
          </w:pPr>
          <w:hyperlink w:anchor="_Toc510015236" w:history="1">
            <w:r w:rsidR="00C6086B" w:rsidRPr="00860E18">
              <w:rPr>
                <w:rStyle w:val="af5"/>
                <w:noProof/>
              </w:rPr>
              <w:t>【１】回答者属性</w:t>
            </w:r>
            <w:r w:rsidR="00C6086B">
              <w:rPr>
                <w:noProof/>
                <w:webHidden/>
              </w:rPr>
              <w:tab/>
            </w:r>
            <w:r w:rsidR="00C6086B">
              <w:rPr>
                <w:noProof/>
                <w:webHidden/>
              </w:rPr>
              <w:fldChar w:fldCharType="begin"/>
            </w:r>
            <w:r w:rsidR="00C6086B">
              <w:rPr>
                <w:noProof/>
                <w:webHidden/>
              </w:rPr>
              <w:instrText xml:space="preserve"> PAGEREF _Toc510015236 \h </w:instrText>
            </w:r>
            <w:r w:rsidR="00C6086B">
              <w:rPr>
                <w:noProof/>
                <w:webHidden/>
              </w:rPr>
            </w:r>
            <w:r w:rsidR="00C6086B">
              <w:rPr>
                <w:noProof/>
                <w:webHidden/>
              </w:rPr>
              <w:fldChar w:fldCharType="separate"/>
            </w:r>
            <w:r w:rsidR="00474325">
              <w:rPr>
                <w:noProof/>
                <w:webHidden/>
              </w:rPr>
              <w:t>41</w:t>
            </w:r>
            <w:r w:rsidR="00C6086B">
              <w:rPr>
                <w:noProof/>
                <w:webHidden/>
              </w:rPr>
              <w:fldChar w:fldCharType="end"/>
            </w:r>
          </w:hyperlink>
        </w:p>
        <w:p w14:paraId="543C2E20" w14:textId="6A97F876" w:rsidR="00C6086B" w:rsidRDefault="00B10C5B" w:rsidP="00C6086B">
          <w:pPr>
            <w:pStyle w:val="22"/>
            <w:tabs>
              <w:tab w:val="right" w:leader="dot" w:pos="9628"/>
            </w:tabs>
            <w:rPr>
              <w:rFonts w:asciiTheme="minorHAnsi" w:eastAsiaTheme="minorEastAsia" w:hAnsiTheme="minorHAnsi" w:cstheme="minorBidi"/>
              <w:smallCaps w:val="0"/>
              <w:noProof/>
              <w:kern w:val="2"/>
              <w:sz w:val="21"/>
              <w:szCs w:val="22"/>
            </w:rPr>
          </w:pPr>
          <w:hyperlink w:anchor="_Toc510015237" w:history="1">
            <w:r w:rsidR="00C6086B" w:rsidRPr="00860E18">
              <w:rPr>
                <w:rStyle w:val="af5"/>
                <w:noProof/>
              </w:rPr>
              <w:t>【２】障害児の保健福祉と教育</w:t>
            </w:r>
            <w:r w:rsidR="00C6086B">
              <w:rPr>
                <w:noProof/>
                <w:webHidden/>
              </w:rPr>
              <w:tab/>
            </w:r>
            <w:r w:rsidR="00C6086B">
              <w:rPr>
                <w:noProof/>
                <w:webHidden/>
              </w:rPr>
              <w:fldChar w:fldCharType="begin"/>
            </w:r>
            <w:r w:rsidR="00C6086B">
              <w:rPr>
                <w:noProof/>
                <w:webHidden/>
              </w:rPr>
              <w:instrText xml:space="preserve"> PAGEREF _Toc510015237 \h </w:instrText>
            </w:r>
            <w:r w:rsidR="00C6086B">
              <w:rPr>
                <w:noProof/>
                <w:webHidden/>
              </w:rPr>
            </w:r>
            <w:r w:rsidR="00C6086B">
              <w:rPr>
                <w:noProof/>
                <w:webHidden/>
              </w:rPr>
              <w:fldChar w:fldCharType="separate"/>
            </w:r>
            <w:r w:rsidR="00474325">
              <w:rPr>
                <w:noProof/>
                <w:webHidden/>
              </w:rPr>
              <w:t>42</w:t>
            </w:r>
            <w:r w:rsidR="00C6086B">
              <w:rPr>
                <w:noProof/>
                <w:webHidden/>
              </w:rPr>
              <w:fldChar w:fldCharType="end"/>
            </w:r>
          </w:hyperlink>
        </w:p>
        <w:p w14:paraId="23C25E9D" w14:textId="6DBB792B" w:rsidR="00C6086B" w:rsidRDefault="00B10C5B" w:rsidP="00C6086B">
          <w:pPr>
            <w:pStyle w:val="22"/>
            <w:tabs>
              <w:tab w:val="right" w:leader="dot" w:pos="9628"/>
            </w:tabs>
            <w:rPr>
              <w:rFonts w:asciiTheme="minorHAnsi" w:eastAsiaTheme="minorEastAsia" w:hAnsiTheme="minorHAnsi" w:cstheme="minorBidi"/>
              <w:smallCaps w:val="0"/>
              <w:noProof/>
              <w:kern w:val="2"/>
              <w:sz w:val="21"/>
              <w:szCs w:val="22"/>
            </w:rPr>
          </w:pPr>
          <w:hyperlink w:anchor="_Toc510015238" w:history="1">
            <w:r w:rsidR="00C6086B" w:rsidRPr="00860E18">
              <w:rPr>
                <w:rStyle w:val="af5"/>
                <w:noProof/>
              </w:rPr>
              <w:t>【３】障害福祉サービスの利用</w:t>
            </w:r>
            <w:r w:rsidR="00C6086B">
              <w:rPr>
                <w:noProof/>
                <w:webHidden/>
              </w:rPr>
              <w:tab/>
            </w:r>
            <w:r w:rsidR="00C6086B">
              <w:rPr>
                <w:noProof/>
                <w:webHidden/>
              </w:rPr>
              <w:fldChar w:fldCharType="begin"/>
            </w:r>
            <w:r w:rsidR="00C6086B">
              <w:rPr>
                <w:noProof/>
                <w:webHidden/>
              </w:rPr>
              <w:instrText xml:space="preserve"> PAGEREF _Toc510015238 \h </w:instrText>
            </w:r>
            <w:r w:rsidR="00C6086B">
              <w:rPr>
                <w:noProof/>
                <w:webHidden/>
              </w:rPr>
            </w:r>
            <w:r w:rsidR="00C6086B">
              <w:rPr>
                <w:noProof/>
                <w:webHidden/>
              </w:rPr>
              <w:fldChar w:fldCharType="separate"/>
            </w:r>
            <w:r w:rsidR="00474325">
              <w:rPr>
                <w:noProof/>
                <w:webHidden/>
              </w:rPr>
              <w:t>45</w:t>
            </w:r>
            <w:r w:rsidR="00C6086B">
              <w:rPr>
                <w:noProof/>
                <w:webHidden/>
              </w:rPr>
              <w:fldChar w:fldCharType="end"/>
            </w:r>
          </w:hyperlink>
        </w:p>
        <w:p w14:paraId="72B47078" w14:textId="27480F57" w:rsidR="00C6086B" w:rsidRDefault="00B10C5B" w:rsidP="00C6086B">
          <w:pPr>
            <w:pStyle w:val="22"/>
            <w:tabs>
              <w:tab w:val="right" w:leader="dot" w:pos="9628"/>
            </w:tabs>
            <w:rPr>
              <w:rFonts w:asciiTheme="minorHAnsi" w:eastAsiaTheme="minorEastAsia" w:hAnsiTheme="minorHAnsi" w:cstheme="minorBidi"/>
              <w:smallCaps w:val="0"/>
              <w:noProof/>
              <w:kern w:val="2"/>
              <w:sz w:val="21"/>
              <w:szCs w:val="22"/>
            </w:rPr>
          </w:pPr>
          <w:hyperlink w:anchor="_Toc510015239" w:history="1">
            <w:r w:rsidR="00C6086B" w:rsidRPr="00860E18">
              <w:rPr>
                <w:rStyle w:val="af5"/>
                <w:noProof/>
              </w:rPr>
              <w:t>【４】今後の施策</w:t>
            </w:r>
            <w:r w:rsidR="00C6086B">
              <w:rPr>
                <w:noProof/>
                <w:webHidden/>
              </w:rPr>
              <w:tab/>
            </w:r>
            <w:r w:rsidR="00C6086B">
              <w:rPr>
                <w:noProof/>
                <w:webHidden/>
              </w:rPr>
              <w:fldChar w:fldCharType="begin"/>
            </w:r>
            <w:r w:rsidR="00C6086B">
              <w:rPr>
                <w:noProof/>
                <w:webHidden/>
              </w:rPr>
              <w:instrText xml:space="preserve"> PAGEREF _Toc510015239 \h </w:instrText>
            </w:r>
            <w:r w:rsidR="00C6086B">
              <w:rPr>
                <w:noProof/>
                <w:webHidden/>
              </w:rPr>
            </w:r>
            <w:r w:rsidR="00C6086B">
              <w:rPr>
                <w:noProof/>
                <w:webHidden/>
              </w:rPr>
              <w:fldChar w:fldCharType="separate"/>
            </w:r>
            <w:r w:rsidR="00474325">
              <w:rPr>
                <w:noProof/>
                <w:webHidden/>
              </w:rPr>
              <w:t>46</w:t>
            </w:r>
            <w:r w:rsidR="00C6086B">
              <w:rPr>
                <w:noProof/>
                <w:webHidden/>
              </w:rPr>
              <w:fldChar w:fldCharType="end"/>
            </w:r>
          </w:hyperlink>
        </w:p>
        <w:p w14:paraId="0F4B97B8" w14:textId="052658E0" w:rsidR="00C6086B" w:rsidRDefault="00B10C5B" w:rsidP="009B27A6">
          <w:pPr>
            <w:pStyle w:val="12"/>
            <w:rPr>
              <w:rFonts w:asciiTheme="minorHAnsi" w:eastAsiaTheme="minorEastAsia" w:hAnsiTheme="minorHAnsi" w:cstheme="minorBidi"/>
              <w:noProof/>
              <w:kern w:val="2"/>
              <w:sz w:val="21"/>
            </w:rPr>
          </w:pPr>
          <w:hyperlink w:anchor="_Toc510015240" w:history="1">
            <w:r w:rsidR="00C6086B" w:rsidRPr="00860E18">
              <w:rPr>
                <w:rStyle w:val="af5"/>
                <w:noProof/>
              </w:rPr>
              <w:t>第５章 計画の推進</w:t>
            </w:r>
            <w:r w:rsidR="00C6086B">
              <w:rPr>
                <w:noProof/>
                <w:webHidden/>
              </w:rPr>
              <w:tab/>
            </w:r>
            <w:r w:rsidR="00C6086B">
              <w:rPr>
                <w:noProof/>
                <w:webHidden/>
              </w:rPr>
              <w:fldChar w:fldCharType="begin"/>
            </w:r>
            <w:r w:rsidR="00C6086B">
              <w:rPr>
                <w:noProof/>
                <w:webHidden/>
              </w:rPr>
              <w:instrText xml:space="preserve"> PAGEREF _Toc510015240 \h </w:instrText>
            </w:r>
            <w:r w:rsidR="00C6086B">
              <w:rPr>
                <w:noProof/>
                <w:webHidden/>
              </w:rPr>
            </w:r>
            <w:r w:rsidR="00C6086B">
              <w:rPr>
                <w:noProof/>
                <w:webHidden/>
              </w:rPr>
              <w:fldChar w:fldCharType="separate"/>
            </w:r>
            <w:r w:rsidR="00474325">
              <w:rPr>
                <w:noProof/>
                <w:webHidden/>
              </w:rPr>
              <w:t>47</w:t>
            </w:r>
            <w:r w:rsidR="00C6086B">
              <w:rPr>
                <w:noProof/>
                <w:webHidden/>
              </w:rPr>
              <w:fldChar w:fldCharType="end"/>
            </w:r>
          </w:hyperlink>
        </w:p>
        <w:p w14:paraId="62082584" w14:textId="5D970CCD" w:rsidR="00C6086B" w:rsidRDefault="00B10C5B" w:rsidP="009B27A6">
          <w:pPr>
            <w:pStyle w:val="12"/>
            <w:rPr>
              <w:rFonts w:asciiTheme="minorHAnsi" w:eastAsiaTheme="minorEastAsia" w:hAnsiTheme="minorHAnsi" w:cstheme="minorBidi"/>
              <w:noProof/>
              <w:kern w:val="2"/>
              <w:sz w:val="21"/>
            </w:rPr>
          </w:pPr>
          <w:hyperlink w:anchor="_Toc510015241" w:history="1">
            <w:r w:rsidR="00C6086B" w:rsidRPr="00860E18">
              <w:rPr>
                <w:rStyle w:val="af5"/>
                <w:noProof/>
              </w:rPr>
              <w:t>第６章 障害福祉計画（第４期）の実施状況</w:t>
            </w:r>
            <w:r w:rsidR="00C6086B">
              <w:rPr>
                <w:noProof/>
                <w:webHidden/>
              </w:rPr>
              <w:tab/>
            </w:r>
            <w:r w:rsidR="00C6086B">
              <w:rPr>
                <w:noProof/>
                <w:webHidden/>
              </w:rPr>
              <w:fldChar w:fldCharType="begin"/>
            </w:r>
            <w:r w:rsidR="00C6086B">
              <w:rPr>
                <w:noProof/>
                <w:webHidden/>
              </w:rPr>
              <w:instrText xml:space="preserve"> PAGEREF _Toc510015241 \h </w:instrText>
            </w:r>
            <w:r w:rsidR="00C6086B">
              <w:rPr>
                <w:noProof/>
                <w:webHidden/>
              </w:rPr>
            </w:r>
            <w:r w:rsidR="00C6086B">
              <w:rPr>
                <w:noProof/>
                <w:webHidden/>
              </w:rPr>
              <w:fldChar w:fldCharType="separate"/>
            </w:r>
            <w:r w:rsidR="00474325">
              <w:rPr>
                <w:noProof/>
                <w:webHidden/>
              </w:rPr>
              <w:t>49</w:t>
            </w:r>
            <w:r w:rsidR="00C6086B">
              <w:rPr>
                <w:noProof/>
                <w:webHidden/>
              </w:rPr>
              <w:fldChar w:fldCharType="end"/>
            </w:r>
          </w:hyperlink>
        </w:p>
        <w:p w14:paraId="6D941137" w14:textId="68F2B7DB" w:rsidR="00C6086B" w:rsidRDefault="00B10C5B" w:rsidP="00C6086B">
          <w:pPr>
            <w:pStyle w:val="22"/>
            <w:tabs>
              <w:tab w:val="right" w:leader="dot" w:pos="9628"/>
            </w:tabs>
            <w:rPr>
              <w:rFonts w:asciiTheme="minorHAnsi" w:eastAsiaTheme="minorEastAsia" w:hAnsiTheme="minorHAnsi" w:cstheme="minorBidi"/>
              <w:smallCaps w:val="0"/>
              <w:noProof/>
              <w:kern w:val="2"/>
              <w:sz w:val="21"/>
              <w:szCs w:val="22"/>
            </w:rPr>
          </w:pPr>
          <w:hyperlink w:anchor="_Toc510015242" w:history="1">
            <w:r w:rsidR="00C6086B" w:rsidRPr="00860E18">
              <w:rPr>
                <w:rStyle w:val="af5"/>
                <w:noProof/>
              </w:rPr>
              <w:t>【１】成果目標の達成状況</w:t>
            </w:r>
            <w:r w:rsidR="00C6086B">
              <w:rPr>
                <w:noProof/>
                <w:webHidden/>
              </w:rPr>
              <w:tab/>
            </w:r>
            <w:r w:rsidR="00C6086B">
              <w:rPr>
                <w:noProof/>
                <w:webHidden/>
              </w:rPr>
              <w:fldChar w:fldCharType="begin"/>
            </w:r>
            <w:r w:rsidR="00C6086B">
              <w:rPr>
                <w:noProof/>
                <w:webHidden/>
              </w:rPr>
              <w:instrText xml:space="preserve"> PAGEREF _Toc510015242 \h </w:instrText>
            </w:r>
            <w:r w:rsidR="00C6086B">
              <w:rPr>
                <w:noProof/>
                <w:webHidden/>
              </w:rPr>
            </w:r>
            <w:r w:rsidR="00C6086B">
              <w:rPr>
                <w:noProof/>
                <w:webHidden/>
              </w:rPr>
              <w:fldChar w:fldCharType="separate"/>
            </w:r>
            <w:r w:rsidR="00474325">
              <w:rPr>
                <w:noProof/>
                <w:webHidden/>
              </w:rPr>
              <w:t>49</w:t>
            </w:r>
            <w:r w:rsidR="00C6086B">
              <w:rPr>
                <w:noProof/>
                <w:webHidden/>
              </w:rPr>
              <w:fldChar w:fldCharType="end"/>
            </w:r>
          </w:hyperlink>
        </w:p>
        <w:p w14:paraId="64656A22" w14:textId="66DB1985" w:rsidR="00C6086B" w:rsidRDefault="00B10C5B" w:rsidP="00C6086B">
          <w:pPr>
            <w:pStyle w:val="22"/>
            <w:tabs>
              <w:tab w:val="right" w:leader="dot" w:pos="9628"/>
            </w:tabs>
            <w:rPr>
              <w:rFonts w:asciiTheme="minorHAnsi" w:eastAsiaTheme="minorEastAsia" w:hAnsiTheme="minorHAnsi" w:cstheme="minorBidi"/>
              <w:smallCaps w:val="0"/>
              <w:noProof/>
              <w:kern w:val="2"/>
              <w:sz w:val="21"/>
              <w:szCs w:val="22"/>
            </w:rPr>
          </w:pPr>
          <w:hyperlink w:anchor="_Toc510015243" w:history="1">
            <w:r w:rsidR="00C6086B" w:rsidRPr="00860E18">
              <w:rPr>
                <w:rStyle w:val="af5"/>
                <w:noProof/>
              </w:rPr>
              <w:t>【２】障害福祉サービス等事業量の点検・評価</w:t>
            </w:r>
            <w:r w:rsidR="00C6086B">
              <w:rPr>
                <w:noProof/>
                <w:webHidden/>
              </w:rPr>
              <w:tab/>
            </w:r>
            <w:r w:rsidR="00C6086B">
              <w:rPr>
                <w:noProof/>
                <w:webHidden/>
              </w:rPr>
              <w:fldChar w:fldCharType="begin"/>
            </w:r>
            <w:r w:rsidR="00C6086B">
              <w:rPr>
                <w:noProof/>
                <w:webHidden/>
              </w:rPr>
              <w:instrText xml:space="preserve"> PAGEREF _Toc510015243 \h </w:instrText>
            </w:r>
            <w:r w:rsidR="00C6086B">
              <w:rPr>
                <w:noProof/>
                <w:webHidden/>
              </w:rPr>
            </w:r>
            <w:r w:rsidR="00C6086B">
              <w:rPr>
                <w:noProof/>
                <w:webHidden/>
              </w:rPr>
              <w:fldChar w:fldCharType="separate"/>
            </w:r>
            <w:r w:rsidR="00474325">
              <w:rPr>
                <w:noProof/>
                <w:webHidden/>
              </w:rPr>
              <w:t>51</w:t>
            </w:r>
            <w:r w:rsidR="00C6086B">
              <w:rPr>
                <w:noProof/>
                <w:webHidden/>
              </w:rPr>
              <w:fldChar w:fldCharType="end"/>
            </w:r>
          </w:hyperlink>
        </w:p>
        <w:p w14:paraId="21A57DA2" w14:textId="02A2059B" w:rsidR="00C6086B" w:rsidRDefault="00B10C5B" w:rsidP="00C6086B">
          <w:pPr>
            <w:pStyle w:val="22"/>
            <w:tabs>
              <w:tab w:val="right" w:leader="dot" w:pos="9628"/>
            </w:tabs>
            <w:rPr>
              <w:rFonts w:asciiTheme="minorHAnsi" w:eastAsiaTheme="minorEastAsia" w:hAnsiTheme="minorHAnsi" w:cstheme="minorBidi"/>
              <w:smallCaps w:val="0"/>
              <w:noProof/>
              <w:kern w:val="2"/>
              <w:sz w:val="21"/>
              <w:szCs w:val="22"/>
            </w:rPr>
          </w:pPr>
          <w:hyperlink w:anchor="_Toc510015244" w:history="1">
            <w:r w:rsidR="00C6086B" w:rsidRPr="00860E18">
              <w:rPr>
                <w:rStyle w:val="af5"/>
                <w:noProof/>
              </w:rPr>
              <w:t>【３】地域生活支援事業の点検・評価</w:t>
            </w:r>
            <w:r w:rsidR="00C6086B">
              <w:rPr>
                <w:noProof/>
                <w:webHidden/>
              </w:rPr>
              <w:tab/>
            </w:r>
            <w:r w:rsidR="00C6086B">
              <w:rPr>
                <w:noProof/>
                <w:webHidden/>
              </w:rPr>
              <w:fldChar w:fldCharType="begin"/>
            </w:r>
            <w:r w:rsidR="00C6086B">
              <w:rPr>
                <w:noProof/>
                <w:webHidden/>
              </w:rPr>
              <w:instrText xml:space="preserve"> PAGEREF _Toc510015244 \h </w:instrText>
            </w:r>
            <w:r w:rsidR="00C6086B">
              <w:rPr>
                <w:noProof/>
                <w:webHidden/>
              </w:rPr>
            </w:r>
            <w:r w:rsidR="00C6086B">
              <w:rPr>
                <w:noProof/>
                <w:webHidden/>
              </w:rPr>
              <w:fldChar w:fldCharType="separate"/>
            </w:r>
            <w:r w:rsidR="00474325">
              <w:rPr>
                <w:noProof/>
                <w:webHidden/>
              </w:rPr>
              <w:t>56</w:t>
            </w:r>
            <w:r w:rsidR="00C6086B">
              <w:rPr>
                <w:noProof/>
                <w:webHidden/>
              </w:rPr>
              <w:fldChar w:fldCharType="end"/>
            </w:r>
          </w:hyperlink>
        </w:p>
        <w:p w14:paraId="64D17D2D" w14:textId="370AAE29" w:rsidR="00C6086B" w:rsidRDefault="00B10C5B" w:rsidP="00C6086B">
          <w:pPr>
            <w:pStyle w:val="22"/>
            <w:tabs>
              <w:tab w:val="right" w:leader="dot" w:pos="9628"/>
            </w:tabs>
            <w:rPr>
              <w:rFonts w:asciiTheme="minorHAnsi" w:eastAsiaTheme="minorEastAsia" w:hAnsiTheme="minorHAnsi" w:cstheme="minorBidi"/>
              <w:smallCaps w:val="0"/>
              <w:noProof/>
              <w:kern w:val="2"/>
              <w:sz w:val="21"/>
              <w:szCs w:val="22"/>
            </w:rPr>
          </w:pPr>
          <w:hyperlink w:anchor="_Toc510015245" w:history="1">
            <w:r w:rsidR="00C6086B" w:rsidRPr="00860E18">
              <w:rPr>
                <w:rStyle w:val="af5"/>
                <w:noProof/>
              </w:rPr>
              <w:t>【４】障害児通所支援事業量の点検・評価</w:t>
            </w:r>
            <w:r w:rsidR="00C6086B">
              <w:rPr>
                <w:noProof/>
                <w:webHidden/>
              </w:rPr>
              <w:tab/>
            </w:r>
            <w:r w:rsidR="00C6086B">
              <w:rPr>
                <w:noProof/>
                <w:webHidden/>
              </w:rPr>
              <w:fldChar w:fldCharType="begin"/>
            </w:r>
            <w:r w:rsidR="00C6086B">
              <w:rPr>
                <w:noProof/>
                <w:webHidden/>
              </w:rPr>
              <w:instrText xml:space="preserve"> PAGEREF _Toc510015245 \h </w:instrText>
            </w:r>
            <w:r w:rsidR="00C6086B">
              <w:rPr>
                <w:noProof/>
                <w:webHidden/>
              </w:rPr>
            </w:r>
            <w:r w:rsidR="00C6086B">
              <w:rPr>
                <w:noProof/>
                <w:webHidden/>
              </w:rPr>
              <w:fldChar w:fldCharType="separate"/>
            </w:r>
            <w:r w:rsidR="00474325">
              <w:rPr>
                <w:noProof/>
                <w:webHidden/>
              </w:rPr>
              <w:t>60</w:t>
            </w:r>
            <w:r w:rsidR="00C6086B">
              <w:rPr>
                <w:noProof/>
                <w:webHidden/>
              </w:rPr>
              <w:fldChar w:fldCharType="end"/>
            </w:r>
          </w:hyperlink>
        </w:p>
        <w:p w14:paraId="53BC1292" w14:textId="2BB92335" w:rsidR="00C6086B" w:rsidRDefault="00B10C5B" w:rsidP="009B27A6">
          <w:pPr>
            <w:pStyle w:val="12"/>
            <w:rPr>
              <w:rFonts w:asciiTheme="minorHAnsi" w:eastAsiaTheme="minorEastAsia" w:hAnsiTheme="minorHAnsi" w:cstheme="minorBidi"/>
              <w:noProof/>
              <w:kern w:val="2"/>
              <w:sz w:val="21"/>
            </w:rPr>
          </w:pPr>
          <w:hyperlink w:anchor="_Toc510015246" w:history="1">
            <w:r w:rsidR="00C6086B" w:rsidRPr="00860E18">
              <w:rPr>
                <w:rStyle w:val="af5"/>
                <w:noProof/>
              </w:rPr>
              <w:t>第７章 障害福祉計画（第５期）・障害児福祉計画（第１期）の成果目標と活動指標</w:t>
            </w:r>
            <w:r w:rsidR="00C6086B">
              <w:rPr>
                <w:noProof/>
                <w:webHidden/>
              </w:rPr>
              <w:tab/>
            </w:r>
            <w:r w:rsidR="00C6086B">
              <w:rPr>
                <w:noProof/>
                <w:webHidden/>
              </w:rPr>
              <w:fldChar w:fldCharType="begin"/>
            </w:r>
            <w:r w:rsidR="00C6086B">
              <w:rPr>
                <w:noProof/>
                <w:webHidden/>
              </w:rPr>
              <w:instrText xml:space="preserve"> PAGEREF _Toc510015246 \h </w:instrText>
            </w:r>
            <w:r w:rsidR="00C6086B">
              <w:rPr>
                <w:noProof/>
                <w:webHidden/>
              </w:rPr>
            </w:r>
            <w:r w:rsidR="00C6086B">
              <w:rPr>
                <w:noProof/>
                <w:webHidden/>
              </w:rPr>
              <w:fldChar w:fldCharType="separate"/>
            </w:r>
            <w:r w:rsidR="00474325">
              <w:rPr>
                <w:noProof/>
                <w:webHidden/>
              </w:rPr>
              <w:t>62</w:t>
            </w:r>
            <w:r w:rsidR="00C6086B">
              <w:rPr>
                <w:noProof/>
                <w:webHidden/>
              </w:rPr>
              <w:fldChar w:fldCharType="end"/>
            </w:r>
          </w:hyperlink>
        </w:p>
        <w:p w14:paraId="7121421A" w14:textId="25A09F2A" w:rsidR="00C6086B" w:rsidRDefault="00B10C5B" w:rsidP="00C6086B">
          <w:pPr>
            <w:pStyle w:val="22"/>
            <w:tabs>
              <w:tab w:val="right" w:leader="dot" w:pos="9628"/>
            </w:tabs>
            <w:rPr>
              <w:rFonts w:asciiTheme="minorHAnsi" w:eastAsiaTheme="minorEastAsia" w:hAnsiTheme="minorHAnsi" w:cstheme="minorBidi"/>
              <w:smallCaps w:val="0"/>
              <w:noProof/>
              <w:kern w:val="2"/>
              <w:sz w:val="21"/>
              <w:szCs w:val="22"/>
            </w:rPr>
          </w:pPr>
          <w:hyperlink w:anchor="_Toc510015247" w:history="1">
            <w:r w:rsidR="00C6086B" w:rsidRPr="00860E18">
              <w:rPr>
                <w:rStyle w:val="af5"/>
                <w:noProof/>
              </w:rPr>
              <w:t>【１】成果目標の設定</w:t>
            </w:r>
            <w:r w:rsidR="00C6086B">
              <w:rPr>
                <w:noProof/>
                <w:webHidden/>
              </w:rPr>
              <w:tab/>
            </w:r>
            <w:r w:rsidR="00C6086B">
              <w:rPr>
                <w:noProof/>
                <w:webHidden/>
              </w:rPr>
              <w:fldChar w:fldCharType="begin"/>
            </w:r>
            <w:r w:rsidR="00C6086B">
              <w:rPr>
                <w:noProof/>
                <w:webHidden/>
              </w:rPr>
              <w:instrText xml:space="preserve"> PAGEREF _Toc510015247 \h </w:instrText>
            </w:r>
            <w:r w:rsidR="00C6086B">
              <w:rPr>
                <w:noProof/>
                <w:webHidden/>
              </w:rPr>
            </w:r>
            <w:r w:rsidR="00C6086B">
              <w:rPr>
                <w:noProof/>
                <w:webHidden/>
              </w:rPr>
              <w:fldChar w:fldCharType="separate"/>
            </w:r>
            <w:r w:rsidR="00474325">
              <w:rPr>
                <w:noProof/>
                <w:webHidden/>
              </w:rPr>
              <w:t>62</w:t>
            </w:r>
            <w:r w:rsidR="00C6086B">
              <w:rPr>
                <w:noProof/>
                <w:webHidden/>
              </w:rPr>
              <w:fldChar w:fldCharType="end"/>
            </w:r>
          </w:hyperlink>
        </w:p>
        <w:p w14:paraId="23F1E232" w14:textId="05908BF9" w:rsidR="00C6086B" w:rsidRDefault="00B10C5B" w:rsidP="00C6086B">
          <w:pPr>
            <w:pStyle w:val="22"/>
            <w:tabs>
              <w:tab w:val="right" w:leader="dot" w:pos="9628"/>
            </w:tabs>
            <w:rPr>
              <w:rFonts w:asciiTheme="minorHAnsi" w:eastAsiaTheme="minorEastAsia" w:hAnsiTheme="minorHAnsi" w:cstheme="minorBidi"/>
              <w:smallCaps w:val="0"/>
              <w:noProof/>
              <w:kern w:val="2"/>
              <w:sz w:val="21"/>
              <w:szCs w:val="22"/>
            </w:rPr>
          </w:pPr>
          <w:hyperlink w:anchor="_Toc510015248" w:history="1">
            <w:r w:rsidR="00C6086B" w:rsidRPr="00860E18">
              <w:rPr>
                <w:rStyle w:val="af5"/>
                <w:noProof/>
              </w:rPr>
              <w:t>【２】各種サービスの見込量と確保策（活動指標）</w:t>
            </w:r>
            <w:r w:rsidR="00C6086B">
              <w:rPr>
                <w:noProof/>
                <w:webHidden/>
              </w:rPr>
              <w:tab/>
            </w:r>
            <w:r w:rsidR="00C6086B">
              <w:rPr>
                <w:noProof/>
                <w:webHidden/>
              </w:rPr>
              <w:fldChar w:fldCharType="begin"/>
            </w:r>
            <w:r w:rsidR="00C6086B">
              <w:rPr>
                <w:noProof/>
                <w:webHidden/>
              </w:rPr>
              <w:instrText xml:space="preserve"> PAGEREF _Toc510015248 \h </w:instrText>
            </w:r>
            <w:r w:rsidR="00C6086B">
              <w:rPr>
                <w:noProof/>
                <w:webHidden/>
              </w:rPr>
            </w:r>
            <w:r w:rsidR="00C6086B">
              <w:rPr>
                <w:noProof/>
                <w:webHidden/>
              </w:rPr>
              <w:fldChar w:fldCharType="separate"/>
            </w:r>
            <w:r w:rsidR="00474325">
              <w:rPr>
                <w:noProof/>
                <w:webHidden/>
              </w:rPr>
              <w:t>69</w:t>
            </w:r>
            <w:r w:rsidR="00C6086B">
              <w:rPr>
                <w:noProof/>
                <w:webHidden/>
              </w:rPr>
              <w:fldChar w:fldCharType="end"/>
            </w:r>
          </w:hyperlink>
        </w:p>
        <w:p w14:paraId="117F70A8" w14:textId="30323BCB" w:rsidR="00C6086B" w:rsidRDefault="00B10C5B" w:rsidP="009B27A6">
          <w:pPr>
            <w:pStyle w:val="12"/>
            <w:rPr>
              <w:rFonts w:asciiTheme="minorHAnsi" w:eastAsiaTheme="minorEastAsia" w:hAnsiTheme="minorHAnsi" w:cstheme="minorBidi"/>
              <w:noProof/>
              <w:kern w:val="2"/>
              <w:sz w:val="21"/>
            </w:rPr>
          </w:pPr>
          <w:hyperlink w:anchor="_Toc510015249" w:history="1">
            <w:r w:rsidR="00C6086B" w:rsidRPr="00860E18">
              <w:rPr>
                <w:rStyle w:val="af5"/>
                <w:noProof/>
              </w:rPr>
              <w:t>資料編</w:t>
            </w:r>
            <w:r w:rsidR="00C6086B">
              <w:rPr>
                <w:noProof/>
                <w:webHidden/>
              </w:rPr>
              <w:tab/>
            </w:r>
            <w:r w:rsidR="00C6086B">
              <w:rPr>
                <w:noProof/>
                <w:webHidden/>
              </w:rPr>
              <w:fldChar w:fldCharType="begin"/>
            </w:r>
            <w:r w:rsidR="00C6086B">
              <w:rPr>
                <w:noProof/>
                <w:webHidden/>
              </w:rPr>
              <w:instrText xml:space="preserve"> PAGEREF _Toc510015249 \h </w:instrText>
            </w:r>
            <w:r w:rsidR="00C6086B">
              <w:rPr>
                <w:noProof/>
                <w:webHidden/>
              </w:rPr>
            </w:r>
            <w:r w:rsidR="00C6086B">
              <w:rPr>
                <w:noProof/>
                <w:webHidden/>
              </w:rPr>
              <w:fldChar w:fldCharType="separate"/>
            </w:r>
            <w:r w:rsidR="00474325">
              <w:rPr>
                <w:noProof/>
                <w:webHidden/>
              </w:rPr>
              <w:t>81</w:t>
            </w:r>
            <w:r w:rsidR="00C6086B">
              <w:rPr>
                <w:noProof/>
                <w:webHidden/>
              </w:rPr>
              <w:fldChar w:fldCharType="end"/>
            </w:r>
          </w:hyperlink>
        </w:p>
        <w:p w14:paraId="6111A45C" w14:textId="5801B133" w:rsidR="00C6086B" w:rsidRDefault="00B10C5B" w:rsidP="00C6086B">
          <w:pPr>
            <w:pStyle w:val="22"/>
            <w:tabs>
              <w:tab w:val="right" w:leader="dot" w:pos="9628"/>
            </w:tabs>
            <w:rPr>
              <w:rFonts w:asciiTheme="minorHAnsi" w:eastAsiaTheme="minorEastAsia" w:hAnsiTheme="minorHAnsi" w:cstheme="minorBidi"/>
              <w:smallCaps w:val="0"/>
              <w:noProof/>
              <w:kern w:val="2"/>
              <w:sz w:val="21"/>
              <w:szCs w:val="22"/>
            </w:rPr>
          </w:pPr>
          <w:hyperlink w:anchor="_Toc510015250" w:history="1">
            <w:r w:rsidR="00C6086B" w:rsidRPr="00860E18">
              <w:rPr>
                <w:rStyle w:val="af5"/>
                <w:noProof/>
              </w:rPr>
              <w:t>【１】安芸高田市障害者プラン推進協議会設置要綱</w:t>
            </w:r>
            <w:r w:rsidR="00C6086B">
              <w:rPr>
                <w:noProof/>
                <w:webHidden/>
              </w:rPr>
              <w:tab/>
            </w:r>
            <w:r w:rsidR="00C6086B">
              <w:rPr>
                <w:noProof/>
                <w:webHidden/>
              </w:rPr>
              <w:fldChar w:fldCharType="begin"/>
            </w:r>
            <w:r w:rsidR="00C6086B">
              <w:rPr>
                <w:noProof/>
                <w:webHidden/>
              </w:rPr>
              <w:instrText xml:space="preserve"> PAGEREF _Toc510015250 \h </w:instrText>
            </w:r>
            <w:r w:rsidR="00C6086B">
              <w:rPr>
                <w:noProof/>
                <w:webHidden/>
              </w:rPr>
            </w:r>
            <w:r w:rsidR="00C6086B">
              <w:rPr>
                <w:noProof/>
                <w:webHidden/>
              </w:rPr>
              <w:fldChar w:fldCharType="separate"/>
            </w:r>
            <w:r w:rsidR="00474325">
              <w:rPr>
                <w:noProof/>
                <w:webHidden/>
              </w:rPr>
              <w:t>81</w:t>
            </w:r>
            <w:r w:rsidR="00C6086B">
              <w:rPr>
                <w:noProof/>
                <w:webHidden/>
              </w:rPr>
              <w:fldChar w:fldCharType="end"/>
            </w:r>
          </w:hyperlink>
        </w:p>
        <w:p w14:paraId="7CDB5AA0" w14:textId="636170E8" w:rsidR="00C6086B" w:rsidRDefault="00B10C5B" w:rsidP="00C6086B">
          <w:pPr>
            <w:pStyle w:val="22"/>
            <w:tabs>
              <w:tab w:val="right" w:leader="dot" w:pos="9628"/>
            </w:tabs>
            <w:rPr>
              <w:rFonts w:asciiTheme="minorHAnsi" w:eastAsiaTheme="minorEastAsia" w:hAnsiTheme="minorHAnsi" w:cstheme="minorBidi"/>
              <w:smallCaps w:val="0"/>
              <w:noProof/>
              <w:kern w:val="2"/>
              <w:sz w:val="21"/>
              <w:szCs w:val="22"/>
            </w:rPr>
          </w:pPr>
          <w:hyperlink w:anchor="_Toc510015251" w:history="1">
            <w:r w:rsidR="00C6086B" w:rsidRPr="00860E18">
              <w:rPr>
                <w:rStyle w:val="af5"/>
                <w:noProof/>
              </w:rPr>
              <w:t>【２】安芸高田市障害者プラン推進協議会委員名簿</w:t>
            </w:r>
            <w:r w:rsidR="00C6086B">
              <w:rPr>
                <w:noProof/>
                <w:webHidden/>
              </w:rPr>
              <w:tab/>
            </w:r>
            <w:r w:rsidR="00C6086B">
              <w:rPr>
                <w:noProof/>
                <w:webHidden/>
              </w:rPr>
              <w:fldChar w:fldCharType="begin"/>
            </w:r>
            <w:r w:rsidR="00C6086B">
              <w:rPr>
                <w:noProof/>
                <w:webHidden/>
              </w:rPr>
              <w:instrText xml:space="preserve"> PAGEREF _Toc510015251 \h </w:instrText>
            </w:r>
            <w:r w:rsidR="00C6086B">
              <w:rPr>
                <w:noProof/>
                <w:webHidden/>
              </w:rPr>
            </w:r>
            <w:r w:rsidR="00C6086B">
              <w:rPr>
                <w:noProof/>
                <w:webHidden/>
              </w:rPr>
              <w:fldChar w:fldCharType="separate"/>
            </w:r>
            <w:r w:rsidR="00474325">
              <w:rPr>
                <w:noProof/>
                <w:webHidden/>
              </w:rPr>
              <w:t>83</w:t>
            </w:r>
            <w:r w:rsidR="00C6086B">
              <w:rPr>
                <w:noProof/>
                <w:webHidden/>
              </w:rPr>
              <w:fldChar w:fldCharType="end"/>
            </w:r>
          </w:hyperlink>
        </w:p>
        <w:p w14:paraId="063099F9" w14:textId="161F34A0" w:rsidR="00C6086B" w:rsidRDefault="00B10C5B" w:rsidP="00C6086B">
          <w:pPr>
            <w:pStyle w:val="22"/>
            <w:tabs>
              <w:tab w:val="right" w:leader="dot" w:pos="9628"/>
            </w:tabs>
            <w:rPr>
              <w:rFonts w:asciiTheme="minorHAnsi" w:eastAsiaTheme="minorEastAsia" w:hAnsiTheme="minorHAnsi" w:cstheme="minorBidi"/>
              <w:smallCaps w:val="0"/>
              <w:noProof/>
              <w:kern w:val="2"/>
              <w:sz w:val="21"/>
              <w:szCs w:val="22"/>
            </w:rPr>
          </w:pPr>
          <w:hyperlink w:anchor="_Toc510015252" w:history="1">
            <w:r w:rsidR="00C6086B" w:rsidRPr="00860E18">
              <w:rPr>
                <w:rStyle w:val="af5"/>
                <w:noProof/>
              </w:rPr>
              <w:t>【３】安芸高田市障害者自立支援協議会設置要綱</w:t>
            </w:r>
            <w:r w:rsidR="00C6086B">
              <w:rPr>
                <w:noProof/>
                <w:webHidden/>
              </w:rPr>
              <w:tab/>
            </w:r>
            <w:r w:rsidR="00C6086B">
              <w:rPr>
                <w:noProof/>
                <w:webHidden/>
              </w:rPr>
              <w:fldChar w:fldCharType="begin"/>
            </w:r>
            <w:r w:rsidR="00C6086B">
              <w:rPr>
                <w:noProof/>
                <w:webHidden/>
              </w:rPr>
              <w:instrText xml:space="preserve"> PAGEREF _Toc510015252 \h </w:instrText>
            </w:r>
            <w:r w:rsidR="00C6086B">
              <w:rPr>
                <w:noProof/>
                <w:webHidden/>
              </w:rPr>
            </w:r>
            <w:r w:rsidR="00C6086B">
              <w:rPr>
                <w:noProof/>
                <w:webHidden/>
              </w:rPr>
              <w:fldChar w:fldCharType="separate"/>
            </w:r>
            <w:r w:rsidR="00474325">
              <w:rPr>
                <w:noProof/>
                <w:webHidden/>
              </w:rPr>
              <w:t>84</w:t>
            </w:r>
            <w:r w:rsidR="00C6086B">
              <w:rPr>
                <w:noProof/>
                <w:webHidden/>
              </w:rPr>
              <w:fldChar w:fldCharType="end"/>
            </w:r>
          </w:hyperlink>
        </w:p>
        <w:p w14:paraId="118FA406" w14:textId="1BD7E054" w:rsidR="00C6086B" w:rsidRDefault="00B10C5B" w:rsidP="00C6086B">
          <w:pPr>
            <w:pStyle w:val="22"/>
            <w:tabs>
              <w:tab w:val="right" w:leader="dot" w:pos="9628"/>
            </w:tabs>
            <w:rPr>
              <w:rFonts w:asciiTheme="minorHAnsi" w:eastAsiaTheme="minorEastAsia" w:hAnsiTheme="minorHAnsi" w:cstheme="minorBidi"/>
              <w:smallCaps w:val="0"/>
              <w:noProof/>
              <w:kern w:val="2"/>
              <w:sz w:val="21"/>
              <w:szCs w:val="22"/>
            </w:rPr>
          </w:pPr>
          <w:hyperlink w:anchor="_Toc510015253" w:history="1">
            <w:r w:rsidR="00C6086B" w:rsidRPr="00860E18">
              <w:rPr>
                <w:rStyle w:val="af5"/>
                <w:noProof/>
              </w:rPr>
              <w:t>【４】施設・事業所一覧表</w:t>
            </w:r>
            <w:r w:rsidR="00C6086B">
              <w:rPr>
                <w:noProof/>
                <w:webHidden/>
              </w:rPr>
              <w:tab/>
            </w:r>
            <w:r w:rsidR="00C6086B">
              <w:rPr>
                <w:noProof/>
                <w:webHidden/>
              </w:rPr>
              <w:fldChar w:fldCharType="begin"/>
            </w:r>
            <w:r w:rsidR="00C6086B">
              <w:rPr>
                <w:noProof/>
                <w:webHidden/>
              </w:rPr>
              <w:instrText xml:space="preserve"> PAGEREF _Toc510015253 \h </w:instrText>
            </w:r>
            <w:r w:rsidR="00C6086B">
              <w:rPr>
                <w:noProof/>
                <w:webHidden/>
              </w:rPr>
            </w:r>
            <w:r w:rsidR="00C6086B">
              <w:rPr>
                <w:noProof/>
                <w:webHidden/>
              </w:rPr>
              <w:fldChar w:fldCharType="separate"/>
            </w:r>
            <w:r w:rsidR="00474325">
              <w:rPr>
                <w:noProof/>
                <w:webHidden/>
              </w:rPr>
              <w:t>86</w:t>
            </w:r>
            <w:r w:rsidR="00C6086B">
              <w:rPr>
                <w:noProof/>
                <w:webHidden/>
              </w:rPr>
              <w:fldChar w:fldCharType="end"/>
            </w:r>
          </w:hyperlink>
        </w:p>
        <w:p w14:paraId="4E94475B" w14:textId="133F2E1E" w:rsidR="00C6086B" w:rsidRDefault="00B10C5B" w:rsidP="00C6086B">
          <w:pPr>
            <w:pStyle w:val="22"/>
            <w:tabs>
              <w:tab w:val="right" w:leader="dot" w:pos="9628"/>
            </w:tabs>
            <w:rPr>
              <w:rFonts w:asciiTheme="minorHAnsi" w:eastAsiaTheme="minorEastAsia" w:hAnsiTheme="minorHAnsi" w:cstheme="minorBidi"/>
              <w:smallCaps w:val="0"/>
              <w:noProof/>
              <w:kern w:val="2"/>
              <w:sz w:val="21"/>
              <w:szCs w:val="22"/>
            </w:rPr>
          </w:pPr>
          <w:hyperlink w:anchor="_Toc510015254" w:history="1">
            <w:r w:rsidR="00C6086B" w:rsidRPr="00860E18">
              <w:rPr>
                <w:rStyle w:val="af5"/>
                <w:noProof/>
              </w:rPr>
              <w:t>【５】用語解説</w:t>
            </w:r>
            <w:r w:rsidR="00C6086B">
              <w:rPr>
                <w:noProof/>
                <w:webHidden/>
              </w:rPr>
              <w:tab/>
            </w:r>
            <w:r w:rsidR="00C6086B">
              <w:rPr>
                <w:noProof/>
                <w:webHidden/>
              </w:rPr>
              <w:fldChar w:fldCharType="begin"/>
            </w:r>
            <w:r w:rsidR="00C6086B">
              <w:rPr>
                <w:noProof/>
                <w:webHidden/>
              </w:rPr>
              <w:instrText xml:space="preserve"> PAGEREF _Toc510015254 \h </w:instrText>
            </w:r>
            <w:r w:rsidR="00C6086B">
              <w:rPr>
                <w:noProof/>
                <w:webHidden/>
              </w:rPr>
            </w:r>
            <w:r w:rsidR="00C6086B">
              <w:rPr>
                <w:noProof/>
                <w:webHidden/>
              </w:rPr>
              <w:fldChar w:fldCharType="separate"/>
            </w:r>
            <w:r w:rsidR="00474325">
              <w:rPr>
                <w:noProof/>
                <w:webHidden/>
              </w:rPr>
              <w:t>90</w:t>
            </w:r>
            <w:r w:rsidR="00C6086B">
              <w:rPr>
                <w:noProof/>
                <w:webHidden/>
              </w:rPr>
              <w:fldChar w:fldCharType="end"/>
            </w:r>
          </w:hyperlink>
        </w:p>
        <w:p w14:paraId="74B237E5" w14:textId="14DC04A2" w:rsidR="002864C7" w:rsidRDefault="00413D64" w:rsidP="00C6086B">
          <w:pPr>
            <w:pStyle w:val="aff3"/>
            <w:tabs>
              <w:tab w:val="right" w:leader="dot" w:pos="9628"/>
            </w:tabs>
            <w:rPr>
              <w:lang w:val="ja-JP"/>
            </w:rPr>
          </w:pPr>
          <w:r w:rsidRPr="00F7535B">
            <w:fldChar w:fldCharType="end"/>
          </w:r>
        </w:p>
      </w:sdtContent>
    </w:sdt>
    <w:bookmarkEnd w:id="1" w:displacedByCustomXml="prev"/>
    <w:p w14:paraId="74174366" w14:textId="22FD9372" w:rsidR="00010F83" w:rsidRDefault="009B27A6">
      <w:pPr>
        <w:widowControl/>
        <w:jc w:val="left"/>
        <w:rPr>
          <w:rFonts w:ascii="Century" w:hAnsi="ＭＳ 明朝"/>
          <w:kern w:val="2"/>
          <w:szCs w:val="22"/>
        </w:rPr>
      </w:pPr>
      <w:r>
        <w:rPr>
          <w:rFonts w:ascii="HG創英角ｺﾞｼｯｸUB" w:eastAsia="HG創英角ｺﾞｼｯｸUB" w:hint="eastAsia"/>
          <w:noProof/>
          <w:sz w:val="28"/>
          <w:szCs w:val="28"/>
        </w:rPr>
        <w:drawing>
          <wp:anchor distT="0" distB="0" distL="114300" distR="114300" simplePos="0" relativeHeight="251643392" behindDoc="0" locked="1" layoutInCell="1" allowOverlap="1" wp14:anchorId="750E31D6" wp14:editId="43CE9B93">
            <wp:simplePos x="0" y="0"/>
            <wp:positionH relativeFrom="page">
              <wp:posOffset>6301105</wp:posOffset>
            </wp:positionH>
            <wp:positionV relativeFrom="page">
              <wp:posOffset>9432925</wp:posOffset>
            </wp:positionV>
            <wp:extent cx="712440" cy="714960"/>
            <wp:effectExtent l="0" t="0" r="0" b="0"/>
            <wp:wrapNone/>
            <wp:docPr id="936" name="SPCODE0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010F83">
        <w:rPr>
          <w:rFonts w:hAnsi="ＭＳ 明朝"/>
          <w:kern w:val="2"/>
        </w:rPr>
        <w:br w:type="page"/>
      </w:r>
    </w:p>
    <w:p w14:paraId="3B819FF5" w14:textId="30AD2819" w:rsidR="004461CA" w:rsidRPr="002864C7" w:rsidRDefault="009B27A6" w:rsidP="002864C7">
      <w:pPr>
        <w:pStyle w:val="aff3"/>
        <w:rPr>
          <w:lang w:val="ja-JP"/>
        </w:rPr>
      </w:pPr>
      <w:r>
        <w:rPr>
          <w:rFonts w:ascii="HG創英角ｺﾞｼｯｸUB" w:eastAsia="HG創英角ｺﾞｼｯｸUB" w:hint="eastAsia"/>
          <w:noProof/>
          <w:sz w:val="28"/>
          <w:szCs w:val="28"/>
        </w:rPr>
        <w:lastRenderedPageBreak/>
        <w:drawing>
          <wp:anchor distT="0" distB="0" distL="114300" distR="114300" simplePos="0" relativeHeight="251644416" behindDoc="0" locked="1" layoutInCell="1" allowOverlap="1" wp14:anchorId="7DE8245D" wp14:editId="5A976644">
            <wp:simplePos x="0" y="0"/>
            <wp:positionH relativeFrom="page">
              <wp:posOffset>540385</wp:posOffset>
            </wp:positionH>
            <wp:positionV relativeFrom="page">
              <wp:posOffset>9432925</wp:posOffset>
            </wp:positionV>
            <wp:extent cx="712440" cy="714960"/>
            <wp:effectExtent l="0" t="0" r="0" b="0"/>
            <wp:wrapNone/>
            <wp:docPr id="938" name="SPCODE0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4461CA" w:rsidRPr="00F7535B">
        <w:rPr>
          <w:rFonts w:hAnsi="ＭＳ 明朝"/>
          <w:kern w:val="2"/>
        </w:rPr>
        <w:br w:type="page"/>
      </w:r>
    </w:p>
    <w:p w14:paraId="76E2563D" w14:textId="77777777" w:rsidR="009F5D62" w:rsidRPr="00F7535B" w:rsidRDefault="009F5D62" w:rsidP="004024AD">
      <w:pPr>
        <w:tabs>
          <w:tab w:val="right" w:leader="hyphen" w:pos="9299"/>
        </w:tabs>
        <w:rPr>
          <w:rFonts w:hAnsi="ＭＳ 明朝"/>
          <w:kern w:val="2"/>
          <w:szCs w:val="22"/>
        </w:rPr>
        <w:sectPr w:rsidR="009F5D62" w:rsidRPr="00F7535B" w:rsidSect="00113875">
          <w:type w:val="continuous"/>
          <w:pgSz w:w="11906" w:h="16838" w:code="9"/>
          <w:pgMar w:top="1021" w:right="1134" w:bottom="1021" w:left="1134" w:header="851" w:footer="340" w:gutter="0"/>
          <w:pgNumType w:start="1"/>
          <w:cols w:space="425"/>
          <w:titlePg/>
          <w:docGrid w:type="linesAndChars" w:linePitch="336" w:charSpace="873"/>
        </w:sectPr>
      </w:pPr>
    </w:p>
    <w:p w14:paraId="64135300" w14:textId="5DF409FD" w:rsidR="00852458" w:rsidRPr="00F7535B" w:rsidRDefault="009B27A6" w:rsidP="009E2828">
      <w:pPr>
        <w:pStyle w:val="1"/>
      </w:pPr>
      <w:bookmarkStart w:id="2" w:name="_Toc510015214"/>
      <w:r>
        <w:rPr>
          <w:rFonts w:hint="eastAsia"/>
          <w:noProof/>
        </w:rPr>
        <w:lastRenderedPageBreak/>
        <w:drawing>
          <wp:anchor distT="0" distB="0" distL="114300" distR="114300" simplePos="0" relativeHeight="251645440" behindDoc="0" locked="1" layoutInCell="1" allowOverlap="1" wp14:anchorId="76301B7A" wp14:editId="7BA3899B">
            <wp:simplePos x="0" y="0"/>
            <wp:positionH relativeFrom="page">
              <wp:posOffset>6301105</wp:posOffset>
            </wp:positionH>
            <wp:positionV relativeFrom="page">
              <wp:posOffset>9432925</wp:posOffset>
            </wp:positionV>
            <wp:extent cx="712440" cy="714960"/>
            <wp:effectExtent l="0" t="0" r="0" b="0"/>
            <wp:wrapNone/>
            <wp:docPr id="941" name="SPCODE0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544422" w:rsidRPr="00F7535B">
        <w:rPr>
          <w:rFonts w:hint="eastAsia"/>
        </w:rPr>
        <w:t>第１章</w:t>
      </w:r>
      <w:r w:rsidR="00544422" w:rsidRPr="00F7535B">
        <w:t xml:space="preserve"> </w:t>
      </w:r>
      <w:r w:rsidR="00544422" w:rsidRPr="00F7535B">
        <w:rPr>
          <w:rFonts w:hint="eastAsia"/>
        </w:rPr>
        <w:t>計画の概要</w:t>
      </w:r>
      <w:bookmarkEnd w:id="2"/>
    </w:p>
    <w:p w14:paraId="5464161E" w14:textId="77777777" w:rsidR="00544422" w:rsidRPr="00F7535B" w:rsidRDefault="00544422" w:rsidP="009E2828">
      <w:pPr>
        <w:pStyle w:val="2"/>
      </w:pPr>
      <w:bookmarkStart w:id="3" w:name="_Toc510015215"/>
      <w:r w:rsidRPr="00F7535B">
        <w:rPr>
          <w:rFonts w:hint="eastAsia"/>
        </w:rPr>
        <w:t>【１】社会的背景</w:t>
      </w:r>
      <w:r w:rsidR="009D3D0D" w:rsidRPr="00F7535B">
        <w:rPr>
          <w:rFonts w:hint="eastAsia"/>
        </w:rPr>
        <w:t>と策定の趣旨</w:t>
      </w:r>
      <w:bookmarkEnd w:id="3"/>
    </w:p>
    <w:p w14:paraId="1EB1650D" w14:textId="77777777" w:rsidR="00014EDC" w:rsidRPr="00F7535B" w:rsidRDefault="00014EDC" w:rsidP="00CC3AC7">
      <w:pPr>
        <w:pStyle w:val="a2"/>
        <w:ind w:leftChars="100" w:left="224" w:rightChars="100" w:right="224" w:firstLine="224"/>
        <w:rPr>
          <w:rFonts w:ascii="HG丸ｺﾞｼｯｸM-PRO" w:eastAsia="HG丸ｺﾞｼｯｸM-PRO" w:hAnsi="HG丸ｺﾞｼｯｸM-PRO"/>
          <w:color w:val="000000" w:themeColor="text1"/>
        </w:rPr>
      </w:pPr>
      <w:r w:rsidRPr="00F7535B">
        <w:rPr>
          <w:rFonts w:ascii="HG丸ｺﾞｼｯｸM-PRO" w:eastAsia="HG丸ｺﾞｼｯｸM-PRO" w:hAnsi="HG丸ｺﾞｼｯｸM-PRO" w:hint="eastAsia"/>
          <w:color w:val="000000" w:themeColor="text1"/>
        </w:rPr>
        <w:t>我が国では、平成</w:t>
      </w:r>
      <w:r w:rsidR="00752CAF" w:rsidRPr="00F7535B">
        <w:rPr>
          <w:rFonts w:ascii="HG丸ｺﾞｼｯｸM-PRO" w:eastAsia="HG丸ｺﾞｼｯｸM-PRO" w:hAnsi="HG丸ｺﾞｼｯｸM-PRO"/>
          <w:color w:val="000000" w:themeColor="text1"/>
        </w:rPr>
        <w:t>15</w:t>
      </w:r>
      <w:r w:rsidR="00886D21" w:rsidRPr="00F7535B">
        <w:rPr>
          <w:rFonts w:ascii="HG丸ｺﾞｼｯｸM-PRO" w:eastAsia="HG丸ｺﾞｼｯｸM-PRO" w:hAnsi="HG丸ｺﾞｼｯｸM-PRO" w:hint="eastAsia"/>
          <w:color w:val="000000" w:themeColor="text1"/>
        </w:rPr>
        <w:t>（2003）</w:t>
      </w:r>
      <w:r w:rsidR="00132C81" w:rsidRPr="00F7535B">
        <w:rPr>
          <w:rFonts w:ascii="HG丸ｺﾞｼｯｸM-PRO" w:eastAsia="HG丸ｺﾞｼｯｸM-PRO" w:hAnsi="HG丸ｺﾞｼｯｸM-PRO" w:hint="eastAsia"/>
          <w:color w:val="000000" w:themeColor="text1"/>
        </w:rPr>
        <w:t>年</w:t>
      </w:r>
      <w:r w:rsidRPr="00F7535B">
        <w:rPr>
          <w:rFonts w:ascii="HG丸ｺﾞｼｯｸM-PRO" w:eastAsia="HG丸ｺﾞｼｯｸM-PRO" w:hAnsi="HG丸ｺﾞｼｯｸM-PRO" w:hint="eastAsia"/>
          <w:color w:val="000000" w:themeColor="text1"/>
        </w:rPr>
        <w:t>に従来の措置制度に代わる支援費制度が導入され、平成</w:t>
      </w:r>
      <w:r w:rsidR="00F93EB5" w:rsidRPr="00F7535B">
        <w:rPr>
          <w:rFonts w:ascii="HG丸ｺﾞｼｯｸM-PRO" w:eastAsia="HG丸ｺﾞｼｯｸM-PRO" w:hAnsi="HG丸ｺﾞｼｯｸM-PRO"/>
          <w:color w:val="000000" w:themeColor="text1"/>
        </w:rPr>
        <w:t>16</w:t>
      </w:r>
      <w:r w:rsidR="00886D21" w:rsidRPr="00F7535B">
        <w:rPr>
          <w:rFonts w:ascii="HG丸ｺﾞｼｯｸM-PRO" w:eastAsia="HG丸ｺﾞｼｯｸM-PRO" w:hAnsi="HG丸ｺﾞｼｯｸM-PRO" w:hint="eastAsia"/>
          <w:color w:val="000000" w:themeColor="text1"/>
        </w:rPr>
        <w:t>（2004）</w:t>
      </w:r>
      <w:r w:rsidR="00132C81" w:rsidRPr="00F7535B">
        <w:rPr>
          <w:rFonts w:ascii="HG丸ｺﾞｼｯｸM-PRO" w:eastAsia="HG丸ｺﾞｼｯｸM-PRO" w:hAnsi="HG丸ｺﾞｼｯｸM-PRO" w:hint="eastAsia"/>
          <w:color w:val="000000" w:themeColor="text1"/>
        </w:rPr>
        <w:t>年</w:t>
      </w:r>
      <w:r w:rsidR="00542D62" w:rsidRPr="00F7535B">
        <w:rPr>
          <w:rFonts w:ascii="HG丸ｺﾞｼｯｸM-PRO" w:eastAsia="HG丸ｺﾞｼｯｸM-PRO" w:hAnsi="HG丸ｺﾞｼｯｸM-PRO" w:hint="eastAsia"/>
          <w:color w:val="000000" w:themeColor="text1"/>
        </w:rPr>
        <w:t>には、発達障害</w:t>
      </w:r>
      <w:r w:rsidRPr="00F7535B">
        <w:rPr>
          <w:rFonts w:ascii="HG丸ｺﾞｼｯｸM-PRO" w:eastAsia="HG丸ｺﾞｼｯｸM-PRO" w:hAnsi="HG丸ｺﾞｼｯｸM-PRO" w:hint="eastAsia"/>
          <w:color w:val="000000" w:themeColor="text1"/>
        </w:rPr>
        <w:t>の定義と法的な位置づけを確立する「発達障害者支援法」が成立、更に平成</w:t>
      </w:r>
      <w:r w:rsidRPr="00F7535B">
        <w:rPr>
          <w:rFonts w:ascii="HG丸ｺﾞｼｯｸM-PRO" w:eastAsia="HG丸ｺﾞｼｯｸM-PRO" w:hAnsi="HG丸ｺﾞｼｯｸM-PRO"/>
          <w:color w:val="000000" w:themeColor="text1"/>
        </w:rPr>
        <w:t>18</w:t>
      </w:r>
      <w:r w:rsidR="00886D21" w:rsidRPr="00F7535B">
        <w:rPr>
          <w:rFonts w:ascii="HG丸ｺﾞｼｯｸM-PRO" w:eastAsia="HG丸ｺﾞｼｯｸM-PRO" w:hAnsi="HG丸ｺﾞｼｯｸM-PRO" w:hint="eastAsia"/>
          <w:color w:val="000000" w:themeColor="text1"/>
        </w:rPr>
        <w:t>（2006）</w:t>
      </w:r>
      <w:r w:rsidR="00132C81" w:rsidRPr="00F7535B">
        <w:rPr>
          <w:rFonts w:ascii="HG丸ｺﾞｼｯｸM-PRO" w:eastAsia="HG丸ｺﾞｼｯｸM-PRO" w:hAnsi="HG丸ｺﾞｼｯｸM-PRO" w:hint="eastAsia"/>
          <w:color w:val="000000" w:themeColor="text1"/>
        </w:rPr>
        <w:t>年</w:t>
      </w:r>
      <w:r w:rsidR="004966F4" w:rsidRPr="00F7535B">
        <w:rPr>
          <w:rFonts w:ascii="HG丸ｺﾞｼｯｸM-PRO" w:eastAsia="HG丸ｺﾞｼｯｸM-PRO" w:hAnsi="HG丸ｺﾞｼｯｸM-PRO" w:hint="eastAsia"/>
          <w:color w:val="000000" w:themeColor="text1"/>
        </w:rPr>
        <w:t>４</w:t>
      </w:r>
      <w:r w:rsidRPr="00F7535B">
        <w:rPr>
          <w:rFonts w:ascii="HG丸ｺﾞｼｯｸM-PRO" w:eastAsia="HG丸ｺﾞｼｯｸM-PRO" w:hAnsi="HG丸ｺﾞｼｯｸM-PRO" w:hint="eastAsia"/>
          <w:color w:val="000000" w:themeColor="text1"/>
        </w:rPr>
        <w:t>月に施行された「障害者自立支援法」では、</w:t>
      </w:r>
      <w:r w:rsidR="00542D62" w:rsidRPr="00F7535B">
        <w:rPr>
          <w:rFonts w:ascii="HG丸ｺﾞｼｯｸM-PRO" w:eastAsia="HG丸ｺﾞｼｯｸM-PRO" w:hAnsi="HG丸ｺﾞｼｯｸM-PRO" w:hint="eastAsia"/>
          <w:color w:val="000000" w:themeColor="text1"/>
        </w:rPr>
        <w:t>障害</w:t>
      </w:r>
      <w:r w:rsidRPr="00F7535B">
        <w:rPr>
          <w:rFonts w:ascii="HG丸ｺﾞｼｯｸM-PRO" w:eastAsia="HG丸ｺﾞｼｯｸM-PRO" w:hAnsi="HG丸ｺﾞｼｯｸM-PRO" w:hint="eastAsia"/>
          <w:color w:val="000000" w:themeColor="text1"/>
        </w:rPr>
        <w:t>の種別にかかわら</w:t>
      </w:r>
      <w:r w:rsidR="00242BAF" w:rsidRPr="00F7535B">
        <w:rPr>
          <w:rFonts w:ascii="HG丸ｺﾞｼｯｸM-PRO" w:eastAsia="HG丸ｺﾞｼｯｸM-PRO" w:hAnsi="HG丸ｺﾞｼｯｸM-PRO" w:hint="eastAsia"/>
          <w:color w:val="000000" w:themeColor="text1"/>
        </w:rPr>
        <w:t>ずサービスが利用できるよう障害福祉サービスの一元化が図られる</w:t>
      </w:r>
      <w:r w:rsidR="008C352B" w:rsidRPr="00F7535B">
        <w:rPr>
          <w:rFonts w:ascii="HG丸ｺﾞｼｯｸM-PRO" w:eastAsia="HG丸ｺﾞｼｯｸM-PRO" w:hAnsi="HG丸ｺﾞｼｯｸM-PRO" w:hint="eastAsia"/>
          <w:color w:val="000000" w:themeColor="text1"/>
        </w:rPr>
        <w:t>など</w:t>
      </w:r>
      <w:r w:rsidRPr="00F7535B">
        <w:rPr>
          <w:rFonts w:ascii="HG丸ｺﾞｼｯｸM-PRO" w:eastAsia="HG丸ｺﾞｼｯｸM-PRO" w:hAnsi="HG丸ｺﾞｼｯｸM-PRO" w:hint="eastAsia"/>
          <w:color w:val="000000" w:themeColor="text1"/>
        </w:rPr>
        <w:t>、</w:t>
      </w:r>
      <w:r w:rsidR="00542D62" w:rsidRPr="00F7535B">
        <w:rPr>
          <w:rFonts w:ascii="HG丸ｺﾞｼｯｸM-PRO" w:eastAsia="HG丸ｺﾞｼｯｸM-PRO" w:hAnsi="HG丸ｺﾞｼｯｸM-PRO" w:hint="eastAsia"/>
          <w:color w:val="000000" w:themeColor="text1"/>
        </w:rPr>
        <w:t>障害</w:t>
      </w:r>
      <w:r w:rsidRPr="00F7535B">
        <w:rPr>
          <w:rFonts w:ascii="HG丸ｺﾞｼｯｸM-PRO" w:eastAsia="HG丸ｺﾞｼｯｸM-PRO" w:hAnsi="HG丸ｺﾞｼｯｸM-PRO" w:hint="eastAsia"/>
          <w:color w:val="000000" w:themeColor="text1"/>
        </w:rPr>
        <w:t>者施策に大きな転換が図られました。</w:t>
      </w:r>
      <w:r w:rsidR="00584635" w:rsidRPr="00F7535B">
        <w:rPr>
          <w:rFonts w:ascii="HG丸ｺﾞｼｯｸM-PRO" w:eastAsia="HG丸ｺﾞｼｯｸM-PRO" w:hAnsi="HG丸ｺﾞｼｯｸM-PRO"/>
          <w:color w:val="000000" w:themeColor="text1"/>
        </w:rPr>
        <w:br/>
      </w:r>
      <w:r w:rsidR="00584635" w:rsidRPr="00F7535B">
        <w:rPr>
          <w:rFonts w:ascii="HG丸ｺﾞｼｯｸM-PRO" w:eastAsia="HG丸ｺﾞｼｯｸM-PRO" w:hAnsi="HG丸ｺﾞｼｯｸM-PRO" w:hint="eastAsia"/>
          <w:color w:val="000000" w:themeColor="text1"/>
        </w:rPr>
        <w:t xml:space="preserve">　</w:t>
      </w:r>
      <w:r w:rsidRPr="00F7535B">
        <w:rPr>
          <w:rFonts w:ascii="HG丸ｺﾞｼｯｸM-PRO" w:eastAsia="HG丸ｺﾞｼｯｸM-PRO" w:hAnsi="HG丸ｺﾞｼｯｸM-PRO" w:hint="eastAsia"/>
          <w:color w:val="000000" w:themeColor="text1"/>
        </w:rPr>
        <w:t>その後、平成</w:t>
      </w:r>
      <w:r w:rsidRPr="00F7535B">
        <w:rPr>
          <w:rFonts w:ascii="HG丸ｺﾞｼｯｸM-PRO" w:eastAsia="HG丸ｺﾞｼｯｸM-PRO" w:hAnsi="HG丸ｺﾞｼｯｸM-PRO"/>
          <w:color w:val="000000" w:themeColor="text1"/>
        </w:rPr>
        <w:t xml:space="preserve"> 24</w:t>
      </w:r>
      <w:r w:rsidR="00886D21" w:rsidRPr="00F7535B">
        <w:rPr>
          <w:rFonts w:ascii="HG丸ｺﾞｼｯｸM-PRO" w:eastAsia="HG丸ｺﾞｼｯｸM-PRO" w:hAnsi="HG丸ｺﾞｼｯｸM-PRO" w:hint="eastAsia"/>
          <w:color w:val="000000" w:themeColor="text1"/>
        </w:rPr>
        <w:t>（2012）</w:t>
      </w:r>
      <w:r w:rsidR="00132C81" w:rsidRPr="00F7535B">
        <w:rPr>
          <w:rFonts w:ascii="HG丸ｺﾞｼｯｸM-PRO" w:eastAsia="HG丸ｺﾞｼｯｸM-PRO" w:hAnsi="HG丸ｺﾞｼｯｸM-PRO" w:hint="eastAsia"/>
          <w:color w:val="000000" w:themeColor="text1"/>
        </w:rPr>
        <w:t>年</w:t>
      </w:r>
      <w:r w:rsidRPr="00F7535B">
        <w:rPr>
          <w:rFonts w:ascii="HG丸ｺﾞｼｯｸM-PRO" w:eastAsia="HG丸ｺﾞｼｯｸM-PRO" w:hAnsi="HG丸ｺﾞｼｯｸM-PRO" w:hint="eastAsia"/>
          <w:color w:val="000000" w:themeColor="text1"/>
        </w:rPr>
        <w:t>に「障害者自立支援法」は「障害者総合支援法」へと改正され、谷間のない支援提供のための</w:t>
      </w:r>
      <w:r w:rsidR="00542D62" w:rsidRPr="00F7535B">
        <w:rPr>
          <w:rFonts w:ascii="HG丸ｺﾞｼｯｸM-PRO" w:eastAsia="HG丸ｺﾞｼｯｸM-PRO" w:hAnsi="HG丸ｺﾞｼｯｸM-PRO" w:hint="eastAsia"/>
          <w:color w:val="000000" w:themeColor="text1"/>
        </w:rPr>
        <w:t>障害</w:t>
      </w:r>
      <w:r w:rsidRPr="00F7535B">
        <w:rPr>
          <w:rFonts w:ascii="HG丸ｺﾞｼｯｸM-PRO" w:eastAsia="HG丸ｺﾞｼｯｸM-PRO" w:hAnsi="HG丸ｺﾞｼｯｸM-PRO" w:hint="eastAsia"/>
          <w:color w:val="000000" w:themeColor="text1"/>
        </w:rPr>
        <w:t>者の範囲の変更（難病等の追加）、障害程度区分から</w:t>
      </w:r>
      <w:r w:rsidR="003317EC" w:rsidRPr="00F7535B">
        <w:rPr>
          <w:rFonts w:ascii="HG丸ｺﾞｼｯｸM-PRO" w:eastAsia="HG丸ｺﾞｼｯｸM-PRO" w:hAnsi="HG丸ｺﾞｼｯｸM-PRO" w:hint="eastAsia"/>
          <w:color w:val="000000" w:themeColor="text1"/>
        </w:rPr>
        <w:t>障害</w:t>
      </w:r>
      <w:r w:rsidRPr="00F7535B">
        <w:rPr>
          <w:rFonts w:ascii="HG丸ｺﾞｼｯｸM-PRO" w:eastAsia="HG丸ｺﾞｼｯｸM-PRO" w:hAnsi="HG丸ｺﾞｼｯｸM-PRO" w:hint="eastAsia"/>
          <w:color w:val="000000" w:themeColor="text1"/>
        </w:rPr>
        <w:t>支援区分への改定、重度訪問介護の対象拡大、共同生活介護（ケアホーム）の共同生活援助（グループホーム）</w:t>
      </w:r>
      <w:r w:rsidR="00242BAF" w:rsidRPr="00F7535B">
        <w:rPr>
          <w:rFonts w:ascii="HG丸ｺﾞｼｯｸM-PRO" w:eastAsia="HG丸ｺﾞｼｯｸM-PRO" w:hAnsi="HG丸ｺﾞｼｯｸM-PRO" w:hint="eastAsia"/>
          <w:color w:val="000000" w:themeColor="text1"/>
        </w:rPr>
        <w:t>への一元化、地域移行支援の対象の拡大、地域生活支援事業の追加</w:t>
      </w:r>
      <w:r w:rsidR="008C352B" w:rsidRPr="00F7535B">
        <w:rPr>
          <w:rFonts w:ascii="HG丸ｺﾞｼｯｸM-PRO" w:eastAsia="HG丸ｺﾞｼｯｸM-PRO" w:hAnsi="HG丸ｺﾞｼｯｸM-PRO" w:hint="eastAsia"/>
          <w:color w:val="000000" w:themeColor="text1"/>
        </w:rPr>
        <w:t>など</w:t>
      </w:r>
      <w:r w:rsidRPr="00F7535B">
        <w:rPr>
          <w:rFonts w:ascii="HG丸ｺﾞｼｯｸM-PRO" w:eastAsia="HG丸ｺﾞｼｯｸM-PRO" w:hAnsi="HG丸ｺﾞｼｯｸM-PRO" w:hint="eastAsia"/>
          <w:color w:val="000000" w:themeColor="text1"/>
        </w:rPr>
        <w:t>、個々のニーズに基づいた地域生活支援体系の整備がなされています。</w:t>
      </w:r>
      <w:r w:rsidR="00584635" w:rsidRPr="00F7535B">
        <w:rPr>
          <w:rFonts w:ascii="HG丸ｺﾞｼｯｸM-PRO" w:eastAsia="HG丸ｺﾞｼｯｸM-PRO" w:hAnsi="HG丸ｺﾞｼｯｸM-PRO"/>
          <w:color w:val="000000" w:themeColor="text1"/>
        </w:rPr>
        <w:br/>
      </w:r>
      <w:r w:rsidR="00584635" w:rsidRPr="00F7535B">
        <w:rPr>
          <w:rFonts w:ascii="HG丸ｺﾞｼｯｸM-PRO" w:eastAsia="HG丸ｺﾞｼｯｸM-PRO" w:hAnsi="HG丸ｺﾞｼｯｸM-PRO" w:hint="eastAsia"/>
          <w:color w:val="000000" w:themeColor="text1"/>
        </w:rPr>
        <w:t xml:space="preserve">　</w:t>
      </w:r>
      <w:r w:rsidRPr="00F7535B">
        <w:rPr>
          <w:rFonts w:ascii="HG丸ｺﾞｼｯｸM-PRO" w:eastAsia="HG丸ｺﾞｼｯｸM-PRO" w:hAnsi="HG丸ｺﾞｼｯｸM-PRO" w:hint="eastAsia"/>
          <w:color w:val="000000" w:themeColor="text1"/>
        </w:rPr>
        <w:t>またこの間、平成</w:t>
      </w:r>
      <w:r w:rsidR="00F93EB5" w:rsidRPr="00F7535B">
        <w:rPr>
          <w:rFonts w:ascii="HG丸ｺﾞｼｯｸM-PRO" w:eastAsia="HG丸ｺﾞｼｯｸM-PRO" w:hAnsi="HG丸ｺﾞｼｯｸM-PRO"/>
          <w:color w:val="000000" w:themeColor="text1"/>
        </w:rPr>
        <w:t>23</w:t>
      </w:r>
      <w:r w:rsidR="00886D21" w:rsidRPr="00F7535B">
        <w:rPr>
          <w:rFonts w:ascii="HG丸ｺﾞｼｯｸM-PRO" w:eastAsia="HG丸ｺﾞｼｯｸM-PRO" w:hAnsi="HG丸ｺﾞｼｯｸM-PRO" w:hint="eastAsia"/>
          <w:color w:val="000000" w:themeColor="text1"/>
        </w:rPr>
        <w:t>（2011）</w:t>
      </w:r>
      <w:r w:rsidR="00132C81" w:rsidRPr="00F7535B">
        <w:rPr>
          <w:rFonts w:ascii="HG丸ｺﾞｼｯｸM-PRO" w:eastAsia="HG丸ｺﾞｼｯｸM-PRO" w:hAnsi="HG丸ｺﾞｼｯｸM-PRO" w:hint="eastAsia"/>
          <w:color w:val="000000" w:themeColor="text1"/>
        </w:rPr>
        <w:t>年</w:t>
      </w:r>
      <w:r w:rsidR="00242BAF" w:rsidRPr="00F7535B">
        <w:rPr>
          <w:rFonts w:ascii="HG丸ｺﾞｼｯｸM-PRO" w:eastAsia="HG丸ｺﾞｼｯｸM-PRO" w:hAnsi="HG丸ｺﾞｼｯｸM-PRO" w:hint="eastAsia"/>
          <w:color w:val="000000" w:themeColor="text1"/>
        </w:rPr>
        <w:t>には「障害者基本法」が改正され、「障害者」の定義の中</w:t>
      </w:r>
      <w:r w:rsidRPr="00F7535B">
        <w:rPr>
          <w:rFonts w:ascii="HG丸ｺﾞｼｯｸM-PRO" w:eastAsia="HG丸ｺﾞｼｯｸM-PRO" w:hAnsi="HG丸ｺﾞｼｯｸM-PRO" w:hint="eastAsia"/>
          <w:color w:val="000000" w:themeColor="text1"/>
        </w:rPr>
        <w:t>で、発達</w:t>
      </w:r>
      <w:r w:rsidR="00542D62" w:rsidRPr="00F7535B">
        <w:rPr>
          <w:rFonts w:ascii="HG丸ｺﾞｼｯｸM-PRO" w:eastAsia="HG丸ｺﾞｼｯｸM-PRO" w:hAnsi="HG丸ｺﾞｼｯｸM-PRO" w:hint="eastAsia"/>
          <w:color w:val="000000" w:themeColor="text1"/>
        </w:rPr>
        <w:t>障害</w:t>
      </w:r>
      <w:r w:rsidRPr="00F7535B">
        <w:rPr>
          <w:rFonts w:ascii="HG丸ｺﾞｼｯｸM-PRO" w:eastAsia="HG丸ｺﾞｼｯｸM-PRO" w:hAnsi="HG丸ｺﾞｼｯｸM-PRO" w:hint="eastAsia"/>
          <w:color w:val="000000" w:themeColor="text1"/>
        </w:rPr>
        <w:t>を精神</w:t>
      </w:r>
      <w:r w:rsidR="00542D62" w:rsidRPr="00F7535B">
        <w:rPr>
          <w:rFonts w:ascii="HG丸ｺﾞｼｯｸM-PRO" w:eastAsia="HG丸ｺﾞｼｯｸM-PRO" w:hAnsi="HG丸ｺﾞｼｯｸM-PRO" w:hint="eastAsia"/>
          <w:color w:val="000000" w:themeColor="text1"/>
        </w:rPr>
        <w:t>障害</w:t>
      </w:r>
      <w:r w:rsidRPr="00F7535B">
        <w:rPr>
          <w:rFonts w:ascii="HG丸ｺﾞｼｯｸM-PRO" w:eastAsia="HG丸ｺﾞｼｯｸM-PRO" w:hAnsi="HG丸ｺﾞｼｯｸM-PRO" w:hint="eastAsia"/>
          <w:color w:val="000000" w:themeColor="text1"/>
        </w:rPr>
        <w:t>に含め、更に「社会的障壁」が生活を制限する原因</w:t>
      </w:r>
      <w:r w:rsidR="003914D3" w:rsidRPr="00F7535B">
        <w:rPr>
          <w:rFonts w:ascii="HG丸ｺﾞｼｯｸM-PRO" w:eastAsia="HG丸ｺﾞｼｯｸM-PRO" w:hAnsi="HG丸ｺﾞｼｯｸM-PRO" w:hint="eastAsia"/>
          <w:color w:val="000000" w:themeColor="text1"/>
        </w:rPr>
        <w:t>と</w:t>
      </w:r>
      <w:r w:rsidR="00242BAF" w:rsidRPr="00F7535B">
        <w:rPr>
          <w:rFonts w:ascii="HG丸ｺﾞｼｯｸM-PRO" w:eastAsia="HG丸ｺﾞｼｯｸM-PRO" w:hAnsi="HG丸ｺﾞｼｯｸM-PRO" w:hint="eastAsia"/>
          <w:color w:val="000000" w:themeColor="text1"/>
        </w:rPr>
        <w:t>明示される</w:t>
      </w:r>
      <w:r w:rsidR="008C352B" w:rsidRPr="00F7535B">
        <w:rPr>
          <w:rFonts w:ascii="HG丸ｺﾞｼｯｸM-PRO" w:eastAsia="HG丸ｺﾞｼｯｸM-PRO" w:hAnsi="HG丸ｺﾞｼｯｸM-PRO" w:hint="eastAsia"/>
          <w:color w:val="000000" w:themeColor="text1"/>
        </w:rPr>
        <w:t>など</w:t>
      </w:r>
      <w:r w:rsidRPr="00F7535B">
        <w:rPr>
          <w:rFonts w:ascii="HG丸ｺﾞｼｯｸM-PRO" w:eastAsia="HG丸ｺﾞｼｯｸM-PRO" w:hAnsi="HG丸ｺﾞｼｯｸM-PRO" w:hint="eastAsia"/>
          <w:color w:val="000000" w:themeColor="text1"/>
        </w:rPr>
        <w:t>の変更がなされ、平成</w:t>
      </w:r>
      <w:r w:rsidRPr="00F7535B">
        <w:rPr>
          <w:rFonts w:ascii="HG丸ｺﾞｼｯｸM-PRO" w:eastAsia="HG丸ｺﾞｼｯｸM-PRO" w:hAnsi="HG丸ｺﾞｼｯｸM-PRO"/>
          <w:color w:val="000000" w:themeColor="text1"/>
        </w:rPr>
        <w:t xml:space="preserve"> 25</w:t>
      </w:r>
      <w:r w:rsidR="00886D21" w:rsidRPr="00F7535B">
        <w:rPr>
          <w:rFonts w:ascii="HG丸ｺﾞｼｯｸM-PRO" w:eastAsia="HG丸ｺﾞｼｯｸM-PRO" w:hAnsi="HG丸ｺﾞｼｯｸM-PRO" w:hint="eastAsia"/>
          <w:color w:val="000000" w:themeColor="text1"/>
        </w:rPr>
        <w:t>（2013）</w:t>
      </w:r>
      <w:r w:rsidR="00132C81" w:rsidRPr="00F7535B">
        <w:rPr>
          <w:rFonts w:ascii="HG丸ｺﾞｼｯｸM-PRO" w:eastAsia="HG丸ｺﾞｼｯｸM-PRO" w:hAnsi="HG丸ｺﾞｼｯｸM-PRO" w:hint="eastAsia"/>
          <w:color w:val="000000" w:themeColor="text1"/>
        </w:rPr>
        <w:t>年</w:t>
      </w:r>
      <w:r w:rsidRPr="00F7535B">
        <w:rPr>
          <w:rFonts w:ascii="HG丸ｺﾞｼｯｸM-PRO" w:eastAsia="HG丸ｺﾞｼｯｸM-PRO" w:hAnsi="HG丸ｺﾞｼｯｸM-PRO" w:hint="eastAsia"/>
          <w:color w:val="000000" w:themeColor="text1"/>
        </w:rPr>
        <w:t>に成立した「障害者差別解消法」では、</w:t>
      </w:r>
      <w:r w:rsidR="009C0171" w:rsidRPr="00F7535B">
        <w:rPr>
          <w:rFonts w:ascii="HG丸ｺﾞｼｯｸM-PRO" w:eastAsia="HG丸ｺﾞｼｯｸM-PRO" w:hAnsi="HG丸ｺﾞｼｯｸM-PRO" w:hint="eastAsia"/>
          <w:color w:val="000000" w:themeColor="text1"/>
        </w:rPr>
        <w:t>行政機関</w:t>
      </w:r>
      <w:r w:rsidR="008C352B" w:rsidRPr="00F7535B">
        <w:rPr>
          <w:rFonts w:ascii="HG丸ｺﾞｼｯｸM-PRO" w:eastAsia="HG丸ｺﾞｼｯｸM-PRO" w:hAnsi="HG丸ｺﾞｼｯｸM-PRO" w:hint="eastAsia"/>
          <w:color w:val="000000" w:themeColor="text1"/>
        </w:rPr>
        <w:t>など</w:t>
      </w:r>
      <w:r w:rsidRPr="00F7535B">
        <w:rPr>
          <w:rFonts w:ascii="HG丸ｺﾞｼｯｸM-PRO" w:eastAsia="HG丸ｺﾞｼｯｸM-PRO" w:hAnsi="HG丸ｺﾞｼｯｸM-PRO" w:hint="eastAsia"/>
          <w:color w:val="000000" w:themeColor="text1"/>
        </w:rPr>
        <w:t>での「障害を理由とする不当な差別的取扱い</w:t>
      </w:r>
      <w:r w:rsidR="00F77B4E" w:rsidRPr="00F7535B">
        <w:rPr>
          <w:rFonts w:ascii="HG丸ｺﾞｼｯｸM-PRO" w:eastAsia="HG丸ｺﾞｼｯｸM-PRO" w:hAnsi="HG丸ｺﾞｼｯｸM-PRO" w:hint="eastAsia"/>
          <w:color w:val="000000" w:themeColor="text1"/>
        </w:rPr>
        <w:t>の禁止</w:t>
      </w:r>
      <w:r w:rsidRPr="00F7535B">
        <w:rPr>
          <w:rFonts w:ascii="HG丸ｺﾞｼｯｸM-PRO" w:eastAsia="HG丸ｺﾞｼｯｸM-PRO" w:hAnsi="HG丸ｺﾞｼｯｸM-PRO" w:hint="eastAsia"/>
          <w:color w:val="000000" w:themeColor="text1"/>
        </w:rPr>
        <w:t>」や「障</w:t>
      </w:r>
      <w:r w:rsidR="00DD7034" w:rsidRPr="00F7535B">
        <w:rPr>
          <w:rFonts w:ascii="HG丸ｺﾞｼｯｸM-PRO" w:eastAsia="HG丸ｺﾞｼｯｸM-PRO" w:hAnsi="HG丸ｺﾞｼｯｸM-PRO" w:hint="eastAsia"/>
          <w:color w:val="000000" w:themeColor="text1"/>
        </w:rPr>
        <w:t>害者への合理的配慮の提供」が求められ</w:t>
      </w:r>
      <w:r w:rsidRPr="00F7535B">
        <w:rPr>
          <w:rFonts w:ascii="HG丸ｺﾞｼｯｸM-PRO" w:eastAsia="HG丸ｺﾞｼｯｸM-PRO" w:hAnsi="HG丸ｺﾞｼｯｸM-PRO" w:hint="eastAsia"/>
          <w:color w:val="000000" w:themeColor="text1"/>
        </w:rPr>
        <w:t>、平成</w:t>
      </w:r>
      <w:r w:rsidR="00F93EB5" w:rsidRPr="00F7535B">
        <w:rPr>
          <w:rFonts w:ascii="HG丸ｺﾞｼｯｸM-PRO" w:eastAsia="HG丸ｺﾞｼｯｸM-PRO" w:hAnsi="HG丸ｺﾞｼｯｸM-PRO"/>
          <w:color w:val="000000" w:themeColor="text1"/>
        </w:rPr>
        <w:t>28</w:t>
      </w:r>
      <w:r w:rsidR="00886D21" w:rsidRPr="00F7535B">
        <w:rPr>
          <w:rFonts w:ascii="HG丸ｺﾞｼｯｸM-PRO" w:eastAsia="HG丸ｺﾞｼｯｸM-PRO" w:hAnsi="HG丸ｺﾞｼｯｸM-PRO" w:hint="eastAsia"/>
          <w:color w:val="000000" w:themeColor="text1"/>
        </w:rPr>
        <w:t>（2016）</w:t>
      </w:r>
      <w:r w:rsidR="00132C81" w:rsidRPr="00F7535B">
        <w:rPr>
          <w:rFonts w:ascii="HG丸ｺﾞｼｯｸM-PRO" w:eastAsia="HG丸ｺﾞｼｯｸM-PRO" w:hAnsi="HG丸ｺﾞｼｯｸM-PRO" w:hint="eastAsia"/>
          <w:color w:val="000000" w:themeColor="text1"/>
        </w:rPr>
        <w:t>年</w:t>
      </w:r>
      <w:r w:rsidR="004966F4" w:rsidRPr="00F7535B">
        <w:rPr>
          <w:rFonts w:ascii="HG丸ｺﾞｼｯｸM-PRO" w:eastAsia="HG丸ｺﾞｼｯｸM-PRO" w:hAnsi="HG丸ｺﾞｼｯｸM-PRO" w:hint="eastAsia"/>
          <w:color w:val="000000" w:themeColor="text1"/>
        </w:rPr>
        <w:t>４</w:t>
      </w:r>
      <w:r w:rsidRPr="00F7535B">
        <w:rPr>
          <w:rFonts w:ascii="HG丸ｺﾞｼｯｸM-PRO" w:eastAsia="HG丸ｺﾞｼｯｸM-PRO" w:hAnsi="HG丸ｺﾞｼｯｸM-PRO" w:hint="eastAsia"/>
          <w:color w:val="000000" w:themeColor="text1"/>
        </w:rPr>
        <w:t>月に施行されました。</w:t>
      </w:r>
    </w:p>
    <w:p w14:paraId="167E69A2" w14:textId="77777777" w:rsidR="00971A42" w:rsidRPr="00F7535B" w:rsidRDefault="006913D6" w:rsidP="00CC3AC7">
      <w:pPr>
        <w:pStyle w:val="a2"/>
        <w:ind w:leftChars="100" w:left="224" w:rightChars="100" w:right="224" w:firstLine="224"/>
        <w:rPr>
          <w:rFonts w:ascii="HG丸ｺﾞｼｯｸM-PRO" w:eastAsia="HG丸ｺﾞｼｯｸM-PRO" w:hAnsi="HG丸ｺﾞｼｯｸM-PRO"/>
          <w:color w:val="000000" w:themeColor="text1"/>
        </w:rPr>
      </w:pPr>
      <w:r w:rsidRPr="00F7535B">
        <w:rPr>
          <w:rFonts w:ascii="HG丸ｺﾞｼｯｸM-PRO" w:eastAsia="HG丸ｺﾞｼｯｸM-PRO" w:hAnsi="HG丸ｺﾞｼｯｸM-PRO" w:hint="eastAsia"/>
          <w:color w:val="000000" w:themeColor="text1"/>
        </w:rPr>
        <w:t>一方、広島県においては、</w:t>
      </w:r>
      <w:r w:rsidR="00FA2256" w:rsidRPr="00F7535B">
        <w:rPr>
          <w:rFonts w:ascii="HG丸ｺﾞｼｯｸM-PRO" w:eastAsia="HG丸ｺﾞｼｯｸM-PRO" w:hAnsi="HG丸ｺﾞｼｯｸM-PRO" w:hint="eastAsia"/>
          <w:color w:val="000000" w:themeColor="text1"/>
        </w:rPr>
        <w:t>これらの制度改革や障害者を取り巻く環境の変化</w:t>
      </w:r>
      <w:r w:rsidR="008C352B" w:rsidRPr="00F7535B">
        <w:rPr>
          <w:rFonts w:ascii="HG丸ｺﾞｼｯｸM-PRO" w:eastAsia="HG丸ｺﾞｼｯｸM-PRO" w:hAnsi="HG丸ｺﾞｼｯｸM-PRO" w:hint="eastAsia"/>
          <w:color w:val="000000" w:themeColor="text1"/>
        </w:rPr>
        <w:t>など</w:t>
      </w:r>
      <w:r w:rsidR="00FA2256" w:rsidRPr="00F7535B">
        <w:rPr>
          <w:rFonts w:ascii="HG丸ｺﾞｼｯｸM-PRO" w:eastAsia="HG丸ｺﾞｼｯｸM-PRO" w:hAnsi="HG丸ｺﾞｼｯｸM-PRO" w:hint="eastAsia"/>
          <w:color w:val="000000" w:themeColor="text1"/>
        </w:rPr>
        <w:t>による新たな枠組みに対応するため、平成</w:t>
      </w:r>
      <w:r w:rsidR="00FA2256" w:rsidRPr="00F7535B">
        <w:rPr>
          <w:rFonts w:ascii="HG丸ｺﾞｼｯｸM-PRO" w:eastAsia="HG丸ｺﾞｼｯｸM-PRO" w:hAnsi="HG丸ｺﾞｼｯｸM-PRO"/>
          <w:color w:val="000000" w:themeColor="text1"/>
        </w:rPr>
        <w:t>26</w:t>
      </w:r>
      <w:r w:rsidR="00886D21" w:rsidRPr="00F7535B">
        <w:rPr>
          <w:rFonts w:ascii="HG丸ｺﾞｼｯｸM-PRO" w:eastAsia="HG丸ｺﾞｼｯｸM-PRO" w:hAnsi="HG丸ｺﾞｼｯｸM-PRO" w:hint="eastAsia"/>
          <w:color w:val="000000" w:themeColor="text1"/>
        </w:rPr>
        <w:t>（</w:t>
      </w:r>
      <w:r w:rsidR="00005F13" w:rsidRPr="00F7535B">
        <w:rPr>
          <w:rFonts w:ascii="HG丸ｺﾞｼｯｸM-PRO" w:eastAsia="HG丸ｺﾞｼｯｸM-PRO" w:hAnsi="HG丸ｺﾞｼｯｸM-PRO" w:hint="eastAsia"/>
          <w:color w:val="000000" w:themeColor="text1"/>
        </w:rPr>
        <w:t>2014</w:t>
      </w:r>
      <w:r w:rsidR="00132C81" w:rsidRPr="00F7535B">
        <w:rPr>
          <w:rFonts w:ascii="HG丸ｺﾞｼｯｸM-PRO" w:eastAsia="HG丸ｺﾞｼｯｸM-PRO" w:hAnsi="HG丸ｺﾞｼｯｸM-PRO" w:hint="eastAsia"/>
          <w:color w:val="000000" w:themeColor="text1"/>
        </w:rPr>
        <w:t>）年</w:t>
      </w:r>
      <w:r w:rsidR="00FA2256" w:rsidRPr="00F7535B">
        <w:rPr>
          <w:rFonts w:ascii="HG丸ｺﾞｼｯｸM-PRO" w:eastAsia="HG丸ｺﾞｼｯｸM-PRO" w:hAnsi="HG丸ｺﾞｼｯｸM-PRO" w:hint="eastAsia"/>
          <w:color w:val="000000" w:themeColor="text1"/>
        </w:rPr>
        <w:t>３月に「広島県障害者プラン</w:t>
      </w:r>
      <w:r w:rsidR="00AF020E" w:rsidRPr="00F7535B">
        <w:rPr>
          <w:rFonts w:ascii="HG丸ｺﾞｼｯｸM-PRO" w:eastAsia="HG丸ｺﾞｼｯｸM-PRO" w:hAnsi="HG丸ｺﾞｼｯｸM-PRO" w:hint="eastAsia"/>
          <w:color w:val="000000" w:themeColor="text1"/>
        </w:rPr>
        <w:t>（</w:t>
      </w:r>
      <w:r w:rsidR="00FA2256" w:rsidRPr="00F7535B">
        <w:rPr>
          <w:rFonts w:ascii="HG丸ｺﾞｼｯｸM-PRO" w:eastAsia="HG丸ｺﾞｼｯｸM-PRO" w:hAnsi="HG丸ｺﾞｼｯｸM-PRO" w:hint="eastAsia"/>
          <w:color w:val="000000" w:themeColor="text1"/>
        </w:rPr>
        <w:t>第３次広島県障害者計画</w:t>
      </w:r>
      <w:r w:rsidR="00AF020E" w:rsidRPr="00F7535B">
        <w:rPr>
          <w:rFonts w:ascii="HG丸ｺﾞｼｯｸM-PRO" w:eastAsia="HG丸ｺﾞｼｯｸM-PRO" w:hAnsi="HG丸ｺﾞｼｯｸM-PRO" w:hint="eastAsia"/>
          <w:color w:val="000000" w:themeColor="text1"/>
        </w:rPr>
        <w:t>）</w:t>
      </w:r>
      <w:r w:rsidR="00FA2256" w:rsidRPr="00F7535B">
        <w:rPr>
          <w:rFonts w:ascii="HG丸ｺﾞｼｯｸM-PRO" w:eastAsia="HG丸ｺﾞｼｯｸM-PRO" w:hAnsi="HG丸ｺﾞｼｯｸM-PRO" w:hint="eastAsia"/>
          <w:color w:val="000000" w:themeColor="text1"/>
        </w:rPr>
        <w:t>」</w:t>
      </w:r>
      <w:r w:rsidR="000E1CC3" w:rsidRPr="00F7535B">
        <w:rPr>
          <w:rFonts w:ascii="HG丸ｺﾞｼｯｸM-PRO" w:eastAsia="HG丸ｺﾞｼｯｸM-PRO" w:hAnsi="HG丸ｺﾞｼｯｸM-PRO" w:hint="eastAsia"/>
          <w:color w:val="000000" w:themeColor="text1"/>
        </w:rPr>
        <w:t>、平成27（2015）年3月に「第</w:t>
      </w:r>
      <w:r w:rsidR="004966F4" w:rsidRPr="00F7535B">
        <w:rPr>
          <w:rFonts w:ascii="HG丸ｺﾞｼｯｸM-PRO" w:eastAsia="HG丸ｺﾞｼｯｸM-PRO" w:hAnsi="HG丸ｺﾞｼｯｸM-PRO" w:hint="eastAsia"/>
          <w:color w:val="000000" w:themeColor="text1"/>
        </w:rPr>
        <w:t>４</w:t>
      </w:r>
      <w:r w:rsidR="000E1CC3" w:rsidRPr="00F7535B">
        <w:rPr>
          <w:rFonts w:ascii="HG丸ｺﾞｼｯｸM-PRO" w:eastAsia="HG丸ｺﾞｼｯｸM-PRO" w:hAnsi="HG丸ｺﾞｼｯｸM-PRO" w:hint="eastAsia"/>
          <w:color w:val="000000" w:themeColor="text1"/>
        </w:rPr>
        <w:t>期広島県障害福祉計画」</w:t>
      </w:r>
      <w:r w:rsidR="00FA2256" w:rsidRPr="00F7535B">
        <w:rPr>
          <w:rFonts w:ascii="HG丸ｺﾞｼｯｸM-PRO" w:eastAsia="HG丸ｺﾞｼｯｸM-PRO" w:hAnsi="HG丸ｺﾞｼｯｸM-PRO" w:hint="eastAsia"/>
          <w:color w:val="000000" w:themeColor="text1"/>
        </w:rPr>
        <w:t>を策定し、障害者施策の基本的方向を更新しています。</w:t>
      </w:r>
    </w:p>
    <w:p w14:paraId="0AA73163" w14:textId="77777777" w:rsidR="00F51A75" w:rsidRPr="00F7535B" w:rsidRDefault="00F51A75" w:rsidP="00CC3AC7">
      <w:pPr>
        <w:pStyle w:val="a2"/>
        <w:ind w:leftChars="100" w:left="224" w:rightChars="100" w:right="224" w:firstLine="224"/>
        <w:rPr>
          <w:rFonts w:ascii="HG丸ｺﾞｼｯｸM-PRO" w:eastAsia="HG丸ｺﾞｼｯｸM-PRO" w:hAnsi="HG丸ｺﾞｼｯｸM-PRO"/>
          <w:color w:val="000000" w:themeColor="text1"/>
        </w:rPr>
      </w:pPr>
      <w:r w:rsidRPr="00F7535B">
        <w:rPr>
          <w:rFonts w:ascii="HG丸ｺﾞｼｯｸM-PRO" w:eastAsia="HG丸ｺﾞｼｯｸM-PRO" w:hAnsi="HG丸ｺﾞｼｯｸM-PRO" w:hint="eastAsia"/>
          <w:color w:val="000000" w:themeColor="text1"/>
        </w:rPr>
        <w:t>本市においては、平成27</w:t>
      </w:r>
      <w:r w:rsidR="0065055B" w:rsidRPr="00F7535B">
        <w:rPr>
          <w:rFonts w:ascii="HG丸ｺﾞｼｯｸM-PRO" w:eastAsia="HG丸ｺﾞｼｯｸM-PRO" w:hAnsi="HG丸ｺﾞｼｯｸM-PRO" w:hint="eastAsia"/>
          <w:color w:val="000000" w:themeColor="text1"/>
        </w:rPr>
        <w:t>（2015</w:t>
      </w:r>
      <w:r w:rsidR="00132C81" w:rsidRPr="00F7535B">
        <w:rPr>
          <w:rFonts w:ascii="HG丸ｺﾞｼｯｸM-PRO" w:eastAsia="HG丸ｺﾞｼｯｸM-PRO" w:hAnsi="HG丸ｺﾞｼｯｸM-PRO" w:hint="eastAsia"/>
          <w:color w:val="000000" w:themeColor="text1"/>
        </w:rPr>
        <w:t>）</w:t>
      </w:r>
      <w:r w:rsidR="0065055B" w:rsidRPr="00F7535B">
        <w:rPr>
          <w:rFonts w:ascii="HG丸ｺﾞｼｯｸM-PRO" w:eastAsia="HG丸ｺﾞｼｯｸM-PRO" w:hAnsi="HG丸ｺﾞｼｯｸM-PRO" w:hint="eastAsia"/>
          <w:color w:val="000000" w:themeColor="text1"/>
        </w:rPr>
        <w:t>年</w:t>
      </w:r>
      <w:r w:rsidR="004A349C" w:rsidRPr="00F7535B">
        <w:rPr>
          <w:rFonts w:ascii="HG丸ｺﾞｼｯｸM-PRO" w:eastAsia="HG丸ｺﾞｼｯｸM-PRO" w:hAnsi="HG丸ｺﾞｼｯｸM-PRO" w:hint="eastAsia"/>
          <w:color w:val="000000" w:themeColor="text1"/>
        </w:rPr>
        <w:t>３月に「障害者基本法」に基づく「</w:t>
      </w:r>
      <w:r w:rsidR="00A04F41" w:rsidRPr="00F7535B">
        <w:rPr>
          <w:rFonts w:ascii="HG丸ｺﾞｼｯｸM-PRO" w:eastAsia="HG丸ｺﾞｼｯｸM-PRO" w:hAnsi="HG丸ｺﾞｼｯｸM-PRO" w:hint="eastAsia"/>
          <w:color w:val="000000" w:themeColor="text1"/>
        </w:rPr>
        <w:t>第２次</w:t>
      </w:r>
      <w:r w:rsidR="004A349C" w:rsidRPr="00F7535B">
        <w:rPr>
          <w:rFonts w:ascii="HG丸ｺﾞｼｯｸM-PRO" w:eastAsia="HG丸ｺﾞｼｯｸM-PRO" w:hAnsi="HG丸ｺﾞｼｯｸM-PRO" w:hint="eastAsia"/>
          <w:color w:val="000000" w:themeColor="text1"/>
        </w:rPr>
        <w:t>安芸高田市障害</w:t>
      </w:r>
      <w:r w:rsidRPr="00F7535B">
        <w:rPr>
          <w:rFonts w:ascii="HG丸ｺﾞｼｯｸM-PRO" w:eastAsia="HG丸ｺﾞｼｯｸM-PRO" w:hAnsi="HG丸ｺﾞｼｯｸM-PRO" w:hint="eastAsia"/>
          <w:color w:val="000000" w:themeColor="text1"/>
        </w:rPr>
        <w:t>者プラン」</w:t>
      </w:r>
      <w:r w:rsidR="0065055B" w:rsidRPr="00F7535B">
        <w:rPr>
          <w:rFonts w:ascii="HG丸ｺﾞｼｯｸM-PRO" w:eastAsia="HG丸ｺﾞｼｯｸM-PRO" w:hAnsi="HG丸ｺﾞｼｯｸM-PRO" w:hint="eastAsia"/>
          <w:color w:val="000000" w:themeColor="text1"/>
        </w:rPr>
        <w:t>と、</w:t>
      </w:r>
      <w:r w:rsidR="001358E3" w:rsidRPr="00F7535B">
        <w:rPr>
          <w:rFonts w:ascii="HG丸ｺﾞｼｯｸM-PRO" w:eastAsia="HG丸ｺﾞｼｯｸM-PRO" w:hAnsi="HG丸ｺﾞｼｯｸM-PRO" w:hint="eastAsia"/>
          <w:color w:val="000000" w:themeColor="text1"/>
        </w:rPr>
        <w:t>「障害者総合</w:t>
      </w:r>
      <w:r w:rsidRPr="00F7535B">
        <w:rPr>
          <w:rFonts w:ascii="HG丸ｺﾞｼｯｸM-PRO" w:eastAsia="HG丸ｺﾞｼｯｸM-PRO" w:hAnsi="HG丸ｺﾞｼｯｸM-PRO" w:hint="eastAsia"/>
          <w:color w:val="000000" w:themeColor="text1"/>
        </w:rPr>
        <w:t>支援法」に基づく「安芸高田市障害福祉計画（第</w:t>
      </w:r>
      <w:r w:rsidR="00174B98" w:rsidRPr="00F7535B">
        <w:rPr>
          <w:rFonts w:ascii="HG丸ｺﾞｼｯｸM-PRO" w:eastAsia="HG丸ｺﾞｼｯｸM-PRO" w:hAnsi="HG丸ｺﾞｼｯｸM-PRO" w:hint="eastAsia"/>
          <w:color w:val="000000" w:themeColor="text1"/>
        </w:rPr>
        <w:t>４</w:t>
      </w:r>
      <w:r w:rsidRPr="00F7535B">
        <w:rPr>
          <w:rFonts w:ascii="HG丸ｺﾞｼｯｸM-PRO" w:eastAsia="HG丸ｺﾞｼｯｸM-PRO" w:hAnsi="HG丸ｺﾞｼｯｸM-PRO" w:hint="eastAsia"/>
          <w:color w:val="000000" w:themeColor="text1"/>
        </w:rPr>
        <w:t>期）」を策定し、「</w:t>
      </w:r>
      <w:r w:rsidR="009C5D48" w:rsidRPr="00F7535B">
        <w:rPr>
          <w:rFonts w:ascii="HG丸ｺﾞｼｯｸM-PRO" w:eastAsia="HG丸ｺﾞｼｯｸM-PRO" w:hAnsi="HG丸ｺﾞｼｯｸM-PRO" w:hint="eastAsia"/>
          <w:color w:val="000000" w:themeColor="text1"/>
        </w:rPr>
        <w:t>－</w:t>
      </w:r>
      <w:r w:rsidRPr="00F7535B">
        <w:rPr>
          <w:rFonts w:ascii="HG丸ｺﾞｼｯｸM-PRO" w:eastAsia="HG丸ｺﾞｼｯｸM-PRO" w:hAnsi="HG丸ｺﾞｼｯｸM-PRO" w:hint="eastAsia"/>
          <w:color w:val="000000" w:themeColor="text1"/>
        </w:rPr>
        <w:t>わがまちで・ともに・じぶんらしく</w:t>
      </w:r>
      <w:r w:rsidR="009C5D48" w:rsidRPr="00F7535B">
        <w:rPr>
          <w:rFonts w:ascii="HG丸ｺﾞｼｯｸM-PRO" w:eastAsia="HG丸ｺﾞｼｯｸM-PRO" w:hAnsi="HG丸ｺﾞｼｯｸM-PRO" w:hint="eastAsia"/>
          <w:color w:val="000000" w:themeColor="text1"/>
        </w:rPr>
        <w:t>－</w:t>
      </w:r>
      <w:r w:rsidRPr="00F7535B">
        <w:rPr>
          <w:rFonts w:ascii="HG丸ｺﾞｼｯｸM-PRO" w:eastAsia="HG丸ｺﾞｼｯｸM-PRO" w:hAnsi="HG丸ｺﾞｼｯｸM-PRO" w:hint="eastAsia"/>
          <w:color w:val="000000" w:themeColor="text1"/>
        </w:rPr>
        <w:t>輝いて暮らす安芸高田」を基本理念とし、市民総ヘルパー構想や障害者アシスタント事業</w:t>
      </w:r>
      <w:r w:rsidR="008C352B" w:rsidRPr="00F7535B">
        <w:rPr>
          <w:rFonts w:ascii="HG丸ｺﾞｼｯｸM-PRO" w:eastAsia="HG丸ｺﾞｼｯｸM-PRO" w:hAnsi="HG丸ｺﾞｼｯｸM-PRO" w:hint="eastAsia"/>
          <w:color w:val="000000" w:themeColor="text1"/>
        </w:rPr>
        <w:t>など</w:t>
      </w:r>
      <w:r w:rsidRPr="00F7535B">
        <w:rPr>
          <w:rFonts w:ascii="HG丸ｺﾞｼｯｸM-PRO" w:eastAsia="HG丸ｺﾞｼｯｸM-PRO" w:hAnsi="HG丸ｺﾞｼｯｸM-PRO" w:hint="eastAsia"/>
          <w:color w:val="000000" w:themeColor="text1"/>
        </w:rPr>
        <w:t>の独自事業も行いながら、障害福祉に係る施策を総合的・計画的に推進してきたところです。</w:t>
      </w:r>
    </w:p>
    <w:p w14:paraId="4B1E6C05" w14:textId="77777777" w:rsidR="00EA7FA5" w:rsidRPr="00F7535B" w:rsidRDefault="000C7662" w:rsidP="00CC3AC7">
      <w:pPr>
        <w:pStyle w:val="a2"/>
        <w:ind w:leftChars="100" w:left="224" w:rightChars="100" w:right="224" w:firstLine="224"/>
        <w:rPr>
          <w:rFonts w:ascii="HG丸ｺﾞｼｯｸM-PRO" w:eastAsia="HG丸ｺﾞｼｯｸM-PRO" w:hAnsi="HG丸ｺﾞｼｯｸM-PRO"/>
          <w:color w:val="000000" w:themeColor="text1"/>
        </w:rPr>
      </w:pPr>
      <w:r w:rsidRPr="00F7535B">
        <w:rPr>
          <w:rFonts w:ascii="HG丸ｺﾞｼｯｸM-PRO" w:eastAsia="HG丸ｺﾞｼｯｸM-PRO" w:hAnsi="HG丸ｺﾞｼｯｸM-PRO" w:hint="eastAsia"/>
          <w:color w:val="000000" w:themeColor="text1"/>
        </w:rPr>
        <w:t>この度、</w:t>
      </w:r>
      <w:r w:rsidR="00971A42" w:rsidRPr="00F7535B">
        <w:rPr>
          <w:rFonts w:ascii="HG丸ｺﾞｼｯｸM-PRO" w:eastAsia="HG丸ｺﾞｼｯｸM-PRO" w:hAnsi="HG丸ｺﾞｼｯｸM-PRO" w:hint="eastAsia"/>
          <w:color w:val="000000" w:themeColor="text1"/>
        </w:rPr>
        <w:t>「</w:t>
      </w:r>
      <w:r w:rsidR="002178E1" w:rsidRPr="00F7535B">
        <w:rPr>
          <w:rFonts w:ascii="HG丸ｺﾞｼｯｸM-PRO" w:eastAsia="HG丸ｺﾞｼｯｸM-PRO" w:hAnsi="HG丸ｺﾞｼｯｸM-PRO" w:hint="eastAsia"/>
          <w:color w:val="000000" w:themeColor="text1"/>
        </w:rPr>
        <w:t>障害者総合支援法</w:t>
      </w:r>
      <w:r w:rsidR="00584635" w:rsidRPr="00F7535B">
        <w:rPr>
          <w:rFonts w:ascii="HG丸ｺﾞｼｯｸM-PRO" w:eastAsia="HG丸ｺﾞｼｯｸM-PRO" w:hAnsi="HG丸ｺﾞｼｯｸM-PRO" w:hint="eastAsia"/>
          <w:color w:val="000000" w:themeColor="text1"/>
        </w:rPr>
        <w:t>」及び「児童福祉法」の一部改正などの社会情勢</w:t>
      </w:r>
      <w:r w:rsidR="002178E1" w:rsidRPr="00F7535B">
        <w:rPr>
          <w:rFonts w:ascii="HG丸ｺﾞｼｯｸM-PRO" w:eastAsia="HG丸ｺﾞｼｯｸM-PRO" w:hAnsi="HG丸ｺﾞｼｯｸM-PRO" w:hint="eastAsia"/>
          <w:color w:val="000000" w:themeColor="text1"/>
        </w:rPr>
        <w:t>の変化に加え</w:t>
      </w:r>
      <w:r w:rsidR="00EA7FA5" w:rsidRPr="00F7535B">
        <w:rPr>
          <w:rFonts w:ascii="HG丸ｺﾞｼｯｸM-PRO" w:eastAsia="HG丸ｺﾞｼｯｸM-PRO" w:hAnsi="HG丸ｺﾞｼｯｸM-PRO" w:hint="eastAsia"/>
          <w:color w:val="000000" w:themeColor="text1"/>
        </w:rPr>
        <w:t>、</w:t>
      </w:r>
      <w:r w:rsidR="00971A42" w:rsidRPr="00F7535B">
        <w:rPr>
          <w:rFonts w:ascii="HG丸ｺﾞｼｯｸM-PRO" w:eastAsia="HG丸ｺﾞｼｯｸM-PRO" w:hAnsi="HG丸ｺﾞｼｯｸM-PRO" w:hint="eastAsia"/>
          <w:color w:val="000000" w:themeColor="text1"/>
        </w:rPr>
        <w:t>「</w:t>
      </w:r>
      <w:r w:rsidR="009C795A" w:rsidRPr="00F7535B">
        <w:rPr>
          <w:rFonts w:ascii="HG丸ｺﾞｼｯｸM-PRO" w:eastAsia="HG丸ｺﾞｼｯｸM-PRO" w:hAnsi="HG丸ｺﾞｼｯｸM-PRO" w:hint="eastAsia"/>
          <w:color w:val="000000" w:themeColor="text1"/>
        </w:rPr>
        <w:t>安芸高田市障害福祉計画（第４期）</w:t>
      </w:r>
      <w:r w:rsidR="00971A42" w:rsidRPr="00F7535B">
        <w:rPr>
          <w:rFonts w:ascii="HG丸ｺﾞｼｯｸM-PRO" w:eastAsia="HG丸ｺﾞｼｯｸM-PRO" w:hAnsi="HG丸ｺﾞｼｯｸM-PRO" w:hint="eastAsia"/>
          <w:color w:val="000000" w:themeColor="text1"/>
        </w:rPr>
        <w:t>」</w:t>
      </w:r>
      <w:r w:rsidR="00E7367D" w:rsidRPr="00F7535B">
        <w:rPr>
          <w:rFonts w:ascii="HG丸ｺﾞｼｯｸM-PRO" w:eastAsia="HG丸ｺﾞｼｯｸM-PRO" w:hAnsi="HG丸ｺﾞｼｯｸM-PRO" w:hint="eastAsia"/>
          <w:color w:val="000000" w:themeColor="text1"/>
        </w:rPr>
        <w:t>の計画期間満了に伴い、</w:t>
      </w:r>
      <w:r w:rsidR="00EA7FA5" w:rsidRPr="00F7535B">
        <w:rPr>
          <w:rFonts w:ascii="HG丸ｺﾞｼｯｸM-PRO" w:eastAsia="HG丸ｺﾞｼｯｸM-PRO" w:hAnsi="HG丸ｺﾞｼｯｸM-PRO" w:hint="eastAsia"/>
          <w:color w:val="000000" w:themeColor="text1"/>
        </w:rPr>
        <w:t>「安芸高田市障害福祉計画</w:t>
      </w:r>
      <w:r w:rsidR="00AF020E" w:rsidRPr="00F7535B">
        <w:rPr>
          <w:rFonts w:ascii="HG丸ｺﾞｼｯｸM-PRO" w:eastAsia="HG丸ｺﾞｼｯｸM-PRO" w:hAnsi="HG丸ｺﾞｼｯｸM-PRO" w:hint="eastAsia"/>
          <w:color w:val="000000" w:themeColor="text1"/>
        </w:rPr>
        <w:t>（</w:t>
      </w:r>
      <w:r w:rsidR="00584635" w:rsidRPr="00F7535B">
        <w:rPr>
          <w:rFonts w:ascii="HG丸ｺﾞｼｯｸM-PRO" w:eastAsia="HG丸ｺﾞｼｯｸM-PRO" w:hAnsi="HG丸ｺﾞｼｯｸM-PRO" w:hint="eastAsia"/>
          <w:color w:val="000000" w:themeColor="text1"/>
        </w:rPr>
        <w:t>第５</w:t>
      </w:r>
      <w:r w:rsidR="00EA7FA5" w:rsidRPr="00F7535B">
        <w:rPr>
          <w:rFonts w:ascii="HG丸ｺﾞｼｯｸM-PRO" w:eastAsia="HG丸ｺﾞｼｯｸM-PRO" w:hAnsi="HG丸ｺﾞｼｯｸM-PRO" w:hint="eastAsia"/>
          <w:color w:val="000000" w:themeColor="text1"/>
        </w:rPr>
        <w:t>期</w:t>
      </w:r>
      <w:r w:rsidR="00AF020E" w:rsidRPr="00F7535B">
        <w:rPr>
          <w:rFonts w:ascii="HG丸ｺﾞｼｯｸM-PRO" w:eastAsia="HG丸ｺﾞｼｯｸM-PRO" w:hAnsi="HG丸ｺﾞｼｯｸM-PRO" w:hint="eastAsia"/>
          <w:color w:val="000000" w:themeColor="text1"/>
        </w:rPr>
        <w:t>）</w:t>
      </w:r>
      <w:r w:rsidR="00331861" w:rsidRPr="00F7535B">
        <w:rPr>
          <w:rFonts w:ascii="HG丸ｺﾞｼｯｸM-PRO" w:eastAsia="HG丸ｺﾞｼｯｸM-PRO" w:hAnsi="HG丸ｺﾞｼｯｸM-PRO" w:hint="eastAsia"/>
          <w:color w:val="000000" w:themeColor="text1"/>
        </w:rPr>
        <w:t>」</w:t>
      </w:r>
      <w:r w:rsidR="00971A42" w:rsidRPr="00F7535B">
        <w:rPr>
          <w:rFonts w:ascii="HG丸ｺﾞｼｯｸM-PRO" w:eastAsia="HG丸ｺﾞｼｯｸM-PRO" w:hAnsi="HG丸ｺﾞｼｯｸM-PRO" w:hint="eastAsia"/>
          <w:color w:val="000000" w:themeColor="text1"/>
        </w:rPr>
        <w:t>及び</w:t>
      </w:r>
      <w:r w:rsidR="00331861" w:rsidRPr="00F7535B">
        <w:rPr>
          <w:rFonts w:ascii="HG丸ｺﾞｼｯｸM-PRO" w:eastAsia="HG丸ｺﾞｼｯｸM-PRO" w:hAnsi="HG丸ｺﾞｼｯｸM-PRO" w:hint="eastAsia"/>
          <w:color w:val="000000" w:themeColor="text1"/>
        </w:rPr>
        <w:t>「</w:t>
      </w:r>
      <w:r w:rsidR="00971A42" w:rsidRPr="00F7535B">
        <w:rPr>
          <w:rFonts w:ascii="HG丸ｺﾞｼｯｸM-PRO" w:eastAsia="HG丸ｺﾞｼｯｸM-PRO" w:hAnsi="HG丸ｺﾞｼｯｸM-PRO" w:hint="eastAsia"/>
          <w:color w:val="000000" w:themeColor="text1"/>
        </w:rPr>
        <w:t>安芸高田市</w:t>
      </w:r>
      <w:r w:rsidR="00331861" w:rsidRPr="00F7535B">
        <w:rPr>
          <w:rFonts w:ascii="HG丸ｺﾞｼｯｸM-PRO" w:eastAsia="HG丸ｺﾞｼｯｸM-PRO" w:hAnsi="HG丸ｺﾞｼｯｸM-PRO" w:hint="eastAsia"/>
          <w:color w:val="000000" w:themeColor="text1"/>
        </w:rPr>
        <w:t>障害児</w:t>
      </w:r>
      <w:r w:rsidR="00971A42" w:rsidRPr="00F7535B">
        <w:rPr>
          <w:rFonts w:ascii="HG丸ｺﾞｼｯｸM-PRO" w:eastAsia="HG丸ｺﾞｼｯｸM-PRO" w:hAnsi="HG丸ｺﾞｼｯｸM-PRO" w:hint="eastAsia"/>
          <w:color w:val="000000" w:themeColor="text1"/>
        </w:rPr>
        <w:t>福祉計画（第１期）</w:t>
      </w:r>
      <w:r w:rsidR="00331861" w:rsidRPr="00F7535B">
        <w:rPr>
          <w:rFonts w:ascii="HG丸ｺﾞｼｯｸM-PRO" w:eastAsia="HG丸ｺﾞｼｯｸM-PRO" w:hAnsi="HG丸ｺﾞｼｯｸM-PRO" w:hint="eastAsia"/>
          <w:color w:val="000000" w:themeColor="text1"/>
        </w:rPr>
        <w:t>」</w:t>
      </w:r>
      <w:r w:rsidR="00A87336" w:rsidRPr="00F7535B">
        <w:rPr>
          <w:rFonts w:ascii="HG丸ｺﾞｼｯｸM-PRO" w:eastAsia="HG丸ｺﾞｼｯｸM-PRO" w:hAnsi="HG丸ｺﾞｼｯｸM-PRO" w:hint="eastAsia"/>
          <w:color w:val="000000" w:themeColor="text1"/>
        </w:rPr>
        <w:t>（以下「本計画」と表記）</w:t>
      </w:r>
      <w:r w:rsidR="00971A42" w:rsidRPr="00F7535B">
        <w:rPr>
          <w:rFonts w:ascii="HG丸ｺﾞｼｯｸM-PRO" w:eastAsia="HG丸ｺﾞｼｯｸM-PRO" w:hAnsi="HG丸ｺﾞｼｯｸM-PRO" w:hint="eastAsia"/>
          <w:color w:val="000000" w:themeColor="text1"/>
        </w:rPr>
        <w:t>を</w:t>
      </w:r>
      <w:r w:rsidR="00EA7FA5" w:rsidRPr="00F7535B">
        <w:rPr>
          <w:rFonts w:ascii="HG丸ｺﾞｼｯｸM-PRO" w:eastAsia="HG丸ｺﾞｼｯｸM-PRO" w:hAnsi="HG丸ｺﾞｼｯｸM-PRO" w:hint="eastAsia"/>
          <w:color w:val="000000" w:themeColor="text1"/>
        </w:rPr>
        <w:t>一体的に策定します。策定にあたっては、アンケート調査結果に基づく障害者の意識やニーズ、</w:t>
      </w:r>
      <w:r w:rsidR="00CD44DB" w:rsidRPr="00F7535B">
        <w:rPr>
          <w:rFonts w:ascii="HG丸ｺﾞｼｯｸM-PRO" w:eastAsia="HG丸ｺﾞｼｯｸM-PRO" w:hAnsi="HG丸ｺﾞｼｯｸM-PRO" w:hint="eastAsia"/>
          <w:color w:val="000000" w:themeColor="text1"/>
        </w:rPr>
        <w:t>第２次安芸高田市障害者プラン</w:t>
      </w:r>
      <w:r w:rsidR="00EA7FA5" w:rsidRPr="00F7535B">
        <w:rPr>
          <w:rFonts w:ascii="HG丸ｺﾞｼｯｸM-PRO" w:eastAsia="HG丸ｺﾞｼｯｸM-PRO" w:hAnsi="HG丸ｺﾞｼｯｸM-PRO" w:hint="eastAsia"/>
          <w:color w:val="000000" w:themeColor="text1"/>
        </w:rPr>
        <w:t>策定後の社会情勢や</w:t>
      </w:r>
      <w:r w:rsidR="005A416D" w:rsidRPr="00F7535B">
        <w:rPr>
          <w:rFonts w:ascii="HG丸ｺﾞｼｯｸM-PRO" w:eastAsia="HG丸ｺﾞｼｯｸM-PRO" w:hAnsi="HG丸ｺﾞｼｯｸM-PRO" w:hint="eastAsia"/>
          <w:color w:val="000000" w:themeColor="text1"/>
        </w:rPr>
        <w:t>本</w:t>
      </w:r>
      <w:r w:rsidR="00EA7FA5" w:rsidRPr="00F7535B">
        <w:rPr>
          <w:rFonts w:ascii="HG丸ｺﾞｼｯｸM-PRO" w:eastAsia="HG丸ｺﾞｼｯｸM-PRO" w:hAnsi="HG丸ｺﾞｼｯｸM-PRO" w:hint="eastAsia"/>
          <w:color w:val="000000" w:themeColor="text1"/>
        </w:rPr>
        <w:t>市の</w:t>
      </w:r>
      <w:r w:rsidR="005A416D" w:rsidRPr="00F7535B">
        <w:rPr>
          <w:rFonts w:ascii="HG丸ｺﾞｼｯｸM-PRO" w:eastAsia="HG丸ｺﾞｼｯｸM-PRO" w:hAnsi="HG丸ｺﾞｼｯｸM-PRO" w:hint="eastAsia"/>
          <w:color w:val="000000" w:themeColor="text1"/>
        </w:rPr>
        <w:t>障害者を取り巻く</w:t>
      </w:r>
      <w:r w:rsidR="00EA7FA5" w:rsidRPr="00F7535B">
        <w:rPr>
          <w:rFonts w:ascii="HG丸ｺﾞｼｯｸM-PRO" w:eastAsia="HG丸ｺﾞｼｯｸM-PRO" w:hAnsi="HG丸ｺﾞｼｯｸM-PRO" w:hint="eastAsia"/>
          <w:color w:val="000000" w:themeColor="text1"/>
        </w:rPr>
        <w:t>現状の変化を踏まえ、より実効性のある計画を目指して策定し</w:t>
      </w:r>
      <w:r w:rsidR="00DD7034" w:rsidRPr="00F7535B">
        <w:rPr>
          <w:rFonts w:ascii="HG丸ｺﾞｼｯｸM-PRO" w:eastAsia="HG丸ｺﾞｼｯｸM-PRO" w:hAnsi="HG丸ｺﾞｼｯｸM-PRO" w:hint="eastAsia"/>
          <w:color w:val="000000" w:themeColor="text1"/>
        </w:rPr>
        <w:t>ます</w:t>
      </w:r>
      <w:r w:rsidR="00EA7FA5" w:rsidRPr="00F7535B">
        <w:rPr>
          <w:rFonts w:ascii="HG丸ｺﾞｼｯｸM-PRO" w:eastAsia="HG丸ｺﾞｼｯｸM-PRO" w:hAnsi="HG丸ｺﾞｼｯｸM-PRO" w:hint="eastAsia"/>
          <w:color w:val="000000" w:themeColor="text1"/>
        </w:rPr>
        <w:t>。</w:t>
      </w:r>
    </w:p>
    <w:p w14:paraId="6922D979" w14:textId="77777777" w:rsidR="00EA7FA5" w:rsidRPr="00F7535B" w:rsidRDefault="00AF6B46">
      <w:r w:rsidRPr="00F7535B">
        <w:br w:type="page"/>
      </w:r>
    </w:p>
    <w:p w14:paraId="78FDF91B" w14:textId="77777777" w:rsidR="00ED1F34" w:rsidRPr="00F7535B" w:rsidRDefault="00ED1F34" w:rsidP="00577C68">
      <w:pPr>
        <w:pStyle w:val="a2"/>
        <w:ind w:leftChars="0" w:left="0" w:rightChars="5" w:right="11" w:firstLineChars="0" w:firstLine="0"/>
        <w:jc w:val="center"/>
        <w:rPr>
          <w:rFonts w:ascii="HGPｺﾞｼｯｸM" w:eastAsia="HGPｺﾞｼｯｸM"/>
          <w:szCs w:val="22"/>
        </w:rPr>
      </w:pPr>
      <w:r w:rsidRPr="00F7535B">
        <w:rPr>
          <w:rFonts w:ascii="HGPｺﾞｼｯｸM" w:eastAsia="HGPｺﾞｼｯｸM" w:hint="eastAsia"/>
          <w:szCs w:val="22"/>
        </w:rPr>
        <w:lastRenderedPageBreak/>
        <w:t>◆</w:t>
      </w:r>
      <w:r w:rsidR="00000397" w:rsidRPr="00F7535B">
        <w:rPr>
          <w:rFonts w:ascii="HGPｺﾞｼｯｸM" w:eastAsia="HGPｺﾞｼｯｸM" w:hint="eastAsia"/>
          <w:szCs w:val="22"/>
        </w:rPr>
        <w:t>障害者施策のこれまでの経緯</w:t>
      </w:r>
      <w:r w:rsidRPr="00F7535B">
        <w:rPr>
          <w:rFonts w:ascii="HGPｺﾞｼｯｸM" w:eastAsia="HGPｺﾞｼｯｸM" w:hint="eastAsia"/>
          <w:szCs w:val="22"/>
        </w:rPr>
        <w:t>◆</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663"/>
      </w:tblGrid>
      <w:tr w:rsidR="00031468" w:rsidRPr="00F7535B" w14:paraId="14C63CAD" w14:textId="77777777" w:rsidTr="00AF7018">
        <w:tc>
          <w:tcPr>
            <w:tcW w:w="2126" w:type="dxa"/>
            <w:shd w:val="clear" w:color="auto" w:fill="D9D9D9" w:themeFill="background1" w:themeFillShade="D9"/>
            <w:vAlign w:val="center"/>
          </w:tcPr>
          <w:p w14:paraId="424A6E34" w14:textId="77777777" w:rsidR="00031468" w:rsidRPr="00F7535B" w:rsidRDefault="00031468" w:rsidP="00E93944">
            <w:pPr>
              <w:snapToGrid w:val="0"/>
              <w:jc w:val="center"/>
              <w:rPr>
                <w:rFonts w:ascii="HGPｺﾞｼｯｸM" w:eastAsia="HGPｺﾞｼｯｸM"/>
              </w:rPr>
            </w:pPr>
            <w:r w:rsidRPr="00F7535B">
              <w:rPr>
                <w:rFonts w:ascii="HGPｺﾞｼｯｸM" w:eastAsia="HGPｺﾞｼｯｸM" w:hint="eastAsia"/>
              </w:rPr>
              <w:t>年</w:t>
            </w:r>
          </w:p>
        </w:tc>
        <w:tc>
          <w:tcPr>
            <w:tcW w:w="6663" w:type="dxa"/>
            <w:shd w:val="clear" w:color="auto" w:fill="D9D9D9" w:themeFill="background1" w:themeFillShade="D9"/>
            <w:vAlign w:val="center"/>
          </w:tcPr>
          <w:p w14:paraId="3C72A239" w14:textId="77777777" w:rsidR="00031468" w:rsidRPr="00F7535B" w:rsidRDefault="00031468" w:rsidP="00E93944">
            <w:pPr>
              <w:jc w:val="center"/>
              <w:rPr>
                <w:rFonts w:ascii="HGPｺﾞｼｯｸM" w:eastAsia="HGPｺﾞｼｯｸM"/>
              </w:rPr>
            </w:pPr>
            <w:r w:rsidRPr="00F7535B">
              <w:rPr>
                <w:rFonts w:ascii="HGPｺﾞｼｯｸM" w:eastAsia="HGPｺﾞｼｯｸM" w:hint="eastAsia"/>
              </w:rPr>
              <w:t>法制度改正等の動向</w:t>
            </w:r>
          </w:p>
        </w:tc>
      </w:tr>
      <w:tr w:rsidR="00031468" w:rsidRPr="00F7535B" w14:paraId="69D9FF43" w14:textId="77777777" w:rsidTr="00AF7018">
        <w:tc>
          <w:tcPr>
            <w:tcW w:w="2126" w:type="dxa"/>
            <w:vAlign w:val="center"/>
          </w:tcPr>
          <w:p w14:paraId="141275C4" w14:textId="77777777" w:rsidR="00031468" w:rsidRPr="00F7535B" w:rsidRDefault="00031468" w:rsidP="00537983">
            <w:pPr>
              <w:snapToGrid w:val="0"/>
              <w:ind w:leftChars="-50" w:left="-112" w:rightChars="-50" w:right="-112"/>
              <w:jc w:val="center"/>
              <w:rPr>
                <w:rFonts w:ascii="HGPｺﾞｼｯｸM" w:eastAsia="HGPｺﾞｼｯｸM"/>
              </w:rPr>
            </w:pPr>
            <w:r w:rsidRPr="00F7535B">
              <w:rPr>
                <w:rFonts w:ascii="HGPｺﾞｼｯｸM" w:eastAsia="HGPｺﾞｼｯｸM" w:hint="eastAsia"/>
              </w:rPr>
              <w:t>平成1</w:t>
            </w:r>
            <w:r w:rsidR="00051CA7" w:rsidRPr="00F7535B">
              <w:rPr>
                <w:rFonts w:ascii="HGPｺﾞｼｯｸM" w:eastAsia="HGPｺﾞｼｯｸM"/>
              </w:rPr>
              <w:t>4</w:t>
            </w:r>
            <w:r w:rsidR="00537983" w:rsidRPr="00F7535B">
              <w:rPr>
                <w:rFonts w:ascii="HGPｺﾞｼｯｸM" w:eastAsia="HGPｺﾞｼｯｸM" w:hint="eastAsia"/>
              </w:rPr>
              <w:t xml:space="preserve"> </w:t>
            </w:r>
            <w:r w:rsidRPr="00F7535B">
              <w:rPr>
                <w:rFonts w:ascii="HGPｺﾞｼｯｸM" w:eastAsia="HGPｺﾞｼｯｸM" w:hint="eastAsia"/>
              </w:rPr>
              <w:t>(200</w:t>
            </w:r>
            <w:r w:rsidR="00051CA7" w:rsidRPr="00F7535B">
              <w:rPr>
                <w:rFonts w:ascii="HGPｺﾞｼｯｸM" w:eastAsia="HGPｺﾞｼｯｸM"/>
              </w:rPr>
              <w:t>2</w:t>
            </w:r>
            <w:r w:rsidRPr="00F7535B">
              <w:rPr>
                <w:rFonts w:ascii="HGPｺﾞｼｯｸM" w:eastAsia="HGPｺﾞｼｯｸM" w:hint="eastAsia"/>
              </w:rPr>
              <w:t>)</w:t>
            </w:r>
            <w:r w:rsidR="00537983" w:rsidRPr="00F7535B">
              <w:rPr>
                <w:rFonts w:ascii="HGPｺﾞｼｯｸM" w:eastAsia="HGPｺﾞｼｯｸM" w:hint="eastAsia"/>
              </w:rPr>
              <w:t xml:space="preserve"> 年</w:t>
            </w:r>
          </w:p>
        </w:tc>
        <w:tc>
          <w:tcPr>
            <w:tcW w:w="6663" w:type="dxa"/>
            <w:vAlign w:val="center"/>
          </w:tcPr>
          <w:p w14:paraId="233CAD88" w14:textId="77777777" w:rsidR="00031468" w:rsidRPr="00F7535B" w:rsidRDefault="00031468" w:rsidP="00031468">
            <w:pPr>
              <w:ind w:left="224" w:hangingChars="100" w:hanging="224"/>
              <w:rPr>
                <w:rFonts w:ascii="HGPｺﾞｼｯｸM" w:eastAsia="HGPｺﾞｼｯｸM"/>
              </w:rPr>
            </w:pPr>
            <w:r w:rsidRPr="00F7535B">
              <w:rPr>
                <w:rFonts w:ascii="HGPｺﾞｼｯｸM" w:eastAsia="HGPｺﾞｼｯｸM" w:hint="eastAsia"/>
              </w:rPr>
              <w:t>「障害者基本計画」及び「重点施策実施５か年計画」の策定</w:t>
            </w:r>
          </w:p>
        </w:tc>
      </w:tr>
      <w:tr w:rsidR="00031468" w:rsidRPr="00F7535B" w14:paraId="18FB7FB0" w14:textId="77777777" w:rsidTr="00AF7018">
        <w:tc>
          <w:tcPr>
            <w:tcW w:w="2126" w:type="dxa"/>
            <w:vAlign w:val="center"/>
          </w:tcPr>
          <w:p w14:paraId="6B22AAC4" w14:textId="77777777" w:rsidR="00031468" w:rsidRPr="00F7535B" w:rsidRDefault="00031468" w:rsidP="00537983">
            <w:pPr>
              <w:snapToGrid w:val="0"/>
              <w:ind w:leftChars="-50" w:left="-112" w:rightChars="-50" w:right="-112"/>
              <w:jc w:val="center"/>
              <w:rPr>
                <w:rFonts w:ascii="HGPｺﾞｼｯｸM" w:eastAsia="HGPｺﾞｼｯｸM"/>
              </w:rPr>
            </w:pPr>
            <w:r w:rsidRPr="00F7535B">
              <w:rPr>
                <w:rFonts w:ascii="HGPｺﾞｼｯｸM" w:eastAsia="HGPｺﾞｼｯｸM" w:hint="eastAsia"/>
              </w:rPr>
              <w:t>平成16</w:t>
            </w:r>
            <w:r w:rsidR="00537983" w:rsidRPr="00F7535B">
              <w:rPr>
                <w:rFonts w:ascii="HGPｺﾞｼｯｸM" w:eastAsia="HGPｺﾞｼｯｸM" w:hint="eastAsia"/>
              </w:rPr>
              <w:t xml:space="preserve"> </w:t>
            </w:r>
            <w:r w:rsidRPr="00F7535B">
              <w:rPr>
                <w:rFonts w:ascii="HGPｺﾞｼｯｸM" w:eastAsia="HGPｺﾞｼｯｸM" w:hint="eastAsia"/>
              </w:rPr>
              <w:t>(2004)</w:t>
            </w:r>
            <w:r w:rsidR="00537983" w:rsidRPr="00F7535B">
              <w:rPr>
                <w:rFonts w:ascii="HGPｺﾞｼｯｸM" w:eastAsia="HGPｺﾞｼｯｸM" w:hint="eastAsia"/>
              </w:rPr>
              <w:t xml:space="preserve"> 年</w:t>
            </w:r>
          </w:p>
        </w:tc>
        <w:tc>
          <w:tcPr>
            <w:tcW w:w="6663" w:type="dxa"/>
          </w:tcPr>
          <w:p w14:paraId="2BFE23F4" w14:textId="77777777" w:rsidR="00031468" w:rsidRPr="00F7535B" w:rsidRDefault="00031468" w:rsidP="00031468">
            <w:pPr>
              <w:ind w:left="224" w:hangingChars="100" w:hanging="224"/>
              <w:rPr>
                <w:rFonts w:ascii="HGPｺﾞｼｯｸM" w:eastAsia="HGPｺﾞｼｯｸM"/>
              </w:rPr>
            </w:pPr>
            <w:r w:rsidRPr="00F7535B">
              <w:rPr>
                <w:rFonts w:ascii="HGPｺﾞｼｯｸM" w:eastAsia="HGPｺﾞｼｯｸM" w:hint="eastAsia"/>
              </w:rPr>
              <w:t>障害者基本法の改正</w:t>
            </w:r>
          </w:p>
          <w:p w14:paraId="4FB62021" w14:textId="77777777" w:rsidR="00031468" w:rsidRPr="00F7535B" w:rsidRDefault="00031468" w:rsidP="00031468">
            <w:pPr>
              <w:ind w:left="224" w:hangingChars="100" w:hanging="224"/>
              <w:rPr>
                <w:rFonts w:ascii="HGPｺﾞｼｯｸM" w:eastAsia="HGPｺﾞｼｯｸM"/>
              </w:rPr>
            </w:pPr>
            <w:r w:rsidRPr="00F7535B">
              <w:rPr>
                <w:rFonts w:ascii="HGPｺﾞｼｯｸM" w:eastAsia="HGPｺﾞｼｯｸM" w:hint="eastAsia"/>
              </w:rPr>
              <w:t>精神保健医療福祉の改革ビジョン</w:t>
            </w:r>
          </w:p>
        </w:tc>
      </w:tr>
      <w:tr w:rsidR="00031468" w:rsidRPr="00F7535B" w14:paraId="790EFC79" w14:textId="77777777" w:rsidTr="00AF7018">
        <w:tc>
          <w:tcPr>
            <w:tcW w:w="2126" w:type="dxa"/>
            <w:vAlign w:val="center"/>
          </w:tcPr>
          <w:p w14:paraId="035E336C" w14:textId="77777777" w:rsidR="00031468" w:rsidRPr="00F7535B" w:rsidRDefault="00031468" w:rsidP="00537983">
            <w:pPr>
              <w:snapToGrid w:val="0"/>
              <w:ind w:leftChars="-50" w:left="-112" w:rightChars="-50" w:right="-112"/>
              <w:jc w:val="center"/>
              <w:rPr>
                <w:rFonts w:ascii="HGPｺﾞｼｯｸM" w:eastAsia="HGPｺﾞｼｯｸM"/>
              </w:rPr>
            </w:pPr>
            <w:r w:rsidRPr="00F7535B">
              <w:rPr>
                <w:rFonts w:ascii="HGPｺﾞｼｯｸM" w:eastAsia="HGPｺﾞｼｯｸM" w:hint="eastAsia"/>
              </w:rPr>
              <w:t>平成17</w:t>
            </w:r>
            <w:r w:rsidR="00537983" w:rsidRPr="00F7535B">
              <w:rPr>
                <w:rFonts w:ascii="HGPｺﾞｼｯｸM" w:eastAsia="HGPｺﾞｼｯｸM" w:hint="eastAsia"/>
              </w:rPr>
              <w:t xml:space="preserve"> </w:t>
            </w:r>
            <w:r w:rsidRPr="00F7535B">
              <w:rPr>
                <w:rFonts w:ascii="HGPｺﾞｼｯｸM" w:eastAsia="HGPｺﾞｼｯｸM" w:hint="eastAsia"/>
              </w:rPr>
              <w:t>(2005)</w:t>
            </w:r>
            <w:r w:rsidR="00537983" w:rsidRPr="00F7535B">
              <w:rPr>
                <w:rFonts w:ascii="HGPｺﾞｼｯｸM" w:eastAsia="HGPｺﾞｼｯｸM" w:hint="eastAsia"/>
              </w:rPr>
              <w:t xml:space="preserve"> 年</w:t>
            </w:r>
          </w:p>
        </w:tc>
        <w:tc>
          <w:tcPr>
            <w:tcW w:w="6663" w:type="dxa"/>
            <w:vAlign w:val="center"/>
          </w:tcPr>
          <w:p w14:paraId="4FE7575A" w14:textId="77777777" w:rsidR="00031468" w:rsidRPr="00F7535B" w:rsidRDefault="00031468" w:rsidP="00031468">
            <w:pPr>
              <w:ind w:left="224" w:hangingChars="100" w:hanging="224"/>
              <w:rPr>
                <w:rFonts w:ascii="HGPｺﾞｼｯｸM" w:eastAsia="HGPｺﾞｼｯｸM"/>
              </w:rPr>
            </w:pPr>
            <w:r w:rsidRPr="00F7535B">
              <w:rPr>
                <w:rFonts w:ascii="HGPｺﾞｼｯｸM" w:eastAsia="HGPｺﾞｼｯｸM" w:hint="eastAsia"/>
              </w:rPr>
              <w:t>発達障害</w:t>
            </w:r>
            <w:r w:rsidR="003317EC" w:rsidRPr="00F7535B">
              <w:rPr>
                <w:rFonts w:ascii="HGPｺﾞｼｯｸM" w:eastAsia="HGPｺﾞｼｯｸM" w:hint="eastAsia"/>
              </w:rPr>
              <w:t>者</w:t>
            </w:r>
            <w:r w:rsidRPr="00F7535B">
              <w:rPr>
                <w:rFonts w:ascii="HGPｺﾞｼｯｸM" w:eastAsia="HGPｺﾞｼｯｸM" w:hint="eastAsia"/>
              </w:rPr>
              <w:t>支援法の施行</w:t>
            </w:r>
          </w:p>
        </w:tc>
      </w:tr>
      <w:tr w:rsidR="00031468" w:rsidRPr="00F7535B" w14:paraId="2802552E" w14:textId="77777777" w:rsidTr="00AF7018">
        <w:tc>
          <w:tcPr>
            <w:tcW w:w="2126" w:type="dxa"/>
            <w:vAlign w:val="center"/>
          </w:tcPr>
          <w:p w14:paraId="4EF8938F" w14:textId="77777777" w:rsidR="00031468" w:rsidRPr="00F7535B" w:rsidRDefault="00031468" w:rsidP="00537983">
            <w:pPr>
              <w:snapToGrid w:val="0"/>
              <w:ind w:leftChars="-50" w:left="-112" w:rightChars="-50" w:right="-112"/>
              <w:jc w:val="center"/>
              <w:rPr>
                <w:rFonts w:ascii="HGPｺﾞｼｯｸM" w:eastAsia="HGPｺﾞｼｯｸM"/>
              </w:rPr>
            </w:pPr>
            <w:r w:rsidRPr="00F7535B">
              <w:rPr>
                <w:rFonts w:ascii="HGPｺﾞｼｯｸM" w:eastAsia="HGPｺﾞｼｯｸM" w:hint="eastAsia"/>
              </w:rPr>
              <w:t>平成18</w:t>
            </w:r>
            <w:r w:rsidR="00537983" w:rsidRPr="00F7535B">
              <w:rPr>
                <w:rFonts w:ascii="HGPｺﾞｼｯｸM" w:eastAsia="HGPｺﾞｼｯｸM" w:hint="eastAsia"/>
              </w:rPr>
              <w:t xml:space="preserve"> </w:t>
            </w:r>
            <w:r w:rsidRPr="00F7535B">
              <w:rPr>
                <w:rFonts w:ascii="HGPｺﾞｼｯｸM" w:eastAsia="HGPｺﾞｼｯｸM" w:hint="eastAsia"/>
              </w:rPr>
              <w:t>(2006)</w:t>
            </w:r>
            <w:r w:rsidR="00537983" w:rsidRPr="00F7535B">
              <w:rPr>
                <w:rFonts w:ascii="HGPｺﾞｼｯｸM" w:eastAsia="HGPｺﾞｼｯｸM" w:hint="eastAsia"/>
              </w:rPr>
              <w:t xml:space="preserve"> 年</w:t>
            </w:r>
          </w:p>
        </w:tc>
        <w:tc>
          <w:tcPr>
            <w:tcW w:w="6663" w:type="dxa"/>
          </w:tcPr>
          <w:p w14:paraId="3141BA7A" w14:textId="77777777" w:rsidR="00031468" w:rsidRPr="00F7535B" w:rsidRDefault="00031468" w:rsidP="00031468">
            <w:pPr>
              <w:ind w:left="224" w:hangingChars="100" w:hanging="224"/>
              <w:rPr>
                <w:rFonts w:ascii="HGPｺﾞｼｯｸM" w:eastAsia="HGPｺﾞｼｯｸM"/>
              </w:rPr>
            </w:pPr>
            <w:r w:rsidRPr="00F7535B">
              <w:rPr>
                <w:rFonts w:ascii="HGPｺﾞｼｯｸM" w:eastAsia="HGPｺﾞｼｯｸM" w:hint="eastAsia"/>
              </w:rPr>
              <w:t>障害者自立支援法の施行</w:t>
            </w:r>
          </w:p>
          <w:p w14:paraId="419BB8E1" w14:textId="77777777" w:rsidR="00031468" w:rsidRPr="00F7535B" w:rsidRDefault="00031468" w:rsidP="00031468">
            <w:pPr>
              <w:ind w:left="224" w:hangingChars="100" w:hanging="224"/>
              <w:rPr>
                <w:rFonts w:ascii="HGPｺﾞｼｯｸM" w:eastAsia="HGPｺﾞｼｯｸM"/>
              </w:rPr>
            </w:pPr>
            <w:r w:rsidRPr="00F7535B">
              <w:rPr>
                <w:rFonts w:ascii="HGPｺﾞｼｯｸM" w:eastAsia="HGPｺﾞｼｯｸM" w:hint="eastAsia"/>
              </w:rPr>
              <w:t>障害者の雇用の促進等に関する法律の一部を改正する法律の施行</w:t>
            </w:r>
          </w:p>
          <w:p w14:paraId="0E10726C" w14:textId="77777777" w:rsidR="00031468" w:rsidRPr="00F7535B" w:rsidRDefault="00031468" w:rsidP="00031468">
            <w:pPr>
              <w:ind w:left="224" w:hangingChars="100" w:hanging="224"/>
              <w:rPr>
                <w:rFonts w:ascii="HGPｺﾞｼｯｸM" w:eastAsia="HGPｺﾞｼｯｸM"/>
              </w:rPr>
            </w:pPr>
            <w:r w:rsidRPr="00F7535B">
              <w:rPr>
                <w:rFonts w:ascii="HGPｺﾞｼｯｸM" w:eastAsia="HGPｺﾞｼｯｸM" w:hint="eastAsia"/>
              </w:rPr>
              <w:t>高齢者、障害者等の移動等の円滑化の促進に関する法律の公布</w:t>
            </w:r>
          </w:p>
        </w:tc>
      </w:tr>
      <w:tr w:rsidR="00031468" w:rsidRPr="00F7535B" w14:paraId="4336FDB5" w14:textId="77777777" w:rsidTr="00AF7018">
        <w:tc>
          <w:tcPr>
            <w:tcW w:w="2126" w:type="dxa"/>
            <w:vAlign w:val="center"/>
          </w:tcPr>
          <w:p w14:paraId="7C8A852C" w14:textId="77777777" w:rsidR="00031468" w:rsidRPr="00F7535B" w:rsidRDefault="00031468" w:rsidP="00537983">
            <w:pPr>
              <w:snapToGrid w:val="0"/>
              <w:ind w:leftChars="-50" w:left="-112" w:rightChars="-50" w:right="-112"/>
              <w:jc w:val="center"/>
              <w:rPr>
                <w:rFonts w:ascii="HGPｺﾞｼｯｸM" w:eastAsia="HGPｺﾞｼｯｸM"/>
              </w:rPr>
            </w:pPr>
            <w:r w:rsidRPr="00F7535B">
              <w:rPr>
                <w:rFonts w:ascii="HGPｺﾞｼｯｸM" w:eastAsia="HGPｺﾞｼｯｸM" w:hint="eastAsia"/>
              </w:rPr>
              <w:t>平成19</w:t>
            </w:r>
            <w:r w:rsidR="00537983" w:rsidRPr="00F7535B">
              <w:rPr>
                <w:rFonts w:ascii="HGPｺﾞｼｯｸM" w:eastAsia="HGPｺﾞｼｯｸM" w:hint="eastAsia"/>
              </w:rPr>
              <w:t xml:space="preserve"> </w:t>
            </w:r>
            <w:r w:rsidRPr="00F7535B">
              <w:rPr>
                <w:rFonts w:ascii="HGPｺﾞｼｯｸM" w:eastAsia="HGPｺﾞｼｯｸM" w:hint="eastAsia"/>
              </w:rPr>
              <w:t>(2007)</w:t>
            </w:r>
            <w:r w:rsidR="00537983" w:rsidRPr="00F7535B">
              <w:rPr>
                <w:rFonts w:ascii="HGPｺﾞｼｯｸM" w:eastAsia="HGPｺﾞｼｯｸM" w:hint="eastAsia"/>
              </w:rPr>
              <w:t xml:space="preserve"> 年</w:t>
            </w:r>
          </w:p>
        </w:tc>
        <w:tc>
          <w:tcPr>
            <w:tcW w:w="6663" w:type="dxa"/>
          </w:tcPr>
          <w:p w14:paraId="6923E36A" w14:textId="77777777" w:rsidR="00031468" w:rsidRPr="00F7535B" w:rsidRDefault="00031468" w:rsidP="00031468">
            <w:pPr>
              <w:ind w:left="224" w:hangingChars="100" w:hanging="224"/>
              <w:rPr>
                <w:rFonts w:ascii="HGPｺﾞｼｯｸM" w:eastAsia="HGPｺﾞｼｯｸM"/>
              </w:rPr>
            </w:pPr>
            <w:r w:rsidRPr="00F7535B">
              <w:rPr>
                <w:rFonts w:ascii="HGPｺﾞｼｯｸM" w:eastAsia="HGPｺﾞｼｯｸM" w:hint="eastAsia"/>
              </w:rPr>
              <w:t>学校教育法の改正</w:t>
            </w:r>
          </w:p>
          <w:p w14:paraId="20D85238" w14:textId="77777777" w:rsidR="00031468" w:rsidRPr="00F7535B" w:rsidRDefault="00031468" w:rsidP="00112640">
            <w:pPr>
              <w:rPr>
                <w:rFonts w:ascii="HGPｺﾞｼｯｸM" w:eastAsia="HGPｺﾞｼｯｸM"/>
              </w:rPr>
            </w:pPr>
            <w:r w:rsidRPr="00F7535B">
              <w:rPr>
                <w:rFonts w:ascii="HGPｺﾞｼｯｸM" w:eastAsia="HGPｺﾞｼｯｸM" w:hint="eastAsia"/>
              </w:rPr>
              <w:t>重点施策実施５か年計画（</w:t>
            </w:r>
            <w:r w:rsidR="00051CA7" w:rsidRPr="00F7535B">
              <w:rPr>
                <w:rFonts w:ascii="HGPｺﾞｼｯｸM" w:eastAsia="HGPｺﾞｼｯｸM" w:hint="eastAsia"/>
              </w:rPr>
              <w:t>平成20</w:t>
            </w:r>
            <w:r w:rsidR="00C92E45" w:rsidRPr="00F7535B">
              <w:rPr>
                <w:rFonts w:ascii="HGPｺﾞｼｯｸM" w:eastAsia="HGPｺﾞｼｯｸM" w:hint="eastAsia"/>
              </w:rPr>
              <w:t>（2008）</w:t>
            </w:r>
            <w:r w:rsidR="00051CA7" w:rsidRPr="00F7535B">
              <w:rPr>
                <w:rFonts w:ascii="HGPｺﾞｼｯｸM" w:eastAsia="HGPｺﾞｼｯｸM" w:hint="eastAsia"/>
              </w:rPr>
              <w:t>年度～平成24</w:t>
            </w:r>
            <w:r w:rsidR="00C92E45" w:rsidRPr="00F7535B">
              <w:rPr>
                <w:rFonts w:ascii="HGPｺﾞｼｯｸM" w:eastAsia="HGPｺﾞｼｯｸM" w:hint="eastAsia"/>
              </w:rPr>
              <w:t>（2012）</w:t>
            </w:r>
            <w:r w:rsidR="00051CA7" w:rsidRPr="00F7535B">
              <w:rPr>
                <w:rFonts w:ascii="HGPｺﾞｼｯｸM" w:eastAsia="HGPｺﾞｼｯｸM" w:hint="eastAsia"/>
              </w:rPr>
              <w:t>年度</w:t>
            </w:r>
            <w:r w:rsidRPr="00F7535B">
              <w:rPr>
                <w:rFonts w:ascii="HGPｺﾞｼｯｸM" w:eastAsia="HGPｺﾞｼｯｸM" w:hint="eastAsia"/>
              </w:rPr>
              <w:t>）の策定</w:t>
            </w:r>
          </w:p>
          <w:p w14:paraId="25D6F9B9" w14:textId="77777777" w:rsidR="00031468" w:rsidRPr="00F7535B" w:rsidRDefault="00031468" w:rsidP="00031468">
            <w:pPr>
              <w:ind w:left="224" w:hangingChars="100" w:hanging="224"/>
              <w:rPr>
                <w:rFonts w:ascii="HGPｺﾞｼｯｸM" w:eastAsia="HGPｺﾞｼｯｸM"/>
              </w:rPr>
            </w:pPr>
            <w:r w:rsidRPr="00F7535B">
              <w:rPr>
                <w:rFonts w:ascii="HGPｺﾞｼｯｸM" w:eastAsia="HGPｺﾞｼｯｸM" w:hint="eastAsia"/>
              </w:rPr>
              <w:t>障害者権利条約への署名（未批准）</w:t>
            </w:r>
          </w:p>
        </w:tc>
      </w:tr>
      <w:tr w:rsidR="00031468" w:rsidRPr="00F7535B" w14:paraId="394A9B93" w14:textId="77777777" w:rsidTr="00AF7018">
        <w:tc>
          <w:tcPr>
            <w:tcW w:w="2126" w:type="dxa"/>
            <w:vAlign w:val="center"/>
          </w:tcPr>
          <w:p w14:paraId="2FAFD7E1" w14:textId="77777777" w:rsidR="00031468" w:rsidRPr="00F7535B" w:rsidRDefault="00031468" w:rsidP="00537983">
            <w:pPr>
              <w:snapToGrid w:val="0"/>
              <w:ind w:leftChars="-50" w:left="-112" w:rightChars="-50" w:right="-112"/>
              <w:jc w:val="center"/>
              <w:rPr>
                <w:rFonts w:ascii="HGPｺﾞｼｯｸM" w:eastAsia="HGPｺﾞｼｯｸM"/>
              </w:rPr>
            </w:pPr>
            <w:r w:rsidRPr="00F7535B">
              <w:rPr>
                <w:rFonts w:ascii="HGPｺﾞｼｯｸM" w:eastAsia="HGPｺﾞｼｯｸM" w:hint="eastAsia"/>
              </w:rPr>
              <w:t>平成20</w:t>
            </w:r>
            <w:r w:rsidR="00537983" w:rsidRPr="00F7535B">
              <w:rPr>
                <w:rFonts w:ascii="HGPｺﾞｼｯｸM" w:eastAsia="HGPｺﾞｼｯｸM" w:hint="eastAsia"/>
              </w:rPr>
              <w:t xml:space="preserve"> </w:t>
            </w:r>
            <w:r w:rsidRPr="00F7535B">
              <w:rPr>
                <w:rFonts w:ascii="HGPｺﾞｼｯｸM" w:eastAsia="HGPｺﾞｼｯｸM" w:hint="eastAsia"/>
              </w:rPr>
              <w:t>(2008)</w:t>
            </w:r>
            <w:r w:rsidR="00537983" w:rsidRPr="00F7535B">
              <w:rPr>
                <w:rFonts w:ascii="HGPｺﾞｼｯｸM" w:eastAsia="HGPｺﾞｼｯｸM" w:hint="eastAsia"/>
              </w:rPr>
              <w:t xml:space="preserve"> 年</w:t>
            </w:r>
          </w:p>
        </w:tc>
        <w:tc>
          <w:tcPr>
            <w:tcW w:w="6663" w:type="dxa"/>
          </w:tcPr>
          <w:p w14:paraId="07F9A563" w14:textId="77777777" w:rsidR="00031468" w:rsidRPr="00F7535B" w:rsidRDefault="00031468" w:rsidP="00031468">
            <w:pPr>
              <w:ind w:left="224" w:hangingChars="100" w:hanging="224"/>
              <w:rPr>
                <w:rFonts w:ascii="HGPｺﾞｼｯｸM" w:eastAsia="HGPｺﾞｼｯｸM"/>
              </w:rPr>
            </w:pPr>
            <w:r w:rsidRPr="00F7535B">
              <w:rPr>
                <w:rFonts w:ascii="HGPｺﾞｼｯｸM" w:eastAsia="HGPｺﾞｼｯｸM" w:hint="eastAsia"/>
              </w:rPr>
              <w:t>児童福祉法の改正</w:t>
            </w:r>
          </w:p>
          <w:p w14:paraId="0F4A87DB" w14:textId="77777777" w:rsidR="009B3503" w:rsidRPr="00F7535B" w:rsidRDefault="009B3503" w:rsidP="00031468">
            <w:pPr>
              <w:ind w:left="224" w:hangingChars="100" w:hanging="224"/>
              <w:rPr>
                <w:rFonts w:ascii="HGPｺﾞｼｯｸM" w:eastAsia="HGPｺﾞｼｯｸM"/>
              </w:rPr>
            </w:pPr>
            <w:r w:rsidRPr="00F7535B">
              <w:rPr>
                <w:rFonts w:ascii="HGPｺﾞｼｯｸM" w:eastAsia="HGPｺﾞｼｯｸM" w:hint="eastAsia"/>
              </w:rPr>
              <w:t>障害者雇用促進法の改正</w:t>
            </w:r>
          </w:p>
        </w:tc>
      </w:tr>
      <w:tr w:rsidR="00031468" w:rsidRPr="00F7535B" w14:paraId="547C5313" w14:textId="77777777" w:rsidTr="00AF7018">
        <w:tc>
          <w:tcPr>
            <w:tcW w:w="2126" w:type="dxa"/>
            <w:vAlign w:val="center"/>
          </w:tcPr>
          <w:p w14:paraId="7E3F2706" w14:textId="77777777" w:rsidR="00031468" w:rsidRPr="00F7535B" w:rsidRDefault="00031468" w:rsidP="00537983">
            <w:pPr>
              <w:snapToGrid w:val="0"/>
              <w:ind w:leftChars="-50" w:left="-112" w:rightChars="-50" w:right="-112"/>
              <w:jc w:val="center"/>
              <w:rPr>
                <w:rFonts w:ascii="HGPｺﾞｼｯｸM" w:eastAsia="HGPｺﾞｼｯｸM"/>
              </w:rPr>
            </w:pPr>
            <w:r w:rsidRPr="00F7535B">
              <w:rPr>
                <w:rFonts w:ascii="HGPｺﾞｼｯｸM" w:eastAsia="HGPｺﾞｼｯｸM" w:hint="eastAsia"/>
              </w:rPr>
              <w:t>平成22</w:t>
            </w:r>
            <w:r w:rsidR="00537983" w:rsidRPr="00F7535B">
              <w:rPr>
                <w:rFonts w:ascii="HGPｺﾞｼｯｸM" w:eastAsia="HGPｺﾞｼｯｸM" w:hint="eastAsia"/>
              </w:rPr>
              <w:t xml:space="preserve"> </w:t>
            </w:r>
            <w:r w:rsidRPr="00F7535B">
              <w:rPr>
                <w:rFonts w:ascii="HGPｺﾞｼｯｸM" w:eastAsia="HGPｺﾞｼｯｸM" w:hint="eastAsia"/>
              </w:rPr>
              <w:t>(2010)</w:t>
            </w:r>
            <w:r w:rsidR="00537983" w:rsidRPr="00F7535B">
              <w:rPr>
                <w:rFonts w:ascii="HGPｺﾞｼｯｸM" w:eastAsia="HGPｺﾞｼｯｸM" w:hint="eastAsia"/>
              </w:rPr>
              <w:t xml:space="preserve"> 年</w:t>
            </w:r>
          </w:p>
        </w:tc>
        <w:tc>
          <w:tcPr>
            <w:tcW w:w="6663" w:type="dxa"/>
            <w:vAlign w:val="center"/>
          </w:tcPr>
          <w:p w14:paraId="57C8FC1A" w14:textId="77777777" w:rsidR="00031468" w:rsidRPr="00F7535B" w:rsidRDefault="003317EC" w:rsidP="00031468">
            <w:pPr>
              <w:ind w:left="224" w:hangingChars="100" w:hanging="224"/>
              <w:rPr>
                <w:rFonts w:ascii="HGPｺﾞｼｯｸM" w:eastAsia="HGPｺﾞｼｯｸM"/>
              </w:rPr>
            </w:pPr>
            <w:r w:rsidRPr="00F7535B">
              <w:rPr>
                <w:rFonts w:ascii="HGPｺﾞｼｯｸM" w:eastAsia="HGPｺﾞｼｯｸM" w:hint="eastAsia"/>
              </w:rPr>
              <w:t>改正障害者自立支援法の成立（関係法律整備法）</w:t>
            </w:r>
          </w:p>
        </w:tc>
      </w:tr>
      <w:tr w:rsidR="00031468" w:rsidRPr="00F7535B" w14:paraId="330FA2AC" w14:textId="77777777" w:rsidTr="00AF7018">
        <w:tc>
          <w:tcPr>
            <w:tcW w:w="2126" w:type="dxa"/>
            <w:vAlign w:val="center"/>
          </w:tcPr>
          <w:p w14:paraId="408BF3BE" w14:textId="77777777" w:rsidR="00031468" w:rsidRPr="00F7535B" w:rsidRDefault="00031468" w:rsidP="00537983">
            <w:pPr>
              <w:snapToGrid w:val="0"/>
              <w:ind w:leftChars="-50" w:left="-112" w:rightChars="-50" w:right="-112"/>
              <w:jc w:val="center"/>
              <w:rPr>
                <w:rFonts w:ascii="HGPｺﾞｼｯｸM" w:eastAsia="HGPｺﾞｼｯｸM"/>
              </w:rPr>
            </w:pPr>
            <w:r w:rsidRPr="00F7535B">
              <w:rPr>
                <w:rFonts w:ascii="HGPｺﾞｼｯｸM" w:eastAsia="HGPｺﾞｼｯｸM" w:hint="eastAsia"/>
              </w:rPr>
              <w:t>平成23</w:t>
            </w:r>
            <w:r w:rsidR="00537983" w:rsidRPr="00F7535B">
              <w:rPr>
                <w:rFonts w:ascii="HGPｺﾞｼｯｸM" w:eastAsia="HGPｺﾞｼｯｸM" w:hint="eastAsia"/>
              </w:rPr>
              <w:t xml:space="preserve"> </w:t>
            </w:r>
            <w:r w:rsidRPr="00F7535B">
              <w:rPr>
                <w:rFonts w:ascii="HGPｺﾞｼｯｸM" w:eastAsia="HGPｺﾞｼｯｸM" w:hint="eastAsia"/>
              </w:rPr>
              <w:t>(2011)</w:t>
            </w:r>
            <w:r w:rsidR="00537983" w:rsidRPr="00F7535B">
              <w:rPr>
                <w:rFonts w:ascii="HGPｺﾞｼｯｸM" w:eastAsia="HGPｺﾞｼｯｸM" w:hint="eastAsia"/>
              </w:rPr>
              <w:t xml:space="preserve"> 年</w:t>
            </w:r>
          </w:p>
        </w:tc>
        <w:tc>
          <w:tcPr>
            <w:tcW w:w="6663" w:type="dxa"/>
          </w:tcPr>
          <w:p w14:paraId="541292D1" w14:textId="77777777" w:rsidR="00031468" w:rsidRPr="00F7535B" w:rsidRDefault="00031468" w:rsidP="00031468">
            <w:pPr>
              <w:ind w:left="224" w:hangingChars="100" w:hanging="224"/>
              <w:rPr>
                <w:rFonts w:ascii="HGPｺﾞｼｯｸM" w:eastAsia="HGPｺﾞｼｯｸM"/>
              </w:rPr>
            </w:pPr>
            <w:r w:rsidRPr="00F7535B">
              <w:rPr>
                <w:rFonts w:ascii="HGPｺﾞｼｯｸM" w:eastAsia="HGPｺﾞｼｯｸM" w:hint="eastAsia"/>
              </w:rPr>
              <w:t>障害者虐待防止法の成立</w:t>
            </w:r>
          </w:p>
          <w:p w14:paraId="6797511D" w14:textId="77777777" w:rsidR="00031468" w:rsidRPr="00F7535B" w:rsidRDefault="00031468" w:rsidP="00031468">
            <w:pPr>
              <w:ind w:left="224" w:hangingChars="100" w:hanging="224"/>
              <w:rPr>
                <w:rFonts w:ascii="HGPｺﾞｼｯｸM" w:eastAsia="HGPｺﾞｼｯｸM"/>
              </w:rPr>
            </w:pPr>
            <w:r w:rsidRPr="00F7535B">
              <w:rPr>
                <w:rFonts w:ascii="HGPｺﾞｼｯｸM" w:eastAsia="HGPｺﾞｼｯｸM" w:hint="eastAsia"/>
              </w:rPr>
              <w:t>改正障害者基本法の成立</w:t>
            </w:r>
          </w:p>
        </w:tc>
      </w:tr>
      <w:tr w:rsidR="00031468" w:rsidRPr="00F7535B" w14:paraId="58DCF02E" w14:textId="77777777" w:rsidTr="00AF7018">
        <w:tc>
          <w:tcPr>
            <w:tcW w:w="2126" w:type="dxa"/>
            <w:vAlign w:val="center"/>
          </w:tcPr>
          <w:p w14:paraId="79E071DA" w14:textId="77777777" w:rsidR="00031468" w:rsidRPr="00F7535B" w:rsidRDefault="00031468" w:rsidP="00537983">
            <w:pPr>
              <w:snapToGrid w:val="0"/>
              <w:ind w:leftChars="-50" w:left="-112" w:rightChars="-50" w:right="-112"/>
              <w:jc w:val="center"/>
              <w:rPr>
                <w:rFonts w:ascii="HGPｺﾞｼｯｸM" w:eastAsia="HGPｺﾞｼｯｸM"/>
              </w:rPr>
            </w:pPr>
            <w:r w:rsidRPr="00F7535B">
              <w:rPr>
                <w:rFonts w:ascii="HGPｺﾞｼｯｸM" w:eastAsia="HGPｺﾞｼｯｸM" w:hint="eastAsia"/>
              </w:rPr>
              <w:t>平成24</w:t>
            </w:r>
            <w:r w:rsidR="00537983" w:rsidRPr="00F7535B">
              <w:rPr>
                <w:rFonts w:ascii="HGPｺﾞｼｯｸM" w:eastAsia="HGPｺﾞｼｯｸM" w:hint="eastAsia"/>
              </w:rPr>
              <w:t xml:space="preserve"> </w:t>
            </w:r>
            <w:r w:rsidRPr="00F7535B">
              <w:rPr>
                <w:rFonts w:ascii="HGPｺﾞｼｯｸM" w:eastAsia="HGPｺﾞｼｯｸM" w:hint="eastAsia"/>
              </w:rPr>
              <w:t>(2012)</w:t>
            </w:r>
            <w:r w:rsidR="00537983" w:rsidRPr="00F7535B">
              <w:rPr>
                <w:rFonts w:ascii="HGPｺﾞｼｯｸM" w:eastAsia="HGPｺﾞｼｯｸM" w:hint="eastAsia"/>
              </w:rPr>
              <w:t xml:space="preserve"> 年</w:t>
            </w:r>
          </w:p>
        </w:tc>
        <w:tc>
          <w:tcPr>
            <w:tcW w:w="6663" w:type="dxa"/>
          </w:tcPr>
          <w:p w14:paraId="327CC270" w14:textId="77777777" w:rsidR="00031468" w:rsidRPr="00F7535B" w:rsidRDefault="00031468" w:rsidP="00031468">
            <w:pPr>
              <w:ind w:left="224" w:hangingChars="100" w:hanging="224"/>
              <w:rPr>
                <w:rFonts w:ascii="HGPｺﾞｼｯｸM" w:eastAsia="HGPｺﾞｼｯｸM"/>
              </w:rPr>
            </w:pPr>
            <w:r w:rsidRPr="00F7535B">
              <w:rPr>
                <w:rFonts w:ascii="HGPｺﾞｼｯｸM" w:eastAsia="HGPｺﾞｼｯｸM" w:hint="eastAsia"/>
              </w:rPr>
              <w:t>障害者総合支援法の制定</w:t>
            </w:r>
          </w:p>
          <w:p w14:paraId="773C2178" w14:textId="77777777" w:rsidR="00031468" w:rsidRPr="00F7535B" w:rsidRDefault="00031468" w:rsidP="00031468">
            <w:pPr>
              <w:ind w:left="224" w:hangingChars="100" w:hanging="224"/>
              <w:rPr>
                <w:rFonts w:ascii="HGPｺﾞｼｯｸM" w:eastAsia="HGPｺﾞｼｯｸM"/>
              </w:rPr>
            </w:pPr>
            <w:r w:rsidRPr="00F7535B">
              <w:rPr>
                <w:rFonts w:ascii="HGPｺﾞｼｯｸM" w:eastAsia="HGPｺﾞｼｯｸM" w:hint="eastAsia"/>
              </w:rPr>
              <w:t>障害者虐待防止法の施行</w:t>
            </w:r>
          </w:p>
        </w:tc>
      </w:tr>
      <w:tr w:rsidR="00031468" w:rsidRPr="00F7535B" w14:paraId="5FC6F57B" w14:textId="77777777" w:rsidTr="00AF7018">
        <w:tc>
          <w:tcPr>
            <w:tcW w:w="2126" w:type="dxa"/>
            <w:vAlign w:val="center"/>
          </w:tcPr>
          <w:p w14:paraId="2EF6EAA8" w14:textId="77777777" w:rsidR="00031468" w:rsidRPr="00F7535B" w:rsidRDefault="00031468" w:rsidP="00537983">
            <w:pPr>
              <w:snapToGrid w:val="0"/>
              <w:ind w:leftChars="-50" w:left="-112" w:rightChars="-50" w:right="-112"/>
              <w:jc w:val="center"/>
              <w:rPr>
                <w:rFonts w:ascii="HGPｺﾞｼｯｸM" w:eastAsia="HGPｺﾞｼｯｸM"/>
              </w:rPr>
            </w:pPr>
            <w:r w:rsidRPr="00F7535B">
              <w:rPr>
                <w:rFonts w:ascii="HGPｺﾞｼｯｸM" w:eastAsia="HGPｺﾞｼｯｸM" w:hint="eastAsia"/>
              </w:rPr>
              <w:t>平成25</w:t>
            </w:r>
            <w:r w:rsidR="00537983" w:rsidRPr="00F7535B">
              <w:rPr>
                <w:rFonts w:ascii="HGPｺﾞｼｯｸM" w:eastAsia="HGPｺﾞｼｯｸM" w:hint="eastAsia"/>
              </w:rPr>
              <w:t xml:space="preserve"> </w:t>
            </w:r>
            <w:r w:rsidRPr="00F7535B">
              <w:rPr>
                <w:rFonts w:ascii="HGPｺﾞｼｯｸM" w:eastAsia="HGPｺﾞｼｯｸM" w:hint="eastAsia"/>
              </w:rPr>
              <w:t>(2013)</w:t>
            </w:r>
            <w:r w:rsidR="00537983" w:rsidRPr="00F7535B">
              <w:rPr>
                <w:rFonts w:ascii="HGPｺﾞｼｯｸM" w:eastAsia="HGPｺﾞｼｯｸM" w:hint="eastAsia"/>
              </w:rPr>
              <w:t xml:space="preserve"> 年</w:t>
            </w:r>
          </w:p>
        </w:tc>
        <w:tc>
          <w:tcPr>
            <w:tcW w:w="6663" w:type="dxa"/>
          </w:tcPr>
          <w:p w14:paraId="5194EF9E" w14:textId="77777777" w:rsidR="00031468" w:rsidRPr="00F7535B" w:rsidRDefault="00031468" w:rsidP="00031468">
            <w:pPr>
              <w:ind w:left="224" w:hangingChars="100" w:hanging="224"/>
              <w:rPr>
                <w:rFonts w:ascii="HGPｺﾞｼｯｸM" w:eastAsia="HGPｺﾞｼｯｸM"/>
              </w:rPr>
            </w:pPr>
            <w:r w:rsidRPr="00F7535B">
              <w:rPr>
                <w:rFonts w:ascii="HGPｺﾞｼｯｸM" w:eastAsia="HGPｺﾞｼｯｸM" w:hint="eastAsia"/>
              </w:rPr>
              <w:t>障害者総合支援法の施行</w:t>
            </w:r>
          </w:p>
          <w:p w14:paraId="59B97044" w14:textId="77777777" w:rsidR="00031468" w:rsidRPr="00F7535B" w:rsidRDefault="00031468" w:rsidP="00031468">
            <w:pPr>
              <w:ind w:left="224" w:hangingChars="100" w:hanging="224"/>
              <w:rPr>
                <w:rFonts w:ascii="HGPｺﾞｼｯｸM" w:eastAsia="HGPｺﾞｼｯｸM"/>
              </w:rPr>
            </w:pPr>
            <w:r w:rsidRPr="00F7535B">
              <w:rPr>
                <w:rFonts w:ascii="HGPｺﾞｼｯｸM" w:eastAsia="HGPｺﾞｼｯｸM" w:hint="eastAsia"/>
              </w:rPr>
              <w:t>障害者優先調達推進法の施行</w:t>
            </w:r>
          </w:p>
          <w:p w14:paraId="3A14C1D0" w14:textId="77777777" w:rsidR="00031468" w:rsidRPr="00F7535B" w:rsidRDefault="00031468" w:rsidP="00031468">
            <w:pPr>
              <w:ind w:left="224" w:hangingChars="100" w:hanging="224"/>
              <w:rPr>
                <w:rFonts w:ascii="HGPｺﾞｼｯｸM" w:eastAsia="HGPｺﾞｼｯｸM"/>
              </w:rPr>
            </w:pPr>
            <w:r w:rsidRPr="00F7535B">
              <w:rPr>
                <w:rFonts w:ascii="HGPｺﾞｼｯｸM" w:eastAsia="HGPｺﾞｼｯｸM" w:hint="eastAsia"/>
              </w:rPr>
              <w:t>障害者雇用促進法の改正</w:t>
            </w:r>
          </w:p>
          <w:p w14:paraId="495C0BA0" w14:textId="77777777" w:rsidR="00031468" w:rsidRPr="00F7535B" w:rsidRDefault="00031468" w:rsidP="00031468">
            <w:pPr>
              <w:ind w:left="224" w:hangingChars="100" w:hanging="224"/>
              <w:rPr>
                <w:rFonts w:ascii="HGPｺﾞｼｯｸM" w:eastAsia="HGPｺﾞｼｯｸM"/>
              </w:rPr>
            </w:pPr>
            <w:r w:rsidRPr="00F7535B">
              <w:rPr>
                <w:rFonts w:ascii="HGPｺﾞｼｯｸM" w:eastAsia="HGPｺﾞｼｯｸM" w:hint="eastAsia"/>
              </w:rPr>
              <w:t>障害者差別解消法の制定</w:t>
            </w:r>
          </w:p>
          <w:p w14:paraId="6B36C267" w14:textId="77777777" w:rsidR="00031468" w:rsidRPr="00F7535B" w:rsidRDefault="00031468" w:rsidP="00031468">
            <w:pPr>
              <w:ind w:left="224" w:hangingChars="100" w:hanging="224"/>
              <w:rPr>
                <w:rFonts w:ascii="HGPｺﾞｼｯｸM" w:eastAsia="HGPｺﾞｼｯｸM"/>
              </w:rPr>
            </w:pPr>
            <w:r w:rsidRPr="00F7535B">
              <w:rPr>
                <w:rFonts w:ascii="HGPｺﾞｼｯｸM" w:eastAsia="HGPｺﾞｼｯｸM" w:hint="eastAsia"/>
              </w:rPr>
              <w:t>公職選挙法の一部改正の施行</w:t>
            </w:r>
          </w:p>
          <w:p w14:paraId="2ECCDBFC" w14:textId="77777777" w:rsidR="00031468" w:rsidRPr="00F7535B" w:rsidRDefault="00031468" w:rsidP="00031468">
            <w:pPr>
              <w:ind w:left="224" w:hangingChars="100" w:hanging="224"/>
              <w:rPr>
                <w:rFonts w:ascii="HGPｺﾞｼｯｸM" w:eastAsia="HGPｺﾞｼｯｸM"/>
              </w:rPr>
            </w:pPr>
            <w:r w:rsidRPr="00F7535B">
              <w:rPr>
                <w:rFonts w:ascii="HGPｺﾞｼｯｸM" w:eastAsia="HGPｺﾞｼｯｸM" w:hint="eastAsia"/>
              </w:rPr>
              <w:t>障害者基本計画（第３次）の策定</w:t>
            </w:r>
          </w:p>
          <w:p w14:paraId="0420220D" w14:textId="77777777" w:rsidR="00031468" w:rsidRPr="00F7535B" w:rsidRDefault="00031468" w:rsidP="00031468">
            <w:pPr>
              <w:ind w:left="224" w:hangingChars="100" w:hanging="224"/>
              <w:rPr>
                <w:rFonts w:ascii="HGPｺﾞｼｯｸM" w:eastAsia="HGPｺﾞｼｯｸM"/>
              </w:rPr>
            </w:pPr>
            <w:r w:rsidRPr="00F7535B">
              <w:rPr>
                <w:rFonts w:ascii="HGPｺﾞｼｯｸM" w:eastAsia="HGPｺﾞｼｯｸM" w:hint="eastAsia"/>
              </w:rPr>
              <w:t>障害者権利条約への批准</w:t>
            </w:r>
          </w:p>
        </w:tc>
      </w:tr>
      <w:tr w:rsidR="00031468" w:rsidRPr="00F7535B" w14:paraId="16ED6F63" w14:textId="77777777" w:rsidTr="00AF7018">
        <w:tc>
          <w:tcPr>
            <w:tcW w:w="2126" w:type="dxa"/>
            <w:vAlign w:val="center"/>
          </w:tcPr>
          <w:p w14:paraId="6EC468B1" w14:textId="77777777" w:rsidR="00031468" w:rsidRPr="00F7535B" w:rsidRDefault="00031468" w:rsidP="00537983">
            <w:pPr>
              <w:snapToGrid w:val="0"/>
              <w:ind w:leftChars="-50" w:left="-112" w:rightChars="-50" w:right="-112"/>
              <w:jc w:val="center"/>
              <w:rPr>
                <w:rFonts w:ascii="HGPｺﾞｼｯｸM" w:eastAsia="HGPｺﾞｼｯｸM"/>
              </w:rPr>
            </w:pPr>
            <w:r w:rsidRPr="00F7535B">
              <w:rPr>
                <w:rFonts w:ascii="HGPｺﾞｼｯｸM" w:eastAsia="HGPｺﾞｼｯｸM" w:hint="eastAsia"/>
              </w:rPr>
              <w:t>平成26</w:t>
            </w:r>
            <w:r w:rsidR="00537983" w:rsidRPr="00F7535B">
              <w:rPr>
                <w:rFonts w:ascii="HGPｺﾞｼｯｸM" w:eastAsia="HGPｺﾞｼｯｸM" w:hint="eastAsia"/>
              </w:rPr>
              <w:t xml:space="preserve"> </w:t>
            </w:r>
            <w:r w:rsidRPr="00F7535B">
              <w:rPr>
                <w:rFonts w:ascii="HGPｺﾞｼｯｸM" w:eastAsia="HGPｺﾞｼｯｸM" w:hint="eastAsia"/>
              </w:rPr>
              <w:t>(2014)</w:t>
            </w:r>
            <w:r w:rsidR="00537983" w:rsidRPr="00F7535B">
              <w:rPr>
                <w:rFonts w:ascii="HGPｺﾞｼｯｸM" w:eastAsia="HGPｺﾞｼｯｸM" w:hint="eastAsia"/>
              </w:rPr>
              <w:t xml:space="preserve"> 年</w:t>
            </w:r>
          </w:p>
        </w:tc>
        <w:tc>
          <w:tcPr>
            <w:tcW w:w="6663" w:type="dxa"/>
            <w:vAlign w:val="center"/>
          </w:tcPr>
          <w:p w14:paraId="7FF1358C" w14:textId="77777777" w:rsidR="00031468" w:rsidRPr="00F7535B" w:rsidRDefault="00031468" w:rsidP="00031468">
            <w:pPr>
              <w:ind w:left="224" w:hangingChars="100" w:hanging="224"/>
              <w:rPr>
                <w:rFonts w:ascii="HGPｺﾞｼｯｸM" w:eastAsia="HGPｺﾞｼｯｸM"/>
              </w:rPr>
            </w:pPr>
            <w:r w:rsidRPr="00F7535B">
              <w:rPr>
                <w:rFonts w:ascii="HGPｺﾞｼｯｸM" w:eastAsia="HGPｺﾞｼｯｸM" w:hint="eastAsia"/>
              </w:rPr>
              <w:t>難病の患者に対する医療等に関する法律の成立</w:t>
            </w:r>
          </w:p>
          <w:p w14:paraId="63A047C0" w14:textId="77777777" w:rsidR="00031468" w:rsidRPr="00F7535B" w:rsidRDefault="00031468" w:rsidP="00031468">
            <w:pPr>
              <w:ind w:left="224" w:hangingChars="100" w:hanging="224"/>
              <w:rPr>
                <w:rFonts w:ascii="HGPｺﾞｼｯｸM" w:eastAsia="HGPｺﾞｼｯｸM"/>
              </w:rPr>
            </w:pPr>
            <w:r w:rsidRPr="00F7535B">
              <w:rPr>
                <w:rFonts w:ascii="HGPｺﾞｼｯｸM" w:eastAsia="HGPｺﾞｼｯｸM" w:hint="eastAsia"/>
              </w:rPr>
              <w:t>改正精神保健福祉法の施行</w:t>
            </w:r>
          </w:p>
        </w:tc>
      </w:tr>
      <w:tr w:rsidR="00031468" w:rsidRPr="00F7535B" w14:paraId="4CA0EC97" w14:textId="77777777" w:rsidTr="00AF7018">
        <w:tc>
          <w:tcPr>
            <w:tcW w:w="2126" w:type="dxa"/>
            <w:vAlign w:val="center"/>
          </w:tcPr>
          <w:p w14:paraId="2DD6EC40" w14:textId="77777777" w:rsidR="00031468" w:rsidRPr="00F7535B" w:rsidRDefault="00031468" w:rsidP="00537983">
            <w:pPr>
              <w:snapToGrid w:val="0"/>
              <w:ind w:leftChars="-50" w:left="-112" w:rightChars="-50" w:right="-112"/>
              <w:jc w:val="center"/>
              <w:rPr>
                <w:rFonts w:ascii="HGPｺﾞｼｯｸM" w:eastAsia="HGPｺﾞｼｯｸM"/>
              </w:rPr>
            </w:pPr>
            <w:r w:rsidRPr="00F7535B">
              <w:rPr>
                <w:rFonts w:ascii="HGPｺﾞｼｯｸM" w:eastAsia="HGPｺﾞｼｯｸM" w:hint="eastAsia"/>
              </w:rPr>
              <w:t>平成28</w:t>
            </w:r>
            <w:r w:rsidR="00537983" w:rsidRPr="00F7535B">
              <w:rPr>
                <w:rFonts w:ascii="HGPｺﾞｼｯｸM" w:eastAsia="HGPｺﾞｼｯｸM" w:hint="eastAsia"/>
              </w:rPr>
              <w:t xml:space="preserve"> </w:t>
            </w:r>
            <w:r w:rsidRPr="00F7535B">
              <w:rPr>
                <w:rFonts w:ascii="HGPｺﾞｼｯｸM" w:eastAsia="HGPｺﾞｼｯｸM" w:hint="eastAsia"/>
              </w:rPr>
              <w:t>(2016)</w:t>
            </w:r>
            <w:r w:rsidR="00537983" w:rsidRPr="00F7535B">
              <w:rPr>
                <w:rFonts w:ascii="HGPｺﾞｼｯｸM" w:eastAsia="HGPｺﾞｼｯｸM" w:hint="eastAsia"/>
              </w:rPr>
              <w:t xml:space="preserve"> 年</w:t>
            </w:r>
          </w:p>
        </w:tc>
        <w:tc>
          <w:tcPr>
            <w:tcW w:w="6663" w:type="dxa"/>
          </w:tcPr>
          <w:p w14:paraId="29323170" w14:textId="77777777" w:rsidR="00031468" w:rsidRPr="00F7535B" w:rsidRDefault="00031468" w:rsidP="00031468">
            <w:pPr>
              <w:ind w:left="224" w:hangingChars="100" w:hanging="224"/>
              <w:rPr>
                <w:rFonts w:ascii="HGPｺﾞｼｯｸM" w:eastAsia="HGPｺﾞｼｯｸM"/>
              </w:rPr>
            </w:pPr>
            <w:r w:rsidRPr="00F7535B">
              <w:rPr>
                <w:rFonts w:ascii="HGPｺﾞｼｯｸM" w:eastAsia="HGPｺﾞｼｯｸM" w:hint="eastAsia"/>
              </w:rPr>
              <w:t>障害者差別解消法の施行</w:t>
            </w:r>
          </w:p>
          <w:p w14:paraId="059F5588" w14:textId="77777777" w:rsidR="00031468" w:rsidRPr="00F7535B" w:rsidRDefault="00031468" w:rsidP="00031468">
            <w:pPr>
              <w:ind w:left="224" w:hangingChars="100" w:hanging="224"/>
              <w:rPr>
                <w:rFonts w:ascii="HGPｺﾞｼｯｸM" w:eastAsia="HGPｺﾞｼｯｸM"/>
              </w:rPr>
            </w:pPr>
            <w:r w:rsidRPr="00F7535B">
              <w:rPr>
                <w:rFonts w:ascii="HGPｺﾞｼｯｸM" w:eastAsia="HGPｺﾞｼｯｸM" w:hint="eastAsia"/>
              </w:rPr>
              <w:t>ニッポン一億総活躍プランの閣議決定</w:t>
            </w:r>
          </w:p>
        </w:tc>
      </w:tr>
      <w:tr w:rsidR="00031468" w:rsidRPr="00F7535B" w14:paraId="3DB9BFDF" w14:textId="77777777" w:rsidTr="00AF7018">
        <w:tc>
          <w:tcPr>
            <w:tcW w:w="2126" w:type="dxa"/>
            <w:vAlign w:val="center"/>
          </w:tcPr>
          <w:p w14:paraId="54A140CF" w14:textId="77777777" w:rsidR="00031468" w:rsidRPr="00F7535B" w:rsidRDefault="00031468" w:rsidP="00537983">
            <w:pPr>
              <w:snapToGrid w:val="0"/>
              <w:ind w:leftChars="-50" w:left="-112" w:rightChars="-50" w:right="-112"/>
              <w:jc w:val="center"/>
              <w:rPr>
                <w:rFonts w:ascii="HGPｺﾞｼｯｸM" w:eastAsia="HGPｺﾞｼｯｸM"/>
              </w:rPr>
            </w:pPr>
            <w:r w:rsidRPr="00F7535B">
              <w:rPr>
                <w:rFonts w:ascii="HGPｺﾞｼｯｸM" w:eastAsia="HGPｺﾞｼｯｸM" w:hint="eastAsia"/>
              </w:rPr>
              <w:t>平成30</w:t>
            </w:r>
            <w:r w:rsidR="00537983" w:rsidRPr="00F7535B">
              <w:rPr>
                <w:rFonts w:ascii="HGPｺﾞｼｯｸM" w:eastAsia="HGPｺﾞｼｯｸM" w:hint="eastAsia"/>
              </w:rPr>
              <w:t xml:space="preserve"> </w:t>
            </w:r>
            <w:r w:rsidRPr="00F7535B">
              <w:rPr>
                <w:rFonts w:ascii="HGPｺﾞｼｯｸM" w:eastAsia="HGPｺﾞｼｯｸM" w:hint="eastAsia"/>
              </w:rPr>
              <w:t>(2018)</w:t>
            </w:r>
            <w:r w:rsidR="00537983" w:rsidRPr="00F7535B">
              <w:rPr>
                <w:rFonts w:ascii="HGPｺﾞｼｯｸM" w:eastAsia="HGPｺﾞｼｯｸM" w:hint="eastAsia"/>
              </w:rPr>
              <w:t xml:space="preserve"> 年</w:t>
            </w:r>
          </w:p>
        </w:tc>
        <w:tc>
          <w:tcPr>
            <w:tcW w:w="6663" w:type="dxa"/>
          </w:tcPr>
          <w:p w14:paraId="49402AE0" w14:textId="77777777" w:rsidR="00031468" w:rsidRPr="00F7535B" w:rsidRDefault="00031468" w:rsidP="00031468">
            <w:pPr>
              <w:ind w:left="224" w:hangingChars="100" w:hanging="224"/>
              <w:rPr>
                <w:rFonts w:ascii="HGPｺﾞｼｯｸM" w:eastAsia="HGPｺﾞｼｯｸM"/>
              </w:rPr>
            </w:pPr>
            <w:r w:rsidRPr="00F7535B">
              <w:rPr>
                <w:rFonts w:ascii="HGPｺﾞｼｯｸM" w:eastAsia="HGPｺﾞｼｯｸM" w:hint="eastAsia"/>
              </w:rPr>
              <w:t>改正障害者総合支援法の施行</w:t>
            </w:r>
          </w:p>
        </w:tc>
      </w:tr>
    </w:tbl>
    <w:p w14:paraId="1A02A874" w14:textId="745367FD" w:rsidR="00AF6B46" w:rsidRPr="00F7535B" w:rsidRDefault="009B27A6" w:rsidP="00AF6B46">
      <w:pPr>
        <w:pStyle w:val="a2"/>
        <w:ind w:leftChars="0" w:left="0" w:right="466" w:firstLineChars="0" w:firstLine="0"/>
      </w:pPr>
      <w:r>
        <w:rPr>
          <w:rFonts w:hint="eastAsia"/>
          <w:noProof/>
        </w:rPr>
        <w:drawing>
          <wp:anchor distT="0" distB="0" distL="114300" distR="114300" simplePos="0" relativeHeight="251675648" behindDoc="0" locked="1" layoutInCell="1" allowOverlap="1" wp14:anchorId="3EC93B0A" wp14:editId="1D2C5F20">
            <wp:simplePos x="0" y="0"/>
            <wp:positionH relativeFrom="page">
              <wp:posOffset>540385</wp:posOffset>
            </wp:positionH>
            <wp:positionV relativeFrom="page">
              <wp:posOffset>9432925</wp:posOffset>
            </wp:positionV>
            <wp:extent cx="712440" cy="714960"/>
            <wp:effectExtent l="0" t="0" r="0" b="0"/>
            <wp:wrapNone/>
            <wp:docPr id="942" name="SPCODE0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730526D4" w14:textId="77777777" w:rsidR="00AF6B46" w:rsidRPr="00F7535B" w:rsidRDefault="00AF6B46">
      <w:r w:rsidRPr="00F7535B">
        <w:br w:type="page"/>
      </w:r>
    </w:p>
    <w:p w14:paraId="27AF982A" w14:textId="13D518C6" w:rsidR="00B211F8" w:rsidRPr="00F7535B" w:rsidRDefault="00C11285" w:rsidP="009E2828">
      <w:pPr>
        <w:pStyle w:val="2"/>
      </w:pPr>
      <w:bookmarkStart w:id="4" w:name="_Toc510015216"/>
      <w:r w:rsidRPr="00F7535B">
        <w:rPr>
          <w:rFonts w:hint="eastAsia"/>
        </w:rPr>
        <w:lastRenderedPageBreak/>
        <w:t>【２】国における障害福祉計画の考え方</w:t>
      </w:r>
      <w:bookmarkEnd w:id="4"/>
      <w:r w:rsidR="00C06E71">
        <w:rPr>
          <w:noProof/>
        </w:rPr>
        <w:drawing>
          <wp:anchor distT="0" distB="0" distL="114300" distR="114300" simplePos="0" relativeHeight="251676672" behindDoc="0" locked="1" layoutInCell="1" allowOverlap="1" wp14:anchorId="71242843" wp14:editId="50E6BCAC">
            <wp:simplePos x="0" y="0"/>
            <wp:positionH relativeFrom="page">
              <wp:posOffset>6301105</wp:posOffset>
            </wp:positionH>
            <wp:positionV relativeFrom="page">
              <wp:posOffset>9432925</wp:posOffset>
            </wp:positionV>
            <wp:extent cx="712440" cy="714960"/>
            <wp:effectExtent l="0" t="0" r="0" b="0"/>
            <wp:wrapNone/>
            <wp:docPr id="943" name="SPCODE0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166D548F" w14:textId="77777777" w:rsidR="009A69CD" w:rsidRPr="00F7535B" w:rsidRDefault="003914D3" w:rsidP="00732E82">
      <w:pPr>
        <w:pStyle w:val="3"/>
      </w:pPr>
      <w:r w:rsidRPr="00F7535B">
        <w:rPr>
          <w:rFonts w:hint="eastAsia"/>
        </w:rPr>
        <w:t>１．</w:t>
      </w:r>
      <w:r w:rsidR="00866216" w:rsidRPr="00F7535B">
        <w:rPr>
          <w:rFonts w:hint="eastAsia"/>
        </w:rPr>
        <w:t>平成</w:t>
      </w:r>
      <w:r w:rsidR="00370342" w:rsidRPr="00F7535B">
        <w:rPr>
          <w:rFonts w:hint="eastAsia"/>
        </w:rPr>
        <w:t>30</w:t>
      </w:r>
      <w:r w:rsidR="0058306E" w:rsidRPr="00F7535B">
        <w:rPr>
          <w:rFonts w:hint="eastAsia"/>
        </w:rPr>
        <w:t>(</w:t>
      </w:r>
      <w:r w:rsidR="00370342" w:rsidRPr="00F7535B">
        <w:rPr>
          <w:rFonts w:hint="eastAsia"/>
        </w:rPr>
        <w:t>2018</w:t>
      </w:r>
      <w:r w:rsidR="00485F7E" w:rsidRPr="00F7535B">
        <w:rPr>
          <w:rFonts w:hint="eastAsia"/>
        </w:rPr>
        <w:t>)</w:t>
      </w:r>
      <w:r w:rsidR="0058306E" w:rsidRPr="00F7535B">
        <w:rPr>
          <w:rFonts w:hint="eastAsia"/>
        </w:rPr>
        <w:t>年</w:t>
      </w:r>
      <w:r w:rsidR="008C5BC6" w:rsidRPr="00F7535B">
        <w:rPr>
          <w:rFonts w:hint="eastAsia"/>
        </w:rPr>
        <w:t>度</w:t>
      </w:r>
      <w:r w:rsidR="00866216" w:rsidRPr="00F7535B">
        <w:rPr>
          <w:rFonts w:hint="eastAsia"/>
        </w:rPr>
        <w:t>から施行される</w:t>
      </w:r>
      <w:r w:rsidR="001624C8" w:rsidRPr="00F7535B">
        <w:rPr>
          <w:rFonts w:hint="eastAsia"/>
        </w:rPr>
        <w:t>制度改正</w:t>
      </w:r>
    </w:p>
    <w:p w14:paraId="7B51A87E" w14:textId="77777777" w:rsidR="00C11285" w:rsidRPr="00F7535B" w:rsidRDefault="000E0EA8" w:rsidP="000E0EA8">
      <w:pPr>
        <w:pStyle w:val="a2"/>
        <w:ind w:leftChars="0" w:left="0" w:rightChars="5" w:right="11" w:firstLineChars="0" w:firstLine="0"/>
        <w:jc w:val="center"/>
        <w:rPr>
          <w:rFonts w:ascii="HGPｺﾞｼｯｸM" w:eastAsia="HGPｺﾞｼｯｸM"/>
          <w:szCs w:val="22"/>
        </w:rPr>
      </w:pPr>
      <w:r w:rsidRPr="00F7535B">
        <w:rPr>
          <w:rFonts w:ascii="HGPｺﾞｼｯｸM" w:eastAsia="HGPｺﾞｼｯｸM" w:hint="eastAsia"/>
          <w:szCs w:val="22"/>
        </w:rPr>
        <w:t>◆</w:t>
      </w:r>
      <w:r w:rsidR="00031468" w:rsidRPr="00F7535B">
        <w:rPr>
          <w:rFonts w:ascii="HGPｺﾞｼｯｸM" w:eastAsia="HGPｺﾞｼｯｸM" w:hint="eastAsia"/>
          <w:szCs w:val="22"/>
        </w:rPr>
        <w:t>障害者総合支援法及び児童福祉法の一部を改正する法律（概要）</w:t>
      </w:r>
      <w:r w:rsidRPr="00F7535B">
        <w:rPr>
          <w:rFonts w:ascii="HGPｺﾞｼｯｸM" w:eastAsia="HGPｺﾞｼｯｸM" w:hint="eastAsia"/>
          <w:szCs w:val="22"/>
        </w:rPr>
        <w:t>◆</w:t>
      </w:r>
    </w:p>
    <w:p w14:paraId="06B9F2F9" w14:textId="77777777" w:rsidR="00031468" w:rsidRPr="00F7535B" w:rsidRDefault="00031468" w:rsidP="009E2828">
      <w:pPr>
        <w:pBdr>
          <w:top w:val="single" w:sz="4" w:space="1" w:color="auto"/>
          <w:left w:val="single" w:sz="4" w:space="4" w:color="auto"/>
          <w:bottom w:val="single" w:sz="4" w:space="1" w:color="auto"/>
          <w:right w:val="single" w:sz="4" w:space="4" w:color="auto"/>
        </w:pBdr>
        <w:ind w:leftChars="100" w:left="224" w:firstLineChars="100" w:firstLine="224"/>
        <w:rPr>
          <w:rFonts w:ascii="HGSｺﾞｼｯｸM" w:eastAsia="HGSｺﾞｼｯｸM" w:hAnsi="ＭＳ 明朝" w:cs="ＭＳ 明朝"/>
          <w:kern w:val="2"/>
        </w:rPr>
      </w:pPr>
      <w:r w:rsidRPr="00F7535B">
        <w:rPr>
          <w:rFonts w:ascii="HGSｺﾞｼｯｸM" w:eastAsia="HGSｺﾞｼｯｸM" w:hAnsi="ＭＳ 明朝" w:cs="ＭＳ 明朝" w:hint="eastAsia"/>
          <w:kern w:val="2"/>
        </w:rPr>
        <w:t>１．障害者の望む地域生活の支援</w:t>
      </w:r>
    </w:p>
    <w:p w14:paraId="26AADE0D" w14:textId="77777777" w:rsidR="00031468" w:rsidRPr="00F7535B" w:rsidRDefault="00031468" w:rsidP="00A25BAD">
      <w:pPr>
        <w:pBdr>
          <w:top w:val="single" w:sz="4" w:space="1" w:color="auto"/>
          <w:left w:val="single" w:sz="4" w:space="4" w:color="auto"/>
          <w:bottom w:val="single" w:sz="4" w:space="1" w:color="auto"/>
          <w:right w:val="single" w:sz="4" w:space="4" w:color="auto"/>
        </w:pBdr>
        <w:spacing w:line="300" w:lineRule="exact"/>
        <w:ind w:leftChars="100" w:left="224" w:firstLineChars="100" w:firstLine="214"/>
        <w:rPr>
          <w:rFonts w:ascii="HGSｺﾞｼｯｸM" w:eastAsia="HGSｺﾞｼｯｸM" w:hAnsi="ＭＳ 明朝" w:cs="ＭＳ 明朝"/>
          <w:kern w:val="2"/>
          <w:sz w:val="21"/>
        </w:rPr>
      </w:pPr>
      <w:r w:rsidRPr="00F7535B">
        <w:rPr>
          <w:rFonts w:ascii="HGSｺﾞｼｯｸM" w:eastAsia="HGSｺﾞｼｯｸM" w:hAnsi="ＭＳ 明朝" w:cs="ＭＳ 明朝" w:hint="eastAsia"/>
          <w:kern w:val="2"/>
          <w:sz w:val="21"/>
        </w:rPr>
        <w:t>（１）自立生活援助の</w:t>
      </w:r>
      <w:r w:rsidR="0025108B" w:rsidRPr="00F7535B">
        <w:rPr>
          <w:rFonts w:ascii="HGSｺﾞｼｯｸM" w:eastAsia="HGSｺﾞｼｯｸM" w:hAnsi="ＭＳ 明朝" w:cs="ＭＳ 明朝" w:hint="eastAsia"/>
          <w:kern w:val="2"/>
          <w:sz w:val="21"/>
        </w:rPr>
        <w:t>創設</w:t>
      </w:r>
    </w:p>
    <w:p w14:paraId="041556EB" w14:textId="77777777" w:rsidR="00031468" w:rsidRPr="00F7535B" w:rsidRDefault="00031468" w:rsidP="00A25BAD">
      <w:pPr>
        <w:pBdr>
          <w:top w:val="single" w:sz="4" w:space="1" w:color="auto"/>
          <w:left w:val="single" w:sz="4" w:space="4" w:color="auto"/>
          <w:bottom w:val="single" w:sz="4" w:space="1" w:color="auto"/>
          <w:right w:val="single" w:sz="4" w:space="4" w:color="auto"/>
        </w:pBdr>
        <w:spacing w:line="300" w:lineRule="exact"/>
        <w:ind w:leftChars="100" w:left="224" w:firstLineChars="100" w:firstLine="214"/>
        <w:rPr>
          <w:rFonts w:ascii="HGSｺﾞｼｯｸM" w:eastAsia="HGSｺﾞｼｯｸM" w:hAnsi="ＭＳ 明朝" w:cs="ＭＳ 明朝"/>
          <w:kern w:val="2"/>
          <w:sz w:val="21"/>
        </w:rPr>
      </w:pPr>
      <w:r w:rsidRPr="00F7535B">
        <w:rPr>
          <w:rFonts w:ascii="HGSｺﾞｼｯｸM" w:eastAsia="HGSｺﾞｼｯｸM" w:hAnsi="ＭＳ 明朝" w:cs="ＭＳ 明朝" w:hint="eastAsia"/>
          <w:kern w:val="2"/>
          <w:sz w:val="21"/>
        </w:rPr>
        <w:t>（２）就労定着支援の</w:t>
      </w:r>
      <w:r w:rsidR="0025108B" w:rsidRPr="00F7535B">
        <w:rPr>
          <w:rFonts w:ascii="HGSｺﾞｼｯｸM" w:eastAsia="HGSｺﾞｼｯｸM" w:hAnsi="ＭＳ 明朝" w:cs="ＭＳ 明朝" w:hint="eastAsia"/>
          <w:kern w:val="2"/>
          <w:sz w:val="21"/>
        </w:rPr>
        <w:t>創設</w:t>
      </w:r>
    </w:p>
    <w:p w14:paraId="41B41FB5" w14:textId="77777777" w:rsidR="00031468" w:rsidRPr="00F7535B" w:rsidRDefault="00031468" w:rsidP="00A25BAD">
      <w:pPr>
        <w:pBdr>
          <w:top w:val="single" w:sz="4" w:space="1" w:color="auto"/>
          <w:left w:val="single" w:sz="4" w:space="4" w:color="auto"/>
          <w:bottom w:val="single" w:sz="4" w:space="1" w:color="auto"/>
          <w:right w:val="single" w:sz="4" w:space="4" w:color="auto"/>
        </w:pBdr>
        <w:spacing w:line="300" w:lineRule="exact"/>
        <w:ind w:leftChars="100" w:left="224" w:firstLineChars="100" w:firstLine="214"/>
        <w:rPr>
          <w:rFonts w:ascii="HGSｺﾞｼｯｸM" w:eastAsia="HGSｺﾞｼｯｸM" w:hAnsi="ＭＳ 明朝" w:cs="ＭＳ 明朝"/>
          <w:kern w:val="2"/>
          <w:sz w:val="21"/>
        </w:rPr>
      </w:pPr>
      <w:r w:rsidRPr="00F7535B">
        <w:rPr>
          <w:rFonts w:ascii="HGSｺﾞｼｯｸM" w:eastAsia="HGSｺﾞｼｯｸM" w:hAnsi="ＭＳ 明朝" w:cs="ＭＳ 明朝" w:hint="eastAsia"/>
          <w:kern w:val="2"/>
          <w:sz w:val="21"/>
        </w:rPr>
        <w:t>（３）重度訪問介護の訪問先の拡大</w:t>
      </w:r>
    </w:p>
    <w:p w14:paraId="36312E48" w14:textId="77777777" w:rsidR="00031468" w:rsidRPr="00F7535B" w:rsidRDefault="00031468" w:rsidP="00A25BAD">
      <w:pPr>
        <w:pBdr>
          <w:top w:val="single" w:sz="4" w:space="1" w:color="auto"/>
          <w:left w:val="single" w:sz="4" w:space="4" w:color="auto"/>
          <w:bottom w:val="single" w:sz="4" w:space="1" w:color="auto"/>
          <w:right w:val="single" w:sz="4" w:space="4" w:color="auto"/>
        </w:pBdr>
        <w:spacing w:line="300" w:lineRule="exact"/>
        <w:ind w:leftChars="100" w:left="224" w:firstLineChars="100" w:firstLine="214"/>
        <w:rPr>
          <w:rFonts w:ascii="HGSｺﾞｼｯｸM" w:eastAsia="HGSｺﾞｼｯｸM" w:hAnsi="ＭＳ 明朝" w:cs="ＭＳ 明朝"/>
          <w:kern w:val="2"/>
          <w:sz w:val="21"/>
        </w:rPr>
      </w:pPr>
      <w:r w:rsidRPr="00F7535B">
        <w:rPr>
          <w:rFonts w:ascii="HGSｺﾞｼｯｸM" w:eastAsia="HGSｺﾞｼｯｸM" w:hAnsi="ＭＳ 明朝" w:cs="ＭＳ 明朝" w:hint="eastAsia"/>
          <w:kern w:val="2"/>
          <w:sz w:val="21"/>
        </w:rPr>
        <w:t>（４）高齢障害者の介護保険サービスの円滑な利用</w:t>
      </w:r>
    </w:p>
    <w:p w14:paraId="17C95D98" w14:textId="77777777" w:rsidR="00031468" w:rsidRPr="00F7535B" w:rsidRDefault="00031468" w:rsidP="009E2828">
      <w:pPr>
        <w:pBdr>
          <w:top w:val="single" w:sz="4" w:space="1" w:color="auto"/>
          <w:left w:val="single" w:sz="4" w:space="4" w:color="auto"/>
          <w:bottom w:val="single" w:sz="4" w:space="1" w:color="auto"/>
          <w:right w:val="single" w:sz="4" w:space="4" w:color="auto"/>
        </w:pBdr>
        <w:spacing w:line="120" w:lineRule="exact"/>
        <w:ind w:leftChars="100" w:left="224" w:firstLineChars="100" w:firstLine="224"/>
        <w:rPr>
          <w:rFonts w:ascii="HGSｺﾞｼｯｸM" w:eastAsia="HGSｺﾞｼｯｸM" w:hAnsi="ＭＳ 明朝" w:cs="ＭＳ 明朝"/>
          <w:kern w:val="2"/>
        </w:rPr>
      </w:pPr>
    </w:p>
    <w:p w14:paraId="2318571A" w14:textId="77777777" w:rsidR="00031468" w:rsidRPr="00F7535B" w:rsidRDefault="00031468" w:rsidP="009E2828">
      <w:pPr>
        <w:pBdr>
          <w:top w:val="single" w:sz="4" w:space="1" w:color="auto"/>
          <w:left w:val="single" w:sz="4" w:space="4" w:color="auto"/>
          <w:bottom w:val="single" w:sz="4" w:space="1" w:color="auto"/>
          <w:right w:val="single" w:sz="4" w:space="4" w:color="auto"/>
        </w:pBdr>
        <w:ind w:leftChars="100" w:left="224" w:firstLineChars="100" w:firstLine="224"/>
        <w:rPr>
          <w:rFonts w:ascii="HGSｺﾞｼｯｸM" w:eastAsia="HGSｺﾞｼｯｸM" w:hAnsi="ＭＳ 明朝" w:cs="ＭＳ 明朝"/>
          <w:kern w:val="2"/>
        </w:rPr>
      </w:pPr>
      <w:r w:rsidRPr="00F7535B">
        <w:rPr>
          <w:rFonts w:ascii="HGSｺﾞｼｯｸM" w:eastAsia="HGSｺﾞｼｯｸM" w:hAnsi="ＭＳ 明朝" w:cs="ＭＳ 明朝" w:hint="eastAsia"/>
          <w:kern w:val="2"/>
        </w:rPr>
        <w:t>２．障害児支援のニーズの多様化へのきめ細かな対応</w:t>
      </w:r>
    </w:p>
    <w:p w14:paraId="77D253D6" w14:textId="77777777" w:rsidR="00031468" w:rsidRPr="00F7535B" w:rsidRDefault="00031468" w:rsidP="00A25BAD">
      <w:pPr>
        <w:pBdr>
          <w:top w:val="single" w:sz="4" w:space="1" w:color="auto"/>
          <w:left w:val="single" w:sz="4" w:space="4" w:color="auto"/>
          <w:bottom w:val="single" w:sz="4" w:space="1" w:color="auto"/>
          <w:right w:val="single" w:sz="4" w:space="4" w:color="auto"/>
        </w:pBdr>
        <w:spacing w:line="300" w:lineRule="exact"/>
        <w:ind w:leftChars="100" w:left="224" w:firstLineChars="100" w:firstLine="214"/>
        <w:rPr>
          <w:rFonts w:ascii="HGSｺﾞｼｯｸM" w:eastAsia="HGSｺﾞｼｯｸM" w:hAnsi="ＭＳ 明朝" w:cs="ＭＳ 明朝"/>
          <w:kern w:val="2"/>
          <w:sz w:val="21"/>
        </w:rPr>
      </w:pPr>
      <w:r w:rsidRPr="00F7535B">
        <w:rPr>
          <w:rFonts w:ascii="HGSｺﾞｼｯｸM" w:eastAsia="HGSｺﾞｼｯｸM" w:hAnsi="ＭＳ 明朝" w:cs="ＭＳ 明朝" w:hint="eastAsia"/>
          <w:kern w:val="2"/>
          <w:sz w:val="21"/>
        </w:rPr>
        <w:t>（１）居宅訪問により児童発達支援を提供するサービスの創設</w:t>
      </w:r>
    </w:p>
    <w:p w14:paraId="5AE73F50" w14:textId="77777777" w:rsidR="00031468" w:rsidRPr="00F7535B" w:rsidRDefault="00031468" w:rsidP="00A25BAD">
      <w:pPr>
        <w:pBdr>
          <w:top w:val="single" w:sz="4" w:space="1" w:color="auto"/>
          <w:left w:val="single" w:sz="4" w:space="4" w:color="auto"/>
          <w:bottom w:val="single" w:sz="4" w:space="1" w:color="auto"/>
          <w:right w:val="single" w:sz="4" w:space="4" w:color="auto"/>
        </w:pBdr>
        <w:spacing w:line="300" w:lineRule="exact"/>
        <w:ind w:leftChars="100" w:left="224" w:firstLineChars="100" w:firstLine="214"/>
        <w:rPr>
          <w:rFonts w:ascii="HGSｺﾞｼｯｸM" w:eastAsia="HGSｺﾞｼｯｸM" w:hAnsi="ＭＳ 明朝" w:cs="ＭＳ 明朝"/>
          <w:kern w:val="2"/>
          <w:sz w:val="21"/>
        </w:rPr>
      </w:pPr>
      <w:r w:rsidRPr="00F7535B">
        <w:rPr>
          <w:rFonts w:ascii="HGSｺﾞｼｯｸM" w:eastAsia="HGSｺﾞｼｯｸM" w:hAnsi="ＭＳ 明朝" w:cs="ＭＳ 明朝" w:hint="eastAsia"/>
          <w:kern w:val="2"/>
          <w:sz w:val="21"/>
        </w:rPr>
        <w:t>（２）保育所等訪問支援の支援対象の拡大</w:t>
      </w:r>
    </w:p>
    <w:p w14:paraId="7474C297" w14:textId="77777777" w:rsidR="00031468" w:rsidRPr="00F7535B" w:rsidRDefault="00031468" w:rsidP="00A25BAD">
      <w:pPr>
        <w:pBdr>
          <w:top w:val="single" w:sz="4" w:space="1" w:color="auto"/>
          <w:left w:val="single" w:sz="4" w:space="4" w:color="auto"/>
          <w:bottom w:val="single" w:sz="4" w:space="1" w:color="auto"/>
          <w:right w:val="single" w:sz="4" w:space="4" w:color="auto"/>
        </w:pBdr>
        <w:spacing w:line="300" w:lineRule="exact"/>
        <w:ind w:leftChars="100" w:left="224" w:firstLineChars="100" w:firstLine="214"/>
        <w:rPr>
          <w:rFonts w:ascii="HGSｺﾞｼｯｸM" w:eastAsia="HGSｺﾞｼｯｸM" w:hAnsi="ＭＳ 明朝" w:cs="ＭＳ 明朝"/>
          <w:kern w:val="2"/>
          <w:sz w:val="21"/>
        </w:rPr>
      </w:pPr>
      <w:r w:rsidRPr="00F7535B">
        <w:rPr>
          <w:rFonts w:ascii="HGSｺﾞｼｯｸM" w:eastAsia="HGSｺﾞｼｯｸM" w:hAnsi="ＭＳ 明朝" w:cs="ＭＳ 明朝" w:hint="eastAsia"/>
          <w:kern w:val="2"/>
          <w:sz w:val="21"/>
        </w:rPr>
        <w:t>（３）医療的ケアを要する障害児に対する支援</w:t>
      </w:r>
    </w:p>
    <w:p w14:paraId="3E5A1597" w14:textId="77777777" w:rsidR="00031468" w:rsidRPr="00F7535B" w:rsidRDefault="00031468" w:rsidP="00A25BAD">
      <w:pPr>
        <w:pBdr>
          <w:top w:val="single" w:sz="4" w:space="1" w:color="auto"/>
          <w:left w:val="single" w:sz="4" w:space="4" w:color="auto"/>
          <w:bottom w:val="single" w:sz="4" w:space="1" w:color="auto"/>
          <w:right w:val="single" w:sz="4" w:space="4" w:color="auto"/>
        </w:pBdr>
        <w:spacing w:line="300" w:lineRule="exact"/>
        <w:ind w:leftChars="100" w:left="224" w:firstLineChars="100" w:firstLine="214"/>
        <w:rPr>
          <w:rFonts w:ascii="HGSｺﾞｼｯｸM" w:eastAsia="HGSｺﾞｼｯｸM" w:hAnsi="ＭＳ 明朝" w:cs="ＭＳ 明朝"/>
          <w:kern w:val="2"/>
          <w:sz w:val="21"/>
        </w:rPr>
      </w:pPr>
      <w:r w:rsidRPr="00F7535B">
        <w:rPr>
          <w:rFonts w:ascii="HGSｺﾞｼｯｸM" w:eastAsia="HGSｺﾞｼｯｸM" w:hAnsi="ＭＳ 明朝" w:cs="ＭＳ 明朝" w:hint="eastAsia"/>
          <w:kern w:val="2"/>
          <w:sz w:val="21"/>
        </w:rPr>
        <w:t>（４）障害児のサービス提供体制の計画的な構築（障害児福祉計画の策定）</w:t>
      </w:r>
    </w:p>
    <w:p w14:paraId="20FB09B7" w14:textId="77777777" w:rsidR="00031468" w:rsidRPr="00F7535B" w:rsidRDefault="00031468" w:rsidP="009E2828">
      <w:pPr>
        <w:pBdr>
          <w:top w:val="single" w:sz="4" w:space="1" w:color="auto"/>
          <w:left w:val="single" w:sz="4" w:space="4" w:color="auto"/>
          <w:bottom w:val="single" w:sz="4" w:space="1" w:color="auto"/>
          <w:right w:val="single" w:sz="4" w:space="4" w:color="auto"/>
        </w:pBdr>
        <w:spacing w:line="120" w:lineRule="exact"/>
        <w:ind w:leftChars="100" w:left="224" w:firstLineChars="100" w:firstLine="224"/>
        <w:rPr>
          <w:rFonts w:ascii="HGSｺﾞｼｯｸM" w:eastAsia="HGSｺﾞｼｯｸM" w:hAnsi="ＭＳ 明朝" w:cs="ＭＳ 明朝"/>
          <w:kern w:val="2"/>
        </w:rPr>
      </w:pPr>
    </w:p>
    <w:p w14:paraId="59B06C5F" w14:textId="77777777" w:rsidR="00031468" w:rsidRPr="00F7535B" w:rsidRDefault="00031468" w:rsidP="009E2828">
      <w:pPr>
        <w:pBdr>
          <w:top w:val="single" w:sz="4" w:space="1" w:color="auto"/>
          <w:left w:val="single" w:sz="4" w:space="4" w:color="auto"/>
          <w:bottom w:val="single" w:sz="4" w:space="1" w:color="auto"/>
          <w:right w:val="single" w:sz="4" w:space="4" w:color="auto"/>
        </w:pBdr>
        <w:ind w:leftChars="100" w:left="224" w:firstLineChars="100" w:firstLine="224"/>
        <w:rPr>
          <w:rFonts w:ascii="HGSｺﾞｼｯｸM" w:eastAsia="HGSｺﾞｼｯｸM" w:hAnsi="ＭＳ 明朝" w:cs="ＭＳ 明朝"/>
          <w:kern w:val="2"/>
        </w:rPr>
      </w:pPr>
      <w:r w:rsidRPr="00F7535B">
        <w:rPr>
          <w:rFonts w:ascii="HGSｺﾞｼｯｸM" w:eastAsia="HGSｺﾞｼｯｸM" w:hAnsi="ＭＳ 明朝" w:cs="ＭＳ 明朝" w:hint="eastAsia"/>
          <w:kern w:val="2"/>
        </w:rPr>
        <w:t>３．サービスの質の確保・向上に向けた環境整備</w:t>
      </w:r>
    </w:p>
    <w:p w14:paraId="603A6FDF" w14:textId="77777777" w:rsidR="00031468" w:rsidRPr="00F7535B" w:rsidRDefault="00031468" w:rsidP="00A25BAD">
      <w:pPr>
        <w:pBdr>
          <w:top w:val="single" w:sz="4" w:space="1" w:color="auto"/>
          <w:left w:val="single" w:sz="4" w:space="4" w:color="auto"/>
          <w:bottom w:val="single" w:sz="4" w:space="1" w:color="auto"/>
          <w:right w:val="single" w:sz="4" w:space="4" w:color="auto"/>
        </w:pBdr>
        <w:spacing w:line="300" w:lineRule="exact"/>
        <w:ind w:leftChars="100" w:left="224" w:firstLineChars="100" w:firstLine="214"/>
        <w:rPr>
          <w:rFonts w:ascii="HGSｺﾞｼｯｸM" w:eastAsia="HGSｺﾞｼｯｸM" w:hAnsi="ＭＳ 明朝" w:cs="ＭＳ 明朝"/>
          <w:kern w:val="2"/>
          <w:sz w:val="21"/>
        </w:rPr>
      </w:pPr>
      <w:r w:rsidRPr="00F7535B">
        <w:rPr>
          <w:rFonts w:ascii="HGSｺﾞｼｯｸM" w:eastAsia="HGSｺﾞｼｯｸM" w:hAnsi="ＭＳ 明朝" w:cs="ＭＳ 明朝" w:hint="eastAsia"/>
          <w:kern w:val="2"/>
          <w:sz w:val="21"/>
        </w:rPr>
        <w:t>（１）補装具費の支給範囲の拡大（貸与の追加）</w:t>
      </w:r>
    </w:p>
    <w:p w14:paraId="3CE2A56A" w14:textId="77777777" w:rsidR="00031468" w:rsidRPr="00F7535B" w:rsidRDefault="00031468" w:rsidP="00A25BAD">
      <w:pPr>
        <w:pBdr>
          <w:top w:val="single" w:sz="4" w:space="1" w:color="auto"/>
          <w:left w:val="single" w:sz="4" w:space="4" w:color="auto"/>
          <w:bottom w:val="single" w:sz="4" w:space="1" w:color="auto"/>
          <w:right w:val="single" w:sz="4" w:space="4" w:color="auto"/>
        </w:pBdr>
        <w:spacing w:line="300" w:lineRule="exact"/>
        <w:ind w:leftChars="100" w:left="224" w:firstLineChars="100" w:firstLine="214"/>
        <w:rPr>
          <w:rFonts w:ascii="HGSｺﾞｼｯｸM" w:eastAsia="HGSｺﾞｼｯｸM" w:hAnsi="ＭＳ 明朝" w:cs="ＭＳ 明朝"/>
          <w:kern w:val="2"/>
          <w:sz w:val="21"/>
        </w:rPr>
      </w:pPr>
      <w:r w:rsidRPr="00F7535B">
        <w:rPr>
          <w:rFonts w:ascii="HGSｺﾞｼｯｸM" w:eastAsia="HGSｺﾞｼｯｸM" w:hAnsi="ＭＳ 明朝" w:cs="ＭＳ 明朝" w:hint="eastAsia"/>
          <w:kern w:val="2"/>
          <w:sz w:val="21"/>
        </w:rPr>
        <w:t>（２）障害福祉サービス等の情報公表制度の創設</w:t>
      </w:r>
    </w:p>
    <w:p w14:paraId="5DF0A075" w14:textId="77777777" w:rsidR="00AE285C" w:rsidRPr="00F7535B" w:rsidRDefault="00AE285C" w:rsidP="005E1F41">
      <w:pPr>
        <w:pStyle w:val="aff3"/>
      </w:pPr>
    </w:p>
    <w:p w14:paraId="7348973F" w14:textId="77777777" w:rsidR="00AE285C" w:rsidRPr="00F7535B" w:rsidRDefault="00AE285C" w:rsidP="00732E82">
      <w:pPr>
        <w:pStyle w:val="3"/>
      </w:pPr>
      <w:r w:rsidRPr="00F7535B">
        <w:rPr>
          <w:rFonts w:hint="eastAsia"/>
        </w:rPr>
        <w:t>２．基本指針の見直し</w:t>
      </w:r>
    </w:p>
    <w:p w14:paraId="42DF378F" w14:textId="77777777" w:rsidR="00031468" w:rsidRPr="00F7535B" w:rsidRDefault="003006E7" w:rsidP="00CC3AC7">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これらの制度改正</w:t>
      </w:r>
      <w:r w:rsidR="00AE285C" w:rsidRPr="00F7535B">
        <w:rPr>
          <w:rFonts w:ascii="HG丸ｺﾞｼｯｸM-PRO" w:eastAsia="HG丸ｺﾞｼｯｸM-PRO" w:hAnsi="HG丸ｺﾞｼｯｸM-PRO" w:hint="eastAsia"/>
        </w:rPr>
        <w:t>を踏まえ、第５期障害福祉計画の策定に</w:t>
      </w:r>
      <w:r w:rsidRPr="00F7535B">
        <w:rPr>
          <w:rFonts w:ascii="HG丸ｺﾞｼｯｸM-PRO" w:eastAsia="HG丸ｺﾞｼｯｸM-PRO" w:hAnsi="HG丸ｺﾞｼｯｸM-PRO" w:hint="eastAsia"/>
        </w:rPr>
        <w:t>係る</w:t>
      </w:r>
      <w:r w:rsidR="00AE285C" w:rsidRPr="00F7535B">
        <w:rPr>
          <w:rFonts w:ascii="HG丸ｺﾞｼｯｸM-PRO" w:eastAsia="HG丸ｺﾞｼｯｸM-PRO" w:hAnsi="HG丸ｺﾞｼｯｸM-PRO" w:hint="eastAsia"/>
        </w:rPr>
        <w:t>基本指針の見直しが行われています。見直しのポイントは次のとおり</w:t>
      </w:r>
      <w:r w:rsidR="001624C8" w:rsidRPr="00F7535B">
        <w:rPr>
          <w:rFonts w:ascii="HG丸ｺﾞｼｯｸM-PRO" w:eastAsia="HG丸ｺﾞｼｯｸM-PRO" w:hAnsi="HG丸ｺﾞｼｯｸM-PRO" w:hint="eastAsia"/>
        </w:rPr>
        <w:t>となっており、見直し後の基本指針を踏まえながら計画を策定していくことが求められます。</w:t>
      </w:r>
    </w:p>
    <w:p w14:paraId="0863438B" w14:textId="77777777" w:rsidR="00AE285C" w:rsidRPr="00F7535B" w:rsidRDefault="00AE285C" w:rsidP="005E1F41">
      <w:pPr>
        <w:pStyle w:val="aff3"/>
      </w:pPr>
    </w:p>
    <w:p w14:paraId="6322CFC2" w14:textId="77777777" w:rsidR="00031468" w:rsidRPr="00F7535B" w:rsidRDefault="00585D66" w:rsidP="00585D66">
      <w:pPr>
        <w:pStyle w:val="a2"/>
        <w:ind w:leftChars="0" w:left="0" w:rightChars="5" w:right="11" w:firstLineChars="0" w:firstLine="0"/>
        <w:jc w:val="center"/>
        <w:rPr>
          <w:rFonts w:ascii="HGPｺﾞｼｯｸM" w:eastAsia="HGPｺﾞｼｯｸM"/>
          <w:szCs w:val="22"/>
        </w:rPr>
      </w:pPr>
      <w:r w:rsidRPr="00F7535B">
        <w:rPr>
          <w:rFonts w:ascii="HGPｺﾞｼｯｸM" w:eastAsia="HGPｺﾞｼｯｸM" w:hint="eastAsia"/>
          <w:szCs w:val="22"/>
        </w:rPr>
        <w:t>◆</w:t>
      </w:r>
      <w:r w:rsidR="00031468" w:rsidRPr="00F7535B">
        <w:rPr>
          <w:rFonts w:ascii="HGPｺﾞｼｯｸM" w:eastAsia="HGPｺﾞｼｯｸM" w:hint="eastAsia"/>
          <w:szCs w:val="22"/>
        </w:rPr>
        <w:t>第５期障害福祉計画等に係る国の基本指針の見直しについて</w:t>
      </w:r>
      <w:r w:rsidRPr="00F7535B">
        <w:rPr>
          <w:rFonts w:ascii="HGPｺﾞｼｯｸM" w:eastAsia="HGPｺﾞｼｯｸM" w:hint="eastAsia"/>
          <w:szCs w:val="22"/>
        </w:rPr>
        <w:t>◆</w:t>
      </w:r>
    </w:p>
    <w:p w14:paraId="49894262" w14:textId="77777777" w:rsidR="00031468" w:rsidRPr="00F7535B" w:rsidRDefault="00031468" w:rsidP="009E2828">
      <w:pPr>
        <w:pBdr>
          <w:top w:val="single" w:sz="4" w:space="1" w:color="auto"/>
          <w:left w:val="single" w:sz="4" w:space="4" w:color="auto"/>
          <w:bottom w:val="single" w:sz="4" w:space="1" w:color="auto"/>
          <w:right w:val="single" w:sz="4" w:space="4" w:color="auto"/>
        </w:pBdr>
        <w:ind w:leftChars="100" w:left="224" w:firstLineChars="100" w:firstLine="224"/>
        <w:rPr>
          <w:rFonts w:ascii="HGSｺﾞｼｯｸM" w:eastAsia="HGSｺﾞｼｯｸM" w:hAnsi="ＭＳ 明朝" w:cs="ＭＳ 明朝"/>
          <w:kern w:val="2"/>
        </w:rPr>
      </w:pPr>
      <w:r w:rsidRPr="00F7535B">
        <w:rPr>
          <w:rFonts w:ascii="HGSｺﾞｼｯｸM" w:eastAsia="HGSｺﾞｼｯｸM" w:hAnsi="ＭＳ 明朝" w:cs="ＭＳ 明朝" w:hint="eastAsia"/>
          <w:kern w:val="2"/>
        </w:rPr>
        <w:t>１．基本指針見直しの主なポイント</w:t>
      </w:r>
    </w:p>
    <w:p w14:paraId="31C47B93" w14:textId="77777777" w:rsidR="00031468" w:rsidRPr="00F7535B" w:rsidRDefault="00031468" w:rsidP="000F338D">
      <w:pPr>
        <w:pBdr>
          <w:top w:val="single" w:sz="4" w:space="1" w:color="auto"/>
          <w:left w:val="single" w:sz="4" w:space="4" w:color="auto"/>
          <w:bottom w:val="single" w:sz="4" w:space="1" w:color="auto"/>
          <w:right w:val="single" w:sz="4" w:space="4" w:color="auto"/>
        </w:pBdr>
        <w:tabs>
          <w:tab w:val="left" w:pos="5245"/>
        </w:tabs>
        <w:spacing w:line="300" w:lineRule="exact"/>
        <w:ind w:leftChars="100" w:left="224" w:firstLineChars="100" w:firstLine="214"/>
        <w:rPr>
          <w:rFonts w:ascii="HGSｺﾞｼｯｸM" w:eastAsia="HGSｺﾞｼｯｸM" w:hAnsi="ＭＳ 明朝" w:cs="ＭＳ 明朝"/>
          <w:kern w:val="2"/>
          <w:sz w:val="21"/>
        </w:rPr>
      </w:pPr>
      <w:r w:rsidRPr="00F7535B">
        <w:rPr>
          <w:rFonts w:ascii="HGSｺﾞｼｯｸM" w:eastAsia="HGSｺﾞｼｯｸM" w:hAnsi="ＭＳ 明朝" w:cs="ＭＳ 明朝" w:hint="eastAsia"/>
          <w:kern w:val="2"/>
          <w:sz w:val="21"/>
        </w:rPr>
        <w:t>・地域における生活の維持及び継続の推進</w:t>
      </w:r>
      <w:r w:rsidRPr="00F7535B">
        <w:rPr>
          <w:rFonts w:ascii="HGSｺﾞｼｯｸM" w:eastAsia="HGSｺﾞｼｯｸM" w:hAnsi="ＭＳ 明朝" w:cs="ＭＳ 明朝" w:hint="eastAsia"/>
          <w:kern w:val="2"/>
          <w:sz w:val="21"/>
        </w:rPr>
        <w:tab/>
        <w:t>・就労定着に向けた支援</w:t>
      </w:r>
    </w:p>
    <w:p w14:paraId="59C5854D" w14:textId="77777777" w:rsidR="00C006CD" w:rsidRPr="00F7535B" w:rsidRDefault="00031468" w:rsidP="00A25BAD">
      <w:pPr>
        <w:pBdr>
          <w:top w:val="single" w:sz="4" w:space="1" w:color="auto"/>
          <w:left w:val="single" w:sz="4" w:space="4" w:color="auto"/>
          <w:bottom w:val="single" w:sz="4" w:space="1" w:color="auto"/>
          <w:right w:val="single" w:sz="4" w:space="4" w:color="auto"/>
        </w:pBdr>
        <w:tabs>
          <w:tab w:val="left" w:pos="4536"/>
        </w:tabs>
        <w:spacing w:line="300" w:lineRule="exact"/>
        <w:ind w:leftChars="100" w:left="224" w:firstLineChars="100" w:firstLine="214"/>
        <w:rPr>
          <w:rFonts w:ascii="HGSｺﾞｼｯｸM" w:eastAsia="HGSｺﾞｼｯｸM" w:hAnsi="ＭＳ 明朝" w:cs="ＭＳ 明朝"/>
          <w:kern w:val="2"/>
          <w:sz w:val="21"/>
        </w:rPr>
      </w:pPr>
      <w:r w:rsidRPr="00F7535B">
        <w:rPr>
          <w:rFonts w:ascii="HGSｺﾞｼｯｸM" w:eastAsia="HGSｺﾞｼｯｸM" w:hAnsi="ＭＳ 明朝" w:cs="ＭＳ 明朝" w:hint="eastAsia"/>
          <w:kern w:val="2"/>
          <w:sz w:val="21"/>
        </w:rPr>
        <w:t>・地域共生社会の実現に向けた取組</w:t>
      </w:r>
    </w:p>
    <w:p w14:paraId="0997BF15" w14:textId="77777777" w:rsidR="00031468" w:rsidRPr="00F7535B" w:rsidRDefault="00031468" w:rsidP="00A25BAD">
      <w:pPr>
        <w:pBdr>
          <w:top w:val="single" w:sz="4" w:space="1" w:color="auto"/>
          <w:left w:val="single" w:sz="4" w:space="4" w:color="auto"/>
          <w:bottom w:val="single" w:sz="4" w:space="1" w:color="auto"/>
          <w:right w:val="single" w:sz="4" w:space="4" w:color="auto"/>
        </w:pBdr>
        <w:tabs>
          <w:tab w:val="left" w:pos="4536"/>
        </w:tabs>
        <w:spacing w:line="300" w:lineRule="exact"/>
        <w:ind w:leftChars="100" w:left="224" w:firstLineChars="100" w:firstLine="214"/>
        <w:rPr>
          <w:rFonts w:ascii="HGSｺﾞｼｯｸM" w:eastAsia="HGSｺﾞｼｯｸM" w:hAnsi="ＭＳ 明朝" w:cs="ＭＳ 明朝"/>
          <w:kern w:val="2"/>
          <w:sz w:val="21"/>
        </w:rPr>
      </w:pPr>
      <w:r w:rsidRPr="00F7535B">
        <w:rPr>
          <w:rFonts w:ascii="HGSｺﾞｼｯｸM" w:eastAsia="HGSｺﾞｼｯｸM" w:hAnsi="ＭＳ 明朝" w:cs="ＭＳ 明朝" w:hint="eastAsia"/>
          <w:kern w:val="2"/>
          <w:sz w:val="21"/>
        </w:rPr>
        <w:t>・精神障害にも対応した地域包括ケアシステムの構築</w:t>
      </w:r>
    </w:p>
    <w:p w14:paraId="1D8A2F85" w14:textId="77777777" w:rsidR="00031468" w:rsidRPr="00F7535B" w:rsidRDefault="00031468" w:rsidP="00A25BAD">
      <w:pPr>
        <w:pBdr>
          <w:top w:val="single" w:sz="4" w:space="1" w:color="auto"/>
          <w:left w:val="single" w:sz="4" w:space="4" w:color="auto"/>
          <w:bottom w:val="single" w:sz="4" w:space="1" w:color="auto"/>
          <w:right w:val="single" w:sz="4" w:space="4" w:color="auto"/>
        </w:pBdr>
        <w:tabs>
          <w:tab w:val="left" w:pos="4536"/>
        </w:tabs>
        <w:spacing w:line="300" w:lineRule="exact"/>
        <w:ind w:leftChars="100" w:left="224" w:firstLineChars="100" w:firstLine="214"/>
        <w:rPr>
          <w:rFonts w:ascii="HGSｺﾞｼｯｸM" w:eastAsia="HGSｺﾞｼｯｸM" w:hAnsi="ＭＳ 明朝" w:cs="ＭＳ 明朝"/>
          <w:kern w:val="2"/>
          <w:sz w:val="21"/>
        </w:rPr>
      </w:pPr>
      <w:r w:rsidRPr="00F7535B">
        <w:rPr>
          <w:rFonts w:ascii="HGSｺﾞｼｯｸM" w:eastAsia="HGSｺﾞｼｯｸM" w:hAnsi="ＭＳ 明朝" w:cs="ＭＳ 明朝" w:hint="eastAsia"/>
          <w:kern w:val="2"/>
          <w:sz w:val="21"/>
        </w:rPr>
        <w:t>・障害児のサービス提供体制の計画的な構築</w:t>
      </w:r>
      <w:r w:rsidR="0025108B" w:rsidRPr="00F7535B">
        <w:rPr>
          <w:rFonts w:ascii="HGSｺﾞｼｯｸM" w:eastAsia="HGSｺﾞｼｯｸM" w:hAnsi="ＭＳ 明朝" w:cs="ＭＳ 明朝" w:hint="eastAsia"/>
          <w:kern w:val="2"/>
          <w:sz w:val="21"/>
        </w:rPr>
        <w:tab/>
        <w:t xml:space="preserve">　</w:t>
      </w:r>
      <w:r w:rsidRPr="00F7535B">
        <w:rPr>
          <w:rFonts w:ascii="HGSｺﾞｼｯｸM" w:eastAsia="HGSｺﾞｼｯｸM" w:hAnsi="ＭＳ 明朝" w:cs="ＭＳ 明朝" w:hint="eastAsia"/>
          <w:kern w:val="2"/>
          <w:sz w:val="21"/>
        </w:rPr>
        <w:t>・発達障害者支援の一層の充実</w:t>
      </w:r>
    </w:p>
    <w:p w14:paraId="594DBF35" w14:textId="77777777" w:rsidR="00031468" w:rsidRPr="00F7535B" w:rsidRDefault="00031468" w:rsidP="009E2828">
      <w:pPr>
        <w:pBdr>
          <w:top w:val="single" w:sz="4" w:space="1" w:color="auto"/>
          <w:left w:val="single" w:sz="4" w:space="4" w:color="auto"/>
          <w:bottom w:val="single" w:sz="4" w:space="1" w:color="auto"/>
          <w:right w:val="single" w:sz="4" w:space="4" w:color="auto"/>
        </w:pBdr>
        <w:ind w:leftChars="100" w:left="224" w:firstLineChars="100" w:firstLine="224"/>
        <w:rPr>
          <w:rFonts w:ascii="HGSｺﾞｼｯｸM" w:eastAsia="HGSｺﾞｼｯｸM" w:hAnsi="ＭＳ 明朝" w:cs="ＭＳ 明朝"/>
          <w:kern w:val="2"/>
        </w:rPr>
      </w:pPr>
      <w:r w:rsidRPr="00F7535B">
        <w:rPr>
          <w:rFonts w:ascii="HGSｺﾞｼｯｸM" w:eastAsia="HGSｺﾞｼｯｸM" w:hAnsi="ＭＳ 明朝" w:cs="ＭＳ 明朝" w:hint="eastAsia"/>
          <w:kern w:val="2"/>
        </w:rPr>
        <w:t>２．成果目標（計画期間が終了する平成32（2020</w:t>
      </w:r>
      <w:r w:rsidR="0025108B" w:rsidRPr="00F7535B">
        <w:rPr>
          <w:rFonts w:ascii="HGSｺﾞｼｯｸM" w:eastAsia="HGSｺﾞｼｯｸM" w:hAnsi="ＭＳ 明朝" w:cs="ＭＳ 明朝" w:hint="eastAsia"/>
          <w:kern w:val="2"/>
        </w:rPr>
        <w:t>）年度</w:t>
      </w:r>
      <w:r w:rsidRPr="00F7535B">
        <w:rPr>
          <w:rFonts w:ascii="HGSｺﾞｼｯｸM" w:eastAsia="HGSｺﾞｼｯｸM" w:hAnsi="ＭＳ 明朝" w:cs="ＭＳ 明朝" w:hint="eastAsia"/>
          <w:kern w:val="2"/>
        </w:rPr>
        <w:t>末の目標）</w:t>
      </w:r>
    </w:p>
    <w:p w14:paraId="16AD2F72" w14:textId="77777777" w:rsidR="00031468" w:rsidRPr="00F7535B" w:rsidRDefault="00031468" w:rsidP="00A25BAD">
      <w:pPr>
        <w:pBdr>
          <w:top w:val="single" w:sz="4" w:space="1" w:color="auto"/>
          <w:left w:val="single" w:sz="4" w:space="4" w:color="auto"/>
          <w:bottom w:val="single" w:sz="4" w:space="1" w:color="auto"/>
          <w:right w:val="single" w:sz="4" w:space="4" w:color="auto"/>
        </w:pBdr>
        <w:tabs>
          <w:tab w:val="left" w:pos="4536"/>
        </w:tabs>
        <w:spacing w:line="300" w:lineRule="exact"/>
        <w:ind w:leftChars="100" w:left="224" w:firstLineChars="200" w:firstLine="429"/>
        <w:rPr>
          <w:rFonts w:ascii="HGSｺﾞｼｯｸM" w:eastAsia="HGSｺﾞｼｯｸM" w:hAnsi="ＭＳ 明朝" w:cs="ＭＳ 明朝"/>
          <w:kern w:val="2"/>
          <w:sz w:val="21"/>
        </w:rPr>
      </w:pPr>
      <w:r w:rsidRPr="00F7535B">
        <w:rPr>
          <w:rFonts w:ascii="HGSｺﾞｼｯｸM" w:eastAsia="HGSｺﾞｼｯｸM" w:hAnsi="ＭＳ 明朝" w:cs="ＭＳ 明朝" w:hint="eastAsia"/>
          <w:kern w:val="2"/>
          <w:sz w:val="21"/>
        </w:rPr>
        <w:t>①施設入所者の地域生活への移行</w:t>
      </w:r>
    </w:p>
    <w:p w14:paraId="0D01DE11" w14:textId="77777777" w:rsidR="00031468" w:rsidRPr="00F7535B" w:rsidRDefault="00031468" w:rsidP="00A25BAD">
      <w:pPr>
        <w:pBdr>
          <w:top w:val="single" w:sz="4" w:space="1" w:color="auto"/>
          <w:left w:val="single" w:sz="4" w:space="4" w:color="auto"/>
          <w:bottom w:val="single" w:sz="4" w:space="1" w:color="auto"/>
          <w:right w:val="single" w:sz="4" w:space="4" w:color="auto"/>
        </w:pBdr>
        <w:tabs>
          <w:tab w:val="left" w:pos="4536"/>
        </w:tabs>
        <w:spacing w:line="300" w:lineRule="exact"/>
        <w:ind w:leftChars="100" w:left="224" w:firstLineChars="200" w:firstLine="429"/>
        <w:rPr>
          <w:rFonts w:ascii="HGSｺﾞｼｯｸM" w:eastAsia="HGSｺﾞｼｯｸM" w:hAnsi="ＭＳ 明朝" w:cs="ＭＳ 明朝"/>
          <w:kern w:val="2"/>
          <w:sz w:val="21"/>
        </w:rPr>
      </w:pPr>
      <w:r w:rsidRPr="00F7535B">
        <w:rPr>
          <w:rFonts w:ascii="HGSｺﾞｼｯｸM" w:eastAsia="HGSｺﾞｼｯｸM" w:hAnsi="ＭＳ 明朝" w:cs="ＭＳ 明朝" w:hint="eastAsia"/>
          <w:kern w:val="2"/>
          <w:sz w:val="21"/>
        </w:rPr>
        <w:t>②精神障害にも対応した地域包括ケアシステムの構築【項目の見直し】</w:t>
      </w:r>
    </w:p>
    <w:p w14:paraId="1BB0E7C1" w14:textId="77777777" w:rsidR="00031468" w:rsidRPr="00F7535B" w:rsidRDefault="00031468" w:rsidP="00A25BAD">
      <w:pPr>
        <w:pBdr>
          <w:top w:val="single" w:sz="4" w:space="1" w:color="auto"/>
          <w:left w:val="single" w:sz="4" w:space="4" w:color="auto"/>
          <w:bottom w:val="single" w:sz="4" w:space="1" w:color="auto"/>
          <w:right w:val="single" w:sz="4" w:space="4" w:color="auto"/>
        </w:pBdr>
        <w:tabs>
          <w:tab w:val="left" w:pos="4536"/>
        </w:tabs>
        <w:spacing w:line="300" w:lineRule="exact"/>
        <w:ind w:leftChars="100" w:left="224" w:firstLineChars="200" w:firstLine="429"/>
        <w:rPr>
          <w:rFonts w:ascii="HGSｺﾞｼｯｸM" w:eastAsia="HGSｺﾞｼｯｸM" w:hAnsi="ＭＳ 明朝" w:cs="ＭＳ 明朝"/>
          <w:kern w:val="2"/>
          <w:sz w:val="21"/>
        </w:rPr>
      </w:pPr>
      <w:r w:rsidRPr="00F7535B">
        <w:rPr>
          <w:rFonts w:ascii="HGSｺﾞｼｯｸM" w:eastAsia="HGSｺﾞｼｯｸM" w:hAnsi="ＭＳ 明朝" w:cs="ＭＳ 明朝" w:hint="eastAsia"/>
          <w:kern w:val="2"/>
          <w:sz w:val="21"/>
        </w:rPr>
        <w:t>③地域生活支援拠点等の整備</w:t>
      </w:r>
    </w:p>
    <w:p w14:paraId="6CB785B7" w14:textId="77777777" w:rsidR="00031468" w:rsidRPr="00F7535B" w:rsidRDefault="00031468" w:rsidP="00A25BAD">
      <w:pPr>
        <w:pBdr>
          <w:top w:val="single" w:sz="4" w:space="1" w:color="auto"/>
          <w:left w:val="single" w:sz="4" w:space="4" w:color="auto"/>
          <w:bottom w:val="single" w:sz="4" w:space="1" w:color="auto"/>
          <w:right w:val="single" w:sz="4" w:space="4" w:color="auto"/>
        </w:pBdr>
        <w:tabs>
          <w:tab w:val="left" w:pos="4536"/>
        </w:tabs>
        <w:spacing w:line="300" w:lineRule="exact"/>
        <w:ind w:leftChars="100" w:left="224" w:firstLineChars="200" w:firstLine="429"/>
        <w:rPr>
          <w:rFonts w:ascii="HGSｺﾞｼｯｸM" w:eastAsia="HGSｺﾞｼｯｸM" w:hAnsi="ＭＳ 明朝" w:cs="ＭＳ 明朝"/>
          <w:kern w:val="2"/>
          <w:sz w:val="21"/>
        </w:rPr>
      </w:pPr>
      <w:r w:rsidRPr="00F7535B">
        <w:rPr>
          <w:rFonts w:ascii="HGSｺﾞｼｯｸM" w:eastAsia="HGSｺﾞｼｯｸM" w:cs="ＭＳ 明朝" w:hint="eastAsia"/>
          <w:kern w:val="2"/>
          <w:sz w:val="21"/>
        </w:rPr>
        <w:t>④</w:t>
      </w:r>
      <w:r w:rsidRPr="00F7535B">
        <w:rPr>
          <w:rFonts w:ascii="HGSｺﾞｼｯｸM" w:eastAsia="HGSｺﾞｼｯｸM" w:hAnsi="ＭＳ 明朝" w:cs="ＭＳ 明朝" w:hint="eastAsia"/>
          <w:kern w:val="2"/>
          <w:sz w:val="21"/>
        </w:rPr>
        <w:t>福祉施設から一般就労への移行</w:t>
      </w:r>
    </w:p>
    <w:p w14:paraId="5791BCEF" w14:textId="77777777" w:rsidR="00031468" w:rsidRPr="00F7535B" w:rsidRDefault="00031468" w:rsidP="00A25BAD">
      <w:pPr>
        <w:pBdr>
          <w:top w:val="single" w:sz="4" w:space="1" w:color="auto"/>
          <w:left w:val="single" w:sz="4" w:space="4" w:color="auto"/>
          <w:bottom w:val="single" w:sz="4" w:space="1" w:color="auto"/>
          <w:right w:val="single" w:sz="4" w:space="4" w:color="auto"/>
        </w:pBdr>
        <w:tabs>
          <w:tab w:val="left" w:pos="4536"/>
        </w:tabs>
        <w:spacing w:line="300" w:lineRule="exact"/>
        <w:ind w:leftChars="100" w:left="224" w:firstLineChars="200" w:firstLine="429"/>
        <w:rPr>
          <w:rFonts w:ascii="HGSｺﾞｼｯｸM" w:eastAsia="HGSｺﾞｼｯｸM" w:hAnsi="ＭＳ 明朝" w:cs="ＭＳ 明朝"/>
          <w:kern w:val="2"/>
          <w:sz w:val="21"/>
        </w:rPr>
      </w:pPr>
      <w:r w:rsidRPr="00F7535B">
        <w:rPr>
          <w:rFonts w:ascii="HGSｺﾞｼｯｸM" w:eastAsia="HGSｺﾞｼｯｸM" w:cs="ＭＳ 明朝" w:hint="eastAsia"/>
          <w:kern w:val="2"/>
          <w:sz w:val="21"/>
        </w:rPr>
        <w:t>⑤</w:t>
      </w:r>
      <w:r w:rsidRPr="00F7535B">
        <w:rPr>
          <w:rFonts w:ascii="HGSｺﾞｼｯｸM" w:eastAsia="HGSｺﾞｼｯｸM" w:hAnsi="ＭＳ 明朝" w:cs="ＭＳ 明朝" w:hint="eastAsia"/>
          <w:kern w:val="2"/>
          <w:sz w:val="21"/>
        </w:rPr>
        <w:t>障害児支援の提供体制の整備等【新たな項目】</w:t>
      </w:r>
    </w:p>
    <w:p w14:paraId="0D09F59E" w14:textId="77777777" w:rsidR="00031468" w:rsidRPr="00F7535B" w:rsidRDefault="00031468" w:rsidP="009E2828">
      <w:pPr>
        <w:pBdr>
          <w:top w:val="single" w:sz="4" w:space="1" w:color="auto"/>
          <w:left w:val="single" w:sz="4" w:space="4" w:color="auto"/>
          <w:bottom w:val="single" w:sz="4" w:space="1" w:color="auto"/>
          <w:right w:val="single" w:sz="4" w:space="4" w:color="auto"/>
        </w:pBdr>
        <w:ind w:leftChars="100" w:left="224" w:firstLineChars="100" w:firstLine="224"/>
        <w:rPr>
          <w:rFonts w:ascii="HGSｺﾞｼｯｸM" w:eastAsia="HGSｺﾞｼｯｸM" w:hAnsi="ＭＳ 明朝" w:cs="ＭＳ 明朝"/>
          <w:kern w:val="2"/>
        </w:rPr>
      </w:pPr>
      <w:r w:rsidRPr="00F7535B">
        <w:rPr>
          <w:rFonts w:ascii="HGSｺﾞｼｯｸM" w:eastAsia="HGSｺﾞｼｯｸM" w:hAnsi="ＭＳ 明朝" w:cs="ＭＳ 明朝" w:hint="eastAsia"/>
          <w:kern w:val="2"/>
        </w:rPr>
        <w:t>３．その他の見直し</w:t>
      </w:r>
    </w:p>
    <w:p w14:paraId="52206B3D" w14:textId="77777777" w:rsidR="00031468" w:rsidRPr="00F7535B" w:rsidRDefault="00031468" w:rsidP="000F338D">
      <w:pPr>
        <w:pBdr>
          <w:top w:val="single" w:sz="4" w:space="1" w:color="auto"/>
          <w:left w:val="single" w:sz="4" w:space="4" w:color="auto"/>
          <w:bottom w:val="single" w:sz="4" w:space="1" w:color="auto"/>
          <w:right w:val="single" w:sz="4" w:space="4" w:color="auto"/>
        </w:pBdr>
        <w:tabs>
          <w:tab w:val="left" w:pos="5026"/>
        </w:tabs>
        <w:spacing w:line="300" w:lineRule="exact"/>
        <w:ind w:leftChars="100" w:left="224" w:firstLineChars="100" w:firstLine="214"/>
        <w:rPr>
          <w:rFonts w:ascii="HGSｺﾞｼｯｸM" w:eastAsia="HGSｺﾞｼｯｸM" w:hAnsi="ＭＳ 明朝" w:cs="ＭＳ 明朝"/>
          <w:kern w:val="2"/>
          <w:sz w:val="21"/>
        </w:rPr>
      </w:pPr>
      <w:r w:rsidRPr="00F7535B">
        <w:rPr>
          <w:rFonts w:ascii="HGSｺﾞｼｯｸM" w:eastAsia="HGSｺﾞｼｯｸM" w:hAnsi="ＭＳ 明朝" w:cs="ＭＳ 明朝" w:hint="eastAsia"/>
          <w:kern w:val="2"/>
          <w:sz w:val="21"/>
        </w:rPr>
        <w:t>・障害者虐待の防止、養護者に対する支援</w:t>
      </w:r>
      <w:r w:rsidRPr="00F7535B">
        <w:rPr>
          <w:rFonts w:ascii="HGSｺﾞｼｯｸM" w:eastAsia="HGSｺﾞｼｯｸM" w:hAnsi="ＭＳ 明朝" w:cs="ＭＳ 明朝" w:hint="eastAsia"/>
          <w:kern w:val="2"/>
          <w:sz w:val="21"/>
        </w:rPr>
        <w:tab/>
        <w:t>・難病患者への一層の周知</w:t>
      </w:r>
    </w:p>
    <w:p w14:paraId="40BEEFE2" w14:textId="77777777" w:rsidR="00031468" w:rsidRPr="00F7535B" w:rsidRDefault="00031468" w:rsidP="00A25BAD">
      <w:pPr>
        <w:pBdr>
          <w:top w:val="single" w:sz="4" w:space="1" w:color="auto"/>
          <w:left w:val="single" w:sz="4" w:space="4" w:color="auto"/>
          <w:bottom w:val="single" w:sz="4" w:space="1" w:color="auto"/>
          <w:right w:val="single" w:sz="4" w:space="4" w:color="auto"/>
        </w:pBdr>
        <w:tabs>
          <w:tab w:val="left" w:pos="5040"/>
        </w:tabs>
        <w:spacing w:line="300" w:lineRule="exact"/>
        <w:ind w:leftChars="100" w:left="224" w:firstLineChars="100" w:firstLine="214"/>
        <w:rPr>
          <w:rFonts w:ascii="HGSｺﾞｼｯｸM" w:eastAsia="HGSｺﾞｼｯｸM" w:hAnsi="ＭＳ 明朝" w:cs="ＭＳ 明朝"/>
          <w:kern w:val="2"/>
          <w:sz w:val="21"/>
        </w:rPr>
      </w:pPr>
      <w:r w:rsidRPr="00F7535B">
        <w:rPr>
          <w:rFonts w:ascii="HGSｺﾞｼｯｸM" w:eastAsia="HGSｺﾞｼｯｸM" w:hAnsi="ＭＳ 明朝" w:cs="ＭＳ 明朝" w:hint="eastAsia"/>
          <w:kern w:val="2"/>
          <w:sz w:val="21"/>
        </w:rPr>
        <w:t>・障害者の芸術文化活動支援</w:t>
      </w:r>
      <w:r w:rsidRPr="00F7535B">
        <w:rPr>
          <w:rFonts w:ascii="HGSｺﾞｼｯｸM" w:eastAsia="HGSｺﾞｼｯｸM" w:hAnsi="ＭＳ 明朝" w:cs="ＭＳ 明朝" w:hint="eastAsia"/>
          <w:kern w:val="2"/>
          <w:sz w:val="21"/>
        </w:rPr>
        <w:tab/>
        <w:t>・障害を理由とする差別の解消の推進</w:t>
      </w:r>
    </w:p>
    <w:p w14:paraId="78057A14" w14:textId="77777777" w:rsidR="00C11285" w:rsidRPr="00F7535B" w:rsidRDefault="00031468" w:rsidP="00A25BAD">
      <w:pPr>
        <w:pBdr>
          <w:top w:val="single" w:sz="4" w:space="1" w:color="auto"/>
          <w:left w:val="single" w:sz="4" w:space="4" w:color="auto"/>
          <w:bottom w:val="single" w:sz="4" w:space="1" w:color="auto"/>
          <w:right w:val="single" w:sz="4" w:space="4" w:color="auto"/>
        </w:pBdr>
        <w:tabs>
          <w:tab w:val="left" w:pos="4536"/>
        </w:tabs>
        <w:spacing w:line="300" w:lineRule="exact"/>
        <w:ind w:leftChars="100" w:left="224" w:firstLineChars="100" w:firstLine="214"/>
        <w:rPr>
          <w:rFonts w:ascii="HGSｺﾞｼｯｸM" w:eastAsia="HGSｺﾞｼｯｸM" w:hAnsi="ＭＳ 明朝" w:cs="ＭＳ 明朝"/>
          <w:kern w:val="2"/>
          <w:sz w:val="21"/>
        </w:rPr>
      </w:pPr>
      <w:r w:rsidRPr="00F7535B">
        <w:rPr>
          <w:rFonts w:ascii="HGSｺﾞｼｯｸM" w:eastAsia="HGSｺﾞｼｯｸM" w:hAnsi="ＭＳ 明朝" w:cs="ＭＳ 明朝" w:hint="eastAsia"/>
          <w:kern w:val="2"/>
          <w:sz w:val="21"/>
        </w:rPr>
        <w:t>・意思決定支援、成年後見制度の利用促進の在り方</w:t>
      </w:r>
      <w:r w:rsidR="00E16982" w:rsidRPr="00F7535B">
        <w:rPr>
          <w:rFonts w:ascii="HGSｺﾞｼｯｸM" w:eastAsia="HGSｺﾞｼｯｸM" w:hAnsi="ＭＳ 明朝" w:cs="ＭＳ 明朝" w:hint="eastAsia"/>
          <w:kern w:val="2"/>
          <w:sz w:val="21"/>
        </w:rPr>
        <w:tab/>
      </w:r>
      <w:r w:rsidR="00E16982" w:rsidRPr="00F7535B">
        <w:rPr>
          <w:rFonts w:ascii="HGSｺﾞｼｯｸM" w:eastAsia="HGSｺﾞｼｯｸM" w:hAnsi="ＭＳ 明朝" w:cs="ＭＳ 明朝" w:hint="eastAsia"/>
          <w:kern w:val="2"/>
          <w:sz w:val="21"/>
        </w:rPr>
        <w:tab/>
        <w:t xml:space="preserve">　　　　　　　</w:t>
      </w:r>
      <w:r w:rsidR="00F50D7D" w:rsidRPr="00F7535B">
        <w:rPr>
          <w:rFonts w:ascii="HGSｺﾞｼｯｸM" w:eastAsia="HGSｺﾞｼｯｸM" w:hAnsi="ＭＳ 明朝" w:cs="ＭＳ 明朝" w:hint="eastAsia"/>
          <w:kern w:val="2"/>
          <w:sz w:val="21"/>
        </w:rPr>
        <w:t>など</w:t>
      </w:r>
    </w:p>
    <w:p w14:paraId="05294E53" w14:textId="77777777" w:rsidR="000A10D9" w:rsidRPr="00F7535B" w:rsidRDefault="000A10D9">
      <w:pPr>
        <w:widowControl/>
        <w:jc w:val="left"/>
        <w:rPr>
          <w:rFonts w:ascii="HGS創英角ｺﾞｼｯｸUB" w:eastAsia="HGS創英角ｺﾞｼｯｸUB" w:hAnsi="HGS創英角ｺﾞｼｯｸUB" w:cs="ＭＳ 明朝"/>
          <w:color w:val="000000" w:themeColor="text1"/>
          <w:kern w:val="2"/>
          <w:szCs w:val="24"/>
        </w:rPr>
      </w:pPr>
      <w:r w:rsidRPr="00F7535B">
        <w:br w:type="page"/>
      </w:r>
    </w:p>
    <w:p w14:paraId="1CAE7FC6" w14:textId="77777777" w:rsidR="00C11285" w:rsidRPr="00F7535B" w:rsidRDefault="009F26C5" w:rsidP="00732E82">
      <w:pPr>
        <w:pStyle w:val="3"/>
      </w:pPr>
      <w:r w:rsidRPr="00F7535B">
        <w:rPr>
          <w:rFonts w:hint="eastAsia"/>
        </w:rPr>
        <w:lastRenderedPageBreak/>
        <w:t>３．</w:t>
      </w:r>
      <w:r w:rsidR="00C11285" w:rsidRPr="00F7535B">
        <w:rPr>
          <w:rFonts w:hint="eastAsia"/>
        </w:rPr>
        <w:t>障害者総合支援法</w:t>
      </w:r>
      <w:r w:rsidR="007D41B9" w:rsidRPr="00F7535B">
        <w:rPr>
          <w:rFonts w:hint="eastAsia"/>
        </w:rPr>
        <w:t>及び児童福祉法</w:t>
      </w:r>
      <w:r w:rsidR="00C11285" w:rsidRPr="00F7535B">
        <w:rPr>
          <w:rFonts w:hint="eastAsia"/>
        </w:rPr>
        <w:t>のサービス体系</w:t>
      </w:r>
    </w:p>
    <w:p w14:paraId="6D689C8E" w14:textId="77777777" w:rsidR="002756FA" w:rsidRPr="00F7535B" w:rsidRDefault="00C11285" w:rsidP="00E254AB">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障害者総合支援法によるサービスは</w:t>
      </w:r>
      <w:r w:rsidR="009F26C5"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hint="eastAsia"/>
        </w:rPr>
        <w:t>国や都道府県の義務的経費が</w:t>
      </w:r>
      <w:r w:rsidRPr="00F7535B">
        <w:rPr>
          <w:rFonts w:ascii="HG丸ｺﾞｼｯｸM-PRO" w:eastAsia="HG丸ｺﾞｼｯｸM-PRO" w:hAnsi="HG丸ｺﾞｼｯｸM-PRO" w:cs="Microsoft JhengHei" w:hint="eastAsia"/>
        </w:rPr>
        <w:t>伴う</w:t>
      </w:r>
      <w:r w:rsidRPr="00F7535B">
        <w:rPr>
          <w:rFonts w:ascii="HG丸ｺﾞｼｯｸM-PRO" w:eastAsia="HG丸ｺﾞｼｯｸM-PRO" w:hAnsi="HG丸ｺﾞｼｯｸM-PRO" w:hint="eastAsia"/>
        </w:rPr>
        <w:t>個別給付としての「自立支援給付」と</w:t>
      </w:r>
      <w:r w:rsidR="009F26C5"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hint="eastAsia"/>
        </w:rPr>
        <w:t>市町村の創意工夫により利用者の</w:t>
      </w:r>
      <w:r w:rsidR="00B17192" w:rsidRPr="00F7535B">
        <w:rPr>
          <w:rFonts w:ascii="HG丸ｺﾞｼｯｸM-PRO" w:eastAsia="HG丸ｺﾞｼｯｸM-PRO" w:hAnsi="HG丸ｺﾞｼｯｸM-PRO" w:hint="eastAsia"/>
        </w:rPr>
        <w:t>状況に応じて柔軟に実施できる「地域生活支援事業」に大別され提供されています。</w:t>
      </w:r>
      <w:r w:rsidR="009C0171" w:rsidRPr="00F7535B">
        <w:rPr>
          <w:rFonts w:ascii="HG丸ｺﾞｼｯｸM-PRO" w:eastAsia="HG丸ｺﾞｼｯｸM-PRO" w:hAnsi="HG丸ｺﾞｼｯｸM-PRO" w:hint="eastAsia"/>
        </w:rPr>
        <w:t>これに加え、</w:t>
      </w:r>
      <w:r w:rsidR="00F15B55" w:rsidRPr="00F7535B">
        <w:rPr>
          <w:rFonts w:ascii="HG丸ｺﾞｼｯｸM-PRO" w:eastAsia="HG丸ｺﾞｼｯｸM-PRO" w:hAnsi="HG丸ｺﾞｼｯｸM-PRO" w:hint="eastAsia"/>
        </w:rPr>
        <w:t>安芸高田市障害福祉計画（第4期）</w:t>
      </w:r>
      <w:r w:rsidR="005B688D" w:rsidRPr="00F7535B">
        <w:rPr>
          <w:rFonts w:ascii="HG丸ｺﾞｼｯｸM-PRO" w:eastAsia="HG丸ｺﾞｼｯｸM-PRO" w:hAnsi="HG丸ｺﾞｼｯｸM-PRO" w:hint="eastAsia"/>
        </w:rPr>
        <w:t>より児童福祉法に基づく</w:t>
      </w:r>
      <w:r w:rsidR="00542D62" w:rsidRPr="00F7535B">
        <w:rPr>
          <w:rFonts w:ascii="HG丸ｺﾞｼｯｸM-PRO" w:eastAsia="HG丸ｺﾞｼｯｸM-PRO" w:hAnsi="HG丸ｺﾞｼｯｸM-PRO" w:hint="eastAsia"/>
        </w:rPr>
        <w:t>障害</w:t>
      </w:r>
      <w:r w:rsidR="005B688D" w:rsidRPr="00F7535B">
        <w:rPr>
          <w:rFonts w:ascii="HG丸ｺﾞｼｯｸM-PRO" w:eastAsia="HG丸ｺﾞｼｯｸM-PRO" w:hAnsi="HG丸ｺﾞｼｯｸM-PRO" w:hint="eastAsia"/>
        </w:rPr>
        <w:t>児</w:t>
      </w:r>
      <w:r w:rsidR="00C2273B" w:rsidRPr="00F7535B">
        <w:rPr>
          <w:rFonts w:ascii="HG丸ｺﾞｼｯｸM-PRO" w:eastAsia="HG丸ｺﾞｼｯｸM-PRO" w:hAnsi="HG丸ｺﾞｼｯｸM-PRO" w:hint="eastAsia"/>
        </w:rPr>
        <w:t>（</w:t>
      </w:r>
      <w:r w:rsidR="005B688D" w:rsidRPr="00F7535B">
        <w:rPr>
          <w:rFonts w:ascii="HG丸ｺﾞｼｯｸM-PRO" w:eastAsia="HG丸ｺﾞｼｯｸM-PRO" w:hAnsi="HG丸ｺﾞｼｯｸM-PRO" w:hint="eastAsia"/>
        </w:rPr>
        <w:t>福祉</w:t>
      </w:r>
      <w:r w:rsidR="00C2273B" w:rsidRPr="00F7535B">
        <w:rPr>
          <w:rFonts w:ascii="HG丸ｺﾞｼｯｸM-PRO" w:eastAsia="HG丸ｺﾞｼｯｸM-PRO" w:hAnsi="HG丸ｺﾞｼｯｸM-PRO" w:hint="eastAsia"/>
        </w:rPr>
        <w:t>）</w:t>
      </w:r>
      <w:r w:rsidR="005B688D" w:rsidRPr="00F7535B">
        <w:rPr>
          <w:rFonts w:ascii="HG丸ｺﾞｼｯｸM-PRO" w:eastAsia="HG丸ｺﾞｼｯｸM-PRO" w:hAnsi="HG丸ｺﾞｼｯｸM-PRO" w:hint="eastAsia"/>
        </w:rPr>
        <w:t>サービスとの連携を図っています。</w:t>
      </w:r>
      <w:r w:rsidR="002756FA" w:rsidRPr="00F7535B">
        <w:rPr>
          <w:rFonts w:ascii="HG丸ｺﾞｼｯｸM-PRO" w:eastAsia="HG丸ｺﾞｼｯｸM-PRO" w:hAnsi="HG丸ｺﾞｼｯｸM-PRO" w:hint="eastAsia"/>
        </w:rPr>
        <w:t>また、平成</w:t>
      </w:r>
      <w:r w:rsidR="002756FA" w:rsidRPr="00F7535B">
        <w:rPr>
          <w:rFonts w:ascii="HG丸ｺﾞｼｯｸM-PRO" w:eastAsia="HG丸ｺﾞｼｯｸM-PRO" w:hAnsi="HG丸ｺﾞｼｯｸM-PRO"/>
        </w:rPr>
        <w:t>30</w:t>
      </w:r>
      <w:r w:rsidR="00DC7CCF" w:rsidRPr="00F7535B">
        <w:rPr>
          <w:rFonts w:ascii="HG丸ｺﾞｼｯｸM-PRO" w:eastAsia="HG丸ｺﾞｼｯｸM-PRO" w:hAnsi="HG丸ｺﾞｼｯｸM-PRO" w:hint="eastAsia"/>
        </w:rPr>
        <w:t>（2018</w:t>
      </w:r>
      <w:r w:rsidR="00485F7E" w:rsidRPr="00F7535B">
        <w:rPr>
          <w:rFonts w:ascii="HG丸ｺﾞｼｯｸM-PRO" w:eastAsia="HG丸ｺﾞｼｯｸM-PRO" w:hAnsi="HG丸ｺﾞｼｯｸM-PRO" w:hint="eastAsia"/>
        </w:rPr>
        <w:t>）</w:t>
      </w:r>
      <w:r w:rsidR="00DC7CCF" w:rsidRPr="00F7535B">
        <w:rPr>
          <w:rFonts w:ascii="HG丸ｺﾞｼｯｸM-PRO" w:eastAsia="HG丸ｺﾞｼｯｸM-PRO" w:hAnsi="HG丸ｺﾞｼｯｸM-PRO" w:hint="eastAsia"/>
        </w:rPr>
        <w:t>年</w:t>
      </w:r>
      <w:r w:rsidR="00825461" w:rsidRPr="00F7535B">
        <w:rPr>
          <w:rFonts w:ascii="HG丸ｺﾞｼｯｸM-PRO" w:eastAsia="HG丸ｺﾞｼｯｸM-PRO" w:hAnsi="HG丸ｺﾞｼｯｸM-PRO" w:hint="eastAsia"/>
        </w:rPr>
        <w:t>度</w:t>
      </w:r>
      <w:r w:rsidR="002756FA" w:rsidRPr="00F7535B">
        <w:rPr>
          <w:rFonts w:ascii="HG丸ｺﾞｼｯｸM-PRO" w:eastAsia="HG丸ｺﾞｼｯｸM-PRO" w:hAnsi="HG丸ｺﾞｼｯｸM-PRO" w:hint="eastAsia"/>
        </w:rPr>
        <w:t>から「自立生活援助」や「就労定着支援」、「居宅訪問型児童発達支援」</w:t>
      </w:r>
      <w:r w:rsidR="00EF1D15" w:rsidRPr="00F7535B">
        <w:rPr>
          <w:rFonts w:ascii="HG丸ｺﾞｼｯｸM-PRO" w:eastAsia="HG丸ｺﾞｼｯｸM-PRO" w:hAnsi="HG丸ｺﾞｼｯｸM-PRO" w:hint="eastAsia"/>
        </w:rPr>
        <w:t>が新しく開始されます。</w:t>
      </w:r>
    </w:p>
    <w:p w14:paraId="614AD451" w14:textId="7C8D199B" w:rsidR="00A25BAD" w:rsidRPr="00F7535B" w:rsidRDefault="00C06E71">
      <w:pPr>
        <w:widowControl/>
        <w:jc w:val="left"/>
        <w:rPr>
          <w:rFonts w:ascii="HGPｺﾞｼｯｸM" w:eastAsia="HGPｺﾞｼｯｸM" w:hAnsi="ＭＳ Ｐ明朝" w:cs="ＭＳ 明朝"/>
          <w:kern w:val="2"/>
          <w:szCs w:val="22"/>
        </w:rPr>
      </w:pPr>
      <w:r>
        <w:rPr>
          <w:noProof/>
        </w:rPr>
        <w:drawing>
          <wp:anchor distT="0" distB="0" distL="114300" distR="114300" simplePos="0" relativeHeight="251677696" behindDoc="0" locked="1" layoutInCell="1" allowOverlap="1" wp14:anchorId="4C1C579A" wp14:editId="707BD971">
            <wp:simplePos x="0" y="0"/>
            <wp:positionH relativeFrom="page">
              <wp:posOffset>540385</wp:posOffset>
            </wp:positionH>
            <wp:positionV relativeFrom="page">
              <wp:posOffset>9432925</wp:posOffset>
            </wp:positionV>
            <wp:extent cx="712440" cy="714960"/>
            <wp:effectExtent l="0" t="0" r="0" b="0"/>
            <wp:wrapNone/>
            <wp:docPr id="944" name="SPCODE0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A25BAD" w:rsidRPr="00F7535B">
        <w:rPr>
          <w:rFonts w:ascii="HGPｺﾞｼｯｸM" w:eastAsia="HGPｺﾞｼｯｸM"/>
          <w:szCs w:val="22"/>
        </w:rPr>
        <w:br w:type="page"/>
      </w:r>
    </w:p>
    <w:p w14:paraId="0EC01473" w14:textId="1ED69809" w:rsidR="00E254AB" w:rsidRPr="00F7535B" w:rsidRDefault="00C06E71" w:rsidP="00EA0176">
      <w:pPr>
        <w:pStyle w:val="a2"/>
        <w:ind w:leftChars="0" w:left="0" w:rightChars="5" w:right="11" w:firstLineChars="0" w:firstLine="0"/>
        <w:jc w:val="center"/>
        <w:rPr>
          <w:rFonts w:ascii="HGPｺﾞｼｯｸM" w:eastAsia="HGPｺﾞｼｯｸM"/>
          <w:szCs w:val="22"/>
        </w:rPr>
      </w:pPr>
      <w:r>
        <w:rPr>
          <w:rFonts w:hint="eastAsia"/>
          <w:noProof/>
        </w:rPr>
        <w:lastRenderedPageBreak/>
        <w:drawing>
          <wp:anchor distT="0" distB="0" distL="114300" distR="114300" simplePos="0" relativeHeight="251678720" behindDoc="0" locked="1" layoutInCell="1" allowOverlap="1" wp14:anchorId="299350BC" wp14:editId="3B43079D">
            <wp:simplePos x="0" y="0"/>
            <wp:positionH relativeFrom="page">
              <wp:posOffset>6301105</wp:posOffset>
            </wp:positionH>
            <wp:positionV relativeFrom="page">
              <wp:posOffset>9432925</wp:posOffset>
            </wp:positionV>
            <wp:extent cx="712440" cy="714960"/>
            <wp:effectExtent l="0" t="0" r="0" b="0"/>
            <wp:wrapNone/>
            <wp:docPr id="945" name="SPCODE0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79DD3E44" w14:textId="77777777" w:rsidR="00C11285" w:rsidRPr="00F7535B" w:rsidRDefault="00C11285" w:rsidP="00EA0176">
      <w:pPr>
        <w:pStyle w:val="a2"/>
        <w:ind w:leftChars="0" w:left="0" w:rightChars="5" w:right="11" w:firstLineChars="0" w:firstLine="0"/>
        <w:jc w:val="center"/>
        <w:rPr>
          <w:rFonts w:ascii="HGPｺﾞｼｯｸM" w:eastAsia="HGPｺﾞｼｯｸM"/>
          <w:szCs w:val="22"/>
        </w:rPr>
      </w:pPr>
      <w:r w:rsidRPr="00F7535B">
        <w:rPr>
          <w:rFonts w:ascii="HGPｺﾞｼｯｸM" w:eastAsia="HGPｺﾞｼｯｸM" w:hint="eastAsia"/>
          <w:szCs w:val="22"/>
        </w:rPr>
        <w:t>◆障害者総合支援法</w:t>
      </w:r>
      <w:r w:rsidR="00EF7582" w:rsidRPr="00F7535B">
        <w:rPr>
          <w:rFonts w:ascii="HGPｺﾞｼｯｸM" w:eastAsia="HGPｺﾞｼｯｸM" w:hint="eastAsia"/>
          <w:szCs w:val="22"/>
        </w:rPr>
        <w:t>による</w:t>
      </w:r>
      <w:r w:rsidRPr="00F7535B">
        <w:rPr>
          <w:rFonts w:ascii="HGPｺﾞｼｯｸM" w:eastAsia="HGPｺﾞｼｯｸM" w:hint="eastAsia"/>
          <w:szCs w:val="22"/>
        </w:rPr>
        <w:t>サービス体系◆</w:t>
      </w:r>
    </w:p>
    <w:p w14:paraId="37AAA346" w14:textId="77777777" w:rsidR="00C11285" w:rsidRPr="00F7535B" w:rsidRDefault="009C521C" w:rsidP="00C11285">
      <w:pPr>
        <w:pStyle w:val="a2"/>
        <w:ind w:leftChars="0" w:left="0" w:right="466" w:firstLineChars="0" w:firstLine="0"/>
      </w:pPr>
      <w:r>
        <w:rPr>
          <w:noProof/>
        </w:rPr>
        <mc:AlternateContent>
          <mc:Choice Requires="wps">
            <w:drawing>
              <wp:anchor distT="0" distB="0" distL="114300" distR="114300" simplePos="0" relativeHeight="251529216" behindDoc="0" locked="0" layoutInCell="1" allowOverlap="1" wp14:anchorId="1B81733A" wp14:editId="26072AE4">
                <wp:simplePos x="0" y="0"/>
                <wp:positionH relativeFrom="margin">
                  <wp:align>center</wp:align>
                </wp:positionH>
                <wp:positionV relativeFrom="paragraph">
                  <wp:posOffset>195580</wp:posOffset>
                </wp:positionV>
                <wp:extent cx="6524625" cy="3857625"/>
                <wp:effectExtent l="0" t="0" r="28575" b="28575"/>
                <wp:wrapNone/>
                <wp:docPr id="299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625" cy="3857625"/>
                        </a:xfrm>
                        <a:prstGeom prst="roundRect">
                          <a:avLst>
                            <a:gd name="adj" fmla="val 9292"/>
                          </a:avLst>
                        </a:prstGeom>
                        <a:solidFill>
                          <a:srgbClr val="FFFFFF"/>
                        </a:solidFill>
                        <a:ln w="9525">
                          <a:solidFill>
                            <a:srgbClr val="000000"/>
                          </a:solidFill>
                          <a:prstDash val="sysDash"/>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41DBE58" id="AutoShape 7" o:spid="_x0000_s1026" style="position:absolute;left:0;text-align:left;margin-left:0;margin-top:15.4pt;width:513.75pt;height:303.75pt;z-index:251529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60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">
                <v:stroke dashstyle="3 1"/>
                <v:textbox inset="5.85pt,.7pt,5.85pt,.7pt"/>
                <w10:wrap anchorx="margin"/>
              </v:roundrect>
            </w:pict>
          </mc:Fallback>
        </mc:AlternateContent>
      </w:r>
      <w:r>
        <w:rPr>
          <w:noProof/>
        </w:rPr>
        <mc:AlternateContent>
          <mc:Choice Requires="wps">
            <w:drawing>
              <wp:anchor distT="0" distB="0" distL="114300" distR="114300" simplePos="0" relativeHeight="251623424" behindDoc="0" locked="0" layoutInCell="1" allowOverlap="1" wp14:anchorId="187CD230" wp14:editId="7C05264B">
                <wp:simplePos x="0" y="0"/>
                <wp:positionH relativeFrom="margin">
                  <wp:align>center</wp:align>
                </wp:positionH>
                <wp:positionV relativeFrom="paragraph">
                  <wp:posOffset>71120</wp:posOffset>
                </wp:positionV>
                <wp:extent cx="1743075" cy="239395"/>
                <wp:effectExtent l="0" t="0" r="28575" b="27305"/>
                <wp:wrapNone/>
                <wp:docPr id="299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239395"/>
                        </a:xfrm>
                        <a:prstGeom prst="rect">
                          <a:avLst/>
                        </a:prstGeom>
                        <a:solidFill>
                          <a:schemeClr val="bg1"/>
                        </a:solidFill>
                        <a:ln w="9525" cmpd="dbl">
                          <a:solidFill>
                            <a:srgbClr val="000000"/>
                          </a:solidFill>
                          <a:miter lim="800000"/>
                          <a:headEnd/>
                          <a:tailEnd/>
                        </a:ln>
                      </wps:spPr>
                      <wps:txbx>
                        <w:txbxContent>
                          <w:p w14:paraId="393815D2" w14:textId="77777777" w:rsidR="00113875" w:rsidRPr="00EF7582" w:rsidRDefault="00113875" w:rsidP="001D2DD9">
                            <w:pPr>
                              <w:jc w:val="center"/>
                              <w:rPr>
                                <w:rFonts w:ascii="HGｺﾞｼｯｸE" w:eastAsia="HGｺﾞｼｯｸE" w:hAnsi="HGｺﾞｼｯｸE"/>
                                <w:b/>
                                <w:szCs w:val="22"/>
                              </w:rPr>
                            </w:pPr>
                            <w:r w:rsidRPr="00EF7582">
                              <w:rPr>
                                <w:rFonts w:ascii="HGｺﾞｼｯｸE" w:eastAsia="HGｺﾞｼｯｸE" w:hAnsi="HGｺﾞｼｯｸE" w:hint="eastAsia"/>
                                <w:b/>
                                <w:szCs w:val="22"/>
                              </w:rPr>
                              <w:t>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7CD230" id="Rectangle 20" o:spid="_x0000_s1027" style="position:absolute;left:0;text-align:left;margin-left:0;margin-top:5.6pt;width:137.25pt;height:18.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" fillcolor="white [3212]">
                <v:stroke linestyle="thinThin"/>
                <v:textbox inset="5.85pt,.7pt,5.85pt,.7pt">
                  <w:txbxContent>
                    <w:p w14:paraId="393815D2" w14:textId="77777777" w:rsidR="00113875" w:rsidRPr="00EF7582" w:rsidRDefault="00113875" w:rsidP="001D2DD9">
                      <w:pPr>
                        <w:jc w:val="center"/>
                        <w:rPr>
                          <w:rFonts w:ascii="HGｺﾞｼｯｸE" w:eastAsia="HGｺﾞｼｯｸE" w:hAnsi="HGｺﾞｼｯｸE"/>
                          <w:b/>
                          <w:szCs w:val="22"/>
                        </w:rPr>
                      </w:pPr>
                      <w:r w:rsidRPr="00EF7582">
                        <w:rPr>
                          <w:rFonts w:ascii="HGｺﾞｼｯｸE" w:eastAsia="HGｺﾞｼｯｸE" w:hAnsi="HGｺﾞｼｯｸE" w:hint="eastAsia"/>
                          <w:b/>
                          <w:szCs w:val="22"/>
                        </w:rPr>
                        <w:t>市町村</w:t>
                      </w:r>
                    </w:p>
                  </w:txbxContent>
                </v:textbox>
                <w10:wrap anchorx="margin"/>
              </v:rect>
            </w:pict>
          </mc:Fallback>
        </mc:AlternateContent>
      </w:r>
    </w:p>
    <w:p w14:paraId="284695EA" w14:textId="77777777" w:rsidR="00C11285" w:rsidRPr="00F7535B" w:rsidRDefault="00C11285" w:rsidP="00C11285">
      <w:pPr>
        <w:pStyle w:val="a2"/>
        <w:ind w:leftChars="0" w:left="0" w:right="466" w:firstLineChars="0" w:firstLine="0"/>
      </w:pPr>
    </w:p>
    <w:p w14:paraId="36F1F18C" w14:textId="77777777" w:rsidR="00C11285" w:rsidRPr="00F7535B" w:rsidRDefault="009C521C" w:rsidP="00C11285">
      <w:pPr>
        <w:pStyle w:val="a2"/>
        <w:ind w:leftChars="0" w:left="0" w:right="466" w:firstLineChars="0" w:firstLine="0"/>
      </w:pPr>
      <w:r>
        <w:rPr>
          <w:noProof/>
        </w:rPr>
        <mc:AlternateContent>
          <mc:Choice Requires="wps">
            <w:drawing>
              <wp:anchor distT="0" distB="0" distL="114300" distR="114300" simplePos="0" relativeHeight="251565056" behindDoc="0" locked="0" layoutInCell="1" allowOverlap="1" wp14:anchorId="73EADD13" wp14:editId="6C9B17A9">
                <wp:simplePos x="0" y="0"/>
                <wp:positionH relativeFrom="margin">
                  <wp:align>center</wp:align>
                </wp:positionH>
                <wp:positionV relativeFrom="paragraph">
                  <wp:posOffset>102235</wp:posOffset>
                </wp:positionV>
                <wp:extent cx="6029325" cy="2362200"/>
                <wp:effectExtent l="0" t="0" r="28575" b="19050"/>
                <wp:wrapNone/>
                <wp:docPr id="298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2362200"/>
                        </a:xfrm>
                        <a:prstGeom prst="roundRect">
                          <a:avLst>
                            <a:gd name="adj" fmla="val 9292"/>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6CECF1B" id="AutoShape 7" o:spid="_x0000_s1026" style="position:absolute;left:0;text-align:left;margin-left:0;margin-top:8.05pt;width:474.75pt;height:186pt;z-index:251565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60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">
                <v:textbox inset="5.85pt,.7pt,5.85pt,.7pt"/>
                <w10:wrap anchorx="margin"/>
              </v:roundrect>
            </w:pict>
          </mc:Fallback>
        </mc:AlternateContent>
      </w:r>
      <w:r>
        <w:rPr>
          <w:noProof/>
        </w:rPr>
        <mc:AlternateContent>
          <mc:Choice Requires="wps">
            <w:drawing>
              <wp:anchor distT="0" distB="0" distL="114300" distR="114300" simplePos="0" relativeHeight="251568128" behindDoc="0" locked="0" layoutInCell="1" allowOverlap="1" wp14:anchorId="13884F5B" wp14:editId="14E79786">
                <wp:simplePos x="0" y="0"/>
                <wp:positionH relativeFrom="margin">
                  <wp:align>center</wp:align>
                </wp:positionH>
                <wp:positionV relativeFrom="paragraph">
                  <wp:posOffset>-635</wp:posOffset>
                </wp:positionV>
                <wp:extent cx="2562225" cy="240665"/>
                <wp:effectExtent l="0" t="0" r="28575" b="26670"/>
                <wp:wrapNone/>
                <wp:docPr id="298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240665"/>
                        </a:xfrm>
                        <a:prstGeom prst="rect">
                          <a:avLst/>
                        </a:prstGeom>
                        <a:solidFill>
                          <a:srgbClr val="5A5A5A"/>
                        </a:solidFill>
                        <a:ln w="9525">
                          <a:solidFill>
                            <a:srgbClr val="000000"/>
                          </a:solidFill>
                          <a:miter lim="800000"/>
                          <a:headEnd/>
                          <a:tailEnd/>
                        </a:ln>
                      </wps:spPr>
                      <wps:txbx>
                        <w:txbxContent>
                          <w:p w14:paraId="0EAA419C" w14:textId="77777777" w:rsidR="00113875" w:rsidRPr="00B53858" w:rsidRDefault="00113875" w:rsidP="00C11285">
                            <w:pPr>
                              <w:jc w:val="center"/>
                              <w:rPr>
                                <w:rFonts w:ascii="HGｺﾞｼｯｸE" w:eastAsia="HGｺﾞｼｯｸE" w:hAnsi="HGｺﾞｼｯｸE"/>
                                <w:color w:val="FFFFFF"/>
                                <w:sz w:val="20"/>
                              </w:rPr>
                            </w:pPr>
                            <w:r w:rsidRPr="009017C6">
                              <w:rPr>
                                <w:rFonts w:ascii="HGｺﾞｼｯｸE" w:eastAsia="HGｺﾞｼｯｸE" w:hAnsi="HGｺﾞｼｯｸE" w:hint="eastAsia"/>
                                <w:color w:val="FFFFFF"/>
                                <w:sz w:val="20"/>
                              </w:rPr>
                              <w:t>自立支援給付</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884F5B" id="Rectangle 10" o:spid="_x0000_s1028" style="position:absolute;left:0;text-align:left;margin-left:0;margin-top:-.05pt;width:201.75pt;height:18.95pt;z-index:251568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" fillcolor="#5a5a5a">
                <v:textbox style="mso-fit-shape-to-text:t" inset="5.85pt,.7pt,5.85pt,.7pt">
                  <w:txbxContent>
                    <w:p w14:paraId="0EAA419C" w14:textId="77777777" w:rsidR="00113875" w:rsidRPr="00B53858" w:rsidRDefault="00113875" w:rsidP="00C11285">
                      <w:pPr>
                        <w:jc w:val="center"/>
                        <w:rPr>
                          <w:rFonts w:ascii="HGｺﾞｼｯｸE" w:eastAsia="HGｺﾞｼｯｸE" w:hAnsi="HGｺﾞｼｯｸE"/>
                          <w:color w:val="FFFFFF"/>
                          <w:sz w:val="20"/>
                        </w:rPr>
                      </w:pPr>
                      <w:r w:rsidRPr="009017C6">
                        <w:rPr>
                          <w:rFonts w:ascii="HGｺﾞｼｯｸE" w:eastAsia="HGｺﾞｼｯｸE" w:hAnsi="HGｺﾞｼｯｸE" w:hint="eastAsia"/>
                          <w:color w:val="FFFFFF"/>
                          <w:sz w:val="20"/>
                        </w:rPr>
                        <w:t>自立支援給付</w:t>
                      </w:r>
                    </w:p>
                  </w:txbxContent>
                </v:textbox>
                <w10:wrap anchorx="margin"/>
              </v:rect>
            </w:pict>
          </mc:Fallback>
        </mc:AlternateContent>
      </w:r>
    </w:p>
    <w:p w14:paraId="7ACC62E5" w14:textId="77777777" w:rsidR="00BC4330" w:rsidRPr="00F7535B" w:rsidRDefault="009C521C" w:rsidP="00BC4330">
      <w:pPr>
        <w:snapToGrid w:val="0"/>
        <w:rPr>
          <w:rFonts w:ascii="HGPｺﾞｼｯｸM" w:eastAsia="HGPｺﾞｼｯｸM"/>
          <w:sz w:val="20"/>
        </w:rPr>
      </w:pPr>
      <w:r>
        <w:rPr>
          <w:noProof/>
        </w:rPr>
        <mc:AlternateContent>
          <mc:Choice Requires="wps">
            <w:drawing>
              <wp:anchor distT="0" distB="0" distL="114300" distR="114300" simplePos="0" relativeHeight="251578368" behindDoc="0" locked="0" layoutInCell="1" allowOverlap="1" wp14:anchorId="4570C2B6" wp14:editId="13AC9D2A">
                <wp:simplePos x="0" y="0"/>
                <wp:positionH relativeFrom="column">
                  <wp:posOffset>23495</wp:posOffset>
                </wp:positionH>
                <wp:positionV relativeFrom="paragraph">
                  <wp:posOffset>117475</wp:posOffset>
                </wp:positionV>
                <wp:extent cx="2171700" cy="1333500"/>
                <wp:effectExtent l="0" t="0" r="19050" b="19050"/>
                <wp:wrapNone/>
                <wp:docPr id="298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333500"/>
                        </a:xfrm>
                        <a:prstGeom prst="rect">
                          <a:avLst/>
                        </a:prstGeom>
                        <a:solidFill>
                          <a:srgbClr val="FFFFFF"/>
                        </a:solidFill>
                        <a:ln w="9525">
                          <a:solidFill>
                            <a:srgbClr val="000000"/>
                          </a:solidFill>
                          <a:miter lim="800000"/>
                          <a:headEnd/>
                          <a:tailEnd/>
                        </a:ln>
                      </wps:spPr>
                      <wps:txbx>
                        <w:txbxContent>
                          <w:p w14:paraId="0981B171" w14:textId="77777777" w:rsidR="00113875" w:rsidRPr="009017C6" w:rsidRDefault="00113875" w:rsidP="00C11285">
                            <w:pPr>
                              <w:snapToGrid w:val="0"/>
                              <w:rPr>
                                <w:rFonts w:ascii="HGPｺﾞｼｯｸM" w:eastAsia="HGPｺﾞｼｯｸM"/>
                                <w:sz w:val="20"/>
                              </w:rPr>
                            </w:pPr>
                            <w:r>
                              <w:rPr>
                                <w:rFonts w:ascii="HGPｺﾞｼｯｸM" w:eastAsia="HGPｺﾞｼｯｸM" w:hint="eastAsia"/>
                                <w:sz w:val="20"/>
                              </w:rPr>
                              <w:t>【介護</w:t>
                            </w:r>
                            <w:r w:rsidRPr="009017C6">
                              <w:rPr>
                                <w:rFonts w:ascii="HGPｺﾞｼｯｸM" w:eastAsia="HGPｺﾞｼｯｸM" w:hint="eastAsia"/>
                                <w:sz w:val="20"/>
                              </w:rPr>
                              <w:t>給付</w:t>
                            </w:r>
                            <w:r>
                              <w:rPr>
                                <w:rFonts w:ascii="HGPｺﾞｼｯｸM" w:eastAsia="HGPｺﾞｼｯｸM" w:hint="eastAsia"/>
                                <w:sz w:val="20"/>
                              </w:rPr>
                              <w:t>】</w:t>
                            </w:r>
                          </w:p>
                          <w:p w14:paraId="4F80F778" w14:textId="77777777" w:rsidR="00113875" w:rsidRPr="004371A4" w:rsidRDefault="00113875" w:rsidP="00C11285">
                            <w:pPr>
                              <w:snapToGrid w:val="0"/>
                              <w:rPr>
                                <w:rFonts w:ascii="HGPｺﾞｼｯｸM" w:eastAsia="HGPｺﾞｼｯｸM"/>
                                <w:sz w:val="20"/>
                              </w:rPr>
                            </w:pPr>
                            <w:r w:rsidRPr="004371A4">
                              <w:rPr>
                                <w:rFonts w:ascii="HGPｺﾞｼｯｸM" w:eastAsia="HGPｺﾞｼｯｸM" w:hint="eastAsia"/>
                                <w:sz w:val="20"/>
                              </w:rPr>
                              <w:t>・居宅介護（ホームヘルプ）</w:t>
                            </w:r>
                          </w:p>
                          <w:p w14:paraId="21A29202" w14:textId="77777777" w:rsidR="00113875" w:rsidRPr="004371A4" w:rsidRDefault="00113875" w:rsidP="00C11285">
                            <w:pPr>
                              <w:snapToGrid w:val="0"/>
                              <w:rPr>
                                <w:rFonts w:ascii="HGPｺﾞｼｯｸM" w:eastAsia="HGPｺﾞｼｯｸM"/>
                                <w:sz w:val="20"/>
                              </w:rPr>
                            </w:pPr>
                            <w:r w:rsidRPr="004371A4">
                              <w:rPr>
                                <w:rFonts w:ascii="HGPｺﾞｼｯｸM" w:eastAsia="HGPｺﾞｼｯｸM" w:hint="eastAsia"/>
                                <w:sz w:val="20"/>
                              </w:rPr>
                              <w:t>・重度訪問介護</w:t>
                            </w:r>
                          </w:p>
                          <w:p w14:paraId="74C82147" w14:textId="77777777" w:rsidR="00113875" w:rsidRPr="004371A4" w:rsidRDefault="00113875" w:rsidP="00C11285">
                            <w:pPr>
                              <w:snapToGrid w:val="0"/>
                              <w:rPr>
                                <w:rFonts w:ascii="HGPｺﾞｼｯｸM" w:eastAsia="HGPｺﾞｼｯｸM"/>
                                <w:sz w:val="20"/>
                              </w:rPr>
                            </w:pPr>
                            <w:r w:rsidRPr="004371A4">
                              <w:rPr>
                                <w:rFonts w:ascii="HGPｺﾞｼｯｸM" w:eastAsia="HGPｺﾞｼｯｸM" w:hint="eastAsia"/>
                                <w:sz w:val="20"/>
                              </w:rPr>
                              <w:t>・同行援護　・行動援護</w:t>
                            </w:r>
                          </w:p>
                          <w:p w14:paraId="3CB196BB" w14:textId="77777777" w:rsidR="00113875" w:rsidRPr="004371A4" w:rsidRDefault="00113875" w:rsidP="00C11285">
                            <w:pPr>
                              <w:snapToGrid w:val="0"/>
                              <w:rPr>
                                <w:rFonts w:ascii="HGPｺﾞｼｯｸM" w:eastAsia="HGPｺﾞｼｯｸM"/>
                                <w:sz w:val="20"/>
                              </w:rPr>
                            </w:pPr>
                            <w:r w:rsidRPr="004371A4">
                              <w:rPr>
                                <w:rFonts w:ascii="HGPｺﾞｼｯｸM" w:eastAsia="HGPｺﾞｼｯｸM" w:hint="eastAsia"/>
                                <w:sz w:val="20"/>
                              </w:rPr>
                              <w:t>・重度障害者等包括支援</w:t>
                            </w:r>
                          </w:p>
                          <w:p w14:paraId="03F05A2E" w14:textId="77777777" w:rsidR="00113875" w:rsidRPr="004371A4" w:rsidRDefault="00113875" w:rsidP="00C11285">
                            <w:pPr>
                              <w:snapToGrid w:val="0"/>
                              <w:rPr>
                                <w:rFonts w:ascii="HGPｺﾞｼｯｸM" w:eastAsia="HGPｺﾞｼｯｸM"/>
                                <w:sz w:val="20"/>
                              </w:rPr>
                            </w:pPr>
                            <w:r w:rsidRPr="004371A4">
                              <w:rPr>
                                <w:rFonts w:ascii="HGPｺﾞｼｯｸM" w:eastAsia="HGPｺﾞｼｯｸM" w:hint="eastAsia"/>
                                <w:sz w:val="20"/>
                              </w:rPr>
                              <w:t>・生活介護　・療養介護</w:t>
                            </w:r>
                          </w:p>
                          <w:p w14:paraId="36C04CCF" w14:textId="77777777" w:rsidR="00113875" w:rsidRPr="004371A4" w:rsidRDefault="00113875" w:rsidP="00C11285">
                            <w:pPr>
                              <w:snapToGrid w:val="0"/>
                              <w:rPr>
                                <w:rFonts w:ascii="HGPｺﾞｼｯｸM" w:eastAsia="HGPｺﾞｼｯｸM"/>
                                <w:sz w:val="20"/>
                              </w:rPr>
                            </w:pPr>
                            <w:r w:rsidRPr="004371A4">
                              <w:rPr>
                                <w:rFonts w:ascii="HGPｺﾞｼｯｸM" w:eastAsia="HGPｺﾞｼｯｸM" w:hint="eastAsia"/>
                                <w:sz w:val="20"/>
                              </w:rPr>
                              <w:t>・短期入所（ショートステイ）</w:t>
                            </w:r>
                          </w:p>
                          <w:p w14:paraId="0A4F8096" w14:textId="77777777" w:rsidR="00113875" w:rsidRPr="00B53858" w:rsidRDefault="00113875" w:rsidP="00C11285">
                            <w:pPr>
                              <w:snapToGrid w:val="0"/>
                              <w:rPr>
                                <w:rFonts w:ascii="HGPｺﾞｼｯｸM" w:eastAsia="HGPｺﾞｼｯｸM"/>
                                <w:sz w:val="20"/>
                              </w:rPr>
                            </w:pPr>
                            <w:r w:rsidRPr="004371A4">
                              <w:rPr>
                                <w:rFonts w:ascii="HGPｺﾞｼｯｸM" w:eastAsia="HGPｺﾞｼｯｸM" w:hint="eastAsia"/>
                                <w:sz w:val="20"/>
                              </w:rPr>
                              <w:t>・施設入所支援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70C2B6" id="Rectangle 23" o:spid="_x0000_s1029" style="position:absolute;left:0;text-align:left;margin-left:1.85pt;margin-top:9.25pt;width:171pt;height:10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">
                <v:textbox inset="5.85pt,.7pt,5.85pt,.7pt">
                  <w:txbxContent>
                    <w:p w14:paraId="0981B171" w14:textId="77777777" w:rsidR="00113875" w:rsidRPr="009017C6" w:rsidRDefault="00113875" w:rsidP="00C11285">
                      <w:pPr>
                        <w:snapToGrid w:val="0"/>
                        <w:rPr>
                          <w:rFonts w:ascii="HGPｺﾞｼｯｸM" w:eastAsia="HGPｺﾞｼｯｸM"/>
                          <w:sz w:val="20"/>
                        </w:rPr>
                      </w:pPr>
                      <w:r>
                        <w:rPr>
                          <w:rFonts w:ascii="HGPｺﾞｼｯｸM" w:eastAsia="HGPｺﾞｼｯｸM" w:hint="eastAsia"/>
                          <w:sz w:val="20"/>
                        </w:rPr>
                        <w:t>【介護</w:t>
                      </w:r>
                      <w:r w:rsidRPr="009017C6">
                        <w:rPr>
                          <w:rFonts w:ascii="HGPｺﾞｼｯｸM" w:eastAsia="HGPｺﾞｼｯｸM" w:hint="eastAsia"/>
                          <w:sz w:val="20"/>
                        </w:rPr>
                        <w:t>給付</w:t>
                      </w:r>
                      <w:r>
                        <w:rPr>
                          <w:rFonts w:ascii="HGPｺﾞｼｯｸM" w:eastAsia="HGPｺﾞｼｯｸM" w:hint="eastAsia"/>
                          <w:sz w:val="20"/>
                        </w:rPr>
                        <w:t>】</w:t>
                      </w:r>
                    </w:p>
                    <w:p w14:paraId="4F80F778" w14:textId="77777777" w:rsidR="00113875" w:rsidRPr="004371A4" w:rsidRDefault="00113875" w:rsidP="00C11285">
                      <w:pPr>
                        <w:snapToGrid w:val="0"/>
                        <w:rPr>
                          <w:rFonts w:ascii="HGPｺﾞｼｯｸM" w:eastAsia="HGPｺﾞｼｯｸM"/>
                          <w:sz w:val="20"/>
                        </w:rPr>
                      </w:pPr>
                      <w:r w:rsidRPr="004371A4">
                        <w:rPr>
                          <w:rFonts w:ascii="HGPｺﾞｼｯｸM" w:eastAsia="HGPｺﾞｼｯｸM" w:hint="eastAsia"/>
                          <w:sz w:val="20"/>
                        </w:rPr>
                        <w:t>・居宅介護（ホームヘルプ）</w:t>
                      </w:r>
                    </w:p>
                    <w:p w14:paraId="21A29202" w14:textId="77777777" w:rsidR="00113875" w:rsidRPr="004371A4" w:rsidRDefault="00113875" w:rsidP="00C11285">
                      <w:pPr>
                        <w:snapToGrid w:val="0"/>
                        <w:rPr>
                          <w:rFonts w:ascii="HGPｺﾞｼｯｸM" w:eastAsia="HGPｺﾞｼｯｸM"/>
                          <w:sz w:val="20"/>
                        </w:rPr>
                      </w:pPr>
                      <w:r w:rsidRPr="004371A4">
                        <w:rPr>
                          <w:rFonts w:ascii="HGPｺﾞｼｯｸM" w:eastAsia="HGPｺﾞｼｯｸM" w:hint="eastAsia"/>
                          <w:sz w:val="20"/>
                        </w:rPr>
                        <w:t>・重度訪問介護</w:t>
                      </w:r>
                    </w:p>
                    <w:p w14:paraId="74C82147" w14:textId="77777777" w:rsidR="00113875" w:rsidRPr="004371A4" w:rsidRDefault="00113875" w:rsidP="00C11285">
                      <w:pPr>
                        <w:snapToGrid w:val="0"/>
                        <w:rPr>
                          <w:rFonts w:ascii="HGPｺﾞｼｯｸM" w:eastAsia="HGPｺﾞｼｯｸM"/>
                          <w:sz w:val="20"/>
                        </w:rPr>
                      </w:pPr>
                      <w:r w:rsidRPr="004371A4">
                        <w:rPr>
                          <w:rFonts w:ascii="HGPｺﾞｼｯｸM" w:eastAsia="HGPｺﾞｼｯｸM" w:hint="eastAsia"/>
                          <w:sz w:val="20"/>
                        </w:rPr>
                        <w:t>・同行援護　・行動援護</w:t>
                      </w:r>
                    </w:p>
                    <w:p w14:paraId="3CB196BB" w14:textId="77777777" w:rsidR="00113875" w:rsidRPr="004371A4" w:rsidRDefault="00113875" w:rsidP="00C11285">
                      <w:pPr>
                        <w:snapToGrid w:val="0"/>
                        <w:rPr>
                          <w:rFonts w:ascii="HGPｺﾞｼｯｸM" w:eastAsia="HGPｺﾞｼｯｸM"/>
                          <w:sz w:val="20"/>
                        </w:rPr>
                      </w:pPr>
                      <w:r w:rsidRPr="004371A4">
                        <w:rPr>
                          <w:rFonts w:ascii="HGPｺﾞｼｯｸM" w:eastAsia="HGPｺﾞｼｯｸM" w:hint="eastAsia"/>
                          <w:sz w:val="20"/>
                        </w:rPr>
                        <w:t>・重度障害者等包括支援</w:t>
                      </w:r>
                    </w:p>
                    <w:p w14:paraId="03F05A2E" w14:textId="77777777" w:rsidR="00113875" w:rsidRPr="004371A4" w:rsidRDefault="00113875" w:rsidP="00C11285">
                      <w:pPr>
                        <w:snapToGrid w:val="0"/>
                        <w:rPr>
                          <w:rFonts w:ascii="HGPｺﾞｼｯｸM" w:eastAsia="HGPｺﾞｼｯｸM"/>
                          <w:sz w:val="20"/>
                        </w:rPr>
                      </w:pPr>
                      <w:r w:rsidRPr="004371A4">
                        <w:rPr>
                          <w:rFonts w:ascii="HGPｺﾞｼｯｸM" w:eastAsia="HGPｺﾞｼｯｸM" w:hint="eastAsia"/>
                          <w:sz w:val="20"/>
                        </w:rPr>
                        <w:t>・生活介護　・療養介護</w:t>
                      </w:r>
                    </w:p>
                    <w:p w14:paraId="36C04CCF" w14:textId="77777777" w:rsidR="00113875" w:rsidRPr="004371A4" w:rsidRDefault="00113875" w:rsidP="00C11285">
                      <w:pPr>
                        <w:snapToGrid w:val="0"/>
                        <w:rPr>
                          <w:rFonts w:ascii="HGPｺﾞｼｯｸM" w:eastAsia="HGPｺﾞｼｯｸM"/>
                          <w:sz w:val="20"/>
                        </w:rPr>
                      </w:pPr>
                      <w:r w:rsidRPr="004371A4">
                        <w:rPr>
                          <w:rFonts w:ascii="HGPｺﾞｼｯｸM" w:eastAsia="HGPｺﾞｼｯｸM" w:hint="eastAsia"/>
                          <w:sz w:val="20"/>
                        </w:rPr>
                        <w:t>・短期入所（ショートステイ）</w:t>
                      </w:r>
                    </w:p>
                    <w:p w14:paraId="0A4F8096" w14:textId="77777777" w:rsidR="00113875" w:rsidRPr="00B53858" w:rsidRDefault="00113875" w:rsidP="00C11285">
                      <w:pPr>
                        <w:snapToGrid w:val="0"/>
                        <w:rPr>
                          <w:rFonts w:ascii="HGPｺﾞｼｯｸM" w:eastAsia="HGPｺﾞｼｯｸM"/>
                          <w:sz w:val="20"/>
                        </w:rPr>
                      </w:pPr>
                      <w:r w:rsidRPr="004371A4">
                        <w:rPr>
                          <w:rFonts w:ascii="HGPｺﾞｼｯｸM" w:eastAsia="HGPｺﾞｼｯｸM" w:hint="eastAsia"/>
                          <w:sz w:val="20"/>
                        </w:rPr>
                        <w:t>・施設入所支援</w:t>
                      </w:r>
                    </w:p>
                  </w:txbxContent>
                </v:textbox>
              </v:rect>
            </w:pict>
          </mc:Fallback>
        </mc:AlternateContent>
      </w:r>
      <w:r>
        <w:rPr>
          <w:noProof/>
        </w:rPr>
        <mc:AlternateContent>
          <mc:Choice Requires="wps">
            <w:drawing>
              <wp:anchor distT="0" distB="0" distL="114300" distR="114300" simplePos="0" relativeHeight="251569152" behindDoc="0" locked="0" layoutInCell="1" allowOverlap="1" wp14:anchorId="6D74FC74" wp14:editId="6016118C">
                <wp:simplePos x="0" y="0"/>
                <wp:positionH relativeFrom="column">
                  <wp:posOffset>3591560</wp:posOffset>
                </wp:positionH>
                <wp:positionV relativeFrom="paragraph">
                  <wp:posOffset>117475</wp:posOffset>
                </wp:positionV>
                <wp:extent cx="2190750" cy="1166495"/>
                <wp:effectExtent l="0" t="0" r="19050" b="14605"/>
                <wp:wrapNone/>
                <wp:docPr id="298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1166495"/>
                        </a:xfrm>
                        <a:prstGeom prst="rect">
                          <a:avLst/>
                        </a:prstGeom>
                        <a:solidFill>
                          <a:srgbClr val="FFFFFF"/>
                        </a:solidFill>
                        <a:ln w="9525">
                          <a:solidFill>
                            <a:srgbClr val="000000"/>
                          </a:solidFill>
                          <a:miter lim="800000"/>
                          <a:headEnd/>
                          <a:tailEnd/>
                        </a:ln>
                      </wps:spPr>
                      <wps:txbx>
                        <w:txbxContent>
                          <w:p w14:paraId="7AE325A2" w14:textId="77777777" w:rsidR="00113875" w:rsidRDefault="00113875" w:rsidP="00C11285">
                            <w:pPr>
                              <w:snapToGrid w:val="0"/>
                              <w:rPr>
                                <w:rFonts w:ascii="HGPｺﾞｼｯｸM" w:eastAsia="HGPｺﾞｼｯｸM"/>
                                <w:sz w:val="20"/>
                              </w:rPr>
                            </w:pPr>
                            <w:r>
                              <w:rPr>
                                <w:rFonts w:ascii="HGPｺﾞｼｯｸM" w:eastAsia="HGPｺﾞｼｯｸM" w:hint="eastAsia"/>
                                <w:sz w:val="20"/>
                              </w:rPr>
                              <w:t>【訓練等給付】</w:t>
                            </w:r>
                          </w:p>
                          <w:p w14:paraId="7727A1CC" w14:textId="77777777" w:rsidR="00113875" w:rsidRPr="009017C6" w:rsidRDefault="00113875" w:rsidP="00C11285">
                            <w:pPr>
                              <w:snapToGrid w:val="0"/>
                              <w:rPr>
                                <w:rFonts w:ascii="HGPｺﾞｼｯｸM" w:eastAsia="HGPｺﾞｼｯｸM"/>
                                <w:sz w:val="20"/>
                              </w:rPr>
                            </w:pPr>
                            <w:r w:rsidRPr="009017C6">
                              <w:rPr>
                                <w:rFonts w:ascii="HGPｺﾞｼｯｸM" w:eastAsia="HGPｺﾞｼｯｸM" w:hint="eastAsia"/>
                                <w:sz w:val="20"/>
                              </w:rPr>
                              <w:t>・自立訓練</w:t>
                            </w:r>
                            <w:r>
                              <w:rPr>
                                <w:rFonts w:ascii="HGPｺﾞｼｯｸM" w:eastAsia="HGPｺﾞｼｯｸM" w:hint="eastAsia"/>
                                <w:sz w:val="20"/>
                              </w:rPr>
                              <w:t>（</w:t>
                            </w:r>
                            <w:r w:rsidRPr="009017C6">
                              <w:rPr>
                                <w:rFonts w:ascii="HGPｺﾞｼｯｸM" w:eastAsia="HGPｺﾞｼｯｸM" w:hint="eastAsia"/>
                                <w:sz w:val="20"/>
                              </w:rPr>
                              <w:t>機能訓練・生活訓練</w:t>
                            </w:r>
                            <w:r>
                              <w:rPr>
                                <w:rFonts w:ascii="HGPｺﾞｼｯｸM" w:eastAsia="HGPｺﾞｼｯｸM" w:hint="eastAsia"/>
                                <w:sz w:val="20"/>
                              </w:rPr>
                              <w:t>）</w:t>
                            </w:r>
                          </w:p>
                          <w:p w14:paraId="46770951" w14:textId="77777777" w:rsidR="00113875" w:rsidRPr="009017C6" w:rsidRDefault="00113875" w:rsidP="00C11285">
                            <w:pPr>
                              <w:snapToGrid w:val="0"/>
                              <w:rPr>
                                <w:rFonts w:ascii="HGPｺﾞｼｯｸM" w:eastAsia="HGPｺﾞｼｯｸM"/>
                                <w:sz w:val="20"/>
                              </w:rPr>
                            </w:pPr>
                            <w:r w:rsidRPr="009017C6">
                              <w:rPr>
                                <w:rFonts w:ascii="HGPｺﾞｼｯｸM" w:eastAsia="HGPｺﾞｼｯｸM" w:hint="eastAsia"/>
                                <w:sz w:val="20"/>
                              </w:rPr>
                              <w:t>・就労移行支援</w:t>
                            </w:r>
                            <w:r>
                              <w:rPr>
                                <w:rFonts w:ascii="HGPｺﾞｼｯｸM" w:eastAsia="HGPｺﾞｼｯｸM"/>
                                <w:sz w:val="20"/>
                              </w:rPr>
                              <w:br/>
                            </w:r>
                            <w:r w:rsidRPr="009017C6">
                              <w:rPr>
                                <w:rFonts w:ascii="HGPｺﾞｼｯｸM" w:eastAsia="HGPｺﾞｼｯｸM" w:hint="eastAsia"/>
                                <w:sz w:val="20"/>
                              </w:rPr>
                              <w:t>・就労継続支援</w:t>
                            </w:r>
                            <w:r>
                              <w:rPr>
                                <w:rFonts w:ascii="HGPｺﾞｼｯｸM" w:eastAsia="HGPｺﾞｼｯｸM" w:hint="eastAsia"/>
                                <w:sz w:val="20"/>
                              </w:rPr>
                              <w:t>（</w:t>
                            </w:r>
                            <w:r w:rsidRPr="009017C6">
                              <w:rPr>
                                <w:rFonts w:ascii="HGPｺﾞｼｯｸM" w:eastAsia="HGPｺﾞｼｯｸM" w:hint="eastAsia"/>
                                <w:sz w:val="20"/>
                              </w:rPr>
                              <w:t>Ａ型・Ｂ型</w:t>
                            </w:r>
                            <w:r>
                              <w:rPr>
                                <w:rFonts w:ascii="HGPｺﾞｼｯｸM" w:eastAsia="HGPｺﾞｼｯｸM" w:hint="eastAsia"/>
                                <w:sz w:val="20"/>
                              </w:rPr>
                              <w:t>）</w:t>
                            </w:r>
                          </w:p>
                          <w:p w14:paraId="5FAD4C27" w14:textId="77777777" w:rsidR="00113875" w:rsidRPr="004371A4" w:rsidRDefault="00113875" w:rsidP="00C11285">
                            <w:pPr>
                              <w:snapToGrid w:val="0"/>
                              <w:rPr>
                                <w:rFonts w:ascii="HGPｺﾞｼｯｸM" w:eastAsia="HGPｺﾞｼｯｸM"/>
                                <w:sz w:val="20"/>
                              </w:rPr>
                            </w:pPr>
                            <w:r w:rsidRPr="004371A4">
                              <w:rPr>
                                <w:rFonts w:ascii="HGPｺﾞｼｯｸM" w:eastAsia="HGPｺﾞｼｯｸM" w:hint="eastAsia"/>
                                <w:sz w:val="20"/>
                              </w:rPr>
                              <w:t>・就労定着支援</w:t>
                            </w:r>
                          </w:p>
                          <w:p w14:paraId="164F6B4F" w14:textId="77777777" w:rsidR="00113875" w:rsidRDefault="00113875" w:rsidP="00C11285">
                            <w:pPr>
                              <w:snapToGrid w:val="0"/>
                              <w:rPr>
                                <w:rFonts w:ascii="HGPｺﾞｼｯｸM" w:eastAsia="HGPｺﾞｼｯｸM"/>
                                <w:sz w:val="20"/>
                              </w:rPr>
                            </w:pPr>
                            <w:r w:rsidRPr="004371A4">
                              <w:rPr>
                                <w:rFonts w:ascii="HGPｺﾞｼｯｸM" w:eastAsia="HGPｺﾞｼｯｸM" w:hint="eastAsia"/>
                                <w:sz w:val="20"/>
                              </w:rPr>
                              <w:t>・自立生活援助</w:t>
                            </w:r>
                          </w:p>
                          <w:p w14:paraId="7FD461D4" w14:textId="77777777" w:rsidR="00113875" w:rsidRPr="00B53858" w:rsidRDefault="00113875" w:rsidP="00C11285">
                            <w:pPr>
                              <w:snapToGrid w:val="0"/>
                              <w:rPr>
                                <w:rFonts w:ascii="HGPｺﾞｼｯｸM" w:eastAsia="HGPｺﾞｼｯｸM"/>
                                <w:sz w:val="20"/>
                              </w:rPr>
                            </w:pPr>
                            <w:r w:rsidRPr="009017C6">
                              <w:rPr>
                                <w:rFonts w:ascii="HGPｺﾞｼｯｸM" w:eastAsia="HGPｺﾞｼｯｸM" w:hint="eastAsia"/>
                                <w:sz w:val="20"/>
                              </w:rPr>
                              <w:t>・共同生活援助</w:t>
                            </w:r>
                            <w:r>
                              <w:rPr>
                                <w:rFonts w:ascii="HGPｺﾞｼｯｸM" w:eastAsia="HGPｺﾞｼｯｸM" w:hint="eastAsia"/>
                                <w:sz w:val="20"/>
                              </w:rPr>
                              <w:t>（</w:t>
                            </w:r>
                            <w:r w:rsidRPr="009017C6">
                              <w:rPr>
                                <w:rFonts w:ascii="HGPｺﾞｼｯｸM" w:eastAsia="HGPｺﾞｼｯｸM" w:hint="eastAsia"/>
                                <w:sz w:val="20"/>
                              </w:rPr>
                              <w:t>グループホーム</w:t>
                            </w:r>
                            <w:r>
                              <w:rPr>
                                <w:rFonts w:ascii="HGPｺﾞｼｯｸM" w:eastAsia="HGPｺﾞｼｯｸM"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74FC74" id="Rectangle 11" o:spid="_x0000_s1030" style="position:absolute;left:0;text-align:left;margin-left:282.8pt;margin-top:9.25pt;width:172.5pt;height:91.8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">
                <v:textbox inset="5.85pt,.7pt,5.85pt,.7pt">
                  <w:txbxContent>
                    <w:p w14:paraId="7AE325A2" w14:textId="77777777" w:rsidR="00113875" w:rsidRDefault="00113875" w:rsidP="00C11285">
                      <w:pPr>
                        <w:snapToGrid w:val="0"/>
                        <w:rPr>
                          <w:rFonts w:ascii="HGPｺﾞｼｯｸM" w:eastAsia="HGPｺﾞｼｯｸM"/>
                          <w:sz w:val="20"/>
                        </w:rPr>
                      </w:pPr>
                      <w:r>
                        <w:rPr>
                          <w:rFonts w:ascii="HGPｺﾞｼｯｸM" w:eastAsia="HGPｺﾞｼｯｸM" w:hint="eastAsia"/>
                          <w:sz w:val="20"/>
                        </w:rPr>
                        <w:t>【訓練等給付】</w:t>
                      </w:r>
                    </w:p>
                    <w:p w14:paraId="7727A1CC" w14:textId="77777777" w:rsidR="00113875" w:rsidRPr="009017C6" w:rsidRDefault="00113875" w:rsidP="00C11285">
                      <w:pPr>
                        <w:snapToGrid w:val="0"/>
                        <w:rPr>
                          <w:rFonts w:ascii="HGPｺﾞｼｯｸM" w:eastAsia="HGPｺﾞｼｯｸM"/>
                          <w:sz w:val="20"/>
                        </w:rPr>
                      </w:pPr>
                      <w:r w:rsidRPr="009017C6">
                        <w:rPr>
                          <w:rFonts w:ascii="HGPｺﾞｼｯｸM" w:eastAsia="HGPｺﾞｼｯｸM" w:hint="eastAsia"/>
                          <w:sz w:val="20"/>
                        </w:rPr>
                        <w:t>・自立訓練</w:t>
                      </w:r>
                      <w:r>
                        <w:rPr>
                          <w:rFonts w:ascii="HGPｺﾞｼｯｸM" w:eastAsia="HGPｺﾞｼｯｸM" w:hint="eastAsia"/>
                          <w:sz w:val="20"/>
                        </w:rPr>
                        <w:t>（</w:t>
                      </w:r>
                      <w:r w:rsidRPr="009017C6">
                        <w:rPr>
                          <w:rFonts w:ascii="HGPｺﾞｼｯｸM" w:eastAsia="HGPｺﾞｼｯｸM" w:hint="eastAsia"/>
                          <w:sz w:val="20"/>
                        </w:rPr>
                        <w:t>機能訓練・生活訓練</w:t>
                      </w:r>
                      <w:r>
                        <w:rPr>
                          <w:rFonts w:ascii="HGPｺﾞｼｯｸM" w:eastAsia="HGPｺﾞｼｯｸM" w:hint="eastAsia"/>
                          <w:sz w:val="20"/>
                        </w:rPr>
                        <w:t>）</w:t>
                      </w:r>
                    </w:p>
                    <w:p w14:paraId="46770951" w14:textId="77777777" w:rsidR="00113875" w:rsidRPr="009017C6" w:rsidRDefault="00113875" w:rsidP="00C11285">
                      <w:pPr>
                        <w:snapToGrid w:val="0"/>
                        <w:rPr>
                          <w:rFonts w:ascii="HGPｺﾞｼｯｸM" w:eastAsia="HGPｺﾞｼｯｸM"/>
                          <w:sz w:val="20"/>
                        </w:rPr>
                      </w:pPr>
                      <w:r w:rsidRPr="009017C6">
                        <w:rPr>
                          <w:rFonts w:ascii="HGPｺﾞｼｯｸM" w:eastAsia="HGPｺﾞｼｯｸM" w:hint="eastAsia"/>
                          <w:sz w:val="20"/>
                        </w:rPr>
                        <w:t>・就労移行支援</w:t>
                      </w:r>
                      <w:r>
                        <w:rPr>
                          <w:rFonts w:ascii="HGPｺﾞｼｯｸM" w:eastAsia="HGPｺﾞｼｯｸM"/>
                          <w:sz w:val="20"/>
                        </w:rPr>
                        <w:br/>
                      </w:r>
                      <w:r w:rsidRPr="009017C6">
                        <w:rPr>
                          <w:rFonts w:ascii="HGPｺﾞｼｯｸM" w:eastAsia="HGPｺﾞｼｯｸM" w:hint="eastAsia"/>
                          <w:sz w:val="20"/>
                        </w:rPr>
                        <w:t>・就労継続支援</w:t>
                      </w:r>
                      <w:r>
                        <w:rPr>
                          <w:rFonts w:ascii="HGPｺﾞｼｯｸM" w:eastAsia="HGPｺﾞｼｯｸM" w:hint="eastAsia"/>
                          <w:sz w:val="20"/>
                        </w:rPr>
                        <w:t>（</w:t>
                      </w:r>
                      <w:r w:rsidRPr="009017C6">
                        <w:rPr>
                          <w:rFonts w:ascii="HGPｺﾞｼｯｸM" w:eastAsia="HGPｺﾞｼｯｸM" w:hint="eastAsia"/>
                          <w:sz w:val="20"/>
                        </w:rPr>
                        <w:t>Ａ型・Ｂ型</w:t>
                      </w:r>
                      <w:r>
                        <w:rPr>
                          <w:rFonts w:ascii="HGPｺﾞｼｯｸM" w:eastAsia="HGPｺﾞｼｯｸM" w:hint="eastAsia"/>
                          <w:sz w:val="20"/>
                        </w:rPr>
                        <w:t>）</w:t>
                      </w:r>
                    </w:p>
                    <w:p w14:paraId="5FAD4C27" w14:textId="77777777" w:rsidR="00113875" w:rsidRPr="004371A4" w:rsidRDefault="00113875" w:rsidP="00C11285">
                      <w:pPr>
                        <w:snapToGrid w:val="0"/>
                        <w:rPr>
                          <w:rFonts w:ascii="HGPｺﾞｼｯｸM" w:eastAsia="HGPｺﾞｼｯｸM"/>
                          <w:sz w:val="20"/>
                        </w:rPr>
                      </w:pPr>
                      <w:r w:rsidRPr="004371A4">
                        <w:rPr>
                          <w:rFonts w:ascii="HGPｺﾞｼｯｸM" w:eastAsia="HGPｺﾞｼｯｸM" w:hint="eastAsia"/>
                          <w:sz w:val="20"/>
                        </w:rPr>
                        <w:t>・就労定着支援</w:t>
                      </w:r>
                    </w:p>
                    <w:p w14:paraId="164F6B4F" w14:textId="77777777" w:rsidR="00113875" w:rsidRDefault="00113875" w:rsidP="00C11285">
                      <w:pPr>
                        <w:snapToGrid w:val="0"/>
                        <w:rPr>
                          <w:rFonts w:ascii="HGPｺﾞｼｯｸM" w:eastAsia="HGPｺﾞｼｯｸM"/>
                          <w:sz w:val="20"/>
                        </w:rPr>
                      </w:pPr>
                      <w:r w:rsidRPr="004371A4">
                        <w:rPr>
                          <w:rFonts w:ascii="HGPｺﾞｼｯｸM" w:eastAsia="HGPｺﾞｼｯｸM" w:hint="eastAsia"/>
                          <w:sz w:val="20"/>
                        </w:rPr>
                        <w:t>・自立生活援助</w:t>
                      </w:r>
                    </w:p>
                    <w:p w14:paraId="7FD461D4" w14:textId="77777777" w:rsidR="00113875" w:rsidRPr="00B53858" w:rsidRDefault="00113875" w:rsidP="00C11285">
                      <w:pPr>
                        <w:snapToGrid w:val="0"/>
                        <w:rPr>
                          <w:rFonts w:ascii="HGPｺﾞｼｯｸM" w:eastAsia="HGPｺﾞｼｯｸM"/>
                          <w:sz w:val="20"/>
                        </w:rPr>
                      </w:pPr>
                      <w:r w:rsidRPr="009017C6">
                        <w:rPr>
                          <w:rFonts w:ascii="HGPｺﾞｼｯｸM" w:eastAsia="HGPｺﾞｼｯｸM" w:hint="eastAsia"/>
                          <w:sz w:val="20"/>
                        </w:rPr>
                        <w:t>・共同生活援助</w:t>
                      </w:r>
                      <w:r>
                        <w:rPr>
                          <w:rFonts w:ascii="HGPｺﾞｼｯｸM" w:eastAsia="HGPｺﾞｼｯｸM" w:hint="eastAsia"/>
                          <w:sz w:val="20"/>
                        </w:rPr>
                        <w:t>（</w:t>
                      </w:r>
                      <w:r w:rsidRPr="009017C6">
                        <w:rPr>
                          <w:rFonts w:ascii="HGPｺﾞｼｯｸM" w:eastAsia="HGPｺﾞｼｯｸM" w:hint="eastAsia"/>
                          <w:sz w:val="20"/>
                        </w:rPr>
                        <w:t>グループホーム</w:t>
                      </w:r>
                      <w:r>
                        <w:rPr>
                          <w:rFonts w:ascii="HGPｺﾞｼｯｸM" w:eastAsia="HGPｺﾞｼｯｸM" w:hint="eastAsia"/>
                          <w:sz w:val="20"/>
                        </w:rPr>
                        <w:t>）</w:t>
                      </w:r>
                    </w:p>
                  </w:txbxContent>
                </v:textbox>
              </v:rect>
            </w:pict>
          </mc:Fallback>
        </mc:AlternateContent>
      </w:r>
      <w:r w:rsidR="00BC4330" w:rsidRPr="00F7535B">
        <w:rPr>
          <w:rFonts w:ascii="HGPｺﾞｼｯｸM" w:eastAsia="HGPｺﾞｼｯｸM" w:hint="eastAsia"/>
          <w:sz w:val="20"/>
        </w:rPr>
        <w:t>【訓練等給付】</w:t>
      </w:r>
    </w:p>
    <w:p w14:paraId="0DFADFA2" w14:textId="77777777" w:rsidR="00C11285" w:rsidRPr="00F7535B" w:rsidRDefault="009C521C" w:rsidP="00C11285">
      <w:pPr>
        <w:pStyle w:val="a2"/>
        <w:ind w:leftChars="0" w:left="0" w:right="466" w:firstLineChars="0" w:firstLine="0"/>
      </w:pPr>
      <w:r>
        <w:rPr>
          <w:noProof/>
        </w:rPr>
        <mc:AlternateContent>
          <mc:Choice Requires="wps">
            <w:drawing>
              <wp:anchor distT="0" distB="0" distL="114300" distR="114300" simplePos="0" relativeHeight="251580416" behindDoc="0" locked="0" layoutInCell="1" allowOverlap="1" wp14:anchorId="48061534" wp14:editId="49AC1807">
                <wp:simplePos x="0" y="0"/>
                <wp:positionH relativeFrom="margin">
                  <wp:align>center</wp:align>
                </wp:positionH>
                <wp:positionV relativeFrom="paragraph">
                  <wp:posOffset>85090</wp:posOffset>
                </wp:positionV>
                <wp:extent cx="429260" cy="429260"/>
                <wp:effectExtent l="0" t="0" r="27940" b="27940"/>
                <wp:wrapNone/>
                <wp:docPr id="2983"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429260"/>
                        </a:xfrm>
                        <a:prstGeom prst="ellipse">
                          <a:avLst/>
                        </a:prstGeom>
                        <a:solidFill>
                          <a:srgbClr val="BFBFB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09B7DCB" id="Oval 26" o:spid="_x0000_s1026" style="position:absolute;left:0;text-align:left;margin-left:0;margin-top:6.7pt;width:33.8pt;height:33.8pt;z-index:251580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" fillcolor="#bfbfbf">
                <v:textbox inset="5.85pt,.7pt,5.85pt,.7pt"/>
                <w10:wrap anchorx="margin"/>
              </v:oval>
            </w:pict>
          </mc:Fallback>
        </mc:AlternateContent>
      </w:r>
    </w:p>
    <w:p w14:paraId="6C6207D1" w14:textId="77777777" w:rsidR="00C11285" w:rsidRPr="00F7535B" w:rsidRDefault="00C11285" w:rsidP="00C11285">
      <w:pPr>
        <w:pStyle w:val="a2"/>
        <w:ind w:leftChars="0" w:left="0" w:right="466" w:firstLineChars="0" w:firstLine="0"/>
      </w:pPr>
    </w:p>
    <w:p w14:paraId="07D2BF16" w14:textId="77777777" w:rsidR="00C11285" w:rsidRPr="00F7535B" w:rsidRDefault="00C11285" w:rsidP="00C11285">
      <w:pPr>
        <w:pStyle w:val="a2"/>
        <w:ind w:leftChars="0" w:left="0" w:right="466" w:firstLineChars="0" w:firstLine="0"/>
      </w:pPr>
    </w:p>
    <w:p w14:paraId="3AF960AC" w14:textId="77777777" w:rsidR="00C11285" w:rsidRPr="00F7535B" w:rsidRDefault="009C521C" w:rsidP="00C11285">
      <w:pPr>
        <w:pStyle w:val="a2"/>
        <w:ind w:leftChars="0" w:left="0" w:right="466" w:firstLineChars="0" w:firstLine="0"/>
      </w:pPr>
      <w:r>
        <w:rPr>
          <w:noProof/>
        </w:rPr>
        <mc:AlternateContent>
          <mc:Choice Requires="wps">
            <w:drawing>
              <wp:anchor distT="0" distB="0" distL="114300" distR="114300" simplePos="0" relativeHeight="251582464" behindDoc="0" locked="0" layoutInCell="1" allowOverlap="1" wp14:anchorId="35569EFB" wp14:editId="6A229B28">
                <wp:simplePos x="0" y="0"/>
                <wp:positionH relativeFrom="column">
                  <wp:posOffset>2202815</wp:posOffset>
                </wp:positionH>
                <wp:positionV relativeFrom="paragraph">
                  <wp:posOffset>168910</wp:posOffset>
                </wp:positionV>
                <wp:extent cx="497840" cy="254635"/>
                <wp:effectExtent l="7302" t="68898" r="42863" b="100012"/>
                <wp:wrapNone/>
                <wp:docPr id="298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97840" cy="254635"/>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8B113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8" o:spid="_x0000_s1026" type="#_x0000_t68" style="position:absolute;left:0;text-align:left;margin-left:173.45pt;margin-top:13.3pt;width:39.2pt;height:20.05pt;rotation:90;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">
                <v:textbox style="layout-flow:vertical-ideographic" inset="5.85pt,.7pt,5.85pt,.7pt"/>
              </v:shape>
            </w:pict>
          </mc:Fallback>
        </mc:AlternateContent>
      </w:r>
      <w:r>
        <w:rPr>
          <w:noProof/>
        </w:rPr>
        <mc:AlternateContent>
          <mc:Choice Requires="wps">
            <w:drawing>
              <wp:anchor distT="0" distB="0" distL="114300" distR="114300" simplePos="0" relativeHeight="251591680" behindDoc="0" locked="0" layoutInCell="1" allowOverlap="1" wp14:anchorId="2D3F7D2D" wp14:editId="4CA74CD5">
                <wp:simplePos x="0" y="0"/>
                <wp:positionH relativeFrom="column">
                  <wp:posOffset>3030855</wp:posOffset>
                </wp:positionH>
                <wp:positionV relativeFrom="paragraph">
                  <wp:posOffset>168910</wp:posOffset>
                </wp:positionV>
                <wp:extent cx="497840" cy="254635"/>
                <wp:effectExtent l="26352" t="68898" r="23813" b="100012"/>
                <wp:wrapNone/>
                <wp:docPr id="298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97840" cy="254635"/>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8F86E1" id="AutoShape 28" o:spid="_x0000_s1026" type="#_x0000_t68" style="position:absolute;left:0;text-align:left;margin-left:238.65pt;margin-top:13.3pt;width:39.2pt;height:20.05pt;rotation:-90;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">
                <v:textbox style="layout-flow:vertical-ideographic" inset="5.85pt,.7pt,5.85pt,.7pt"/>
              </v:shape>
            </w:pict>
          </mc:Fallback>
        </mc:AlternateContent>
      </w:r>
      <w:r>
        <w:rPr>
          <w:noProof/>
        </w:rPr>
        <mc:AlternateContent>
          <mc:Choice Requires="wps">
            <w:drawing>
              <wp:anchor distT="0" distB="0" distL="114300" distR="114300" simplePos="0" relativeHeight="251579392" behindDoc="0" locked="0" layoutInCell="1" allowOverlap="1" wp14:anchorId="0018A051" wp14:editId="493B7885">
                <wp:simplePos x="0" y="0"/>
                <wp:positionH relativeFrom="margin">
                  <wp:align>center</wp:align>
                </wp:positionH>
                <wp:positionV relativeFrom="paragraph">
                  <wp:posOffset>125730</wp:posOffset>
                </wp:positionV>
                <wp:extent cx="995680" cy="499745"/>
                <wp:effectExtent l="317" t="0" r="14288" b="14287"/>
                <wp:wrapNone/>
                <wp:docPr id="297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95680" cy="499745"/>
                        </a:xfrm>
                        <a:prstGeom prst="flowChartDelay">
                          <a:avLst/>
                        </a:prstGeom>
                        <a:solidFill>
                          <a:srgbClr val="BFBFB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C06968" id="_x0000_t135" coordsize="21600,21600" o:spt="135" path="m10800,qx21600,10800,10800,21600l,21600,,xe">
                <v:stroke joinstyle="miter"/>
                <v:path gradientshapeok="t" o:connecttype="rect" textboxrect="0,3163,18437,18437"/>
              </v:shapetype>
              <v:shape id="AutoShape 25" o:spid="_x0000_s1026" type="#_x0000_t135" style="position:absolute;left:0;text-align:left;margin-left:0;margin-top:9.9pt;width:78.4pt;height:39.35pt;rotation:-90;z-index:251579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" fillcolor="#bfbfbf">
                <v:textbox inset="5.85pt,.7pt,5.85pt,.7pt"/>
                <w10:wrap anchorx="margin"/>
              </v:shape>
            </w:pict>
          </mc:Fallback>
        </mc:AlternateContent>
      </w:r>
    </w:p>
    <w:p w14:paraId="0BFE6A5F" w14:textId="77777777" w:rsidR="00C11285" w:rsidRPr="00F7535B" w:rsidRDefault="009C521C" w:rsidP="00C11285">
      <w:pPr>
        <w:pStyle w:val="a2"/>
        <w:ind w:leftChars="0" w:left="0" w:right="466" w:firstLineChars="0" w:firstLine="0"/>
      </w:pPr>
      <w:r>
        <w:rPr>
          <w:noProof/>
        </w:rPr>
        <mc:AlternateContent>
          <mc:Choice Requires="wps">
            <w:drawing>
              <wp:anchor distT="0" distB="0" distL="114300" distR="114300" simplePos="0" relativeHeight="251581440" behindDoc="0" locked="0" layoutInCell="1" allowOverlap="1" wp14:anchorId="42ED9EEC" wp14:editId="098B6ACD">
                <wp:simplePos x="0" y="0"/>
                <wp:positionH relativeFrom="margin">
                  <wp:posOffset>2620010</wp:posOffset>
                </wp:positionH>
                <wp:positionV relativeFrom="paragraph">
                  <wp:posOffset>15875</wp:posOffset>
                </wp:positionV>
                <wp:extent cx="499745" cy="314325"/>
                <wp:effectExtent l="0" t="0" r="0" b="9525"/>
                <wp:wrapNone/>
                <wp:docPr id="297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FD0EC" w14:textId="77777777" w:rsidR="00113875" w:rsidRDefault="00113875" w:rsidP="00C11285">
                            <w:pPr>
                              <w:snapToGrid w:val="0"/>
                              <w:jc w:val="center"/>
                              <w:rPr>
                                <w:rFonts w:ascii="HGPｺﾞｼｯｸM" w:eastAsia="HGPｺﾞｼｯｸM"/>
                                <w:sz w:val="18"/>
                                <w:szCs w:val="18"/>
                              </w:rPr>
                            </w:pPr>
                            <w:r w:rsidRPr="00CE6911">
                              <w:rPr>
                                <w:rFonts w:ascii="HGPｺﾞｼｯｸM" w:eastAsia="HGPｺﾞｼｯｸM" w:hint="eastAsia"/>
                                <w:sz w:val="18"/>
                                <w:szCs w:val="18"/>
                              </w:rPr>
                              <w:t>障害者</w:t>
                            </w:r>
                          </w:p>
                          <w:p w14:paraId="505EBD9B" w14:textId="77777777" w:rsidR="00113875" w:rsidRPr="00CE6911" w:rsidRDefault="00113875" w:rsidP="00C11285">
                            <w:pPr>
                              <w:snapToGrid w:val="0"/>
                              <w:jc w:val="center"/>
                              <w:rPr>
                                <w:rFonts w:ascii="HGPｺﾞｼｯｸM" w:eastAsia="HGPｺﾞｼｯｸM"/>
                                <w:sz w:val="18"/>
                                <w:szCs w:val="18"/>
                              </w:rPr>
                            </w:pPr>
                            <w:r>
                              <w:rPr>
                                <w:rFonts w:ascii="HGPｺﾞｼｯｸM" w:eastAsia="HGPｺﾞｼｯｸM" w:hint="eastAsia"/>
                                <w:sz w:val="18"/>
                                <w:szCs w:val="18"/>
                              </w:rPr>
                              <w:t>障害児</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ED9EEC" id="Text Box 27" o:spid="_x0000_s1031" type="#_x0000_t202" style="position:absolute;left:0;text-align:left;margin-left:206.3pt;margin-top:1.25pt;width:39.35pt;height:24.75pt;z-index:2515814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" filled="f" stroked="f">
                <v:textbox style="mso-fit-shape-to-text:t" inset="5.85pt,.7pt,5.85pt,.7pt">
                  <w:txbxContent>
                    <w:p w14:paraId="27DFD0EC" w14:textId="77777777" w:rsidR="00113875" w:rsidRDefault="00113875" w:rsidP="00C11285">
                      <w:pPr>
                        <w:snapToGrid w:val="0"/>
                        <w:jc w:val="center"/>
                        <w:rPr>
                          <w:rFonts w:ascii="HGPｺﾞｼｯｸM" w:eastAsia="HGPｺﾞｼｯｸM"/>
                          <w:sz w:val="18"/>
                          <w:szCs w:val="18"/>
                        </w:rPr>
                      </w:pPr>
                      <w:r w:rsidRPr="00CE6911">
                        <w:rPr>
                          <w:rFonts w:ascii="HGPｺﾞｼｯｸM" w:eastAsia="HGPｺﾞｼｯｸM" w:hint="eastAsia"/>
                          <w:sz w:val="18"/>
                          <w:szCs w:val="18"/>
                        </w:rPr>
                        <w:t>障害者</w:t>
                      </w:r>
                    </w:p>
                    <w:p w14:paraId="505EBD9B" w14:textId="77777777" w:rsidR="00113875" w:rsidRPr="00CE6911" w:rsidRDefault="00113875" w:rsidP="00C11285">
                      <w:pPr>
                        <w:snapToGrid w:val="0"/>
                        <w:jc w:val="center"/>
                        <w:rPr>
                          <w:rFonts w:ascii="HGPｺﾞｼｯｸM" w:eastAsia="HGPｺﾞｼｯｸM"/>
                          <w:sz w:val="18"/>
                          <w:szCs w:val="18"/>
                        </w:rPr>
                      </w:pPr>
                      <w:r>
                        <w:rPr>
                          <w:rFonts w:ascii="HGPｺﾞｼｯｸM" w:eastAsia="HGPｺﾞｼｯｸM" w:hint="eastAsia"/>
                          <w:sz w:val="18"/>
                          <w:szCs w:val="18"/>
                        </w:rPr>
                        <w:t>障害児</w:t>
                      </w:r>
                    </w:p>
                  </w:txbxContent>
                </v:textbox>
                <w10:wrap anchorx="margin"/>
              </v:shape>
            </w:pict>
          </mc:Fallback>
        </mc:AlternateContent>
      </w:r>
    </w:p>
    <w:p w14:paraId="3A4387B8" w14:textId="77777777" w:rsidR="00C11285" w:rsidRPr="00F7535B" w:rsidRDefault="009C521C" w:rsidP="00C11285">
      <w:pPr>
        <w:pStyle w:val="a2"/>
        <w:ind w:leftChars="0" w:left="0" w:right="466" w:firstLineChars="0" w:firstLine="0"/>
      </w:pPr>
      <w:r>
        <w:rPr>
          <w:noProof/>
        </w:rPr>
        <mc:AlternateContent>
          <mc:Choice Requires="wps">
            <w:drawing>
              <wp:anchor distT="0" distB="0" distL="114300" distR="114300" simplePos="0" relativeHeight="251570176" behindDoc="0" locked="0" layoutInCell="1" allowOverlap="1" wp14:anchorId="7E86B366" wp14:editId="448CDDD7">
                <wp:simplePos x="0" y="0"/>
                <wp:positionH relativeFrom="column">
                  <wp:posOffset>3595370</wp:posOffset>
                </wp:positionH>
                <wp:positionV relativeFrom="paragraph">
                  <wp:posOffset>119380</wp:posOffset>
                </wp:positionV>
                <wp:extent cx="2190750" cy="521335"/>
                <wp:effectExtent l="0" t="0" r="19050" b="12700"/>
                <wp:wrapNone/>
                <wp:docPr id="298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521335"/>
                        </a:xfrm>
                        <a:prstGeom prst="rect">
                          <a:avLst/>
                        </a:prstGeom>
                        <a:solidFill>
                          <a:srgbClr val="FFFFFF"/>
                        </a:solidFill>
                        <a:ln w="9525">
                          <a:solidFill>
                            <a:srgbClr val="000000"/>
                          </a:solidFill>
                          <a:miter lim="800000"/>
                          <a:headEnd/>
                          <a:tailEnd/>
                        </a:ln>
                      </wps:spPr>
                      <wps:txbx>
                        <w:txbxContent>
                          <w:p w14:paraId="64AEC2D5" w14:textId="77777777" w:rsidR="00113875" w:rsidRPr="009017C6" w:rsidRDefault="00113875" w:rsidP="00C11285">
                            <w:pPr>
                              <w:snapToGrid w:val="0"/>
                              <w:rPr>
                                <w:rFonts w:ascii="HGPｺﾞｼｯｸM" w:eastAsia="HGPｺﾞｼｯｸM"/>
                                <w:sz w:val="20"/>
                              </w:rPr>
                            </w:pPr>
                            <w:r>
                              <w:rPr>
                                <w:rFonts w:ascii="HGPｺﾞｼｯｸM" w:eastAsia="HGPｺﾞｼｯｸM" w:hint="eastAsia"/>
                                <w:sz w:val="20"/>
                              </w:rPr>
                              <w:t>【</w:t>
                            </w:r>
                            <w:r w:rsidRPr="009017C6">
                              <w:rPr>
                                <w:rFonts w:ascii="HGPｺﾞｼｯｸM" w:eastAsia="HGPｺﾞｼｯｸM" w:hint="eastAsia"/>
                                <w:sz w:val="20"/>
                              </w:rPr>
                              <w:t>自立支援医療</w:t>
                            </w:r>
                            <w:r>
                              <w:rPr>
                                <w:rFonts w:ascii="HGPｺﾞｼｯｸM" w:eastAsia="HGPｺﾞｼｯｸM" w:hint="eastAsia"/>
                                <w:sz w:val="20"/>
                              </w:rPr>
                              <w:t>】</w:t>
                            </w:r>
                          </w:p>
                          <w:p w14:paraId="1F754E81" w14:textId="77777777" w:rsidR="00113875" w:rsidRPr="009017C6" w:rsidRDefault="00113875" w:rsidP="00C11285">
                            <w:pPr>
                              <w:snapToGrid w:val="0"/>
                              <w:rPr>
                                <w:rFonts w:ascii="HGPｺﾞｼｯｸM" w:eastAsia="HGPｺﾞｼｯｸM"/>
                                <w:sz w:val="20"/>
                              </w:rPr>
                            </w:pPr>
                            <w:r>
                              <w:rPr>
                                <w:rFonts w:ascii="HGPｺﾞｼｯｸM" w:eastAsia="HGPｺﾞｼｯｸM" w:hint="eastAsia"/>
                                <w:sz w:val="20"/>
                              </w:rPr>
                              <w:t>・</w:t>
                            </w:r>
                            <w:r w:rsidRPr="009017C6">
                              <w:rPr>
                                <w:rFonts w:ascii="HGPｺﾞｼｯｸM" w:eastAsia="HGPｺﾞｼｯｸM" w:hint="eastAsia"/>
                                <w:sz w:val="20"/>
                              </w:rPr>
                              <w:t>更生医療</w:t>
                            </w:r>
                            <w:r>
                              <w:rPr>
                                <w:rFonts w:ascii="HGPｺﾞｼｯｸM" w:eastAsia="HGPｺﾞｼｯｸM" w:hint="eastAsia"/>
                                <w:sz w:val="20"/>
                              </w:rPr>
                              <w:t>、</w:t>
                            </w:r>
                            <w:r w:rsidRPr="009017C6">
                              <w:rPr>
                                <w:rFonts w:ascii="HGPｺﾞｼｯｸM" w:eastAsia="HGPｺﾞｼｯｸM" w:hint="eastAsia"/>
                                <w:sz w:val="20"/>
                              </w:rPr>
                              <w:t>育成医療</w:t>
                            </w:r>
                          </w:p>
                          <w:p w14:paraId="72517EA1" w14:textId="77777777" w:rsidR="00113875" w:rsidRPr="009017C6" w:rsidRDefault="00113875" w:rsidP="00C11285">
                            <w:pPr>
                              <w:snapToGrid w:val="0"/>
                              <w:rPr>
                                <w:rFonts w:ascii="HGPｺﾞｼｯｸM" w:eastAsia="HGPｺﾞｼｯｸM"/>
                                <w:sz w:val="16"/>
                                <w:szCs w:val="16"/>
                              </w:rPr>
                            </w:pPr>
                            <w:r w:rsidRPr="009017C6">
                              <w:rPr>
                                <w:rFonts w:ascii="HGPｺﾞｼｯｸM" w:eastAsia="HGPｺﾞｼｯｸM" w:hint="eastAsia"/>
                                <w:sz w:val="20"/>
                              </w:rPr>
                              <w:t>・精神通院</w:t>
                            </w:r>
                            <w:r>
                              <w:rPr>
                                <w:rFonts w:ascii="HGPｺﾞｼｯｸM" w:eastAsia="HGPｺﾞｼｯｸM" w:hint="eastAsia"/>
                                <w:sz w:val="20"/>
                              </w:rPr>
                              <w:t>医療</w:t>
                            </w:r>
                            <w:r>
                              <w:rPr>
                                <w:rFonts w:ascii="HGPｺﾞｼｯｸM" w:eastAsia="HGPｺﾞｼｯｸM" w:hint="eastAsia"/>
                                <w:sz w:val="16"/>
                                <w:szCs w:val="16"/>
                              </w:rPr>
                              <w:t>（</w:t>
                            </w:r>
                            <w:r w:rsidRPr="009017C6">
                              <w:rPr>
                                <w:rFonts w:ascii="HGPｺﾞｼｯｸM" w:eastAsia="HGPｺﾞｼｯｸM" w:hint="eastAsia"/>
                                <w:sz w:val="16"/>
                                <w:szCs w:val="16"/>
                              </w:rPr>
                              <w:t>都道府県等が実施主体</w:t>
                            </w:r>
                            <w:r>
                              <w:rPr>
                                <w:rFonts w:ascii="HGPｺﾞｼｯｸM" w:eastAsia="HGPｺﾞｼｯｸM" w:hint="eastAsia"/>
                                <w:sz w:val="16"/>
                                <w:szCs w:val="16"/>
                              </w:rPr>
                              <w:t>）</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86B366" id="Rectangle 12" o:spid="_x0000_s1032" style="position:absolute;left:0;text-align:left;margin-left:283.1pt;margin-top:9.4pt;width:172.5pt;height:41.0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">
                <v:textbox style="mso-fit-shape-to-text:t" inset="5.85pt,.7pt,5.85pt,.7pt">
                  <w:txbxContent>
                    <w:p w14:paraId="64AEC2D5" w14:textId="77777777" w:rsidR="00113875" w:rsidRPr="009017C6" w:rsidRDefault="00113875" w:rsidP="00C11285">
                      <w:pPr>
                        <w:snapToGrid w:val="0"/>
                        <w:rPr>
                          <w:rFonts w:ascii="HGPｺﾞｼｯｸM" w:eastAsia="HGPｺﾞｼｯｸM"/>
                          <w:sz w:val="20"/>
                        </w:rPr>
                      </w:pPr>
                      <w:r>
                        <w:rPr>
                          <w:rFonts w:ascii="HGPｺﾞｼｯｸM" w:eastAsia="HGPｺﾞｼｯｸM" w:hint="eastAsia"/>
                          <w:sz w:val="20"/>
                        </w:rPr>
                        <w:t>【</w:t>
                      </w:r>
                      <w:r w:rsidRPr="009017C6">
                        <w:rPr>
                          <w:rFonts w:ascii="HGPｺﾞｼｯｸM" w:eastAsia="HGPｺﾞｼｯｸM" w:hint="eastAsia"/>
                          <w:sz w:val="20"/>
                        </w:rPr>
                        <w:t>自立支援医療</w:t>
                      </w:r>
                      <w:r>
                        <w:rPr>
                          <w:rFonts w:ascii="HGPｺﾞｼｯｸM" w:eastAsia="HGPｺﾞｼｯｸM" w:hint="eastAsia"/>
                          <w:sz w:val="20"/>
                        </w:rPr>
                        <w:t>】</w:t>
                      </w:r>
                    </w:p>
                    <w:p w14:paraId="1F754E81" w14:textId="77777777" w:rsidR="00113875" w:rsidRPr="009017C6" w:rsidRDefault="00113875" w:rsidP="00C11285">
                      <w:pPr>
                        <w:snapToGrid w:val="0"/>
                        <w:rPr>
                          <w:rFonts w:ascii="HGPｺﾞｼｯｸM" w:eastAsia="HGPｺﾞｼｯｸM"/>
                          <w:sz w:val="20"/>
                        </w:rPr>
                      </w:pPr>
                      <w:r>
                        <w:rPr>
                          <w:rFonts w:ascii="HGPｺﾞｼｯｸM" w:eastAsia="HGPｺﾞｼｯｸM" w:hint="eastAsia"/>
                          <w:sz w:val="20"/>
                        </w:rPr>
                        <w:t>・</w:t>
                      </w:r>
                      <w:r w:rsidRPr="009017C6">
                        <w:rPr>
                          <w:rFonts w:ascii="HGPｺﾞｼｯｸM" w:eastAsia="HGPｺﾞｼｯｸM" w:hint="eastAsia"/>
                          <w:sz w:val="20"/>
                        </w:rPr>
                        <w:t>更生医療</w:t>
                      </w:r>
                      <w:r>
                        <w:rPr>
                          <w:rFonts w:ascii="HGPｺﾞｼｯｸM" w:eastAsia="HGPｺﾞｼｯｸM" w:hint="eastAsia"/>
                          <w:sz w:val="20"/>
                        </w:rPr>
                        <w:t>、</w:t>
                      </w:r>
                      <w:r w:rsidRPr="009017C6">
                        <w:rPr>
                          <w:rFonts w:ascii="HGPｺﾞｼｯｸM" w:eastAsia="HGPｺﾞｼｯｸM" w:hint="eastAsia"/>
                          <w:sz w:val="20"/>
                        </w:rPr>
                        <w:t>育成医療</w:t>
                      </w:r>
                    </w:p>
                    <w:p w14:paraId="72517EA1" w14:textId="77777777" w:rsidR="00113875" w:rsidRPr="009017C6" w:rsidRDefault="00113875" w:rsidP="00C11285">
                      <w:pPr>
                        <w:snapToGrid w:val="0"/>
                        <w:rPr>
                          <w:rFonts w:ascii="HGPｺﾞｼｯｸM" w:eastAsia="HGPｺﾞｼｯｸM"/>
                          <w:sz w:val="16"/>
                          <w:szCs w:val="16"/>
                        </w:rPr>
                      </w:pPr>
                      <w:r w:rsidRPr="009017C6">
                        <w:rPr>
                          <w:rFonts w:ascii="HGPｺﾞｼｯｸM" w:eastAsia="HGPｺﾞｼｯｸM" w:hint="eastAsia"/>
                          <w:sz w:val="20"/>
                        </w:rPr>
                        <w:t>・精神通院</w:t>
                      </w:r>
                      <w:r>
                        <w:rPr>
                          <w:rFonts w:ascii="HGPｺﾞｼｯｸM" w:eastAsia="HGPｺﾞｼｯｸM" w:hint="eastAsia"/>
                          <w:sz w:val="20"/>
                        </w:rPr>
                        <w:t>医療</w:t>
                      </w:r>
                      <w:r>
                        <w:rPr>
                          <w:rFonts w:ascii="HGPｺﾞｼｯｸM" w:eastAsia="HGPｺﾞｼｯｸM" w:hint="eastAsia"/>
                          <w:sz w:val="16"/>
                          <w:szCs w:val="16"/>
                        </w:rPr>
                        <w:t>（</w:t>
                      </w:r>
                      <w:r w:rsidRPr="009017C6">
                        <w:rPr>
                          <w:rFonts w:ascii="HGPｺﾞｼｯｸM" w:eastAsia="HGPｺﾞｼｯｸM" w:hint="eastAsia"/>
                          <w:sz w:val="16"/>
                          <w:szCs w:val="16"/>
                        </w:rPr>
                        <w:t>都道府県等が実施主体</w:t>
                      </w:r>
                      <w:r>
                        <w:rPr>
                          <w:rFonts w:ascii="HGPｺﾞｼｯｸM" w:eastAsia="HGPｺﾞｼｯｸM" w:hint="eastAsia"/>
                          <w:sz w:val="16"/>
                          <w:szCs w:val="16"/>
                        </w:rPr>
                        <w:t>）</w:t>
                      </w:r>
                    </w:p>
                  </w:txbxContent>
                </v:textbox>
              </v:rect>
            </w:pict>
          </mc:Fallback>
        </mc:AlternateContent>
      </w:r>
    </w:p>
    <w:p w14:paraId="4BBA6314" w14:textId="77777777" w:rsidR="00C11285" w:rsidRPr="00F7535B" w:rsidRDefault="009C521C" w:rsidP="00C11285">
      <w:pPr>
        <w:pStyle w:val="a2"/>
        <w:ind w:leftChars="0" w:left="0" w:right="466" w:firstLineChars="0" w:firstLine="0"/>
      </w:pPr>
      <w:r>
        <w:rPr>
          <w:noProof/>
        </w:rPr>
        <mc:AlternateContent>
          <mc:Choice Requires="wps">
            <w:drawing>
              <wp:anchor distT="0" distB="0" distL="114300" distR="114300" simplePos="0" relativeHeight="251572224" behindDoc="0" locked="0" layoutInCell="1" allowOverlap="1" wp14:anchorId="00502C61" wp14:editId="6B2750C0">
                <wp:simplePos x="0" y="0"/>
                <wp:positionH relativeFrom="column">
                  <wp:posOffset>23495</wp:posOffset>
                </wp:positionH>
                <wp:positionV relativeFrom="paragraph">
                  <wp:posOffset>73025</wp:posOffset>
                </wp:positionV>
                <wp:extent cx="2171700" cy="356870"/>
                <wp:effectExtent l="0" t="0" r="19050" b="24765"/>
                <wp:wrapNone/>
                <wp:docPr id="297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56870"/>
                        </a:xfrm>
                        <a:prstGeom prst="rect">
                          <a:avLst/>
                        </a:prstGeom>
                        <a:solidFill>
                          <a:srgbClr val="FFFFFF"/>
                        </a:solidFill>
                        <a:ln w="9525">
                          <a:solidFill>
                            <a:srgbClr val="000000"/>
                          </a:solidFill>
                          <a:miter lim="800000"/>
                          <a:headEnd/>
                          <a:tailEnd/>
                        </a:ln>
                      </wps:spPr>
                      <wps:txbx>
                        <w:txbxContent>
                          <w:p w14:paraId="68D32122" w14:textId="77777777" w:rsidR="00113875" w:rsidRDefault="00113875" w:rsidP="005D6B68">
                            <w:pPr>
                              <w:snapToGrid w:val="0"/>
                              <w:rPr>
                                <w:rFonts w:ascii="HGPｺﾞｼｯｸM" w:eastAsia="HGPｺﾞｼｯｸM"/>
                                <w:sz w:val="20"/>
                              </w:rPr>
                            </w:pPr>
                            <w:r w:rsidRPr="00534D02">
                              <w:rPr>
                                <w:rFonts w:ascii="HGPｺﾞｼｯｸM" w:eastAsia="HGPｺﾞｼｯｸM" w:hint="eastAsia"/>
                                <w:sz w:val="20"/>
                              </w:rPr>
                              <w:t>【</w:t>
                            </w:r>
                            <w:r w:rsidRPr="005D6B68">
                              <w:rPr>
                                <w:rFonts w:ascii="HGPｺﾞｼｯｸM" w:eastAsia="HGPｺﾞｼｯｸM" w:hint="eastAsia"/>
                                <w:sz w:val="20"/>
                              </w:rPr>
                              <w:t>地域相談支援】</w:t>
                            </w:r>
                          </w:p>
                          <w:p w14:paraId="06AAF291" w14:textId="77777777" w:rsidR="00113875" w:rsidRDefault="00113875" w:rsidP="005D6B68">
                            <w:pPr>
                              <w:snapToGrid w:val="0"/>
                              <w:rPr>
                                <w:rFonts w:ascii="HGPｺﾞｼｯｸM" w:eastAsia="HGPｺﾞｼｯｸM"/>
                                <w:sz w:val="20"/>
                              </w:rPr>
                            </w:pPr>
                            <w:r>
                              <w:rPr>
                                <w:rFonts w:ascii="HGPｺﾞｼｯｸM" w:eastAsia="HGPｺﾞｼｯｸM" w:hint="eastAsia"/>
                                <w:sz w:val="20"/>
                              </w:rPr>
                              <w:t>・地域移行支援　・地域定着支援</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502C61" id="Rectangle 14" o:spid="_x0000_s1033" style="position:absolute;left:0;text-align:left;margin-left:1.85pt;margin-top:5.75pt;width:171pt;height:28.1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">
                <v:textbox style="mso-fit-shape-to-text:t" inset="5.85pt,.7pt,5.85pt,.7pt">
                  <w:txbxContent>
                    <w:p w14:paraId="68D32122" w14:textId="77777777" w:rsidR="00113875" w:rsidRDefault="00113875" w:rsidP="005D6B68">
                      <w:pPr>
                        <w:snapToGrid w:val="0"/>
                        <w:rPr>
                          <w:rFonts w:ascii="HGPｺﾞｼｯｸM" w:eastAsia="HGPｺﾞｼｯｸM"/>
                          <w:sz w:val="20"/>
                        </w:rPr>
                      </w:pPr>
                      <w:r w:rsidRPr="00534D02">
                        <w:rPr>
                          <w:rFonts w:ascii="HGPｺﾞｼｯｸM" w:eastAsia="HGPｺﾞｼｯｸM" w:hint="eastAsia"/>
                          <w:sz w:val="20"/>
                        </w:rPr>
                        <w:t>【</w:t>
                      </w:r>
                      <w:r w:rsidRPr="005D6B68">
                        <w:rPr>
                          <w:rFonts w:ascii="HGPｺﾞｼｯｸM" w:eastAsia="HGPｺﾞｼｯｸM" w:hint="eastAsia"/>
                          <w:sz w:val="20"/>
                        </w:rPr>
                        <w:t>地域相談支援】</w:t>
                      </w:r>
                    </w:p>
                    <w:p w14:paraId="06AAF291" w14:textId="77777777" w:rsidR="00113875" w:rsidRDefault="00113875" w:rsidP="005D6B68">
                      <w:pPr>
                        <w:snapToGrid w:val="0"/>
                        <w:rPr>
                          <w:rFonts w:ascii="HGPｺﾞｼｯｸM" w:eastAsia="HGPｺﾞｼｯｸM"/>
                          <w:sz w:val="20"/>
                        </w:rPr>
                      </w:pPr>
                      <w:r>
                        <w:rPr>
                          <w:rFonts w:ascii="HGPｺﾞｼｯｸM" w:eastAsia="HGPｺﾞｼｯｸM" w:hint="eastAsia"/>
                          <w:sz w:val="20"/>
                        </w:rPr>
                        <w:t>・地域移行支援　・地域定着支援</w:t>
                      </w:r>
                    </w:p>
                  </w:txbxContent>
                </v:textbox>
              </v:rect>
            </w:pict>
          </mc:Fallback>
        </mc:AlternateContent>
      </w:r>
    </w:p>
    <w:p w14:paraId="4877C9CF" w14:textId="77777777" w:rsidR="00C11285" w:rsidRPr="00F7535B" w:rsidRDefault="009C521C" w:rsidP="00C11285">
      <w:pPr>
        <w:pStyle w:val="a2"/>
        <w:ind w:leftChars="0" w:left="0" w:right="466" w:firstLineChars="0" w:firstLine="0"/>
      </w:pPr>
      <w:r>
        <w:rPr>
          <w:noProof/>
        </w:rPr>
        <mc:AlternateContent>
          <mc:Choice Requires="wps">
            <w:drawing>
              <wp:anchor distT="0" distB="0" distL="114300" distR="114300" simplePos="0" relativeHeight="251576320" behindDoc="0" locked="0" layoutInCell="1" allowOverlap="1" wp14:anchorId="430D2E86" wp14:editId="520C5358">
                <wp:simplePos x="0" y="0"/>
                <wp:positionH relativeFrom="column">
                  <wp:posOffset>2613822</wp:posOffset>
                </wp:positionH>
                <wp:positionV relativeFrom="paragraph">
                  <wp:posOffset>157480</wp:posOffset>
                </wp:positionV>
                <wp:extent cx="497840" cy="333375"/>
                <wp:effectExtent l="38100" t="19050" r="16510" b="28575"/>
                <wp:wrapNone/>
                <wp:docPr id="161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333375"/>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52B221" id="AutoShape 21" o:spid="_x0000_s1026" type="#_x0000_t68" style="position:absolute;left:0;text-align:left;margin-left:205.8pt;margin-top:12.4pt;width:39.2pt;height:26.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">
                <v:textbox style="layout-flow:vertical-ideographic" inset="5.85pt,.7pt,5.85pt,.7pt"/>
              </v:shape>
            </w:pict>
          </mc:Fallback>
        </mc:AlternateContent>
      </w:r>
    </w:p>
    <w:p w14:paraId="3685F858" w14:textId="77777777" w:rsidR="00C11285" w:rsidRPr="00F7535B" w:rsidRDefault="009C521C" w:rsidP="00C11285">
      <w:pPr>
        <w:pStyle w:val="a2"/>
        <w:ind w:leftChars="0" w:left="0" w:right="466" w:firstLineChars="0" w:firstLine="0"/>
      </w:pPr>
      <w:r>
        <w:rPr>
          <w:noProof/>
        </w:rPr>
        <mc:AlternateContent>
          <mc:Choice Requires="wps">
            <w:drawing>
              <wp:anchor distT="0" distB="0" distL="114300" distR="114300" simplePos="0" relativeHeight="251622400" behindDoc="0" locked="0" layoutInCell="1" allowOverlap="1" wp14:anchorId="0BDFB24F" wp14:editId="05055DE8">
                <wp:simplePos x="0" y="0"/>
                <wp:positionH relativeFrom="column">
                  <wp:posOffset>23495</wp:posOffset>
                </wp:positionH>
                <wp:positionV relativeFrom="paragraph">
                  <wp:posOffset>93980</wp:posOffset>
                </wp:positionV>
                <wp:extent cx="2171700" cy="184785"/>
                <wp:effectExtent l="0" t="0" r="19050" b="24765"/>
                <wp:wrapNone/>
                <wp:docPr id="299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84785"/>
                        </a:xfrm>
                        <a:prstGeom prst="rect">
                          <a:avLst/>
                        </a:prstGeom>
                        <a:solidFill>
                          <a:srgbClr val="FFFFFF"/>
                        </a:solidFill>
                        <a:ln w="9525">
                          <a:solidFill>
                            <a:srgbClr val="000000"/>
                          </a:solidFill>
                          <a:miter lim="800000"/>
                          <a:headEnd/>
                          <a:tailEnd/>
                        </a:ln>
                      </wps:spPr>
                      <wps:txbx>
                        <w:txbxContent>
                          <w:p w14:paraId="1191246E" w14:textId="77777777" w:rsidR="00113875" w:rsidRDefault="00113875" w:rsidP="00BC4330">
                            <w:pPr>
                              <w:snapToGrid w:val="0"/>
                              <w:rPr>
                                <w:rFonts w:ascii="HGPｺﾞｼｯｸM" w:eastAsia="HGPｺﾞｼｯｸM"/>
                                <w:sz w:val="20"/>
                              </w:rPr>
                            </w:pPr>
                            <w:r w:rsidRPr="005D6B68">
                              <w:rPr>
                                <w:rFonts w:ascii="HGPｺﾞｼｯｸM" w:eastAsia="HGPｺﾞｼｯｸM" w:hint="eastAsia"/>
                                <w:sz w:val="20"/>
                              </w:rPr>
                              <w:t>【計画相談支援】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DFB24F" id="_x0000_s1034" style="position:absolute;left:0;text-align:left;margin-left:1.85pt;margin-top:7.4pt;width:171pt;height:14.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">
                <v:textbox inset="5.85pt,.7pt,5.85pt,.7pt">
                  <w:txbxContent>
                    <w:p w14:paraId="1191246E" w14:textId="77777777" w:rsidR="00113875" w:rsidRDefault="00113875" w:rsidP="00BC4330">
                      <w:pPr>
                        <w:snapToGrid w:val="0"/>
                        <w:rPr>
                          <w:rFonts w:ascii="HGPｺﾞｼｯｸM" w:eastAsia="HGPｺﾞｼｯｸM"/>
                          <w:sz w:val="20"/>
                        </w:rPr>
                      </w:pPr>
                      <w:r w:rsidRPr="005D6B68">
                        <w:rPr>
                          <w:rFonts w:ascii="HGPｺﾞｼｯｸM" w:eastAsia="HGPｺﾞｼｯｸM" w:hint="eastAsia"/>
                          <w:sz w:val="20"/>
                        </w:rPr>
                        <w:t>【計画相談支援】</w:t>
                      </w:r>
                    </w:p>
                  </w:txbxContent>
                </v:textbox>
              </v:rect>
            </w:pict>
          </mc:Fallback>
        </mc:AlternateContent>
      </w:r>
      <w:r>
        <w:rPr>
          <w:noProof/>
        </w:rPr>
        <mc:AlternateContent>
          <mc:Choice Requires="wps">
            <w:drawing>
              <wp:anchor distT="0" distB="0" distL="114300" distR="114300" simplePos="0" relativeHeight="251571200" behindDoc="0" locked="0" layoutInCell="1" allowOverlap="1" wp14:anchorId="61F04CB4" wp14:editId="39F0367E">
                <wp:simplePos x="0" y="0"/>
                <wp:positionH relativeFrom="column">
                  <wp:posOffset>3595370</wp:posOffset>
                </wp:positionH>
                <wp:positionV relativeFrom="paragraph">
                  <wp:posOffset>97790</wp:posOffset>
                </wp:positionV>
                <wp:extent cx="2190750" cy="191770"/>
                <wp:effectExtent l="0" t="0" r="19050" b="17780"/>
                <wp:wrapNone/>
                <wp:docPr id="297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191770"/>
                        </a:xfrm>
                        <a:prstGeom prst="rect">
                          <a:avLst/>
                        </a:prstGeom>
                        <a:solidFill>
                          <a:srgbClr val="FFFFFF"/>
                        </a:solidFill>
                        <a:ln w="9525">
                          <a:solidFill>
                            <a:srgbClr val="000000"/>
                          </a:solidFill>
                          <a:miter lim="800000"/>
                          <a:headEnd/>
                          <a:tailEnd/>
                        </a:ln>
                      </wps:spPr>
                      <wps:txbx>
                        <w:txbxContent>
                          <w:p w14:paraId="1904284F" w14:textId="77777777" w:rsidR="00113875" w:rsidRPr="00B53858" w:rsidRDefault="00113875" w:rsidP="00C11285">
                            <w:pPr>
                              <w:snapToGrid w:val="0"/>
                              <w:rPr>
                                <w:rFonts w:ascii="HGPｺﾞｼｯｸM" w:eastAsia="HGPｺﾞｼｯｸM"/>
                                <w:sz w:val="20"/>
                              </w:rPr>
                            </w:pPr>
                            <w:r>
                              <w:rPr>
                                <w:rFonts w:ascii="HGPｺﾞｼｯｸM" w:eastAsia="HGPｺﾞｼｯｸM" w:hint="eastAsia"/>
                                <w:sz w:val="20"/>
                              </w:rPr>
                              <w:t>【</w:t>
                            </w:r>
                            <w:r w:rsidRPr="009017C6">
                              <w:rPr>
                                <w:rFonts w:ascii="HGPｺﾞｼｯｸM" w:eastAsia="HGPｺﾞｼｯｸM" w:hint="eastAsia"/>
                                <w:sz w:val="20"/>
                              </w:rPr>
                              <w:t>補装具</w:t>
                            </w:r>
                            <w:r>
                              <w:rPr>
                                <w:rFonts w:ascii="HGPｺﾞｼｯｸM" w:eastAsia="HGPｺﾞｼｯｸM"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F04CB4" id="Rectangle 13" o:spid="_x0000_s1035" style="position:absolute;left:0;text-align:left;margin-left:283.1pt;margin-top:7.7pt;width:172.5pt;height:15.1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">
                <v:textbox inset="5.85pt,.7pt,5.85pt,.7pt">
                  <w:txbxContent>
                    <w:p w14:paraId="1904284F" w14:textId="77777777" w:rsidR="00113875" w:rsidRPr="00B53858" w:rsidRDefault="00113875" w:rsidP="00C11285">
                      <w:pPr>
                        <w:snapToGrid w:val="0"/>
                        <w:rPr>
                          <w:rFonts w:ascii="HGPｺﾞｼｯｸM" w:eastAsia="HGPｺﾞｼｯｸM"/>
                          <w:sz w:val="20"/>
                        </w:rPr>
                      </w:pPr>
                      <w:r>
                        <w:rPr>
                          <w:rFonts w:ascii="HGPｺﾞｼｯｸM" w:eastAsia="HGPｺﾞｼｯｸM" w:hint="eastAsia"/>
                          <w:sz w:val="20"/>
                        </w:rPr>
                        <w:t>【</w:t>
                      </w:r>
                      <w:r w:rsidRPr="009017C6">
                        <w:rPr>
                          <w:rFonts w:ascii="HGPｺﾞｼｯｸM" w:eastAsia="HGPｺﾞｼｯｸM" w:hint="eastAsia"/>
                          <w:sz w:val="20"/>
                        </w:rPr>
                        <w:t>補装具</w:t>
                      </w:r>
                      <w:r>
                        <w:rPr>
                          <w:rFonts w:ascii="HGPｺﾞｼｯｸM" w:eastAsia="HGPｺﾞｼｯｸM" w:hint="eastAsia"/>
                          <w:sz w:val="20"/>
                        </w:rPr>
                        <w:t>】</w:t>
                      </w:r>
                    </w:p>
                  </w:txbxContent>
                </v:textbox>
              </v:rect>
            </w:pict>
          </mc:Fallback>
        </mc:AlternateContent>
      </w:r>
    </w:p>
    <w:p w14:paraId="4C952242" w14:textId="77777777" w:rsidR="00C11285" w:rsidRPr="00F7535B" w:rsidRDefault="00C11285" w:rsidP="00C11285">
      <w:pPr>
        <w:pStyle w:val="a2"/>
        <w:ind w:leftChars="0" w:left="0" w:right="466" w:firstLineChars="0" w:firstLine="0"/>
      </w:pPr>
    </w:p>
    <w:p w14:paraId="10501319" w14:textId="77777777" w:rsidR="00C11285" w:rsidRPr="00F7535B" w:rsidRDefault="009C521C" w:rsidP="00C11285">
      <w:pPr>
        <w:pStyle w:val="a2"/>
        <w:ind w:leftChars="0" w:left="0" w:right="466" w:firstLineChars="0" w:firstLine="0"/>
      </w:pPr>
      <w:r>
        <w:rPr>
          <w:noProof/>
        </w:rPr>
        <mc:AlternateContent>
          <mc:Choice Requires="wps">
            <w:drawing>
              <wp:anchor distT="0" distB="0" distL="114300" distR="114300" simplePos="0" relativeHeight="251566080" behindDoc="0" locked="0" layoutInCell="1" allowOverlap="1" wp14:anchorId="658FA61E" wp14:editId="4F6755DE">
                <wp:simplePos x="0" y="0"/>
                <wp:positionH relativeFrom="margin">
                  <wp:posOffset>-109855</wp:posOffset>
                </wp:positionH>
                <wp:positionV relativeFrom="paragraph">
                  <wp:posOffset>114935</wp:posOffset>
                </wp:positionV>
                <wp:extent cx="5991860" cy="1866900"/>
                <wp:effectExtent l="0" t="0" r="27940" b="19050"/>
                <wp:wrapNone/>
                <wp:docPr id="161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860" cy="1866900"/>
                        </a:xfrm>
                        <a:prstGeom prst="roundRect">
                          <a:avLst>
                            <a:gd name="adj" fmla="val 9292"/>
                          </a:avLst>
                        </a:prstGeom>
                        <a:no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EE2CDB7" id="AutoShape 8" o:spid="_x0000_s1026" style="position:absolute;left:0;text-align:left;margin-left:-8.65pt;margin-top:9.05pt;width:471.8pt;height:147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60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" filled="f">
                <v:textbox inset="5.85pt,.7pt,5.85pt,.7pt"/>
                <w10:wrap anchorx="margin"/>
              </v:roundrect>
            </w:pict>
          </mc:Fallback>
        </mc:AlternateContent>
      </w:r>
      <w:r>
        <w:rPr>
          <w:noProof/>
        </w:rPr>
        <mc:AlternateContent>
          <mc:Choice Requires="wps">
            <w:drawing>
              <wp:anchor distT="0" distB="0" distL="114300" distR="114300" simplePos="0" relativeHeight="251577344" behindDoc="0" locked="0" layoutInCell="1" allowOverlap="1" wp14:anchorId="2D0AC239" wp14:editId="4A55F42C">
                <wp:simplePos x="0" y="0"/>
                <wp:positionH relativeFrom="margin">
                  <wp:align>center</wp:align>
                </wp:positionH>
                <wp:positionV relativeFrom="paragraph">
                  <wp:posOffset>22225</wp:posOffset>
                </wp:positionV>
                <wp:extent cx="2562225" cy="240665"/>
                <wp:effectExtent l="0" t="0" r="28575" b="26670"/>
                <wp:wrapNone/>
                <wp:docPr id="16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240665"/>
                        </a:xfrm>
                        <a:prstGeom prst="rect">
                          <a:avLst/>
                        </a:prstGeom>
                        <a:solidFill>
                          <a:srgbClr val="5A5A5A"/>
                        </a:solidFill>
                        <a:ln w="9525">
                          <a:solidFill>
                            <a:srgbClr val="000000"/>
                          </a:solidFill>
                          <a:miter lim="800000"/>
                          <a:headEnd/>
                          <a:tailEnd/>
                        </a:ln>
                      </wps:spPr>
                      <wps:txbx>
                        <w:txbxContent>
                          <w:p w14:paraId="27F6FAFC" w14:textId="77777777" w:rsidR="00113875" w:rsidRPr="00B53858" w:rsidRDefault="00113875" w:rsidP="00C11285">
                            <w:pPr>
                              <w:jc w:val="center"/>
                              <w:rPr>
                                <w:rFonts w:ascii="HGｺﾞｼｯｸE" w:eastAsia="HGｺﾞｼｯｸE" w:hAnsi="HGｺﾞｼｯｸE"/>
                                <w:color w:val="FFFFFF"/>
                                <w:sz w:val="20"/>
                              </w:rPr>
                            </w:pPr>
                            <w:r>
                              <w:rPr>
                                <w:rFonts w:ascii="HGｺﾞｼｯｸE" w:eastAsia="HGｺﾞｼｯｸE" w:hAnsi="HGｺﾞｼｯｸE" w:hint="eastAsia"/>
                                <w:color w:val="FFFFFF"/>
                                <w:sz w:val="20"/>
                              </w:rPr>
                              <w:t>地域生活支援事業</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0AC239" id="Rectangle 22" o:spid="_x0000_s1036" style="position:absolute;left:0;text-align:left;margin-left:0;margin-top:1.75pt;width:201.75pt;height:18.95pt;z-index:251577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" fillcolor="#5a5a5a">
                <v:textbox style="mso-fit-shape-to-text:t" inset="5.85pt,.7pt,5.85pt,.7pt">
                  <w:txbxContent>
                    <w:p w14:paraId="27F6FAFC" w14:textId="77777777" w:rsidR="00113875" w:rsidRPr="00B53858" w:rsidRDefault="00113875" w:rsidP="00C11285">
                      <w:pPr>
                        <w:jc w:val="center"/>
                        <w:rPr>
                          <w:rFonts w:ascii="HGｺﾞｼｯｸE" w:eastAsia="HGｺﾞｼｯｸE" w:hAnsi="HGｺﾞｼｯｸE"/>
                          <w:color w:val="FFFFFF"/>
                          <w:sz w:val="20"/>
                        </w:rPr>
                      </w:pPr>
                      <w:r>
                        <w:rPr>
                          <w:rFonts w:ascii="HGｺﾞｼｯｸE" w:eastAsia="HGｺﾞｼｯｸE" w:hAnsi="HGｺﾞｼｯｸE" w:hint="eastAsia"/>
                          <w:color w:val="FFFFFF"/>
                          <w:sz w:val="20"/>
                        </w:rPr>
                        <w:t>地域生活支援事業</w:t>
                      </w:r>
                    </w:p>
                  </w:txbxContent>
                </v:textbox>
                <w10:wrap anchorx="margin"/>
              </v:rect>
            </w:pict>
          </mc:Fallback>
        </mc:AlternateContent>
      </w:r>
    </w:p>
    <w:p w14:paraId="6AF966BE" w14:textId="77777777" w:rsidR="00C11285" w:rsidRPr="00F7535B" w:rsidRDefault="009C521C" w:rsidP="00C11285">
      <w:pPr>
        <w:pStyle w:val="a2"/>
        <w:ind w:leftChars="0" w:left="0" w:right="466" w:firstLineChars="0" w:firstLine="0"/>
      </w:pPr>
      <w:r>
        <w:rPr>
          <w:noProof/>
        </w:rPr>
        <mc:AlternateContent>
          <mc:Choice Requires="wps">
            <w:drawing>
              <wp:anchor distT="0" distB="0" distL="114300" distR="114300" simplePos="0" relativeHeight="251573248" behindDoc="0" locked="0" layoutInCell="1" allowOverlap="1" wp14:anchorId="2B93B0B9" wp14:editId="5E85239C">
                <wp:simplePos x="0" y="0"/>
                <wp:positionH relativeFrom="margin">
                  <wp:posOffset>136525</wp:posOffset>
                </wp:positionH>
                <wp:positionV relativeFrom="paragraph">
                  <wp:posOffset>102235</wp:posOffset>
                </wp:positionV>
                <wp:extent cx="5549265" cy="686435"/>
                <wp:effectExtent l="0" t="0" r="13335" b="19050"/>
                <wp:wrapNone/>
                <wp:docPr id="9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265" cy="686435"/>
                        </a:xfrm>
                        <a:prstGeom prst="rect">
                          <a:avLst/>
                        </a:prstGeom>
                        <a:solidFill>
                          <a:srgbClr val="FFFFFF"/>
                        </a:solidFill>
                        <a:ln w="9525">
                          <a:solidFill>
                            <a:srgbClr val="000000"/>
                          </a:solidFill>
                          <a:miter lim="800000"/>
                          <a:headEnd/>
                          <a:tailEnd/>
                        </a:ln>
                      </wps:spPr>
                      <wps:txbx>
                        <w:txbxContent>
                          <w:p w14:paraId="38B9EF25" w14:textId="77777777" w:rsidR="00113875" w:rsidRPr="00B85BE4" w:rsidRDefault="00113875" w:rsidP="000F338D">
                            <w:pPr>
                              <w:tabs>
                                <w:tab w:val="left" w:pos="2240"/>
                                <w:tab w:val="left" w:pos="2835"/>
                              </w:tabs>
                              <w:snapToGrid w:val="0"/>
                              <w:rPr>
                                <w:rFonts w:ascii="HGPｺﾞｼｯｸM" w:eastAsia="HGPｺﾞｼｯｸM"/>
                                <w:sz w:val="20"/>
                              </w:rPr>
                            </w:pPr>
                            <w:r w:rsidRPr="00B85BE4">
                              <w:rPr>
                                <w:rFonts w:ascii="HGPｺﾞｼｯｸM" w:eastAsia="HGPｺﾞｼｯｸM" w:hint="eastAsia"/>
                                <w:sz w:val="20"/>
                              </w:rPr>
                              <w:t>・理解促進研修・啓発事業</w:t>
                            </w:r>
                            <w:r>
                              <w:rPr>
                                <w:rFonts w:ascii="HGPｺﾞｼｯｸM" w:eastAsia="HGPｺﾞｼｯｸM"/>
                                <w:sz w:val="20"/>
                              </w:rPr>
                              <w:tab/>
                            </w:r>
                            <w:r w:rsidRPr="00B85BE4">
                              <w:rPr>
                                <w:rFonts w:ascii="HGPｺﾞｼｯｸM" w:eastAsia="HGPｺﾞｼｯｸM" w:hint="eastAsia"/>
                                <w:sz w:val="20"/>
                              </w:rPr>
                              <w:t>・自発的活動支援事業　　　　　　　　　・相談支援事業</w:t>
                            </w:r>
                          </w:p>
                          <w:p w14:paraId="501828FF" w14:textId="77777777" w:rsidR="00113875" w:rsidRPr="00B85BE4" w:rsidRDefault="00113875" w:rsidP="000F338D">
                            <w:pPr>
                              <w:tabs>
                                <w:tab w:val="left" w:pos="2240"/>
                                <w:tab w:val="left" w:pos="2835"/>
                                <w:tab w:val="left" w:pos="5991"/>
                              </w:tabs>
                              <w:snapToGrid w:val="0"/>
                              <w:rPr>
                                <w:rFonts w:ascii="HGPｺﾞｼｯｸM" w:eastAsia="HGPｺﾞｼｯｸM"/>
                                <w:sz w:val="20"/>
                              </w:rPr>
                            </w:pPr>
                            <w:r w:rsidRPr="00B85BE4">
                              <w:rPr>
                                <w:rFonts w:ascii="HGPｺﾞｼｯｸM" w:eastAsia="HGPｺﾞｼｯｸM" w:hint="eastAsia"/>
                                <w:sz w:val="20"/>
                              </w:rPr>
                              <w:t>・成年後見制度利用支援事業</w:t>
                            </w:r>
                            <w:r>
                              <w:rPr>
                                <w:rFonts w:ascii="HGPｺﾞｼｯｸM" w:eastAsia="HGPｺﾞｼｯｸM"/>
                                <w:sz w:val="20"/>
                              </w:rPr>
                              <w:tab/>
                            </w:r>
                            <w:r w:rsidRPr="00B85BE4">
                              <w:rPr>
                                <w:rFonts w:ascii="HGPｺﾞｼｯｸM" w:eastAsia="HGPｺﾞｼｯｸM" w:hint="eastAsia"/>
                                <w:sz w:val="20"/>
                              </w:rPr>
                              <w:t>・成年後見制度法人後見支援事業</w:t>
                            </w:r>
                            <w:r>
                              <w:rPr>
                                <w:rFonts w:ascii="HGPｺﾞｼｯｸM" w:eastAsia="HGPｺﾞｼｯｸM"/>
                                <w:sz w:val="20"/>
                              </w:rPr>
                              <w:tab/>
                            </w:r>
                            <w:r w:rsidRPr="00B85BE4">
                              <w:rPr>
                                <w:rFonts w:ascii="HGPｺﾞｼｯｸM" w:eastAsia="HGPｺﾞｼｯｸM" w:hint="eastAsia"/>
                                <w:sz w:val="20"/>
                              </w:rPr>
                              <w:t>・意思疎通支援事業</w:t>
                            </w:r>
                          </w:p>
                          <w:p w14:paraId="49E98E36" w14:textId="77777777" w:rsidR="00113875" w:rsidRPr="00B85BE4" w:rsidRDefault="00113875" w:rsidP="000F338D">
                            <w:pPr>
                              <w:tabs>
                                <w:tab w:val="left" w:pos="2835"/>
                                <w:tab w:val="left" w:pos="5991"/>
                              </w:tabs>
                              <w:snapToGrid w:val="0"/>
                              <w:rPr>
                                <w:rFonts w:ascii="HGPｺﾞｼｯｸM" w:eastAsia="HGPｺﾞｼｯｸM"/>
                                <w:sz w:val="20"/>
                              </w:rPr>
                            </w:pPr>
                            <w:r w:rsidRPr="00B85BE4">
                              <w:rPr>
                                <w:rFonts w:ascii="HGPｺﾞｼｯｸM" w:eastAsia="HGPｺﾞｼｯｸM" w:hint="eastAsia"/>
                                <w:sz w:val="20"/>
                              </w:rPr>
                              <w:t>・日常生活用具給付等事業</w:t>
                            </w:r>
                            <w:r>
                              <w:rPr>
                                <w:rFonts w:ascii="HGPｺﾞｼｯｸM" w:eastAsia="HGPｺﾞｼｯｸM"/>
                                <w:sz w:val="20"/>
                              </w:rPr>
                              <w:tab/>
                            </w:r>
                            <w:r w:rsidRPr="00B85BE4">
                              <w:rPr>
                                <w:rFonts w:ascii="HGPｺﾞｼｯｸM" w:eastAsia="HGPｺﾞｼｯｸM" w:hint="eastAsia"/>
                                <w:sz w:val="20"/>
                              </w:rPr>
                              <w:t>・手話奉仕員養成研修事業</w:t>
                            </w:r>
                            <w:r w:rsidRPr="00B85BE4">
                              <w:rPr>
                                <w:rFonts w:ascii="HGPｺﾞｼｯｸM" w:eastAsia="HGPｺﾞｼｯｸM"/>
                                <w:sz w:val="20"/>
                              </w:rPr>
                              <w:tab/>
                            </w:r>
                            <w:r w:rsidRPr="00B85BE4">
                              <w:rPr>
                                <w:rFonts w:ascii="HGPｺﾞｼｯｸM" w:eastAsia="HGPｺﾞｼｯｸM" w:hint="eastAsia"/>
                                <w:sz w:val="20"/>
                              </w:rPr>
                              <w:t>・移動支援事業</w:t>
                            </w:r>
                          </w:p>
                          <w:p w14:paraId="200183B6" w14:textId="77777777" w:rsidR="00113875" w:rsidRPr="00B53858" w:rsidRDefault="00113875" w:rsidP="000F338D">
                            <w:pPr>
                              <w:tabs>
                                <w:tab w:val="left" w:pos="2240"/>
                                <w:tab w:val="left" w:pos="5991"/>
                              </w:tabs>
                              <w:snapToGrid w:val="0"/>
                              <w:rPr>
                                <w:rFonts w:ascii="HGPｺﾞｼｯｸM" w:eastAsia="HGPｺﾞｼｯｸM"/>
                                <w:sz w:val="20"/>
                              </w:rPr>
                            </w:pPr>
                            <w:r w:rsidRPr="00B85BE4">
                              <w:rPr>
                                <w:rFonts w:ascii="HGPｺﾞｼｯｸM" w:eastAsia="HGPｺﾞｼｯｸM" w:hint="eastAsia"/>
                                <w:sz w:val="20"/>
                              </w:rPr>
                              <w:t xml:space="preserve">・地域活動支援センター事業　　　　　　　　　　　　　　　　　　　　　　　　　</w:t>
                            </w:r>
                            <w:r>
                              <w:rPr>
                                <w:rFonts w:ascii="HGPｺﾞｼｯｸM" w:eastAsia="HGPｺﾞｼｯｸM"/>
                                <w:sz w:val="20"/>
                              </w:rPr>
                              <w:tab/>
                            </w:r>
                            <w:r w:rsidRPr="00B85BE4">
                              <w:rPr>
                                <w:rFonts w:ascii="HGPｺﾞｼｯｸM" w:eastAsia="HGPｺﾞｼｯｸM" w:hint="eastAsia"/>
                                <w:sz w:val="20"/>
                              </w:rPr>
                              <w:t>・その他の任意事業</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93B0B9" id="Rectangle 15" o:spid="_x0000_s1037" style="position:absolute;left:0;text-align:left;margin-left:10.75pt;margin-top:8.05pt;width:436.95pt;height:54.05pt;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">
                <v:textbox style="mso-fit-shape-to-text:t" inset="5.85pt,.7pt,5.85pt,.7pt">
                  <w:txbxContent>
                    <w:p w14:paraId="38B9EF25" w14:textId="77777777" w:rsidR="00113875" w:rsidRPr="00B85BE4" w:rsidRDefault="00113875" w:rsidP="000F338D">
                      <w:pPr>
                        <w:tabs>
                          <w:tab w:val="left" w:pos="2240"/>
                          <w:tab w:val="left" w:pos="2835"/>
                        </w:tabs>
                        <w:snapToGrid w:val="0"/>
                        <w:rPr>
                          <w:rFonts w:ascii="HGPｺﾞｼｯｸM" w:eastAsia="HGPｺﾞｼｯｸM"/>
                          <w:sz w:val="20"/>
                        </w:rPr>
                      </w:pPr>
                      <w:r w:rsidRPr="00B85BE4">
                        <w:rPr>
                          <w:rFonts w:ascii="HGPｺﾞｼｯｸM" w:eastAsia="HGPｺﾞｼｯｸM" w:hint="eastAsia"/>
                          <w:sz w:val="20"/>
                        </w:rPr>
                        <w:t>・理解促進研修・啓発事業</w:t>
                      </w:r>
                      <w:r>
                        <w:rPr>
                          <w:rFonts w:ascii="HGPｺﾞｼｯｸM" w:eastAsia="HGPｺﾞｼｯｸM"/>
                          <w:sz w:val="20"/>
                        </w:rPr>
                        <w:tab/>
                      </w:r>
                      <w:r w:rsidRPr="00B85BE4">
                        <w:rPr>
                          <w:rFonts w:ascii="HGPｺﾞｼｯｸM" w:eastAsia="HGPｺﾞｼｯｸM" w:hint="eastAsia"/>
                          <w:sz w:val="20"/>
                        </w:rPr>
                        <w:t>・自発的活動支援事業　　　　　　　　　・相談支援事業</w:t>
                      </w:r>
                    </w:p>
                    <w:p w14:paraId="501828FF" w14:textId="77777777" w:rsidR="00113875" w:rsidRPr="00B85BE4" w:rsidRDefault="00113875" w:rsidP="000F338D">
                      <w:pPr>
                        <w:tabs>
                          <w:tab w:val="left" w:pos="2240"/>
                          <w:tab w:val="left" w:pos="2835"/>
                          <w:tab w:val="left" w:pos="5991"/>
                        </w:tabs>
                        <w:snapToGrid w:val="0"/>
                        <w:rPr>
                          <w:rFonts w:ascii="HGPｺﾞｼｯｸM" w:eastAsia="HGPｺﾞｼｯｸM"/>
                          <w:sz w:val="20"/>
                        </w:rPr>
                      </w:pPr>
                      <w:r w:rsidRPr="00B85BE4">
                        <w:rPr>
                          <w:rFonts w:ascii="HGPｺﾞｼｯｸM" w:eastAsia="HGPｺﾞｼｯｸM" w:hint="eastAsia"/>
                          <w:sz w:val="20"/>
                        </w:rPr>
                        <w:t>・成年後見制度利用支援事業</w:t>
                      </w:r>
                      <w:r>
                        <w:rPr>
                          <w:rFonts w:ascii="HGPｺﾞｼｯｸM" w:eastAsia="HGPｺﾞｼｯｸM"/>
                          <w:sz w:val="20"/>
                        </w:rPr>
                        <w:tab/>
                      </w:r>
                      <w:r w:rsidRPr="00B85BE4">
                        <w:rPr>
                          <w:rFonts w:ascii="HGPｺﾞｼｯｸM" w:eastAsia="HGPｺﾞｼｯｸM" w:hint="eastAsia"/>
                          <w:sz w:val="20"/>
                        </w:rPr>
                        <w:t>・成年後見制度法人後見支援事業</w:t>
                      </w:r>
                      <w:r>
                        <w:rPr>
                          <w:rFonts w:ascii="HGPｺﾞｼｯｸM" w:eastAsia="HGPｺﾞｼｯｸM"/>
                          <w:sz w:val="20"/>
                        </w:rPr>
                        <w:tab/>
                      </w:r>
                      <w:r w:rsidRPr="00B85BE4">
                        <w:rPr>
                          <w:rFonts w:ascii="HGPｺﾞｼｯｸM" w:eastAsia="HGPｺﾞｼｯｸM" w:hint="eastAsia"/>
                          <w:sz w:val="20"/>
                        </w:rPr>
                        <w:t>・意思疎通支援事業</w:t>
                      </w:r>
                    </w:p>
                    <w:p w14:paraId="49E98E36" w14:textId="77777777" w:rsidR="00113875" w:rsidRPr="00B85BE4" w:rsidRDefault="00113875" w:rsidP="000F338D">
                      <w:pPr>
                        <w:tabs>
                          <w:tab w:val="left" w:pos="2835"/>
                          <w:tab w:val="left" w:pos="5991"/>
                        </w:tabs>
                        <w:snapToGrid w:val="0"/>
                        <w:rPr>
                          <w:rFonts w:ascii="HGPｺﾞｼｯｸM" w:eastAsia="HGPｺﾞｼｯｸM"/>
                          <w:sz w:val="20"/>
                        </w:rPr>
                      </w:pPr>
                      <w:r w:rsidRPr="00B85BE4">
                        <w:rPr>
                          <w:rFonts w:ascii="HGPｺﾞｼｯｸM" w:eastAsia="HGPｺﾞｼｯｸM" w:hint="eastAsia"/>
                          <w:sz w:val="20"/>
                        </w:rPr>
                        <w:t>・日常生活用具給付等事業</w:t>
                      </w:r>
                      <w:r>
                        <w:rPr>
                          <w:rFonts w:ascii="HGPｺﾞｼｯｸM" w:eastAsia="HGPｺﾞｼｯｸM"/>
                          <w:sz w:val="20"/>
                        </w:rPr>
                        <w:tab/>
                      </w:r>
                      <w:r w:rsidRPr="00B85BE4">
                        <w:rPr>
                          <w:rFonts w:ascii="HGPｺﾞｼｯｸM" w:eastAsia="HGPｺﾞｼｯｸM" w:hint="eastAsia"/>
                          <w:sz w:val="20"/>
                        </w:rPr>
                        <w:t>・手話奉仕員養成研修事業</w:t>
                      </w:r>
                      <w:r w:rsidRPr="00B85BE4">
                        <w:rPr>
                          <w:rFonts w:ascii="HGPｺﾞｼｯｸM" w:eastAsia="HGPｺﾞｼｯｸM"/>
                          <w:sz w:val="20"/>
                        </w:rPr>
                        <w:tab/>
                      </w:r>
                      <w:r w:rsidRPr="00B85BE4">
                        <w:rPr>
                          <w:rFonts w:ascii="HGPｺﾞｼｯｸM" w:eastAsia="HGPｺﾞｼｯｸM" w:hint="eastAsia"/>
                          <w:sz w:val="20"/>
                        </w:rPr>
                        <w:t>・移動支援事業</w:t>
                      </w:r>
                    </w:p>
                    <w:p w14:paraId="200183B6" w14:textId="77777777" w:rsidR="00113875" w:rsidRPr="00B53858" w:rsidRDefault="00113875" w:rsidP="000F338D">
                      <w:pPr>
                        <w:tabs>
                          <w:tab w:val="left" w:pos="2240"/>
                          <w:tab w:val="left" w:pos="5991"/>
                        </w:tabs>
                        <w:snapToGrid w:val="0"/>
                        <w:rPr>
                          <w:rFonts w:ascii="HGPｺﾞｼｯｸM" w:eastAsia="HGPｺﾞｼｯｸM"/>
                          <w:sz w:val="20"/>
                        </w:rPr>
                      </w:pPr>
                      <w:r w:rsidRPr="00B85BE4">
                        <w:rPr>
                          <w:rFonts w:ascii="HGPｺﾞｼｯｸM" w:eastAsia="HGPｺﾞｼｯｸM" w:hint="eastAsia"/>
                          <w:sz w:val="20"/>
                        </w:rPr>
                        <w:t xml:space="preserve">・地域活動支援センター事業　　　　　　　　　　　　　　　　　　　　　　　　　</w:t>
                      </w:r>
                      <w:r>
                        <w:rPr>
                          <w:rFonts w:ascii="HGPｺﾞｼｯｸM" w:eastAsia="HGPｺﾞｼｯｸM"/>
                          <w:sz w:val="20"/>
                        </w:rPr>
                        <w:tab/>
                      </w:r>
                      <w:r w:rsidRPr="00B85BE4">
                        <w:rPr>
                          <w:rFonts w:ascii="HGPｺﾞｼｯｸM" w:eastAsia="HGPｺﾞｼｯｸM" w:hint="eastAsia"/>
                          <w:sz w:val="20"/>
                        </w:rPr>
                        <w:t>・その他の任意事業</w:t>
                      </w:r>
                    </w:p>
                  </w:txbxContent>
                </v:textbox>
                <w10:wrap anchorx="margin"/>
              </v:rect>
            </w:pict>
          </mc:Fallback>
        </mc:AlternateContent>
      </w:r>
    </w:p>
    <w:p w14:paraId="7CE77DDB" w14:textId="77777777" w:rsidR="002756FA" w:rsidRPr="00F7535B" w:rsidRDefault="002756FA" w:rsidP="00C11285">
      <w:pPr>
        <w:pStyle w:val="a2"/>
        <w:ind w:leftChars="0" w:left="0" w:right="466" w:firstLineChars="0" w:firstLine="0"/>
      </w:pPr>
    </w:p>
    <w:p w14:paraId="57D43E0E" w14:textId="77777777" w:rsidR="00C11285" w:rsidRPr="00F7535B" w:rsidRDefault="00C11285" w:rsidP="00C11285">
      <w:pPr>
        <w:pStyle w:val="a2"/>
        <w:ind w:leftChars="0" w:left="0" w:right="466" w:firstLineChars="0" w:firstLine="0"/>
      </w:pPr>
    </w:p>
    <w:p w14:paraId="045D96E6" w14:textId="77777777" w:rsidR="00C11285" w:rsidRPr="00F7535B" w:rsidRDefault="00C11285" w:rsidP="00C11285">
      <w:pPr>
        <w:pStyle w:val="a2"/>
        <w:ind w:leftChars="0" w:left="0" w:right="466" w:firstLineChars="0" w:firstLine="0"/>
      </w:pPr>
    </w:p>
    <w:p w14:paraId="1572BA0B" w14:textId="743F74B7" w:rsidR="00C11285" w:rsidRPr="00F7535B" w:rsidRDefault="00C6086B" w:rsidP="00C11285">
      <w:pPr>
        <w:pStyle w:val="a2"/>
        <w:ind w:leftChars="0" w:left="0" w:right="466" w:firstLineChars="0" w:firstLine="0"/>
      </w:pPr>
      <w:r>
        <w:rPr>
          <w:noProof/>
        </w:rPr>
        <mc:AlternateContent>
          <mc:Choice Requires="wps">
            <w:drawing>
              <wp:anchor distT="0" distB="0" distL="114300" distR="114300" simplePos="0" relativeHeight="251657216" behindDoc="0" locked="0" layoutInCell="1" allowOverlap="1" wp14:anchorId="6C6D754D" wp14:editId="0EA81103">
                <wp:simplePos x="0" y="0"/>
                <wp:positionH relativeFrom="column">
                  <wp:posOffset>2526665</wp:posOffset>
                </wp:positionH>
                <wp:positionV relativeFrom="paragraph">
                  <wp:posOffset>52070</wp:posOffset>
                </wp:positionV>
                <wp:extent cx="701040" cy="320040"/>
                <wp:effectExtent l="38100" t="19050" r="3810" b="22860"/>
                <wp:wrapNone/>
                <wp:docPr id="2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320040"/>
                        </a:xfrm>
                        <a:prstGeom prst="upArrow">
                          <a:avLst>
                            <a:gd name="adj1" fmla="val 50000"/>
                            <a:gd name="adj2" fmla="val 25000"/>
                          </a:avLst>
                        </a:prstGeom>
                        <a:solidFill>
                          <a:srgbClr val="FFFFFF"/>
                        </a:solidFill>
                        <a:ln w="9525">
                          <a:solidFill>
                            <a:srgbClr val="000000"/>
                          </a:solidFill>
                          <a:miter lim="800000"/>
                          <a:headEnd/>
                          <a:tailEnd/>
                        </a:ln>
                      </wps:spPr>
                      <wps:txbx>
                        <w:txbxContent>
                          <w:p w14:paraId="67939A34" w14:textId="77777777" w:rsidR="00113875" w:rsidRPr="00AA69CA" w:rsidRDefault="00113875" w:rsidP="00C11285">
                            <w:pPr>
                              <w:snapToGrid w:val="0"/>
                              <w:rPr>
                                <w:rFonts w:ascii="HGPｺﾞｼｯｸM" w:eastAsia="HGPｺﾞｼｯｸM"/>
                                <w:sz w:val="18"/>
                                <w:szCs w:val="18"/>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D754D" id="AutoShape 18" o:spid="_x0000_s1038" type="#_x0000_t68" style="position:absolute;left:0;text-align:left;margin-left:198.95pt;margin-top:4.1pt;width:55.2pt;height:2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">
                <v:textbox style="layout-flow:vertical-ideographic" inset="5.85pt,.7pt,5.85pt,.7pt">
                  <w:txbxContent>
                    <w:p w14:paraId="67939A34" w14:textId="77777777" w:rsidR="00113875" w:rsidRPr="00AA69CA" w:rsidRDefault="00113875" w:rsidP="00C11285">
                      <w:pPr>
                        <w:snapToGrid w:val="0"/>
                        <w:rPr>
                          <w:rFonts w:ascii="HGPｺﾞｼｯｸM" w:eastAsia="HGPｺﾞｼｯｸM"/>
                          <w:sz w:val="18"/>
                          <w:szCs w:val="18"/>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0B8C572D" wp14:editId="73F586C5">
                <wp:simplePos x="0" y="0"/>
                <wp:positionH relativeFrom="column">
                  <wp:posOffset>2679862</wp:posOffset>
                </wp:positionH>
                <wp:positionV relativeFrom="paragraph">
                  <wp:posOffset>177800</wp:posOffset>
                </wp:positionV>
                <wp:extent cx="382905" cy="165735"/>
                <wp:effectExtent l="0" t="0" r="0" b="5715"/>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CC7A4" w14:textId="77777777" w:rsidR="00113875" w:rsidRPr="00AA69CA" w:rsidRDefault="00113875" w:rsidP="00C11285">
                            <w:pPr>
                              <w:snapToGrid w:val="0"/>
                              <w:jc w:val="center"/>
                              <w:rPr>
                                <w:rFonts w:ascii="HGPｺﾞｼｯｸM" w:eastAsia="HGPｺﾞｼｯｸM"/>
                                <w:sz w:val="18"/>
                                <w:szCs w:val="18"/>
                              </w:rPr>
                            </w:pPr>
                            <w:r w:rsidRPr="00AA69CA">
                              <w:rPr>
                                <w:rFonts w:ascii="HGPｺﾞｼｯｸM" w:eastAsia="HGPｺﾞｼｯｸM" w:hint="eastAsia"/>
                                <w:sz w:val="18"/>
                                <w:szCs w:val="18"/>
                              </w:rPr>
                              <w:t>支援</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8C572D" id="Text Box 15" o:spid="_x0000_s1039" type="#_x0000_t202" style="position:absolute;left:0;text-align:left;margin-left:211pt;margin-top:14pt;width:30.15pt;height:13.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" filled="f" stroked="f">
                <v:textbox style="mso-fit-shape-to-text:t" inset="5.85pt,.7pt,5.85pt,.7pt">
                  <w:txbxContent>
                    <w:p w14:paraId="34CCC7A4" w14:textId="77777777" w:rsidR="00113875" w:rsidRPr="00AA69CA" w:rsidRDefault="00113875" w:rsidP="00C11285">
                      <w:pPr>
                        <w:snapToGrid w:val="0"/>
                        <w:jc w:val="center"/>
                        <w:rPr>
                          <w:rFonts w:ascii="HGPｺﾞｼｯｸM" w:eastAsia="HGPｺﾞｼｯｸM"/>
                          <w:sz w:val="18"/>
                          <w:szCs w:val="18"/>
                        </w:rPr>
                      </w:pPr>
                      <w:r w:rsidRPr="00AA69CA">
                        <w:rPr>
                          <w:rFonts w:ascii="HGPｺﾞｼｯｸM" w:eastAsia="HGPｺﾞｼｯｸM" w:hint="eastAsia"/>
                          <w:sz w:val="18"/>
                          <w:szCs w:val="18"/>
                        </w:rPr>
                        <w:t>支援</w:t>
                      </w:r>
                    </w:p>
                  </w:txbxContent>
                </v:textbox>
              </v:shape>
            </w:pict>
          </mc:Fallback>
        </mc:AlternateContent>
      </w:r>
    </w:p>
    <w:p w14:paraId="6D57EC38" w14:textId="77777777" w:rsidR="00C11285" w:rsidRPr="00F7535B" w:rsidRDefault="009C521C" w:rsidP="00C11285">
      <w:pPr>
        <w:pStyle w:val="a2"/>
        <w:ind w:leftChars="0" w:left="0" w:right="466" w:firstLineChars="0" w:firstLine="0"/>
      </w:pPr>
      <w:r>
        <w:rPr>
          <w:noProof/>
        </w:rPr>
        <mc:AlternateContent>
          <mc:Choice Requires="wps">
            <w:drawing>
              <wp:anchor distT="0" distB="0" distL="114300" distR="114300" simplePos="0" relativeHeight="251574272" behindDoc="0" locked="0" layoutInCell="1" allowOverlap="1" wp14:anchorId="530817E3" wp14:editId="67962607">
                <wp:simplePos x="0" y="0"/>
                <wp:positionH relativeFrom="column">
                  <wp:posOffset>219710</wp:posOffset>
                </wp:positionH>
                <wp:positionV relativeFrom="paragraph">
                  <wp:posOffset>184150</wp:posOffset>
                </wp:positionV>
                <wp:extent cx="5549265" cy="320040"/>
                <wp:effectExtent l="0" t="0" r="13335" b="22860"/>
                <wp:wrapNone/>
                <wp:docPr id="9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265" cy="320040"/>
                        </a:xfrm>
                        <a:prstGeom prst="rect">
                          <a:avLst/>
                        </a:prstGeom>
                        <a:solidFill>
                          <a:srgbClr val="FFFFFF"/>
                        </a:solidFill>
                        <a:ln w="9525">
                          <a:solidFill>
                            <a:srgbClr val="000000"/>
                          </a:solidFill>
                          <a:miter lim="800000"/>
                          <a:headEnd/>
                          <a:tailEnd/>
                        </a:ln>
                      </wps:spPr>
                      <wps:txbx>
                        <w:txbxContent>
                          <w:p w14:paraId="1F101B27" w14:textId="77777777" w:rsidR="00113875" w:rsidRPr="00B53858" w:rsidRDefault="00113875" w:rsidP="00C11285">
                            <w:pPr>
                              <w:tabs>
                                <w:tab w:val="left" w:pos="2800"/>
                                <w:tab w:val="left" w:pos="5040"/>
                                <w:tab w:val="left" w:pos="6384"/>
                              </w:tabs>
                              <w:snapToGrid w:val="0"/>
                              <w:rPr>
                                <w:rFonts w:ascii="HGPｺﾞｼｯｸM" w:eastAsia="HGPｺﾞｼｯｸM"/>
                                <w:sz w:val="20"/>
                              </w:rPr>
                            </w:pPr>
                            <w:r w:rsidRPr="00AA69CA">
                              <w:rPr>
                                <w:rFonts w:ascii="HGPｺﾞｼｯｸM" w:eastAsia="HGPｺﾞｼｯｸM" w:hint="eastAsia"/>
                                <w:sz w:val="20"/>
                              </w:rPr>
                              <w:t>・専門性の高い相談支援</w:t>
                            </w:r>
                            <w:r>
                              <w:rPr>
                                <w:rFonts w:ascii="HGPｺﾞｼｯｸM" w:eastAsia="HGPｺﾞｼｯｸM"/>
                                <w:sz w:val="20"/>
                              </w:rPr>
                              <w:tab/>
                            </w:r>
                            <w:r w:rsidRPr="00AA69CA">
                              <w:rPr>
                                <w:rFonts w:ascii="HGPｺﾞｼｯｸM" w:eastAsia="HGPｺﾞｼｯｸM" w:hint="eastAsia"/>
                                <w:sz w:val="20"/>
                              </w:rPr>
                              <w:t>・広域的な対応が必要な事業</w:t>
                            </w:r>
                            <w:r>
                              <w:rPr>
                                <w:rFonts w:ascii="HGPｺﾞｼｯｸM" w:eastAsia="HGPｺﾞｼｯｸM"/>
                                <w:sz w:val="20"/>
                              </w:rPr>
                              <w:tab/>
                            </w:r>
                            <w:r w:rsidRPr="00AA69CA">
                              <w:rPr>
                                <w:rFonts w:ascii="HGPｺﾞｼｯｸM" w:eastAsia="HGPｺﾞｼｯｸM" w:hint="eastAsia"/>
                                <w:sz w:val="20"/>
                              </w:rPr>
                              <w:t xml:space="preserve">・人材育成　</w:t>
                            </w:r>
                            <w:r w:rsidRPr="00B85BE4">
                              <w:rPr>
                                <w:rFonts w:ascii="HGPｺﾞｼｯｸM" w:eastAsia="HGPｺﾞｼｯｸM" w:hint="eastAsia"/>
                                <w:sz w:val="20"/>
                              </w:rPr>
                              <w:t>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0817E3" id="Rectangle 16" o:spid="_x0000_s1040" style="position:absolute;left:0;text-align:left;margin-left:17.3pt;margin-top:14.5pt;width:436.95pt;height:25.2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">
                <v:textbox inset="5.85pt,.7pt,5.85pt,.7pt">
                  <w:txbxContent>
                    <w:p w14:paraId="1F101B27" w14:textId="77777777" w:rsidR="00113875" w:rsidRPr="00B53858" w:rsidRDefault="00113875" w:rsidP="00C11285">
                      <w:pPr>
                        <w:tabs>
                          <w:tab w:val="left" w:pos="2800"/>
                          <w:tab w:val="left" w:pos="5040"/>
                          <w:tab w:val="left" w:pos="6384"/>
                        </w:tabs>
                        <w:snapToGrid w:val="0"/>
                        <w:rPr>
                          <w:rFonts w:ascii="HGPｺﾞｼｯｸM" w:eastAsia="HGPｺﾞｼｯｸM"/>
                          <w:sz w:val="20"/>
                        </w:rPr>
                      </w:pPr>
                      <w:r w:rsidRPr="00AA69CA">
                        <w:rPr>
                          <w:rFonts w:ascii="HGPｺﾞｼｯｸM" w:eastAsia="HGPｺﾞｼｯｸM" w:hint="eastAsia"/>
                          <w:sz w:val="20"/>
                        </w:rPr>
                        <w:t>・専門性の高い相談支援</w:t>
                      </w:r>
                      <w:r>
                        <w:rPr>
                          <w:rFonts w:ascii="HGPｺﾞｼｯｸM" w:eastAsia="HGPｺﾞｼｯｸM"/>
                          <w:sz w:val="20"/>
                        </w:rPr>
                        <w:tab/>
                      </w:r>
                      <w:r w:rsidRPr="00AA69CA">
                        <w:rPr>
                          <w:rFonts w:ascii="HGPｺﾞｼｯｸM" w:eastAsia="HGPｺﾞｼｯｸM" w:hint="eastAsia"/>
                          <w:sz w:val="20"/>
                        </w:rPr>
                        <w:t>・広域的な対応が必要な事業</w:t>
                      </w:r>
                      <w:r>
                        <w:rPr>
                          <w:rFonts w:ascii="HGPｺﾞｼｯｸM" w:eastAsia="HGPｺﾞｼｯｸM"/>
                          <w:sz w:val="20"/>
                        </w:rPr>
                        <w:tab/>
                      </w:r>
                      <w:r w:rsidRPr="00AA69CA">
                        <w:rPr>
                          <w:rFonts w:ascii="HGPｺﾞｼｯｸM" w:eastAsia="HGPｺﾞｼｯｸM" w:hint="eastAsia"/>
                          <w:sz w:val="20"/>
                        </w:rPr>
                        <w:t xml:space="preserve">・人材育成　</w:t>
                      </w:r>
                      <w:r w:rsidRPr="00B85BE4">
                        <w:rPr>
                          <w:rFonts w:ascii="HGPｺﾞｼｯｸM" w:eastAsia="HGPｺﾞｼｯｸM" w:hint="eastAsia"/>
                          <w:sz w:val="20"/>
                        </w:rPr>
                        <w:t>など</w:t>
                      </w:r>
                    </w:p>
                  </w:txbxContent>
                </v:textbox>
              </v:rect>
            </w:pict>
          </mc:Fallback>
        </mc:AlternateContent>
      </w:r>
    </w:p>
    <w:p w14:paraId="610E1155" w14:textId="77777777" w:rsidR="00C11285" w:rsidRPr="00F7535B" w:rsidRDefault="009C521C" w:rsidP="00C11285">
      <w:pPr>
        <w:pStyle w:val="a2"/>
        <w:ind w:leftChars="0" w:left="0" w:right="466" w:firstLineChars="0" w:firstLine="0"/>
      </w:pPr>
      <w:r>
        <w:rPr>
          <w:noProof/>
        </w:rPr>
        <mc:AlternateContent>
          <mc:Choice Requires="wps">
            <w:drawing>
              <wp:anchor distT="0" distB="0" distL="114300" distR="114300" simplePos="0" relativeHeight="251575296" behindDoc="0" locked="0" layoutInCell="1" allowOverlap="1" wp14:anchorId="4622B795" wp14:editId="063DD0DC">
                <wp:simplePos x="0" y="0"/>
                <wp:positionH relativeFrom="margin">
                  <wp:posOffset>1641475</wp:posOffset>
                </wp:positionH>
                <wp:positionV relativeFrom="paragraph">
                  <wp:posOffset>174625</wp:posOffset>
                </wp:positionV>
                <wp:extent cx="2562225" cy="239395"/>
                <wp:effectExtent l="0" t="0" r="28575" b="27305"/>
                <wp:wrapNone/>
                <wp:docPr id="9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239395"/>
                        </a:xfrm>
                        <a:prstGeom prst="rect">
                          <a:avLst/>
                        </a:prstGeom>
                        <a:solidFill>
                          <a:schemeClr val="bg1"/>
                        </a:solidFill>
                        <a:ln w="9525">
                          <a:solidFill>
                            <a:srgbClr val="000000"/>
                          </a:solidFill>
                          <a:miter lim="800000"/>
                          <a:headEnd/>
                          <a:tailEnd/>
                        </a:ln>
                      </wps:spPr>
                      <wps:txbx>
                        <w:txbxContent>
                          <w:p w14:paraId="223A0E06" w14:textId="77777777" w:rsidR="00113875" w:rsidRPr="00D05B25" w:rsidRDefault="00113875" w:rsidP="00C11285">
                            <w:pPr>
                              <w:jc w:val="center"/>
                              <w:rPr>
                                <w:rFonts w:ascii="HGｺﾞｼｯｸE" w:eastAsia="HGｺﾞｼｯｸE" w:hAnsi="HGｺﾞｼｯｸE"/>
                                <w:b/>
                                <w:szCs w:val="22"/>
                              </w:rPr>
                            </w:pPr>
                            <w:r w:rsidRPr="00D05B25">
                              <w:rPr>
                                <w:rFonts w:ascii="HGｺﾞｼｯｸE" w:eastAsia="HGｺﾞｼｯｸE" w:hAnsi="HGｺﾞｼｯｸE" w:hint="eastAsia"/>
                                <w:b/>
                                <w:szCs w:val="22"/>
                              </w:rPr>
                              <w:t>都道府県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22B795" id="_x0000_s1041" style="position:absolute;left:0;text-align:left;margin-left:129.25pt;margin-top:13.75pt;width:201.75pt;height:18.85pt;z-index:25157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" fillcolor="white [3212]">
                <v:textbox inset="5.85pt,.7pt,5.85pt,.7pt">
                  <w:txbxContent>
                    <w:p w14:paraId="223A0E06" w14:textId="77777777" w:rsidR="00113875" w:rsidRPr="00D05B25" w:rsidRDefault="00113875" w:rsidP="00C11285">
                      <w:pPr>
                        <w:jc w:val="center"/>
                        <w:rPr>
                          <w:rFonts w:ascii="HGｺﾞｼｯｸE" w:eastAsia="HGｺﾞｼｯｸE" w:hAnsi="HGｺﾞｼｯｸE"/>
                          <w:b/>
                          <w:szCs w:val="22"/>
                        </w:rPr>
                      </w:pPr>
                      <w:r w:rsidRPr="00D05B25">
                        <w:rPr>
                          <w:rFonts w:ascii="HGｺﾞｼｯｸE" w:eastAsia="HGｺﾞｼｯｸE" w:hAnsi="HGｺﾞｼｯｸE" w:hint="eastAsia"/>
                          <w:b/>
                          <w:szCs w:val="22"/>
                        </w:rPr>
                        <w:t>都道府県</w:t>
                      </w:r>
                    </w:p>
                  </w:txbxContent>
                </v:textbox>
                <w10:wrap anchorx="margin"/>
              </v:rect>
            </w:pict>
          </mc:Fallback>
        </mc:AlternateContent>
      </w:r>
    </w:p>
    <w:p w14:paraId="73BBE6C8" w14:textId="77777777" w:rsidR="00C11285" w:rsidRPr="00F7535B" w:rsidRDefault="00C11285" w:rsidP="00C11285">
      <w:pPr>
        <w:pStyle w:val="a2"/>
        <w:ind w:leftChars="0" w:left="0" w:right="466" w:firstLineChars="0" w:firstLine="0"/>
      </w:pPr>
    </w:p>
    <w:p w14:paraId="0A917EFF" w14:textId="77777777" w:rsidR="0086779F" w:rsidRPr="00F7535B" w:rsidRDefault="0086779F" w:rsidP="0086779F">
      <w:pPr>
        <w:pStyle w:val="a2"/>
        <w:ind w:leftChars="0" w:left="0" w:rightChars="5" w:right="11" w:firstLineChars="0" w:firstLine="0"/>
        <w:jc w:val="center"/>
      </w:pPr>
    </w:p>
    <w:p w14:paraId="0AC1A554" w14:textId="77777777" w:rsidR="00E254AB" w:rsidRPr="00F7535B" w:rsidRDefault="00E254AB" w:rsidP="0086779F">
      <w:pPr>
        <w:pStyle w:val="a2"/>
        <w:ind w:leftChars="0" w:left="0" w:rightChars="5" w:right="11" w:firstLineChars="0" w:firstLine="0"/>
        <w:jc w:val="center"/>
        <w:rPr>
          <w:rFonts w:ascii="HGPｺﾞｼｯｸM" w:eastAsia="HGPｺﾞｼｯｸM"/>
          <w:szCs w:val="22"/>
        </w:rPr>
      </w:pPr>
      <w:r w:rsidRPr="00F7535B">
        <w:rPr>
          <w:rFonts w:hint="eastAsia"/>
        </w:rPr>
        <w:t xml:space="preserve">　</w:t>
      </w:r>
      <w:r w:rsidRPr="00F7535B">
        <w:rPr>
          <w:rFonts w:ascii="HGPｺﾞｼｯｸM" w:eastAsia="HGPｺﾞｼｯｸM" w:hint="eastAsia"/>
          <w:szCs w:val="22"/>
        </w:rPr>
        <w:t>◆児童福祉法</w:t>
      </w:r>
      <w:r w:rsidR="00EF7582" w:rsidRPr="00F7535B">
        <w:rPr>
          <w:rFonts w:ascii="HGPｺﾞｼｯｸM" w:eastAsia="HGPｺﾞｼｯｸM" w:hint="eastAsia"/>
          <w:szCs w:val="22"/>
        </w:rPr>
        <w:t>による</w:t>
      </w:r>
      <w:r w:rsidRPr="00F7535B">
        <w:rPr>
          <w:rFonts w:ascii="HGPｺﾞｼｯｸM" w:eastAsia="HGPｺﾞｼｯｸM" w:hint="eastAsia"/>
          <w:szCs w:val="22"/>
        </w:rPr>
        <w:t>サービス体系◆</w:t>
      </w:r>
    </w:p>
    <w:p w14:paraId="41F02CD5" w14:textId="09967788" w:rsidR="00C11285" w:rsidRPr="00F7535B" w:rsidRDefault="00C6086B" w:rsidP="00C11285">
      <w:pPr>
        <w:pStyle w:val="a2"/>
        <w:ind w:leftChars="0" w:left="0" w:right="466" w:firstLineChars="0" w:firstLine="0"/>
      </w:pPr>
      <w:r>
        <w:rPr>
          <w:noProof/>
        </w:rPr>
        <mc:AlternateContent>
          <mc:Choice Requires="wps">
            <w:drawing>
              <wp:anchor distT="0" distB="0" distL="114300" distR="114300" simplePos="0" relativeHeight="251627520" behindDoc="0" locked="0" layoutInCell="1" allowOverlap="1" wp14:anchorId="6A5D4B44" wp14:editId="40569303">
                <wp:simplePos x="0" y="0"/>
                <wp:positionH relativeFrom="margin">
                  <wp:posOffset>2685415</wp:posOffset>
                </wp:positionH>
                <wp:positionV relativeFrom="paragraph">
                  <wp:posOffset>158750</wp:posOffset>
                </wp:positionV>
                <wp:extent cx="387985" cy="418465"/>
                <wp:effectExtent l="0" t="0" r="12065" b="19685"/>
                <wp:wrapNone/>
                <wp:docPr id="2998"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 cy="418465"/>
                        </a:xfrm>
                        <a:prstGeom prst="ellipse">
                          <a:avLst/>
                        </a:prstGeom>
                        <a:solidFill>
                          <a:srgbClr val="BFBFB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F220C2" id="Oval 26" o:spid="_x0000_s1026" style="position:absolute;left:0;text-align:left;margin-left:211.45pt;margin-top:12.5pt;width:30.55pt;height:32.9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" fillcolor="#bfbfbf">
                <v:textbox inset="5.85pt,.7pt,5.85pt,.7pt"/>
                <w10:wrap anchorx="margin"/>
              </v:oval>
            </w:pict>
          </mc:Fallback>
        </mc:AlternateContent>
      </w:r>
      <w:r>
        <w:rPr>
          <w:noProof/>
        </w:rPr>
        <mc:AlternateContent>
          <mc:Choice Requires="wps">
            <w:drawing>
              <wp:anchor distT="0" distB="0" distL="114300" distR="114300" simplePos="0" relativeHeight="251527168" behindDoc="0" locked="0" layoutInCell="1" allowOverlap="1" wp14:anchorId="37DD1CAF" wp14:editId="448EF3FD">
                <wp:simplePos x="0" y="0"/>
                <wp:positionH relativeFrom="margin">
                  <wp:posOffset>3466465</wp:posOffset>
                </wp:positionH>
                <wp:positionV relativeFrom="paragraph">
                  <wp:posOffset>158750</wp:posOffset>
                </wp:positionV>
                <wp:extent cx="2561590" cy="1171575"/>
                <wp:effectExtent l="0" t="0" r="10160" b="28575"/>
                <wp:wrapNone/>
                <wp:docPr id="299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1590" cy="1171575"/>
                        </a:xfrm>
                        <a:prstGeom prst="roundRect">
                          <a:avLst>
                            <a:gd name="adj" fmla="val 9292"/>
                          </a:avLst>
                        </a:prstGeom>
                        <a:solidFill>
                          <a:srgbClr val="FFFFFF"/>
                        </a:solidFill>
                        <a:ln w="9525">
                          <a:solidFill>
                            <a:srgbClr val="000000"/>
                          </a:solidFill>
                          <a:prstDash val="sysDash"/>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CDDBC23" id="AutoShape 7" o:spid="_x0000_s1026" style="position:absolute;left:0;text-align:left;margin-left:272.95pt;margin-top:12.5pt;width:201.7pt;height:92.25pt;z-index:25152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60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">
                <v:stroke dashstyle="3 1"/>
                <v:textbox inset="5.85pt,.7pt,5.85pt,.7pt"/>
                <w10:wrap anchorx="margin"/>
              </v:roundrect>
            </w:pict>
          </mc:Fallback>
        </mc:AlternateContent>
      </w:r>
      <w:r>
        <w:rPr>
          <w:noProof/>
        </w:rPr>
        <mc:AlternateContent>
          <mc:Choice Requires="wps">
            <w:drawing>
              <wp:anchor distT="0" distB="0" distL="114300" distR="114300" simplePos="0" relativeHeight="251528192" behindDoc="0" locked="0" layoutInCell="1" allowOverlap="1" wp14:anchorId="43285A06" wp14:editId="3B331670">
                <wp:simplePos x="0" y="0"/>
                <wp:positionH relativeFrom="margin">
                  <wp:posOffset>-433705</wp:posOffset>
                </wp:positionH>
                <wp:positionV relativeFrom="paragraph">
                  <wp:posOffset>158750</wp:posOffset>
                </wp:positionV>
                <wp:extent cx="2752725" cy="1171575"/>
                <wp:effectExtent l="0" t="0" r="28575" b="28575"/>
                <wp:wrapNone/>
                <wp:docPr id="299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1171575"/>
                        </a:xfrm>
                        <a:prstGeom prst="roundRect">
                          <a:avLst>
                            <a:gd name="adj" fmla="val 9292"/>
                          </a:avLst>
                        </a:prstGeom>
                        <a:solidFill>
                          <a:srgbClr val="FFFFFF"/>
                        </a:solidFill>
                        <a:ln w="9525">
                          <a:solidFill>
                            <a:srgbClr val="000000"/>
                          </a:solidFill>
                          <a:prstDash val="sysDash"/>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9A036E2" id="AutoShape 7" o:spid="_x0000_s1026" style="position:absolute;left:0;text-align:left;margin-left:-34.15pt;margin-top:12.5pt;width:216.75pt;height:92.25pt;z-index:25152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60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">
                <v:stroke dashstyle="3 1"/>
                <v:textbox inset="5.85pt,.7pt,5.85pt,.7pt"/>
                <w10:wrap anchorx="margin"/>
              </v:roundrect>
            </w:pict>
          </mc:Fallback>
        </mc:AlternateContent>
      </w:r>
      <w:r>
        <w:rPr>
          <w:noProof/>
        </w:rPr>
        <mc:AlternateContent>
          <mc:Choice Requires="wps">
            <w:drawing>
              <wp:anchor distT="0" distB="0" distL="114300" distR="114300" simplePos="0" relativeHeight="251625472" behindDoc="0" locked="0" layoutInCell="1" allowOverlap="1" wp14:anchorId="26B26436" wp14:editId="31F0A540">
                <wp:simplePos x="0" y="0"/>
                <wp:positionH relativeFrom="margin">
                  <wp:posOffset>41275</wp:posOffset>
                </wp:positionH>
                <wp:positionV relativeFrom="paragraph">
                  <wp:posOffset>57150</wp:posOffset>
                </wp:positionV>
                <wp:extent cx="1743075" cy="239395"/>
                <wp:effectExtent l="0" t="0" r="28575" b="27305"/>
                <wp:wrapNone/>
                <wp:docPr id="299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239395"/>
                        </a:xfrm>
                        <a:prstGeom prst="rect">
                          <a:avLst/>
                        </a:prstGeom>
                        <a:solidFill>
                          <a:sysClr val="window" lastClr="FFFFFF"/>
                        </a:solidFill>
                        <a:ln w="9525" cmpd="dbl">
                          <a:solidFill>
                            <a:srgbClr val="000000"/>
                          </a:solidFill>
                          <a:miter lim="800000"/>
                          <a:headEnd/>
                          <a:tailEnd/>
                        </a:ln>
                      </wps:spPr>
                      <wps:txbx>
                        <w:txbxContent>
                          <w:p w14:paraId="24583371" w14:textId="77777777" w:rsidR="00113875" w:rsidRPr="00EF7582" w:rsidRDefault="00113875" w:rsidP="00266EE9">
                            <w:pPr>
                              <w:jc w:val="center"/>
                              <w:rPr>
                                <w:rFonts w:ascii="HGｺﾞｼｯｸE" w:eastAsia="HGｺﾞｼｯｸE" w:hAnsi="HGｺﾞｼｯｸE"/>
                                <w:b/>
                                <w:szCs w:val="22"/>
                              </w:rPr>
                            </w:pPr>
                            <w:r w:rsidRPr="00EF7582">
                              <w:rPr>
                                <w:rFonts w:ascii="HGｺﾞｼｯｸE" w:eastAsia="HGｺﾞｼｯｸE" w:hAnsi="HGｺﾞｼｯｸE" w:hint="eastAsia"/>
                                <w:b/>
                                <w:szCs w:val="22"/>
                              </w:rPr>
                              <w:t>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B26436" id="_x0000_s1042" style="position:absolute;left:0;text-align:left;margin-left:3.25pt;margin-top:4.5pt;width:137.25pt;height:18.8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" fillcolor="window">
                <v:stroke linestyle="thinThin"/>
                <v:textbox inset="5.85pt,.7pt,5.85pt,.7pt">
                  <w:txbxContent>
                    <w:p w14:paraId="24583371" w14:textId="77777777" w:rsidR="00113875" w:rsidRPr="00EF7582" w:rsidRDefault="00113875" w:rsidP="00266EE9">
                      <w:pPr>
                        <w:jc w:val="center"/>
                        <w:rPr>
                          <w:rFonts w:ascii="HGｺﾞｼｯｸE" w:eastAsia="HGｺﾞｼｯｸE" w:hAnsi="HGｺﾞｼｯｸE"/>
                          <w:b/>
                          <w:szCs w:val="22"/>
                        </w:rPr>
                      </w:pPr>
                      <w:r w:rsidRPr="00EF7582">
                        <w:rPr>
                          <w:rFonts w:ascii="HGｺﾞｼｯｸE" w:eastAsia="HGｺﾞｼｯｸE" w:hAnsi="HGｺﾞｼｯｸE" w:hint="eastAsia"/>
                          <w:b/>
                          <w:szCs w:val="22"/>
                        </w:rPr>
                        <w:t>市町村</w:t>
                      </w:r>
                    </w:p>
                  </w:txbxContent>
                </v:textbox>
                <w10:wrap anchorx="margin"/>
              </v:rect>
            </w:pict>
          </mc:Fallback>
        </mc:AlternateContent>
      </w:r>
      <w:r>
        <w:rPr>
          <w:noProof/>
        </w:rPr>
        <mc:AlternateContent>
          <mc:Choice Requires="wps">
            <w:drawing>
              <wp:anchor distT="0" distB="0" distL="114300" distR="114300" simplePos="0" relativeHeight="251626496" behindDoc="0" locked="0" layoutInCell="1" allowOverlap="1" wp14:anchorId="3D6A81F0" wp14:editId="78004490">
                <wp:simplePos x="0" y="0"/>
                <wp:positionH relativeFrom="margin">
                  <wp:posOffset>3847465</wp:posOffset>
                </wp:positionH>
                <wp:positionV relativeFrom="paragraph">
                  <wp:posOffset>57150</wp:posOffset>
                </wp:positionV>
                <wp:extent cx="1743075" cy="239395"/>
                <wp:effectExtent l="0" t="0" r="28575" b="27305"/>
                <wp:wrapNone/>
                <wp:docPr id="299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239395"/>
                        </a:xfrm>
                        <a:prstGeom prst="rect">
                          <a:avLst/>
                        </a:prstGeom>
                        <a:solidFill>
                          <a:sysClr val="window" lastClr="FFFFFF"/>
                        </a:solidFill>
                        <a:ln w="9525" cmpd="dbl">
                          <a:solidFill>
                            <a:srgbClr val="000000"/>
                          </a:solidFill>
                          <a:miter lim="800000"/>
                          <a:headEnd/>
                          <a:tailEnd/>
                        </a:ln>
                      </wps:spPr>
                      <wps:txbx>
                        <w:txbxContent>
                          <w:p w14:paraId="13BD3955" w14:textId="77777777" w:rsidR="00113875" w:rsidRPr="00EF7582" w:rsidRDefault="00113875" w:rsidP="0086779F">
                            <w:pPr>
                              <w:jc w:val="center"/>
                              <w:rPr>
                                <w:rFonts w:ascii="HGｺﾞｼｯｸE" w:eastAsia="HGｺﾞｼｯｸE" w:hAnsi="HGｺﾞｼｯｸE"/>
                                <w:b/>
                                <w:szCs w:val="22"/>
                              </w:rPr>
                            </w:pPr>
                            <w:r>
                              <w:rPr>
                                <w:rFonts w:ascii="HGｺﾞｼｯｸE" w:eastAsia="HGｺﾞｼｯｸE" w:hAnsi="HGｺﾞｼｯｸE" w:hint="eastAsia"/>
                                <w:b/>
                                <w:szCs w:val="22"/>
                              </w:rPr>
                              <w:t>都道府県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6A81F0" id="_x0000_s1043" style="position:absolute;left:0;text-align:left;margin-left:302.95pt;margin-top:4.5pt;width:137.25pt;height:18.8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" fillcolor="window">
                <v:stroke linestyle="thinThin"/>
                <v:textbox inset="5.85pt,.7pt,5.85pt,.7pt">
                  <w:txbxContent>
                    <w:p w14:paraId="13BD3955" w14:textId="77777777" w:rsidR="00113875" w:rsidRPr="00EF7582" w:rsidRDefault="00113875" w:rsidP="0086779F">
                      <w:pPr>
                        <w:jc w:val="center"/>
                        <w:rPr>
                          <w:rFonts w:ascii="HGｺﾞｼｯｸE" w:eastAsia="HGｺﾞｼｯｸE" w:hAnsi="HGｺﾞｼｯｸE"/>
                          <w:b/>
                          <w:szCs w:val="22"/>
                        </w:rPr>
                      </w:pPr>
                      <w:r>
                        <w:rPr>
                          <w:rFonts w:ascii="HGｺﾞｼｯｸE" w:eastAsia="HGｺﾞｼｯｸE" w:hAnsi="HGｺﾞｼｯｸE" w:hint="eastAsia"/>
                          <w:b/>
                          <w:szCs w:val="22"/>
                        </w:rPr>
                        <w:t>都道府県</w:t>
                      </w:r>
                    </w:p>
                  </w:txbxContent>
                </v:textbox>
                <w10:wrap anchorx="margin"/>
              </v:rect>
            </w:pict>
          </mc:Fallback>
        </mc:AlternateContent>
      </w:r>
      <w:r>
        <w:rPr>
          <w:noProof/>
        </w:rPr>
        <mc:AlternateContent>
          <mc:Choice Requires="wps">
            <w:drawing>
              <wp:anchor distT="0" distB="0" distL="114300" distR="114300" simplePos="0" relativeHeight="251628544" behindDoc="0" locked="0" layoutInCell="1" allowOverlap="1" wp14:anchorId="09F52ECB" wp14:editId="5452AE29">
                <wp:simplePos x="0" y="0"/>
                <wp:positionH relativeFrom="margin">
                  <wp:posOffset>2546350</wp:posOffset>
                </wp:positionH>
                <wp:positionV relativeFrom="paragraph">
                  <wp:posOffset>683895</wp:posOffset>
                </wp:positionV>
                <wp:extent cx="676275" cy="476885"/>
                <wp:effectExtent l="4445" t="0" r="13970" b="13970"/>
                <wp:wrapNone/>
                <wp:docPr id="299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76275" cy="476885"/>
                        </a:xfrm>
                        <a:prstGeom prst="flowChartDelay">
                          <a:avLst/>
                        </a:prstGeom>
                        <a:solidFill>
                          <a:srgbClr val="BFBFB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92BDBB" id="AutoShape 25" o:spid="_x0000_s1026" type="#_x0000_t135" style="position:absolute;left:0;text-align:left;margin-left:200.5pt;margin-top:53.85pt;width:53.25pt;height:37.55pt;rotation:-90;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" fillcolor="#bfbfbf">
                <v:textbox inset="5.85pt,.7pt,5.85pt,.7pt"/>
                <w10:wrap anchorx="margin"/>
              </v:shape>
            </w:pict>
          </mc:Fallback>
        </mc:AlternateContent>
      </w:r>
      <w:r>
        <w:rPr>
          <w:noProof/>
        </w:rPr>
        <mc:AlternateContent>
          <mc:Choice Requires="wps">
            <w:drawing>
              <wp:anchor distT="0" distB="0" distL="114300" distR="114300" simplePos="0" relativeHeight="251584512" behindDoc="0" locked="0" layoutInCell="1" allowOverlap="1" wp14:anchorId="0475188B" wp14:editId="33A2D2BD">
                <wp:simplePos x="0" y="0"/>
                <wp:positionH relativeFrom="column">
                  <wp:posOffset>3719195</wp:posOffset>
                </wp:positionH>
                <wp:positionV relativeFrom="paragraph">
                  <wp:posOffset>511175</wp:posOffset>
                </wp:positionV>
                <wp:extent cx="2019300" cy="613410"/>
                <wp:effectExtent l="0" t="0" r="19050" b="15240"/>
                <wp:wrapNone/>
                <wp:docPr id="1626"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613410"/>
                        </a:xfrm>
                        <a:prstGeom prst="rect">
                          <a:avLst/>
                        </a:prstGeom>
                        <a:solidFill>
                          <a:srgbClr val="FFFFFF"/>
                        </a:solidFill>
                        <a:ln w="9525">
                          <a:solidFill>
                            <a:srgbClr val="000000"/>
                          </a:solidFill>
                          <a:miter lim="800000"/>
                          <a:headEnd/>
                          <a:tailEnd/>
                        </a:ln>
                      </wps:spPr>
                      <wps:txbx>
                        <w:txbxContent>
                          <w:p w14:paraId="747F1BA4" w14:textId="77777777" w:rsidR="00113875" w:rsidRDefault="00113875" w:rsidP="008C714E">
                            <w:pPr>
                              <w:snapToGrid w:val="0"/>
                              <w:jc w:val="left"/>
                              <w:rPr>
                                <w:rFonts w:ascii="HGPｺﾞｼｯｸM" w:eastAsia="HGPｺﾞｼｯｸM"/>
                                <w:sz w:val="20"/>
                              </w:rPr>
                            </w:pPr>
                            <w:r>
                              <w:rPr>
                                <w:rFonts w:ascii="HGPｺﾞｼｯｸM" w:eastAsia="HGPｺﾞｼｯｸM" w:hint="eastAsia"/>
                                <w:sz w:val="20"/>
                              </w:rPr>
                              <w:t>【障害児入所支援】</w:t>
                            </w:r>
                          </w:p>
                          <w:p w14:paraId="4B5453CB" w14:textId="77777777" w:rsidR="00113875" w:rsidRDefault="00113875" w:rsidP="008C714E">
                            <w:pPr>
                              <w:snapToGrid w:val="0"/>
                              <w:jc w:val="left"/>
                              <w:rPr>
                                <w:rFonts w:ascii="HGPｺﾞｼｯｸM" w:eastAsia="HGPｺﾞｼｯｸM"/>
                                <w:sz w:val="20"/>
                              </w:rPr>
                            </w:pPr>
                            <w:r>
                              <w:rPr>
                                <w:rFonts w:ascii="HGPｺﾞｼｯｸM" w:eastAsia="HGPｺﾞｼｯｸM" w:hint="eastAsia"/>
                                <w:sz w:val="20"/>
                              </w:rPr>
                              <w:t>・福祉型障害児入所施設</w:t>
                            </w:r>
                          </w:p>
                          <w:p w14:paraId="7D1F7E44" w14:textId="77777777" w:rsidR="00113875" w:rsidRPr="008C714E" w:rsidRDefault="00113875" w:rsidP="008C714E">
                            <w:pPr>
                              <w:snapToGrid w:val="0"/>
                              <w:jc w:val="left"/>
                              <w:rPr>
                                <w:rFonts w:ascii="HGPｺﾞｼｯｸM" w:eastAsia="HGPｺﾞｼｯｸM"/>
                                <w:sz w:val="20"/>
                              </w:rPr>
                            </w:pPr>
                            <w:r>
                              <w:rPr>
                                <w:rFonts w:ascii="HGPｺﾞｼｯｸM" w:eastAsia="HGPｺﾞｼｯｸM" w:hint="eastAsia"/>
                                <w:sz w:val="20"/>
                              </w:rPr>
                              <w:t>・医療型障害児入所施設</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75188B" id="Rectangle 1040" o:spid="_x0000_s1044" style="position:absolute;left:0;text-align:left;margin-left:292.85pt;margin-top:40.25pt;width:159pt;height:48.3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">
                <v:textbox inset="5.85pt,.7pt,5.85pt,.7pt">
                  <w:txbxContent>
                    <w:p w14:paraId="747F1BA4" w14:textId="77777777" w:rsidR="00113875" w:rsidRDefault="00113875" w:rsidP="008C714E">
                      <w:pPr>
                        <w:snapToGrid w:val="0"/>
                        <w:jc w:val="left"/>
                        <w:rPr>
                          <w:rFonts w:ascii="HGPｺﾞｼｯｸM" w:eastAsia="HGPｺﾞｼｯｸM"/>
                          <w:sz w:val="20"/>
                        </w:rPr>
                      </w:pPr>
                      <w:r>
                        <w:rPr>
                          <w:rFonts w:ascii="HGPｺﾞｼｯｸM" w:eastAsia="HGPｺﾞｼｯｸM" w:hint="eastAsia"/>
                          <w:sz w:val="20"/>
                        </w:rPr>
                        <w:t>【障害児入所支援】</w:t>
                      </w:r>
                    </w:p>
                    <w:p w14:paraId="4B5453CB" w14:textId="77777777" w:rsidR="00113875" w:rsidRDefault="00113875" w:rsidP="008C714E">
                      <w:pPr>
                        <w:snapToGrid w:val="0"/>
                        <w:jc w:val="left"/>
                        <w:rPr>
                          <w:rFonts w:ascii="HGPｺﾞｼｯｸM" w:eastAsia="HGPｺﾞｼｯｸM"/>
                          <w:sz w:val="20"/>
                        </w:rPr>
                      </w:pPr>
                      <w:r>
                        <w:rPr>
                          <w:rFonts w:ascii="HGPｺﾞｼｯｸM" w:eastAsia="HGPｺﾞｼｯｸM" w:hint="eastAsia"/>
                          <w:sz w:val="20"/>
                        </w:rPr>
                        <w:t>・福祉型障害児入所施設</w:t>
                      </w:r>
                    </w:p>
                    <w:p w14:paraId="7D1F7E44" w14:textId="77777777" w:rsidR="00113875" w:rsidRPr="008C714E" w:rsidRDefault="00113875" w:rsidP="008C714E">
                      <w:pPr>
                        <w:snapToGrid w:val="0"/>
                        <w:jc w:val="left"/>
                        <w:rPr>
                          <w:rFonts w:ascii="HGPｺﾞｼｯｸM" w:eastAsia="HGPｺﾞｼｯｸM"/>
                          <w:sz w:val="20"/>
                        </w:rPr>
                      </w:pPr>
                      <w:r>
                        <w:rPr>
                          <w:rFonts w:ascii="HGPｺﾞｼｯｸM" w:eastAsia="HGPｺﾞｼｯｸM" w:hint="eastAsia"/>
                          <w:sz w:val="20"/>
                        </w:rPr>
                        <w:t>・医療型障害児入所施設</w:t>
                      </w:r>
                    </w:p>
                  </w:txbxContent>
                </v:textbox>
              </v:rect>
            </w:pict>
          </mc:Fallback>
        </mc:AlternateContent>
      </w:r>
      <w:r>
        <w:rPr>
          <w:noProof/>
        </w:rPr>
        <mc:AlternateContent>
          <mc:Choice Requires="wps">
            <w:drawing>
              <wp:anchor distT="0" distB="0" distL="114300" distR="114300" simplePos="0" relativeHeight="251629568" behindDoc="0" locked="0" layoutInCell="1" allowOverlap="1" wp14:anchorId="1162546D" wp14:editId="4856590B">
                <wp:simplePos x="0" y="0"/>
                <wp:positionH relativeFrom="column">
                  <wp:posOffset>3038475</wp:posOffset>
                </wp:positionH>
                <wp:positionV relativeFrom="paragraph">
                  <wp:posOffset>715645</wp:posOffset>
                </wp:positionV>
                <wp:extent cx="497840" cy="254635"/>
                <wp:effectExtent l="26352" t="68898" r="23813" b="100012"/>
                <wp:wrapNone/>
                <wp:docPr id="300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97840" cy="254635"/>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2F26EA" id="AutoShape 28" o:spid="_x0000_s1026" type="#_x0000_t68" style="position:absolute;left:0;text-align:left;margin-left:239.25pt;margin-top:56.35pt;width:39.2pt;height:20.05pt;rotation:-9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">
                <v:textbox style="layout-flow:vertical-ideographic" inset="5.85pt,.7pt,5.85pt,.7pt"/>
              </v:shape>
            </w:pict>
          </mc:Fallback>
        </mc:AlternateContent>
      </w:r>
      <w:r>
        <w:rPr>
          <w:noProof/>
        </w:rPr>
        <mc:AlternateContent>
          <mc:Choice Requires="wps">
            <w:drawing>
              <wp:anchor distT="0" distB="0" distL="114300" distR="114300" simplePos="0" relativeHeight="251630592" behindDoc="0" locked="0" layoutInCell="1" allowOverlap="1" wp14:anchorId="2DC2683B" wp14:editId="131FDC62">
                <wp:simplePos x="0" y="0"/>
                <wp:positionH relativeFrom="column">
                  <wp:posOffset>2242185</wp:posOffset>
                </wp:positionH>
                <wp:positionV relativeFrom="paragraph">
                  <wp:posOffset>708660</wp:posOffset>
                </wp:positionV>
                <wp:extent cx="497840" cy="254635"/>
                <wp:effectExtent l="7302" t="68898" r="42863" b="100012"/>
                <wp:wrapNone/>
                <wp:docPr id="300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97840" cy="254635"/>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D4A356" id="AutoShape 28" o:spid="_x0000_s1026" type="#_x0000_t68" style="position:absolute;left:0;text-align:left;margin-left:176.55pt;margin-top:55.8pt;width:39.2pt;height:20.05pt;rotation:9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">
                <v:textbox style="layout-flow:vertical-ideographic" inset="5.85pt,.7pt,5.85pt,.7pt"/>
              </v:shape>
            </w:pict>
          </mc:Fallback>
        </mc:AlternateContent>
      </w:r>
      <w:r>
        <w:rPr>
          <w:noProof/>
        </w:rPr>
        <mc:AlternateContent>
          <mc:Choice Requires="wps">
            <w:drawing>
              <wp:anchor distT="0" distB="0" distL="114300" distR="114300" simplePos="0" relativeHeight="251586560" behindDoc="0" locked="0" layoutInCell="1" allowOverlap="1" wp14:anchorId="35D58DAC" wp14:editId="0A5251FC">
                <wp:simplePos x="0" y="0"/>
                <wp:positionH relativeFrom="column">
                  <wp:posOffset>-319405</wp:posOffset>
                </wp:positionH>
                <wp:positionV relativeFrom="paragraph">
                  <wp:posOffset>1073150</wp:posOffset>
                </wp:positionV>
                <wp:extent cx="2550160" cy="189230"/>
                <wp:effectExtent l="0" t="0" r="21590" b="20320"/>
                <wp:wrapNone/>
                <wp:docPr id="87" name="Rectangle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0160" cy="189230"/>
                        </a:xfrm>
                        <a:prstGeom prst="rect">
                          <a:avLst/>
                        </a:prstGeom>
                        <a:solidFill>
                          <a:srgbClr val="FFFFFF"/>
                        </a:solidFill>
                        <a:ln w="9525">
                          <a:solidFill>
                            <a:srgbClr val="000000"/>
                          </a:solidFill>
                          <a:miter lim="800000"/>
                          <a:headEnd/>
                          <a:tailEnd/>
                        </a:ln>
                      </wps:spPr>
                      <wps:txbx>
                        <w:txbxContent>
                          <w:p w14:paraId="617F2AFE" w14:textId="77777777" w:rsidR="00113875" w:rsidRPr="00B53858" w:rsidRDefault="00113875" w:rsidP="008C714E">
                            <w:pPr>
                              <w:snapToGrid w:val="0"/>
                              <w:jc w:val="left"/>
                              <w:rPr>
                                <w:rFonts w:ascii="HGPｺﾞｼｯｸM" w:eastAsia="HGPｺﾞｼｯｸM"/>
                                <w:sz w:val="20"/>
                              </w:rPr>
                            </w:pPr>
                            <w:r>
                              <w:rPr>
                                <w:rFonts w:ascii="HGPｺﾞｼｯｸM" w:eastAsia="HGPｺﾞｼｯｸM" w:hint="eastAsia"/>
                                <w:sz w:val="20"/>
                              </w:rPr>
                              <w:t>【障害児相談支援】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D58DAC" id="Rectangle 1043" o:spid="_x0000_s1045" style="position:absolute;left:0;text-align:left;margin-left:-25.15pt;margin-top:84.5pt;width:200.8pt;height:14.9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">
                <v:textbox inset="5.85pt,.7pt,5.85pt,.7pt">
                  <w:txbxContent>
                    <w:p w14:paraId="617F2AFE" w14:textId="77777777" w:rsidR="00113875" w:rsidRPr="00B53858" w:rsidRDefault="00113875" w:rsidP="008C714E">
                      <w:pPr>
                        <w:snapToGrid w:val="0"/>
                        <w:jc w:val="left"/>
                        <w:rPr>
                          <w:rFonts w:ascii="HGPｺﾞｼｯｸM" w:eastAsia="HGPｺﾞｼｯｸM"/>
                          <w:sz w:val="20"/>
                        </w:rPr>
                      </w:pPr>
                      <w:r>
                        <w:rPr>
                          <w:rFonts w:ascii="HGPｺﾞｼｯｸM" w:eastAsia="HGPｺﾞｼｯｸM" w:hint="eastAsia"/>
                          <w:sz w:val="20"/>
                        </w:rPr>
                        <w:t>【障害児相談支援】</w:t>
                      </w:r>
                    </w:p>
                  </w:txbxContent>
                </v:textbox>
              </v:rect>
            </w:pict>
          </mc:Fallback>
        </mc:AlternateContent>
      </w:r>
      <w:r>
        <w:rPr>
          <w:noProof/>
        </w:rPr>
        <mc:AlternateContent>
          <mc:Choice Requires="wps">
            <w:drawing>
              <wp:anchor distT="0" distB="0" distL="114300" distR="114300" simplePos="0" relativeHeight="251587584" behindDoc="0" locked="0" layoutInCell="1" allowOverlap="1" wp14:anchorId="544A1AF6" wp14:editId="2FFCA4FD">
                <wp:simplePos x="0" y="0"/>
                <wp:positionH relativeFrom="column">
                  <wp:posOffset>-243205</wp:posOffset>
                </wp:positionH>
                <wp:positionV relativeFrom="paragraph">
                  <wp:posOffset>1397000</wp:posOffset>
                </wp:positionV>
                <wp:extent cx="5753100" cy="307975"/>
                <wp:effectExtent l="0" t="0" r="0" b="0"/>
                <wp:wrapNone/>
                <wp:docPr id="8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FAE06" w14:textId="26EE33F4" w:rsidR="00113875" w:rsidRPr="009A4D8F" w:rsidRDefault="00113875">
                            <w:pPr>
                              <w:rPr>
                                <w:rFonts w:ascii="HGPｺﾞｼｯｸM" w:eastAsia="HGPｺﾞｼｯｸM"/>
                                <w:sz w:val="20"/>
                              </w:rPr>
                            </w:pPr>
                            <w:r w:rsidRPr="009A4D8F">
                              <w:rPr>
                                <w:rFonts w:ascii="HGPｺﾞｼｯｸM" w:eastAsia="HGPｺﾞｼｯｸM" w:hint="eastAsia"/>
                                <w:sz w:val="20"/>
                              </w:rPr>
                              <w:t>※「自立生活援助」「就労定着支援」「居宅訪問型児童発達支援」は平成</w:t>
                            </w:r>
                            <w:r w:rsidRPr="009A4D8F">
                              <w:rPr>
                                <w:rFonts w:ascii="HGPｺﾞｼｯｸM" w:eastAsia="HGPｺﾞｼｯｸM"/>
                                <w:sz w:val="20"/>
                              </w:rPr>
                              <w:t>30</w:t>
                            </w:r>
                            <w:r>
                              <w:rPr>
                                <w:rFonts w:ascii="HGPｺﾞｼｯｸM" w:eastAsia="HGPｺﾞｼｯｸM" w:hint="eastAsia"/>
                                <w:sz w:val="20"/>
                              </w:rPr>
                              <w:t>（2018）年</w:t>
                            </w:r>
                            <w:r w:rsidRPr="009A4D8F">
                              <w:rPr>
                                <w:rFonts w:ascii="HGPｺﾞｼｯｸM" w:eastAsia="HGPｺﾞｼｯｸM" w:hint="eastAsia"/>
                                <w:sz w:val="20"/>
                              </w:rPr>
                              <w:t>より開始</w:t>
                            </w:r>
                            <w:r>
                              <w:rPr>
                                <w:rFonts w:ascii="HGPｺﾞｼｯｸM" w:eastAsia="HGPｺﾞｼｯｸM"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4A1AF6" id="Text Box 19" o:spid="_x0000_s1046" type="#_x0000_t202" style="position:absolute;left:0;text-align:left;margin-left:-19.15pt;margin-top:110pt;width:453pt;height:24.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" stroked="f">
                <v:textbox inset="5.85pt,.7pt,5.85pt,.7pt">
                  <w:txbxContent>
                    <w:p w14:paraId="523FAE06" w14:textId="26EE33F4" w:rsidR="00113875" w:rsidRPr="009A4D8F" w:rsidRDefault="00113875">
                      <w:pPr>
                        <w:rPr>
                          <w:rFonts w:ascii="HGPｺﾞｼｯｸM" w:eastAsia="HGPｺﾞｼｯｸM"/>
                          <w:sz w:val="20"/>
                        </w:rPr>
                      </w:pPr>
                      <w:r w:rsidRPr="009A4D8F">
                        <w:rPr>
                          <w:rFonts w:ascii="HGPｺﾞｼｯｸM" w:eastAsia="HGPｺﾞｼｯｸM" w:hint="eastAsia"/>
                          <w:sz w:val="20"/>
                        </w:rPr>
                        <w:t>※「自立生活援助」「就労定着支援」「居宅訪問型児童発達支援」は平成</w:t>
                      </w:r>
                      <w:r w:rsidRPr="009A4D8F">
                        <w:rPr>
                          <w:rFonts w:ascii="HGPｺﾞｼｯｸM" w:eastAsia="HGPｺﾞｼｯｸM"/>
                          <w:sz w:val="20"/>
                        </w:rPr>
                        <w:t>30</w:t>
                      </w:r>
                      <w:r>
                        <w:rPr>
                          <w:rFonts w:ascii="HGPｺﾞｼｯｸM" w:eastAsia="HGPｺﾞｼｯｸM" w:hint="eastAsia"/>
                          <w:sz w:val="20"/>
                        </w:rPr>
                        <w:t>（2018）年</w:t>
                      </w:r>
                      <w:r w:rsidRPr="009A4D8F">
                        <w:rPr>
                          <w:rFonts w:ascii="HGPｺﾞｼｯｸM" w:eastAsia="HGPｺﾞｼｯｸM" w:hint="eastAsia"/>
                          <w:sz w:val="20"/>
                        </w:rPr>
                        <w:t>より開始</w:t>
                      </w:r>
                      <w:r>
                        <w:rPr>
                          <w:rFonts w:ascii="HGPｺﾞｼｯｸM" w:eastAsia="HGPｺﾞｼｯｸM" w:hint="eastAsia"/>
                          <w:sz w:val="20"/>
                        </w:rPr>
                        <w:t>。</w:t>
                      </w:r>
                    </w:p>
                  </w:txbxContent>
                </v:textbox>
              </v:shape>
            </w:pict>
          </mc:Fallback>
        </mc:AlternateContent>
      </w:r>
    </w:p>
    <w:p w14:paraId="35F4AC64" w14:textId="77777777" w:rsidR="00C11285" w:rsidRPr="00F7535B" w:rsidRDefault="009C521C" w:rsidP="00C11285">
      <w:pPr>
        <w:pStyle w:val="a2"/>
        <w:ind w:leftChars="0" w:left="0" w:right="466" w:firstLineChars="0" w:firstLine="0"/>
      </w:pPr>
      <w:r>
        <w:rPr>
          <w:noProof/>
        </w:rPr>
        <mc:AlternateContent>
          <mc:Choice Requires="wps">
            <w:drawing>
              <wp:anchor distT="0" distB="0" distL="114300" distR="114300" simplePos="0" relativeHeight="251583488" behindDoc="0" locked="0" layoutInCell="1" allowOverlap="1" wp14:anchorId="5310DB33" wp14:editId="672E6A48">
                <wp:simplePos x="0" y="0"/>
                <wp:positionH relativeFrom="column">
                  <wp:posOffset>-316121</wp:posOffset>
                </wp:positionH>
                <wp:positionV relativeFrom="paragraph">
                  <wp:posOffset>135890</wp:posOffset>
                </wp:positionV>
                <wp:extent cx="2550160" cy="661035"/>
                <wp:effectExtent l="0" t="0" r="21590" b="24765"/>
                <wp:wrapNone/>
                <wp:docPr id="1625" name="Rectangle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0160" cy="661035"/>
                        </a:xfrm>
                        <a:prstGeom prst="rect">
                          <a:avLst/>
                        </a:prstGeom>
                        <a:solidFill>
                          <a:srgbClr val="FFFFFF"/>
                        </a:solidFill>
                        <a:ln w="9525">
                          <a:solidFill>
                            <a:srgbClr val="000000"/>
                          </a:solidFill>
                          <a:miter lim="800000"/>
                          <a:headEnd/>
                          <a:tailEnd/>
                        </a:ln>
                      </wps:spPr>
                      <wps:txbx>
                        <w:txbxContent>
                          <w:p w14:paraId="626F5615" w14:textId="77777777" w:rsidR="00113875" w:rsidRDefault="00113875" w:rsidP="0086779F">
                            <w:pPr>
                              <w:snapToGrid w:val="0"/>
                              <w:jc w:val="left"/>
                              <w:rPr>
                                <w:rFonts w:ascii="HGPｺﾞｼｯｸM" w:eastAsia="HGPｺﾞｼｯｸM"/>
                                <w:sz w:val="20"/>
                              </w:rPr>
                            </w:pPr>
                            <w:r>
                              <w:rPr>
                                <w:rFonts w:ascii="HGPｺﾞｼｯｸM" w:eastAsia="HGPｺﾞｼｯｸM" w:hint="eastAsia"/>
                                <w:sz w:val="20"/>
                              </w:rPr>
                              <w:t>【障害児通所支援】</w:t>
                            </w:r>
                          </w:p>
                          <w:p w14:paraId="64464F73" w14:textId="77777777" w:rsidR="00113875" w:rsidRDefault="00113875" w:rsidP="0086779F">
                            <w:pPr>
                              <w:snapToGrid w:val="0"/>
                              <w:jc w:val="left"/>
                              <w:rPr>
                                <w:rFonts w:ascii="HGPｺﾞｼｯｸM" w:eastAsia="HGPｺﾞｼｯｸM"/>
                                <w:sz w:val="20"/>
                              </w:rPr>
                            </w:pPr>
                            <w:r>
                              <w:rPr>
                                <w:rFonts w:ascii="HGPｺﾞｼｯｸM" w:eastAsia="HGPｺﾞｼｯｸM" w:hint="eastAsia"/>
                                <w:sz w:val="20"/>
                              </w:rPr>
                              <w:t>・児童発達支援　・医療型児童発達支援</w:t>
                            </w:r>
                          </w:p>
                          <w:p w14:paraId="7862D739" w14:textId="77777777" w:rsidR="00113875" w:rsidRDefault="00113875" w:rsidP="0086779F">
                            <w:pPr>
                              <w:snapToGrid w:val="0"/>
                              <w:jc w:val="left"/>
                              <w:rPr>
                                <w:rFonts w:ascii="HGPｺﾞｼｯｸM" w:eastAsia="HGPｺﾞｼｯｸM"/>
                                <w:sz w:val="20"/>
                              </w:rPr>
                            </w:pPr>
                            <w:r>
                              <w:rPr>
                                <w:rFonts w:ascii="HGPｺﾞｼｯｸM" w:eastAsia="HGPｺﾞｼｯｸM" w:hint="eastAsia"/>
                                <w:sz w:val="20"/>
                              </w:rPr>
                              <w:t>・放課後等</w:t>
                            </w:r>
                            <w:r w:rsidRPr="003019CF">
                              <w:rPr>
                                <w:rFonts w:ascii="HGPｺﾞｼｯｸM" w:eastAsia="HGPｺﾞｼｯｸM" w:hint="eastAsia"/>
                                <w:w w:val="99"/>
                                <w:sz w:val="20"/>
                                <w:fitText w:val="900" w:id="1631896577"/>
                              </w:rPr>
                              <w:t>デイサービ</w:t>
                            </w:r>
                            <w:r w:rsidRPr="003019CF">
                              <w:rPr>
                                <w:rFonts w:ascii="HGPｺﾞｼｯｸM" w:eastAsia="HGPｺﾞｼｯｸM" w:hint="eastAsia"/>
                                <w:spacing w:val="-117"/>
                                <w:w w:val="99"/>
                                <w:sz w:val="20"/>
                                <w:fitText w:val="900" w:id="1631896577"/>
                              </w:rPr>
                              <w:t>ス</w:t>
                            </w:r>
                            <w:r>
                              <w:rPr>
                                <w:rFonts w:ascii="HGPｺﾞｼｯｸM" w:eastAsia="HGPｺﾞｼｯｸM" w:hint="eastAsia"/>
                                <w:sz w:val="20"/>
                              </w:rPr>
                              <w:t xml:space="preserve">　・保育所等訪問支援</w:t>
                            </w:r>
                          </w:p>
                          <w:p w14:paraId="02E7ADDB" w14:textId="77777777" w:rsidR="00113875" w:rsidRPr="00B53858" w:rsidRDefault="00113875" w:rsidP="0086779F">
                            <w:pPr>
                              <w:snapToGrid w:val="0"/>
                              <w:jc w:val="left"/>
                              <w:rPr>
                                <w:rFonts w:ascii="HGPｺﾞｼｯｸM" w:eastAsia="HGPｺﾞｼｯｸM"/>
                                <w:sz w:val="20"/>
                              </w:rPr>
                            </w:pPr>
                            <w:r>
                              <w:rPr>
                                <w:rFonts w:ascii="HGPｺﾞｼｯｸM" w:eastAsia="HGPｺﾞｼｯｸM" w:hint="eastAsia"/>
                                <w:sz w:val="20"/>
                              </w:rPr>
                              <w:t>・居宅訪問型児童発達支援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10DB33" id="Rectangle 1039" o:spid="_x0000_s1047" style="position:absolute;left:0;text-align:left;margin-left:-24.9pt;margin-top:10.7pt;width:200.8pt;height:52.0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">
                <v:textbox inset="5.85pt,.7pt,5.85pt,.7pt">
                  <w:txbxContent>
                    <w:p w14:paraId="626F5615" w14:textId="77777777" w:rsidR="00113875" w:rsidRDefault="00113875" w:rsidP="0086779F">
                      <w:pPr>
                        <w:snapToGrid w:val="0"/>
                        <w:jc w:val="left"/>
                        <w:rPr>
                          <w:rFonts w:ascii="HGPｺﾞｼｯｸM" w:eastAsia="HGPｺﾞｼｯｸM"/>
                          <w:sz w:val="20"/>
                        </w:rPr>
                      </w:pPr>
                      <w:r>
                        <w:rPr>
                          <w:rFonts w:ascii="HGPｺﾞｼｯｸM" w:eastAsia="HGPｺﾞｼｯｸM" w:hint="eastAsia"/>
                          <w:sz w:val="20"/>
                        </w:rPr>
                        <w:t>【障害児通所支援】</w:t>
                      </w:r>
                    </w:p>
                    <w:p w14:paraId="64464F73" w14:textId="77777777" w:rsidR="00113875" w:rsidRDefault="00113875" w:rsidP="0086779F">
                      <w:pPr>
                        <w:snapToGrid w:val="0"/>
                        <w:jc w:val="left"/>
                        <w:rPr>
                          <w:rFonts w:ascii="HGPｺﾞｼｯｸM" w:eastAsia="HGPｺﾞｼｯｸM"/>
                          <w:sz w:val="20"/>
                        </w:rPr>
                      </w:pPr>
                      <w:r>
                        <w:rPr>
                          <w:rFonts w:ascii="HGPｺﾞｼｯｸM" w:eastAsia="HGPｺﾞｼｯｸM" w:hint="eastAsia"/>
                          <w:sz w:val="20"/>
                        </w:rPr>
                        <w:t>・児童発達支援　・医療型児童発達支援</w:t>
                      </w:r>
                    </w:p>
                    <w:p w14:paraId="7862D739" w14:textId="77777777" w:rsidR="00113875" w:rsidRDefault="00113875" w:rsidP="0086779F">
                      <w:pPr>
                        <w:snapToGrid w:val="0"/>
                        <w:jc w:val="left"/>
                        <w:rPr>
                          <w:rFonts w:ascii="HGPｺﾞｼｯｸM" w:eastAsia="HGPｺﾞｼｯｸM"/>
                          <w:sz w:val="20"/>
                        </w:rPr>
                      </w:pPr>
                      <w:r>
                        <w:rPr>
                          <w:rFonts w:ascii="HGPｺﾞｼｯｸM" w:eastAsia="HGPｺﾞｼｯｸM" w:hint="eastAsia"/>
                          <w:sz w:val="20"/>
                        </w:rPr>
                        <w:t>・放課後等</w:t>
                      </w:r>
                      <w:r w:rsidRPr="003019CF">
                        <w:rPr>
                          <w:rFonts w:ascii="HGPｺﾞｼｯｸM" w:eastAsia="HGPｺﾞｼｯｸM" w:hint="eastAsia"/>
                          <w:w w:val="99"/>
                          <w:sz w:val="20"/>
                          <w:fitText w:val="900" w:id="1631896577"/>
                        </w:rPr>
                        <w:t>デイサービ</w:t>
                      </w:r>
                      <w:r w:rsidRPr="003019CF">
                        <w:rPr>
                          <w:rFonts w:ascii="HGPｺﾞｼｯｸM" w:eastAsia="HGPｺﾞｼｯｸM" w:hint="eastAsia"/>
                          <w:spacing w:val="-117"/>
                          <w:w w:val="99"/>
                          <w:sz w:val="20"/>
                          <w:fitText w:val="900" w:id="1631896577"/>
                        </w:rPr>
                        <w:t>ス</w:t>
                      </w:r>
                      <w:r>
                        <w:rPr>
                          <w:rFonts w:ascii="HGPｺﾞｼｯｸM" w:eastAsia="HGPｺﾞｼｯｸM" w:hint="eastAsia"/>
                          <w:sz w:val="20"/>
                        </w:rPr>
                        <w:t xml:space="preserve">　・保育所等訪問支援</w:t>
                      </w:r>
                    </w:p>
                    <w:p w14:paraId="02E7ADDB" w14:textId="77777777" w:rsidR="00113875" w:rsidRPr="00B53858" w:rsidRDefault="00113875" w:rsidP="0086779F">
                      <w:pPr>
                        <w:snapToGrid w:val="0"/>
                        <w:jc w:val="left"/>
                        <w:rPr>
                          <w:rFonts w:ascii="HGPｺﾞｼｯｸM" w:eastAsia="HGPｺﾞｼｯｸM"/>
                          <w:sz w:val="20"/>
                        </w:rPr>
                      </w:pPr>
                      <w:r>
                        <w:rPr>
                          <w:rFonts w:ascii="HGPｺﾞｼｯｸM" w:eastAsia="HGPｺﾞｼｯｸM" w:hint="eastAsia"/>
                          <w:sz w:val="20"/>
                        </w:rPr>
                        <w:t>・居宅訪問型児童発達支援</w:t>
                      </w:r>
                    </w:p>
                  </w:txbxContent>
                </v:textbox>
              </v:rect>
            </w:pict>
          </mc:Fallback>
        </mc:AlternateContent>
      </w:r>
    </w:p>
    <w:p w14:paraId="068636F9" w14:textId="74407B37" w:rsidR="00C11285" w:rsidRPr="00F7535B" w:rsidRDefault="00C11285" w:rsidP="00C11285">
      <w:pPr>
        <w:pStyle w:val="a2"/>
        <w:ind w:leftChars="0" w:left="0" w:right="466" w:firstLineChars="0" w:firstLine="0"/>
      </w:pPr>
    </w:p>
    <w:p w14:paraId="65F79C3C" w14:textId="16CFD818" w:rsidR="00C11285" w:rsidRPr="00F7535B" w:rsidRDefault="009C521C" w:rsidP="00C11285">
      <w:pPr>
        <w:pStyle w:val="a2"/>
        <w:ind w:leftChars="0" w:left="0" w:right="466" w:firstLineChars="0" w:firstLine="0"/>
      </w:pPr>
      <w:r>
        <w:rPr>
          <w:noProof/>
        </w:rPr>
        <mc:AlternateContent>
          <mc:Choice Requires="wps">
            <w:drawing>
              <wp:anchor distT="0" distB="0" distL="114300" distR="114300" simplePos="0" relativeHeight="251631616" behindDoc="0" locked="0" layoutInCell="1" allowOverlap="1" wp14:anchorId="48772322" wp14:editId="241F08A0">
                <wp:simplePos x="0" y="0"/>
                <wp:positionH relativeFrom="margin">
                  <wp:posOffset>2645519</wp:posOffset>
                </wp:positionH>
                <wp:positionV relativeFrom="paragraph">
                  <wp:posOffset>132715</wp:posOffset>
                </wp:positionV>
                <wp:extent cx="499745" cy="314325"/>
                <wp:effectExtent l="0" t="0" r="0" b="9525"/>
                <wp:wrapNone/>
                <wp:docPr id="300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48E1A" w14:textId="77777777" w:rsidR="00113875" w:rsidRDefault="00113875" w:rsidP="00B85BE4">
                            <w:pPr>
                              <w:snapToGrid w:val="0"/>
                              <w:jc w:val="center"/>
                              <w:rPr>
                                <w:rFonts w:ascii="HGPｺﾞｼｯｸM" w:eastAsia="HGPｺﾞｼｯｸM"/>
                                <w:sz w:val="18"/>
                                <w:szCs w:val="18"/>
                              </w:rPr>
                            </w:pPr>
                            <w:r w:rsidRPr="00CE6911">
                              <w:rPr>
                                <w:rFonts w:ascii="HGPｺﾞｼｯｸM" w:eastAsia="HGPｺﾞｼｯｸM" w:hint="eastAsia"/>
                                <w:sz w:val="18"/>
                                <w:szCs w:val="18"/>
                              </w:rPr>
                              <w:t>障害者</w:t>
                            </w:r>
                          </w:p>
                          <w:p w14:paraId="553C3787" w14:textId="77777777" w:rsidR="00113875" w:rsidRPr="00CE6911" w:rsidRDefault="00113875" w:rsidP="00B85BE4">
                            <w:pPr>
                              <w:snapToGrid w:val="0"/>
                              <w:jc w:val="center"/>
                              <w:rPr>
                                <w:rFonts w:ascii="HGPｺﾞｼｯｸM" w:eastAsia="HGPｺﾞｼｯｸM"/>
                                <w:sz w:val="18"/>
                                <w:szCs w:val="18"/>
                              </w:rPr>
                            </w:pPr>
                            <w:r>
                              <w:rPr>
                                <w:rFonts w:ascii="HGPｺﾞｼｯｸM" w:eastAsia="HGPｺﾞｼｯｸM" w:hint="eastAsia"/>
                                <w:sz w:val="18"/>
                                <w:szCs w:val="18"/>
                              </w:rPr>
                              <w:t>障害児</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772322" id="_x0000_s1048" type="#_x0000_t202" style="position:absolute;left:0;text-align:left;margin-left:208.3pt;margin-top:10.45pt;width:39.35pt;height:24.75pt;z-index:25163161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" filled="f" stroked="f">
                <v:textbox style="mso-fit-shape-to-text:t" inset="5.85pt,.7pt,5.85pt,.7pt">
                  <w:txbxContent>
                    <w:p w14:paraId="22348E1A" w14:textId="77777777" w:rsidR="00113875" w:rsidRDefault="00113875" w:rsidP="00B85BE4">
                      <w:pPr>
                        <w:snapToGrid w:val="0"/>
                        <w:jc w:val="center"/>
                        <w:rPr>
                          <w:rFonts w:ascii="HGPｺﾞｼｯｸM" w:eastAsia="HGPｺﾞｼｯｸM"/>
                          <w:sz w:val="18"/>
                          <w:szCs w:val="18"/>
                        </w:rPr>
                      </w:pPr>
                      <w:r w:rsidRPr="00CE6911">
                        <w:rPr>
                          <w:rFonts w:ascii="HGPｺﾞｼｯｸM" w:eastAsia="HGPｺﾞｼｯｸM" w:hint="eastAsia"/>
                          <w:sz w:val="18"/>
                          <w:szCs w:val="18"/>
                        </w:rPr>
                        <w:t>障害者</w:t>
                      </w:r>
                    </w:p>
                    <w:p w14:paraId="553C3787" w14:textId="77777777" w:rsidR="00113875" w:rsidRPr="00CE6911" w:rsidRDefault="00113875" w:rsidP="00B85BE4">
                      <w:pPr>
                        <w:snapToGrid w:val="0"/>
                        <w:jc w:val="center"/>
                        <w:rPr>
                          <w:rFonts w:ascii="HGPｺﾞｼｯｸM" w:eastAsia="HGPｺﾞｼｯｸM"/>
                          <w:sz w:val="18"/>
                          <w:szCs w:val="18"/>
                        </w:rPr>
                      </w:pPr>
                      <w:r>
                        <w:rPr>
                          <w:rFonts w:ascii="HGPｺﾞｼｯｸM" w:eastAsia="HGPｺﾞｼｯｸM" w:hint="eastAsia"/>
                          <w:sz w:val="18"/>
                          <w:szCs w:val="18"/>
                        </w:rPr>
                        <w:t>障害児</w:t>
                      </w:r>
                    </w:p>
                  </w:txbxContent>
                </v:textbox>
                <w10:wrap anchorx="margin"/>
              </v:shape>
            </w:pict>
          </mc:Fallback>
        </mc:AlternateContent>
      </w:r>
    </w:p>
    <w:p w14:paraId="6731A953" w14:textId="77777777" w:rsidR="00DD7034" w:rsidRPr="00F7535B" w:rsidRDefault="00DD7034" w:rsidP="00F15B55">
      <w:pPr>
        <w:pStyle w:val="a2"/>
        <w:ind w:leftChars="0" w:left="0" w:right="466" w:firstLineChars="0" w:firstLine="0"/>
      </w:pPr>
    </w:p>
    <w:p w14:paraId="7739B4D5" w14:textId="39C468A8" w:rsidR="009A69CD" w:rsidRPr="00F7535B" w:rsidRDefault="009A69CD">
      <w:pPr>
        <w:widowControl/>
        <w:jc w:val="left"/>
        <w:rPr>
          <w:rFonts w:ascii="HGｺﾞｼｯｸE" w:eastAsia="HGｺﾞｼｯｸE" w:hAnsi="HGｺﾞｼｯｸE"/>
          <w:sz w:val="28"/>
          <w:szCs w:val="28"/>
        </w:rPr>
      </w:pPr>
      <w:r w:rsidRPr="00F7535B">
        <w:br w:type="page"/>
      </w:r>
    </w:p>
    <w:p w14:paraId="7BDB4DDB" w14:textId="77777777" w:rsidR="009F26C5" w:rsidRPr="00F7535B" w:rsidRDefault="009F26C5" w:rsidP="009E2828">
      <w:pPr>
        <w:pStyle w:val="2"/>
      </w:pPr>
      <w:bookmarkStart w:id="5" w:name="_Toc510015217"/>
      <w:r w:rsidRPr="00F7535B">
        <w:rPr>
          <w:rFonts w:hint="eastAsia"/>
        </w:rPr>
        <w:lastRenderedPageBreak/>
        <w:t>【３】本計画の性格</w:t>
      </w:r>
      <w:bookmarkEnd w:id="5"/>
    </w:p>
    <w:p w14:paraId="2746BBC7" w14:textId="77777777" w:rsidR="009F26C5" w:rsidRPr="00F7535B" w:rsidRDefault="009F26C5" w:rsidP="00732E82">
      <w:pPr>
        <w:pStyle w:val="3"/>
      </w:pPr>
      <w:r w:rsidRPr="00F7535B">
        <w:rPr>
          <w:rFonts w:hint="eastAsia"/>
        </w:rPr>
        <w:t>１．計画の位置</w:t>
      </w:r>
      <w:r w:rsidR="005556B4" w:rsidRPr="00F7535B">
        <w:rPr>
          <w:rFonts w:hint="eastAsia"/>
        </w:rPr>
        <w:t>づ</w:t>
      </w:r>
      <w:r w:rsidRPr="00F7535B">
        <w:rPr>
          <w:rFonts w:hint="eastAsia"/>
        </w:rPr>
        <w:t>け</w:t>
      </w:r>
    </w:p>
    <w:p w14:paraId="5F9E8673" w14:textId="77777777" w:rsidR="00B211F8" w:rsidRPr="00F7535B" w:rsidRDefault="009F26C5" w:rsidP="00E16982">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本計画は、「障害者総合支援法」第</w:t>
      </w:r>
      <w:r w:rsidRPr="00F7535B">
        <w:rPr>
          <w:rFonts w:ascii="HG丸ｺﾞｼｯｸM-PRO" w:eastAsia="HG丸ｺﾞｼｯｸM-PRO" w:hAnsi="HG丸ｺﾞｼｯｸM-PRO"/>
        </w:rPr>
        <w:t>88</w:t>
      </w:r>
      <w:r w:rsidR="000121C3" w:rsidRPr="00F7535B">
        <w:rPr>
          <w:rFonts w:ascii="HG丸ｺﾞｼｯｸM-PRO" w:eastAsia="HG丸ｺﾞｼｯｸM-PRO" w:hAnsi="HG丸ｺﾞｼｯｸM-PRO" w:hint="eastAsia"/>
        </w:rPr>
        <w:t>条</w:t>
      </w:r>
      <w:r w:rsidR="009C3E31" w:rsidRPr="00F7535B">
        <w:rPr>
          <w:rFonts w:ascii="HG丸ｺﾞｼｯｸM-PRO" w:eastAsia="HG丸ｺﾞｼｯｸM-PRO" w:hAnsi="HG丸ｺﾞｼｯｸM-PRO" w:hint="eastAsia"/>
        </w:rPr>
        <w:t>第1項</w:t>
      </w:r>
      <w:r w:rsidR="000121C3" w:rsidRPr="00F7535B">
        <w:rPr>
          <w:rFonts w:ascii="HG丸ｺﾞｼｯｸM-PRO" w:eastAsia="HG丸ｺﾞｼｯｸM-PRO" w:hAnsi="HG丸ｺﾞｼｯｸM-PRO" w:hint="eastAsia"/>
        </w:rPr>
        <w:t>に基づく「市町村障害福祉計画」</w:t>
      </w:r>
      <w:r w:rsidR="00577C68" w:rsidRPr="00F7535B">
        <w:rPr>
          <w:rFonts w:ascii="HG丸ｺﾞｼｯｸM-PRO" w:eastAsia="HG丸ｺﾞｼｯｸM-PRO" w:hAnsi="HG丸ｺﾞｼｯｸM-PRO" w:hint="eastAsia"/>
        </w:rPr>
        <w:t>及び「児童福祉法」第33条</w:t>
      </w:r>
      <w:r w:rsidR="009C3E31" w:rsidRPr="00F7535B">
        <w:rPr>
          <w:rFonts w:ascii="HG丸ｺﾞｼｯｸM-PRO" w:eastAsia="HG丸ｺﾞｼｯｸM-PRO" w:hAnsi="HG丸ｺﾞｼｯｸM-PRO" w:hint="eastAsia"/>
        </w:rPr>
        <w:t>の20第1項</w:t>
      </w:r>
      <w:r w:rsidR="00577C68" w:rsidRPr="00F7535B">
        <w:rPr>
          <w:rFonts w:ascii="HG丸ｺﾞｼｯｸM-PRO" w:eastAsia="HG丸ｺﾞｼｯｸM-PRO" w:hAnsi="HG丸ｺﾞｼｯｸM-PRO" w:hint="eastAsia"/>
        </w:rPr>
        <w:t>に基づく「市町村障害児福祉計画」</w:t>
      </w:r>
      <w:r w:rsidR="000121C3" w:rsidRPr="00F7535B">
        <w:rPr>
          <w:rFonts w:ascii="HG丸ｺﾞｼｯｸM-PRO" w:eastAsia="HG丸ｺﾞｼｯｸM-PRO" w:hAnsi="HG丸ｺﾞｼｯｸM-PRO" w:hint="eastAsia"/>
        </w:rPr>
        <w:t>として、</w:t>
      </w:r>
      <w:r w:rsidRPr="00F7535B">
        <w:rPr>
          <w:rFonts w:ascii="HG丸ｺﾞｼｯｸM-PRO" w:eastAsia="HG丸ｺﾞｼｯｸM-PRO" w:hAnsi="HG丸ｺﾞｼｯｸM-PRO" w:hint="eastAsia"/>
        </w:rPr>
        <w:t>障害福祉サービス</w:t>
      </w:r>
      <w:r w:rsidR="00F50D7D" w:rsidRPr="00F7535B">
        <w:rPr>
          <w:rFonts w:ascii="HG丸ｺﾞｼｯｸM-PRO" w:eastAsia="HG丸ｺﾞｼｯｸM-PRO" w:hAnsi="HG丸ｺﾞｼｯｸM-PRO" w:hint="eastAsia"/>
        </w:rPr>
        <w:t>など</w:t>
      </w:r>
      <w:r w:rsidRPr="00F7535B">
        <w:rPr>
          <w:rFonts w:ascii="HG丸ｺﾞｼｯｸM-PRO" w:eastAsia="HG丸ｺﾞｼｯｸM-PRO" w:hAnsi="HG丸ｺﾞｼｯｸM-PRO" w:hint="eastAsia"/>
        </w:rPr>
        <w:t>の必要量及び必要量確保のための方策</w:t>
      </w:r>
      <w:r w:rsidR="008C352B" w:rsidRPr="00F7535B">
        <w:rPr>
          <w:rFonts w:ascii="HG丸ｺﾞｼｯｸM-PRO" w:eastAsia="HG丸ｺﾞｼｯｸM-PRO" w:hAnsi="HG丸ｺﾞｼｯｸM-PRO" w:hint="eastAsia"/>
        </w:rPr>
        <w:t>など</w:t>
      </w:r>
      <w:r w:rsidRPr="00F7535B">
        <w:rPr>
          <w:rFonts w:ascii="HG丸ｺﾞｼｯｸM-PRO" w:eastAsia="HG丸ｺﾞｼｯｸM-PRO" w:hAnsi="HG丸ｺﾞｼｯｸM-PRO" w:hint="eastAsia"/>
        </w:rPr>
        <w:t>を定める計画です</w:t>
      </w:r>
      <w:r w:rsidR="00B211F8" w:rsidRPr="00F7535B">
        <w:rPr>
          <w:rFonts w:ascii="HG丸ｺﾞｼｯｸM-PRO" w:eastAsia="HG丸ｺﾞｼｯｸM-PRO" w:hAnsi="HG丸ｺﾞｼｯｸM-PRO" w:hint="eastAsia"/>
        </w:rPr>
        <w:t>。</w:t>
      </w:r>
    </w:p>
    <w:p w14:paraId="5F98DCB7" w14:textId="77777777" w:rsidR="008762A5" w:rsidRPr="00F7535B" w:rsidRDefault="009F26C5" w:rsidP="00835532">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また</w:t>
      </w:r>
      <w:r w:rsidR="000121C3"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hint="eastAsia"/>
        </w:rPr>
        <w:t>本計画は</w:t>
      </w:r>
      <w:r w:rsidR="000121C3" w:rsidRPr="00F7535B">
        <w:rPr>
          <w:rFonts w:ascii="HG丸ｺﾞｼｯｸM-PRO" w:eastAsia="HG丸ｺﾞｼｯｸM-PRO" w:hAnsi="HG丸ｺﾞｼｯｸM-PRO" w:hint="eastAsia"/>
        </w:rPr>
        <w:t>、</w:t>
      </w:r>
      <w:r w:rsidR="005D1BD0" w:rsidRPr="00F7535B">
        <w:rPr>
          <w:rFonts w:ascii="HG丸ｺﾞｼｯｸM-PRO" w:eastAsia="HG丸ｺﾞｼｯｸM-PRO" w:hAnsi="HG丸ｺﾞｼｯｸM-PRO" w:hint="eastAsia"/>
        </w:rPr>
        <w:t>国や県の計画を踏まえつつ、</w:t>
      </w:r>
      <w:r w:rsidRPr="00F7535B">
        <w:rPr>
          <w:rFonts w:ascii="HG丸ｺﾞｼｯｸM-PRO" w:eastAsia="HG丸ｺﾞｼｯｸM-PRO" w:hAnsi="HG丸ｺﾞｼｯｸM-PRO" w:hint="eastAsia"/>
        </w:rPr>
        <w:t>上位計画である「</w:t>
      </w:r>
      <w:r w:rsidR="000121C3" w:rsidRPr="00F7535B">
        <w:rPr>
          <w:rFonts w:ascii="HG丸ｺﾞｼｯｸM-PRO" w:eastAsia="HG丸ｺﾞｼｯｸM-PRO" w:hAnsi="HG丸ｺﾞｼｯｸM-PRO" w:hint="eastAsia"/>
        </w:rPr>
        <w:t>安芸高田市総合計画」</w:t>
      </w:r>
      <w:r w:rsidRPr="00F7535B">
        <w:rPr>
          <w:rFonts w:ascii="HG丸ｺﾞｼｯｸM-PRO" w:eastAsia="HG丸ｺﾞｼｯｸM-PRO" w:hAnsi="HG丸ｺﾞｼｯｸM-PRO" w:hint="eastAsia"/>
        </w:rPr>
        <w:t>をはじめ</w:t>
      </w:r>
      <w:r w:rsidR="000121C3" w:rsidRPr="00F7535B">
        <w:rPr>
          <w:rFonts w:ascii="HG丸ｺﾞｼｯｸM-PRO" w:eastAsia="HG丸ｺﾞｼｯｸM-PRO" w:hAnsi="HG丸ｺﾞｼｯｸM-PRO" w:hint="eastAsia"/>
        </w:rPr>
        <w:t>、「安芸高</w:t>
      </w:r>
      <w:r w:rsidR="000121C3" w:rsidRPr="00BA62F6">
        <w:rPr>
          <w:rFonts w:ascii="HG丸ｺﾞｼｯｸM-PRO" w:eastAsia="HG丸ｺﾞｼｯｸM-PRO" w:hAnsi="HG丸ｺﾞｼｯｸM-PRO" w:hint="eastAsia"/>
        </w:rPr>
        <w:t>田市</w:t>
      </w:r>
      <w:r w:rsidR="00835532" w:rsidRPr="00BA62F6">
        <w:rPr>
          <w:rFonts w:ascii="HG丸ｺﾞｼｯｸM-PRO" w:eastAsia="HG丸ｺﾞｼｯｸM-PRO" w:hAnsi="HG丸ｺﾞｼｯｸM-PRO" w:hint="eastAsia"/>
        </w:rPr>
        <w:t>高齢者福祉計画計画・</w:t>
      </w:r>
      <w:r w:rsidR="000121C3" w:rsidRPr="00BA62F6">
        <w:rPr>
          <w:rFonts w:ascii="HG丸ｺﾞｼｯｸM-PRO" w:eastAsia="HG丸ｺﾞｼｯｸM-PRO" w:hAnsi="HG丸ｺﾞｼｯｸM-PRO" w:hint="eastAsia"/>
        </w:rPr>
        <w:t>介護保険事業計画」「健康あきたかた</w:t>
      </w:r>
      <w:r w:rsidR="00370342" w:rsidRPr="00BA62F6">
        <w:rPr>
          <w:rFonts w:ascii="HG丸ｺﾞｼｯｸM-PRO" w:eastAsia="HG丸ｺﾞｼｯｸM-PRO" w:hAnsi="HG丸ｺﾞｼｯｸM-PRO" w:hint="eastAsia"/>
        </w:rPr>
        <w:t>21</w:t>
      </w:r>
      <w:r w:rsidR="000121C3" w:rsidRPr="00BA62F6">
        <w:rPr>
          <w:rFonts w:ascii="HG丸ｺﾞｼｯｸM-PRO" w:eastAsia="HG丸ｺﾞｼｯｸM-PRO" w:hAnsi="HG丸ｺﾞｼｯｸM-PRO" w:hint="eastAsia"/>
        </w:rPr>
        <w:t>推進計画」</w:t>
      </w:r>
      <w:r w:rsidR="003914D3" w:rsidRPr="00BA62F6">
        <w:rPr>
          <w:rFonts w:ascii="HG丸ｺﾞｼｯｸM-PRO" w:eastAsia="HG丸ｺﾞｼｯｸM-PRO" w:hAnsi="HG丸ｺﾞｼｯｸM-PRO" w:hint="eastAsia"/>
        </w:rPr>
        <w:t>「</w:t>
      </w:r>
      <w:r w:rsidR="009E0591" w:rsidRPr="00BA62F6">
        <w:rPr>
          <w:rFonts w:ascii="HG丸ｺﾞｼｯｸM-PRO" w:eastAsia="HG丸ｺﾞｼｯｸM-PRO" w:hAnsi="HG丸ｺﾞｼｯｸM-PRO" w:hint="eastAsia"/>
        </w:rPr>
        <w:t>安芸高田市</w:t>
      </w:r>
      <w:r w:rsidR="003914D3" w:rsidRPr="00BA62F6">
        <w:rPr>
          <w:rFonts w:ascii="HG丸ｺﾞｼｯｸM-PRO" w:eastAsia="HG丸ｺﾞｼｯｸM-PRO" w:hAnsi="HG丸ｺﾞｼｯｸM-PRO" w:hint="eastAsia"/>
        </w:rPr>
        <w:t>子ども</w:t>
      </w:r>
      <w:r w:rsidR="00835532" w:rsidRPr="00BA62F6">
        <w:rPr>
          <w:rFonts w:ascii="HG丸ｺﾞｼｯｸM-PRO" w:eastAsia="HG丸ｺﾞｼｯｸM-PRO" w:hAnsi="HG丸ｺﾞｼｯｸM-PRO" w:hint="eastAsia"/>
        </w:rPr>
        <w:t>・</w:t>
      </w:r>
      <w:r w:rsidR="003914D3" w:rsidRPr="00BA62F6">
        <w:rPr>
          <w:rFonts w:ascii="HG丸ｺﾞｼｯｸM-PRO" w:eastAsia="HG丸ｺﾞｼｯｸM-PRO" w:hAnsi="HG丸ｺﾞｼｯｸM-PRO" w:hint="eastAsia"/>
        </w:rPr>
        <w:t>子</w:t>
      </w:r>
      <w:r w:rsidR="003914D3" w:rsidRPr="00F7535B">
        <w:rPr>
          <w:rFonts w:ascii="HG丸ｺﾞｼｯｸM-PRO" w:eastAsia="HG丸ｺﾞｼｯｸM-PRO" w:hAnsi="HG丸ｺﾞｼｯｸM-PRO" w:hint="eastAsia"/>
        </w:rPr>
        <w:t>育て支援事業計画」</w:t>
      </w:r>
      <w:r w:rsidR="008C352B" w:rsidRPr="00F7535B">
        <w:rPr>
          <w:rFonts w:ascii="HG丸ｺﾞｼｯｸM-PRO" w:eastAsia="HG丸ｺﾞｼｯｸM-PRO" w:hAnsi="HG丸ｺﾞｼｯｸM-PRO" w:hint="eastAsia"/>
        </w:rPr>
        <w:t>など</w:t>
      </w:r>
      <w:r w:rsidR="000121C3"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hint="eastAsia"/>
        </w:rPr>
        <w:t>関連する他の部門計画との整合にも配慮するものです。</w:t>
      </w:r>
    </w:p>
    <w:p w14:paraId="06584AC0" w14:textId="77777777" w:rsidR="009F26C5" w:rsidRPr="00F7535B" w:rsidRDefault="009F26C5" w:rsidP="00E16982">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計画の推進にあたっては</w:t>
      </w:r>
      <w:r w:rsidR="000121C3" w:rsidRPr="00F7535B">
        <w:rPr>
          <w:rFonts w:ascii="HG丸ｺﾞｼｯｸM-PRO" w:eastAsia="HG丸ｺﾞｼｯｸM-PRO" w:hAnsi="HG丸ｺﾞｼｯｸM-PRO" w:hint="eastAsia"/>
        </w:rPr>
        <w:t>、</w:t>
      </w:r>
      <w:r w:rsidR="005D2636" w:rsidRPr="00F7535B">
        <w:rPr>
          <w:rFonts w:ascii="HG丸ｺﾞｼｯｸM-PRO" w:eastAsia="HG丸ｺﾞｼｯｸM-PRO" w:hAnsi="HG丸ｺﾞｼｯｸM-PRO" w:hint="eastAsia"/>
        </w:rPr>
        <w:t>各計画との連携を十分に図り</w:t>
      </w:r>
      <w:r w:rsidR="000121C3"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hint="eastAsia"/>
        </w:rPr>
        <w:t>新たな課題や環境の変化に柔軟に対応できるようにします。</w:t>
      </w:r>
    </w:p>
    <w:p w14:paraId="04385B4E" w14:textId="77777777" w:rsidR="00B93AA3" w:rsidRPr="00F7535B" w:rsidRDefault="00B93AA3" w:rsidP="00E16982">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なお、本市の総合計画には、誰もが安心して暮らせる生活環境づくりとして、お互いが支え助け合う「共助」の考えによる「市民総ヘルパー構想」を掲げており、</w:t>
      </w:r>
      <w:r w:rsidR="0006208A" w:rsidRPr="00F7535B">
        <w:rPr>
          <w:rFonts w:ascii="HG丸ｺﾞｼｯｸM-PRO" w:eastAsia="HG丸ｺﾞｼｯｸM-PRO" w:hAnsi="HG丸ｺﾞｼｯｸM-PRO" w:hint="eastAsia"/>
        </w:rPr>
        <w:t>本計画もこの考え方に基づいて、</w:t>
      </w:r>
      <w:r w:rsidRPr="00F7535B">
        <w:rPr>
          <w:rFonts w:ascii="HG丸ｺﾞｼｯｸM-PRO" w:eastAsia="HG丸ｺﾞｼｯｸM-PRO" w:hAnsi="HG丸ｺﾞｼｯｸM-PRO" w:hint="eastAsia"/>
        </w:rPr>
        <w:t>行政と地域住民、保健・医療・福祉の連携による、具体的な事業展開に重点を置いた施策を進めます。</w:t>
      </w:r>
    </w:p>
    <w:p w14:paraId="0113719E" w14:textId="337BAA17" w:rsidR="00A25BAD" w:rsidRPr="00F7535B" w:rsidRDefault="00C06E71">
      <w:pPr>
        <w:widowControl/>
        <w:jc w:val="left"/>
        <w:rPr>
          <w:rFonts w:hAnsi="ＭＳ Ｐ明朝" w:cs="ＭＳ 明朝"/>
          <w:kern w:val="2"/>
        </w:rPr>
      </w:pPr>
      <w:r>
        <w:rPr>
          <w:noProof/>
        </w:rPr>
        <w:drawing>
          <wp:anchor distT="0" distB="0" distL="114300" distR="114300" simplePos="0" relativeHeight="251679744" behindDoc="0" locked="1" layoutInCell="1" allowOverlap="1" wp14:anchorId="2A38FCE3" wp14:editId="49C8DCD0">
            <wp:simplePos x="0" y="0"/>
            <wp:positionH relativeFrom="page">
              <wp:posOffset>540385</wp:posOffset>
            </wp:positionH>
            <wp:positionV relativeFrom="page">
              <wp:posOffset>9432925</wp:posOffset>
            </wp:positionV>
            <wp:extent cx="712440" cy="714960"/>
            <wp:effectExtent l="0" t="0" r="0" b="0"/>
            <wp:wrapNone/>
            <wp:docPr id="946" name="SPCODE0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A25BAD" w:rsidRPr="00F7535B">
        <w:br w:type="page"/>
      </w:r>
    </w:p>
    <w:p w14:paraId="61FA694D" w14:textId="77777777" w:rsidR="00D22B00" w:rsidRPr="00F7535B" w:rsidRDefault="00D22B00" w:rsidP="00D22B00">
      <w:pPr>
        <w:pStyle w:val="a2"/>
        <w:ind w:leftChars="0" w:left="0" w:rightChars="5" w:right="11" w:firstLineChars="0" w:firstLine="0"/>
        <w:jc w:val="center"/>
        <w:rPr>
          <w:rFonts w:ascii="HGPｺﾞｼｯｸM" w:eastAsia="HGPｺﾞｼｯｸM"/>
          <w:szCs w:val="22"/>
        </w:rPr>
      </w:pPr>
      <w:r w:rsidRPr="00F7535B">
        <w:rPr>
          <w:rFonts w:ascii="HGPｺﾞｼｯｸM" w:eastAsia="HGPｺﾞｼｯｸM" w:hint="eastAsia"/>
          <w:szCs w:val="22"/>
        </w:rPr>
        <w:lastRenderedPageBreak/>
        <w:t>◆</w:t>
      </w:r>
      <w:bookmarkStart w:id="6" w:name="_Hlk505878598"/>
      <w:r w:rsidRPr="00F7535B">
        <w:rPr>
          <w:rFonts w:ascii="HGPｺﾞｼｯｸM" w:eastAsia="HGPｺﾞｼｯｸM" w:hint="eastAsia"/>
          <w:szCs w:val="22"/>
        </w:rPr>
        <w:t>計画の位置づけ</w:t>
      </w:r>
      <w:bookmarkEnd w:id="6"/>
      <w:r w:rsidRPr="00F7535B">
        <w:rPr>
          <w:rFonts w:ascii="HGPｺﾞｼｯｸM" w:eastAsia="HGPｺﾞｼｯｸM" w:hint="eastAsia"/>
          <w:szCs w:val="22"/>
        </w:rPr>
        <w:t>◆</w:t>
      </w:r>
    </w:p>
    <w:p w14:paraId="5EA6A3EF" w14:textId="77777777" w:rsidR="00E02903" w:rsidRPr="00F7535B" w:rsidRDefault="009C521C" w:rsidP="00E02903">
      <w:pPr>
        <w:pStyle w:val="a2"/>
        <w:ind w:leftChars="0" w:left="0" w:rightChars="305" w:right="684" w:firstLineChars="0" w:firstLine="0"/>
      </w:pPr>
      <w:r>
        <w:rPr>
          <w:noProof/>
        </w:rPr>
        <mc:AlternateContent>
          <mc:Choice Requires="wps">
            <w:drawing>
              <wp:anchor distT="0" distB="0" distL="114300" distR="114300" simplePos="0" relativeHeight="251530240" behindDoc="0" locked="0" layoutInCell="1" allowOverlap="1" wp14:anchorId="29214BBC" wp14:editId="6419E664">
                <wp:simplePos x="0" y="0"/>
                <wp:positionH relativeFrom="column">
                  <wp:posOffset>-46355</wp:posOffset>
                </wp:positionH>
                <wp:positionV relativeFrom="paragraph">
                  <wp:posOffset>6985</wp:posOffset>
                </wp:positionV>
                <wp:extent cx="6043930" cy="5039995"/>
                <wp:effectExtent l="0" t="0" r="13970" b="27305"/>
                <wp:wrapNone/>
                <wp:docPr id="84"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3930" cy="50399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72472C" id="Rectangle 812" o:spid="_x0000_s1026" style="position:absolute;left:0;text-align:left;margin-left:-3.65pt;margin-top:.55pt;width:475.9pt;height:396.8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" filled="f">
                <v:textbox inset="5.85pt,.7pt,5.85pt,.7pt"/>
              </v:rect>
            </w:pict>
          </mc:Fallback>
        </mc:AlternateContent>
      </w:r>
    </w:p>
    <w:p w14:paraId="39EC01E2" w14:textId="77777777" w:rsidR="00E02903" w:rsidRPr="00F7535B" w:rsidRDefault="009C521C" w:rsidP="00E02903">
      <w:pPr>
        <w:pStyle w:val="a2"/>
        <w:ind w:leftChars="0" w:left="0" w:rightChars="305" w:right="684" w:firstLineChars="0" w:firstLine="0"/>
      </w:pPr>
      <w:r>
        <w:rPr>
          <w:noProof/>
        </w:rPr>
        <mc:AlternateContent>
          <mc:Choice Requires="wps">
            <w:drawing>
              <wp:anchor distT="0" distB="0" distL="114300" distR="114300" simplePos="0" relativeHeight="251534336" behindDoc="0" locked="0" layoutInCell="1" allowOverlap="1" wp14:anchorId="61E7BDD6" wp14:editId="50A88330">
                <wp:simplePos x="0" y="0"/>
                <wp:positionH relativeFrom="column">
                  <wp:posOffset>513715</wp:posOffset>
                </wp:positionH>
                <wp:positionV relativeFrom="paragraph">
                  <wp:posOffset>106045</wp:posOffset>
                </wp:positionV>
                <wp:extent cx="935355" cy="361315"/>
                <wp:effectExtent l="0" t="0" r="36195" b="19685"/>
                <wp:wrapNone/>
                <wp:docPr id="82" name="AutoShap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355" cy="361315"/>
                        </a:xfrm>
                        <a:prstGeom prst="homePlate">
                          <a:avLst>
                            <a:gd name="adj" fmla="val 45833"/>
                          </a:avLst>
                        </a:prstGeom>
                        <a:solidFill>
                          <a:srgbClr val="FFFFFF"/>
                        </a:solidFill>
                        <a:ln w="9525">
                          <a:solidFill>
                            <a:srgbClr val="000000"/>
                          </a:solidFill>
                          <a:miter lim="800000"/>
                          <a:headEnd/>
                          <a:tailEnd/>
                        </a:ln>
                      </wps:spPr>
                      <wps:txbx>
                        <w:txbxContent>
                          <w:p w14:paraId="4AA6C04F" w14:textId="77777777" w:rsidR="00113875" w:rsidRPr="000C5262" w:rsidRDefault="00113875" w:rsidP="000C5262">
                            <w:pPr>
                              <w:snapToGrid w:val="0"/>
                              <w:rPr>
                                <w:rFonts w:ascii="HGPｺﾞｼｯｸM" w:eastAsia="HGPｺﾞｼｯｸM"/>
                                <w:sz w:val="18"/>
                                <w:szCs w:val="18"/>
                              </w:rPr>
                            </w:pPr>
                            <w:r w:rsidRPr="000C5262">
                              <w:rPr>
                                <w:rFonts w:ascii="HGPｺﾞｼｯｸM" w:eastAsia="HGPｺﾞｼｯｸM" w:hint="eastAsia"/>
                                <w:sz w:val="18"/>
                                <w:szCs w:val="18"/>
                              </w:rPr>
                              <w:t>第</w:t>
                            </w:r>
                            <w:r w:rsidRPr="000C5262">
                              <w:rPr>
                                <w:rFonts w:ascii="HGPｺﾞｼｯｸM" w:eastAsia="HGPｺﾞｼｯｸM"/>
                                <w:sz w:val="18"/>
                                <w:szCs w:val="18"/>
                              </w:rPr>
                              <w:t>11</w:t>
                            </w:r>
                            <w:r w:rsidRPr="000C5262">
                              <w:rPr>
                                <w:rFonts w:ascii="HGPｺﾞｼｯｸM" w:eastAsia="HGPｺﾞｼｯｸM" w:hint="eastAsia"/>
                                <w:sz w:val="18"/>
                                <w:szCs w:val="18"/>
                              </w:rPr>
                              <w:t>条</w:t>
                            </w:r>
                          </w:p>
                          <w:p w14:paraId="7A2C60CD" w14:textId="77777777" w:rsidR="00113875" w:rsidRPr="000C5262" w:rsidRDefault="00113875" w:rsidP="000C5262">
                            <w:pPr>
                              <w:snapToGrid w:val="0"/>
                              <w:rPr>
                                <w:rFonts w:ascii="HGPｺﾞｼｯｸM" w:eastAsia="HGPｺﾞｼｯｸM"/>
                                <w:sz w:val="18"/>
                                <w:szCs w:val="18"/>
                              </w:rPr>
                            </w:pPr>
                            <w:r w:rsidRPr="000C5262">
                              <w:rPr>
                                <w:rFonts w:ascii="HGPｺﾞｼｯｸM" w:eastAsia="HGPｺﾞｼｯｸM" w:hint="eastAsia"/>
                                <w:sz w:val="18"/>
                                <w:szCs w:val="18"/>
                              </w:rPr>
                              <w:t>第１項</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E7BDD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93" o:spid="_x0000_s1049" type="#_x0000_t15" style="position:absolute;left:0;text-align:left;margin-left:40.45pt;margin-top:8.35pt;width:73.65pt;height:28.4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" adj="17776">
                <v:textbox inset="5.85pt,.7pt,5.85pt,.7pt">
                  <w:txbxContent>
                    <w:p w14:paraId="4AA6C04F" w14:textId="77777777" w:rsidR="00113875" w:rsidRPr="000C5262" w:rsidRDefault="00113875" w:rsidP="000C5262">
                      <w:pPr>
                        <w:snapToGrid w:val="0"/>
                        <w:rPr>
                          <w:rFonts w:ascii="HGPｺﾞｼｯｸM" w:eastAsia="HGPｺﾞｼｯｸM"/>
                          <w:sz w:val="18"/>
                          <w:szCs w:val="18"/>
                        </w:rPr>
                      </w:pPr>
                      <w:r w:rsidRPr="000C5262">
                        <w:rPr>
                          <w:rFonts w:ascii="HGPｺﾞｼｯｸM" w:eastAsia="HGPｺﾞｼｯｸM" w:hint="eastAsia"/>
                          <w:sz w:val="18"/>
                          <w:szCs w:val="18"/>
                        </w:rPr>
                        <w:t>第</w:t>
                      </w:r>
                      <w:r w:rsidRPr="000C5262">
                        <w:rPr>
                          <w:rFonts w:ascii="HGPｺﾞｼｯｸM" w:eastAsia="HGPｺﾞｼｯｸM"/>
                          <w:sz w:val="18"/>
                          <w:szCs w:val="18"/>
                        </w:rPr>
                        <w:t>11</w:t>
                      </w:r>
                      <w:r w:rsidRPr="000C5262">
                        <w:rPr>
                          <w:rFonts w:ascii="HGPｺﾞｼｯｸM" w:eastAsia="HGPｺﾞｼｯｸM" w:hint="eastAsia"/>
                          <w:sz w:val="18"/>
                          <w:szCs w:val="18"/>
                        </w:rPr>
                        <w:t>条</w:t>
                      </w:r>
                    </w:p>
                    <w:p w14:paraId="7A2C60CD" w14:textId="77777777" w:rsidR="00113875" w:rsidRPr="000C5262" w:rsidRDefault="00113875" w:rsidP="000C5262">
                      <w:pPr>
                        <w:snapToGrid w:val="0"/>
                        <w:rPr>
                          <w:rFonts w:ascii="HGPｺﾞｼｯｸM" w:eastAsia="HGPｺﾞｼｯｸM"/>
                          <w:sz w:val="18"/>
                          <w:szCs w:val="18"/>
                        </w:rPr>
                      </w:pPr>
                      <w:r w:rsidRPr="000C5262">
                        <w:rPr>
                          <w:rFonts w:ascii="HGPｺﾞｼｯｸM" w:eastAsia="HGPｺﾞｼｯｸM" w:hint="eastAsia"/>
                          <w:sz w:val="18"/>
                          <w:szCs w:val="18"/>
                        </w:rPr>
                        <w:t>第１項</w:t>
                      </w:r>
                    </w:p>
                  </w:txbxContent>
                </v:textbox>
              </v:shape>
            </w:pict>
          </mc:Fallback>
        </mc:AlternateContent>
      </w:r>
      <w:r>
        <w:rPr>
          <w:noProof/>
        </w:rPr>
        <mc:AlternateContent>
          <mc:Choice Requires="wps">
            <w:drawing>
              <wp:anchor distT="0" distB="0" distL="114300" distR="114300" simplePos="0" relativeHeight="251536384" behindDoc="0" locked="0" layoutInCell="1" allowOverlap="1" wp14:anchorId="216AC06B" wp14:editId="6BBDA1C0">
                <wp:simplePos x="0" y="0"/>
                <wp:positionH relativeFrom="column">
                  <wp:posOffset>1499870</wp:posOffset>
                </wp:positionH>
                <wp:positionV relativeFrom="paragraph">
                  <wp:posOffset>27305</wp:posOffset>
                </wp:positionV>
                <wp:extent cx="983615" cy="489585"/>
                <wp:effectExtent l="0" t="0" r="26035" b="24765"/>
                <wp:wrapNone/>
                <wp:docPr id="81"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489585"/>
                        </a:xfrm>
                        <a:prstGeom prst="rect">
                          <a:avLst/>
                        </a:prstGeom>
                        <a:solidFill>
                          <a:srgbClr val="BFBFBF"/>
                        </a:solidFill>
                        <a:ln w="9525">
                          <a:solidFill>
                            <a:srgbClr val="000000"/>
                          </a:solidFill>
                          <a:miter lim="800000"/>
                          <a:headEnd/>
                          <a:tailEnd/>
                        </a:ln>
                      </wps:spPr>
                      <wps:txbx>
                        <w:txbxContent>
                          <w:p w14:paraId="4874668F" w14:textId="77777777" w:rsidR="00113875" w:rsidRDefault="00113875" w:rsidP="000C5262">
                            <w:pPr>
                              <w:snapToGrid w:val="0"/>
                              <w:jc w:val="center"/>
                              <w:rPr>
                                <w:rFonts w:ascii="HGｺﾞｼｯｸM" w:eastAsia="HGｺﾞｼｯｸM"/>
                                <w:sz w:val="20"/>
                              </w:rPr>
                            </w:pPr>
                            <w:r>
                              <w:rPr>
                                <w:rFonts w:ascii="HGｺﾞｼｯｸM" w:eastAsia="HGｺﾞｼｯｸM" w:hint="eastAsia"/>
                                <w:sz w:val="20"/>
                              </w:rPr>
                              <w:t>障害者</w:t>
                            </w:r>
                          </w:p>
                          <w:p w14:paraId="348F5005" w14:textId="77777777" w:rsidR="00113875" w:rsidRPr="000C5262" w:rsidRDefault="00113875" w:rsidP="000C5262">
                            <w:pPr>
                              <w:snapToGrid w:val="0"/>
                              <w:jc w:val="center"/>
                              <w:rPr>
                                <w:rFonts w:ascii="HGｺﾞｼｯｸM" w:eastAsia="HGｺﾞｼｯｸM"/>
                                <w:sz w:val="20"/>
                              </w:rPr>
                            </w:pPr>
                            <w:r>
                              <w:rPr>
                                <w:rFonts w:ascii="HGｺﾞｼｯｸM" w:eastAsia="HGｺﾞｼｯｸM" w:hint="eastAsia"/>
                                <w:sz w:val="20"/>
                              </w:rPr>
                              <w:t>基本計画</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6AC06B" id="Text Box 795" o:spid="_x0000_s1050" type="#_x0000_t202" style="position:absolute;left:0;text-align:left;margin-left:118.1pt;margin-top:2.15pt;width:77.45pt;height:38.5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" fillcolor="#bfbfbf">
                <v:textbox inset="5.85pt,.7pt,5.85pt,.7pt">
                  <w:txbxContent>
                    <w:p w14:paraId="4874668F" w14:textId="77777777" w:rsidR="00113875" w:rsidRDefault="00113875" w:rsidP="000C5262">
                      <w:pPr>
                        <w:snapToGrid w:val="0"/>
                        <w:jc w:val="center"/>
                        <w:rPr>
                          <w:rFonts w:ascii="HGｺﾞｼｯｸM" w:eastAsia="HGｺﾞｼｯｸM"/>
                          <w:sz w:val="20"/>
                        </w:rPr>
                      </w:pPr>
                      <w:r>
                        <w:rPr>
                          <w:rFonts w:ascii="HGｺﾞｼｯｸM" w:eastAsia="HGｺﾞｼｯｸM" w:hint="eastAsia"/>
                          <w:sz w:val="20"/>
                        </w:rPr>
                        <w:t>障害者</w:t>
                      </w:r>
                    </w:p>
                    <w:p w14:paraId="348F5005" w14:textId="77777777" w:rsidR="00113875" w:rsidRPr="000C5262" w:rsidRDefault="00113875" w:rsidP="000C5262">
                      <w:pPr>
                        <w:snapToGrid w:val="0"/>
                        <w:jc w:val="center"/>
                        <w:rPr>
                          <w:rFonts w:ascii="HGｺﾞｼｯｸM" w:eastAsia="HGｺﾞｼｯｸM"/>
                          <w:sz w:val="20"/>
                        </w:rPr>
                      </w:pPr>
                      <w:r>
                        <w:rPr>
                          <w:rFonts w:ascii="HGｺﾞｼｯｸM" w:eastAsia="HGｺﾞｼｯｸM" w:hint="eastAsia"/>
                          <w:sz w:val="20"/>
                        </w:rPr>
                        <w:t>基本計画</w:t>
                      </w:r>
                    </w:p>
                  </w:txbxContent>
                </v:textbox>
              </v:shape>
            </w:pict>
          </mc:Fallback>
        </mc:AlternateContent>
      </w:r>
      <w:r>
        <w:rPr>
          <w:noProof/>
        </w:rPr>
        <mc:AlternateContent>
          <mc:Choice Requires="wps">
            <w:drawing>
              <wp:anchor distT="0" distB="0" distL="114300" distR="114300" simplePos="0" relativeHeight="251532288" behindDoc="0" locked="0" layoutInCell="1" allowOverlap="1" wp14:anchorId="0889CB66" wp14:editId="64F3305E">
                <wp:simplePos x="0" y="0"/>
                <wp:positionH relativeFrom="column">
                  <wp:posOffset>97155</wp:posOffset>
                </wp:positionH>
                <wp:positionV relativeFrom="paragraph">
                  <wp:posOffset>38100</wp:posOffset>
                </wp:positionV>
                <wp:extent cx="325120" cy="1713865"/>
                <wp:effectExtent l="0" t="0" r="17780" b="19685"/>
                <wp:wrapNone/>
                <wp:docPr id="83"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713865"/>
                        </a:xfrm>
                        <a:prstGeom prst="rect">
                          <a:avLst/>
                        </a:prstGeom>
                        <a:solidFill>
                          <a:srgbClr val="BFBFBF"/>
                        </a:solidFill>
                        <a:ln w="9525">
                          <a:solidFill>
                            <a:srgbClr val="000000"/>
                          </a:solidFill>
                          <a:miter lim="800000"/>
                          <a:headEnd/>
                          <a:tailEnd/>
                        </a:ln>
                      </wps:spPr>
                      <wps:txbx>
                        <w:txbxContent>
                          <w:p w14:paraId="353D30E5" w14:textId="77777777" w:rsidR="00113875" w:rsidRPr="000C5262" w:rsidRDefault="00113875" w:rsidP="000C5262">
                            <w:pPr>
                              <w:snapToGrid w:val="0"/>
                              <w:jc w:val="center"/>
                              <w:rPr>
                                <w:rFonts w:ascii="HGｺﾞｼｯｸM" w:eastAsia="HGｺﾞｼｯｸM"/>
                                <w:sz w:val="20"/>
                              </w:rPr>
                            </w:pPr>
                            <w:r w:rsidRPr="000C5262">
                              <w:rPr>
                                <w:rFonts w:ascii="HGｺﾞｼｯｸM" w:eastAsia="HGｺﾞｼｯｸM" w:hint="eastAsia"/>
                                <w:sz w:val="20"/>
                              </w:rPr>
                              <w:t>障害者基本法</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89CB66" id="Text Box 791" o:spid="_x0000_s1051" type="#_x0000_t202" style="position:absolute;left:0;text-align:left;margin-left:7.65pt;margin-top:3pt;width:25.6pt;height:134.9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" fillcolor="#bfbfbf">
                <v:textbox style="layout-flow:vertical-ideographic" inset="5.85pt,.7pt,5.85pt,.7pt">
                  <w:txbxContent>
                    <w:p w14:paraId="353D30E5" w14:textId="77777777" w:rsidR="00113875" w:rsidRPr="000C5262" w:rsidRDefault="00113875" w:rsidP="000C5262">
                      <w:pPr>
                        <w:snapToGrid w:val="0"/>
                        <w:jc w:val="center"/>
                        <w:rPr>
                          <w:rFonts w:ascii="HGｺﾞｼｯｸM" w:eastAsia="HGｺﾞｼｯｸM"/>
                          <w:sz w:val="20"/>
                        </w:rPr>
                      </w:pPr>
                      <w:r w:rsidRPr="000C5262">
                        <w:rPr>
                          <w:rFonts w:ascii="HGｺﾞｼｯｸM" w:eastAsia="HGｺﾞｼｯｸM" w:hint="eastAsia"/>
                          <w:sz w:val="20"/>
                        </w:rPr>
                        <w:t>障害者基本法</w:t>
                      </w:r>
                    </w:p>
                  </w:txbxContent>
                </v:textbox>
              </v:shape>
            </w:pict>
          </mc:Fallback>
        </mc:AlternateContent>
      </w:r>
      <w:r>
        <w:rPr>
          <w:noProof/>
        </w:rPr>
        <mc:AlternateContent>
          <mc:Choice Requires="wps">
            <w:drawing>
              <wp:anchor distT="0" distB="0" distL="114300" distR="114300" simplePos="0" relativeHeight="251542528" behindDoc="0" locked="0" layoutInCell="1" allowOverlap="1" wp14:anchorId="013E9103" wp14:editId="60937C75">
                <wp:simplePos x="0" y="0"/>
                <wp:positionH relativeFrom="column">
                  <wp:posOffset>2767965</wp:posOffset>
                </wp:positionH>
                <wp:positionV relativeFrom="paragraph">
                  <wp:posOffset>38100</wp:posOffset>
                </wp:positionV>
                <wp:extent cx="3063240" cy="326390"/>
                <wp:effectExtent l="19050" t="19050" r="22860" b="16510"/>
                <wp:wrapNone/>
                <wp:docPr id="1607" name="角丸四角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3240" cy="326390"/>
                        </a:xfrm>
                        <a:prstGeom prst="roundRect">
                          <a:avLst>
                            <a:gd name="adj" fmla="val 16667"/>
                          </a:avLst>
                        </a:prstGeom>
                        <a:solidFill>
                          <a:srgbClr val="BFBFBF"/>
                        </a:solidFill>
                        <a:ln w="38100" cmpd="dbl">
                          <a:solidFill>
                            <a:srgbClr val="000000"/>
                          </a:solidFill>
                          <a:round/>
                          <a:headEnd/>
                          <a:tailEnd/>
                        </a:ln>
                      </wps:spPr>
                      <wps:txbx>
                        <w:txbxContent>
                          <w:p w14:paraId="44BCD733" w14:textId="77777777" w:rsidR="00113875" w:rsidRPr="007875EA" w:rsidRDefault="00113875" w:rsidP="000C5262">
                            <w:pPr>
                              <w:snapToGrid w:val="0"/>
                              <w:jc w:val="center"/>
                              <w:rPr>
                                <w:rFonts w:ascii="HGPｺﾞｼｯｸM" w:eastAsia="HGPｺﾞｼｯｸM" w:hAnsi="HGSｺﾞｼｯｸE"/>
                              </w:rPr>
                            </w:pPr>
                            <w:r w:rsidRPr="007875EA">
                              <w:rPr>
                                <w:rFonts w:ascii="HGPｺﾞｼｯｸM" w:eastAsia="HGPｺﾞｼｯｸM" w:hAnsi="HGSｺﾞｼｯｸE" w:hint="eastAsia"/>
                              </w:rPr>
                              <w:t>【上位計画】</w:t>
                            </w:r>
                            <w:r w:rsidRPr="002E31A4">
                              <w:rPr>
                                <w:rFonts w:ascii="HGPｺﾞｼｯｸM" w:eastAsia="HGPｺﾞｼｯｸM" w:hAnsi="HGSｺﾞｼｯｸE" w:hint="eastAsia"/>
                              </w:rPr>
                              <w:t>安芸高田市総合計画</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13E9103" id="角丸四角形 23" o:spid="_x0000_s1052" style="position:absolute;left:0;text-align:left;margin-left:217.95pt;margin-top:3pt;width:241.2pt;height:25.7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" fillcolor="#bfbfbf" strokeweight="3pt">
                <v:stroke linestyle="thinThin"/>
                <v:textbox inset="5.85pt,.7pt,5.85pt,.7pt">
                  <w:txbxContent>
                    <w:p w14:paraId="44BCD733" w14:textId="77777777" w:rsidR="00113875" w:rsidRPr="007875EA" w:rsidRDefault="00113875" w:rsidP="000C5262">
                      <w:pPr>
                        <w:snapToGrid w:val="0"/>
                        <w:jc w:val="center"/>
                        <w:rPr>
                          <w:rFonts w:ascii="HGPｺﾞｼｯｸM" w:eastAsia="HGPｺﾞｼｯｸM" w:hAnsi="HGSｺﾞｼｯｸE"/>
                        </w:rPr>
                      </w:pPr>
                      <w:r w:rsidRPr="007875EA">
                        <w:rPr>
                          <w:rFonts w:ascii="HGPｺﾞｼｯｸM" w:eastAsia="HGPｺﾞｼｯｸM" w:hAnsi="HGSｺﾞｼｯｸE" w:hint="eastAsia"/>
                        </w:rPr>
                        <w:t>【上位計画】</w:t>
                      </w:r>
                      <w:r w:rsidRPr="002E31A4">
                        <w:rPr>
                          <w:rFonts w:ascii="HGPｺﾞｼｯｸM" w:eastAsia="HGPｺﾞｼｯｸM" w:hAnsi="HGSｺﾞｼｯｸE" w:hint="eastAsia"/>
                        </w:rPr>
                        <w:t>安芸高田市総合計画</w:t>
                      </w:r>
                    </w:p>
                  </w:txbxContent>
                </v:textbox>
              </v:roundrect>
            </w:pict>
          </mc:Fallback>
        </mc:AlternateContent>
      </w:r>
    </w:p>
    <w:p w14:paraId="2E1110D2" w14:textId="77777777" w:rsidR="00E02903" w:rsidRPr="00F7535B" w:rsidRDefault="00E02903" w:rsidP="00E02903">
      <w:pPr>
        <w:pStyle w:val="a2"/>
        <w:ind w:leftChars="0" w:left="0" w:rightChars="305" w:right="684" w:firstLineChars="0" w:firstLine="0"/>
      </w:pPr>
    </w:p>
    <w:p w14:paraId="5FBF1A55" w14:textId="77777777" w:rsidR="00E02903" w:rsidRPr="00F7535B" w:rsidRDefault="009C521C" w:rsidP="00E02903">
      <w:pPr>
        <w:pStyle w:val="a2"/>
        <w:ind w:leftChars="0" w:left="0" w:rightChars="305" w:right="684" w:firstLineChars="0" w:firstLine="0"/>
      </w:pPr>
      <w:r>
        <w:rPr>
          <w:noProof/>
        </w:rPr>
        <mc:AlternateContent>
          <mc:Choice Requires="wps">
            <w:drawing>
              <wp:anchor distT="0" distB="0" distL="114300" distR="114300" simplePos="0" relativeHeight="251548672" behindDoc="0" locked="0" layoutInCell="1" allowOverlap="1" wp14:anchorId="3BA08006" wp14:editId="151A8D71">
                <wp:simplePos x="0" y="0"/>
                <wp:positionH relativeFrom="column">
                  <wp:posOffset>3189605</wp:posOffset>
                </wp:positionH>
                <wp:positionV relativeFrom="paragraph">
                  <wp:posOffset>100965</wp:posOffset>
                </wp:positionV>
                <wp:extent cx="210820" cy="245110"/>
                <wp:effectExtent l="38100" t="0" r="17780" b="40640"/>
                <wp:wrapNone/>
                <wp:docPr id="1613" name="AutoShap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4511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448B5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10" o:spid="_x0000_s1026" type="#_x0000_t67" style="position:absolute;left:0;text-align:left;margin-left:251.15pt;margin-top:7.95pt;width:16.6pt;height:19.3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" adj="16955">
                <v:textbox style="layout-flow:vertical-ideographic" inset="5.85pt,.7pt,5.85pt,.7pt"/>
              </v:shape>
            </w:pict>
          </mc:Fallback>
        </mc:AlternateContent>
      </w:r>
      <w:r>
        <w:rPr>
          <w:noProof/>
        </w:rPr>
        <mc:AlternateContent>
          <mc:Choice Requires="wps">
            <w:drawing>
              <wp:anchor distT="0" distB="0" distL="114300" distR="114300" simplePos="0" relativeHeight="251549696" behindDoc="0" locked="0" layoutInCell="1" allowOverlap="1" wp14:anchorId="47FFBDC6" wp14:editId="36B0E1F9">
                <wp:simplePos x="0" y="0"/>
                <wp:positionH relativeFrom="column">
                  <wp:posOffset>4946650</wp:posOffset>
                </wp:positionH>
                <wp:positionV relativeFrom="paragraph">
                  <wp:posOffset>100965</wp:posOffset>
                </wp:positionV>
                <wp:extent cx="210820" cy="1101725"/>
                <wp:effectExtent l="38100" t="0" r="17780" b="41275"/>
                <wp:wrapNone/>
                <wp:docPr id="1623" name="AutoShap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11017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D877C2" id="AutoShape 811" o:spid="_x0000_s1026" type="#_x0000_t67" style="position:absolute;left:0;text-align:left;margin-left:389.5pt;margin-top:7.95pt;width:16.6pt;height:86.7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" adj="20567">
                <v:textbox style="layout-flow:vertical-ideographic" inset="5.85pt,.7pt,5.85pt,.7pt"/>
              </v:shape>
            </w:pict>
          </mc:Fallback>
        </mc:AlternateContent>
      </w:r>
    </w:p>
    <w:p w14:paraId="41622B1C" w14:textId="77777777" w:rsidR="00E02903" w:rsidRPr="00F7535B" w:rsidRDefault="009C521C" w:rsidP="00E02903">
      <w:pPr>
        <w:pStyle w:val="a2"/>
        <w:ind w:leftChars="0" w:left="0" w:rightChars="305" w:right="684" w:firstLineChars="0" w:firstLine="0"/>
      </w:pPr>
      <w:r>
        <w:rPr>
          <w:noProof/>
        </w:rPr>
        <mc:AlternateContent>
          <mc:Choice Requires="wps">
            <w:drawing>
              <wp:anchor distT="0" distB="0" distL="114300" distR="114300" simplePos="0" relativeHeight="251535360" behindDoc="0" locked="0" layoutInCell="1" allowOverlap="1" wp14:anchorId="23CBA070" wp14:editId="3AD9D098">
                <wp:simplePos x="0" y="0"/>
                <wp:positionH relativeFrom="column">
                  <wp:posOffset>513715</wp:posOffset>
                </wp:positionH>
                <wp:positionV relativeFrom="paragraph">
                  <wp:posOffset>8255</wp:posOffset>
                </wp:positionV>
                <wp:extent cx="935355" cy="361315"/>
                <wp:effectExtent l="0" t="0" r="36195" b="19685"/>
                <wp:wrapNone/>
                <wp:docPr id="80" name="AutoShape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355" cy="361315"/>
                        </a:xfrm>
                        <a:prstGeom prst="homePlate">
                          <a:avLst>
                            <a:gd name="adj" fmla="val 45833"/>
                          </a:avLst>
                        </a:prstGeom>
                        <a:solidFill>
                          <a:srgbClr val="FFFFFF"/>
                        </a:solidFill>
                        <a:ln w="9525">
                          <a:solidFill>
                            <a:srgbClr val="000000"/>
                          </a:solidFill>
                          <a:miter lim="800000"/>
                          <a:headEnd/>
                          <a:tailEnd/>
                        </a:ln>
                      </wps:spPr>
                      <wps:txbx>
                        <w:txbxContent>
                          <w:p w14:paraId="483ABD14" w14:textId="77777777" w:rsidR="00113875" w:rsidRPr="000C5262" w:rsidRDefault="00113875" w:rsidP="000C5262">
                            <w:pPr>
                              <w:snapToGrid w:val="0"/>
                              <w:rPr>
                                <w:rFonts w:ascii="HGPｺﾞｼｯｸM" w:eastAsia="HGPｺﾞｼｯｸM"/>
                                <w:sz w:val="18"/>
                                <w:szCs w:val="18"/>
                              </w:rPr>
                            </w:pPr>
                            <w:r w:rsidRPr="000C5262">
                              <w:rPr>
                                <w:rFonts w:ascii="HGPｺﾞｼｯｸM" w:eastAsia="HGPｺﾞｼｯｸM" w:hint="eastAsia"/>
                                <w:sz w:val="18"/>
                                <w:szCs w:val="18"/>
                              </w:rPr>
                              <w:t>第</w:t>
                            </w:r>
                            <w:r w:rsidRPr="000C5262">
                              <w:rPr>
                                <w:rFonts w:ascii="HGPｺﾞｼｯｸM" w:eastAsia="HGPｺﾞｼｯｸM"/>
                                <w:sz w:val="18"/>
                                <w:szCs w:val="18"/>
                              </w:rPr>
                              <w:t>11</w:t>
                            </w:r>
                            <w:r w:rsidRPr="000C5262">
                              <w:rPr>
                                <w:rFonts w:ascii="HGPｺﾞｼｯｸM" w:eastAsia="HGPｺﾞｼｯｸM" w:hint="eastAsia"/>
                                <w:sz w:val="18"/>
                                <w:szCs w:val="18"/>
                              </w:rPr>
                              <w:t>条</w:t>
                            </w:r>
                          </w:p>
                          <w:p w14:paraId="107489E7" w14:textId="77777777" w:rsidR="00113875" w:rsidRPr="000C5262" w:rsidRDefault="00113875" w:rsidP="000C5262">
                            <w:pPr>
                              <w:snapToGrid w:val="0"/>
                              <w:rPr>
                                <w:rFonts w:ascii="HGPｺﾞｼｯｸM" w:eastAsia="HGPｺﾞｼｯｸM"/>
                                <w:sz w:val="18"/>
                                <w:szCs w:val="18"/>
                              </w:rPr>
                            </w:pPr>
                            <w:r w:rsidRPr="000C5262">
                              <w:rPr>
                                <w:rFonts w:ascii="HGPｺﾞｼｯｸM" w:eastAsia="HGPｺﾞｼｯｸM" w:hint="eastAsia"/>
                                <w:sz w:val="18"/>
                                <w:szCs w:val="18"/>
                              </w:rPr>
                              <w:t>第</w:t>
                            </w:r>
                            <w:r w:rsidRPr="004C0FCF">
                              <w:rPr>
                                <w:rFonts w:ascii="HGPｺﾞｼｯｸM" w:eastAsia="HGPｺﾞｼｯｸM" w:hint="eastAsia"/>
                                <w:sz w:val="18"/>
                                <w:szCs w:val="18"/>
                              </w:rPr>
                              <w:t>２</w:t>
                            </w:r>
                            <w:r w:rsidRPr="000C5262">
                              <w:rPr>
                                <w:rFonts w:ascii="HGPｺﾞｼｯｸM" w:eastAsia="HGPｺﾞｼｯｸM" w:hint="eastAsia"/>
                                <w:sz w:val="18"/>
                                <w:szCs w:val="18"/>
                              </w:rPr>
                              <w:t>項</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CBA070" id="AutoShape 794" o:spid="_x0000_s1053" type="#_x0000_t15" style="position:absolute;left:0;text-align:left;margin-left:40.45pt;margin-top:.65pt;width:73.65pt;height:28.4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" adj="17776">
                <v:textbox inset="5.85pt,.7pt,5.85pt,.7pt">
                  <w:txbxContent>
                    <w:p w14:paraId="483ABD14" w14:textId="77777777" w:rsidR="00113875" w:rsidRPr="000C5262" w:rsidRDefault="00113875" w:rsidP="000C5262">
                      <w:pPr>
                        <w:snapToGrid w:val="0"/>
                        <w:rPr>
                          <w:rFonts w:ascii="HGPｺﾞｼｯｸM" w:eastAsia="HGPｺﾞｼｯｸM"/>
                          <w:sz w:val="18"/>
                          <w:szCs w:val="18"/>
                        </w:rPr>
                      </w:pPr>
                      <w:r w:rsidRPr="000C5262">
                        <w:rPr>
                          <w:rFonts w:ascii="HGPｺﾞｼｯｸM" w:eastAsia="HGPｺﾞｼｯｸM" w:hint="eastAsia"/>
                          <w:sz w:val="18"/>
                          <w:szCs w:val="18"/>
                        </w:rPr>
                        <w:t>第</w:t>
                      </w:r>
                      <w:r w:rsidRPr="000C5262">
                        <w:rPr>
                          <w:rFonts w:ascii="HGPｺﾞｼｯｸM" w:eastAsia="HGPｺﾞｼｯｸM"/>
                          <w:sz w:val="18"/>
                          <w:szCs w:val="18"/>
                        </w:rPr>
                        <w:t>11</w:t>
                      </w:r>
                      <w:r w:rsidRPr="000C5262">
                        <w:rPr>
                          <w:rFonts w:ascii="HGPｺﾞｼｯｸM" w:eastAsia="HGPｺﾞｼｯｸM" w:hint="eastAsia"/>
                          <w:sz w:val="18"/>
                          <w:szCs w:val="18"/>
                        </w:rPr>
                        <w:t>条</w:t>
                      </w:r>
                    </w:p>
                    <w:p w14:paraId="107489E7" w14:textId="77777777" w:rsidR="00113875" w:rsidRPr="000C5262" w:rsidRDefault="00113875" w:rsidP="000C5262">
                      <w:pPr>
                        <w:snapToGrid w:val="0"/>
                        <w:rPr>
                          <w:rFonts w:ascii="HGPｺﾞｼｯｸM" w:eastAsia="HGPｺﾞｼｯｸM"/>
                          <w:sz w:val="18"/>
                          <w:szCs w:val="18"/>
                        </w:rPr>
                      </w:pPr>
                      <w:r w:rsidRPr="000C5262">
                        <w:rPr>
                          <w:rFonts w:ascii="HGPｺﾞｼｯｸM" w:eastAsia="HGPｺﾞｼｯｸM" w:hint="eastAsia"/>
                          <w:sz w:val="18"/>
                          <w:szCs w:val="18"/>
                        </w:rPr>
                        <w:t>第</w:t>
                      </w:r>
                      <w:r w:rsidRPr="004C0FCF">
                        <w:rPr>
                          <w:rFonts w:ascii="HGPｺﾞｼｯｸM" w:eastAsia="HGPｺﾞｼｯｸM" w:hint="eastAsia"/>
                          <w:sz w:val="18"/>
                          <w:szCs w:val="18"/>
                        </w:rPr>
                        <w:t>２</w:t>
                      </w:r>
                      <w:r w:rsidRPr="000C5262">
                        <w:rPr>
                          <w:rFonts w:ascii="HGPｺﾞｼｯｸM" w:eastAsia="HGPｺﾞｼｯｸM" w:hint="eastAsia"/>
                          <w:sz w:val="18"/>
                          <w:szCs w:val="18"/>
                        </w:rPr>
                        <w:t>項</w:t>
                      </w:r>
                    </w:p>
                  </w:txbxContent>
                </v:textbox>
              </v:shape>
            </w:pict>
          </mc:Fallback>
        </mc:AlternateContent>
      </w:r>
      <w:r>
        <w:rPr>
          <w:noProof/>
        </w:rPr>
        <mc:AlternateContent>
          <mc:Choice Requires="wps">
            <w:drawing>
              <wp:anchor distT="0" distB="0" distL="114300" distR="114300" simplePos="0" relativeHeight="251537408" behindDoc="0" locked="0" layoutInCell="1" allowOverlap="1" wp14:anchorId="273A1186" wp14:editId="51242777">
                <wp:simplePos x="0" y="0"/>
                <wp:positionH relativeFrom="column">
                  <wp:posOffset>1499870</wp:posOffset>
                </wp:positionH>
                <wp:positionV relativeFrom="paragraph">
                  <wp:posOffset>10160</wp:posOffset>
                </wp:positionV>
                <wp:extent cx="983615" cy="489585"/>
                <wp:effectExtent l="0" t="0" r="26035" b="24765"/>
                <wp:wrapNone/>
                <wp:docPr id="1600"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489585"/>
                        </a:xfrm>
                        <a:prstGeom prst="rect">
                          <a:avLst/>
                        </a:prstGeom>
                        <a:solidFill>
                          <a:srgbClr val="BFBFBF"/>
                        </a:solidFill>
                        <a:ln w="9525">
                          <a:solidFill>
                            <a:srgbClr val="000000"/>
                          </a:solidFill>
                          <a:miter lim="800000"/>
                          <a:headEnd/>
                          <a:tailEnd/>
                        </a:ln>
                      </wps:spPr>
                      <wps:txbx>
                        <w:txbxContent>
                          <w:p w14:paraId="2B1CA7B4" w14:textId="77777777" w:rsidR="00113875" w:rsidRDefault="00113875" w:rsidP="000C5262">
                            <w:pPr>
                              <w:snapToGrid w:val="0"/>
                              <w:jc w:val="center"/>
                              <w:rPr>
                                <w:rFonts w:ascii="HGｺﾞｼｯｸM" w:eastAsia="HGｺﾞｼｯｸM"/>
                                <w:sz w:val="20"/>
                              </w:rPr>
                            </w:pPr>
                            <w:r>
                              <w:rPr>
                                <w:rFonts w:ascii="HGｺﾞｼｯｸM" w:eastAsia="HGｺﾞｼｯｸM" w:hint="eastAsia"/>
                                <w:sz w:val="20"/>
                              </w:rPr>
                              <w:t>広島県</w:t>
                            </w:r>
                          </w:p>
                          <w:p w14:paraId="055A7338" w14:textId="77777777" w:rsidR="00113875" w:rsidRPr="000C5262" w:rsidRDefault="00113875" w:rsidP="000C5262">
                            <w:pPr>
                              <w:snapToGrid w:val="0"/>
                              <w:jc w:val="center"/>
                              <w:rPr>
                                <w:rFonts w:ascii="HGｺﾞｼｯｸM" w:eastAsia="HGｺﾞｼｯｸM"/>
                                <w:sz w:val="20"/>
                              </w:rPr>
                            </w:pPr>
                            <w:r>
                              <w:rPr>
                                <w:rFonts w:ascii="HGｺﾞｼｯｸM" w:eastAsia="HGｺﾞｼｯｸM" w:hint="eastAsia"/>
                                <w:sz w:val="20"/>
                              </w:rPr>
                              <w:t>障害者プラン</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3A1186" id="Text Box 796" o:spid="_x0000_s1054" type="#_x0000_t202" style="position:absolute;left:0;text-align:left;margin-left:118.1pt;margin-top:.8pt;width:77.45pt;height:38.5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" fillcolor="#bfbfbf">
                <v:textbox inset="5.85pt,.7pt,5.85pt,.7pt">
                  <w:txbxContent>
                    <w:p w14:paraId="2B1CA7B4" w14:textId="77777777" w:rsidR="00113875" w:rsidRDefault="00113875" w:rsidP="000C5262">
                      <w:pPr>
                        <w:snapToGrid w:val="0"/>
                        <w:jc w:val="center"/>
                        <w:rPr>
                          <w:rFonts w:ascii="HGｺﾞｼｯｸM" w:eastAsia="HGｺﾞｼｯｸM"/>
                          <w:sz w:val="20"/>
                        </w:rPr>
                      </w:pPr>
                      <w:r>
                        <w:rPr>
                          <w:rFonts w:ascii="HGｺﾞｼｯｸM" w:eastAsia="HGｺﾞｼｯｸM" w:hint="eastAsia"/>
                          <w:sz w:val="20"/>
                        </w:rPr>
                        <w:t>広島県</w:t>
                      </w:r>
                    </w:p>
                    <w:p w14:paraId="055A7338" w14:textId="77777777" w:rsidR="00113875" w:rsidRPr="000C5262" w:rsidRDefault="00113875" w:rsidP="000C5262">
                      <w:pPr>
                        <w:snapToGrid w:val="0"/>
                        <w:jc w:val="center"/>
                        <w:rPr>
                          <w:rFonts w:ascii="HGｺﾞｼｯｸM" w:eastAsia="HGｺﾞｼｯｸM"/>
                          <w:sz w:val="20"/>
                        </w:rPr>
                      </w:pPr>
                      <w:r>
                        <w:rPr>
                          <w:rFonts w:ascii="HGｺﾞｼｯｸM" w:eastAsia="HGｺﾞｼｯｸM" w:hint="eastAsia"/>
                          <w:sz w:val="20"/>
                        </w:rPr>
                        <w:t>障害者プラン</w:t>
                      </w:r>
                    </w:p>
                  </w:txbxContent>
                </v:textbox>
              </v:shape>
            </w:pict>
          </mc:Fallback>
        </mc:AlternateContent>
      </w:r>
    </w:p>
    <w:p w14:paraId="6E1CB127" w14:textId="77777777" w:rsidR="00E02903" w:rsidRPr="00F7535B" w:rsidRDefault="009C521C" w:rsidP="00E02903">
      <w:pPr>
        <w:pStyle w:val="a2"/>
        <w:ind w:leftChars="0" w:left="0" w:rightChars="305" w:right="684" w:firstLineChars="0" w:firstLine="0"/>
      </w:pPr>
      <w:r>
        <w:rPr>
          <w:noProof/>
        </w:rPr>
        <mc:AlternateContent>
          <mc:Choice Requires="wps">
            <w:drawing>
              <wp:anchor distT="0" distB="0" distL="114300" distR="114300" simplePos="0" relativeHeight="251531264" behindDoc="0" locked="0" layoutInCell="1" allowOverlap="1" wp14:anchorId="30F1CD1F" wp14:editId="730AEEAC">
                <wp:simplePos x="0" y="0"/>
                <wp:positionH relativeFrom="column">
                  <wp:posOffset>2670810</wp:posOffset>
                </wp:positionH>
                <wp:positionV relativeFrom="paragraph">
                  <wp:posOffset>41275</wp:posOffset>
                </wp:positionV>
                <wp:extent cx="1289050" cy="3834765"/>
                <wp:effectExtent l="0" t="0" r="25400" b="13335"/>
                <wp:wrapNone/>
                <wp:docPr id="79" name="AutoShap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0" cy="383476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6CD5998" id="AutoShape 809" o:spid="_x0000_s1026" style="position:absolute;left:0;text-align:left;margin-left:210.3pt;margin-top:3.25pt;width:101.5pt;height:301.9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" filled="f">
                <v:textbox inset="5.85pt,.7pt,5.85pt,.7pt"/>
              </v:roundrect>
            </w:pict>
          </mc:Fallback>
        </mc:AlternateContent>
      </w:r>
    </w:p>
    <w:p w14:paraId="5DC51928" w14:textId="77777777" w:rsidR="00E02903" w:rsidRPr="00F7535B" w:rsidRDefault="009C521C" w:rsidP="00E02903">
      <w:pPr>
        <w:pStyle w:val="a2"/>
        <w:ind w:leftChars="0" w:left="0" w:rightChars="305" w:right="684" w:firstLineChars="0" w:firstLine="0"/>
      </w:pPr>
      <w:r>
        <w:rPr>
          <w:noProof/>
        </w:rPr>
        <mc:AlternateContent>
          <mc:Choice Requires="wps">
            <w:drawing>
              <wp:anchor distT="0" distB="0" distL="114300" distR="114300" simplePos="0" relativeHeight="251589632" behindDoc="0" locked="0" layoutInCell="1" allowOverlap="1" wp14:anchorId="6E958DD2" wp14:editId="057332A6">
                <wp:simplePos x="0" y="0"/>
                <wp:positionH relativeFrom="column">
                  <wp:posOffset>518795</wp:posOffset>
                </wp:positionH>
                <wp:positionV relativeFrom="paragraph">
                  <wp:posOffset>195580</wp:posOffset>
                </wp:positionV>
                <wp:extent cx="2249170" cy="367030"/>
                <wp:effectExtent l="0" t="0" r="36830" b="13970"/>
                <wp:wrapNone/>
                <wp:docPr id="1601" name="AutoShape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9170" cy="367030"/>
                        </a:xfrm>
                        <a:prstGeom prst="homePlate">
                          <a:avLst>
                            <a:gd name="adj" fmla="val 71342"/>
                          </a:avLst>
                        </a:prstGeom>
                        <a:solidFill>
                          <a:srgbClr val="FFFFFF"/>
                        </a:solidFill>
                        <a:ln w="9525">
                          <a:solidFill>
                            <a:srgbClr val="000000"/>
                          </a:solidFill>
                          <a:miter lim="800000"/>
                          <a:headEnd/>
                          <a:tailEnd/>
                        </a:ln>
                      </wps:spPr>
                      <wps:txbx>
                        <w:txbxContent>
                          <w:p w14:paraId="5BA96A45" w14:textId="77777777" w:rsidR="00113875" w:rsidRPr="000C5262" w:rsidRDefault="00113875" w:rsidP="000C5262">
                            <w:pPr>
                              <w:snapToGrid w:val="0"/>
                              <w:rPr>
                                <w:rFonts w:ascii="HGPｺﾞｼｯｸM" w:eastAsia="HGPｺﾞｼｯｸM"/>
                                <w:sz w:val="18"/>
                                <w:szCs w:val="18"/>
                              </w:rPr>
                            </w:pPr>
                            <w:r w:rsidRPr="000C5262">
                              <w:rPr>
                                <w:rFonts w:ascii="HGPｺﾞｼｯｸM" w:eastAsia="HGPｺﾞｼｯｸM" w:hint="eastAsia"/>
                                <w:sz w:val="18"/>
                                <w:szCs w:val="18"/>
                              </w:rPr>
                              <w:t>第</w:t>
                            </w:r>
                            <w:r w:rsidRPr="000C5262">
                              <w:rPr>
                                <w:rFonts w:ascii="HGPｺﾞｼｯｸM" w:eastAsia="HGPｺﾞｼｯｸM"/>
                                <w:sz w:val="18"/>
                                <w:szCs w:val="18"/>
                              </w:rPr>
                              <w:t>11</w:t>
                            </w:r>
                            <w:r w:rsidRPr="000C5262">
                              <w:rPr>
                                <w:rFonts w:ascii="HGPｺﾞｼｯｸM" w:eastAsia="HGPｺﾞｼｯｸM" w:hint="eastAsia"/>
                                <w:sz w:val="18"/>
                                <w:szCs w:val="18"/>
                              </w:rPr>
                              <w:t>条</w:t>
                            </w:r>
                          </w:p>
                          <w:p w14:paraId="0D5EBD19" w14:textId="77777777" w:rsidR="00113875" w:rsidRPr="000C5262" w:rsidRDefault="00113875" w:rsidP="000C5262">
                            <w:pPr>
                              <w:snapToGrid w:val="0"/>
                              <w:rPr>
                                <w:rFonts w:ascii="HGPｺﾞｼｯｸM" w:eastAsia="HGPｺﾞｼｯｸM"/>
                                <w:sz w:val="18"/>
                                <w:szCs w:val="18"/>
                              </w:rPr>
                            </w:pPr>
                            <w:r w:rsidRPr="000C5262">
                              <w:rPr>
                                <w:rFonts w:ascii="HGPｺﾞｼｯｸM" w:eastAsia="HGPｺﾞｼｯｸM" w:hint="eastAsia"/>
                                <w:sz w:val="18"/>
                                <w:szCs w:val="18"/>
                              </w:rPr>
                              <w:t>第</w:t>
                            </w:r>
                            <w:r>
                              <w:rPr>
                                <w:rFonts w:ascii="HGPｺﾞｼｯｸM" w:eastAsia="HGPｺﾞｼｯｸM" w:hint="eastAsia"/>
                                <w:sz w:val="18"/>
                                <w:szCs w:val="18"/>
                              </w:rPr>
                              <w:t>３</w:t>
                            </w:r>
                            <w:r w:rsidRPr="000C5262">
                              <w:rPr>
                                <w:rFonts w:ascii="HGPｺﾞｼｯｸM" w:eastAsia="HGPｺﾞｼｯｸM" w:hint="eastAsia"/>
                                <w:sz w:val="18"/>
                                <w:szCs w:val="18"/>
                              </w:rPr>
                              <w:t>項</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958DD2" id="AutoShape 797" o:spid="_x0000_s1055" type="#_x0000_t15" style="position:absolute;left:0;text-align:left;margin-left:40.85pt;margin-top:15.4pt;width:177.1pt;height:28.9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" adj="19085">
                <v:textbox inset="5.85pt,.7pt,5.85pt,.7pt">
                  <w:txbxContent>
                    <w:p w14:paraId="5BA96A45" w14:textId="77777777" w:rsidR="00113875" w:rsidRPr="000C5262" w:rsidRDefault="00113875" w:rsidP="000C5262">
                      <w:pPr>
                        <w:snapToGrid w:val="0"/>
                        <w:rPr>
                          <w:rFonts w:ascii="HGPｺﾞｼｯｸM" w:eastAsia="HGPｺﾞｼｯｸM"/>
                          <w:sz w:val="18"/>
                          <w:szCs w:val="18"/>
                        </w:rPr>
                      </w:pPr>
                      <w:r w:rsidRPr="000C5262">
                        <w:rPr>
                          <w:rFonts w:ascii="HGPｺﾞｼｯｸM" w:eastAsia="HGPｺﾞｼｯｸM" w:hint="eastAsia"/>
                          <w:sz w:val="18"/>
                          <w:szCs w:val="18"/>
                        </w:rPr>
                        <w:t>第</w:t>
                      </w:r>
                      <w:r w:rsidRPr="000C5262">
                        <w:rPr>
                          <w:rFonts w:ascii="HGPｺﾞｼｯｸM" w:eastAsia="HGPｺﾞｼｯｸM"/>
                          <w:sz w:val="18"/>
                          <w:szCs w:val="18"/>
                        </w:rPr>
                        <w:t>11</w:t>
                      </w:r>
                      <w:r w:rsidRPr="000C5262">
                        <w:rPr>
                          <w:rFonts w:ascii="HGPｺﾞｼｯｸM" w:eastAsia="HGPｺﾞｼｯｸM" w:hint="eastAsia"/>
                          <w:sz w:val="18"/>
                          <w:szCs w:val="18"/>
                        </w:rPr>
                        <w:t>条</w:t>
                      </w:r>
                    </w:p>
                    <w:p w14:paraId="0D5EBD19" w14:textId="77777777" w:rsidR="00113875" w:rsidRPr="000C5262" w:rsidRDefault="00113875" w:rsidP="000C5262">
                      <w:pPr>
                        <w:snapToGrid w:val="0"/>
                        <w:rPr>
                          <w:rFonts w:ascii="HGPｺﾞｼｯｸM" w:eastAsia="HGPｺﾞｼｯｸM"/>
                          <w:sz w:val="18"/>
                          <w:szCs w:val="18"/>
                        </w:rPr>
                      </w:pPr>
                      <w:r w:rsidRPr="000C5262">
                        <w:rPr>
                          <w:rFonts w:ascii="HGPｺﾞｼｯｸM" w:eastAsia="HGPｺﾞｼｯｸM" w:hint="eastAsia"/>
                          <w:sz w:val="18"/>
                          <w:szCs w:val="18"/>
                        </w:rPr>
                        <w:t>第</w:t>
                      </w:r>
                      <w:r>
                        <w:rPr>
                          <w:rFonts w:ascii="HGPｺﾞｼｯｸM" w:eastAsia="HGPｺﾞｼｯｸM" w:hint="eastAsia"/>
                          <w:sz w:val="18"/>
                          <w:szCs w:val="18"/>
                        </w:rPr>
                        <w:t>３</w:t>
                      </w:r>
                      <w:r w:rsidRPr="000C5262">
                        <w:rPr>
                          <w:rFonts w:ascii="HGPｺﾞｼｯｸM" w:eastAsia="HGPｺﾞｼｯｸM" w:hint="eastAsia"/>
                          <w:sz w:val="18"/>
                          <w:szCs w:val="18"/>
                        </w:rPr>
                        <w:t>項</w:t>
                      </w:r>
                    </w:p>
                  </w:txbxContent>
                </v:textbox>
              </v:shape>
            </w:pict>
          </mc:Fallback>
        </mc:AlternateContent>
      </w:r>
      <w:r>
        <w:rPr>
          <w:noProof/>
        </w:rPr>
        <mc:AlternateContent>
          <mc:Choice Requires="wps">
            <w:drawing>
              <wp:anchor distT="0" distB="0" distL="114300" distR="114300" simplePos="0" relativeHeight="251547648" behindDoc="0" locked="0" layoutInCell="1" allowOverlap="1" wp14:anchorId="031D8637" wp14:editId="2F6ACF04">
                <wp:simplePos x="0" y="0"/>
                <wp:positionH relativeFrom="column">
                  <wp:posOffset>2767965</wp:posOffset>
                </wp:positionH>
                <wp:positionV relativeFrom="paragraph">
                  <wp:posOffset>15875</wp:posOffset>
                </wp:positionV>
                <wp:extent cx="1054100" cy="603885"/>
                <wp:effectExtent l="0" t="0" r="12700" b="24765"/>
                <wp:wrapNone/>
                <wp:docPr id="1612" name="AutoShap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603885"/>
                        </a:xfrm>
                        <a:prstGeom prst="roundRect">
                          <a:avLst>
                            <a:gd name="adj" fmla="val 8426"/>
                          </a:avLst>
                        </a:prstGeom>
                        <a:solidFill>
                          <a:srgbClr val="000000"/>
                        </a:solidFill>
                        <a:ln w="12700">
                          <a:solidFill>
                            <a:srgbClr val="FFFFFF"/>
                          </a:solidFill>
                          <a:round/>
                          <a:headEnd/>
                          <a:tailEnd/>
                        </a:ln>
                      </wps:spPr>
                      <wps:txbx>
                        <w:txbxContent>
                          <w:p w14:paraId="57C48E29" w14:textId="77777777" w:rsidR="00113875" w:rsidRDefault="00113875" w:rsidP="000C5262">
                            <w:pPr>
                              <w:snapToGrid w:val="0"/>
                              <w:jc w:val="center"/>
                              <w:rPr>
                                <w:rFonts w:ascii="HGPｺﾞｼｯｸE" w:eastAsia="HGPｺﾞｼｯｸE" w:hAnsi="HGPｺﾞｼｯｸE"/>
                                <w:color w:val="FFFFFF"/>
                                <w:szCs w:val="22"/>
                              </w:rPr>
                            </w:pPr>
                            <w:r>
                              <w:rPr>
                                <w:rFonts w:ascii="HGPｺﾞｼｯｸE" w:eastAsia="HGPｺﾞｼｯｸE" w:hAnsi="HGPｺﾞｼｯｸE" w:hint="eastAsia"/>
                                <w:color w:val="FFFFFF"/>
                                <w:szCs w:val="22"/>
                              </w:rPr>
                              <w:t>第２次</w:t>
                            </w:r>
                          </w:p>
                          <w:p w14:paraId="2A8E95B6" w14:textId="77777777" w:rsidR="00113875" w:rsidRDefault="00113875" w:rsidP="000C5262">
                            <w:pPr>
                              <w:snapToGrid w:val="0"/>
                              <w:jc w:val="center"/>
                              <w:rPr>
                                <w:rFonts w:ascii="HGPｺﾞｼｯｸE" w:eastAsia="HGPｺﾞｼｯｸE" w:hAnsi="HGPｺﾞｼｯｸE"/>
                                <w:color w:val="FFFFFF"/>
                                <w:szCs w:val="22"/>
                              </w:rPr>
                            </w:pPr>
                            <w:r>
                              <w:rPr>
                                <w:rFonts w:ascii="HGPｺﾞｼｯｸE" w:eastAsia="HGPｺﾞｼｯｸE" w:hAnsi="HGPｺﾞｼｯｸE" w:hint="eastAsia"/>
                                <w:color w:val="FFFFFF"/>
                                <w:szCs w:val="22"/>
                              </w:rPr>
                              <w:t>安芸高田市</w:t>
                            </w:r>
                          </w:p>
                          <w:p w14:paraId="3B12204A" w14:textId="77777777" w:rsidR="00113875" w:rsidRPr="006E6116" w:rsidRDefault="00113875" w:rsidP="000C5262">
                            <w:pPr>
                              <w:snapToGrid w:val="0"/>
                              <w:jc w:val="center"/>
                              <w:rPr>
                                <w:rFonts w:ascii="HGPｺﾞｼｯｸE" w:eastAsia="HGPｺﾞｼｯｸE" w:hAnsi="HGPｺﾞｼｯｸE"/>
                                <w:color w:val="FFFFFF"/>
                                <w:szCs w:val="22"/>
                              </w:rPr>
                            </w:pPr>
                            <w:r>
                              <w:rPr>
                                <w:rFonts w:ascii="HGPｺﾞｼｯｸE" w:eastAsia="HGPｺﾞｼｯｸE" w:hAnsi="HGPｺﾞｼｯｸE" w:hint="eastAsia"/>
                                <w:color w:val="FFFFFF"/>
                                <w:szCs w:val="22"/>
                              </w:rPr>
                              <w:t>障害者プラン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31D8637" id="AutoShape 808" o:spid="_x0000_s1056" style="position:absolute;left:0;text-align:left;margin-left:217.95pt;margin-top:1.25pt;width:83pt;height:47.5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" fillcolor="black" strokecolor="white" strokeweight="1pt">
                <v:textbox inset="5.85pt,.7pt,5.85pt,.7pt">
                  <w:txbxContent>
                    <w:p w14:paraId="57C48E29" w14:textId="77777777" w:rsidR="00113875" w:rsidRDefault="00113875" w:rsidP="000C5262">
                      <w:pPr>
                        <w:snapToGrid w:val="0"/>
                        <w:jc w:val="center"/>
                        <w:rPr>
                          <w:rFonts w:ascii="HGPｺﾞｼｯｸE" w:eastAsia="HGPｺﾞｼｯｸE" w:hAnsi="HGPｺﾞｼｯｸE"/>
                          <w:color w:val="FFFFFF"/>
                          <w:szCs w:val="22"/>
                        </w:rPr>
                      </w:pPr>
                      <w:r>
                        <w:rPr>
                          <w:rFonts w:ascii="HGPｺﾞｼｯｸE" w:eastAsia="HGPｺﾞｼｯｸE" w:hAnsi="HGPｺﾞｼｯｸE" w:hint="eastAsia"/>
                          <w:color w:val="FFFFFF"/>
                          <w:szCs w:val="22"/>
                        </w:rPr>
                        <w:t>第２次</w:t>
                      </w:r>
                    </w:p>
                    <w:p w14:paraId="2A8E95B6" w14:textId="77777777" w:rsidR="00113875" w:rsidRDefault="00113875" w:rsidP="000C5262">
                      <w:pPr>
                        <w:snapToGrid w:val="0"/>
                        <w:jc w:val="center"/>
                        <w:rPr>
                          <w:rFonts w:ascii="HGPｺﾞｼｯｸE" w:eastAsia="HGPｺﾞｼｯｸE" w:hAnsi="HGPｺﾞｼｯｸE"/>
                          <w:color w:val="FFFFFF"/>
                          <w:szCs w:val="22"/>
                        </w:rPr>
                      </w:pPr>
                      <w:r>
                        <w:rPr>
                          <w:rFonts w:ascii="HGPｺﾞｼｯｸE" w:eastAsia="HGPｺﾞｼｯｸE" w:hAnsi="HGPｺﾞｼｯｸE" w:hint="eastAsia"/>
                          <w:color w:val="FFFFFF"/>
                          <w:szCs w:val="22"/>
                        </w:rPr>
                        <w:t>安芸高田市</w:t>
                      </w:r>
                    </w:p>
                    <w:p w14:paraId="3B12204A" w14:textId="77777777" w:rsidR="00113875" w:rsidRPr="006E6116" w:rsidRDefault="00113875" w:rsidP="000C5262">
                      <w:pPr>
                        <w:snapToGrid w:val="0"/>
                        <w:jc w:val="center"/>
                        <w:rPr>
                          <w:rFonts w:ascii="HGPｺﾞｼｯｸE" w:eastAsia="HGPｺﾞｼｯｸE" w:hAnsi="HGPｺﾞｼｯｸE"/>
                          <w:color w:val="FFFFFF"/>
                          <w:szCs w:val="22"/>
                        </w:rPr>
                      </w:pPr>
                      <w:r>
                        <w:rPr>
                          <w:rFonts w:ascii="HGPｺﾞｼｯｸE" w:eastAsia="HGPｺﾞｼｯｸE" w:hAnsi="HGPｺﾞｼｯｸE" w:hint="eastAsia"/>
                          <w:color w:val="FFFFFF"/>
                          <w:szCs w:val="22"/>
                        </w:rPr>
                        <w:t>障害者プラン</w:t>
                      </w:r>
                    </w:p>
                  </w:txbxContent>
                </v:textbox>
              </v:roundrect>
            </w:pict>
          </mc:Fallback>
        </mc:AlternateContent>
      </w:r>
    </w:p>
    <w:p w14:paraId="6D62F443" w14:textId="77777777" w:rsidR="00E02903" w:rsidRPr="00F7535B" w:rsidRDefault="00E02903" w:rsidP="00E02903">
      <w:pPr>
        <w:pStyle w:val="a2"/>
        <w:ind w:leftChars="0" w:left="0" w:rightChars="305" w:right="684" w:firstLineChars="0" w:firstLine="0"/>
      </w:pPr>
    </w:p>
    <w:p w14:paraId="08419B4A" w14:textId="77777777" w:rsidR="00E02903" w:rsidRPr="00F7535B" w:rsidRDefault="00E02903" w:rsidP="00E02903">
      <w:pPr>
        <w:pStyle w:val="a2"/>
        <w:ind w:leftChars="0" w:left="0" w:rightChars="305" w:right="684" w:firstLineChars="0" w:firstLine="0"/>
      </w:pPr>
    </w:p>
    <w:p w14:paraId="57EF1D8E" w14:textId="77777777" w:rsidR="00E02903" w:rsidRPr="00F7535B" w:rsidRDefault="009C521C" w:rsidP="00E02903">
      <w:pPr>
        <w:pStyle w:val="a2"/>
        <w:ind w:leftChars="0" w:left="0" w:rightChars="305" w:right="684" w:firstLineChars="0" w:firstLine="0"/>
      </w:pPr>
      <w:r>
        <w:rPr>
          <w:noProof/>
        </w:rPr>
        <mc:AlternateContent>
          <mc:Choice Requires="wps">
            <w:drawing>
              <wp:anchor distT="0" distB="0" distL="114300" distR="114300" simplePos="0" relativeHeight="251588608" behindDoc="0" locked="0" layoutInCell="1" allowOverlap="1" wp14:anchorId="4506A3E7" wp14:editId="2F949596">
                <wp:simplePos x="0" y="0"/>
                <wp:positionH relativeFrom="column">
                  <wp:posOffset>523240</wp:posOffset>
                </wp:positionH>
                <wp:positionV relativeFrom="paragraph">
                  <wp:posOffset>167005</wp:posOffset>
                </wp:positionV>
                <wp:extent cx="2249170" cy="367030"/>
                <wp:effectExtent l="0" t="0" r="36830" b="13970"/>
                <wp:wrapNone/>
                <wp:docPr id="1606" name="AutoShape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9170" cy="367030"/>
                        </a:xfrm>
                        <a:prstGeom prst="homePlate">
                          <a:avLst>
                            <a:gd name="adj" fmla="val 71342"/>
                          </a:avLst>
                        </a:prstGeom>
                        <a:solidFill>
                          <a:srgbClr val="FFFFFF"/>
                        </a:solidFill>
                        <a:ln w="9525">
                          <a:solidFill>
                            <a:srgbClr val="000000"/>
                          </a:solidFill>
                          <a:miter lim="800000"/>
                          <a:headEnd/>
                          <a:tailEnd/>
                        </a:ln>
                      </wps:spPr>
                      <wps:txbx>
                        <w:txbxContent>
                          <w:p w14:paraId="20FD15E9" w14:textId="77777777" w:rsidR="00113875" w:rsidRDefault="00113875" w:rsidP="000C5262">
                            <w:pPr>
                              <w:snapToGrid w:val="0"/>
                              <w:rPr>
                                <w:rFonts w:ascii="HGPｺﾞｼｯｸM" w:eastAsia="HGPｺﾞｼｯｸM"/>
                                <w:sz w:val="18"/>
                                <w:szCs w:val="18"/>
                              </w:rPr>
                            </w:pPr>
                            <w:r w:rsidRPr="000C5262">
                              <w:rPr>
                                <w:rFonts w:ascii="HGPｺﾞｼｯｸM" w:eastAsia="HGPｺﾞｼｯｸM" w:hint="eastAsia"/>
                                <w:sz w:val="18"/>
                                <w:szCs w:val="18"/>
                              </w:rPr>
                              <w:t>第</w:t>
                            </w:r>
                            <w:r>
                              <w:rPr>
                                <w:rFonts w:ascii="HGPｺﾞｼｯｸM" w:eastAsia="HGPｺﾞｼｯｸM"/>
                                <w:sz w:val="18"/>
                                <w:szCs w:val="18"/>
                              </w:rPr>
                              <w:t>88</w:t>
                            </w:r>
                            <w:r w:rsidRPr="000C5262">
                              <w:rPr>
                                <w:rFonts w:ascii="HGPｺﾞｼｯｸM" w:eastAsia="HGPｺﾞｼｯｸM" w:hint="eastAsia"/>
                                <w:sz w:val="18"/>
                                <w:szCs w:val="18"/>
                              </w:rPr>
                              <w:t>条</w:t>
                            </w:r>
                          </w:p>
                          <w:p w14:paraId="283E4FFB" w14:textId="4B8ACC95" w:rsidR="00113875" w:rsidRPr="000C5262" w:rsidRDefault="00113875" w:rsidP="000C5262">
                            <w:pPr>
                              <w:snapToGrid w:val="0"/>
                              <w:rPr>
                                <w:rFonts w:ascii="HGPｺﾞｼｯｸM" w:eastAsia="HGPｺﾞｼｯｸM"/>
                                <w:sz w:val="18"/>
                                <w:szCs w:val="18"/>
                              </w:rPr>
                            </w:pPr>
                            <w:r w:rsidRPr="00F7535B">
                              <w:rPr>
                                <w:rFonts w:ascii="HGPｺﾞｼｯｸM" w:eastAsia="HGPｺﾞｼｯｸM" w:hint="eastAsia"/>
                                <w:sz w:val="18"/>
                                <w:szCs w:val="18"/>
                              </w:rPr>
                              <w:t>第</w:t>
                            </w:r>
                            <w:r>
                              <w:rPr>
                                <w:rFonts w:ascii="HGPｺﾞｼｯｸM" w:eastAsia="HGPｺﾞｼｯｸM" w:hint="eastAsia"/>
                                <w:sz w:val="18"/>
                                <w:szCs w:val="18"/>
                              </w:rPr>
                              <w:t>１</w:t>
                            </w:r>
                            <w:r w:rsidRPr="00F7535B">
                              <w:rPr>
                                <w:rFonts w:ascii="HGPｺﾞｼｯｸM" w:eastAsia="HGPｺﾞｼｯｸM" w:hint="eastAsia"/>
                                <w:sz w:val="18"/>
                                <w:szCs w:val="18"/>
                              </w:rPr>
                              <w:t>項</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06A3E7" id="AutoShape 802" o:spid="_x0000_s1057" type="#_x0000_t15" style="position:absolute;left:0;text-align:left;margin-left:41.2pt;margin-top:13.15pt;width:177.1pt;height:28.9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" adj="19085">
                <v:textbox inset="5.85pt,.7pt,5.85pt,.7pt">
                  <w:txbxContent>
                    <w:p w14:paraId="20FD15E9" w14:textId="77777777" w:rsidR="00113875" w:rsidRDefault="00113875" w:rsidP="000C5262">
                      <w:pPr>
                        <w:snapToGrid w:val="0"/>
                        <w:rPr>
                          <w:rFonts w:ascii="HGPｺﾞｼｯｸM" w:eastAsia="HGPｺﾞｼｯｸM"/>
                          <w:sz w:val="18"/>
                          <w:szCs w:val="18"/>
                        </w:rPr>
                      </w:pPr>
                      <w:r w:rsidRPr="000C5262">
                        <w:rPr>
                          <w:rFonts w:ascii="HGPｺﾞｼｯｸM" w:eastAsia="HGPｺﾞｼｯｸM" w:hint="eastAsia"/>
                          <w:sz w:val="18"/>
                          <w:szCs w:val="18"/>
                        </w:rPr>
                        <w:t>第</w:t>
                      </w:r>
                      <w:r>
                        <w:rPr>
                          <w:rFonts w:ascii="HGPｺﾞｼｯｸM" w:eastAsia="HGPｺﾞｼｯｸM"/>
                          <w:sz w:val="18"/>
                          <w:szCs w:val="18"/>
                        </w:rPr>
                        <w:t>88</w:t>
                      </w:r>
                      <w:r w:rsidRPr="000C5262">
                        <w:rPr>
                          <w:rFonts w:ascii="HGPｺﾞｼｯｸM" w:eastAsia="HGPｺﾞｼｯｸM" w:hint="eastAsia"/>
                          <w:sz w:val="18"/>
                          <w:szCs w:val="18"/>
                        </w:rPr>
                        <w:t>条</w:t>
                      </w:r>
                    </w:p>
                    <w:p w14:paraId="283E4FFB" w14:textId="4B8ACC95" w:rsidR="00113875" w:rsidRPr="000C5262" w:rsidRDefault="00113875" w:rsidP="000C5262">
                      <w:pPr>
                        <w:snapToGrid w:val="0"/>
                        <w:rPr>
                          <w:rFonts w:ascii="HGPｺﾞｼｯｸM" w:eastAsia="HGPｺﾞｼｯｸM"/>
                          <w:sz w:val="18"/>
                          <w:szCs w:val="18"/>
                        </w:rPr>
                      </w:pPr>
                      <w:r w:rsidRPr="00F7535B">
                        <w:rPr>
                          <w:rFonts w:ascii="HGPｺﾞｼｯｸM" w:eastAsia="HGPｺﾞｼｯｸM" w:hint="eastAsia"/>
                          <w:sz w:val="18"/>
                          <w:szCs w:val="18"/>
                        </w:rPr>
                        <w:t>第</w:t>
                      </w:r>
                      <w:r>
                        <w:rPr>
                          <w:rFonts w:ascii="HGPｺﾞｼｯｸM" w:eastAsia="HGPｺﾞｼｯｸM" w:hint="eastAsia"/>
                          <w:sz w:val="18"/>
                          <w:szCs w:val="18"/>
                        </w:rPr>
                        <w:t>１</w:t>
                      </w:r>
                      <w:r w:rsidRPr="00F7535B">
                        <w:rPr>
                          <w:rFonts w:ascii="HGPｺﾞｼｯｸM" w:eastAsia="HGPｺﾞｼｯｸM" w:hint="eastAsia"/>
                          <w:sz w:val="18"/>
                          <w:szCs w:val="18"/>
                        </w:rPr>
                        <w:t>項</w:t>
                      </w:r>
                    </w:p>
                  </w:txbxContent>
                </v:textbox>
              </v:shape>
            </w:pict>
          </mc:Fallback>
        </mc:AlternateContent>
      </w:r>
      <w:r>
        <w:rPr>
          <w:noProof/>
        </w:rPr>
        <mc:AlternateContent>
          <mc:Choice Requires="wps">
            <w:drawing>
              <wp:anchor distT="0" distB="0" distL="114300" distR="114300" simplePos="0" relativeHeight="251546624" behindDoc="0" locked="0" layoutInCell="1" allowOverlap="1" wp14:anchorId="3D9EEEA4" wp14:editId="723B59C1">
                <wp:simplePos x="0" y="0"/>
                <wp:positionH relativeFrom="column">
                  <wp:posOffset>2762885</wp:posOffset>
                </wp:positionH>
                <wp:positionV relativeFrom="paragraph">
                  <wp:posOffset>210185</wp:posOffset>
                </wp:positionV>
                <wp:extent cx="1054100" cy="603885"/>
                <wp:effectExtent l="0" t="0" r="12700" b="24765"/>
                <wp:wrapNone/>
                <wp:docPr id="1611" name="AutoShap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603885"/>
                        </a:xfrm>
                        <a:prstGeom prst="roundRect">
                          <a:avLst>
                            <a:gd name="adj" fmla="val 8426"/>
                          </a:avLst>
                        </a:prstGeom>
                        <a:solidFill>
                          <a:srgbClr val="000000"/>
                        </a:solidFill>
                        <a:ln w="12700">
                          <a:solidFill>
                            <a:srgbClr val="FFFFFF"/>
                          </a:solidFill>
                          <a:round/>
                          <a:headEnd/>
                          <a:tailEnd/>
                        </a:ln>
                      </wps:spPr>
                      <wps:txbx>
                        <w:txbxContent>
                          <w:p w14:paraId="0252109E" w14:textId="77777777" w:rsidR="00113875" w:rsidRDefault="00113875" w:rsidP="000C5262">
                            <w:pPr>
                              <w:snapToGrid w:val="0"/>
                              <w:jc w:val="center"/>
                              <w:rPr>
                                <w:rFonts w:ascii="HGPｺﾞｼｯｸE" w:eastAsia="HGPｺﾞｼｯｸE" w:hAnsi="HGPｺﾞｼｯｸE"/>
                                <w:color w:val="FFFFFF"/>
                                <w:szCs w:val="22"/>
                              </w:rPr>
                            </w:pPr>
                            <w:r w:rsidRPr="000121C3">
                              <w:rPr>
                                <w:rFonts w:ascii="HGPｺﾞｼｯｸE" w:eastAsia="HGPｺﾞｼｯｸE" w:hAnsi="HGPｺﾞｼｯｸE" w:hint="eastAsia"/>
                                <w:color w:val="FFFFFF"/>
                                <w:szCs w:val="22"/>
                              </w:rPr>
                              <w:t>安芸高田市</w:t>
                            </w:r>
                          </w:p>
                          <w:p w14:paraId="21542CFB" w14:textId="77777777" w:rsidR="00113875" w:rsidRDefault="00113875" w:rsidP="000C5262">
                            <w:pPr>
                              <w:snapToGrid w:val="0"/>
                              <w:jc w:val="center"/>
                              <w:rPr>
                                <w:rFonts w:ascii="HGPｺﾞｼｯｸE" w:eastAsia="HGPｺﾞｼｯｸE" w:hAnsi="HGPｺﾞｼｯｸE"/>
                                <w:color w:val="FFFFFF"/>
                                <w:szCs w:val="22"/>
                              </w:rPr>
                            </w:pPr>
                            <w:r w:rsidRPr="000121C3">
                              <w:rPr>
                                <w:rFonts w:ascii="HGPｺﾞｼｯｸE" w:eastAsia="HGPｺﾞｼｯｸE" w:hAnsi="HGPｺﾞｼｯｸE" w:hint="eastAsia"/>
                                <w:color w:val="FFFFFF"/>
                                <w:szCs w:val="22"/>
                              </w:rPr>
                              <w:t>障害福祉計画</w:t>
                            </w:r>
                          </w:p>
                          <w:p w14:paraId="354E59C6" w14:textId="77777777" w:rsidR="00113875" w:rsidRPr="006E6116" w:rsidRDefault="00113875" w:rsidP="000C5262">
                            <w:pPr>
                              <w:snapToGrid w:val="0"/>
                              <w:jc w:val="center"/>
                              <w:rPr>
                                <w:rFonts w:ascii="HGPｺﾞｼｯｸE" w:eastAsia="HGPｺﾞｼｯｸE" w:hAnsi="HGPｺﾞｼｯｸE"/>
                                <w:color w:val="FFFFFF"/>
                                <w:szCs w:val="22"/>
                              </w:rPr>
                            </w:pPr>
                            <w:r>
                              <w:rPr>
                                <w:rFonts w:ascii="HGPｺﾞｼｯｸE" w:eastAsia="HGPｺﾞｼｯｸE" w:hAnsi="HGPｺﾞｼｯｸE" w:hint="eastAsia"/>
                                <w:color w:val="FFFFFF"/>
                                <w:szCs w:val="22"/>
                              </w:rPr>
                              <w:t>（第５</w:t>
                            </w:r>
                            <w:r w:rsidRPr="000121C3">
                              <w:rPr>
                                <w:rFonts w:ascii="HGPｺﾞｼｯｸE" w:eastAsia="HGPｺﾞｼｯｸE" w:hAnsi="HGPｺﾞｼｯｸE" w:hint="eastAsia"/>
                                <w:color w:val="FFFFFF"/>
                                <w:szCs w:val="22"/>
                              </w:rPr>
                              <w:t>期</w:t>
                            </w:r>
                            <w:r>
                              <w:rPr>
                                <w:rFonts w:ascii="HGPｺﾞｼｯｸE" w:eastAsia="HGPｺﾞｼｯｸE" w:hAnsi="HGPｺﾞｼｯｸE" w:hint="eastAsia"/>
                                <w:color w:val="FFFFFF"/>
                                <w:szCs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D9EEEA4" id="AutoShape 807" o:spid="_x0000_s1058" style="position:absolute;left:0;text-align:left;margin-left:217.55pt;margin-top:16.55pt;width:83pt;height:47.5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" fillcolor="black" strokecolor="white" strokeweight="1pt">
                <v:textbox inset="5.85pt,.7pt,5.85pt,.7pt">
                  <w:txbxContent>
                    <w:p w14:paraId="0252109E" w14:textId="77777777" w:rsidR="00113875" w:rsidRDefault="00113875" w:rsidP="000C5262">
                      <w:pPr>
                        <w:snapToGrid w:val="0"/>
                        <w:jc w:val="center"/>
                        <w:rPr>
                          <w:rFonts w:ascii="HGPｺﾞｼｯｸE" w:eastAsia="HGPｺﾞｼｯｸE" w:hAnsi="HGPｺﾞｼｯｸE"/>
                          <w:color w:val="FFFFFF"/>
                          <w:szCs w:val="22"/>
                        </w:rPr>
                      </w:pPr>
                      <w:r w:rsidRPr="000121C3">
                        <w:rPr>
                          <w:rFonts w:ascii="HGPｺﾞｼｯｸE" w:eastAsia="HGPｺﾞｼｯｸE" w:hAnsi="HGPｺﾞｼｯｸE" w:hint="eastAsia"/>
                          <w:color w:val="FFFFFF"/>
                          <w:szCs w:val="22"/>
                        </w:rPr>
                        <w:t>安芸高田市</w:t>
                      </w:r>
                    </w:p>
                    <w:p w14:paraId="21542CFB" w14:textId="77777777" w:rsidR="00113875" w:rsidRDefault="00113875" w:rsidP="000C5262">
                      <w:pPr>
                        <w:snapToGrid w:val="0"/>
                        <w:jc w:val="center"/>
                        <w:rPr>
                          <w:rFonts w:ascii="HGPｺﾞｼｯｸE" w:eastAsia="HGPｺﾞｼｯｸE" w:hAnsi="HGPｺﾞｼｯｸE"/>
                          <w:color w:val="FFFFFF"/>
                          <w:szCs w:val="22"/>
                        </w:rPr>
                      </w:pPr>
                      <w:r w:rsidRPr="000121C3">
                        <w:rPr>
                          <w:rFonts w:ascii="HGPｺﾞｼｯｸE" w:eastAsia="HGPｺﾞｼｯｸE" w:hAnsi="HGPｺﾞｼｯｸE" w:hint="eastAsia"/>
                          <w:color w:val="FFFFFF"/>
                          <w:szCs w:val="22"/>
                        </w:rPr>
                        <w:t>障害福祉計画</w:t>
                      </w:r>
                    </w:p>
                    <w:p w14:paraId="354E59C6" w14:textId="77777777" w:rsidR="00113875" w:rsidRPr="006E6116" w:rsidRDefault="00113875" w:rsidP="000C5262">
                      <w:pPr>
                        <w:snapToGrid w:val="0"/>
                        <w:jc w:val="center"/>
                        <w:rPr>
                          <w:rFonts w:ascii="HGPｺﾞｼｯｸE" w:eastAsia="HGPｺﾞｼｯｸE" w:hAnsi="HGPｺﾞｼｯｸE"/>
                          <w:color w:val="FFFFFF"/>
                          <w:szCs w:val="22"/>
                        </w:rPr>
                      </w:pPr>
                      <w:r>
                        <w:rPr>
                          <w:rFonts w:ascii="HGPｺﾞｼｯｸE" w:eastAsia="HGPｺﾞｼｯｸE" w:hAnsi="HGPｺﾞｼｯｸE" w:hint="eastAsia"/>
                          <w:color w:val="FFFFFF"/>
                          <w:szCs w:val="22"/>
                        </w:rPr>
                        <w:t>（第５</w:t>
                      </w:r>
                      <w:r w:rsidRPr="000121C3">
                        <w:rPr>
                          <w:rFonts w:ascii="HGPｺﾞｼｯｸE" w:eastAsia="HGPｺﾞｼｯｸE" w:hAnsi="HGPｺﾞｼｯｸE" w:hint="eastAsia"/>
                          <w:color w:val="FFFFFF"/>
                          <w:szCs w:val="22"/>
                        </w:rPr>
                        <w:t>期</w:t>
                      </w:r>
                      <w:r>
                        <w:rPr>
                          <w:rFonts w:ascii="HGPｺﾞｼｯｸE" w:eastAsia="HGPｺﾞｼｯｸE" w:hAnsi="HGPｺﾞｼｯｸE" w:hint="eastAsia"/>
                          <w:color w:val="FFFFFF"/>
                          <w:szCs w:val="22"/>
                        </w:rPr>
                        <w:t>）</w:t>
                      </w:r>
                    </w:p>
                  </w:txbxContent>
                </v:textbox>
              </v:roundrect>
            </w:pict>
          </mc:Fallback>
        </mc:AlternateContent>
      </w:r>
      <w:r>
        <w:rPr>
          <w:noProof/>
        </w:rPr>
        <mc:AlternateContent>
          <mc:Choice Requires="wps">
            <w:drawing>
              <wp:anchor distT="0" distB="0" distL="114300" distR="114300" simplePos="0" relativeHeight="251533312" behindDoc="0" locked="0" layoutInCell="1" allowOverlap="1" wp14:anchorId="4C18176F" wp14:editId="69EF3F24">
                <wp:simplePos x="0" y="0"/>
                <wp:positionH relativeFrom="column">
                  <wp:posOffset>103505</wp:posOffset>
                </wp:positionH>
                <wp:positionV relativeFrom="paragraph">
                  <wp:posOffset>118110</wp:posOffset>
                </wp:positionV>
                <wp:extent cx="325120" cy="1486535"/>
                <wp:effectExtent l="0" t="0" r="17780" b="18415"/>
                <wp:wrapNone/>
                <wp:docPr id="78"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486535"/>
                        </a:xfrm>
                        <a:prstGeom prst="rect">
                          <a:avLst/>
                        </a:prstGeom>
                        <a:solidFill>
                          <a:srgbClr val="BFBFBF"/>
                        </a:solidFill>
                        <a:ln w="9525">
                          <a:solidFill>
                            <a:srgbClr val="000000"/>
                          </a:solidFill>
                          <a:miter lim="800000"/>
                          <a:headEnd/>
                          <a:tailEnd/>
                        </a:ln>
                      </wps:spPr>
                      <wps:txbx>
                        <w:txbxContent>
                          <w:p w14:paraId="63935DBA" w14:textId="77777777" w:rsidR="00113875" w:rsidRPr="000C5262" w:rsidRDefault="00113875" w:rsidP="000C5262">
                            <w:pPr>
                              <w:snapToGrid w:val="0"/>
                              <w:jc w:val="center"/>
                              <w:rPr>
                                <w:rFonts w:ascii="HGｺﾞｼｯｸM" w:eastAsia="HGｺﾞｼｯｸM"/>
                                <w:sz w:val="20"/>
                              </w:rPr>
                            </w:pPr>
                            <w:r>
                              <w:rPr>
                                <w:rFonts w:ascii="HGｺﾞｼｯｸM" w:eastAsia="HGｺﾞｼｯｸM" w:hint="eastAsia"/>
                                <w:sz w:val="20"/>
                              </w:rPr>
                              <w:t>障害者総合支援法</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18176F" id="Text Box 792" o:spid="_x0000_s1059" type="#_x0000_t202" style="position:absolute;left:0;text-align:left;margin-left:8.15pt;margin-top:9.3pt;width:25.6pt;height:117.0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" fillcolor="#bfbfbf">
                <v:textbox style="layout-flow:vertical-ideographic" inset="5.85pt,.7pt,5.85pt,.7pt">
                  <w:txbxContent>
                    <w:p w14:paraId="63935DBA" w14:textId="77777777" w:rsidR="00113875" w:rsidRPr="000C5262" w:rsidRDefault="00113875" w:rsidP="000C5262">
                      <w:pPr>
                        <w:snapToGrid w:val="0"/>
                        <w:jc w:val="center"/>
                        <w:rPr>
                          <w:rFonts w:ascii="HGｺﾞｼｯｸM" w:eastAsia="HGｺﾞｼｯｸM"/>
                          <w:sz w:val="20"/>
                        </w:rPr>
                      </w:pPr>
                      <w:r>
                        <w:rPr>
                          <w:rFonts w:ascii="HGｺﾞｼｯｸM" w:eastAsia="HGｺﾞｼｯｸM" w:hint="eastAsia"/>
                          <w:sz w:val="20"/>
                        </w:rPr>
                        <w:t>障害者総合支援法</w:t>
                      </w:r>
                    </w:p>
                  </w:txbxContent>
                </v:textbox>
              </v:shape>
            </w:pict>
          </mc:Fallback>
        </mc:AlternateContent>
      </w:r>
      <w:r>
        <w:rPr>
          <w:noProof/>
        </w:rPr>
        <mc:AlternateContent>
          <mc:Choice Requires="wps">
            <w:drawing>
              <wp:anchor distT="0" distB="0" distL="114300" distR="114300" simplePos="0" relativeHeight="251545600" behindDoc="0" locked="0" layoutInCell="1" allowOverlap="1" wp14:anchorId="08BF7948" wp14:editId="1A563600">
                <wp:simplePos x="0" y="0"/>
                <wp:positionH relativeFrom="column">
                  <wp:posOffset>4303395</wp:posOffset>
                </wp:positionH>
                <wp:positionV relativeFrom="paragraph">
                  <wp:posOffset>45085</wp:posOffset>
                </wp:positionV>
                <wp:extent cx="1616710" cy="1836420"/>
                <wp:effectExtent l="0" t="0" r="21590" b="11430"/>
                <wp:wrapNone/>
                <wp:docPr id="1610" name="角丸四角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836420"/>
                        </a:xfrm>
                        <a:prstGeom prst="roundRect">
                          <a:avLst>
                            <a:gd name="adj" fmla="val 8606"/>
                          </a:avLst>
                        </a:prstGeom>
                        <a:solidFill>
                          <a:srgbClr val="BFBFBF"/>
                        </a:solidFill>
                        <a:ln w="19050">
                          <a:solidFill>
                            <a:srgbClr val="000000"/>
                          </a:solidFill>
                          <a:round/>
                          <a:headEnd/>
                          <a:tailEnd/>
                        </a:ln>
                      </wps:spPr>
                      <wps:txbx>
                        <w:txbxContent>
                          <w:p w14:paraId="64304B7E" w14:textId="77777777" w:rsidR="00113875" w:rsidRPr="00F41B22" w:rsidRDefault="00113875" w:rsidP="000C5262">
                            <w:pPr>
                              <w:snapToGrid w:val="0"/>
                              <w:jc w:val="center"/>
                              <w:rPr>
                                <w:rFonts w:ascii="HGPｺﾞｼｯｸM" w:eastAsia="HGPｺﾞｼｯｸM" w:hAnsi="HGSｺﾞｼｯｸE"/>
                                <w:sz w:val="20"/>
                              </w:rPr>
                            </w:pPr>
                            <w:r w:rsidRPr="00F41B22">
                              <w:rPr>
                                <w:rFonts w:ascii="HGPｺﾞｼｯｸM" w:eastAsia="HGPｺﾞｼｯｸM" w:hAnsi="HGSｺﾞｼｯｸE" w:hint="eastAsia"/>
                                <w:sz w:val="20"/>
                              </w:rPr>
                              <w:t>【関連計画】</w:t>
                            </w:r>
                          </w:p>
                          <w:p w14:paraId="2BCD0C5F" w14:textId="77777777" w:rsidR="00113875" w:rsidRDefault="00113875" w:rsidP="007C6FD5">
                            <w:pPr>
                              <w:snapToGrid w:val="0"/>
                              <w:ind w:left="223" w:hangingChars="109" w:hanging="223"/>
                              <w:jc w:val="left"/>
                              <w:rPr>
                                <w:rFonts w:ascii="HGPｺﾞｼｯｸM" w:eastAsia="HGPｺﾞｼｯｸM" w:hAnsi="HGSｺﾞｼｯｸE"/>
                                <w:sz w:val="20"/>
                              </w:rPr>
                            </w:pPr>
                            <w:r>
                              <w:rPr>
                                <w:rFonts w:ascii="HGPｺﾞｼｯｸM" w:eastAsia="HGPｺﾞｼｯｸM" w:hAnsi="HGSｺﾞｼｯｸE" w:hint="eastAsia"/>
                                <w:sz w:val="20"/>
                              </w:rPr>
                              <w:t>◆</w:t>
                            </w:r>
                            <w:r w:rsidRPr="002E31A4">
                              <w:rPr>
                                <w:rFonts w:ascii="HGPｺﾞｼｯｸM" w:eastAsia="HGPｺﾞｼｯｸM" w:hAnsi="HGSｺﾞｼｯｸE" w:hint="eastAsia"/>
                                <w:sz w:val="20"/>
                              </w:rPr>
                              <w:t>安芸高</w:t>
                            </w:r>
                            <w:r w:rsidRPr="00BA62F6">
                              <w:rPr>
                                <w:rFonts w:ascii="HGPｺﾞｼｯｸM" w:eastAsia="HGPｺﾞｼｯｸM" w:hAnsi="HGSｺﾞｼｯｸE" w:hint="eastAsia"/>
                                <w:sz w:val="20"/>
                              </w:rPr>
                              <w:t>田市高齢者福祉計画・介護保険事業計画</w:t>
                            </w:r>
                          </w:p>
                          <w:p w14:paraId="74606C0E" w14:textId="77777777" w:rsidR="00113875" w:rsidRDefault="00113875" w:rsidP="007C6FD5">
                            <w:pPr>
                              <w:snapToGrid w:val="0"/>
                              <w:ind w:left="223" w:hangingChars="109" w:hanging="223"/>
                              <w:jc w:val="left"/>
                              <w:rPr>
                                <w:rFonts w:ascii="HGPｺﾞｼｯｸM" w:eastAsia="HGPｺﾞｼｯｸM" w:hAnsi="HGSｺﾞｼｯｸE"/>
                                <w:sz w:val="20"/>
                              </w:rPr>
                            </w:pPr>
                            <w:r>
                              <w:rPr>
                                <w:rFonts w:ascii="HGPｺﾞｼｯｸM" w:eastAsia="HGPｺﾞｼｯｸM" w:hAnsi="HGSｺﾞｼｯｸE" w:hint="eastAsia"/>
                                <w:sz w:val="20"/>
                              </w:rPr>
                              <w:t>◆</w:t>
                            </w:r>
                            <w:r w:rsidRPr="002E31A4">
                              <w:rPr>
                                <w:rFonts w:ascii="HGPｺﾞｼｯｸM" w:eastAsia="HGPｺﾞｼｯｸM" w:hAnsi="HGSｺﾞｼｯｸE" w:hint="eastAsia"/>
                                <w:sz w:val="20"/>
                              </w:rPr>
                              <w:t>健康あきたかた２１推進計画</w:t>
                            </w:r>
                          </w:p>
                          <w:p w14:paraId="321E433B" w14:textId="77777777" w:rsidR="00113875" w:rsidRDefault="00113875" w:rsidP="007C6FD5">
                            <w:pPr>
                              <w:snapToGrid w:val="0"/>
                              <w:ind w:left="223" w:hangingChars="109" w:hanging="223"/>
                              <w:jc w:val="left"/>
                              <w:rPr>
                                <w:rFonts w:ascii="HGPｺﾞｼｯｸM" w:eastAsia="HGPｺﾞｼｯｸM" w:hAnsi="HGSｺﾞｼｯｸE"/>
                                <w:sz w:val="20"/>
                              </w:rPr>
                            </w:pPr>
                            <w:r>
                              <w:rPr>
                                <w:rFonts w:ascii="HGPｺﾞｼｯｸM" w:eastAsia="HGPｺﾞｼｯｸM" w:hAnsi="HGSｺﾞｼｯｸE" w:hint="eastAsia"/>
                                <w:sz w:val="20"/>
                              </w:rPr>
                              <w:t>◆安芸高田市子ども・</w:t>
                            </w:r>
                            <w:r>
                              <w:rPr>
                                <w:rFonts w:ascii="HGPｺﾞｼｯｸM" w:eastAsia="HGPｺﾞｼｯｸM" w:hAnsi="HGSｺﾞｼｯｸE"/>
                                <w:sz w:val="20"/>
                              </w:rPr>
                              <w:br/>
                            </w:r>
                            <w:r>
                              <w:rPr>
                                <w:rFonts w:ascii="HGPｺﾞｼｯｸM" w:eastAsia="HGPｺﾞｼｯｸM" w:hAnsi="HGSｺﾞｼｯｸE" w:hint="eastAsia"/>
                                <w:sz w:val="20"/>
                              </w:rPr>
                              <w:t>子育て支援事業計画</w:t>
                            </w:r>
                          </w:p>
                          <w:p w14:paraId="4E0608DF" w14:textId="77777777" w:rsidR="00113875" w:rsidRPr="00F41B22" w:rsidRDefault="00113875" w:rsidP="007C6FD5">
                            <w:pPr>
                              <w:snapToGrid w:val="0"/>
                              <w:ind w:left="223" w:hangingChars="109" w:hanging="223"/>
                              <w:jc w:val="right"/>
                              <w:rPr>
                                <w:rFonts w:ascii="HGPｺﾞｼｯｸM" w:eastAsia="HGPｺﾞｼｯｸM" w:hAnsi="HGSｺﾞｼｯｸE"/>
                                <w:sz w:val="20"/>
                              </w:rPr>
                            </w:pPr>
                            <w:r w:rsidRPr="00F41B22">
                              <w:rPr>
                                <w:rFonts w:ascii="HGPｺﾞｼｯｸM" w:eastAsia="HGPｺﾞｼｯｸM" w:hAnsi="HGSｺﾞｼｯｸE" w:hint="eastAsia"/>
                                <w:sz w:val="20"/>
                              </w:rPr>
                              <w:t>・・・など</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8BF7948" id="角丸四角形 24" o:spid="_x0000_s1060" style="position:absolute;left:0;text-align:left;margin-left:338.85pt;margin-top:3.55pt;width:127.3pt;height:144.6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6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" fillcolor="#bfbfbf" strokeweight="1.5pt">
                <v:textbox inset="5.85pt,.7pt,5.85pt,.7pt">
                  <w:txbxContent>
                    <w:p w14:paraId="64304B7E" w14:textId="77777777" w:rsidR="00113875" w:rsidRPr="00F41B22" w:rsidRDefault="00113875" w:rsidP="000C5262">
                      <w:pPr>
                        <w:snapToGrid w:val="0"/>
                        <w:jc w:val="center"/>
                        <w:rPr>
                          <w:rFonts w:ascii="HGPｺﾞｼｯｸM" w:eastAsia="HGPｺﾞｼｯｸM" w:hAnsi="HGSｺﾞｼｯｸE"/>
                          <w:sz w:val="20"/>
                        </w:rPr>
                      </w:pPr>
                      <w:r w:rsidRPr="00F41B22">
                        <w:rPr>
                          <w:rFonts w:ascii="HGPｺﾞｼｯｸM" w:eastAsia="HGPｺﾞｼｯｸM" w:hAnsi="HGSｺﾞｼｯｸE" w:hint="eastAsia"/>
                          <w:sz w:val="20"/>
                        </w:rPr>
                        <w:t>【関連計画】</w:t>
                      </w:r>
                    </w:p>
                    <w:p w14:paraId="2BCD0C5F" w14:textId="77777777" w:rsidR="00113875" w:rsidRDefault="00113875" w:rsidP="007C6FD5">
                      <w:pPr>
                        <w:snapToGrid w:val="0"/>
                        <w:ind w:left="223" w:hangingChars="109" w:hanging="223"/>
                        <w:jc w:val="left"/>
                        <w:rPr>
                          <w:rFonts w:ascii="HGPｺﾞｼｯｸM" w:eastAsia="HGPｺﾞｼｯｸM" w:hAnsi="HGSｺﾞｼｯｸE"/>
                          <w:sz w:val="20"/>
                        </w:rPr>
                      </w:pPr>
                      <w:r>
                        <w:rPr>
                          <w:rFonts w:ascii="HGPｺﾞｼｯｸM" w:eastAsia="HGPｺﾞｼｯｸM" w:hAnsi="HGSｺﾞｼｯｸE" w:hint="eastAsia"/>
                          <w:sz w:val="20"/>
                        </w:rPr>
                        <w:t>◆</w:t>
                      </w:r>
                      <w:r w:rsidRPr="002E31A4">
                        <w:rPr>
                          <w:rFonts w:ascii="HGPｺﾞｼｯｸM" w:eastAsia="HGPｺﾞｼｯｸM" w:hAnsi="HGSｺﾞｼｯｸE" w:hint="eastAsia"/>
                          <w:sz w:val="20"/>
                        </w:rPr>
                        <w:t>安芸高</w:t>
                      </w:r>
                      <w:r w:rsidRPr="00BA62F6">
                        <w:rPr>
                          <w:rFonts w:ascii="HGPｺﾞｼｯｸM" w:eastAsia="HGPｺﾞｼｯｸM" w:hAnsi="HGSｺﾞｼｯｸE" w:hint="eastAsia"/>
                          <w:sz w:val="20"/>
                        </w:rPr>
                        <w:t>田市高齢者福祉計画・介護保険事業計画</w:t>
                      </w:r>
                    </w:p>
                    <w:p w14:paraId="74606C0E" w14:textId="77777777" w:rsidR="00113875" w:rsidRDefault="00113875" w:rsidP="007C6FD5">
                      <w:pPr>
                        <w:snapToGrid w:val="0"/>
                        <w:ind w:left="223" w:hangingChars="109" w:hanging="223"/>
                        <w:jc w:val="left"/>
                        <w:rPr>
                          <w:rFonts w:ascii="HGPｺﾞｼｯｸM" w:eastAsia="HGPｺﾞｼｯｸM" w:hAnsi="HGSｺﾞｼｯｸE"/>
                          <w:sz w:val="20"/>
                        </w:rPr>
                      </w:pPr>
                      <w:r>
                        <w:rPr>
                          <w:rFonts w:ascii="HGPｺﾞｼｯｸM" w:eastAsia="HGPｺﾞｼｯｸM" w:hAnsi="HGSｺﾞｼｯｸE" w:hint="eastAsia"/>
                          <w:sz w:val="20"/>
                        </w:rPr>
                        <w:t>◆</w:t>
                      </w:r>
                      <w:r w:rsidRPr="002E31A4">
                        <w:rPr>
                          <w:rFonts w:ascii="HGPｺﾞｼｯｸM" w:eastAsia="HGPｺﾞｼｯｸM" w:hAnsi="HGSｺﾞｼｯｸE" w:hint="eastAsia"/>
                          <w:sz w:val="20"/>
                        </w:rPr>
                        <w:t>健康あきたかた２１推進計画</w:t>
                      </w:r>
                    </w:p>
                    <w:p w14:paraId="321E433B" w14:textId="77777777" w:rsidR="00113875" w:rsidRDefault="00113875" w:rsidP="007C6FD5">
                      <w:pPr>
                        <w:snapToGrid w:val="0"/>
                        <w:ind w:left="223" w:hangingChars="109" w:hanging="223"/>
                        <w:jc w:val="left"/>
                        <w:rPr>
                          <w:rFonts w:ascii="HGPｺﾞｼｯｸM" w:eastAsia="HGPｺﾞｼｯｸM" w:hAnsi="HGSｺﾞｼｯｸE"/>
                          <w:sz w:val="20"/>
                        </w:rPr>
                      </w:pPr>
                      <w:r>
                        <w:rPr>
                          <w:rFonts w:ascii="HGPｺﾞｼｯｸM" w:eastAsia="HGPｺﾞｼｯｸM" w:hAnsi="HGSｺﾞｼｯｸE" w:hint="eastAsia"/>
                          <w:sz w:val="20"/>
                        </w:rPr>
                        <w:t>◆安芸高田市子ども・</w:t>
                      </w:r>
                      <w:r>
                        <w:rPr>
                          <w:rFonts w:ascii="HGPｺﾞｼｯｸM" w:eastAsia="HGPｺﾞｼｯｸM" w:hAnsi="HGSｺﾞｼｯｸE"/>
                          <w:sz w:val="20"/>
                        </w:rPr>
                        <w:br/>
                      </w:r>
                      <w:r>
                        <w:rPr>
                          <w:rFonts w:ascii="HGPｺﾞｼｯｸM" w:eastAsia="HGPｺﾞｼｯｸM" w:hAnsi="HGSｺﾞｼｯｸE" w:hint="eastAsia"/>
                          <w:sz w:val="20"/>
                        </w:rPr>
                        <w:t>子育て支援事業計画</w:t>
                      </w:r>
                    </w:p>
                    <w:p w14:paraId="4E0608DF" w14:textId="77777777" w:rsidR="00113875" w:rsidRPr="00F41B22" w:rsidRDefault="00113875" w:rsidP="007C6FD5">
                      <w:pPr>
                        <w:snapToGrid w:val="0"/>
                        <w:ind w:left="223" w:hangingChars="109" w:hanging="223"/>
                        <w:jc w:val="right"/>
                        <w:rPr>
                          <w:rFonts w:ascii="HGPｺﾞｼｯｸM" w:eastAsia="HGPｺﾞｼｯｸM" w:hAnsi="HGSｺﾞｼｯｸE"/>
                          <w:sz w:val="20"/>
                        </w:rPr>
                      </w:pPr>
                      <w:r w:rsidRPr="00F41B22">
                        <w:rPr>
                          <w:rFonts w:ascii="HGPｺﾞｼｯｸM" w:eastAsia="HGPｺﾞｼｯｸM" w:hAnsi="HGSｺﾞｼｯｸE" w:hint="eastAsia"/>
                          <w:sz w:val="20"/>
                        </w:rPr>
                        <w:t>・・・など</w:t>
                      </w:r>
                    </w:p>
                  </w:txbxContent>
                </v:textbox>
              </v:roundrect>
            </w:pict>
          </mc:Fallback>
        </mc:AlternateContent>
      </w:r>
    </w:p>
    <w:p w14:paraId="0B4DA8DB" w14:textId="77777777" w:rsidR="00E02903" w:rsidRPr="00F7535B" w:rsidRDefault="00E11137" w:rsidP="00E11137">
      <w:pPr>
        <w:pStyle w:val="a2"/>
        <w:tabs>
          <w:tab w:val="left" w:pos="2240"/>
        </w:tabs>
        <w:ind w:leftChars="0" w:left="0" w:rightChars="305" w:right="684" w:firstLineChars="0" w:firstLine="0"/>
      </w:pPr>
      <w:r w:rsidRPr="00F7535B">
        <w:tab/>
      </w:r>
    </w:p>
    <w:p w14:paraId="3D538BFC" w14:textId="77777777" w:rsidR="00E02903" w:rsidRPr="00F7535B" w:rsidRDefault="009C521C" w:rsidP="00E02903">
      <w:pPr>
        <w:pStyle w:val="a2"/>
        <w:ind w:leftChars="0" w:left="0" w:rightChars="305" w:right="684" w:firstLineChars="0" w:firstLine="0"/>
      </w:pPr>
      <w:r>
        <w:rPr>
          <w:noProof/>
        </w:rPr>
        <mc:AlternateContent>
          <mc:Choice Requires="wps">
            <w:drawing>
              <wp:anchor distT="0" distB="0" distL="114300" distR="114300" simplePos="0" relativeHeight="251541504" behindDoc="0" locked="0" layoutInCell="1" allowOverlap="1" wp14:anchorId="73F17F79" wp14:editId="78626361">
                <wp:simplePos x="0" y="0"/>
                <wp:positionH relativeFrom="column">
                  <wp:posOffset>1565910</wp:posOffset>
                </wp:positionH>
                <wp:positionV relativeFrom="paragraph">
                  <wp:posOffset>154305</wp:posOffset>
                </wp:positionV>
                <wp:extent cx="983615" cy="457200"/>
                <wp:effectExtent l="0" t="0" r="26035" b="19050"/>
                <wp:wrapNone/>
                <wp:docPr id="1605"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457200"/>
                        </a:xfrm>
                        <a:prstGeom prst="rect">
                          <a:avLst/>
                        </a:prstGeom>
                        <a:solidFill>
                          <a:srgbClr val="BFBFBF"/>
                        </a:solidFill>
                        <a:ln w="9525">
                          <a:solidFill>
                            <a:srgbClr val="000000"/>
                          </a:solidFill>
                          <a:miter lim="800000"/>
                          <a:headEnd/>
                          <a:tailEnd/>
                        </a:ln>
                      </wps:spPr>
                      <wps:txbx>
                        <w:txbxContent>
                          <w:p w14:paraId="091A08F7" w14:textId="77777777" w:rsidR="00113875" w:rsidRDefault="00113875" w:rsidP="000C5262">
                            <w:pPr>
                              <w:snapToGrid w:val="0"/>
                              <w:jc w:val="center"/>
                              <w:rPr>
                                <w:rFonts w:ascii="HGｺﾞｼｯｸM" w:eastAsia="HGｺﾞｼｯｸM"/>
                                <w:sz w:val="20"/>
                              </w:rPr>
                            </w:pPr>
                            <w:r>
                              <w:rPr>
                                <w:rFonts w:ascii="HGｺﾞｼｯｸM" w:eastAsia="HGｺﾞｼｯｸM" w:hint="eastAsia"/>
                                <w:sz w:val="20"/>
                              </w:rPr>
                              <w:t>障害福祉計画</w:t>
                            </w:r>
                          </w:p>
                          <w:p w14:paraId="46D69697" w14:textId="77777777" w:rsidR="00113875" w:rsidRPr="000C5262" w:rsidRDefault="00113875" w:rsidP="000C5262">
                            <w:pPr>
                              <w:snapToGrid w:val="0"/>
                              <w:jc w:val="center"/>
                              <w:rPr>
                                <w:rFonts w:ascii="HGｺﾞｼｯｸM" w:eastAsia="HGｺﾞｼｯｸM"/>
                                <w:sz w:val="20"/>
                              </w:rPr>
                            </w:pPr>
                            <w:r>
                              <w:rPr>
                                <w:rFonts w:ascii="HGｺﾞｼｯｸM" w:eastAsia="HGｺﾞｼｯｸM" w:hint="eastAsia"/>
                                <w:sz w:val="20"/>
                              </w:rPr>
                              <w:t>基本指針</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F17F79" id="Text Box 801" o:spid="_x0000_s1061" type="#_x0000_t202" style="position:absolute;left:0;text-align:left;margin-left:123.3pt;margin-top:12.15pt;width:77.45pt;height:36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" fillcolor="#bfbfbf">
                <v:textbox inset="5.85pt,.7pt,5.85pt,.7pt">
                  <w:txbxContent>
                    <w:p w14:paraId="091A08F7" w14:textId="77777777" w:rsidR="00113875" w:rsidRDefault="00113875" w:rsidP="000C5262">
                      <w:pPr>
                        <w:snapToGrid w:val="0"/>
                        <w:jc w:val="center"/>
                        <w:rPr>
                          <w:rFonts w:ascii="HGｺﾞｼｯｸM" w:eastAsia="HGｺﾞｼｯｸM"/>
                          <w:sz w:val="20"/>
                        </w:rPr>
                      </w:pPr>
                      <w:r>
                        <w:rPr>
                          <w:rFonts w:ascii="HGｺﾞｼｯｸM" w:eastAsia="HGｺﾞｼｯｸM" w:hint="eastAsia"/>
                          <w:sz w:val="20"/>
                        </w:rPr>
                        <w:t>障害福祉計画</w:t>
                      </w:r>
                    </w:p>
                    <w:p w14:paraId="46D69697" w14:textId="77777777" w:rsidR="00113875" w:rsidRPr="000C5262" w:rsidRDefault="00113875" w:rsidP="000C5262">
                      <w:pPr>
                        <w:snapToGrid w:val="0"/>
                        <w:jc w:val="center"/>
                        <w:rPr>
                          <w:rFonts w:ascii="HGｺﾞｼｯｸM" w:eastAsia="HGｺﾞｼｯｸM"/>
                          <w:sz w:val="20"/>
                        </w:rPr>
                      </w:pPr>
                      <w:r>
                        <w:rPr>
                          <w:rFonts w:ascii="HGｺﾞｼｯｸM" w:eastAsia="HGｺﾞｼｯｸM" w:hint="eastAsia"/>
                          <w:sz w:val="20"/>
                        </w:rPr>
                        <w:t>基本指針</w:t>
                      </w:r>
                    </w:p>
                  </w:txbxContent>
                </v:textbox>
              </v:shape>
            </w:pict>
          </mc:Fallback>
        </mc:AlternateContent>
      </w:r>
      <w:r>
        <w:rPr>
          <w:noProof/>
        </w:rPr>
        <mc:AlternateContent>
          <mc:Choice Requires="wps">
            <w:drawing>
              <wp:anchor distT="0" distB="0" distL="114300" distR="114300" simplePos="0" relativeHeight="251540480" behindDoc="0" locked="0" layoutInCell="1" allowOverlap="1" wp14:anchorId="2818EFB7" wp14:editId="718B8815">
                <wp:simplePos x="0" y="0"/>
                <wp:positionH relativeFrom="column">
                  <wp:posOffset>534035</wp:posOffset>
                </wp:positionH>
                <wp:positionV relativeFrom="paragraph">
                  <wp:posOffset>204470</wp:posOffset>
                </wp:positionV>
                <wp:extent cx="924560" cy="329565"/>
                <wp:effectExtent l="0" t="0" r="46990" b="13335"/>
                <wp:wrapNone/>
                <wp:docPr id="1604" name="AutoShap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4560" cy="329565"/>
                        </a:xfrm>
                        <a:prstGeom prst="homePlate">
                          <a:avLst>
                            <a:gd name="adj" fmla="val 45833"/>
                          </a:avLst>
                        </a:prstGeom>
                        <a:solidFill>
                          <a:srgbClr val="FFFFFF"/>
                        </a:solidFill>
                        <a:ln w="9525">
                          <a:solidFill>
                            <a:srgbClr val="000000"/>
                          </a:solidFill>
                          <a:miter lim="800000"/>
                          <a:headEnd/>
                          <a:tailEnd/>
                        </a:ln>
                      </wps:spPr>
                      <wps:txbx>
                        <w:txbxContent>
                          <w:p w14:paraId="2FCB1D10" w14:textId="77777777" w:rsidR="00113875" w:rsidRPr="00F7535B" w:rsidRDefault="00113875" w:rsidP="000C5262">
                            <w:pPr>
                              <w:snapToGrid w:val="0"/>
                              <w:rPr>
                                <w:rFonts w:ascii="HGPｺﾞｼｯｸM" w:eastAsia="HGPｺﾞｼｯｸM"/>
                                <w:sz w:val="18"/>
                                <w:szCs w:val="18"/>
                              </w:rPr>
                            </w:pPr>
                            <w:r w:rsidRPr="00F7535B">
                              <w:rPr>
                                <w:rFonts w:ascii="HGPｺﾞｼｯｸM" w:eastAsia="HGPｺﾞｼｯｸM" w:hint="eastAsia"/>
                                <w:sz w:val="18"/>
                                <w:szCs w:val="18"/>
                              </w:rPr>
                              <w:t>第</w:t>
                            </w:r>
                            <w:r w:rsidRPr="00F7535B">
                              <w:rPr>
                                <w:rFonts w:ascii="HGPｺﾞｼｯｸM" w:eastAsia="HGPｺﾞｼｯｸM"/>
                                <w:sz w:val="18"/>
                                <w:szCs w:val="18"/>
                              </w:rPr>
                              <w:t>87</w:t>
                            </w:r>
                            <w:r w:rsidRPr="00F7535B">
                              <w:rPr>
                                <w:rFonts w:ascii="HGPｺﾞｼｯｸM" w:eastAsia="HGPｺﾞｼｯｸM" w:hint="eastAsia"/>
                                <w:sz w:val="18"/>
                                <w:szCs w:val="18"/>
                              </w:rPr>
                              <w:t>条</w:t>
                            </w:r>
                          </w:p>
                          <w:p w14:paraId="1E26B852" w14:textId="4C5DE3BF" w:rsidR="00113875" w:rsidRPr="000C5262" w:rsidRDefault="00113875" w:rsidP="000C5262">
                            <w:pPr>
                              <w:snapToGrid w:val="0"/>
                              <w:rPr>
                                <w:rFonts w:ascii="HGPｺﾞｼｯｸM" w:eastAsia="HGPｺﾞｼｯｸM"/>
                                <w:sz w:val="18"/>
                                <w:szCs w:val="18"/>
                              </w:rPr>
                            </w:pPr>
                            <w:r w:rsidRPr="00F7535B">
                              <w:rPr>
                                <w:rFonts w:ascii="HGPｺﾞｼｯｸM" w:eastAsia="HGPｺﾞｼｯｸM" w:hint="eastAsia"/>
                                <w:sz w:val="18"/>
                                <w:szCs w:val="18"/>
                              </w:rPr>
                              <w:t>第</w:t>
                            </w:r>
                            <w:r>
                              <w:rPr>
                                <w:rFonts w:ascii="HGPｺﾞｼｯｸM" w:eastAsia="HGPｺﾞｼｯｸM" w:hint="eastAsia"/>
                                <w:sz w:val="18"/>
                                <w:szCs w:val="18"/>
                              </w:rPr>
                              <w:t>１</w:t>
                            </w:r>
                            <w:r w:rsidRPr="00F7535B">
                              <w:rPr>
                                <w:rFonts w:ascii="HGPｺﾞｼｯｸM" w:eastAsia="HGPｺﾞｼｯｸM" w:hint="eastAsia"/>
                                <w:sz w:val="18"/>
                                <w:szCs w:val="18"/>
                              </w:rPr>
                              <w:t>項</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18EFB7" id="AutoShape 800" o:spid="_x0000_s1062" type="#_x0000_t15" style="position:absolute;left:0;text-align:left;margin-left:42.05pt;margin-top:16.1pt;width:72.8pt;height:25.9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" adj="18071">
                <v:textbox inset="5.85pt,.7pt,5.85pt,.7pt">
                  <w:txbxContent>
                    <w:p w14:paraId="2FCB1D10" w14:textId="77777777" w:rsidR="00113875" w:rsidRPr="00F7535B" w:rsidRDefault="00113875" w:rsidP="000C5262">
                      <w:pPr>
                        <w:snapToGrid w:val="0"/>
                        <w:rPr>
                          <w:rFonts w:ascii="HGPｺﾞｼｯｸM" w:eastAsia="HGPｺﾞｼｯｸM"/>
                          <w:sz w:val="18"/>
                          <w:szCs w:val="18"/>
                        </w:rPr>
                      </w:pPr>
                      <w:r w:rsidRPr="00F7535B">
                        <w:rPr>
                          <w:rFonts w:ascii="HGPｺﾞｼｯｸM" w:eastAsia="HGPｺﾞｼｯｸM" w:hint="eastAsia"/>
                          <w:sz w:val="18"/>
                          <w:szCs w:val="18"/>
                        </w:rPr>
                        <w:t>第</w:t>
                      </w:r>
                      <w:r w:rsidRPr="00F7535B">
                        <w:rPr>
                          <w:rFonts w:ascii="HGPｺﾞｼｯｸM" w:eastAsia="HGPｺﾞｼｯｸM"/>
                          <w:sz w:val="18"/>
                          <w:szCs w:val="18"/>
                        </w:rPr>
                        <w:t>87</w:t>
                      </w:r>
                      <w:r w:rsidRPr="00F7535B">
                        <w:rPr>
                          <w:rFonts w:ascii="HGPｺﾞｼｯｸM" w:eastAsia="HGPｺﾞｼｯｸM" w:hint="eastAsia"/>
                          <w:sz w:val="18"/>
                          <w:szCs w:val="18"/>
                        </w:rPr>
                        <w:t>条</w:t>
                      </w:r>
                    </w:p>
                    <w:p w14:paraId="1E26B852" w14:textId="4C5DE3BF" w:rsidR="00113875" w:rsidRPr="000C5262" w:rsidRDefault="00113875" w:rsidP="000C5262">
                      <w:pPr>
                        <w:snapToGrid w:val="0"/>
                        <w:rPr>
                          <w:rFonts w:ascii="HGPｺﾞｼｯｸM" w:eastAsia="HGPｺﾞｼｯｸM"/>
                          <w:sz w:val="18"/>
                          <w:szCs w:val="18"/>
                        </w:rPr>
                      </w:pPr>
                      <w:r w:rsidRPr="00F7535B">
                        <w:rPr>
                          <w:rFonts w:ascii="HGPｺﾞｼｯｸM" w:eastAsia="HGPｺﾞｼｯｸM" w:hint="eastAsia"/>
                          <w:sz w:val="18"/>
                          <w:szCs w:val="18"/>
                        </w:rPr>
                        <w:t>第</w:t>
                      </w:r>
                      <w:r>
                        <w:rPr>
                          <w:rFonts w:ascii="HGPｺﾞｼｯｸM" w:eastAsia="HGPｺﾞｼｯｸM" w:hint="eastAsia"/>
                          <w:sz w:val="18"/>
                          <w:szCs w:val="18"/>
                        </w:rPr>
                        <w:t>１</w:t>
                      </w:r>
                      <w:r w:rsidRPr="00F7535B">
                        <w:rPr>
                          <w:rFonts w:ascii="HGPｺﾞｼｯｸM" w:eastAsia="HGPｺﾞｼｯｸM" w:hint="eastAsia"/>
                          <w:sz w:val="18"/>
                          <w:szCs w:val="18"/>
                        </w:rPr>
                        <w:t>項</w:t>
                      </w:r>
                    </w:p>
                  </w:txbxContent>
                </v:textbox>
              </v:shape>
            </w:pict>
          </mc:Fallback>
        </mc:AlternateContent>
      </w:r>
    </w:p>
    <w:p w14:paraId="492E25C0" w14:textId="77777777" w:rsidR="00E02903" w:rsidRPr="00F7535B" w:rsidRDefault="009C521C" w:rsidP="00E02903">
      <w:pPr>
        <w:pStyle w:val="a2"/>
        <w:ind w:leftChars="0" w:left="0" w:rightChars="305" w:right="684" w:firstLineChars="0" w:firstLine="0"/>
      </w:pPr>
      <w:r>
        <w:rPr>
          <w:noProof/>
        </w:rPr>
        <mc:AlternateContent>
          <mc:Choice Requires="wps">
            <w:drawing>
              <wp:anchor distT="0" distB="0" distL="114300" distR="114300" simplePos="0" relativeHeight="251543552" behindDoc="0" locked="0" layoutInCell="1" allowOverlap="1" wp14:anchorId="26BDE0A1" wp14:editId="10F0739C">
                <wp:simplePos x="0" y="0"/>
                <wp:positionH relativeFrom="column">
                  <wp:posOffset>3973195</wp:posOffset>
                </wp:positionH>
                <wp:positionV relativeFrom="paragraph">
                  <wp:posOffset>186690</wp:posOffset>
                </wp:positionV>
                <wp:extent cx="293370" cy="310515"/>
                <wp:effectExtent l="10477" t="46673" r="40958" b="60007"/>
                <wp:wrapNone/>
                <wp:docPr id="1608" name="上下矢印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93370" cy="310515"/>
                        </a:xfrm>
                        <a:prstGeom prst="upDownArrow">
                          <a:avLst>
                            <a:gd name="adj1" fmla="val 50000"/>
                            <a:gd name="adj2" fmla="val 2456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B6B64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9" o:spid="_x0000_s1026" type="#_x0000_t70" style="position:absolute;left:0;text-align:left;margin-left:312.85pt;margin-top:14.7pt;width:23.1pt;height:24.45pt;rotation:-90;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" adj=",5013">
                <v:textbox style="layout-flow:vertical-ideographic" inset="5.85pt,.7pt,5.85pt,.7pt"/>
              </v:shape>
            </w:pict>
          </mc:Fallback>
        </mc:AlternateContent>
      </w:r>
    </w:p>
    <w:p w14:paraId="0A6B2379" w14:textId="77777777" w:rsidR="00E02903" w:rsidRPr="00F7535B" w:rsidRDefault="009C521C" w:rsidP="00E02903">
      <w:pPr>
        <w:pStyle w:val="a2"/>
        <w:ind w:leftChars="0" w:left="0" w:rightChars="305" w:right="684" w:firstLineChars="0" w:firstLine="0"/>
      </w:pPr>
      <w:r>
        <w:rPr>
          <w:noProof/>
        </w:rPr>
        <mc:AlternateContent>
          <mc:Choice Requires="wps">
            <w:drawing>
              <wp:anchor distT="0" distB="0" distL="114300" distR="114300" simplePos="0" relativeHeight="251538432" behindDoc="0" locked="0" layoutInCell="1" allowOverlap="1" wp14:anchorId="2ABDA0DC" wp14:editId="738FE363">
                <wp:simplePos x="0" y="0"/>
                <wp:positionH relativeFrom="column">
                  <wp:posOffset>533400</wp:posOffset>
                </wp:positionH>
                <wp:positionV relativeFrom="paragraph">
                  <wp:posOffset>202565</wp:posOffset>
                </wp:positionV>
                <wp:extent cx="934720" cy="337820"/>
                <wp:effectExtent l="0" t="0" r="36830" b="24130"/>
                <wp:wrapNone/>
                <wp:docPr id="1602" name="AutoShap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720" cy="337820"/>
                        </a:xfrm>
                        <a:prstGeom prst="homePlate">
                          <a:avLst>
                            <a:gd name="adj" fmla="val 45836"/>
                          </a:avLst>
                        </a:prstGeom>
                        <a:solidFill>
                          <a:srgbClr val="FFFFFF"/>
                        </a:solidFill>
                        <a:ln w="9525">
                          <a:solidFill>
                            <a:srgbClr val="000000"/>
                          </a:solidFill>
                          <a:miter lim="800000"/>
                          <a:headEnd/>
                          <a:tailEnd/>
                        </a:ln>
                      </wps:spPr>
                      <wps:txbx>
                        <w:txbxContent>
                          <w:p w14:paraId="340E36D5" w14:textId="77777777" w:rsidR="00113875" w:rsidRPr="00F7535B" w:rsidRDefault="00113875" w:rsidP="000C5262">
                            <w:pPr>
                              <w:snapToGrid w:val="0"/>
                              <w:rPr>
                                <w:rFonts w:ascii="HGPｺﾞｼｯｸM" w:eastAsia="HGPｺﾞｼｯｸM"/>
                                <w:sz w:val="18"/>
                                <w:szCs w:val="18"/>
                              </w:rPr>
                            </w:pPr>
                            <w:r w:rsidRPr="00F7535B">
                              <w:rPr>
                                <w:rFonts w:ascii="HGPｺﾞｼｯｸM" w:eastAsia="HGPｺﾞｼｯｸM" w:hint="eastAsia"/>
                                <w:sz w:val="18"/>
                                <w:szCs w:val="18"/>
                              </w:rPr>
                              <w:t>第</w:t>
                            </w:r>
                            <w:r w:rsidRPr="00F7535B">
                              <w:rPr>
                                <w:rFonts w:ascii="HGPｺﾞｼｯｸM" w:eastAsia="HGPｺﾞｼｯｸM"/>
                                <w:sz w:val="18"/>
                                <w:szCs w:val="18"/>
                              </w:rPr>
                              <w:t>89</w:t>
                            </w:r>
                            <w:r w:rsidRPr="00F7535B">
                              <w:rPr>
                                <w:rFonts w:ascii="HGPｺﾞｼｯｸM" w:eastAsia="HGPｺﾞｼｯｸM" w:hint="eastAsia"/>
                                <w:sz w:val="18"/>
                                <w:szCs w:val="18"/>
                              </w:rPr>
                              <w:t>条</w:t>
                            </w:r>
                          </w:p>
                          <w:p w14:paraId="205A52A9" w14:textId="6E29144A" w:rsidR="00113875" w:rsidRPr="000C5262" w:rsidRDefault="00113875" w:rsidP="000C5262">
                            <w:pPr>
                              <w:snapToGrid w:val="0"/>
                              <w:rPr>
                                <w:rFonts w:ascii="HGPｺﾞｼｯｸM" w:eastAsia="HGPｺﾞｼｯｸM"/>
                                <w:sz w:val="18"/>
                                <w:szCs w:val="18"/>
                              </w:rPr>
                            </w:pPr>
                            <w:r w:rsidRPr="00F7535B">
                              <w:rPr>
                                <w:rFonts w:ascii="HGPｺﾞｼｯｸM" w:eastAsia="HGPｺﾞｼｯｸM" w:hint="eastAsia"/>
                                <w:sz w:val="18"/>
                                <w:szCs w:val="18"/>
                              </w:rPr>
                              <w:t>第</w:t>
                            </w:r>
                            <w:r>
                              <w:rPr>
                                <w:rFonts w:ascii="HGPｺﾞｼｯｸM" w:eastAsia="HGPｺﾞｼｯｸM" w:hint="eastAsia"/>
                                <w:sz w:val="18"/>
                                <w:szCs w:val="18"/>
                              </w:rPr>
                              <w:t>１</w:t>
                            </w:r>
                            <w:r w:rsidRPr="00F7535B">
                              <w:rPr>
                                <w:rFonts w:ascii="HGPｺﾞｼｯｸM" w:eastAsia="HGPｺﾞｼｯｸM" w:hint="eastAsia"/>
                                <w:sz w:val="18"/>
                                <w:szCs w:val="18"/>
                              </w:rPr>
                              <w:t>項</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BDA0DC" id="AutoShape 798" o:spid="_x0000_s1063" type="#_x0000_t15" style="position:absolute;left:0;text-align:left;margin-left:42pt;margin-top:15.95pt;width:73.6pt;height:26.6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" adj="18022">
                <v:textbox inset="5.85pt,.7pt,5.85pt,.7pt">
                  <w:txbxContent>
                    <w:p w14:paraId="340E36D5" w14:textId="77777777" w:rsidR="00113875" w:rsidRPr="00F7535B" w:rsidRDefault="00113875" w:rsidP="000C5262">
                      <w:pPr>
                        <w:snapToGrid w:val="0"/>
                        <w:rPr>
                          <w:rFonts w:ascii="HGPｺﾞｼｯｸM" w:eastAsia="HGPｺﾞｼｯｸM"/>
                          <w:sz w:val="18"/>
                          <w:szCs w:val="18"/>
                        </w:rPr>
                      </w:pPr>
                      <w:r w:rsidRPr="00F7535B">
                        <w:rPr>
                          <w:rFonts w:ascii="HGPｺﾞｼｯｸM" w:eastAsia="HGPｺﾞｼｯｸM" w:hint="eastAsia"/>
                          <w:sz w:val="18"/>
                          <w:szCs w:val="18"/>
                        </w:rPr>
                        <w:t>第</w:t>
                      </w:r>
                      <w:r w:rsidRPr="00F7535B">
                        <w:rPr>
                          <w:rFonts w:ascii="HGPｺﾞｼｯｸM" w:eastAsia="HGPｺﾞｼｯｸM"/>
                          <w:sz w:val="18"/>
                          <w:szCs w:val="18"/>
                        </w:rPr>
                        <w:t>89</w:t>
                      </w:r>
                      <w:r w:rsidRPr="00F7535B">
                        <w:rPr>
                          <w:rFonts w:ascii="HGPｺﾞｼｯｸM" w:eastAsia="HGPｺﾞｼｯｸM" w:hint="eastAsia"/>
                          <w:sz w:val="18"/>
                          <w:szCs w:val="18"/>
                        </w:rPr>
                        <w:t>条</w:t>
                      </w:r>
                    </w:p>
                    <w:p w14:paraId="205A52A9" w14:textId="6E29144A" w:rsidR="00113875" w:rsidRPr="000C5262" w:rsidRDefault="00113875" w:rsidP="000C5262">
                      <w:pPr>
                        <w:snapToGrid w:val="0"/>
                        <w:rPr>
                          <w:rFonts w:ascii="HGPｺﾞｼｯｸM" w:eastAsia="HGPｺﾞｼｯｸM"/>
                          <w:sz w:val="18"/>
                          <w:szCs w:val="18"/>
                        </w:rPr>
                      </w:pPr>
                      <w:r w:rsidRPr="00F7535B">
                        <w:rPr>
                          <w:rFonts w:ascii="HGPｺﾞｼｯｸM" w:eastAsia="HGPｺﾞｼｯｸM" w:hint="eastAsia"/>
                          <w:sz w:val="18"/>
                          <w:szCs w:val="18"/>
                        </w:rPr>
                        <w:t>第</w:t>
                      </w:r>
                      <w:r>
                        <w:rPr>
                          <w:rFonts w:ascii="HGPｺﾞｼｯｸM" w:eastAsia="HGPｺﾞｼｯｸM" w:hint="eastAsia"/>
                          <w:sz w:val="18"/>
                          <w:szCs w:val="18"/>
                        </w:rPr>
                        <w:t>１</w:t>
                      </w:r>
                      <w:r w:rsidRPr="00F7535B">
                        <w:rPr>
                          <w:rFonts w:ascii="HGPｺﾞｼｯｸM" w:eastAsia="HGPｺﾞｼｯｸM" w:hint="eastAsia"/>
                          <w:sz w:val="18"/>
                          <w:szCs w:val="18"/>
                        </w:rPr>
                        <w:t>項</w:t>
                      </w:r>
                    </w:p>
                  </w:txbxContent>
                </v:textbox>
              </v:shape>
            </w:pict>
          </mc:Fallback>
        </mc:AlternateContent>
      </w:r>
    </w:p>
    <w:p w14:paraId="4B3CA1F0" w14:textId="70FEEA58" w:rsidR="00E02903" w:rsidRPr="00F7535B" w:rsidRDefault="00C6086B" w:rsidP="00E02903">
      <w:pPr>
        <w:pStyle w:val="a2"/>
        <w:ind w:leftChars="0" w:left="0" w:rightChars="305" w:right="684" w:firstLineChars="0" w:firstLine="0"/>
      </w:pPr>
      <w:r>
        <w:rPr>
          <w:noProof/>
        </w:rPr>
        <mc:AlternateContent>
          <mc:Choice Requires="wps">
            <w:drawing>
              <wp:anchor distT="0" distB="0" distL="114300" distR="114300" simplePos="0" relativeHeight="251544576" behindDoc="0" locked="0" layoutInCell="1" allowOverlap="1" wp14:anchorId="7EA01FBE" wp14:editId="379911E4">
                <wp:simplePos x="0" y="0"/>
                <wp:positionH relativeFrom="column">
                  <wp:posOffset>3851777</wp:posOffset>
                </wp:positionH>
                <wp:positionV relativeFrom="paragraph">
                  <wp:posOffset>128905</wp:posOffset>
                </wp:positionV>
                <wp:extent cx="563526" cy="314325"/>
                <wp:effectExtent l="0" t="0" r="0" b="9525"/>
                <wp:wrapNone/>
                <wp:docPr id="1609"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26"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7F7F7F"/>
                              </a:solidFill>
                              <a:miter lim="800000"/>
                              <a:headEnd/>
                              <a:tailEnd/>
                            </a14:hiddenLine>
                          </a:ext>
                        </a:extLst>
                      </wps:spPr>
                      <wps:txbx>
                        <w:txbxContent>
                          <w:p w14:paraId="640B6201" w14:textId="77777777" w:rsidR="00113875" w:rsidRPr="00F41B22" w:rsidRDefault="00113875" w:rsidP="000C5262">
                            <w:pPr>
                              <w:snapToGrid w:val="0"/>
                              <w:jc w:val="center"/>
                              <w:rPr>
                                <w:rFonts w:ascii="HGPｺﾞｼｯｸM" w:eastAsia="HGPｺﾞｼｯｸM" w:hAnsi="HGSｺﾞｼｯｸE"/>
                                <w:sz w:val="18"/>
                                <w:szCs w:val="18"/>
                              </w:rPr>
                            </w:pPr>
                            <w:r w:rsidRPr="00F41B22">
                              <w:rPr>
                                <w:rFonts w:ascii="HGPｺﾞｼｯｸM" w:eastAsia="HGPｺﾞｼｯｸM" w:hAnsi="HGSｺﾞｼｯｸE" w:hint="eastAsia"/>
                                <w:sz w:val="18"/>
                                <w:szCs w:val="18"/>
                              </w:rPr>
                              <w:t>調整</w:t>
                            </w:r>
                          </w:p>
                          <w:p w14:paraId="23BBAEE2" w14:textId="77777777" w:rsidR="00113875" w:rsidRPr="00F41B22" w:rsidRDefault="00113875" w:rsidP="000C5262">
                            <w:pPr>
                              <w:snapToGrid w:val="0"/>
                              <w:jc w:val="center"/>
                              <w:rPr>
                                <w:rFonts w:ascii="HGPｺﾞｼｯｸM" w:eastAsia="HGPｺﾞｼｯｸM" w:hAnsi="HGSｺﾞｼｯｸE"/>
                                <w:sz w:val="18"/>
                                <w:szCs w:val="18"/>
                              </w:rPr>
                            </w:pPr>
                            <w:r w:rsidRPr="00F41B22">
                              <w:rPr>
                                <w:rFonts w:ascii="HGPｺﾞｼｯｸM" w:eastAsia="HGPｺﾞｼｯｸM" w:hAnsi="HGSｺﾞｼｯｸE" w:hint="eastAsia"/>
                                <w:sz w:val="18"/>
                                <w:szCs w:val="18"/>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A01FBE" id="正方形/長方形 18" o:spid="_x0000_s1064" style="position:absolute;left:0;text-align:left;margin-left:303.3pt;margin-top:10.15pt;width:44.35pt;height:24.7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" filled="f" stroked="f" strokecolor="#7f7f7f" strokeweight="1.5pt">
                <v:textbox inset="5.85pt,.7pt,5.85pt,.7pt">
                  <w:txbxContent>
                    <w:p w14:paraId="640B6201" w14:textId="77777777" w:rsidR="00113875" w:rsidRPr="00F41B22" w:rsidRDefault="00113875" w:rsidP="000C5262">
                      <w:pPr>
                        <w:snapToGrid w:val="0"/>
                        <w:jc w:val="center"/>
                        <w:rPr>
                          <w:rFonts w:ascii="HGPｺﾞｼｯｸM" w:eastAsia="HGPｺﾞｼｯｸM" w:hAnsi="HGSｺﾞｼｯｸE"/>
                          <w:sz w:val="18"/>
                          <w:szCs w:val="18"/>
                        </w:rPr>
                      </w:pPr>
                      <w:r w:rsidRPr="00F41B22">
                        <w:rPr>
                          <w:rFonts w:ascii="HGPｺﾞｼｯｸM" w:eastAsia="HGPｺﾞｼｯｸM" w:hAnsi="HGSｺﾞｼｯｸE" w:hint="eastAsia"/>
                          <w:sz w:val="18"/>
                          <w:szCs w:val="18"/>
                        </w:rPr>
                        <w:t>調整</w:t>
                      </w:r>
                    </w:p>
                    <w:p w14:paraId="23BBAEE2" w14:textId="77777777" w:rsidR="00113875" w:rsidRPr="00F41B22" w:rsidRDefault="00113875" w:rsidP="000C5262">
                      <w:pPr>
                        <w:snapToGrid w:val="0"/>
                        <w:jc w:val="center"/>
                        <w:rPr>
                          <w:rFonts w:ascii="HGPｺﾞｼｯｸM" w:eastAsia="HGPｺﾞｼｯｸM" w:hAnsi="HGSｺﾞｼｯｸE"/>
                          <w:sz w:val="18"/>
                          <w:szCs w:val="18"/>
                        </w:rPr>
                      </w:pPr>
                      <w:r w:rsidRPr="00F41B22">
                        <w:rPr>
                          <w:rFonts w:ascii="HGPｺﾞｼｯｸM" w:eastAsia="HGPｺﾞｼｯｸM" w:hAnsi="HGSｺﾞｼｯｸE" w:hint="eastAsia"/>
                          <w:sz w:val="18"/>
                          <w:szCs w:val="18"/>
                        </w:rPr>
                        <w:t>連携</w:t>
                      </w:r>
                    </w:p>
                  </w:txbxContent>
                </v:textbox>
              </v:rect>
            </w:pict>
          </mc:Fallback>
        </mc:AlternateContent>
      </w:r>
      <w:r w:rsidR="009C521C">
        <w:rPr>
          <w:noProof/>
        </w:rPr>
        <mc:AlternateContent>
          <mc:Choice Requires="wps">
            <w:drawing>
              <wp:anchor distT="0" distB="0" distL="114300" distR="114300" simplePos="0" relativeHeight="251539456" behindDoc="0" locked="0" layoutInCell="1" allowOverlap="1" wp14:anchorId="30B5F29D" wp14:editId="184CB618">
                <wp:simplePos x="0" y="0"/>
                <wp:positionH relativeFrom="column">
                  <wp:posOffset>1565275</wp:posOffset>
                </wp:positionH>
                <wp:positionV relativeFrom="paragraph">
                  <wp:posOffset>63500</wp:posOffset>
                </wp:positionV>
                <wp:extent cx="983615" cy="425450"/>
                <wp:effectExtent l="0" t="0" r="26035" b="12700"/>
                <wp:wrapNone/>
                <wp:docPr id="1603"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425450"/>
                        </a:xfrm>
                        <a:prstGeom prst="rect">
                          <a:avLst/>
                        </a:prstGeom>
                        <a:solidFill>
                          <a:srgbClr val="BFBFBF"/>
                        </a:solidFill>
                        <a:ln w="9525">
                          <a:solidFill>
                            <a:srgbClr val="000000"/>
                          </a:solidFill>
                          <a:miter lim="800000"/>
                          <a:headEnd/>
                          <a:tailEnd/>
                        </a:ln>
                      </wps:spPr>
                      <wps:txbx>
                        <w:txbxContent>
                          <w:p w14:paraId="59AF2D86" w14:textId="77777777" w:rsidR="00113875" w:rsidRDefault="00113875" w:rsidP="000C5262">
                            <w:pPr>
                              <w:snapToGrid w:val="0"/>
                              <w:jc w:val="center"/>
                              <w:rPr>
                                <w:rFonts w:ascii="HGｺﾞｼｯｸM" w:eastAsia="HGｺﾞｼｯｸM"/>
                                <w:sz w:val="20"/>
                              </w:rPr>
                            </w:pPr>
                            <w:r>
                              <w:rPr>
                                <w:rFonts w:ascii="HGｺﾞｼｯｸM" w:eastAsia="HGｺﾞｼｯｸM" w:hint="eastAsia"/>
                                <w:sz w:val="20"/>
                              </w:rPr>
                              <w:t>広島県</w:t>
                            </w:r>
                          </w:p>
                          <w:p w14:paraId="307256A8" w14:textId="77777777" w:rsidR="00113875" w:rsidRPr="000C5262" w:rsidRDefault="00113875" w:rsidP="000C5262">
                            <w:pPr>
                              <w:snapToGrid w:val="0"/>
                              <w:jc w:val="center"/>
                              <w:rPr>
                                <w:rFonts w:ascii="HGｺﾞｼｯｸM" w:eastAsia="HGｺﾞｼｯｸM"/>
                                <w:sz w:val="20"/>
                              </w:rPr>
                            </w:pPr>
                            <w:r>
                              <w:rPr>
                                <w:rFonts w:ascii="HGｺﾞｼｯｸM" w:eastAsia="HGｺﾞｼｯｸM" w:hint="eastAsia"/>
                                <w:sz w:val="20"/>
                              </w:rPr>
                              <w:t>障害福祉計画</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B5F29D" id="Text Box 799" o:spid="_x0000_s1065" type="#_x0000_t202" style="position:absolute;left:0;text-align:left;margin-left:123.25pt;margin-top:5pt;width:77.45pt;height:33.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" fillcolor="#bfbfbf">
                <v:textbox inset="5.85pt,.7pt,5.85pt,.7pt">
                  <w:txbxContent>
                    <w:p w14:paraId="59AF2D86" w14:textId="77777777" w:rsidR="00113875" w:rsidRDefault="00113875" w:rsidP="000C5262">
                      <w:pPr>
                        <w:snapToGrid w:val="0"/>
                        <w:jc w:val="center"/>
                        <w:rPr>
                          <w:rFonts w:ascii="HGｺﾞｼｯｸM" w:eastAsia="HGｺﾞｼｯｸM"/>
                          <w:sz w:val="20"/>
                        </w:rPr>
                      </w:pPr>
                      <w:r>
                        <w:rPr>
                          <w:rFonts w:ascii="HGｺﾞｼｯｸM" w:eastAsia="HGｺﾞｼｯｸM" w:hint="eastAsia"/>
                          <w:sz w:val="20"/>
                        </w:rPr>
                        <w:t>広島県</w:t>
                      </w:r>
                    </w:p>
                    <w:p w14:paraId="307256A8" w14:textId="77777777" w:rsidR="00113875" w:rsidRPr="000C5262" w:rsidRDefault="00113875" w:rsidP="000C5262">
                      <w:pPr>
                        <w:snapToGrid w:val="0"/>
                        <w:jc w:val="center"/>
                        <w:rPr>
                          <w:rFonts w:ascii="HGｺﾞｼｯｸM" w:eastAsia="HGｺﾞｼｯｸM"/>
                          <w:sz w:val="20"/>
                        </w:rPr>
                      </w:pPr>
                      <w:r>
                        <w:rPr>
                          <w:rFonts w:ascii="HGｺﾞｼｯｸM" w:eastAsia="HGｺﾞｼｯｸM" w:hint="eastAsia"/>
                          <w:sz w:val="20"/>
                        </w:rPr>
                        <w:t>障害福祉計画</w:t>
                      </w:r>
                    </w:p>
                  </w:txbxContent>
                </v:textbox>
              </v:shape>
            </w:pict>
          </mc:Fallback>
        </mc:AlternateContent>
      </w:r>
    </w:p>
    <w:p w14:paraId="701D4AE0" w14:textId="77777777" w:rsidR="00E02903" w:rsidRPr="00F7535B" w:rsidRDefault="00E02903" w:rsidP="00E02903">
      <w:pPr>
        <w:pStyle w:val="a2"/>
        <w:ind w:leftChars="0" w:left="0" w:rightChars="305" w:right="684" w:firstLineChars="0" w:firstLine="0"/>
      </w:pPr>
    </w:p>
    <w:p w14:paraId="2ECE79A6" w14:textId="77777777" w:rsidR="00E02903" w:rsidRPr="00F7535B" w:rsidRDefault="00E02903" w:rsidP="00E02903">
      <w:pPr>
        <w:pStyle w:val="a2"/>
        <w:ind w:leftChars="0" w:left="0" w:rightChars="305" w:right="684" w:firstLineChars="0" w:firstLine="0"/>
      </w:pPr>
    </w:p>
    <w:p w14:paraId="421D9BF6" w14:textId="77777777" w:rsidR="00E02903" w:rsidRPr="00F7535B" w:rsidRDefault="009C521C" w:rsidP="00E02903">
      <w:pPr>
        <w:pStyle w:val="a2"/>
        <w:ind w:leftChars="0" w:left="0" w:rightChars="305" w:right="684" w:firstLineChars="0" w:firstLine="0"/>
      </w:pPr>
      <w:r>
        <w:rPr>
          <w:noProof/>
        </w:rPr>
        <mc:AlternateContent>
          <mc:Choice Requires="wps">
            <w:drawing>
              <wp:anchor distT="0" distB="0" distL="114300" distR="114300" simplePos="0" relativeHeight="251651072" behindDoc="0" locked="0" layoutInCell="1" allowOverlap="1" wp14:anchorId="62538A70" wp14:editId="4E4EA9B9">
                <wp:simplePos x="0" y="0"/>
                <wp:positionH relativeFrom="column">
                  <wp:posOffset>1568450</wp:posOffset>
                </wp:positionH>
                <wp:positionV relativeFrom="paragraph">
                  <wp:posOffset>0</wp:posOffset>
                </wp:positionV>
                <wp:extent cx="983615" cy="425450"/>
                <wp:effectExtent l="0" t="0" r="26035" b="12700"/>
                <wp:wrapNone/>
                <wp:docPr id="18"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425450"/>
                        </a:xfrm>
                        <a:prstGeom prst="rect">
                          <a:avLst/>
                        </a:prstGeom>
                        <a:solidFill>
                          <a:srgbClr val="BFBFBF"/>
                        </a:solidFill>
                        <a:ln w="9525">
                          <a:solidFill>
                            <a:srgbClr val="000000"/>
                          </a:solidFill>
                          <a:miter lim="800000"/>
                          <a:headEnd/>
                          <a:tailEnd/>
                        </a:ln>
                      </wps:spPr>
                      <wps:txbx>
                        <w:txbxContent>
                          <w:p w14:paraId="37267337" w14:textId="77777777" w:rsidR="00113875" w:rsidRPr="008E742B" w:rsidRDefault="00113875" w:rsidP="009C3E31">
                            <w:pPr>
                              <w:snapToGrid w:val="0"/>
                              <w:jc w:val="center"/>
                              <w:rPr>
                                <w:rFonts w:ascii="HGｺﾞｼｯｸM" w:eastAsia="HGｺﾞｼｯｸM"/>
                                <w:w w:val="85"/>
                                <w:sz w:val="20"/>
                              </w:rPr>
                            </w:pPr>
                            <w:r w:rsidRPr="008E742B">
                              <w:rPr>
                                <w:rFonts w:ascii="HGｺﾞｼｯｸM" w:eastAsia="HGｺﾞｼｯｸM" w:hint="eastAsia"/>
                                <w:w w:val="85"/>
                                <w:sz w:val="20"/>
                              </w:rPr>
                              <w:t>障害児福祉計画</w:t>
                            </w:r>
                          </w:p>
                          <w:p w14:paraId="591ED228" w14:textId="77777777" w:rsidR="00113875" w:rsidRPr="008E742B" w:rsidRDefault="00113875" w:rsidP="009C3E31">
                            <w:pPr>
                              <w:snapToGrid w:val="0"/>
                              <w:jc w:val="center"/>
                              <w:rPr>
                                <w:rFonts w:ascii="HGｺﾞｼｯｸM" w:eastAsia="HGｺﾞｼｯｸM"/>
                                <w:w w:val="85"/>
                                <w:sz w:val="20"/>
                              </w:rPr>
                            </w:pPr>
                            <w:r w:rsidRPr="008E742B">
                              <w:rPr>
                                <w:rFonts w:ascii="HGｺﾞｼｯｸM" w:eastAsia="HGｺﾞｼｯｸM" w:hint="eastAsia"/>
                                <w:w w:val="85"/>
                                <w:sz w:val="20"/>
                              </w:rPr>
                              <w:t>基本指針</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538A70" id="_x0000_s1066" type="#_x0000_t202" style="position:absolute;left:0;text-align:left;margin-left:123.5pt;margin-top:0;width:77.45pt;height:3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" fillcolor="#bfbfbf">
                <v:textbox inset="5.85pt,.7pt,5.85pt,.7pt">
                  <w:txbxContent>
                    <w:p w14:paraId="37267337" w14:textId="77777777" w:rsidR="00113875" w:rsidRPr="008E742B" w:rsidRDefault="00113875" w:rsidP="009C3E31">
                      <w:pPr>
                        <w:snapToGrid w:val="0"/>
                        <w:jc w:val="center"/>
                        <w:rPr>
                          <w:rFonts w:ascii="HGｺﾞｼｯｸM" w:eastAsia="HGｺﾞｼｯｸM"/>
                          <w:w w:val="85"/>
                          <w:sz w:val="20"/>
                        </w:rPr>
                      </w:pPr>
                      <w:r w:rsidRPr="008E742B">
                        <w:rPr>
                          <w:rFonts w:ascii="HGｺﾞｼｯｸM" w:eastAsia="HGｺﾞｼｯｸM" w:hint="eastAsia"/>
                          <w:w w:val="85"/>
                          <w:sz w:val="20"/>
                        </w:rPr>
                        <w:t>障害児福祉計画</w:t>
                      </w:r>
                    </w:p>
                    <w:p w14:paraId="591ED228" w14:textId="77777777" w:rsidR="00113875" w:rsidRPr="008E742B" w:rsidRDefault="00113875" w:rsidP="009C3E31">
                      <w:pPr>
                        <w:snapToGrid w:val="0"/>
                        <w:jc w:val="center"/>
                        <w:rPr>
                          <w:rFonts w:ascii="HGｺﾞｼｯｸM" w:eastAsia="HGｺﾞｼｯｸM"/>
                          <w:w w:val="85"/>
                          <w:sz w:val="20"/>
                        </w:rPr>
                      </w:pPr>
                      <w:r w:rsidRPr="008E742B">
                        <w:rPr>
                          <w:rFonts w:ascii="HGｺﾞｼｯｸM" w:eastAsia="HGｺﾞｼｯｸM" w:hint="eastAsia"/>
                          <w:w w:val="85"/>
                          <w:sz w:val="20"/>
                        </w:rPr>
                        <w:t>基本指針</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32C05153" wp14:editId="3AD1ED2F">
                <wp:simplePos x="0" y="0"/>
                <wp:positionH relativeFrom="column">
                  <wp:posOffset>525780</wp:posOffset>
                </wp:positionH>
                <wp:positionV relativeFrom="paragraph">
                  <wp:posOffset>1270</wp:posOffset>
                </wp:positionV>
                <wp:extent cx="934720" cy="337820"/>
                <wp:effectExtent l="0" t="0" r="36830" b="24130"/>
                <wp:wrapNone/>
                <wp:docPr id="16" name="AutoShap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720" cy="337820"/>
                        </a:xfrm>
                        <a:prstGeom prst="homePlate">
                          <a:avLst>
                            <a:gd name="adj" fmla="val 45836"/>
                          </a:avLst>
                        </a:prstGeom>
                        <a:solidFill>
                          <a:srgbClr val="FFFFFF"/>
                        </a:solidFill>
                        <a:ln w="9525">
                          <a:solidFill>
                            <a:srgbClr val="000000"/>
                          </a:solidFill>
                          <a:miter lim="800000"/>
                          <a:headEnd/>
                          <a:tailEnd/>
                        </a:ln>
                      </wps:spPr>
                      <wps:txbx>
                        <w:txbxContent>
                          <w:p w14:paraId="25C4A23D" w14:textId="77777777" w:rsidR="00113875" w:rsidRPr="00F7535B" w:rsidRDefault="00113875" w:rsidP="009C3E31">
                            <w:pPr>
                              <w:snapToGrid w:val="0"/>
                              <w:rPr>
                                <w:rFonts w:ascii="HGPｺﾞｼｯｸM" w:eastAsia="HGPｺﾞｼｯｸM"/>
                                <w:sz w:val="18"/>
                                <w:szCs w:val="18"/>
                              </w:rPr>
                            </w:pPr>
                            <w:r w:rsidRPr="00F7535B">
                              <w:rPr>
                                <w:rFonts w:ascii="HGPｺﾞｼｯｸM" w:eastAsia="HGPｺﾞｼｯｸM" w:hint="eastAsia"/>
                                <w:sz w:val="18"/>
                                <w:szCs w:val="18"/>
                              </w:rPr>
                              <w:t>第33条の19</w:t>
                            </w:r>
                          </w:p>
                          <w:p w14:paraId="0390B370" w14:textId="366146FC" w:rsidR="00113875" w:rsidRPr="000C5262" w:rsidRDefault="00113875" w:rsidP="009C3E31">
                            <w:pPr>
                              <w:snapToGrid w:val="0"/>
                              <w:rPr>
                                <w:rFonts w:ascii="HGPｺﾞｼｯｸM" w:eastAsia="HGPｺﾞｼｯｸM"/>
                                <w:sz w:val="18"/>
                                <w:szCs w:val="18"/>
                              </w:rPr>
                            </w:pPr>
                            <w:r w:rsidRPr="00F7535B">
                              <w:rPr>
                                <w:rFonts w:ascii="HGPｺﾞｼｯｸM" w:eastAsia="HGPｺﾞｼｯｸM" w:hint="eastAsia"/>
                                <w:sz w:val="18"/>
                                <w:szCs w:val="18"/>
                              </w:rPr>
                              <w:t>第</w:t>
                            </w:r>
                            <w:r>
                              <w:rPr>
                                <w:rFonts w:ascii="HGPｺﾞｼｯｸM" w:eastAsia="HGPｺﾞｼｯｸM" w:hint="eastAsia"/>
                                <w:sz w:val="18"/>
                                <w:szCs w:val="18"/>
                              </w:rPr>
                              <w:t>１</w:t>
                            </w:r>
                            <w:r w:rsidRPr="00F7535B">
                              <w:rPr>
                                <w:rFonts w:ascii="HGPｺﾞｼｯｸM" w:eastAsia="HGPｺﾞｼｯｸM" w:hint="eastAsia"/>
                                <w:sz w:val="18"/>
                                <w:szCs w:val="18"/>
                              </w:rPr>
                              <w:t>項</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C05153" id="_x0000_s1067" type="#_x0000_t15" style="position:absolute;left:0;text-align:left;margin-left:41.4pt;margin-top:.1pt;width:73.6pt;height:26.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" adj="18022">
                <v:textbox inset="5.85pt,.7pt,5.85pt,.7pt">
                  <w:txbxContent>
                    <w:p w14:paraId="25C4A23D" w14:textId="77777777" w:rsidR="00113875" w:rsidRPr="00F7535B" w:rsidRDefault="00113875" w:rsidP="009C3E31">
                      <w:pPr>
                        <w:snapToGrid w:val="0"/>
                        <w:rPr>
                          <w:rFonts w:ascii="HGPｺﾞｼｯｸM" w:eastAsia="HGPｺﾞｼｯｸM"/>
                          <w:sz w:val="18"/>
                          <w:szCs w:val="18"/>
                        </w:rPr>
                      </w:pPr>
                      <w:r w:rsidRPr="00F7535B">
                        <w:rPr>
                          <w:rFonts w:ascii="HGPｺﾞｼｯｸM" w:eastAsia="HGPｺﾞｼｯｸM" w:hint="eastAsia"/>
                          <w:sz w:val="18"/>
                          <w:szCs w:val="18"/>
                        </w:rPr>
                        <w:t>第33条の19</w:t>
                      </w:r>
                    </w:p>
                    <w:p w14:paraId="0390B370" w14:textId="366146FC" w:rsidR="00113875" w:rsidRPr="000C5262" w:rsidRDefault="00113875" w:rsidP="009C3E31">
                      <w:pPr>
                        <w:snapToGrid w:val="0"/>
                        <w:rPr>
                          <w:rFonts w:ascii="HGPｺﾞｼｯｸM" w:eastAsia="HGPｺﾞｼｯｸM"/>
                          <w:sz w:val="18"/>
                          <w:szCs w:val="18"/>
                        </w:rPr>
                      </w:pPr>
                      <w:r w:rsidRPr="00F7535B">
                        <w:rPr>
                          <w:rFonts w:ascii="HGPｺﾞｼｯｸM" w:eastAsia="HGPｺﾞｼｯｸM" w:hint="eastAsia"/>
                          <w:sz w:val="18"/>
                          <w:szCs w:val="18"/>
                        </w:rPr>
                        <w:t>第</w:t>
                      </w:r>
                      <w:r>
                        <w:rPr>
                          <w:rFonts w:ascii="HGPｺﾞｼｯｸM" w:eastAsia="HGPｺﾞｼｯｸM" w:hint="eastAsia"/>
                          <w:sz w:val="18"/>
                          <w:szCs w:val="18"/>
                        </w:rPr>
                        <w:t>１</w:t>
                      </w:r>
                      <w:r w:rsidRPr="00F7535B">
                        <w:rPr>
                          <w:rFonts w:ascii="HGPｺﾞｼｯｸM" w:eastAsia="HGPｺﾞｼｯｸM" w:hint="eastAsia"/>
                          <w:sz w:val="18"/>
                          <w:szCs w:val="18"/>
                        </w:rPr>
                        <w:t>項</w:t>
                      </w:r>
                    </w:p>
                  </w:txbxContent>
                </v:textbox>
              </v:shape>
            </w:pict>
          </mc:Fallback>
        </mc:AlternateContent>
      </w:r>
      <w:r>
        <w:rPr>
          <w:noProof/>
        </w:rPr>
        <mc:AlternateContent>
          <mc:Choice Requires="wps">
            <w:drawing>
              <wp:anchor distT="0" distB="0" distL="114300" distR="114300" simplePos="0" relativeHeight="251559936" behindDoc="0" locked="0" layoutInCell="1" allowOverlap="1" wp14:anchorId="7932D25D" wp14:editId="2284E8C9">
                <wp:simplePos x="0" y="0"/>
                <wp:positionH relativeFrom="column">
                  <wp:posOffset>99060</wp:posOffset>
                </wp:positionH>
                <wp:positionV relativeFrom="paragraph">
                  <wp:posOffset>-4445</wp:posOffset>
                </wp:positionV>
                <wp:extent cx="328930" cy="1310640"/>
                <wp:effectExtent l="0" t="0" r="14605" b="22860"/>
                <wp:wrapNone/>
                <wp:docPr id="1630"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1310640"/>
                        </a:xfrm>
                        <a:prstGeom prst="rect">
                          <a:avLst/>
                        </a:prstGeom>
                        <a:solidFill>
                          <a:srgbClr val="BFBFBF"/>
                        </a:solidFill>
                        <a:ln w="9525">
                          <a:solidFill>
                            <a:srgbClr val="000000"/>
                          </a:solidFill>
                          <a:miter lim="800000"/>
                          <a:headEnd/>
                          <a:tailEnd/>
                        </a:ln>
                      </wps:spPr>
                      <wps:txbx>
                        <w:txbxContent>
                          <w:p w14:paraId="03CC4A3C" w14:textId="77777777" w:rsidR="00113875" w:rsidRPr="000C5262" w:rsidRDefault="00113875" w:rsidP="00C50218">
                            <w:pPr>
                              <w:snapToGrid w:val="0"/>
                              <w:jc w:val="center"/>
                              <w:rPr>
                                <w:rFonts w:ascii="HGｺﾞｼｯｸM" w:eastAsia="HGｺﾞｼｯｸM"/>
                                <w:sz w:val="20"/>
                              </w:rPr>
                            </w:pPr>
                            <w:r>
                              <w:rPr>
                                <w:rFonts w:ascii="HGｺﾞｼｯｸM" w:eastAsia="HGｺﾞｼｯｸM" w:hint="eastAsia"/>
                                <w:sz w:val="20"/>
                              </w:rPr>
                              <w:t>改正児童福祉法</w:t>
                            </w:r>
                          </w:p>
                        </w:txbxContent>
                      </wps:txbx>
                      <wps:bodyPr rot="0" vert="eaVert" wrap="square" lIns="74295" tIns="8890" rIns="74295" bIns="8890" anchor="t" anchorCtr="0" upright="1">
                        <a:sp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32D25D" id="_x0000_s1068" type="#_x0000_t202" style="position:absolute;left:0;text-align:left;margin-left:7.8pt;margin-top:-.35pt;width:25.9pt;height:103.2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" fillcolor="#bfbfbf">
                <v:textbox style="layout-flow:vertical-ideographic;mso-fit-shape-to-text:t" inset="5.85pt,.7pt,5.85pt,.7pt">
                  <w:txbxContent>
                    <w:p w14:paraId="03CC4A3C" w14:textId="77777777" w:rsidR="00113875" w:rsidRPr="000C5262" w:rsidRDefault="00113875" w:rsidP="00C50218">
                      <w:pPr>
                        <w:snapToGrid w:val="0"/>
                        <w:jc w:val="center"/>
                        <w:rPr>
                          <w:rFonts w:ascii="HGｺﾞｼｯｸM" w:eastAsia="HGｺﾞｼｯｸM"/>
                          <w:sz w:val="20"/>
                        </w:rPr>
                      </w:pPr>
                      <w:r>
                        <w:rPr>
                          <w:rFonts w:ascii="HGｺﾞｼｯｸM" w:eastAsia="HGｺﾞｼｯｸM" w:hint="eastAsia"/>
                          <w:sz w:val="20"/>
                        </w:rPr>
                        <w:t>改正児童福祉法</w:t>
                      </w:r>
                    </w:p>
                  </w:txbxContent>
                </v:textbox>
              </v:shape>
            </w:pict>
          </mc:Fallback>
        </mc:AlternateContent>
      </w:r>
    </w:p>
    <w:p w14:paraId="04F51139" w14:textId="77777777" w:rsidR="00E02903" w:rsidRPr="00F7535B" w:rsidRDefault="009C521C" w:rsidP="00E02903">
      <w:pPr>
        <w:pStyle w:val="a2"/>
        <w:ind w:leftChars="0" w:left="0" w:rightChars="305" w:right="684" w:firstLineChars="0" w:firstLine="0"/>
      </w:pPr>
      <w:r>
        <w:rPr>
          <w:noProof/>
        </w:rPr>
        <mc:AlternateContent>
          <mc:Choice Requires="wps">
            <w:drawing>
              <wp:anchor distT="0" distB="0" distL="114300" distR="114300" simplePos="0" relativeHeight="251558912" behindDoc="0" locked="0" layoutInCell="1" allowOverlap="1" wp14:anchorId="4DBA2400" wp14:editId="5FE33026">
                <wp:simplePos x="0" y="0"/>
                <wp:positionH relativeFrom="column">
                  <wp:posOffset>2719705</wp:posOffset>
                </wp:positionH>
                <wp:positionV relativeFrom="paragraph">
                  <wp:posOffset>50165</wp:posOffset>
                </wp:positionV>
                <wp:extent cx="1195705" cy="601980"/>
                <wp:effectExtent l="0" t="0" r="23495" b="25400"/>
                <wp:wrapNone/>
                <wp:docPr id="1629" name="AutoShap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705" cy="601980"/>
                        </a:xfrm>
                        <a:prstGeom prst="roundRect">
                          <a:avLst>
                            <a:gd name="adj" fmla="val 8426"/>
                          </a:avLst>
                        </a:prstGeom>
                        <a:solidFill>
                          <a:srgbClr val="000000"/>
                        </a:solidFill>
                        <a:ln w="12700">
                          <a:solidFill>
                            <a:srgbClr val="FFFFFF"/>
                          </a:solidFill>
                          <a:round/>
                          <a:headEnd/>
                          <a:tailEnd/>
                        </a:ln>
                      </wps:spPr>
                      <wps:txbx>
                        <w:txbxContent>
                          <w:p w14:paraId="2DE21AA1" w14:textId="77777777" w:rsidR="00113875" w:rsidRDefault="00113875" w:rsidP="00C50218">
                            <w:pPr>
                              <w:snapToGrid w:val="0"/>
                              <w:jc w:val="center"/>
                              <w:rPr>
                                <w:rFonts w:ascii="HGPｺﾞｼｯｸE" w:eastAsia="HGPｺﾞｼｯｸE" w:hAnsi="HGPｺﾞｼｯｸE"/>
                                <w:color w:val="FFFFFF"/>
                                <w:szCs w:val="22"/>
                              </w:rPr>
                            </w:pPr>
                            <w:r w:rsidRPr="000121C3">
                              <w:rPr>
                                <w:rFonts w:ascii="HGPｺﾞｼｯｸE" w:eastAsia="HGPｺﾞｼｯｸE" w:hAnsi="HGPｺﾞｼｯｸE" w:hint="eastAsia"/>
                                <w:color w:val="FFFFFF"/>
                                <w:szCs w:val="22"/>
                              </w:rPr>
                              <w:t>安芸高田市</w:t>
                            </w:r>
                          </w:p>
                          <w:p w14:paraId="562462A9" w14:textId="77777777" w:rsidR="00113875" w:rsidRDefault="00113875" w:rsidP="00C50218">
                            <w:pPr>
                              <w:snapToGrid w:val="0"/>
                              <w:jc w:val="center"/>
                              <w:rPr>
                                <w:rFonts w:ascii="HGPｺﾞｼｯｸE" w:eastAsia="HGPｺﾞｼｯｸE" w:hAnsi="HGPｺﾞｼｯｸE"/>
                                <w:color w:val="FFFFFF"/>
                                <w:szCs w:val="22"/>
                              </w:rPr>
                            </w:pPr>
                            <w:r w:rsidRPr="000121C3">
                              <w:rPr>
                                <w:rFonts w:ascii="HGPｺﾞｼｯｸE" w:eastAsia="HGPｺﾞｼｯｸE" w:hAnsi="HGPｺﾞｼｯｸE" w:hint="eastAsia"/>
                                <w:color w:val="FFFFFF"/>
                                <w:szCs w:val="22"/>
                              </w:rPr>
                              <w:t>障害</w:t>
                            </w:r>
                            <w:r>
                              <w:rPr>
                                <w:rFonts w:ascii="HGPｺﾞｼｯｸE" w:eastAsia="HGPｺﾞｼｯｸE" w:hAnsi="HGPｺﾞｼｯｸE" w:hint="eastAsia"/>
                                <w:color w:val="FFFFFF"/>
                                <w:szCs w:val="22"/>
                              </w:rPr>
                              <w:t>児</w:t>
                            </w:r>
                            <w:r w:rsidRPr="000121C3">
                              <w:rPr>
                                <w:rFonts w:ascii="HGPｺﾞｼｯｸE" w:eastAsia="HGPｺﾞｼｯｸE" w:hAnsi="HGPｺﾞｼｯｸE" w:hint="eastAsia"/>
                                <w:color w:val="FFFFFF"/>
                                <w:szCs w:val="22"/>
                              </w:rPr>
                              <w:t>福祉計画</w:t>
                            </w:r>
                          </w:p>
                          <w:p w14:paraId="4CE9D4DF" w14:textId="77777777" w:rsidR="00113875" w:rsidRPr="006E6116" w:rsidRDefault="00113875" w:rsidP="00C50218">
                            <w:pPr>
                              <w:snapToGrid w:val="0"/>
                              <w:jc w:val="center"/>
                              <w:rPr>
                                <w:rFonts w:ascii="HGPｺﾞｼｯｸE" w:eastAsia="HGPｺﾞｼｯｸE" w:hAnsi="HGPｺﾞｼｯｸE"/>
                                <w:color w:val="FFFFFF"/>
                                <w:szCs w:val="22"/>
                              </w:rPr>
                            </w:pPr>
                            <w:r>
                              <w:rPr>
                                <w:rFonts w:ascii="HGPｺﾞｼｯｸE" w:eastAsia="HGPｺﾞｼｯｸE" w:hAnsi="HGPｺﾞｼｯｸE" w:hint="eastAsia"/>
                                <w:color w:val="FFFFFF"/>
                                <w:szCs w:val="22"/>
                              </w:rPr>
                              <w:t>（第１</w:t>
                            </w:r>
                            <w:r w:rsidRPr="000121C3">
                              <w:rPr>
                                <w:rFonts w:ascii="HGPｺﾞｼｯｸE" w:eastAsia="HGPｺﾞｼｯｸE" w:hAnsi="HGPｺﾞｼｯｸE" w:hint="eastAsia"/>
                                <w:color w:val="FFFFFF"/>
                                <w:szCs w:val="22"/>
                              </w:rPr>
                              <w:t>期</w:t>
                            </w:r>
                            <w:r>
                              <w:rPr>
                                <w:rFonts w:ascii="HGPｺﾞｼｯｸE" w:eastAsia="HGPｺﾞｼｯｸE" w:hAnsi="HGPｺﾞｼｯｸE" w:hint="eastAsia"/>
                                <w:color w:val="FFFFFF"/>
                                <w:szCs w:val="22"/>
                              </w:rPr>
                              <w:t>）</w:t>
                            </w:r>
                          </w:p>
                        </w:txbxContent>
                      </wps:txbx>
                      <wps:bodyPr rot="0" vert="horz" wrap="square" lIns="74295" tIns="8890" rIns="74295" bIns="8890" anchor="t" anchorCtr="0" upright="1">
                        <a:sp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DBA2400" id="_x0000_s1069" style="position:absolute;left:0;text-align:left;margin-left:214.15pt;margin-top:3.95pt;width:94.15pt;height:47.4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" fillcolor="black" strokecolor="white" strokeweight="1pt">
                <v:textbox style="mso-fit-shape-to-text:t" inset="5.85pt,.7pt,5.85pt,.7pt">
                  <w:txbxContent>
                    <w:p w14:paraId="2DE21AA1" w14:textId="77777777" w:rsidR="00113875" w:rsidRDefault="00113875" w:rsidP="00C50218">
                      <w:pPr>
                        <w:snapToGrid w:val="0"/>
                        <w:jc w:val="center"/>
                        <w:rPr>
                          <w:rFonts w:ascii="HGPｺﾞｼｯｸE" w:eastAsia="HGPｺﾞｼｯｸE" w:hAnsi="HGPｺﾞｼｯｸE"/>
                          <w:color w:val="FFFFFF"/>
                          <w:szCs w:val="22"/>
                        </w:rPr>
                      </w:pPr>
                      <w:r w:rsidRPr="000121C3">
                        <w:rPr>
                          <w:rFonts w:ascii="HGPｺﾞｼｯｸE" w:eastAsia="HGPｺﾞｼｯｸE" w:hAnsi="HGPｺﾞｼｯｸE" w:hint="eastAsia"/>
                          <w:color w:val="FFFFFF"/>
                          <w:szCs w:val="22"/>
                        </w:rPr>
                        <w:t>安芸高田市</w:t>
                      </w:r>
                    </w:p>
                    <w:p w14:paraId="562462A9" w14:textId="77777777" w:rsidR="00113875" w:rsidRDefault="00113875" w:rsidP="00C50218">
                      <w:pPr>
                        <w:snapToGrid w:val="0"/>
                        <w:jc w:val="center"/>
                        <w:rPr>
                          <w:rFonts w:ascii="HGPｺﾞｼｯｸE" w:eastAsia="HGPｺﾞｼｯｸE" w:hAnsi="HGPｺﾞｼｯｸE"/>
                          <w:color w:val="FFFFFF"/>
                          <w:szCs w:val="22"/>
                        </w:rPr>
                      </w:pPr>
                      <w:r w:rsidRPr="000121C3">
                        <w:rPr>
                          <w:rFonts w:ascii="HGPｺﾞｼｯｸE" w:eastAsia="HGPｺﾞｼｯｸE" w:hAnsi="HGPｺﾞｼｯｸE" w:hint="eastAsia"/>
                          <w:color w:val="FFFFFF"/>
                          <w:szCs w:val="22"/>
                        </w:rPr>
                        <w:t>障害</w:t>
                      </w:r>
                      <w:r>
                        <w:rPr>
                          <w:rFonts w:ascii="HGPｺﾞｼｯｸE" w:eastAsia="HGPｺﾞｼｯｸE" w:hAnsi="HGPｺﾞｼｯｸE" w:hint="eastAsia"/>
                          <w:color w:val="FFFFFF"/>
                          <w:szCs w:val="22"/>
                        </w:rPr>
                        <w:t>児</w:t>
                      </w:r>
                      <w:r w:rsidRPr="000121C3">
                        <w:rPr>
                          <w:rFonts w:ascii="HGPｺﾞｼｯｸE" w:eastAsia="HGPｺﾞｼｯｸE" w:hAnsi="HGPｺﾞｼｯｸE" w:hint="eastAsia"/>
                          <w:color w:val="FFFFFF"/>
                          <w:szCs w:val="22"/>
                        </w:rPr>
                        <w:t>福祉計画</w:t>
                      </w:r>
                    </w:p>
                    <w:p w14:paraId="4CE9D4DF" w14:textId="77777777" w:rsidR="00113875" w:rsidRPr="006E6116" w:rsidRDefault="00113875" w:rsidP="00C50218">
                      <w:pPr>
                        <w:snapToGrid w:val="0"/>
                        <w:jc w:val="center"/>
                        <w:rPr>
                          <w:rFonts w:ascii="HGPｺﾞｼｯｸE" w:eastAsia="HGPｺﾞｼｯｸE" w:hAnsi="HGPｺﾞｼｯｸE"/>
                          <w:color w:val="FFFFFF"/>
                          <w:szCs w:val="22"/>
                        </w:rPr>
                      </w:pPr>
                      <w:r>
                        <w:rPr>
                          <w:rFonts w:ascii="HGPｺﾞｼｯｸE" w:eastAsia="HGPｺﾞｼｯｸE" w:hAnsi="HGPｺﾞｼｯｸE" w:hint="eastAsia"/>
                          <w:color w:val="FFFFFF"/>
                          <w:szCs w:val="22"/>
                        </w:rPr>
                        <w:t>（第１</w:t>
                      </w:r>
                      <w:r w:rsidRPr="000121C3">
                        <w:rPr>
                          <w:rFonts w:ascii="HGPｺﾞｼｯｸE" w:eastAsia="HGPｺﾞｼｯｸE" w:hAnsi="HGPｺﾞｼｯｸE" w:hint="eastAsia"/>
                          <w:color w:val="FFFFFF"/>
                          <w:szCs w:val="22"/>
                        </w:rPr>
                        <w:t>期</w:t>
                      </w:r>
                      <w:r>
                        <w:rPr>
                          <w:rFonts w:ascii="HGPｺﾞｼｯｸE" w:eastAsia="HGPｺﾞｼｯｸE" w:hAnsi="HGPｺﾞｼｯｸE" w:hint="eastAsia"/>
                          <w:color w:val="FFFFFF"/>
                          <w:szCs w:val="22"/>
                        </w:rPr>
                        <w:t>）</w:t>
                      </w:r>
                    </w:p>
                  </w:txbxContent>
                </v:textbox>
              </v:roundrect>
            </w:pict>
          </mc:Fallback>
        </mc:AlternateContent>
      </w:r>
    </w:p>
    <w:p w14:paraId="48A27DEA" w14:textId="77777777" w:rsidR="00E02903" w:rsidRPr="00F7535B" w:rsidRDefault="009C521C" w:rsidP="00E02903">
      <w:pPr>
        <w:pStyle w:val="a2"/>
        <w:ind w:leftChars="0" w:left="0" w:rightChars="305" w:right="684" w:firstLineChars="0" w:firstLine="0"/>
      </w:pPr>
      <w:r>
        <w:rPr>
          <w:noProof/>
        </w:rPr>
        <mc:AlternateContent>
          <mc:Choice Requires="wps">
            <w:drawing>
              <wp:anchor distT="0" distB="0" distL="114300" distR="114300" simplePos="0" relativeHeight="251590656" behindDoc="0" locked="0" layoutInCell="1" allowOverlap="1" wp14:anchorId="28D62B1D" wp14:editId="29BB066F">
                <wp:simplePos x="0" y="0"/>
                <wp:positionH relativeFrom="column">
                  <wp:posOffset>518160</wp:posOffset>
                </wp:positionH>
                <wp:positionV relativeFrom="paragraph">
                  <wp:posOffset>30480</wp:posOffset>
                </wp:positionV>
                <wp:extent cx="2211070" cy="339725"/>
                <wp:effectExtent l="0" t="0" r="36830" b="22225"/>
                <wp:wrapNone/>
                <wp:docPr id="1628" name="AutoShap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1070" cy="339725"/>
                        </a:xfrm>
                        <a:prstGeom prst="homePlate">
                          <a:avLst>
                            <a:gd name="adj" fmla="val 83390"/>
                          </a:avLst>
                        </a:prstGeom>
                        <a:solidFill>
                          <a:srgbClr val="FFFFFF"/>
                        </a:solidFill>
                        <a:ln w="9525">
                          <a:solidFill>
                            <a:srgbClr val="000000"/>
                          </a:solidFill>
                          <a:miter lim="800000"/>
                          <a:headEnd/>
                          <a:tailEnd/>
                        </a:ln>
                      </wps:spPr>
                      <wps:txbx>
                        <w:txbxContent>
                          <w:p w14:paraId="094C8F16" w14:textId="77777777" w:rsidR="00113875" w:rsidRPr="00F7535B" w:rsidRDefault="00113875" w:rsidP="004C0FCF">
                            <w:pPr>
                              <w:snapToGrid w:val="0"/>
                              <w:rPr>
                                <w:rFonts w:ascii="HGPｺﾞｼｯｸM" w:eastAsia="HGPｺﾞｼｯｸM"/>
                                <w:sz w:val="18"/>
                                <w:szCs w:val="18"/>
                              </w:rPr>
                            </w:pPr>
                            <w:r w:rsidRPr="00F7535B">
                              <w:rPr>
                                <w:rFonts w:ascii="HGPｺﾞｼｯｸM" w:eastAsia="HGPｺﾞｼｯｸM" w:hint="eastAsia"/>
                                <w:sz w:val="18"/>
                                <w:szCs w:val="18"/>
                              </w:rPr>
                              <w:t>第</w:t>
                            </w:r>
                            <w:r w:rsidRPr="00F7535B">
                              <w:rPr>
                                <w:rFonts w:ascii="HGPｺﾞｼｯｸM" w:eastAsia="HGPｺﾞｼｯｸM"/>
                                <w:sz w:val="18"/>
                                <w:szCs w:val="18"/>
                              </w:rPr>
                              <w:t>33</w:t>
                            </w:r>
                            <w:r w:rsidRPr="00F7535B">
                              <w:rPr>
                                <w:rFonts w:ascii="HGPｺﾞｼｯｸM" w:eastAsia="HGPｺﾞｼｯｸM" w:hint="eastAsia"/>
                                <w:sz w:val="18"/>
                                <w:szCs w:val="18"/>
                              </w:rPr>
                              <w:t>条の20</w:t>
                            </w:r>
                          </w:p>
                          <w:p w14:paraId="591A04AD" w14:textId="748A82D1" w:rsidR="00113875" w:rsidRPr="000C5262" w:rsidRDefault="00113875" w:rsidP="004C0FCF">
                            <w:pPr>
                              <w:snapToGrid w:val="0"/>
                              <w:rPr>
                                <w:rFonts w:ascii="HGPｺﾞｼｯｸM" w:eastAsia="HGPｺﾞｼｯｸM"/>
                                <w:sz w:val="18"/>
                                <w:szCs w:val="18"/>
                              </w:rPr>
                            </w:pPr>
                            <w:r w:rsidRPr="00F7535B">
                              <w:rPr>
                                <w:rFonts w:ascii="HGPｺﾞｼｯｸM" w:eastAsia="HGPｺﾞｼｯｸM" w:hint="eastAsia"/>
                                <w:sz w:val="18"/>
                                <w:szCs w:val="18"/>
                              </w:rPr>
                              <w:t>第</w:t>
                            </w:r>
                            <w:r>
                              <w:rPr>
                                <w:rFonts w:ascii="HGPｺﾞｼｯｸM" w:eastAsia="HGPｺﾞｼｯｸM" w:hint="eastAsia"/>
                                <w:sz w:val="18"/>
                                <w:szCs w:val="18"/>
                              </w:rPr>
                              <w:t>１</w:t>
                            </w:r>
                            <w:r w:rsidRPr="00F7535B">
                              <w:rPr>
                                <w:rFonts w:ascii="HGPｺﾞｼｯｸM" w:eastAsia="HGPｺﾞｼｯｸM" w:hint="eastAsia"/>
                                <w:sz w:val="18"/>
                                <w:szCs w:val="18"/>
                              </w:rPr>
                              <w:t>項</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D62B1D" id="_x0000_s1070" type="#_x0000_t15" style="position:absolute;left:0;text-align:left;margin-left:40.8pt;margin-top:2.4pt;width:174.1pt;height:26.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" adj="18832">
                <v:textbox inset="5.85pt,.7pt,5.85pt,.7pt">
                  <w:txbxContent>
                    <w:p w14:paraId="094C8F16" w14:textId="77777777" w:rsidR="00113875" w:rsidRPr="00F7535B" w:rsidRDefault="00113875" w:rsidP="004C0FCF">
                      <w:pPr>
                        <w:snapToGrid w:val="0"/>
                        <w:rPr>
                          <w:rFonts w:ascii="HGPｺﾞｼｯｸM" w:eastAsia="HGPｺﾞｼｯｸM"/>
                          <w:sz w:val="18"/>
                          <w:szCs w:val="18"/>
                        </w:rPr>
                      </w:pPr>
                      <w:r w:rsidRPr="00F7535B">
                        <w:rPr>
                          <w:rFonts w:ascii="HGPｺﾞｼｯｸM" w:eastAsia="HGPｺﾞｼｯｸM" w:hint="eastAsia"/>
                          <w:sz w:val="18"/>
                          <w:szCs w:val="18"/>
                        </w:rPr>
                        <w:t>第</w:t>
                      </w:r>
                      <w:r w:rsidRPr="00F7535B">
                        <w:rPr>
                          <w:rFonts w:ascii="HGPｺﾞｼｯｸM" w:eastAsia="HGPｺﾞｼｯｸM"/>
                          <w:sz w:val="18"/>
                          <w:szCs w:val="18"/>
                        </w:rPr>
                        <w:t>33</w:t>
                      </w:r>
                      <w:r w:rsidRPr="00F7535B">
                        <w:rPr>
                          <w:rFonts w:ascii="HGPｺﾞｼｯｸM" w:eastAsia="HGPｺﾞｼｯｸM" w:hint="eastAsia"/>
                          <w:sz w:val="18"/>
                          <w:szCs w:val="18"/>
                        </w:rPr>
                        <w:t>条の20</w:t>
                      </w:r>
                    </w:p>
                    <w:p w14:paraId="591A04AD" w14:textId="748A82D1" w:rsidR="00113875" w:rsidRPr="000C5262" w:rsidRDefault="00113875" w:rsidP="004C0FCF">
                      <w:pPr>
                        <w:snapToGrid w:val="0"/>
                        <w:rPr>
                          <w:rFonts w:ascii="HGPｺﾞｼｯｸM" w:eastAsia="HGPｺﾞｼｯｸM"/>
                          <w:sz w:val="18"/>
                          <w:szCs w:val="18"/>
                        </w:rPr>
                      </w:pPr>
                      <w:r w:rsidRPr="00F7535B">
                        <w:rPr>
                          <w:rFonts w:ascii="HGPｺﾞｼｯｸM" w:eastAsia="HGPｺﾞｼｯｸM" w:hint="eastAsia"/>
                          <w:sz w:val="18"/>
                          <w:szCs w:val="18"/>
                        </w:rPr>
                        <w:t>第</w:t>
                      </w:r>
                      <w:r>
                        <w:rPr>
                          <w:rFonts w:ascii="HGPｺﾞｼｯｸM" w:eastAsia="HGPｺﾞｼｯｸM" w:hint="eastAsia"/>
                          <w:sz w:val="18"/>
                          <w:szCs w:val="18"/>
                        </w:rPr>
                        <w:t>１</w:t>
                      </w:r>
                      <w:r w:rsidRPr="00F7535B">
                        <w:rPr>
                          <w:rFonts w:ascii="HGPｺﾞｼｯｸM" w:eastAsia="HGPｺﾞｼｯｸM" w:hint="eastAsia"/>
                          <w:sz w:val="18"/>
                          <w:szCs w:val="18"/>
                        </w:rPr>
                        <w:t>項</w:t>
                      </w:r>
                    </w:p>
                  </w:txbxContent>
                </v:textbox>
              </v:shape>
            </w:pict>
          </mc:Fallback>
        </mc:AlternateContent>
      </w:r>
    </w:p>
    <w:p w14:paraId="1CC55B6B" w14:textId="77777777" w:rsidR="00E02903" w:rsidRPr="00F7535B" w:rsidRDefault="00E02903" w:rsidP="00E02903">
      <w:pPr>
        <w:pStyle w:val="a2"/>
        <w:ind w:leftChars="0" w:left="0" w:rightChars="305" w:right="684" w:firstLineChars="0" w:firstLine="0"/>
      </w:pPr>
    </w:p>
    <w:p w14:paraId="5A50D071" w14:textId="77777777" w:rsidR="00E02903" w:rsidRPr="00F7535B" w:rsidRDefault="009C521C" w:rsidP="00E02903">
      <w:pPr>
        <w:pStyle w:val="a2"/>
        <w:ind w:leftChars="0" w:left="0" w:rightChars="305" w:right="684" w:firstLineChars="0" w:firstLine="0"/>
      </w:pPr>
      <w:r>
        <w:rPr>
          <w:noProof/>
        </w:rPr>
        <mc:AlternateContent>
          <mc:Choice Requires="wps">
            <w:drawing>
              <wp:anchor distT="0" distB="0" distL="114300" distR="114300" simplePos="0" relativeHeight="251649024" behindDoc="0" locked="0" layoutInCell="1" allowOverlap="1" wp14:anchorId="3CD60DC7" wp14:editId="06F2A7FE">
                <wp:simplePos x="0" y="0"/>
                <wp:positionH relativeFrom="column">
                  <wp:posOffset>1565910</wp:posOffset>
                </wp:positionH>
                <wp:positionV relativeFrom="paragraph">
                  <wp:posOffset>27305</wp:posOffset>
                </wp:positionV>
                <wp:extent cx="1041400" cy="434975"/>
                <wp:effectExtent l="0" t="0" r="25400" b="22225"/>
                <wp:wrapNone/>
                <wp:docPr id="15"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434975"/>
                        </a:xfrm>
                        <a:prstGeom prst="rect">
                          <a:avLst/>
                        </a:prstGeom>
                        <a:solidFill>
                          <a:srgbClr val="BFBFBF"/>
                        </a:solidFill>
                        <a:ln w="9525">
                          <a:solidFill>
                            <a:srgbClr val="000000"/>
                          </a:solidFill>
                          <a:miter lim="800000"/>
                          <a:headEnd/>
                          <a:tailEnd/>
                        </a:ln>
                      </wps:spPr>
                      <wps:txbx>
                        <w:txbxContent>
                          <w:p w14:paraId="5F950886" w14:textId="77777777" w:rsidR="00113875" w:rsidRPr="00F7535B" w:rsidRDefault="00113875" w:rsidP="00EC1459">
                            <w:pPr>
                              <w:snapToGrid w:val="0"/>
                              <w:jc w:val="center"/>
                              <w:rPr>
                                <w:rFonts w:ascii="HGｺﾞｼｯｸM" w:eastAsia="HGｺﾞｼｯｸM"/>
                                <w:sz w:val="20"/>
                              </w:rPr>
                            </w:pPr>
                            <w:r w:rsidRPr="00F7535B">
                              <w:rPr>
                                <w:rFonts w:ascii="HGｺﾞｼｯｸM" w:eastAsia="HGｺﾞｼｯｸM" w:hint="eastAsia"/>
                                <w:sz w:val="20"/>
                              </w:rPr>
                              <w:t>広島県</w:t>
                            </w:r>
                          </w:p>
                          <w:p w14:paraId="7374D937" w14:textId="77777777" w:rsidR="00113875" w:rsidRPr="000C5262" w:rsidRDefault="00113875" w:rsidP="00EC1459">
                            <w:pPr>
                              <w:snapToGrid w:val="0"/>
                              <w:jc w:val="center"/>
                              <w:rPr>
                                <w:rFonts w:ascii="HGｺﾞｼｯｸM" w:eastAsia="HGｺﾞｼｯｸM"/>
                                <w:sz w:val="20"/>
                              </w:rPr>
                            </w:pPr>
                            <w:r w:rsidRPr="003019CF">
                              <w:rPr>
                                <w:rFonts w:ascii="HGｺﾞｼｯｸM" w:eastAsia="HGｺﾞｼｯｸM" w:hint="eastAsia"/>
                                <w:w w:val="95"/>
                                <w:sz w:val="20"/>
                                <w:fitText w:val="1343" w:id="1642925825"/>
                              </w:rPr>
                              <w:t>障害児福祉計</w:t>
                            </w:r>
                            <w:r w:rsidRPr="003019CF">
                              <w:rPr>
                                <w:rFonts w:ascii="HGｺﾞｼｯｸM" w:eastAsia="HGｺﾞｼｯｸM" w:hint="eastAsia"/>
                                <w:spacing w:val="9"/>
                                <w:w w:val="95"/>
                                <w:sz w:val="20"/>
                                <w:fitText w:val="1343" w:id="1642925825"/>
                              </w:rPr>
                              <w:t>画</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D60DC7" id="_x0000_s1071" type="#_x0000_t202" style="position:absolute;left:0;text-align:left;margin-left:123.3pt;margin-top:2.15pt;width:82pt;height:34.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" fillcolor="#bfbfbf">
                <v:textbox inset="5.85pt,.7pt,5.85pt,.7pt">
                  <w:txbxContent>
                    <w:p w14:paraId="5F950886" w14:textId="77777777" w:rsidR="00113875" w:rsidRPr="00F7535B" w:rsidRDefault="00113875" w:rsidP="00EC1459">
                      <w:pPr>
                        <w:snapToGrid w:val="0"/>
                        <w:jc w:val="center"/>
                        <w:rPr>
                          <w:rFonts w:ascii="HGｺﾞｼｯｸM" w:eastAsia="HGｺﾞｼｯｸM"/>
                          <w:sz w:val="20"/>
                        </w:rPr>
                      </w:pPr>
                      <w:r w:rsidRPr="00F7535B">
                        <w:rPr>
                          <w:rFonts w:ascii="HGｺﾞｼｯｸM" w:eastAsia="HGｺﾞｼｯｸM" w:hint="eastAsia"/>
                          <w:sz w:val="20"/>
                        </w:rPr>
                        <w:t>広島県</w:t>
                      </w:r>
                    </w:p>
                    <w:p w14:paraId="7374D937" w14:textId="77777777" w:rsidR="00113875" w:rsidRPr="000C5262" w:rsidRDefault="00113875" w:rsidP="00EC1459">
                      <w:pPr>
                        <w:snapToGrid w:val="0"/>
                        <w:jc w:val="center"/>
                        <w:rPr>
                          <w:rFonts w:ascii="HGｺﾞｼｯｸM" w:eastAsia="HGｺﾞｼｯｸM"/>
                          <w:sz w:val="20"/>
                        </w:rPr>
                      </w:pPr>
                      <w:r w:rsidRPr="003019CF">
                        <w:rPr>
                          <w:rFonts w:ascii="HGｺﾞｼｯｸM" w:eastAsia="HGｺﾞｼｯｸM" w:hint="eastAsia"/>
                          <w:w w:val="95"/>
                          <w:sz w:val="20"/>
                          <w:fitText w:val="1343" w:id="1642925825"/>
                        </w:rPr>
                        <w:t>障害児福祉計</w:t>
                      </w:r>
                      <w:r w:rsidRPr="003019CF">
                        <w:rPr>
                          <w:rFonts w:ascii="HGｺﾞｼｯｸM" w:eastAsia="HGｺﾞｼｯｸM" w:hint="eastAsia"/>
                          <w:spacing w:val="9"/>
                          <w:w w:val="95"/>
                          <w:sz w:val="20"/>
                          <w:fitText w:val="1343" w:id="1642925825"/>
                        </w:rPr>
                        <w:t>画</w:t>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4C312D21" wp14:editId="262382AF">
                <wp:simplePos x="0" y="0"/>
                <wp:positionH relativeFrom="column">
                  <wp:posOffset>513715</wp:posOffset>
                </wp:positionH>
                <wp:positionV relativeFrom="paragraph">
                  <wp:posOffset>48895</wp:posOffset>
                </wp:positionV>
                <wp:extent cx="1052830" cy="339725"/>
                <wp:effectExtent l="0" t="0" r="33020" b="22225"/>
                <wp:wrapNone/>
                <wp:docPr id="14" name="AutoShap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339725"/>
                        </a:xfrm>
                        <a:prstGeom prst="homePlate">
                          <a:avLst>
                            <a:gd name="adj" fmla="val 83390"/>
                          </a:avLst>
                        </a:prstGeom>
                        <a:solidFill>
                          <a:srgbClr val="FFFFFF"/>
                        </a:solidFill>
                        <a:ln w="9525">
                          <a:solidFill>
                            <a:srgbClr val="000000"/>
                          </a:solidFill>
                          <a:miter lim="800000"/>
                          <a:headEnd/>
                          <a:tailEnd/>
                        </a:ln>
                      </wps:spPr>
                      <wps:txbx>
                        <w:txbxContent>
                          <w:p w14:paraId="67131083" w14:textId="77777777" w:rsidR="00113875" w:rsidRPr="00F7535B" w:rsidRDefault="00113875" w:rsidP="00EC1459">
                            <w:pPr>
                              <w:snapToGrid w:val="0"/>
                              <w:rPr>
                                <w:rFonts w:ascii="HGPｺﾞｼｯｸM" w:eastAsia="HGPｺﾞｼｯｸM"/>
                                <w:sz w:val="18"/>
                                <w:szCs w:val="18"/>
                              </w:rPr>
                            </w:pPr>
                            <w:r w:rsidRPr="00F7535B">
                              <w:rPr>
                                <w:rFonts w:ascii="HGPｺﾞｼｯｸM" w:eastAsia="HGPｺﾞｼｯｸM" w:hint="eastAsia"/>
                                <w:sz w:val="18"/>
                                <w:szCs w:val="18"/>
                              </w:rPr>
                              <w:t>第</w:t>
                            </w:r>
                            <w:r w:rsidRPr="00F7535B">
                              <w:rPr>
                                <w:rFonts w:ascii="HGPｺﾞｼｯｸM" w:eastAsia="HGPｺﾞｼｯｸM"/>
                                <w:sz w:val="18"/>
                                <w:szCs w:val="18"/>
                              </w:rPr>
                              <w:t>33</w:t>
                            </w:r>
                            <w:r w:rsidRPr="00F7535B">
                              <w:rPr>
                                <w:rFonts w:ascii="HGPｺﾞｼｯｸM" w:eastAsia="HGPｺﾞｼｯｸM" w:hint="eastAsia"/>
                                <w:sz w:val="18"/>
                                <w:szCs w:val="18"/>
                              </w:rPr>
                              <w:t>条の22</w:t>
                            </w:r>
                          </w:p>
                          <w:p w14:paraId="616D5B3D" w14:textId="4FD87963" w:rsidR="00113875" w:rsidRPr="000C5262" w:rsidRDefault="00113875" w:rsidP="00EC1459">
                            <w:pPr>
                              <w:snapToGrid w:val="0"/>
                              <w:rPr>
                                <w:rFonts w:ascii="HGPｺﾞｼｯｸM" w:eastAsia="HGPｺﾞｼｯｸM"/>
                                <w:sz w:val="18"/>
                                <w:szCs w:val="18"/>
                              </w:rPr>
                            </w:pPr>
                            <w:r w:rsidRPr="00F7535B">
                              <w:rPr>
                                <w:rFonts w:ascii="HGPｺﾞｼｯｸM" w:eastAsia="HGPｺﾞｼｯｸM" w:hint="eastAsia"/>
                                <w:sz w:val="18"/>
                                <w:szCs w:val="18"/>
                              </w:rPr>
                              <w:t>第</w:t>
                            </w:r>
                            <w:r>
                              <w:rPr>
                                <w:rFonts w:ascii="HGPｺﾞｼｯｸM" w:eastAsia="HGPｺﾞｼｯｸM" w:hint="eastAsia"/>
                                <w:sz w:val="18"/>
                                <w:szCs w:val="18"/>
                              </w:rPr>
                              <w:t>１</w:t>
                            </w:r>
                            <w:r w:rsidRPr="00F7535B">
                              <w:rPr>
                                <w:rFonts w:ascii="HGPｺﾞｼｯｸM" w:eastAsia="HGPｺﾞｼｯｸM" w:hint="eastAsia"/>
                                <w:sz w:val="18"/>
                                <w:szCs w:val="18"/>
                              </w:rPr>
                              <w:t>項</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312D21" id="_x0000_s1072" type="#_x0000_t15" style="position:absolute;left:0;text-align:left;margin-left:40.45pt;margin-top:3.85pt;width:82.9pt;height:2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" adj="15788">
                <v:textbox inset="5.85pt,.7pt,5.85pt,.7pt">
                  <w:txbxContent>
                    <w:p w14:paraId="67131083" w14:textId="77777777" w:rsidR="00113875" w:rsidRPr="00F7535B" w:rsidRDefault="00113875" w:rsidP="00EC1459">
                      <w:pPr>
                        <w:snapToGrid w:val="0"/>
                        <w:rPr>
                          <w:rFonts w:ascii="HGPｺﾞｼｯｸM" w:eastAsia="HGPｺﾞｼｯｸM"/>
                          <w:sz w:val="18"/>
                          <w:szCs w:val="18"/>
                        </w:rPr>
                      </w:pPr>
                      <w:r w:rsidRPr="00F7535B">
                        <w:rPr>
                          <w:rFonts w:ascii="HGPｺﾞｼｯｸM" w:eastAsia="HGPｺﾞｼｯｸM" w:hint="eastAsia"/>
                          <w:sz w:val="18"/>
                          <w:szCs w:val="18"/>
                        </w:rPr>
                        <w:t>第</w:t>
                      </w:r>
                      <w:r w:rsidRPr="00F7535B">
                        <w:rPr>
                          <w:rFonts w:ascii="HGPｺﾞｼｯｸM" w:eastAsia="HGPｺﾞｼｯｸM"/>
                          <w:sz w:val="18"/>
                          <w:szCs w:val="18"/>
                        </w:rPr>
                        <w:t>33</w:t>
                      </w:r>
                      <w:r w:rsidRPr="00F7535B">
                        <w:rPr>
                          <w:rFonts w:ascii="HGPｺﾞｼｯｸM" w:eastAsia="HGPｺﾞｼｯｸM" w:hint="eastAsia"/>
                          <w:sz w:val="18"/>
                          <w:szCs w:val="18"/>
                        </w:rPr>
                        <w:t>条の22</w:t>
                      </w:r>
                    </w:p>
                    <w:p w14:paraId="616D5B3D" w14:textId="4FD87963" w:rsidR="00113875" w:rsidRPr="000C5262" w:rsidRDefault="00113875" w:rsidP="00EC1459">
                      <w:pPr>
                        <w:snapToGrid w:val="0"/>
                        <w:rPr>
                          <w:rFonts w:ascii="HGPｺﾞｼｯｸM" w:eastAsia="HGPｺﾞｼｯｸM"/>
                          <w:sz w:val="18"/>
                          <w:szCs w:val="18"/>
                        </w:rPr>
                      </w:pPr>
                      <w:r w:rsidRPr="00F7535B">
                        <w:rPr>
                          <w:rFonts w:ascii="HGPｺﾞｼｯｸM" w:eastAsia="HGPｺﾞｼｯｸM" w:hint="eastAsia"/>
                          <w:sz w:val="18"/>
                          <w:szCs w:val="18"/>
                        </w:rPr>
                        <w:t>第</w:t>
                      </w:r>
                      <w:r>
                        <w:rPr>
                          <w:rFonts w:ascii="HGPｺﾞｼｯｸM" w:eastAsia="HGPｺﾞｼｯｸM" w:hint="eastAsia"/>
                          <w:sz w:val="18"/>
                          <w:szCs w:val="18"/>
                        </w:rPr>
                        <w:t>１</w:t>
                      </w:r>
                      <w:r w:rsidRPr="00F7535B">
                        <w:rPr>
                          <w:rFonts w:ascii="HGPｺﾞｼｯｸM" w:eastAsia="HGPｺﾞｼｯｸM" w:hint="eastAsia"/>
                          <w:sz w:val="18"/>
                          <w:szCs w:val="18"/>
                        </w:rPr>
                        <w:t>項</w:t>
                      </w:r>
                    </w:p>
                  </w:txbxContent>
                </v:textbox>
              </v:shape>
            </w:pict>
          </mc:Fallback>
        </mc:AlternateContent>
      </w:r>
    </w:p>
    <w:p w14:paraId="69595E35" w14:textId="77777777" w:rsidR="00E02903" w:rsidRPr="00F7535B" w:rsidRDefault="00E02903" w:rsidP="00E02903">
      <w:pPr>
        <w:pStyle w:val="a2"/>
        <w:ind w:leftChars="0" w:left="0" w:rightChars="305" w:right="684" w:firstLineChars="0" w:firstLine="0"/>
      </w:pPr>
    </w:p>
    <w:p w14:paraId="24800B52" w14:textId="77777777" w:rsidR="00E02903" w:rsidRPr="00F7535B" w:rsidRDefault="00E02903" w:rsidP="00E02903">
      <w:pPr>
        <w:pStyle w:val="a2"/>
        <w:ind w:leftChars="0" w:left="0" w:rightChars="305" w:right="684" w:firstLineChars="0" w:firstLine="0"/>
      </w:pPr>
    </w:p>
    <w:p w14:paraId="5F3F0A20" w14:textId="4F2EA773" w:rsidR="00A25BAD" w:rsidRPr="00F7535B" w:rsidRDefault="00C06E71">
      <w:pPr>
        <w:widowControl/>
        <w:jc w:val="left"/>
        <w:rPr>
          <w:rFonts w:hAnsi="ＭＳ Ｐ明朝" w:cs="ＭＳ 明朝"/>
          <w:kern w:val="2"/>
        </w:rPr>
      </w:pPr>
      <w:r>
        <w:rPr>
          <w:rFonts w:hint="eastAsia"/>
          <w:noProof/>
        </w:rPr>
        <w:drawing>
          <wp:anchor distT="0" distB="0" distL="114300" distR="114300" simplePos="0" relativeHeight="251680768" behindDoc="0" locked="1" layoutInCell="1" allowOverlap="1" wp14:anchorId="4BDABC45" wp14:editId="1368563E">
            <wp:simplePos x="0" y="0"/>
            <wp:positionH relativeFrom="page">
              <wp:posOffset>6301105</wp:posOffset>
            </wp:positionH>
            <wp:positionV relativeFrom="page">
              <wp:posOffset>9432925</wp:posOffset>
            </wp:positionV>
            <wp:extent cx="712440" cy="714960"/>
            <wp:effectExtent l="0" t="0" r="0" b="0"/>
            <wp:wrapNone/>
            <wp:docPr id="947" name="SPCODE0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A25BAD" w:rsidRPr="00F7535B">
        <w:br w:type="page"/>
      </w:r>
    </w:p>
    <w:p w14:paraId="10745674" w14:textId="77777777" w:rsidR="009C0171" w:rsidRPr="00F7535B" w:rsidRDefault="009C0171" w:rsidP="00732E82">
      <w:pPr>
        <w:pStyle w:val="3"/>
      </w:pPr>
      <w:r w:rsidRPr="00F7535B">
        <w:rPr>
          <w:rFonts w:hint="eastAsia"/>
        </w:rPr>
        <w:lastRenderedPageBreak/>
        <w:t>２．</w:t>
      </w:r>
      <w:r w:rsidR="009C795A" w:rsidRPr="00F7535B">
        <w:rPr>
          <w:rFonts w:hint="eastAsia"/>
        </w:rPr>
        <w:t>障害者プランと障害福祉計画</w:t>
      </w:r>
      <w:r w:rsidR="002C58BD" w:rsidRPr="00F7535B">
        <w:rPr>
          <w:rFonts w:hint="eastAsia"/>
        </w:rPr>
        <w:t>・障害児福祉計画</w:t>
      </w:r>
      <w:r w:rsidR="009C795A" w:rsidRPr="00F7535B">
        <w:rPr>
          <w:rFonts w:hint="eastAsia"/>
        </w:rPr>
        <w:t>の関係</w:t>
      </w:r>
    </w:p>
    <w:p w14:paraId="5A255809" w14:textId="77777777" w:rsidR="009C0171" w:rsidRPr="00F7535B" w:rsidRDefault="009C0171" w:rsidP="009C0171">
      <w:pPr>
        <w:pStyle w:val="a2"/>
        <w:ind w:leftChars="100" w:left="224" w:rightChars="0" w:right="0" w:firstLine="224"/>
        <w:rPr>
          <w:rFonts w:ascii="HG丸ｺﾞｼｯｸM-PRO" w:eastAsia="HG丸ｺﾞｼｯｸM-PRO" w:hAnsi="HG丸ｺﾞｼｯｸM-PRO"/>
          <w:color w:val="000000" w:themeColor="text1"/>
        </w:rPr>
      </w:pPr>
      <w:r w:rsidRPr="00F7535B">
        <w:rPr>
          <w:rFonts w:ascii="HG丸ｺﾞｼｯｸM-PRO" w:eastAsia="HG丸ｺﾞｼｯｸM-PRO" w:hAnsi="HG丸ｺﾞｼｯｸM-PRO" w:hint="eastAsia"/>
          <w:color w:val="000000" w:themeColor="text1"/>
        </w:rPr>
        <w:t>「第２次安芸高田市障害者プラン」は、障害者基本法に基づき、長期的視点に立って障害者の生活全般にわたる支援を行うための施策を規定する総合的な計画です。</w:t>
      </w:r>
    </w:p>
    <w:p w14:paraId="65AF3E70" w14:textId="77777777" w:rsidR="009C0171" w:rsidRPr="00F7535B" w:rsidRDefault="009C0171" w:rsidP="009C0171">
      <w:pPr>
        <w:pStyle w:val="a2"/>
        <w:ind w:leftChars="100" w:left="224" w:rightChars="0" w:right="0" w:firstLine="224"/>
        <w:rPr>
          <w:rFonts w:ascii="HG丸ｺﾞｼｯｸM-PRO" w:eastAsia="HG丸ｺﾞｼｯｸM-PRO" w:hAnsi="HG丸ｺﾞｼｯｸM-PRO"/>
          <w:color w:val="000000" w:themeColor="text1"/>
        </w:rPr>
      </w:pPr>
      <w:r w:rsidRPr="00F7535B">
        <w:rPr>
          <w:rFonts w:ascii="HG丸ｺﾞｼｯｸM-PRO" w:eastAsia="HG丸ｺﾞｼｯｸM-PRO" w:hAnsi="HG丸ｺﾞｼｯｸM-PRO" w:hint="eastAsia"/>
          <w:color w:val="000000" w:themeColor="text1"/>
        </w:rPr>
        <w:t>「安芸高田市障害福祉計画（第５期）」は、障</w:t>
      </w:r>
      <w:r w:rsidR="00B871B4" w:rsidRPr="00F7535B">
        <w:rPr>
          <w:rFonts w:ascii="HG丸ｺﾞｼｯｸM-PRO" w:eastAsia="HG丸ｺﾞｼｯｸM-PRO" w:hAnsi="HG丸ｺﾞｼｯｸM-PRO" w:hint="eastAsia"/>
          <w:color w:val="000000" w:themeColor="text1"/>
        </w:rPr>
        <w:t>害福祉サービスや地域生活支援事業</w:t>
      </w:r>
      <w:r w:rsidR="008C352B" w:rsidRPr="00F7535B">
        <w:rPr>
          <w:rFonts w:ascii="HG丸ｺﾞｼｯｸM-PRO" w:eastAsia="HG丸ｺﾞｼｯｸM-PRO" w:hAnsi="HG丸ｺﾞｼｯｸM-PRO" w:hint="eastAsia"/>
          <w:color w:val="000000" w:themeColor="text1"/>
        </w:rPr>
        <w:t>など</w:t>
      </w:r>
      <w:r w:rsidR="00B871B4" w:rsidRPr="00F7535B">
        <w:rPr>
          <w:rFonts w:ascii="HG丸ｺﾞｼｯｸM-PRO" w:eastAsia="HG丸ｺﾞｼｯｸM-PRO" w:hAnsi="HG丸ｺﾞｼｯｸM-PRO" w:hint="eastAsia"/>
          <w:color w:val="000000" w:themeColor="text1"/>
        </w:rPr>
        <w:t>の具体的なサービス見込み量</w:t>
      </w:r>
      <w:r w:rsidR="00F50D7D" w:rsidRPr="00F7535B">
        <w:rPr>
          <w:rFonts w:ascii="HG丸ｺﾞｼｯｸM-PRO" w:eastAsia="HG丸ｺﾞｼｯｸM-PRO" w:hAnsi="HG丸ｺﾞｼｯｸM-PRO" w:hint="eastAsia"/>
          <w:color w:val="000000" w:themeColor="text1"/>
        </w:rPr>
        <w:t>など</w:t>
      </w:r>
      <w:r w:rsidRPr="00F7535B">
        <w:rPr>
          <w:rFonts w:ascii="HG丸ｺﾞｼｯｸM-PRO" w:eastAsia="HG丸ｺﾞｼｯｸM-PRO" w:hAnsi="HG丸ｺﾞｼｯｸM-PRO" w:hint="eastAsia"/>
          <w:color w:val="000000" w:themeColor="text1"/>
        </w:rPr>
        <w:t>を設定するもので、「安芸高田市障害児福祉計画（第１期）</w:t>
      </w:r>
      <w:r w:rsidR="00B871B4" w:rsidRPr="00F7535B">
        <w:rPr>
          <w:rFonts w:ascii="HG丸ｺﾞｼｯｸM-PRO" w:eastAsia="HG丸ｺﾞｼｯｸM-PRO" w:hAnsi="HG丸ｺﾞｼｯｸM-PRO" w:hint="eastAsia"/>
          <w:color w:val="000000" w:themeColor="text1"/>
        </w:rPr>
        <w:t>」は障害児通所支援及び障害児相談支援の見込み量</w:t>
      </w:r>
      <w:r w:rsidR="00F50D7D" w:rsidRPr="00F7535B">
        <w:rPr>
          <w:rFonts w:ascii="HG丸ｺﾞｼｯｸM-PRO" w:eastAsia="HG丸ｺﾞｼｯｸM-PRO" w:hAnsi="HG丸ｺﾞｼｯｸM-PRO" w:hint="eastAsia"/>
          <w:color w:val="000000" w:themeColor="text1"/>
        </w:rPr>
        <w:t>など</w:t>
      </w:r>
      <w:r w:rsidRPr="00F7535B">
        <w:rPr>
          <w:rFonts w:ascii="HG丸ｺﾞｼｯｸM-PRO" w:eastAsia="HG丸ｺﾞｼｯｸM-PRO" w:hAnsi="HG丸ｺﾞｼｯｸM-PRO" w:hint="eastAsia"/>
          <w:color w:val="000000" w:themeColor="text1"/>
        </w:rPr>
        <w:t>を設定するものです。</w:t>
      </w:r>
    </w:p>
    <w:p w14:paraId="0EFB417B" w14:textId="77777777" w:rsidR="009C0171" w:rsidRPr="00F7535B" w:rsidRDefault="009C0171" w:rsidP="009C0171">
      <w:pPr>
        <w:pStyle w:val="a2"/>
        <w:ind w:leftChars="100" w:left="224" w:rightChars="0" w:right="0" w:firstLine="224"/>
        <w:rPr>
          <w:rFonts w:ascii="HG丸ｺﾞｼｯｸM-PRO" w:eastAsia="HG丸ｺﾞｼｯｸM-PRO" w:hAnsi="HG丸ｺﾞｼｯｸM-PRO"/>
          <w:color w:val="000000" w:themeColor="text1"/>
        </w:rPr>
      </w:pPr>
      <w:r w:rsidRPr="00F7535B">
        <w:rPr>
          <w:rFonts w:ascii="HG丸ｺﾞｼｯｸM-PRO" w:eastAsia="HG丸ｺﾞｼｯｸM-PRO" w:hAnsi="HG丸ｺﾞｼｯｸM-PRO" w:hint="eastAsia"/>
          <w:color w:val="000000" w:themeColor="text1"/>
        </w:rPr>
        <w:t>本計画は「安芸高田市障害福祉計画（第５期）」と「安芸高田市障害児福祉計画（第１期）」の両計画を一体のものとして策定しています。</w:t>
      </w:r>
    </w:p>
    <w:p w14:paraId="580BC9A6" w14:textId="77777777" w:rsidR="004A4336" w:rsidRPr="00F7535B" w:rsidRDefault="004A4336" w:rsidP="005E1F41">
      <w:pPr>
        <w:pStyle w:val="aff3"/>
      </w:pPr>
    </w:p>
    <w:p w14:paraId="5743C776" w14:textId="77777777" w:rsidR="00690C0F" w:rsidRPr="00F7535B" w:rsidRDefault="00690C0F" w:rsidP="009A69CD">
      <w:pPr>
        <w:pStyle w:val="a2"/>
        <w:spacing w:line="280" w:lineRule="exact"/>
        <w:ind w:leftChars="0" w:left="0" w:rightChars="5" w:right="11" w:firstLineChars="0" w:firstLine="0"/>
        <w:jc w:val="center"/>
        <w:rPr>
          <w:rFonts w:ascii="HGPｺﾞｼｯｸM" w:eastAsia="HGPｺﾞｼｯｸM"/>
          <w:sz w:val="20"/>
        </w:rPr>
      </w:pPr>
      <w:r w:rsidRPr="00F7535B">
        <w:rPr>
          <w:rFonts w:ascii="HGPｺﾞｼｯｸM" w:eastAsia="HGPｺﾞｼｯｸM" w:hint="eastAsia"/>
          <w:sz w:val="20"/>
        </w:rPr>
        <w:t>◆「第２次安芸高田市障害者プラン」と</w:t>
      </w:r>
      <w:r w:rsidR="009840AE" w:rsidRPr="00F7535B">
        <w:rPr>
          <w:rFonts w:ascii="HGPｺﾞｼｯｸM" w:eastAsia="HGPｺﾞｼｯｸM"/>
          <w:sz w:val="20"/>
        </w:rPr>
        <w:br/>
      </w:r>
      <w:r w:rsidRPr="00F7535B">
        <w:rPr>
          <w:rFonts w:ascii="HGPｺﾞｼｯｸM" w:eastAsia="HGPｺﾞｼｯｸM" w:hint="eastAsia"/>
          <w:sz w:val="20"/>
        </w:rPr>
        <w:t>「安芸高田市障害福祉計画</w:t>
      </w:r>
      <w:r w:rsidR="00AF020E" w:rsidRPr="00F7535B">
        <w:rPr>
          <w:rFonts w:ascii="HGPｺﾞｼｯｸM" w:eastAsia="HGPｺﾞｼｯｸM" w:hint="eastAsia"/>
          <w:sz w:val="20"/>
        </w:rPr>
        <w:t>（</w:t>
      </w:r>
      <w:r w:rsidR="002B1986" w:rsidRPr="00F7535B">
        <w:rPr>
          <w:rFonts w:ascii="HGPｺﾞｼｯｸM" w:eastAsia="HGPｺﾞｼｯｸM" w:hint="eastAsia"/>
          <w:sz w:val="20"/>
        </w:rPr>
        <w:t>第５</w:t>
      </w:r>
      <w:r w:rsidRPr="00F7535B">
        <w:rPr>
          <w:rFonts w:ascii="HGPｺﾞｼｯｸM" w:eastAsia="HGPｺﾞｼｯｸM" w:hint="eastAsia"/>
          <w:sz w:val="20"/>
        </w:rPr>
        <w:t>期</w:t>
      </w:r>
      <w:r w:rsidR="00AF020E" w:rsidRPr="00F7535B">
        <w:rPr>
          <w:rFonts w:ascii="HGPｺﾞｼｯｸM" w:eastAsia="HGPｺﾞｼｯｸM" w:hint="eastAsia"/>
          <w:sz w:val="20"/>
        </w:rPr>
        <w:t>）</w:t>
      </w:r>
      <w:r w:rsidR="009840AE" w:rsidRPr="00F7535B">
        <w:rPr>
          <w:rFonts w:ascii="HGPｺﾞｼｯｸM" w:eastAsia="HGPｺﾞｼｯｸM" w:hint="eastAsia"/>
          <w:sz w:val="20"/>
        </w:rPr>
        <w:t>・障害児福祉計画（第</w:t>
      </w:r>
      <w:r w:rsidR="00CE18A4" w:rsidRPr="00F7535B">
        <w:rPr>
          <w:rFonts w:ascii="HGPｺﾞｼｯｸM" w:eastAsia="HGPｺﾞｼｯｸM" w:hint="eastAsia"/>
          <w:sz w:val="20"/>
        </w:rPr>
        <w:t>１</w:t>
      </w:r>
      <w:r w:rsidR="009840AE" w:rsidRPr="00F7535B">
        <w:rPr>
          <w:rFonts w:ascii="HGPｺﾞｼｯｸM" w:eastAsia="HGPｺﾞｼｯｸM" w:hint="eastAsia"/>
          <w:sz w:val="20"/>
        </w:rPr>
        <w:t>期）</w:t>
      </w:r>
      <w:r w:rsidRPr="00F7535B">
        <w:rPr>
          <w:rFonts w:ascii="HGPｺﾞｼｯｸM" w:eastAsia="HGPｺﾞｼｯｸM" w:hint="eastAsia"/>
          <w:sz w:val="20"/>
        </w:rPr>
        <w:t>」の関連イメージ◆</w:t>
      </w:r>
    </w:p>
    <w:p w14:paraId="5E47D1C2" w14:textId="77777777" w:rsidR="00690C0F" w:rsidRPr="00F7535B" w:rsidRDefault="009C521C" w:rsidP="00690C0F">
      <w:pPr>
        <w:pStyle w:val="a2"/>
        <w:ind w:leftChars="0" w:left="0" w:rightChars="5" w:right="11" w:firstLineChars="0" w:firstLine="0"/>
        <w:rPr>
          <w:rFonts w:ascii="HGPｺﾞｼｯｸM" w:eastAsia="HGPｺﾞｼｯｸM"/>
          <w:sz w:val="20"/>
        </w:rPr>
      </w:pPr>
      <w:r>
        <w:rPr>
          <w:noProof/>
        </w:rPr>
        <mc:AlternateContent>
          <mc:Choice Requires="wps">
            <w:drawing>
              <wp:anchor distT="0" distB="0" distL="114300" distR="114300" simplePos="0" relativeHeight="251560960" behindDoc="0" locked="0" layoutInCell="1" allowOverlap="1" wp14:anchorId="48C8A89E" wp14:editId="3B592B06">
                <wp:simplePos x="0" y="0"/>
                <wp:positionH relativeFrom="margin">
                  <wp:posOffset>121920</wp:posOffset>
                </wp:positionH>
                <wp:positionV relativeFrom="paragraph">
                  <wp:posOffset>77470</wp:posOffset>
                </wp:positionV>
                <wp:extent cx="5589270" cy="2270125"/>
                <wp:effectExtent l="0" t="0" r="11430" b="15875"/>
                <wp:wrapNone/>
                <wp:docPr id="7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9270" cy="22701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09463E" id="Rectangle 71" o:spid="_x0000_s1026" style="position:absolute;left:0;text-align:left;margin-left:9.6pt;margin-top:6.1pt;width:440.1pt;height:178.75pt;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" filled="f" strokeweight="1.5pt">
                <v:textbox inset="5.85pt,.7pt,5.85pt,.7pt"/>
                <w10:wrap anchorx="margin"/>
              </v:rect>
            </w:pict>
          </mc:Fallback>
        </mc:AlternateContent>
      </w:r>
      <w:r>
        <w:rPr>
          <w:noProof/>
        </w:rPr>
        <mc:AlternateContent>
          <mc:Choice Requires="wps">
            <w:drawing>
              <wp:anchor distT="0" distB="0" distL="114300" distR="114300" simplePos="0" relativeHeight="251561984" behindDoc="1" locked="0" layoutInCell="1" allowOverlap="1" wp14:anchorId="068596FD" wp14:editId="66D4488A">
                <wp:simplePos x="0" y="0"/>
                <wp:positionH relativeFrom="margin">
                  <wp:align>center</wp:align>
                </wp:positionH>
                <wp:positionV relativeFrom="paragraph">
                  <wp:posOffset>163195</wp:posOffset>
                </wp:positionV>
                <wp:extent cx="4867275" cy="1189355"/>
                <wp:effectExtent l="0" t="0" r="0" b="0"/>
                <wp:wrapNone/>
                <wp:docPr id="7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18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0432B" w14:textId="77777777" w:rsidR="00113875" w:rsidRPr="00E05F14" w:rsidRDefault="00113875" w:rsidP="00690C0F">
                            <w:pPr>
                              <w:snapToGrid w:val="0"/>
                              <w:jc w:val="center"/>
                              <w:rPr>
                                <w:rFonts w:ascii="HGｺﾞｼｯｸE" w:eastAsia="HGｺﾞｼｯｸE" w:hAnsi="HGｺﾞｼｯｸE"/>
                                <w:u w:val="single"/>
                              </w:rPr>
                            </w:pPr>
                            <w:r w:rsidRPr="00690C0F">
                              <w:rPr>
                                <w:rFonts w:ascii="HGｺﾞｼｯｸE" w:eastAsia="HGｺﾞｼｯｸE" w:hAnsi="HGｺﾞｼｯｸE" w:hint="eastAsia"/>
                                <w:u w:val="single"/>
                              </w:rPr>
                              <w:t>第２次安芸高田市障害者プラン</w:t>
                            </w:r>
                          </w:p>
                          <w:p w14:paraId="2BCDBF89" w14:textId="77777777" w:rsidR="00113875" w:rsidRPr="00AC7E1C" w:rsidRDefault="00113875" w:rsidP="00690C0F">
                            <w:pPr>
                              <w:snapToGrid w:val="0"/>
                              <w:jc w:val="center"/>
                              <w:rPr>
                                <w:rFonts w:ascii="HGｺﾞｼｯｸE" w:eastAsia="HGｺﾞｼｯｸE" w:hAnsi="HGｺﾞｼｯｸE"/>
                                <w:u w:val="single"/>
                              </w:rPr>
                            </w:pPr>
                            <w:r>
                              <w:rPr>
                                <w:rFonts w:ascii="HGｺﾞｼｯｸE" w:eastAsia="HGｺﾞｼｯｸE" w:hAnsi="HGｺﾞｼｯｸE" w:hint="eastAsia"/>
                                <w:u w:val="single"/>
                              </w:rPr>
                              <w:t>（</w:t>
                            </w:r>
                            <w:r w:rsidRPr="00AC7E1C">
                              <w:rPr>
                                <w:rFonts w:ascii="HGｺﾞｼｯｸE" w:eastAsia="HGｺﾞｼｯｸE" w:hAnsi="HGｺﾞｼｯｸE" w:hint="eastAsia"/>
                                <w:u w:val="single"/>
                              </w:rPr>
                              <w:t>障害者福祉に係る総合的な計画</w:t>
                            </w:r>
                            <w:r>
                              <w:rPr>
                                <w:rFonts w:ascii="HGｺﾞｼｯｸE" w:eastAsia="HGｺﾞｼｯｸE" w:hAnsi="HGｺﾞｼｯｸE" w:hint="eastAsia"/>
                                <w:u w:val="single"/>
                              </w:rPr>
                              <w:t>）</w:t>
                            </w:r>
                          </w:p>
                          <w:p w14:paraId="0F39A85D" w14:textId="77777777" w:rsidR="00113875" w:rsidRPr="00E05F14" w:rsidRDefault="00113875" w:rsidP="007C6FD5">
                            <w:pPr>
                              <w:tabs>
                                <w:tab w:val="left" w:pos="4256"/>
                              </w:tabs>
                              <w:snapToGrid w:val="0"/>
                              <w:ind w:firstLineChars="680" w:firstLine="1389"/>
                              <w:rPr>
                                <w:rFonts w:ascii="HGPｺﾞｼｯｸM" w:eastAsia="HGPｺﾞｼｯｸM"/>
                                <w:sz w:val="20"/>
                              </w:rPr>
                            </w:pPr>
                            <w:r w:rsidRPr="00E05F14">
                              <w:rPr>
                                <w:rFonts w:ascii="HGPｺﾞｼｯｸM" w:eastAsia="HGPｺﾞｼｯｸM" w:hint="eastAsia"/>
                                <w:sz w:val="20"/>
                              </w:rPr>
                              <w:t>・交流・啓発・広報</w:t>
                            </w:r>
                            <w:r w:rsidRPr="00E05F14">
                              <w:rPr>
                                <w:rFonts w:ascii="HGPｺﾞｼｯｸM" w:eastAsia="HGPｺﾞｼｯｸM"/>
                                <w:sz w:val="20"/>
                              </w:rPr>
                              <w:tab/>
                            </w:r>
                            <w:r w:rsidRPr="00E05F14">
                              <w:rPr>
                                <w:rFonts w:ascii="HGPｺﾞｼｯｸM" w:eastAsia="HGPｺﾞｼｯｸM" w:hint="eastAsia"/>
                                <w:sz w:val="20"/>
                              </w:rPr>
                              <w:t>・教育・育成</w:t>
                            </w:r>
                          </w:p>
                          <w:p w14:paraId="31FCB71A" w14:textId="77777777" w:rsidR="00113875" w:rsidRPr="00E05F14" w:rsidRDefault="00113875" w:rsidP="007C6FD5">
                            <w:pPr>
                              <w:tabs>
                                <w:tab w:val="left" w:pos="4256"/>
                                <w:tab w:val="left" w:pos="7056"/>
                              </w:tabs>
                              <w:snapToGrid w:val="0"/>
                              <w:ind w:firstLineChars="680" w:firstLine="1389"/>
                              <w:rPr>
                                <w:rFonts w:ascii="HGPｺﾞｼｯｸM" w:eastAsia="HGPｺﾞｼｯｸM"/>
                                <w:sz w:val="20"/>
                              </w:rPr>
                            </w:pPr>
                            <w:r w:rsidRPr="00E05F14">
                              <w:rPr>
                                <w:rFonts w:ascii="HGPｺﾞｼｯｸM" w:eastAsia="HGPｺﾞｼｯｸM" w:hint="eastAsia"/>
                                <w:sz w:val="20"/>
                              </w:rPr>
                              <w:t>・生活環境</w:t>
                            </w:r>
                            <w:r w:rsidRPr="00E05F14">
                              <w:rPr>
                                <w:rFonts w:ascii="HGPｺﾞｼｯｸM" w:eastAsia="HGPｺﾞｼｯｸM"/>
                                <w:sz w:val="20"/>
                              </w:rPr>
                              <w:tab/>
                            </w:r>
                            <w:r w:rsidRPr="00E05F14">
                              <w:rPr>
                                <w:rFonts w:ascii="HGPｺﾞｼｯｸM" w:eastAsia="HGPｺﾞｼｯｸM" w:hint="eastAsia"/>
                                <w:sz w:val="20"/>
                              </w:rPr>
                              <w:t>・保健・医療</w:t>
                            </w:r>
                          </w:p>
                          <w:p w14:paraId="47092694" w14:textId="77777777" w:rsidR="00113875" w:rsidRPr="00E05F14" w:rsidRDefault="00113875" w:rsidP="007C6FD5">
                            <w:pPr>
                              <w:tabs>
                                <w:tab w:val="left" w:pos="4256"/>
                              </w:tabs>
                              <w:snapToGrid w:val="0"/>
                              <w:ind w:firstLineChars="680" w:firstLine="1389"/>
                              <w:rPr>
                                <w:rFonts w:ascii="HGPｺﾞｼｯｸM" w:eastAsia="HGPｺﾞｼｯｸM"/>
                                <w:sz w:val="20"/>
                              </w:rPr>
                            </w:pPr>
                            <w:r w:rsidRPr="00E05F14">
                              <w:rPr>
                                <w:rFonts w:ascii="HGPｺﾞｼｯｸM" w:eastAsia="HGPｺﾞｼｯｸM" w:hint="eastAsia"/>
                                <w:sz w:val="20"/>
                              </w:rPr>
                              <w:t>・雇用・就業</w:t>
                            </w:r>
                            <w:r w:rsidRPr="00E05F14">
                              <w:rPr>
                                <w:rFonts w:ascii="HGPｺﾞｼｯｸM" w:eastAsia="HGPｺﾞｼｯｸM"/>
                                <w:sz w:val="20"/>
                              </w:rPr>
                              <w:tab/>
                            </w:r>
                            <w:r w:rsidRPr="00E05F14">
                              <w:rPr>
                                <w:rFonts w:ascii="HGPｺﾞｼｯｸM" w:eastAsia="HGPｺﾞｼｯｸM" w:hint="eastAsia"/>
                                <w:sz w:val="20"/>
                              </w:rPr>
                              <w:t>・相談・情報</w:t>
                            </w:r>
                          </w:p>
                          <w:p w14:paraId="4519D634" w14:textId="77777777" w:rsidR="00113875" w:rsidRPr="00E05F14" w:rsidRDefault="00113875" w:rsidP="007C6FD5">
                            <w:pPr>
                              <w:tabs>
                                <w:tab w:val="left" w:pos="4256"/>
                              </w:tabs>
                              <w:snapToGrid w:val="0"/>
                              <w:ind w:firstLineChars="680" w:firstLine="1389"/>
                              <w:rPr>
                                <w:rFonts w:ascii="HGPｺﾞｼｯｸM" w:eastAsia="HGPｺﾞｼｯｸM"/>
                                <w:sz w:val="20"/>
                              </w:rPr>
                            </w:pPr>
                            <w:r w:rsidRPr="007C4484">
                              <w:rPr>
                                <w:rFonts w:ascii="HGPｺﾞｼｯｸM" w:eastAsia="HGPｺﾞｼｯｸM" w:hint="eastAsia"/>
                                <w:sz w:val="20"/>
                              </w:rPr>
                              <w:t>・</w:t>
                            </w:r>
                            <w:r w:rsidRPr="007C4484">
                              <w:rPr>
                                <w:rFonts w:ascii="HGPｺﾞｼｯｸM" w:eastAsia="HGPｺﾞｼｯｸM" w:hint="eastAsia"/>
                                <w:sz w:val="20"/>
                                <w:bdr w:val="single" w:sz="4" w:space="0" w:color="auto"/>
                                <w:shd w:val="pct15" w:color="auto" w:fill="FFFFFF"/>
                              </w:rPr>
                              <w:t>生活支援</w:t>
                            </w:r>
                            <w:r w:rsidRPr="007C4484">
                              <w:rPr>
                                <w:rFonts w:ascii="HGPｺﾞｼｯｸM" w:eastAsia="HGPｺﾞｼｯｸM"/>
                                <w:sz w:val="20"/>
                              </w:rPr>
                              <w:tab/>
                            </w:r>
                            <w:r w:rsidRPr="007C4484">
                              <w:rPr>
                                <w:rFonts w:ascii="HGPｺﾞｼｯｸM" w:eastAsia="HGPｺﾞｼｯｸM" w:hint="eastAsia"/>
                                <w:sz w:val="20"/>
                              </w:rPr>
                              <w:t>・コミュニケーション　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8596FD" id="Text Box 72" o:spid="_x0000_s1073" type="#_x0000_t202" style="position:absolute;left:0;text-align:left;margin-left:0;margin-top:12.85pt;width:383.25pt;height:93.65pt;z-index:-251754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FKugIAAMI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" filled="f" stroked="f">
                <v:textbox inset="5.85pt,.7pt,5.85pt,.7pt">
                  <w:txbxContent>
                    <w:p w14:paraId="5670432B" w14:textId="77777777" w:rsidR="00113875" w:rsidRPr="00E05F14" w:rsidRDefault="00113875" w:rsidP="00690C0F">
                      <w:pPr>
                        <w:snapToGrid w:val="0"/>
                        <w:jc w:val="center"/>
                        <w:rPr>
                          <w:rFonts w:ascii="HGｺﾞｼｯｸE" w:eastAsia="HGｺﾞｼｯｸE" w:hAnsi="HGｺﾞｼｯｸE"/>
                          <w:u w:val="single"/>
                        </w:rPr>
                      </w:pPr>
                      <w:r w:rsidRPr="00690C0F">
                        <w:rPr>
                          <w:rFonts w:ascii="HGｺﾞｼｯｸE" w:eastAsia="HGｺﾞｼｯｸE" w:hAnsi="HGｺﾞｼｯｸE" w:hint="eastAsia"/>
                          <w:u w:val="single"/>
                        </w:rPr>
                        <w:t>第２次安芸高田市障害者プラン</w:t>
                      </w:r>
                    </w:p>
                    <w:p w14:paraId="2BCDBF89" w14:textId="77777777" w:rsidR="00113875" w:rsidRPr="00AC7E1C" w:rsidRDefault="00113875" w:rsidP="00690C0F">
                      <w:pPr>
                        <w:snapToGrid w:val="0"/>
                        <w:jc w:val="center"/>
                        <w:rPr>
                          <w:rFonts w:ascii="HGｺﾞｼｯｸE" w:eastAsia="HGｺﾞｼｯｸE" w:hAnsi="HGｺﾞｼｯｸE"/>
                          <w:u w:val="single"/>
                        </w:rPr>
                      </w:pPr>
                      <w:r>
                        <w:rPr>
                          <w:rFonts w:ascii="HGｺﾞｼｯｸE" w:eastAsia="HGｺﾞｼｯｸE" w:hAnsi="HGｺﾞｼｯｸE" w:hint="eastAsia"/>
                          <w:u w:val="single"/>
                        </w:rPr>
                        <w:t>（</w:t>
                      </w:r>
                      <w:r w:rsidRPr="00AC7E1C">
                        <w:rPr>
                          <w:rFonts w:ascii="HGｺﾞｼｯｸE" w:eastAsia="HGｺﾞｼｯｸE" w:hAnsi="HGｺﾞｼｯｸE" w:hint="eastAsia"/>
                          <w:u w:val="single"/>
                        </w:rPr>
                        <w:t>障害者福祉に係る総合的な計画</w:t>
                      </w:r>
                      <w:r>
                        <w:rPr>
                          <w:rFonts w:ascii="HGｺﾞｼｯｸE" w:eastAsia="HGｺﾞｼｯｸE" w:hAnsi="HGｺﾞｼｯｸE" w:hint="eastAsia"/>
                          <w:u w:val="single"/>
                        </w:rPr>
                        <w:t>）</w:t>
                      </w:r>
                    </w:p>
                    <w:p w14:paraId="0F39A85D" w14:textId="77777777" w:rsidR="00113875" w:rsidRPr="00E05F14" w:rsidRDefault="00113875" w:rsidP="007C6FD5">
                      <w:pPr>
                        <w:tabs>
                          <w:tab w:val="left" w:pos="4256"/>
                        </w:tabs>
                        <w:snapToGrid w:val="0"/>
                        <w:ind w:firstLineChars="680" w:firstLine="1389"/>
                        <w:rPr>
                          <w:rFonts w:ascii="HGPｺﾞｼｯｸM" w:eastAsia="HGPｺﾞｼｯｸM"/>
                          <w:sz w:val="20"/>
                        </w:rPr>
                      </w:pPr>
                      <w:r w:rsidRPr="00E05F14">
                        <w:rPr>
                          <w:rFonts w:ascii="HGPｺﾞｼｯｸM" w:eastAsia="HGPｺﾞｼｯｸM" w:hint="eastAsia"/>
                          <w:sz w:val="20"/>
                        </w:rPr>
                        <w:t>・交流・啓発・広報</w:t>
                      </w:r>
                      <w:r w:rsidRPr="00E05F14">
                        <w:rPr>
                          <w:rFonts w:ascii="HGPｺﾞｼｯｸM" w:eastAsia="HGPｺﾞｼｯｸM"/>
                          <w:sz w:val="20"/>
                        </w:rPr>
                        <w:tab/>
                      </w:r>
                      <w:r w:rsidRPr="00E05F14">
                        <w:rPr>
                          <w:rFonts w:ascii="HGPｺﾞｼｯｸM" w:eastAsia="HGPｺﾞｼｯｸM" w:hint="eastAsia"/>
                          <w:sz w:val="20"/>
                        </w:rPr>
                        <w:t>・教育・育成</w:t>
                      </w:r>
                    </w:p>
                    <w:p w14:paraId="31FCB71A" w14:textId="77777777" w:rsidR="00113875" w:rsidRPr="00E05F14" w:rsidRDefault="00113875" w:rsidP="007C6FD5">
                      <w:pPr>
                        <w:tabs>
                          <w:tab w:val="left" w:pos="4256"/>
                          <w:tab w:val="left" w:pos="7056"/>
                        </w:tabs>
                        <w:snapToGrid w:val="0"/>
                        <w:ind w:firstLineChars="680" w:firstLine="1389"/>
                        <w:rPr>
                          <w:rFonts w:ascii="HGPｺﾞｼｯｸM" w:eastAsia="HGPｺﾞｼｯｸM"/>
                          <w:sz w:val="20"/>
                        </w:rPr>
                      </w:pPr>
                      <w:r w:rsidRPr="00E05F14">
                        <w:rPr>
                          <w:rFonts w:ascii="HGPｺﾞｼｯｸM" w:eastAsia="HGPｺﾞｼｯｸM" w:hint="eastAsia"/>
                          <w:sz w:val="20"/>
                        </w:rPr>
                        <w:t>・生活環境</w:t>
                      </w:r>
                      <w:r w:rsidRPr="00E05F14">
                        <w:rPr>
                          <w:rFonts w:ascii="HGPｺﾞｼｯｸM" w:eastAsia="HGPｺﾞｼｯｸM"/>
                          <w:sz w:val="20"/>
                        </w:rPr>
                        <w:tab/>
                      </w:r>
                      <w:r w:rsidRPr="00E05F14">
                        <w:rPr>
                          <w:rFonts w:ascii="HGPｺﾞｼｯｸM" w:eastAsia="HGPｺﾞｼｯｸM" w:hint="eastAsia"/>
                          <w:sz w:val="20"/>
                        </w:rPr>
                        <w:t>・保健・医療</w:t>
                      </w:r>
                    </w:p>
                    <w:p w14:paraId="47092694" w14:textId="77777777" w:rsidR="00113875" w:rsidRPr="00E05F14" w:rsidRDefault="00113875" w:rsidP="007C6FD5">
                      <w:pPr>
                        <w:tabs>
                          <w:tab w:val="left" w:pos="4256"/>
                        </w:tabs>
                        <w:snapToGrid w:val="0"/>
                        <w:ind w:firstLineChars="680" w:firstLine="1389"/>
                        <w:rPr>
                          <w:rFonts w:ascii="HGPｺﾞｼｯｸM" w:eastAsia="HGPｺﾞｼｯｸM"/>
                          <w:sz w:val="20"/>
                        </w:rPr>
                      </w:pPr>
                      <w:r w:rsidRPr="00E05F14">
                        <w:rPr>
                          <w:rFonts w:ascii="HGPｺﾞｼｯｸM" w:eastAsia="HGPｺﾞｼｯｸM" w:hint="eastAsia"/>
                          <w:sz w:val="20"/>
                        </w:rPr>
                        <w:t>・雇用・就業</w:t>
                      </w:r>
                      <w:r w:rsidRPr="00E05F14">
                        <w:rPr>
                          <w:rFonts w:ascii="HGPｺﾞｼｯｸM" w:eastAsia="HGPｺﾞｼｯｸM"/>
                          <w:sz w:val="20"/>
                        </w:rPr>
                        <w:tab/>
                      </w:r>
                      <w:r w:rsidRPr="00E05F14">
                        <w:rPr>
                          <w:rFonts w:ascii="HGPｺﾞｼｯｸM" w:eastAsia="HGPｺﾞｼｯｸM" w:hint="eastAsia"/>
                          <w:sz w:val="20"/>
                        </w:rPr>
                        <w:t>・相談・情報</w:t>
                      </w:r>
                    </w:p>
                    <w:p w14:paraId="4519D634" w14:textId="77777777" w:rsidR="00113875" w:rsidRPr="00E05F14" w:rsidRDefault="00113875" w:rsidP="007C6FD5">
                      <w:pPr>
                        <w:tabs>
                          <w:tab w:val="left" w:pos="4256"/>
                        </w:tabs>
                        <w:snapToGrid w:val="0"/>
                        <w:ind w:firstLineChars="680" w:firstLine="1389"/>
                        <w:rPr>
                          <w:rFonts w:ascii="HGPｺﾞｼｯｸM" w:eastAsia="HGPｺﾞｼｯｸM"/>
                          <w:sz w:val="20"/>
                        </w:rPr>
                      </w:pPr>
                      <w:r w:rsidRPr="007C4484">
                        <w:rPr>
                          <w:rFonts w:ascii="HGPｺﾞｼｯｸM" w:eastAsia="HGPｺﾞｼｯｸM" w:hint="eastAsia"/>
                          <w:sz w:val="20"/>
                        </w:rPr>
                        <w:t>・</w:t>
                      </w:r>
                      <w:r w:rsidRPr="007C4484">
                        <w:rPr>
                          <w:rFonts w:ascii="HGPｺﾞｼｯｸM" w:eastAsia="HGPｺﾞｼｯｸM" w:hint="eastAsia"/>
                          <w:sz w:val="20"/>
                          <w:bdr w:val="single" w:sz="4" w:space="0" w:color="auto"/>
                          <w:shd w:val="pct15" w:color="auto" w:fill="FFFFFF"/>
                        </w:rPr>
                        <w:t>生活支援</w:t>
                      </w:r>
                      <w:r w:rsidRPr="007C4484">
                        <w:rPr>
                          <w:rFonts w:ascii="HGPｺﾞｼｯｸM" w:eastAsia="HGPｺﾞｼｯｸM"/>
                          <w:sz w:val="20"/>
                        </w:rPr>
                        <w:tab/>
                      </w:r>
                      <w:r w:rsidRPr="007C4484">
                        <w:rPr>
                          <w:rFonts w:ascii="HGPｺﾞｼｯｸM" w:eastAsia="HGPｺﾞｼｯｸM" w:hint="eastAsia"/>
                          <w:sz w:val="20"/>
                        </w:rPr>
                        <w:t>・コミュニケーション　など</w:t>
                      </w:r>
                    </w:p>
                  </w:txbxContent>
                </v:textbox>
                <w10:wrap anchorx="margin"/>
              </v:shape>
            </w:pict>
          </mc:Fallback>
        </mc:AlternateContent>
      </w:r>
    </w:p>
    <w:p w14:paraId="0446DBCB" w14:textId="77777777" w:rsidR="00690C0F" w:rsidRPr="00F7535B" w:rsidRDefault="00690C0F" w:rsidP="00690C0F"/>
    <w:p w14:paraId="2D6AA5D5" w14:textId="77777777" w:rsidR="00690C0F" w:rsidRPr="00F7535B" w:rsidRDefault="00690C0F" w:rsidP="00690C0F"/>
    <w:p w14:paraId="6F68A0DC" w14:textId="77777777" w:rsidR="00690C0F" w:rsidRPr="00F7535B" w:rsidRDefault="00690C0F" w:rsidP="00690C0F"/>
    <w:p w14:paraId="1BF018E0" w14:textId="77777777" w:rsidR="00690C0F" w:rsidRPr="00F7535B" w:rsidRDefault="00690C0F" w:rsidP="00690C0F"/>
    <w:p w14:paraId="64F71414" w14:textId="77777777" w:rsidR="00690C0F" w:rsidRPr="00F7535B" w:rsidRDefault="009C521C" w:rsidP="00690C0F">
      <w:r>
        <w:rPr>
          <w:noProof/>
        </w:rPr>
        <mc:AlternateContent>
          <mc:Choice Requires="wps">
            <w:drawing>
              <wp:anchor distT="0" distB="0" distL="114298" distR="114298" simplePos="0" relativeHeight="251564032" behindDoc="0" locked="0" layoutInCell="1" allowOverlap="1" wp14:anchorId="295EEBC6" wp14:editId="78EFBB48">
                <wp:simplePos x="0" y="0"/>
                <wp:positionH relativeFrom="column">
                  <wp:posOffset>1746884</wp:posOffset>
                </wp:positionH>
                <wp:positionV relativeFrom="paragraph">
                  <wp:posOffset>150495</wp:posOffset>
                </wp:positionV>
                <wp:extent cx="0" cy="163830"/>
                <wp:effectExtent l="76200" t="0" r="57150" b="64770"/>
                <wp:wrapNone/>
                <wp:docPr id="72"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382039" id="Line 74" o:spid="_x0000_s1026" style="position:absolute;left:0;text-align:left;z-index:251564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7.55pt,11.85pt" to="137.5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18KQIAAEs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">
                <v:stroke endarrow="block"/>
              </v:line>
            </w:pict>
          </mc:Fallback>
        </mc:AlternateContent>
      </w:r>
    </w:p>
    <w:p w14:paraId="75CA20C6" w14:textId="77777777" w:rsidR="00690C0F" w:rsidRPr="00F7535B" w:rsidRDefault="009C521C" w:rsidP="00690C0F">
      <w:r>
        <w:rPr>
          <w:noProof/>
        </w:rPr>
        <mc:AlternateContent>
          <mc:Choice Requires="wps">
            <w:drawing>
              <wp:anchor distT="0" distB="0" distL="114300" distR="114300" simplePos="0" relativeHeight="251563008" behindDoc="0" locked="0" layoutInCell="1" allowOverlap="1" wp14:anchorId="2D2C6D91" wp14:editId="1FF0C19A">
                <wp:simplePos x="0" y="0"/>
                <wp:positionH relativeFrom="margin">
                  <wp:posOffset>835025</wp:posOffset>
                </wp:positionH>
                <wp:positionV relativeFrom="paragraph">
                  <wp:posOffset>132080</wp:posOffset>
                </wp:positionV>
                <wp:extent cx="4210685" cy="1892300"/>
                <wp:effectExtent l="0" t="0" r="18415" b="12700"/>
                <wp:wrapNone/>
                <wp:docPr id="7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685" cy="1892300"/>
                        </a:xfrm>
                        <a:prstGeom prst="rect">
                          <a:avLst/>
                        </a:prstGeom>
                        <a:solidFill>
                          <a:srgbClr val="F2F2F2"/>
                        </a:solidFill>
                        <a:ln w="19050">
                          <a:solidFill>
                            <a:srgbClr val="000000"/>
                          </a:solidFill>
                          <a:miter lim="800000"/>
                          <a:headEnd/>
                          <a:tailEnd/>
                        </a:ln>
                      </wps:spPr>
                      <wps:txbx>
                        <w:txbxContent>
                          <w:p w14:paraId="01A901B4" w14:textId="77777777" w:rsidR="00113875" w:rsidRPr="00E05F14" w:rsidRDefault="00113875" w:rsidP="003204D4">
                            <w:pPr>
                              <w:snapToGrid w:val="0"/>
                              <w:ind w:firstLineChars="400" w:firstLine="897"/>
                              <w:rPr>
                                <w:rFonts w:ascii="HGｺﾞｼｯｸE" w:eastAsia="HGｺﾞｼｯｸE" w:hAnsi="HGｺﾞｼｯｸE"/>
                                <w:u w:val="single"/>
                              </w:rPr>
                            </w:pPr>
                            <w:r w:rsidRPr="00690C0F">
                              <w:rPr>
                                <w:rFonts w:ascii="HGｺﾞｼｯｸE" w:eastAsia="HGｺﾞｼｯｸE" w:hAnsi="HGｺﾞｼｯｸE" w:hint="eastAsia"/>
                                <w:u w:val="single"/>
                              </w:rPr>
                              <w:t>安芸高田市障害福祉計画</w:t>
                            </w:r>
                            <w:r>
                              <w:rPr>
                                <w:rFonts w:ascii="HGｺﾞｼｯｸE" w:eastAsia="HGｺﾞｼｯｸE" w:hAnsi="HGｺﾞｼｯｸE" w:hint="eastAsia"/>
                                <w:u w:val="single"/>
                              </w:rPr>
                              <w:t>（第５</w:t>
                            </w:r>
                            <w:r w:rsidRPr="00690C0F">
                              <w:rPr>
                                <w:rFonts w:ascii="HGｺﾞｼｯｸE" w:eastAsia="HGｺﾞｼｯｸE" w:hAnsi="HGｺﾞｼｯｸE" w:hint="eastAsia"/>
                                <w:u w:val="single"/>
                              </w:rPr>
                              <w:t>期</w:t>
                            </w:r>
                            <w:r>
                              <w:rPr>
                                <w:rFonts w:ascii="HGｺﾞｼｯｸE" w:eastAsia="HGｺﾞｼｯｸE" w:hAnsi="HGｺﾞｼｯｸE" w:hint="eastAsia"/>
                                <w:u w:val="single"/>
                              </w:rPr>
                              <w:t>）</w:t>
                            </w:r>
                          </w:p>
                          <w:p w14:paraId="4BB30140" w14:textId="77777777" w:rsidR="00113875" w:rsidRPr="00E05F14" w:rsidRDefault="00113875" w:rsidP="007C6FD5">
                            <w:pPr>
                              <w:snapToGrid w:val="0"/>
                              <w:ind w:firstLineChars="486" w:firstLine="993"/>
                              <w:rPr>
                                <w:rFonts w:ascii="HGPｺﾞｼｯｸM" w:eastAsia="HGPｺﾞｼｯｸM"/>
                                <w:sz w:val="20"/>
                              </w:rPr>
                            </w:pPr>
                            <w:r w:rsidRPr="00E05F14">
                              <w:rPr>
                                <w:rFonts w:ascii="HGPｺﾞｼｯｸM" w:eastAsia="HGPｺﾞｼｯｸM" w:hint="eastAsia"/>
                                <w:sz w:val="20"/>
                              </w:rPr>
                              <w:t>・訪問系サービス見込量</w:t>
                            </w:r>
                          </w:p>
                          <w:p w14:paraId="2D43CA32" w14:textId="77777777" w:rsidR="00113875" w:rsidRPr="00E05F14" w:rsidRDefault="00113875" w:rsidP="007C6FD5">
                            <w:pPr>
                              <w:snapToGrid w:val="0"/>
                              <w:ind w:firstLineChars="486" w:firstLine="993"/>
                              <w:rPr>
                                <w:rFonts w:ascii="HGPｺﾞｼｯｸM" w:eastAsia="HGPｺﾞｼｯｸM"/>
                                <w:sz w:val="20"/>
                              </w:rPr>
                            </w:pPr>
                            <w:r w:rsidRPr="00E05F14">
                              <w:rPr>
                                <w:rFonts w:ascii="HGPｺﾞｼｯｸM" w:eastAsia="HGPｺﾞｼｯｸM" w:hint="eastAsia"/>
                                <w:sz w:val="20"/>
                              </w:rPr>
                              <w:t>・日中活動系サービス見込量</w:t>
                            </w:r>
                          </w:p>
                          <w:p w14:paraId="1CB0AC38" w14:textId="77777777" w:rsidR="00113875" w:rsidRPr="00E05F14" w:rsidRDefault="00113875" w:rsidP="007C6FD5">
                            <w:pPr>
                              <w:snapToGrid w:val="0"/>
                              <w:ind w:firstLineChars="486" w:firstLine="993"/>
                              <w:rPr>
                                <w:rFonts w:ascii="HGPｺﾞｼｯｸM" w:eastAsia="HGPｺﾞｼｯｸM"/>
                                <w:sz w:val="20"/>
                              </w:rPr>
                            </w:pPr>
                            <w:r w:rsidRPr="00E05F14">
                              <w:rPr>
                                <w:rFonts w:ascii="HGPｺﾞｼｯｸM" w:eastAsia="HGPｺﾞｼｯｸM" w:hint="eastAsia"/>
                                <w:sz w:val="20"/>
                              </w:rPr>
                              <w:t>・居住系サービス見込量</w:t>
                            </w:r>
                          </w:p>
                          <w:p w14:paraId="40CBA1D5" w14:textId="77777777" w:rsidR="00113875" w:rsidRPr="00E05F14" w:rsidRDefault="00113875" w:rsidP="007C6FD5">
                            <w:pPr>
                              <w:snapToGrid w:val="0"/>
                              <w:ind w:firstLineChars="486" w:firstLine="993"/>
                              <w:rPr>
                                <w:rFonts w:ascii="HGPｺﾞｼｯｸM" w:eastAsia="HGPｺﾞｼｯｸM"/>
                                <w:sz w:val="20"/>
                              </w:rPr>
                            </w:pPr>
                            <w:r w:rsidRPr="00E05F14">
                              <w:rPr>
                                <w:rFonts w:ascii="HGPｺﾞｼｯｸM" w:eastAsia="HGPｺﾞｼｯｸM" w:hint="eastAsia"/>
                                <w:sz w:val="20"/>
                              </w:rPr>
                              <w:t>・計画相談支援見込量</w:t>
                            </w:r>
                          </w:p>
                          <w:p w14:paraId="5F0C38C7" w14:textId="77777777" w:rsidR="00113875" w:rsidRPr="00E05F14" w:rsidRDefault="00113875" w:rsidP="007C6FD5">
                            <w:pPr>
                              <w:snapToGrid w:val="0"/>
                              <w:ind w:firstLineChars="486" w:firstLine="993"/>
                              <w:rPr>
                                <w:rFonts w:ascii="HGPｺﾞｼｯｸM" w:eastAsia="HGPｺﾞｼｯｸM"/>
                                <w:sz w:val="20"/>
                              </w:rPr>
                            </w:pPr>
                            <w:r w:rsidRPr="00E05F14">
                              <w:rPr>
                                <w:rFonts w:ascii="HGPｺﾞｼｯｸM" w:eastAsia="HGPｺﾞｼｯｸM" w:hint="eastAsia"/>
                                <w:sz w:val="20"/>
                              </w:rPr>
                              <w:t>・地域移行支援見込量</w:t>
                            </w:r>
                          </w:p>
                          <w:p w14:paraId="72EB004F" w14:textId="77777777" w:rsidR="00113875" w:rsidRDefault="00113875" w:rsidP="007C6FD5">
                            <w:pPr>
                              <w:snapToGrid w:val="0"/>
                              <w:ind w:firstLineChars="486" w:firstLine="993"/>
                              <w:rPr>
                                <w:rFonts w:ascii="HGPｺﾞｼｯｸM" w:eastAsia="HGPｺﾞｼｯｸM"/>
                                <w:sz w:val="20"/>
                              </w:rPr>
                            </w:pPr>
                            <w:r w:rsidRPr="00E05F14">
                              <w:rPr>
                                <w:rFonts w:ascii="HGPｺﾞｼｯｸM" w:eastAsia="HGPｺﾞｼｯｸM" w:hint="eastAsia"/>
                                <w:sz w:val="20"/>
                              </w:rPr>
                              <w:t>・一般就労移行支援</w:t>
                            </w:r>
                          </w:p>
                          <w:p w14:paraId="3C77C49F" w14:textId="77777777" w:rsidR="00113875" w:rsidRDefault="00113875" w:rsidP="007C6FD5">
                            <w:pPr>
                              <w:snapToGrid w:val="0"/>
                              <w:ind w:firstLineChars="486" w:firstLine="993"/>
                              <w:rPr>
                                <w:rFonts w:ascii="HGPｺﾞｼｯｸM" w:eastAsia="HGPｺﾞｼｯｸM"/>
                                <w:sz w:val="20"/>
                              </w:rPr>
                            </w:pPr>
                            <w:r>
                              <w:rPr>
                                <w:rFonts w:ascii="HGPｺﾞｼｯｸM" w:eastAsia="HGPｺﾞｼｯｸM" w:hint="eastAsia"/>
                                <w:sz w:val="20"/>
                              </w:rPr>
                              <w:t xml:space="preserve">・地域生活支援事業の推進　</w:t>
                            </w:r>
                            <w:r w:rsidRPr="007C4484">
                              <w:rPr>
                                <w:rFonts w:ascii="HGPｺﾞｼｯｸM" w:eastAsia="HGPｺﾞｼｯｸM" w:hint="eastAsia"/>
                                <w:sz w:val="20"/>
                              </w:rPr>
                              <w:t>など</w:t>
                            </w:r>
                          </w:p>
                          <w:p w14:paraId="59BECD38" w14:textId="77777777" w:rsidR="00113875" w:rsidRPr="00D877AD" w:rsidRDefault="00113875" w:rsidP="007C6FD5">
                            <w:pPr>
                              <w:snapToGrid w:val="0"/>
                              <w:ind w:firstLineChars="486" w:firstLine="993"/>
                              <w:rPr>
                                <w:rFonts w:ascii="HGPｺﾞｼｯｸM" w:eastAsia="HGPｺﾞｼｯｸM"/>
                                <w:sz w:val="20"/>
                              </w:rPr>
                            </w:pPr>
                            <w:r>
                              <w:rPr>
                                <w:rFonts w:ascii="HGPｺﾞｼｯｸM" w:eastAsia="HGPｺﾞｼｯｸM"/>
                                <w:sz w:val="20"/>
                              </w:rPr>
                              <w:br/>
                            </w:r>
                            <w:r w:rsidRPr="00D877AD">
                              <w:rPr>
                                <w:rFonts w:ascii="HGｺﾞｼｯｸE" w:eastAsia="HGｺﾞｼｯｸE" w:hAnsi="HGｺﾞｼｯｸE" w:hint="eastAsia"/>
                              </w:rPr>
                              <w:t xml:space="preserve">　　　　</w:t>
                            </w:r>
                            <w:r w:rsidRPr="00C74B8E">
                              <w:rPr>
                                <w:rFonts w:ascii="HGｺﾞｼｯｸE" w:eastAsia="HGｺﾞｼｯｸE" w:hAnsi="HGｺﾞｼｯｸE" w:hint="eastAsia"/>
                                <w:u w:val="single"/>
                              </w:rPr>
                              <w:t>安芸高田市障害児福祉計画（第１期）</w:t>
                            </w:r>
                          </w:p>
                          <w:p w14:paraId="07D3C5CC" w14:textId="77777777" w:rsidR="00113875" w:rsidRPr="004078D8" w:rsidRDefault="00113875" w:rsidP="007572BA">
                            <w:pPr>
                              <w:snapToGrid w:val="0"/>
                              <w:ind w:leftChars="264" w:left="592" w:firstLineChars="200" w:firstLine="409"/>
                              <w:rPr>
                                <w:rFonts w:ascii="HGPｺﾞｼｯｸM" w:eastAsia="HGPｺﾞｼｯｸM"/>
                                <w:sz w:val="20"/>
                              </w:rPr>
                            </w:pPr>
                            <w:r w:rsidRPr="00753DCD">
                              <w:rPr>
                                <w:rFonts w:ascii="HGPｺﾞｼｯｸM" w:eastAsia="HGPｺﾞｼｯｸM" w:hint="eastAsia"/>
                                <w:sz w:val="20"/>
                              </w:rPr>
                              <w:t>・指定通所支援又は指定障害児相談支援の</w:t>
                            </w:r>
                            <w:r>
                              <w:rPr>
                                <w:rFonts w:ascii="HGPｺﾞｼｯｸM" w:eastAsia="HGPｺﾞｼｯｸM" w:hint="eastAsia"/>
                                <w:sz w:val="20"/>
                              </w:rPr>
                              <w:t>種類ごとの</w:t>
                            </w:r>
                            <w:r w:rsidRPr="00D877AD">
                              <w:rPr>
                                <w:rFonts w:ascii="HGPｺﾞｼｯｸM" w:eastAsia="HGPｺﾞｼｯｸM" w:hint="eastAsia"/>
                                <w:sz w:val="20"/>
                              </w:rPr>
                              <w:t>見込量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2C6D91" id="Text Box 73" o:spid="_x0000_s1074" type="#_x0000_t202" style="position:absolute;left:0;text-align:left;margin-left:65.75pt;margin-top:10.4pt;width:331.55pt;height:149pt;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" fillcolor="#f2f2f2" strokeweight="1.5pt">
                <v:textbox inset="5.85pt,.7pt,5.85pt,.7pt">
                  <w:txbxContent>
                    <w:p w14:paraId="01A901B4" w14:textId="77777777" w:rsidR="00113875" w:rsidRPr="00E05F14" w:rsidRDefault="00113875" w:rsidP="003204D4">
                      <w:pPr>
                        <w:snapToGrid w:val="0"/>
                        <w:ind w:firstLineChars="400" w:firstLine="897"/>
                        <w:rPr>
                          <w:rFonts w:ascii="HGｺﾞｼｯｸE" w:eastAsia="HGｺﾞｼｯｸE" w:hAnsi="HGｺﾞｼｯｸE"/>
                          <w:u w:val="single"/>
                        </w:rPr>
                      </w:pPr>
                      <w:r w:rsidRPr="00690C0F">
                        <w:rPr>
                          <w:rFonts w:ascii="HGｺﾞｼｯｸE" w:eastAsia="HGｺﾞｼｯｸE" w:hAnsi="HGｺﾞｼｯｸE" w:hint="eastAsia"/>
                          <w:u w:val="single"/>
                        </w:rPr>
                        <w:t>安芸高田市障害福祉計画</w:t>
                      </w:r>
                      <w:r>
                        <w:rPr>
                          <w:rFonts w:ascii="HGｺﾞｼｯｸE" w:eastAsia="HGｺﾞｼｯｸE" w:hAnsi="HGｺﾞｼｯｸE" w:hint="eastAsia"/>
                          <w:u w:val="single"/>
                        </w:rPr>
                        <w:t>（第５</w:t>
                      </w:r>
                      <w:r w:rsidRPr="00690C0F">
                        <w:rPr>
                          <w:rFonts w:ascii="HGｺﾞｼｯｸE" w:eastAsia="HGｺﾞｼｯｸE" w:hAnsi="HGｺﾞｼｯｸE" w:hint="eastAsia"/>
                          <w:u w:val="single"/>
                        </w:rPr>
                        <w:t>期</w:t>
                      </w:r>
                      <w:r>
                        <w:rPr>
                          <w:rFonts w:ascii="HGｺﾞｼｯｸE" w:eastAsia="HGｺﾞｼｯｸE" w:hAnsi="HGｺﾞｼｯｸE" w:hint="eastAsia"/>
                          <w:u w:val="single"/>
                        </w:rPr>
                        <w:t>）</w:t>
                      </w:r>
                    </w:p>
                    <w:p w14:paraId="4BB30140" w14:textId="77777777" w:rsidR="00113875" w:rsidRPr="00E05F14" w:rsidRDefault="00113875" w:rsidP="007C6FD5">
                      <w:pPr>
                        <w:snapToGrid w:val="0"/>
                        <w:ind w:firstLineChars="486" w:firstLine="993"/>
                        <w:rPr>
                          <w:rFonts w:ascii="HGPｺﾞｼｯｸM" w:eastAsia="HGPｺﾞｼｯｸM"/>
                          <w:sz w:val="20"/>
                        </w:rPr>
                      </w:pPr>
                      <w:r w:rsidRPr="00E05F14">
                        <w:rPr>
                          <w:rFonts w:ascii="HGPｺﾞｼｯｸM" w:eastAsia="HGPｺﾞｼｯｸM" w:hint="eastAsia"/>
                          <w:sz w:val="20"/>
                        </w:rPr>
                        <w:t>・訪問系サービス見込量</w:t>
                      </w:r>
                    </w:p>
                    <w:p w14:paraId="2D43CA32" w14:textId="77777777" w:rsidR="00113875" w:rsidRPr="00E05F14" w:rsidRDefault="00113875" w:rsidP="007C6FD5">
                      <w:pPr>
                        <w:snapToGrid w:val="0"/>
                        <w:ind w:firstLineChars="486" w:firstLine="993"/>
                        <w:rPr>
                          <w:rFonts w:ascii="HGPｺﾞｼｯｸM" w:eastAsia="HGPｺﾞｼｯｸM"/>
                          <w:sz w:val="20"/>
                        </w:rPr>
                      </w:pPr>
                      <w:r w:rsidRPr="00E05F14">
                        <w:rPr>
                          <w:rFonts w:ascii="HGPｺﾞｼｯｸM" w:eastAsia="HGPｺﾞｼｯｸM" w:hint="eastAsia"/>
                          <w:sz w:val="20"/>
                        </w:rPr>
                        <w:t>・日中活動系サービス見込量</w:t>
                      </w:r>
                    </w:p>
                    <w:p w14:paraId="1CB0AC38" w14:textId="77777777" w:rsidR="00113875" w:rsidRPr="00E05F14" w:rsidRDefault="00113875" w:rsidP="007C6FD5">
                      <w:pPr>
                        <w:snapToGrid w:val="0"/>
                        <w:ind w:firstLineChars="486" w:firstLine="993"/>
                        <w:rPr>
                          <w:rFonts w:ascii="HGPｺﾞｼｯｸM" w:eastAsia="HGPｺﾞｼｯｸM"/>
                          <w:sz w:val="20"/>
                        </w:rPr>
                      </w:pPr>
                      <w:r w:rsidRPr="00E05F14">
                        <w:rPr>
                          <w:rFonts w:ascii="HGPｺﾞｼｯｸM" w:eastAsia="HGPｺﾞｼｯｸM" w:hint="eastAsia"/>
                          <w:sz w:val="20"/>
                        </w:rPr>
                        <w:t>・居住系サービス見込量</w:t>
                      </w:r>
                    </w:p>
                    <w:p w14:paraId="40CBA1D5" w14:textId="77777777" w:rsidR="00113875" w:rsidRPr="00E05F14" w:rsidRDefault="00113875" w:rsidP="007C6FD5">
                      <w:pPr>
                        <w:snapToGrid w:val="0"/>
                        <w:ind w:firstLineChars="486" w:firstLine="993"/>
                        <w:rPr>
                          <w:rFonts w:ascii="HGPｺﾞｼｯｸM" w:eastAsia="HGPｺﾞｼｯｸM"/>
                          <w:sz w:val="20"/>
                        </w:rPr>
                      </w:pPr>
                      <w:r w:rsidRPr="00E05F14">
                        <w:rPr>
                          <w:rFonts w:ascii="HGPｺﾞｼｯｸM" w:eastAsia="HGPｺﾞｼｯｸM" w:hint="eastAsia"/>
                          <w:sz w:val="20"/>
                        </w:rPr>
                        <w:t>・計画相談支援見込量</w:t>
                      </w:r>
                    </w:p>
                    <w:p w14:paraId="5F0C38C7" w14:textId="77777777" w:rsidR="00113875" w:rsidRPr="00E05F14" w:rsidRDefault="00113875" w:rsidP="007C6FD5">
                      <w:pPr>
                        <w:snapToGrid w:val="0"/>
                        <w:ind w:firstLineChars="486" w:firstLine="993"/>
                        <w:rPr>
                          <w:rFonts w:ascii="HGPｺﾞｼｯｸM" w:eastAsia="HGPｺﾞｼｯｸM"/>
                          <w:sz w:val="20"/>
                        </w:rPr>
                      </w:pPr>
                      <w:r w:rsidRPr="00E05F14">
                        <w:rPr>
                          <w:rFonts w:ascii="HGPｺﾞｼｯｸM" w:eastAsia="HGPｺﾞｼｯｸM" w:hint="eastAsia"/>
                          <w:sz w:val="20"/>
                        </w:rPr>
                        <w:t>・地域移行支援見込量</w:t>
                      </w:r>
                    </w:p>
                    <w:p w14:paraId="72EB004F" w14:textId="77777777" w:rsidR="00113875" w:rsidRDefault="00113875" w:rsidP="007C6FD5">
                      <w:pPr>
                        <w:snapToGrid w:val="0"/>
                        <w:ind w:firstLineChars="486" w:firstLine="993"/>
                        <w:rPr>
                          <w:rFonts w:ascii="HGPｺﾞｼｯｸM" w:eastAsia="HGPｺﾞｼｯｸM"/>
                          <w:sz w:val="20"/>
                        </w:rPr>
                      </w:pPr>
                      <w:r w:rsidRPr="00E05F14">
                        <w:rPr>
                          <w:rFonts w:ascii="HGPｺﾞｼｯｸM" w:eastAsia="HGPｺﾞｼｯｸM" w:hint="eastAsia"/>
                          <w:sz w:val="20"/>
                        </w:rPr>
                        <w:t>・一般就労移行支援</w:t>
                      </w:r>
                    </w:p>
                    <w:p w14:paraId="3C77C49F" w14:textId="77777777" w:rsidR="00113875" w:rsidRDefault="00113875" w:rsidP="007C6FD5">
                      <w:pPr>
                        <w:snapToGrid w:val="0"/>
                        <w:ind w:firstLineChars="486" w:firstLine="993"/>
                        <w:rPr>
                          <w:rFonts w:ascii="HGPｺﾞｼｯｸM" w:eastAsia="HGPｺﾞｼｯｸM"/>
                          <w:sz w:val="20"/>
                        </w:rPr>
                      </w:pPr>
                      <w:r>
                        <w:rPr>
                          <w:rFonts w:ascii="HGPｺﾞｼｯｸM" w:eastAsia="HGPｺﾞｼｯｸM" w:hint="eastAsia"/>
                          <w:sz w:val="20"/>
                        </w:rPr>
                        <w:t xml:space="preserve">・地域生活支援事業の推進　</w:t>
                      </w:r>
                      <w:r w:rsidRPr="007C4484">
                        <w:rPr>
                          <w:rFonts w:ascii="HGPｺﾞｼｯｸM" w:eastAsia="HGPｺﾞｼｯｸM" w:hint="eastAsia"/>
                          <w:sz w:val="20"/>
                        </w:rPr>
                        <w:t>など</w:t>
                      </w:r>
                    </w:p>
                    <w:p w14:paraId="59BECD38" w14:textId="77777777" w:rsidR="00113875" w:rsidRPr="00D877AD" w:rsidRDefault="00113875" w:rsidP="007C6FD5">
                      <w:pPr>
                        <w:snapToGrid w:val="0"/>
                        <w:ind w:firstLineChars="486" w:firstLine="993"/>
                        <w:rPr>
                          <w:rFonts w:ascii="HGPｺﾞｼｯｸM" w:eastAsia="HGPｺﾞｼｯｸM"/>
                          <w:sz w:val="20"/>
                        </w:rPr>
                      </w:pPr>
                      <w:r>
                        <w:rPr>
                          <w:rFonts w:ascii="HGPｺﾞｼｯｸM" w:eastAsia="HGPｺﾞｼｯｸM"/>
                          <w:sz w:val="20"/>
                        </w:rPr>
                        <w:br/>
                      </w:r>
                      <w:r w:rsidRPr="00D877AD">
                        <w:rPr>
                          <w:rFonts w:ascii="HGｺﾞｼｯｸE" w:eastAsia="HGｺﾞｼｯｸE" w:hAnsi="HGｺﾞｼｯｸE" w:hint="eastAsia"/>
                        </w:rPr>
                        <w:t xml:space="preserve">　　　　</w:t>
                      </w:r>
                      <w:r w:rsidRPr="00C74B8E">
                        <w:rPr>
                          <w:rFonts w:ascii="HGｺﾞｼｯｸE" w:eastAsia="HGｺﾞｼｯｸE" w:hAnsi="HGｺﾞｼｯｸE" w:hint="eastAsia"/>
                          <w:u w:val="single"/>
                        </w:rPr>
                        <w:t>安芸高田市障害児福祉計画（第１期）</w:t>
                      </w:r>
                    </w:p>
                    <w:p w14:paraId="07D3C5CC" w14:textId="77777777" w:rsidR="00113875" w:rsidRPr="004078D8" w:rsidRDefault="00113875" w:rsidP="007572BA">
                      <w:pPr>
                        <w:snapToGrid w:val="0"/>
                        <w:ind w:leftChars="264" w:left="592" w:firstLineChars="200" w:firstLine="409"/>
                        <w:rPr>
                          <w:rFonts w:ascii="HGPｺﾞｼｯｸM" w:eastAsia="HGPｺﾞｼｯｸM"/>
                          <w:sz w:val="20"/>
                        </w:rPr>
                      </w:pPr>
                      <w:r w:rsidRPr="00753DCD">
                        <w:rPr>
                          <w:rFonts w:ascii="HGPｺﾞｼｯｸM" w:eastAsia="HGPｺﾞｼｯｸM" w:hint="eastAsia"/>
                          <w:sz w:val="20"/>
                        </w:rPr>
                        <w:t>・指定通所支援又は指定障害児相談支援の</w:t>
                      </w:r>
                      <w:r>
                        <w:rPr>
                          <w:rFonts w:ascii="HGPｺﾞｼｯｸM" w:eastAsia="HGPｺﾞｼｯｸM" w:hint="eastAsia"/>
                          <w:sz w:val="20"/>
                        </w:rPr>
                        <w:t>種類ごとの</w:t>
                      </w:r>
                      <w:r w:rsidRPr="00D877AD">
                        <w:rPr>
                          <w:rFonts w:ascii="HGPｺﾞｼｯｸM" w:eastAsia="HGPｺﾞｼｯｸM" w:hint="eastAsia"/>
                          <w:sz w:val="20"/>
                        </w:rPr>
                        <w:t>見込量</w:t>
                      </w:r>
                    </w:p>
                  </w:txbxContent>
                </v:textbox>
                <w10:wrap anchorx="margin"/>
              </v:shape>
            </w:pict>
          </mc:Fallback>
        </mc:AlternateContent>
      </w:r>
    </w:p>
    <w:p w14:paraId="66584024" w14:textId="77777777" w:rsidR="00690C0F" w:rsidRPr="00F7535B" w:rsidRDefault="00690C0F" w:rsidP="00690C0F"/>
    <w:p w14:paraId="62A19ACA" w14:textId="77777777" w:rsidR="00690C0F" w:rsidRPr="00F7535B" w:rsidRDefault="00690C0F" w:rsidP="00690C0F"/>
    <w:p w14:paraId="6CBC1EEE" w14:textId="77777777" w:rsidR="00690C0F" w:rsidRPr="00F7535B" w:rsidRDefault="00690C0F" w:rsidP="00690C0F"/>
    <w:p w14:paraId="07FB91B7" w14:textId="77777777" w:rsidR="00690C0F" w:rsidRPr="00F7535B" w:rsidRDefault="00690C0F" w:rsidP="00690C0F"/>
    <w:p w14:paraId="5911D9B1" w14:textId="77777777" w:rsidR="00690C0F" w:rsidRPr="00F7535B" w:rsidRDefault="00690C0F" w:rsidP="00690C0F"/>
    <w:p w14:paraId="1CD94EB1" w14:textId="77777777" w:rsidR="00690C0F" w:rsidRPr="00F7535B" w:rsidRDefault="00690C0F" w:rsidP="00690C0F"/>
    <w:p w14:paraId="57ACABA6" w14:textId="77777777" w:rsidR="00690C0F" w:rsidRPr="00F7535B" w:rsidRDefault="00690C0F" w:rsidP="00690C0F"/>
    <w:p w14:paraId="1641E6DC" w14:textId="77777777" w:rsidR="009A69CD" w:rsidRPr="00F7535B" w:rsidRDefault="009A69CD" w:rsidP="005E1F41">
      <w:pPr>
        <w:pStyle w:val="aff3"/>
      </w:pPr>
    </w:p>
    <w:p w14:paraId="79423A72" w14:textId="77777777" w:rsidR="00A762AB" w:rsidRPr="00F7535B" w:rsidRDefault="00A762AB">
      <w:pPr>
        <w:widowControl/>
        <w:jc w:val="left"/>
        <w:rPr>
          <w:sz w:val="16"/>
        </w:rPr>
      </w:pPr>
    </w:p>
    <w:p w14:paraId="7CC90DEA" w14:textId="6812AEB7" w:rsidR="00145F32" w:rsidRPr="00F7535B" w:rsidRDefault="00C06E71">
      <w:pPr>
        <w:widowControl/>
        <w:jc w:val="left"/>
        <w:rPr>
          <w:rFonts w:ascii="Century"/>
          <w:sz w:val="16"/>
          <w:szCs w:val="22"/>
        </w:rPr>
      </w:pPr>
      <w:r>
        <w:rPr>
          <w:noProof/>
        </w:rPr>
        <w:drawing>
          <wp:anchor distT="0" distB="0" distL="114300" distR="114300" simplePos="0" relativeHeight="251681792" behindDoc="0" locked="1" layoutInCell="1" allowOverlap="1" wp14:anchorId="2FC58ED4" wp14:editId="445A12DA">
            <wp:simplePos x="0" y="0"/>
            <wp:positionH relativeFrom="page">
              <wp:posOffset>540385</wp:posOffset>
            </wp:positionH>
            <wp:positionV relativeFrom="page">
              <wp:posOffset>9432925</wp:posOffset>
            </wp:positionV>
            <wp:extent cx="712440" cy="714960"/>
            <wp:effectExtent l="0" t="0" r="0" b="0"/>
            <wp:wrapNone/>
            <wp:docPr id="948" name="SPCODE0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145F32" w:rsidRPr="00F7535B">
        <w:rPr>
          <w:sz w:val="16"/>
        </w:rPr>
        <w:br w:type="page"/>
      </w:r>
    </w:p>
    <w:p w14:paraId="4827B66E" w14:textId="77777777" w:rsidR="00690C0F" w:rsidRPr="00F7535B" w:rsidRDefault="00690C0F" w:rsidP="00732E82">
      <w:pPr>
        <w:pStyle w:val="3"/>
      </w:pPr>
      <w:r w:rsidRPr="00F7535B">
        <w:rPr>
          <w:rFonts w:hint="eastAsia"/>
        </w:rPr>
        <w:lastRenderedPageBreak/>
        <w:t>３．計画の期間</w:t>
      </w:r>
    </w:p>
    <w:p w14:paraId="368E6D82" w14:textId="77777777" w:rsidR="00167DC5" w:rsidRPr="00F7535B" w:rsidRDefault="00690C0F" w:rsidP="00E16982">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本計画の期間は</w:t>
      </w:r>
      <w:r w:rsidR="00603E25" w:rsidRPr="00F7535B">
        <w:rPr>
          <w:rFonts w:ascii="HG丸ｺﾞｼｯｸM-PRO" w:eastAsia="HG丸ｺﾞｼｯｸM-PRO" w:hAnsi="HG丸ｺﾞｼｯｸM-PRO" w:hint="eastAsia"/>
        </w:rPr>
        <w:t>、</w:t>
      </w:r>
      <w:r w:rsidR="00923C72" w:rsidRPr="00F7535B">
        <w:rPr>
          <w:rFonts w:ascii="HG丸ｺﾞｼｯｸM-PRO" w:eastAsia="HG丸ｺﾞｼｯｸM-PRO" w:hAnsi="HG丸ｺﾞｼｯｸM-PRO" w:hint="eastAsia"/>
        </w:rPr>
        <w:t>平成</w:t>
      </w:r>
      <w:r w:rsidR="00923C72" w:rsidRPr="00F7535B">
        <w:rPr>
          <w:rFonts w:ascii="HG丸ｺﾞｼｯｸM-PRO" w:eastAsia="HG丸ｺﾞｼｯｸM-PRO" w:hAnsi="HG丸ｺﾞｼｯｸM-PRO"/>
        </w:rPr>
        <w:t>30</w:t>
      </w:r>
      <w:r w:rsidR="00DC7CCF" w:rsidRPr="00F7535B">
        <w:rPr>
          <w:rFonts w:ascii="HG丸ｺﾞｼｯｸM-PRO" w:eastAsia="HG丸ｺﾞｼｯｸM-PRO" w:hAnsi="HG丸ｺﾞｼｯｸM-PRO" w:hint="eastAsia"/>
        </w:rPr>
        <w:t>（2018</w:t>
      </w:r>
      <w:r w:rsidR="00F50D7D" w:rsidRPr="00F7535B">
        <w:rPr>
          <w:rFonts w:ascii="HG丸ｺﾞｼｯｸM-PRO" w:eastAsia="HG丸ｺﾞｼｯｸM-PRO" w:hAnsi="HG丸ｺﾞｼｯｸM-PRO" w:hint="eastAsia"/>
        </w:rPr>
        <w:t>）</w:t>
      </w:r>
      <w:r w:rsidR="00DC7CCF" w:rsidRPr="00F7535B">
        <w:rPr>
          <w:rFonts w:ascii="HG丸ｺﾞｼｯｸM-PRO" w:eastAsia="HG丸ｺﾞｼｯｸM-PRO" w:hAnsi="HG丸ｺﾞｼｯｸM-PRO" w:hint="eastAsia"/>
        </w:rPr>
        <w:t>年</w:t>
      </w:r>
      <w:r w:rsidR="00480A52" w:rsidRPr="00F7535B">
        <w:rPr>
          <w:rFonts w:ascii="HG丸ｺﾞｼｯｸM-PRO" w:eastAsia="HG丸ｺﾞｼｯｸM-PRO" w:hAnsi="HG丸ｺﾞｼｯｸM-PRO" w:hint="eastAsia"/>
        </w:rPr>
        <w:t>度</w:t>
      </w:r>
      <w:r w:rsidR="00923C72" w:rsidRPr="00F7535B">
        <w:rPr>
          <w:rFonts w:ascii="HG丸ｺﾞｼｯｸM-PRO" w:eastAsia="HG丸ｺﾞｼｯｸM-PRO" w:hAnsi="HG丸ｺﾞｼｯｸM-PRO" w:hint="eastAsia"/>
        </w:rPr>
        <w:t>から平成</w:t>
      </w:r>
      <w:r w:rsidR="00923C72" w:rsidRPr="00F7535B">
        <w:rPr>
          <w:rFonts w:ascii="HG丸ｺﾞｼｯｸM-PRO" w:eastAsia="HG丸ｺﾞｼｯｸM-PRO" w:hAnsi="HG丸ｺﾞｼｯｸM-PRO"/>
        </w:rPr>
        <w:t>32</w:t>
      </w:r>
      <w:r w:rsidR="00DC7CCF" w:rsidRPr="00F7535B">
        <w:rPr>
          <w:rFonts w:ascii="HG丸ｺﾞｼｯｸM-PRO" w:eastAsia="HG丸ｺﾞｼｯｸM-PRO" w:hAnsi="HG丸ｺﾞｼｯｸM-PRO" w:hint="eastAsia"/>
        </w:rPr>
        <w:t>（2020</w:t>
      </w:r>
      <w:r w:rsidR="00F50D7D" w:rsidRPr="00F7535B">
        <w:rPr>
          <w:rFonts w:ascii="HG丸ｺﾞｼｯｸM-PRO" w:eastAsia="HG丸ｺﾞｼｯｸM-PRO" w:hAnsi="HG丸ｺﾞｼｯｸM-PRO" w:hint="eastAsia"/>
        </w:rPr>
        <w:t>）</w:t>
      </w:r>
      <w:r w:rsidR="00DC7CCF" w:rsidRPr="00F7535B">
        <w:rPr>
          <w:rFonts w:ascii="HG丸ｺﾞｼｯｸM-PRO" w:eastAsia="HG丸ｺﾞｼｯｸM-PRO" w:hAnsi="HG丸ｺﾞｼｯｸM-PRO" w:hint="eastAsia"/>
        </w:rPr>
        <w:t>年</w:t>
      </w:r>
      <w:r w:rsidR="00480A52" w:rsidRPr="00F7535B">
        <w:rPr>
          <w:rFonts w:ascii="HG丸ｺﾞｼｯｸM-PRO" w:eastAsia="HG丸ｺﾞｼｯｸM-PRO" w:hAnsi="HG丸ｺﾞｼｯｸM-PRO" w:hint="eastAsia"/>
        </w:rPr>
        <w:t>度</w:t>
      </w:r>
      <w:r w:rsidR="00B871B4" w:rsidRPr="00F7535B">
        <w:rPr>
          <w:rFonts w:ascii="HG丸ｺﾞｼｯｸM-PRO" w:eastAsia="HG丸ｺﾞｼｯｸM-PRO" w:hAnsi="HG丸ｺﾞｼｯｸM-PRO" w:hint="eastAsia"/>
        </w:rPr>
        <w:t>までの３年間です</w:t>
      </w:r>
      <w:r w:rsidR="00923C72" w:rsidRPr="00F7535B">
        <w:rPr>
          <w:rFonts w:ascii="HG丸ｺﾞｼｯｸM-PRO" w:eastAsia="HG丸ｺﾞｼｯｸM-PRO" w:hAnsi="HG丸ｺﾞｼｯｸM-PRO" w:hint="eastAsia"/>
        </w:rPr>
        <w:t>。</w:t>
      </w:r>
      <w:r w:rsidR="00603E25" w:rsidRPr="00F7535B">
        <w:rPr>
          <w:rFonts w:ascii="HG丸ｺﾞｼｯｸM-PRO" w:eastAsia="HG丸ｺﾞｼｯｸM-PRO" w:hAnsi="HG丸ｺﾞｼｯｸM-PRO" w:hint="eastAsia"/>
        </w:rPr>
        <w:t>また、</w:t>
      </w:r>
      <w:r w:rsidR="00F86C79" w:rsidRPr="00F7535B">
        <w:rPr>
          <w:rFonts w:ascii="HG丸ｺﾞｼｯｸM-PRO" w:eastAsia="HG丸ｺﾞｼｯｸM-PRO" w:hAnsi="HG丸ｺﾞｼｯｸM-PRO" w:hint="eastAsia"/>
        </w:rPr>
        <w:t>「第２次安芸高田市障害者プラン」</w:t>
      </w:r>
      <w:r w:rsidR="00923C72" w:rsidRPr="00F7535B">
        <w:rPr>
          <w:rFonts w:ascii="HG丸ｺﾞｼｯｸM-PRO" w:eastAsia="HG丸ｺﾞｼｯｸM-PRO" w:hAnsi="HG丸ｺﾞｼｯｸM-PRO" w:hint="eastAsia"/>
        </w:rPr>
        <w:t>は</w:t>
      </w:r>
      <w:r w:rsidRPr="00F7535B">
        <w:rPr>
          <w:rFonts w:ascii="HG丸ｺﾞｼｯｸM-PRO" w:eastAsia="HG丸ｺﾞｼｯｸM-PRO" w:hAnsi="HG丸ｺﾞｼｯｸM-PRO" w:hint="eastAsia"/>
        </w:rPr>
        <w:t>平成</w:t>
      </w:r>
      <w:r w:rsidRPr="00F7535B">
        <w:rPr>
          <w:rFonts w:ascii="HG丸ｺﾞｼｯｸM-PRO" w:eastAsia="HG丸ｺﾞｼｯｸM-PRO" w:hAnsi="HG丸ｺﾞｼｯｸM-PRO"/>
        </w:rPr>
        <w:t>27</w:t>
      </w:r>
      <w:r w:rsidR="00DC7CCF" w:rsidRPr="00F7535B">
        <w:rPr>
          <w:rFonts w:ascii="HG丸ｺﾞｼｯｸM-PRO" w:eastAsia="HG丸ｺﾞｼｯｸM-PRO" w:hAnsi="HG丸ｺﾞｼｯｸM-PRO" w:hint="eastAsia"/>
        </w:rPr>
        <w:t>（2015</w:t>
      </w:r>
      <w:r w:rsidR="00F50D7D" w:rsidRPr="00F7535B">
        <w:rPr>
          <w:rFonts w:ascii="HG丸ｺﾞｼｯｸM-PRO" w:eastAsia="HG丸ｺﾞｼｯｸM-PRO" w:hAnsi="HG丸ｺﾞｼｯｸM-PRO" w:hint="eastAsia"/>
        </w:rPr>
        <w:t>）</w:t>
      </w:r>
      <w:r w:rsidR="00DC7CCF" w:rsidRPr="00F7535B">
        <w:rPr>
          <w:rFonts w:ascii="HG丸ｺﾞｼｯｸM-PRO" w:eastAsia="HG丸ｺﾞｼｯｸM-PRO" w:hAnsi="HG丸ｺﾞｼｯｸM-PRO" w:hint="eastAsia"/>
        </w:rPr>
        <w:t>年</w:t>
      </w:r>
      <w:r w:rsidR="00480A52" w:rsidRPr="00F7535B">
        <w:rPr>
          <w:rFonts w:ascii="HG丸ｺﾞｼｯｸM-PRO" w:eastAsia="HG丸ｺﾞｼｯｸM-PRO" w:hAnsi="HG丸ｺﾞｼｯｸM-PRO" w:hint="eastAsia"/>
        </w:rPr>
        <w:t>度</w:t>
      </w:r>
      <w:r w:rsidRPr="00F7535B">
        <w:rPr>
          <w:rFonts w:ascii="HG丸ｺﾞｼｯｸM-PRO" w:eastAsia="HG丸ｺﾞｼｯｸM-PRO" w:hAnsi="HG丸ｺﾞｼｯｸM-PRO" w:hint="eastAsia"/>
        </w:rPr>
        <w:t>から平成</w:t>
      </w:r>
      <w:r w:rsidR="0006208A" w:rsidRPr="00F7535B">
        <w:rPr>
          <w:rFonts w:ascii="HG丸ｺﾞｼｯｸM-PRO" w:eastAsia="HG丸ｺﾞｼｯｸM-PRO" w:hAnsi="HG丸ｺﾞｼｯｸM-PRO"/>
        </w:rPr>
        <w:t>32</w:t>
      </w:r>
      <w:r w:rsidR="00DC7CCF" w:rsidRPr="00F7535B">
        <w:rPr>
          <w:rFonts w:ascii="HG丸ｺﾞｼｯｸM-PRO" w:eastAsia="HG丸ｺﾞｼｯｸM-PRO" w:hAnsi="HG丸ｺﾞｼｯｸM-PRO" w:hint="eastAsia"/>
        </w:rPr>
        <w:t>（2020</w:t>
      </w:r>
      <w:r w:rsidR="00F50D7D" w:rsidRPr="00F7535B">
        <w:rPr>
          <w:rFonts w:ascii="HG丸ｺﾞｼｯｸM-PRO" w:eastAsia="HG丸ｺﾞｼｯｸM-PRO" w:hAnsi="HG丸ｺﾞｼｯｸM-PRO" w:hint="eastAsia"/>
        </w:rPr>
        <w:t>）</w:t>
      </w:r>
      <w:r w:rsidR="00DC7CCF" w:rsidRPr="00F7535B">
        <w:rPr>
          <w:rFonts w:ascii="HG丸ｺﾞｼｯｸM-PRO" w:eastAsia="HG丸ｺﾞｼｯｸM-PRO" w:hAnsi="HG丸ｺﾞｼｯｸM-PRO" w:hint="eastAsia"/>
        </w:rPr>
        <w:t>年</w:t>
      </w:r>
      <w:r w:rsidR="00480A52" w:rsidRPr="00F7535B">
        <w:rPr>
          <w:rFonts w:ascii="HG丸ｺﾞｼｯｸM-PRO" w:eastAsia="HG丸ｺﾞｼｯｸM-PRO" w:hAnsi="HG丸ｺﾞｼｯｸM-PRO" w:hint="eastAsia"/>
        </w:rPr>
        <w:t>度</w:t>
      </w:r>
      <w:r w:rsidRPr="00F7535B">
        <w:rPr>
          <w:rFonts w:ascii="HG丸ｺﾞｼｯｸM-PRO" w:eastAsia="HG丸ｺﾞｼｯｸM-PRO" w:hAnsi="HG丸ｺﾞｼｯｸM-PRO" w:hint="eastAsia"/>
        </w:rPr>
        <w:t>までの</w:t>
      </w:r>
      <w:r w:rsidR="0006208A" w:rsidRPr="00F7535B">
        <w:rPr>
          <w:rFonts w:ascii="HG丸ｺﾞｼｯｸM-PRO" w:eastAsia="HG丸ｺﾞｼｯｸM-PRO" w:hAnsi="HG丸ｺﾞｼｯｸM-PRO" w:hint="eastAsia"/>
        </w:rPr>
        <w:t>６</w:t>
      </w:r>
      <w:r w:rsidRPr="00F7535B">
        <w:rPr>
          <w:rFonts w:ascii="HG丸ｺﾞｼｯｸM-PRO" w:eastAsia="HG丸ｺﾞｼｯｸM-PRO" w:hAnsi="HG丸ｺﾞｼｯｸM-PRO" w:hint="eastAsia"/>
        </w:rPr>
        <w:t>年間</w:t>
      </w:r>
      <w:r w:rsidR="00923C72" w:rsidRPr="00F7535B">
        <w:rPr>
          <w:rFonts w:ascii="HG丸ｺﾞｼｯｸM-PRO" w:eastAsia="HG丸ｺﾞｼｯｸM-PRO" w:hAnsi="HG丸ｺﾞｼｯｸM-PRO" w:hint="eastAsia"/>
        </w:rPr>
        <w:t>となって</w:t>
      </w:r>
      <w:r w:rsidR="00603E25" w:rsidRPr="00F7535B">
        <w:rPr>
          <w:rFonts w:ascii="HG丸ｺﾞｼｯｸM-PRO" w:eastAsia="HG丸ｺﾞｼｯｸM-PRO" w:hAnsi="HG丸ｺﾞｼｯｸM-PRO" w:hint="eastAsia"/>
        </w:rPr>
        <w:t>おり、</w:t>
      </w:r>
      <w:r w:rsidRPr="00F7535B">
        <w:rPr>
          <w:rFonts w:ascii="HG丸ｺﾞｼｯｸM-PRO" w:eastAsia="HG丸ｺﾞｼｯｸM-PRO" w:hAnsi="HG丸ｺﾞｼｯｸM-PRO" w:hint="eastAsia"/>
        </w:rPr>
        <w:t>平成</w:t>
      </w:r>
      <w:r w:rsidR="00923C72" w:rsidRPr="00F7535B">
        <w:rPr>
          <w:rFonts w:ascii="HG丸ｺﾞｼｯｸM-PRO" w:eastAsia="HG丸ｺﾞｼｯｸM-PRO" w:hAnsi="HG丸ｺﾞｼｯｸM-PRO"/>
        </w:rPr>
        <w:t>32</w:t>
      </w:r>
      <w:r w:rsidR="00DC7CCF" w:rsidRPr="00F7535B">
        <w:rPr>
          <w:rFonts w:ascii="HG丸ｺﾞｼｯｸM-PRO" w:eastAsia="HG丸ｺﾞｼｯｸM-PRO" w:hAnsi="HG丸ｺﾞｼｯｸM-PRO" w:hint="eastAsia"/>
        </w:rPr>
        <w:t>（2020</w:t>
      </w:r>
      <w:r w:rsidR="00F50D7D" w:rsidRPr="00F7535B">
        <w:rPr>
          <w:rFonts w:ascii="HG丸ｺﾞｼｯｸM-PRO" w:eastAsia="HG丸ｺﾞｼｯｸM-PRO" w:hAnsi="HG丸ｺﾞｼｯｸM-PRO" w:hint="eastAsia"/>
        </w:rPr>
        <w:t>）</w:t>
      </w:r>
      <w:r w:rsidR="00DC7CCF" w:rsidRPr="00F7535B">
        <w:rPr>
          <w:rFonts w:ascii="HG丸ｺﾞｼｯｸM-PRO" w:eastAsia="HG丸ｺﾞｼｯｸM-PRO" w:hAnsi="HG丸ｺﾞｼｯｸM-PRO" w:hint="eastAsia"/>
        </w:rPr>
        <w:t>年</w:t>
      </w:r>
      <w:r w:rsidR="00480A52" w:rsidRPr="00F7535B">
        <w:rPr>
          <w:rFonts w:ascii="HG丸ｺﾞｼｯｸM-PRO" w:eastAsia="HG丸ｺﾞｼｯｸM-PRO" w:hAnsi="HG丸ｺﾞｼｯｸM-PRO" w:hint="eastAsia"/>
        </w:rPr>
        <w:t>度</w:t>
      </w:r>
      <w:r w:rsidRPr="00F7535B">
        <w:rPr>
          <w:rFonts w:ascii="HG丸ｺﾞｼｯｸM-PRO" w:eastAsia="HG丸ｺﾞｼｯｸM-PRO" w:hAnsi="HG丸ｺﾞｼｯｸM-PRO" w:hint="eastAsia"/>
        </w:rPr>
        <w:t>に</w:t>
      </w:r>
      <w:r w:rsidR="00364CDF" w:rsidRPr="00F7535B">
        <w:rPr>
          <w:rFonts w:ascii="HG丸ｺﾞｼｯｸM-PRO" w:eastAsia="HG丸ｺﾞｼｯｸM-PRO" w:hAnsi="HG丸ｺﾞｼｯｸM-PRO" w:hint="eastAsia"/>
        </w:rPr>
        <w:t>、</w:t>
      </w:r>
      <w:r w:rsidR="00540749" w:rsidRPr="00F7535B">
        <w:rPr>
          <w:rFonts w:ascii="HG丸ｺﾞｼｯｸM-PRO" w:eastAsia="HG丸ｺﾞｼｯｸM-PRO" w:hAnsi="HG丸ｺﾞｼｯｸM-PRO" w:hint="eastAsia"/>
        </w:rPr>
        <w:t>各計画の</w:t>
      </w:r>
      <w:r w:rsidR="005556B4" w:rsidRPr="00F7535B">
        <w:rPr>
          <w:rFonts w:ascii="HG丸ｺﾞｼｯｸM-PRO" w:eastAsia="HG丸ｺﾞｼｯｸM-PRO" w:hAnsi="HG丸ｺﾞｼｯｸM-PRO" w:hint="eastAsia"/>
        </w:rPr>
        <w:t>取組</w:t>
      </w:r>
      <w:r w:rsidR="00540749" w:rsidRPr="00F7535B">
        <w:rPr>
          <w:rFonts w:ascii="HG丸ｺﾞｼｯｸM-PRO" w:eastAsia="HG丸ｺﾞｼｯｸM-PRO" w:hAnsi="HG丸ｺﾞｼｯｸM-PRO" w:hint="eastAsia"/>
        </w:rPr>
        <w:t>の評価・見直しを行います</w:t>
      </w:r>
      <w:r w:rsidR="00603E25" w:rsidRPr="00F7535B">
        <w:rPr>
          <w:rFonts w:ascii="HG丸ｺﾞｼｯｸM-PRO" w:eastAsia="HG丸ｺﾞｼｯｸM-PRO" w:hAnsi="HG丸ｺﾞｼｯｸM-PRO" w:hint="eastAsia"/>
        </w:rPr>
        <w:t>。</w:t>
      </w:r>
    </w:p>
    <w:tbl>
      <w:tblPr>
        <w:tblpPr w:leftFromText="142" w:rightFromText="142" w:vertAnchor="text" w:horzAnchor="margin" w:tblpX="103" w:tblpY="167"/>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45"/>
        <w:gridCol w:w="680"/>
        <w:gridCol w:w="680"/>
        <w:gridCol w:w="680"/>
        <w:gridCol w:w="680"/>
        <w:gridCol w:w="680"/>
        <w:gridCol w:w="680"/>
        <w:gridCol w:w="680"/>
        <w:gridCol w:w="680"/>
        <w:gridCol w:w="680"/>
        <w:gridCol w:w="680"/>
        <w:gridCol w:w="680"/>
        <w:gridCol w:w="713"/>
      </w:tblGrid>
      <w:tr w:rsidR="008827C6" w:rsidRPr="00F7535B" w14:paraId="63D43D50" w14:textId="77777777" w:rsidTr="008827C6">
        <w:trPr>
          <w:trHeight w:val="842"/>
        </w:trPr>
        <w:tc>
          <w:tcPr>
            <w:tcW w:w="1545" w:type="dxa"/>
            <w:shd w:val="clear" w:color="auto" w:fill="BFBFBF"/>
            <w:vAlign w:val="center"/>
          </w:tcPr>
          <w:p w14:paraId="110BDC03" w14:textId="77777777" w:rsidR="008827C6" w:rsidRPr="00F7535B" w:rsidRDefault="008827C6" w:rsidP="008827C6">
            <w:pPr>
              <w:snapToGrid w:val="0"/>
              <w:spacing w:line="180" w:lineRule="auto"/>
              <w:jc w:val="center"/>
              <w:rPr>
                <w:rFonts w:ascii="HGPｺﾞｼｯｸM" w:eastAsia="HGPｺﾞｼｯｸM" w:hAnsi="ＭＳ Ｐゴシック"/>
                <w:color w:val="FF0000"/>
                <w:sz w:val="18"/>
                <w:szCs w:val="18"/>
              </w:rPr>
            </w:pPr>
          </w:p>
        </w:tc>
        <w:tc>
          <w:tcPr>
            <w:tcW w:w="680" w:type="dxa"/>
            <w:shd w:val="clear" w:color="auto" w:fill="BFBFBF"/>
            <w:vAlign w:val="center"/>
          </w:tcPr>
          <w:p w14:paraId="0F041305"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平成</w:t>
            </w:r>
          </w:p>
          <w:p w14:paraId="2A5A5593"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27</w:t>
            </w:r>
          </w:p>
          <w:p w14:paraId="6691A910"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年度</w:t>
            </w:r>
          </w:p>
          <w:p w14:paraId="7D0FC1A5"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w w:val="54"/>
                <w:sz w:val="18"/>
                <w:szCs w:val="18"/>
                <w:fitText w:val="552" w:id="1555284480"/>
              </w:rPr>
              <w:t>（2015年度</w:t>
            </w:r>
            <w:r w:rsidRPr="00F7535B">
              <w:rPr>
                <w:rFonts w:ascii="HGPｺﾞｼｯｸM" w:eastAsia="HGPｺﾞｼｯｸM" w:hAnsi="ＭＳ Ｐゴシック" w:hint="eastAsia"/>
                <w:spacing w:val="11"/>
                <w:w w:val="54"/>
                <w:sz w:val="18"/>
                <w:szCs w:val="18"/>
                <w:fitText w:val="552" w:id="1555284480"/>
              </w:rPr>
              <w:t>）</w:t>
            </w:r>
          </w:p>
        </w:tc>
        <w:tc>
          <w:tcPr>
            <w:tcW w:w="680" w:type="dxa"/>
            <w:shd w:val="clear" w:color="auto" w:fill="BFBFBF"/>
            <w:vAlign w:val="center"/>
          </w:tcPr>
          <w:p w14:paraId="6084DA4A"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平成</w:t>
            </w:r>
          </w:p>
          <w:p w14:paraId="63B732C1"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28</w:t>
            </w:r>
          </w:p>
          <w:p w14:paraId="06230935"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年度</w:t>
            </w:r>
          </w:p>
          <w:p w14:paraId="0924E9BC"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w w:val="54"/>
                <w:sz w:val="18"/>
                <w:szCs w:val="18"/>
                <w:fitText w:val="552" w:id="1555284227"/>
              </w:rPr>
              <w:t>（2016年度</w:t>
            </w:r>
            <w:r w:rsidRPr="00F7535B">
              <w:rPr>
                <w:rFonts w:ascii="HGPｺﾞｼｯｸM" w:eastAsia="HGPｺﾞｼｯｸM" w:hAnsi="ＭＳ Ｐゴシック" w:hint="eastAsia"/>
                <w:spacing w:val="11"/>
                <w:w w:val="54"/>
                <w:sz w:val="18"/>
                <w:szCs w:val="18"/>
                <w:fitText w:val="552" w:id="1555284227"/>
              </w:rPr>
              <w:t>）</w:t>
            </w:r>
          </w:p>
        </w:tc>
        <w:tc>
          <w:tcPr>
            <w:tcW w:w="680" w:type="dxa"/>
            <w:shd w:val="clear" w:color="auto" w:fill="BFBFBF"/>
            <w:vAlign w:val="center"/>
          </w:tcPr>
          <w:p w14:paraId="68277C9A"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平成29</w:t>
            </w:r>
          </w:p>
          <w:p w14:paraId="4DE41FB3"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年度</w:t>
            </w:r>
          </w:p>
          <w:p w14:paraId="43A0E441"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w w:val="54"/>
                <w:sz w:val="18"/>
                <w:szCs w:val="18"/>
                <w:fitText w:val="552" w:id="1555284226"/>
              </w:rPr>
              <w:t>（2017年度</w:t>
            </w:r>
            <w:r w:rsidRPr="00F7535B">
              <w:rPr>
                <w:rFonts w:ascii="HGPｺﾞｼｯｸM" w:eastAsia="HGPｺﾞｼｯｸM" w:hAnsi="ＭＳ Ｐゴシック" w:hint="eastAsia"/>
                <w:spacing w:val="11"/>
                <w:w w:val="54"/>
                <w:sz w:val="18"/>
                <w:szCs w:val="18"/>
                <w:fitText w:val="552" w:id="1555284226"/>
              </w:rPr>
              <w:t>）</w:t>
            </w:r>
          </w:p>
        </w:tc>
        <w:tc>
          <w:tcPr>
            <w:tcW w:w="680" w:type="dxa"/>
            <w:shd w:val="clear" w:color="auto" w:fill="BFBFBF"/>
            <w:vAlign w:val="center"/>
          </w:tcPr>
          <w:p w14:paraId="0E615D5E"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平成</w:t>
            </w:r>
          </w:p>
          <w:p w14:paraId="4847AB20"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30</w:t>
            </w:r>
          </w:p>
          <w:p w14:paraId="007CCB83"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年度</w:t>
            </w:r>
          </w:p>
          <w:p w14:paraId="4E980EBF"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w w:val="54"/>
                <w:sz w:val="18"/>
                <w:szCs w:val="18"/>
                <w:fitText w:val="552" w:id="1555284225"/>
              </w:rPr>
              <w:t>（2018年度</w:t>
            </w:r>
            <w:r w:rsidRPr="00F7535B">
              <w:rPr>
                <w:rFonts w:ascii="HGPｺﾞｼｯｸM" w:eastAsia="HGPｺﾞｼｯｸM" w:hAnsi="ＭＳ Ｐゴシック" w:hint="eastAsia"/>
                <w:spacing w:val="11"/>
                <w:w w:val="54"/>
                <w:sz w:val="18"/>
                <w:szCs w:val="18"/>
                <w:fitText w:val="552" w:id="1555284225"/>
              </w:rPr>
              <w:t>）</w:t>
            </w:r>
          </w:p>
        </w:tc>
        <w:tc>
          <w:tcPr>
            <w:tcW w:w="680" w:type="dxa"/>
            <w:shd w:val="clear" w:color="auto" w:fill="BFBFBF"/>
            <w:vAlign w:val="center"/>
          </w:tcPr>
          <w:p w14:paraId="3A7A8B08"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平成</w:t>
            </w:r>
            <w:r w:rsidRPr="00F7535B">
              <w:rPr>
                <w:rFonts w:ascii="HGPｺﾞｼｯｸM" w:eastAsia="HGPｺﾞｼｯｸM" w:hAnsi="ＭＳ Ｐゴシック"/>
                <w:sz w:val="18"/>
                <w:szCs w:val="18"/>
              </w:rPr>
              <w:t>3</w:t>
            </w:r>
            <w:r w:rsidRPr="00F7535B">
              <w:rPr>
                <w:rFonts w:ascii="HGPｺﾞｼｯｸM" w:eastAsia="HGPｺﾞｼｯｸM" w:hAnsi="ＭＳ Ｐゴシック" w:hint="eastAsia"/>
                <w:sz w:val="18"/>
                <w:szCs w:val="18"/>
              </w:rPr>
              <w:t>1</w:t>
            </w:r>
          </w:p>
          <w:p w14:paraId="0A348874"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年度</w:t>
            </w:r>
          </w:p>
          <w:p w14:paraId="1C6375C0"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w w:val="54"/>
                <w:sz w:val="18"/>
                <w:szCs w:val="18"/>
                <w:fitText w:val="552" w:id="1555284224"/>
              </w:rPr>
              <w:t>（2019年度</w:t>
            </w:r>
            <w:r w:rsidRPr="00F7535B">
              <w:rPr>
                <w:rFonts w:ascii="HGPｺﾞｼｯｸM" w:eastAsia="HGPｺﾞｼｯｸM" w:hAnsi="ＭＳ Ｐゴシック" w:hint="eastAsia"/>
                <w:spacing w:val="11"/>
                <w:w w:val="54"/>
                <w:sz w:val="18"/>
                <w:szCs w:val="18"/>
                <w:fitText w:val="552" w:id="1555284224"/>
              </w:rPr>
              <w:t>）</w:t>
            </w:r>
          </w:p>
        </w:tc>
        <w:tc>
          <w:tcPr>
            <w:tcW w:w="680" w:type="dxa"/>
            <w:shd w:val="clear" w:color="auto" w:fill="BFBFBF"/>
            <w:vAlign w:val="center"/>
          </w:tcPr>
          <w:p w14:paraId="2EA915A7"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平成</w:t>
            </w:r>
          </w:p>
          <w:p w14:paraId="27B06569"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32</w:t>
            </w:r>
          </w:p>
          <w:p w14:paraId="352F3A66"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年度</w:t>
            </w:r>
          </w:p>
          <w:p w14:paraId="6FE018F1"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w w:val="54"/>
                <w:sz w:val="18"/>
                <w:szCs w:val="18"/>
                <w:fitText w:val="552" w:id="1555282688"/>
              </w:rPr>
              <w:t>（2020年度</w:t>
            </w:r>
            <w:r w:rsidRPr="00F7535B">
              <w:rPr>
                <w:rFonts w:ascii="HGPｺﾞｼｯｸM" w:eastAsia="HGPｺﾞｼｯｸM" w:hAnsi="ＭＳ Ｐゴシック" w:hint="eastAsia"/>
                <w:spacing w:val="11"/>
                <w:w w:val="54"/>
                <w:sz w:val="18"/>
                <w:szCs w:val="18"/>
                <w:fitText w:val="552" w:id="1555282688"/>
              </w:rPr>
              <w:t>）</w:t>
            </w:r>
          </w:p>
        </w:tc>
        <w:tc>
          <w:tcPr>
            <w:tcW w:w="680" w:type="dxa"/>
            <w:shd w:val="clear" w:color="auto" w:fill="BFBFBF"/>
            <w:vAlign w:val="center"/>
          </w:tcPr>
          <w:p w14:paraId="0329D71B"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平成</w:t>
            </w:r>
          </w:p>
          <w:p w14:paraId="772DDC87"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33</w:t>
            </w:r>
          </w:p>
          <w:p w14:paraId="35723051"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年度</w:t>
            </w:r>
          </w:p>
          <w:p w14:paraId="78B454FC"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w w:val="54"/>
                <w:sz w:val="18"/>
                <w:szCs w:val="18"/>
                <w:fitText w:val="552" w:id="1555282689"/>
              </w:rPr>
              <w:t>（2021年度</w:t>
            </w:r>
            <w:r w:rsidRPr="00F7535B">
              <w:rPr>
                <w:rFonts w:ascii="HGPｺﾞｼｯｸM" w:eastAsia="HGPｺﾞｼｯｸM" w:hAnsi="ＭＳ Ｐゴシック" w:hint="eastAsia"/>
                <w:spacing w:val="11"/>
                <w:w w:val="54"/>
                <w:sz w:val="18"/>
                <w:szCs w:val="18"/>
                <w:fitText w:val="552" w:id="1555282689"/>
              </w:rPr>
              <w:t>）</w:t>
            </w:r>
          </w:p>
        </w:tc>
        <w:tc>
          <w:tcPr>
            <w:tcW w:w="680" w:type="dxa"/>
            <w:shd w:val="clear" w:color="auto" w:fill="BFBFBF"/>
            <w:vAlign w:val="center"/>
          </w:tcPr>
          <w:p w14:paraId="392D4547"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平成</w:t>
            </w:r>
          </w:p>
          <w:p w14:paraId="18C786D8"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34</w:t>
            </w:r>
          </w:p>
          <w:p w14:paraId="398CBBF9"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年度</w:t>
            </w:r>
          </w:p>
          <w:p w14:paraId="67141F70"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w w:val="54"/>
                <w:sz w:val="18"/>
                <w:szCs w:val="18"/>
                <w:fitText w:val="552" w:id="1555283968"/>
              </w:rPr>
              <w:t>（2022年度</w:t>
            </w:r>
            <w:r w:rsidRPr="00F7535B">
              <w:rPr>
                <w:rFonts w:ascii="HGPｺﾞｼｯｸM" w:eastAsia="HGPｺﾞｼｯｸM" w:hAnsi="ＭＳ Ｐゴシック" w:hint="eastAsia"/>
                <w:spacing w:val="11"/>
                <w:w w:val="54"/>
                <w:sz w:val="18"/>
                <w:szCs w:val="18"/>
                <w:fitText w:val="552" w:id="1555283968"/>
              </w:rPr>
              <w:t>）</w:t>
            </w:r>
          </w:p>
        </w:tc>
        <w:tc>
          <w:tcPr>
            <w:tcW w:w="680" w:type="dxa"/>
            <w:shd w:val="clear" w:color="auto" w:fill="BFBFBF"/>
            <w:vAlign w:val="center"/>
          </w:tcPr>
          <w:p w14:paraId="0A06FFAE"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平成</w:t>
            </w:r>
          </w:p>
          <w:p w14:paraId="498B7094"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35</w:t>
            </w:r>
          </w:p>
          <w:p w14:paraId="056ACAB7"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年度</w:t>
            </w:r>
          </w:p>
          <w:p w14:paraId="6CEF8600"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w w:val="54"/>
                <w:sz w:val="18"/>
                <w:szCs w:val="18"/>
                <w:fitText w:val="552" w:id="1555283969"/>
              </w:rPr>
              <w:t>（2023年度</w:t>
            </w:r>
            <w:r w:rsidRPr="00F7535B">
              <w:rPr>
                <w:rFonts w:ascii="HGPｺﾞｼｯｸM" w:eastAsia="HGPｺﾞｼｯｸM" w:hAnsi="ＭＳ Ｐゴシック" w:hint="eastAsia"/>
                <w:spacing w:val="11"/>
                <w:w w:val="54"/>
                <w:sz w:val="18"/>
                <w:szCs w:val="18"/>
                <w:fitText w:val="552" w:id="1555283969"/>
              </w:rPr>
              <w:t>）</w:t>
            </w:r>
          </w:p>
        </w:tc>
        <w:tc>
          <w:tcPr>
            <w:tcW w:w="680" w:type="dxa"/>
            <w:shd w:val="clear" w:color="auto" w:fill="BFBFBF"/>
            <w:vAlign w:val="center"/>
          </w:tcPr>
          <w:p w14:paraId="3BF49EB1"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平成</w:t>
            </w:r>
          </w:p>
          <w:p w14:paraId="3278CD56"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36</w:t>
            </w:r>
          </w:p>
          <w:p w14:paraId="5F6A1855"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年度</w:t>
            </w:r>
          </w:p>
          <w:p w14:paraId="043468A6"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w w:val="54"/>
                <w:sz w:val="18"/>
                <w:szCs w:val="18"/>
                <w:fitText w:val="552" w:id="1555283970"/>
              </w:rPr>
              <w:t>（2024年度</w:t>
            </w:r>
            <w:r w:rsidRPr="00F7535B">
              <w:rPr>
                <w:rFonts w:ascii="HGPｺﾞｼｯｸM" w:eastAsia="HGPｺﾞｼｯｸM" w:hAnsi="ＭＳ Ｐゴシック" w:hint="eastAsia"/>
                <w:spacing w:val="11"/>
                <w:w w:val="54"/>
                <w:sz w:val="18"/>
                <w:szCs w:val="18"/>
                <w:fitText w:val="552" w:id="1555283970"/>
              </w:rPr>
              <w:t>）</w:t>
            </w:r>
          </w:p>
        </w:tc>
        <w:tc>
          <w:tcPr>
            <w:tcW w:w="680" w:type="dxa"/>
            <w:shd w:val="clear" w:color="auto" w:fill="BFBFBF"/>
            <w:vAlign w:val="center"/>
          </w:tcPr>
          <w:p w14:paraId="699F4DC4"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平成</w:t>
            </w:r>
          </w:p>
          <w:p w14:paraId="1F775184"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37</w:t>
            </w:r>
          </w:p>
          <w:p w14:paraId="3F7EEB5A"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年度</w:t>
            </w:r>
          </w:p>
          <w:p w14:paraId="0317B098"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w w:val="54"/>
                <w:sz w:val="18"/>
                <w:szCs w:val="18"/>
                <w:fitText w:val="552" w:id="1555283971"/>
              </w:rPr>
              <w:t>（2025年度</w:t>
            </w:r>
            <w:r w:rsidRPr="00F7535B">
              <w:rPr>
                <w:rFonts w:ascii="HGPｺﾞｼｯｸM" w:eastAsia="HGPｺﾞｼｯｸM" w:hAnsi="ＭＳ Ｐゴシック" w:hint="eastAsia"/>
                <w:spacing w:val="11"/>
                <w:w w:val="54"/>
                <w:sz w:val="18"/>
                <w:szCs w:val="18"/>
                <w:fitText w:val="552" w:id="1555283971"/>
              </w:rPr>
              <w:t>）</w:t>
            </w:r>
          </w:p>
        </w:tc>
        <w:tc>
          <w:tcPr>
            <w:tcW w:w="713" w:type="dxa"/>
            <w:shd w:val="clear" w:color="auto" w:fill="BFBFBF"/>
            <w:vAlign w:val="center"/>
          </w:tcPr>
          <w:p w14:paraId="3EDE62FA"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平成</w:t>
            </w:r>
          </w:p>
          <w:p w14:paraId="7487EDA8"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38</w:t>
            </w:r>
          </w:p>
          <w:p w14:paraId="1DB538E6"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sz w:val="18"/>
                <w:szCs w:val="18"/>
              </w:rPr>
              <w:t>年度</w:t>
            </w:r>
          </w:p>
          <w:p w14:paraId="4C549490" w14:textId="77777777" w:rsidR="008827C6" w:rsidRPr="00F7535B" w:rsidRDefault="008827C6" w:rsidP="008827C6">
            <w:pPr>
              <w:snapToGrid w:val="0"/>
              <w:jc w:val="center"/>
              <w:rPr>
                <w:rFonts w:ascii="HGPｺﾞｼｯｸM" w:eastAsia="HGPｺﾞｼｯｸM" w:hAnsi="ＭＳ Ｐゴシック"/>
                <w:sz w:val="18"/>
                <w:szCs w:val="18"/>
              </w:rPr>
            </w:pPr>
            <w:r w:rsidRPr="00F7535B">
              <w:rPr>
                <w:rFonts w:ascii="HGPｺﾞｼｯｸM" w:eastAsia="HGPｺﾞｼｯｸM" w:hAnsi="ＭＳ Ｐゴシック" w:hint="eastAsia"/>
                <w:w w:val="54"/>
                <w:sz w:val="18"/>
                <w:szCs w:val="18"/>
                <w:fitText w:val="552" w:id="1555283972"/>
              </w:rPr>
              <w:t>（2026年度</w:t>
            </w:r>
            <w:r w:rsidRPr="00F7535B">
              <w:rPr>
                <w:rFonts w:ascii="HGPｺﾞｼｯｸM" w:eastAsia="HGPｺﾞｼｯｸM" w:hAnsi="ＭＳ Ｐゴシック" w:hint="eastAsia"/>
                <w:spacing w:val="11"/>
                <w:w w:val="54"/>
                <w:sz w:val="18"/>
                <w:szCs w:val="18"/>
                <w:fitText w:val="552" w:id="1555283972"/>
              </w:rPr>
              <w:t>）</w:t>
            </w:r>
          </w:p>
        </w:tc>
      </w:tr>
      <w:tr w:rsidR="00F77B4E" w:rsidRPr="00F7535B" w14:paraId="4C63D420" w14:textId="77777777" w:rsidTr="008827C6">
        <w:trPr>
          <w:trHeight w:val="778"/>
        </w:trPr>
        <w:tc>
          <w:tcPr>
            <w:tcW w:w="1545" w:type="dxa"/>
            <w:vAlign w:val="center"/>
          </w:tcPr>
          <w:p w14:paraId="60412092" w14:textId="77777777" w:rsidR="00F77B4E" w:rsidRPr="00F7535B" w:rsidRDefault="007A3953" w:rsidP="00E5370C">
            <w:pPr>
              <w:snapToGrid w:val="0"/>
              <w:jc w:val="center"/>
              <w:rPr>
                <w:rFonts w:ascii="HGPｺﾞｼｯｸM" w:eastAsia="HGPｺﾞｼｯｸM" w:hAnsi="ＭＳ Ｐゴシック"/>
                <w:sz w:val="20"/>
              </w:rPr>
            </w:pPr>
            <w:r>
              <w:rPr>
                <w:rFonts w:ascii="HGPｺﾞｼｯｸM" w:eastAsia="HGPｺﾞｼｯｸM" w:hAnsi="ＭＳ Ｐゴシック"/>
                <w:noProof/>
                <w:color w:val="FF0000"/>
                <w:sz w:val="18"/>
                <w:szCs w:val="18"/>
              </w:rPr>
              <mc:AlternateContent>
                <mc:Choice Requires="wps">
                  <w:drawing>
                    <wp:anchor distT="0" distB="0" distL="114300" distR="114300" simplePos="0" relativeHeight="251523072" behindDoc="0" locked="0" layoutInCell="1" allowOverlap="1" wp14:anchorId="18FABD72" wp14:editId="76B66673">
                      <wp:simplePos x="0" y="0"/>
                      <wp:positionH relativeFrom="column">
                        <wp:posOffset>922020</wp:posOffset>
                      </wp:positionH>
                      <wp:positionV relativeFrom="paragraph">
                        <wp:posOffset>24765</wp:posOffset>
                      </wp:positionV>
                      <wp:extent cx="2573655" cy="251460"/>
                      <wp:effectExtent l="0" t="0" r="36195" b="15240"/>
                      <wp:wrapNone/>
                      <wp:docPr id="1620"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882140" y="2895600"/>
                                <a:ext cx="2573655" cy="251460"/>
                              </a:xfrm>
                              <a:prstGeom prst="homePlate">
                                <a:avLst>
                                  <a:gd name="adj" fmla="val 46098"/>
                                </a:avLst>
                              </a:prstGeom>
                              <a:solidFill>
                                <a:schemeClr val="bg1">
                                  <a:lumMod val="85000"/>
                                </a:schemeClr>
                              </a:solidFill>
                              <a:ln w="9525">
                                <a:solidFill>
                                  <a:srgbClr val="000000"/>
                                </a:solidFill>
                                <a:miter lim="800000"/>
                                <a:headEnd/>
                                <a:tailEnd/>
                              </a:ln>
                            </wps:spPr>
                            <wps:txbx>
                              <w:txbxContent>
                                <w:p w14:paraId="6000BC74" w14:textId="77777777" w:rsidR="00113875" w:rsidRPr="008348AE" w:rsidRDefault="00113875" w:rsidP="00C35E18">
                                  <w:pPr>
                                    <w:tabs>
                                      <w:tab w:val="left" w:pos="4351"/>
                                    </w:tabs>
                                    <w:jc w:val="center"/>
                                    <w:rPr>
                                      <w:rFonts w:ascii="HGPｺﾞｼｯｸM" w:eastAsia="HGPｺﾞｼｯｸM"/>
                                      <w:sz w:val="20"/>
                                    </w:rPr>
                                  </w:pPr>
                                  <w:r w:rsidRPr="008E5E11">
                                    <w:rPr>
                                      <w:rFonts w:ascii="HGPｺﾞｼｯｸM" w:eastAsia="HGPｺﾞｼｯｸM" w:hint="eastAsia"/>
                                      <w:sz w:val="20"/>
                                    </w:rPr>
                                    <w:t>第２次プラン</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FABD72" id="AutoShape 68" o:spid="_x0000_s1075" type="#_x0000_t15" style="position:absolute;left:0;text-align:left;margin-left:72.6pt;margin-top:1.95pt;width:202.65pt;height:19.8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" adj="20627" fillcolor="#d8d8d8 [2732]">
                      <v:textbox inset="5.85pt,.7pt,5.85pt,.7pt">
                        <w:txbxContent>
                          <w:p w14:paraId="6000BC74" w14:textId="77777777" w:rsidR="00113875" w:rsidRPr="008348AE" w:rsidRDefault="00113875" w:rsidP="00C35E18">
                            <w:pPr>
                              <w:tabs>
                                <w:tab w:val="left" w:pos="4351"/>
                              </w:tabs>
                              <w:jc w:val="center"/>
                              <w:rPr>
                                <w:rFonts w:ascii="HGPｺﾞｼｯｸM" w:eastAsia="HGPｺﾞｼｯｸM"/>
                                <w:sz w:val="20"/>
                              </w:rPr>
                            </w:pPr>
                            <w:r w:rsidRPr="008E5E11">
                              <w:rPr>
                                <w:rFonts w:ascii="HGPｺﾞｼｯｸM" w:eastAsia="HGPｺﾞｼｯｸM" w:hint="eastAsia"/>
                                <w:sz w:val="20"/>
                              </w:rPr>
                              <w:t>第２次プラン</w:t>
                            </w:r>
                          </w:p>
                        </w:txbxContent>
                      </v:textbox>
                    </v:shape>
                  </w:pict>
                </mc:Fallback>
              </mc:AlternateContent>
            </w:r>
            <w:r w:rsidR="00F77B4E" w:rsidRPr="00F7535B">
              <w:rPr>
                <w:rFonts w:ascii="HGPｺﾞｼｯｸM" w:eastAsia="HGPｺﾞｼｯｸM" w:hAnsi="ＭＳ Ｐゴシック" w:hint="eastAsia"/>
                <w:sz w:val="20"/>
              </w:rPr>
              <w:t>安芸高田市</w:t>
            </w:r>
            <w:r w:rsidR="00F77B4E" w:rsidRPr="00F7535B">
              <w:rPr>
                <w:rFonts w:ascii="HGPｺﾞｼｯｸM" w:eastAsia="HGPｺﾞｼｯｸM" w:hAnsi="ＭＳ Ｐゴシック"/>
                <w:sz w:val="20"/>
              </w:rPr>
              <w:br/>
            </w:r>
            <w:r w:rsidR="00F77B4E" w:rsidRPr="00F7535B">
              <w:rPr>
                <w:rFonts w:ascii="HGPｺﾞｼｯｸM" w:eastAsia="HGPｺﾞｼｯｸM" w:hAnsi="ＭＳ Ｐゴシック" w:hint="eastAsia"/>
                <w:sz w:val="20"/>
              </w:rPr>
              <w:t>障害者プラン</w:t>
            </w:r>
          </w:p>
        </w:tc>
        <w:tc>
          <w:tcPr>
            <w:tcW w:w="680" w:type="dxa"/>
            <w:vAlign w:val="center"/>
          </w:tcPr>
          <w:p w14:paraId="3D8B5A34" w14:textId="77777777" w:rsidR="00F77B4E" w:rsidRPr="00F7535B" w:rsidRDefault="00F77B4E" w:rsidP="00E5370C">
            <w:pPr>
              <w:snapToGrid w:val="0"/>
              <w:jc w:val="center"/>
              <w:rPr>
                <w:rFonts w:ascii="HGPｺﾞｼｯｸM" w:eastAsia="HGPｺﾞｼｯｸM" w:hAnsi="ＭＳ Ｐゴシック"/>
                <w:color w:val="FF0000"/>
                <w:sz w:val="18"/>
                <w:szCs w:val="18"/>
              </w:rPr>
            </w:pPr>
          </w:p>
        </w:tc>
        <w:tc>
          <w:tcPr>
            <w:tcW w:w="680" w:type="dxa"/>
            <w:vAlign w:val="center"/>
          </w:tcPr>
          <w:p w14:paraId="26105C93" w14:textId="77777777" w:rsidR="00F77B4E" w:rsidRPr="00F7535B" w:rsidRDefault="00F77B4E" w:rsidP="00E5370C">
            <w:pPr>
              <w:snapToGrid w:val="0"/>
              <w:jc w:val="center"/>
              <w:rPr>
                <w:rFonts w:ascii="HGPｺﾞｼｯｸM" w:eastAsia="HGPｺﾞｼｯｸM" w:hAnsi="ＭＳ Ｐゴシック"/>
                <w:color w:val="FF0000"/>
                <w:sz w:val="18"/>
                <w:szCs w:val="18"/>
              </w:rPr>
            </w:pPr>
          </w:p>
        </w:tc>
        <w:tc>
          <w:tcPr>
            <w:tcW w:w="680" w:type="dxa"/>
            <w:vAlign w:val="center"/>
          </w:tcPr>
          <w:p w14:paraId="5CBC4B84" w14:textId="77777777" w:rsidR="00F77B4E" w:rsidRPr="00F7535B" w:rsidRDefault="00F77B4E" w:rsidP="00E5370C">
            <w:pPr>
              <w:snapToGrid w:val="0"/>
              <w:jc w:val="center"/>
              <w:rPr>
                <w:rFonts w:ascii="HGPｺﾞｼｯｸM" w:eastAsia="HGPｺﾞｼｯｸM" w:hAnsi="ＭＳ Ｐゴシック"/>
                <w:color w:val="FF0000"/>
                <w:sz w:val="18"/>
                <w:szCs w:val="18"/>
              </w:rPr>
            </w:pPr>
          </w:p>
        </w:tc>
        <w:tc>
          <w:tcPr>
            <w:tcW w:w="680" w:type="dxa"/>
            <w:vAlign w:val="center"/>
          </w:tcPr>
          <w:p w14:paraId="3EA9F82C" w14:textId="77777777" w:rsidR="00F77B4E" w:rsidRPr="00F7535B" w:rsidRDefault="00F77B4E" w:rsidP="00E5370C">
            <w:pPr>
              <w:snapToGrid w:val="0"/>
              <w:jc w:val="center"/>
              <w:rPr>
                <w:rFonts w:ascii="HGPｺﾞｼｯｸM" w:eastAsia="HGPｺﾞｼｯｸM" w:hAnsi="ＭＳ Ｐゴシック"/>
                <w:color w:val="FF0000"/>
                <w:sz w:val="18"/>
                <w:szCs w:val="18"/>
              </w:rPr>
            </w:pPr>
          </w:p>
        </w:tc>
        <w:tc>
          <w:tcPr>
            <w:tcW w:w="680" w:type="dxa"/>
            <w:vAlign w:val="center"/>
          </w:tcPr>
          <w:p w14:paraId="19A27512" w14:textId="77777777" w:rsidR="00F77B4E" w:rsidRPr="00F7535B" w:rsidRDefault="00F77B4E" w:rsidP="00E5370C">
            <w:pPr>
              <w:snapToGrid w:val="0"/>
              <w:jc w:val="center"/>
              <w:rPr>
                <w:rFonts w:ascii="HGPｺﾞｼｯｸM" w:eastAsia="HGPｺﾞｼｯｸM" w:hAnsi="ＭＳ Ｐゴシック"/>
                <w:color w:val="FF0000"/>
                <w:sz w:val="18"/>
                <w:szCs w:val="18"/>
              </w:rPr>
            </w:pPr>
          </w:p>
        </w:tc>
        <w:tc>
          <w:tcPr>
            <w:tcW w:w="680" w:type="dxa"/>
            <w:vAlign w:val="center"/>
          </w:tcPr>
          <w:p w14:paraId="0871F927" w14:textId="77777777" w:rsidR="00F77B4E" w:rsidRPr="00F7535B" w:rsidRDefault="00F77B4E" w:rsidP="00E5370C">
            <w:pPr>
              <w:snapToGrid w:val="0"/>
              <w:jc w:val="center"/>
              <w:rPr>
                <w:rFonts w:ascii="HGPｺﾞｼｯｸM" w:eastAsia="HGPｺﾞｼｯｸM" w:hAnsi="ＭＳ Ｐゴシック"/>
                <w:color w:val="FF0000"/>
                <w:sz w:val="18"/>
                <w:szCs w:val="18"/>
              </w:rPr>
            </w:pPr>
          </w:p>
        </w:tc>
        <w:tc>
          <w:tcPr>
            <w:tcW w:w="680" w:type="dxa"/>
            <w:vAlign w:val="center"/>
          </w:tcPr>
          <w:p w14:paraId="176FF6D5" w14:textId="77777777" w:rsidR="00F77B4E" w:rsidRPr="00F7535B" w:rsidRDefault="00F77B4E" w:rsidP="00E5370C">
            <w:pPr>
              <w:snapToGrid w:val="0"/>
              <w:jc w:val="center"/>
              <w:rPr>
                <w:rFonts w:ascii="HGPｺﾞｼｯｸM" w:eastAsia="HGPｺﾞｼｯｸM" w:hAnsi="ＭＳ Ｐゴシック"/>
                <w:color w:val="FF0000"/>
                <w:sz w:val="18"/>
                <w:szCs w:val="18"/>
              </w:rPr>
            </w:pPr>
          </w:p>
        </w:tc>
        <w:tc>
          <w:tcPr>
            <w:tcW w:w="680" w:type="dxa"/>
            <w:vAlign w:val="center"/>
          </w:tcPr>
          <w:p w14:paraId="3D5CFC8E" w14:textId="77777777" w:rsidR="00F77B4E" w:rsidRPr="00F7535B" w:rsidRDefault="00F77B4E" w:rsidP="00E5370C">
            <w:pPr>
              <w:snapToGrid w:val="0"/>
              <w:jc w:val="center"/>
              <w:rPr>
                <w:rFonts w:ascii="HGPｺﾞｼｯｸM" w:eastAsia="HGPｺﾞｼｯｸM" w:hAnsi="ＭＳ Ｐゴシック"/>
                <w:color w:val="FF0000"/>
                <w:sz w:val="18"/>
                <w:szCs w:val="18"/>
              </w:rPr>
            </w:pPr>
          </w:p>
        </w:tc>
        <w:tc>
          <w:tcPr>
            <w:tcW w:w="680" w:type="dxa"/>
            <w:vAlign w:val="center"/>
          </w:tcPr>
          <w:p w14:paraId="3351AFC0" w14:textId="77777777" w:rsidR="00F77B4E" w:rsidRPr="00F7535B" w:rsidRDefault="00F77B4E" w:rsidP="00E5370C">
            <w:pPr>
              <w:snapToGrid w:val="0"/>
              <w:jc w:val="center"/>
              <w:rPr>
                <w:rFonts w:ascii="HGPｺﾞｼｯｸM" w:eastAsia="HGPｺﾞｼｯｸM" w:hAnsi="ＭＳ Ｐゴシック"/>
                <w:color w:val="FF0000"/>
                <w:sz w:val="18"/>
                <w:szCs w:val="18"/>
              </w:rPr>
            </w:pPr>
          </w:p>
        </w:tc>
        <w:tc>
          <w:tcPr>
            <w:tcW w:w="680" w:type="dxa"/>
            <w:vAlign w:val="center"/>
          </w:tcPr>
          <w:p w14:paraId="5FD01C42" w14:textId="77777777" w:rsidR="00F77B4E" w:rsidRPr="00F7535B" w:rsidRDefault="007A3953" w:rsidP="00E5370C">
            <w:pPr>
              <w:snapToGrid w:val="0"/>
              <w:jc w:val="center"/>
              <w:rPr>
                <w:rFonts w:ascii="HGPｺﾞｼｯｸM" w:eastAsia="HGPｺﾞｼｯｸM" w:hAnsi="ＭＳ Ｐゴシック"/>
                <w:color w:val="FF0000"/>
                <w:sz w:val="18"/>
                <w:szCs w:val="18"/>
              </w:rPr>
            </w:pPr>
            <w:r>
              <w:rPr>
                <w:rFonts w:ascii="HGPｺﾞｼｯｸM" w:eastAsia="HGPｺﾞｼｯｸM" w:hAnsi="ＭＳ Ｐゴシック"/>
                <w:noProof/>
                <w:color w:val="FF0000"/>
                <w:sz w:val="18"/>
                <w:szCs w:val="18"/>
              </w:rPr>
              <mc:AlternateContent>
                <mc:Choice Requires="wps">
                  <w:drawing>
                    <wp:anchor distT="0" distB="0" distL="114300" distR="114300" simplePos="0" relativeHeight="251525120" behindDoc="0" locked="0" layoutInCell="1" allowOverlap="1" wp14:anchorId="4E6CF176" wp14:editId="1C9761F4">
                      <wp:simplePos x="0" y="0"/>
                      <wp:positionH relativeFrom="column">
                        <wp:posOffset>-1356995</wp:posOffset>
                      </wp:positionH>
                      <wp:positionV relativeFrom="paragraph">
                        <wp:posOffset>-7620</wp:posOffset>
                      </wp:positionV>
                      <wp:extent cx="2591435" cy="251460"/>
                      <wp:effectExtent l="0" t="0" r="37465" b="15240"/>
                      <wp:wrapNone/>
                      <wp:docPr id="1622"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1435" cy="251460"/>
                              </a:xfrm>
                              <a:prstGeom prst="homePlate">
                                <a:avLst>
                                  <a:gd name="adj" fmla="val 59023"/>
                                </a:avLst>
                              </a:prstGeom>
                              <a:solidFill>
                                <a:schemeClr val="bg1">
                                  <a:lumMod val="85000"/>
                                </a:schemeClr>
                              </a:solidFill>
                              <a:ln w="9525">
                                <a:solidFill>
                                  <a:srgbClr val="000000"/>
                                </a:solidFill>
                                <a:miter lim="800000"/>
                                <a:headEnd/>
                                <a:tailEnd/>
                              </a:ln>
                            </wps:spPr>
                            <wps:txbx>
                              <w:txbxContent>
                                <w:p w14:paraId="24C4D206" w14:textId="77777777" w:rsidR="00113875" w:rsidRPr="005E746E" w:rsidRDefault="00113875" w:rsidP="00C35E18">
                                  <w:pPr>
                                    <w:tabs>
                                      <w:tab w:val="left" w:pos="4351"/>
                                    </w:tabs>
                                    <w:jc w:val="center"/>
                                    <w:rPr>
                                      <w:rFonts w:ascii="HGPｺﾞｼｯｸM" w:eastAsia="HGPｺﾞｼｯｸM"/>
                                      <w:sz w:val="20"/>
                                      <w:szCs w:val="18"/>
                                    </w:rPr>
                                  </w:pPr>
                                  <w:r w:rsidRPr="005E746E">
                                    <w:rPr>
                                      <w:rFonts w:ascii="HGPｺﾞｼｯｸM" w:eastAsia="HGPｺﾞｼｯｸM" w:hint="eastAsia"/>
                                      <w:sz w:val="20"/>
                                      <w:szCs w:val="18"/>
                                    </w:rPr>
                                    <w:t>第３次プラン</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6CF176" id="AutoShape 76" o:spid="_x0000_s1076" type="#_x0000_t15" style="position:absolute;left:0;text-align:left;margin-left:-106.85pt;margin-top:-.6pt;width:204.05pt;height:19.8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" adj="20363" fillcolor="#d8d8d8 [2732]">
                      <v:textbox inset="5.85pt,.7pt,5.85pt,.7pt">
                        <w:txbxContent>
                          <w:p w14:paraId="24C4D206" w14:textId="77777777" w:rsidR="00113875" w:rsidRPr="005E746E" w:rsidRDefault="00113875" w:rsidP="00C35E18">
                            <w:pPr>
                              <w:tabs>
                                <w:tab w:val="left" w:pos="4351"/>
                              </w:tabs>
                              <w:jc w:val="center"/>
                              <w:rPr>
                                <w:rFonts w:ascii="HGPｺﾞｼｯｸM" w:eastAsia="HGPｺﾞｼｯｸM"/>
                                <w:sz w:val="20"/>
                                <w:szCs w:val="18"/>
                              </w:rPr>
                            </w:pPr>
                            <w:r w:rsidRPr="005E746E">
                              <w:rPr>
                                <w:rFonts w:ascii="HGPｺﾞｼｯｸM" w:eastAsia="HGPｺﾞｼｯｸM" w:hint="eastAsia"/>
                                <w:sz w:val="20"/>
                                <w:szCs w:val="18"/>
                              </w:rPr>
                              <w:t>第３次プラン</w:t>
                            </w:r>
                          </w:p>
                        </w:txbxContent>
                      </v:textbox>
                    </v:shape>
                  </w:pict>
                </mc:Fallback>
              </mc:AlternateContent>
            </w:r>
          </w:p>
        </w:tc>
        <w:tc>
          <w:tcPr>
            <w:tcW w:w="680" w:type="dxa"/>
            <w:vAlign w:val="center"/>
          </w:tcPr>
          <w:p w14:paraId="4DD90311" w14:textId="77777777" w:rsidR="00F77B4E" w:rsidRPr="00F7535B" w:rsidRDefault="00F77B4E" w:rsidP="00E5370C">
            <w:pPr>
              <w:snapToGrid w:val="0"/>
              <w:jc w:val="center"/>
              <w:rPr>
                <w:rFonts w:ascii="HGPｺﾞｼｯｸM" w:eastAsia="HGPｺﾞｼｯｸM" w:hAnsi="ＭＳ Ｐゴシック"/>
                <w:color w:val="FF0000"/>
                <w:sz w:val="18"/>
                <w:szCs w:val="18"/>
              </w:rPr>
            </w:pPr>
          </w:p>
        </w:tc>
        <w:tc>
          <w:tcPr>
            <w:tcW w:w="713" w:type="dxa"/>
            <w:vAlign w:val="center"/>
          </w:tcPr>
          <w:p w14:paraId="19577D04" w14:textId="77777777" w:rsidR="00F77B4E" w:rsidRPr="00F7535B" w:rsidRDefault="00F77B4E" w:rsidP="00E5370C">
            <w:pPr>
              <w:snapToGrid w:val="0"/>
              <w:jc w:val="center"/>
              <w:rPr>
                <w:rFonts w:ascii="HGPｺﾞｼｯｸM" w:eastAsia="HGPｺﾞｼｯｸM" w:hAnsi="ＭＳ Ｐゴシック"/>
                <w:color w:val="FF0000"/>
                <w:sz w:val="18"/>
                <w:szCs w:val="18"/>
              </w:rPr>
            </w:pPr>
          </w:p>
        </w:tc>
      </w:tr>
      <w:tr w:rsidR="00F77B4E" w:rsidRPr="00F7535B" w14:paraId="627091A8" w14:textId="77777777" w:rsidTr="008827C6">
        <w:trPr>
          <w:trHeight w:val="778"/>
        </w:trPr>
        <w:tc>
          <w:tcPr>
            <w:tcW w:w="1545" w:type="dxa"/>
            <w:vAlign w:val="center"/>
          </w:tcPr>
          <w:p w14:paraId="2CCDA904" w14:textId="77777777" w:rsidR="00F77B4E" w:rsidRPr="00F7535B" w:rsidRDefault="00F77B4E" w:rsidP="00E5370C">
            <w:pPr>
              <w:snapToGrid w:val="0"/>
              <w:jc w:val="center"/>
              <w:rPr>
                <w:rFonts w:ascii="HGPｺﾞｼｯｸM" w:eastAsia="HGPｺﾞｼｯｸM" w:hAnsi="ＭＳ Ｐゴシック"/>
                <w:sz w:val="20"/>
              </w:rPr>
            </w:pPr>
            <w:r w:rsidRPr="00F7535B">
              <w:rPr>
                <w:rFonts w:ascii="HGPｺﾞｼｯｸM" w:eastAsia="HGPｺﾞｼｯｸM" w:hAnsi="ＭＳ Ｐゴシック" w:hint="eastAsia"/>
                <w:sz w:val="20"/>
              </w:rPr>
              <w:t>安芸高田市</w:t>
            </w:r>
            <w:r w:rsidRPr="00F7535B">
              <w:rPr>
                <w:rFonts w:ascii="HGPｺﾞｼｯｸM" w:eastAsia="HGPｺﾞｼｯｸM" w:hAnsi="ＭＳ Ｐゴシック"/>
                <w:sz w:val="20"/>
              </w:rPr>
              <w:br/>
            </w:r>
            <w:r w:rsidRPr="00F7535B">
              <w:rPr>
                <w:rFonts w:ascii="HGPｺﾞｼｯｸM" w:eastAsia="HGPｺﾞｼｯｸM" w:hAnsi="ＭＳ Ｐゴシック" w:hint="eastAsia"/>
                <w:sz w:val="20"/>
              </w:rPr>
              <w:t>障害福祉計画</w:t>
            </w:r>
          </w:p>
        </w:tc>
        <w:tc>
          <w:tcPr>
            <w:tcW w:w="680" w:type="dxa"/>
            <w:vAlign w:val="center"/>
          </w:tcPr>
          <w:p w14:paraId="68D9CCAD" w14:textId="77777777" w:rsidR="00F77B4E" w:rsidRPr="00F7535B" w:rsidRDefault="00F77B4E" w:rsidP="00E5370C">
            <w:pPr>
              <w:snapToGrid w:val="0"/>
              <w:jc w:val="center"/>
              <w:rPr>
                <w:rFonts w:ascii="HGPｺﾞｼｯｸM" w:eastAsia="HGPｺﾞｼｯｸM" w:hAnsi="ＭＳ Ｐゴシック"/>
                <w:color w:val="FF0000"/>
                <w:sz w:val="18"/>
                <w:szCs w:val="18"/>
              </w:rPr>
            </w:pPr>
          </w:p>
        </w:tc>
        <w:tc>
          <w:tcPr>
            <w:tcW w:w="680" w:type="dxa"/>
            <w:vAlign w:val="center"/>
          </w:tcPr>
          <w:p w14:paraId="068DFAF8" w14:textId="77777777" w:rsidR="00F77B4E" w:rsidRPr="00F7535B" w:rsidRDefault="00F77B4E" w:rsidP="00E5370C">
            <w:pPr>
              <w:snapToGrid w:val="0"/>
              <w:jc w:val="center"/>
              <w:rPr>
                <w:rFonts w:ascii="HGPｺﾞｼｯｸM" w:eastAsia="HGPｺﾞｼｯｸM" w:hAnsi="ＭＳ Ｐゴシック"/>
                <w:color w:val="FF0000"/>
                <w:sz w:val="18"/>
                <w:szCs w:val="18"/>
              </w:rPr>
            </w:pPr>
          </w:p>
        </w:tc>
        <w:tc>
          <w:tcPr>
            <w:tcW w:w="680" w:type="dxa"/>
            <w:vAlign w:val="center"/>
          </w:tcPr>
          <w:p w14:paraId="0FE1A1B6" w14:textId="77777777" w:rsidR="00F77B4E" w:rsidRPr="00F7535B" w:rsidRDefault="00F77B4E" w:rsidP="00E5370C">
            <w:pPr>
              <w:snapToGrid w:val="0"/>
              <w:jc w:val="center"/>
              <w:rPr>
                <w:rFonts w:ascii="HGPｺﾞｼｯｸM" w:eastAsia="HGPｺﾞｼｯｸM" w:hAnsi="ＭＳ Ｐゴシック"/>
                <w:color w:val="FF0000"/>
                <w:sz w:val="18"/>
                <w:szCs w:val="18"/>
              </w:rPr>
            </w:pPr>
          </w:p>
        </w:tc>
        <w:tc>
          <w:tcPr>
            <w:tcW w:w="680" w:type="dxa"/>
            <w:vAlign w:val="center"/>
          </w:tcPr>
          <w:p w14:paraId="5E057DA2" w14:textId="77777777" w:rsidR="00F77B4E" w:rsidRPr="00F7535B" w:rsidRDefault="00F77B4E" w:rsidP="00E5370C">
            <w:pPr>
              <w:snapToGrid w:val="0"/>
              <w:jc w:val="center"/>
              <w:rPr>
                <w:rFonts w:ascii="HGPｺﾞｼｯｸM" w:eastAsia="HGPｺﾞｼｯｸM" w:hAnsi="ＭＳ Ｐゴシック"/>
                <w:color w:val="FF0000"/>
                <w:sz w:val="18"/>
                <w:szCs w:val="18"/>
              </w:rPr>
            </w:pPr>
          </w:p>
        </w:tc>
        <w:tc>
          <w:tcPr>
            <w:tcW w:w="680" w:type="dxa"/>
            <w:vAlign w:val="center"/>
          </w:tcPr>
          <w:p w14:paraId="13B1AABD" w14:textId="77777777" w:rsidR="00F77B4E" w:rsidRPr="00F7535B" w:rsidRDefault="00F77B4E" w:rsidP="00E5370C">
            <w:pPr>
              <w:snapToGrid w:val="0"/>
              <w:jc w:val="center"/>
              <w:rPr>
                <w:rFonts w:ascii="HGPｺﾞｼｯｸM" w:eastAsia="HGPｺﾞｼｯｸM" w:hAnsi="ＭＳ Ｐゴシック"/>
                <w:color w:val="FF0000"/>
                <w:sz w:val="18"/>
                <w:szCs w:val="18"/>
              </w:rPr>
            </w:pPr>
          </w:p>
        </w:tc>
        <w:tc>
          <w:tcPr>
            <w:tcW w:w="680" w:type="dxa"/>
            <w:vAlign w:val="center"/>
          </w:tcPr>
          <w:p w14:paraId="21EFC3F1" w14:textId="77777777" w:rsidR="00F77B4E" w:rsidRPr="00F7535B" w:rsidRDefault="00F77B4E" w:rsidP="00E5370C">
            <w:pPr>
              <w:snapToGrid w:val="0"/>
              <w:jc w:val="center"/>
              <w:rPr>
                <w:rFonts w:ascii="HGPｺﾞｼｯｸM" w:eastAsia="HGPｺﾞｼｯｸM" w:hAnsi="ＭＳ Ｐゴシック"/>
                <w:color w:val="FF0000"/>
                <w:sz w:val="18"/>
                <w:szCs w:val="18"/>
              </w:rPr>
            </w:pPr>
          </w:p>
        </w:tc>
        <w:tc>
          <w:tcPr>
            <w:tcW w:w="680" w:type="dxa"/>
            <w:vAlign w:val="center"/>
          </w:tcPr>
          <w:p w14:paraId="063CBFA2" w14:textId="77777777" w:rsidR="00F77B4E" w:rsidRPr="00F7535B" w:rsidRDefault="00F77B4E" w:rsidP="00E5370C">
            <w:pPr>
              <w:snapToGrid w:val="0"/>
              <w:jc w:val="center"/>
              <w:rPr>
                <w:rFonts w:ascii="HGPｺﾞｼｯｸM" w:eastAsia="HGPｺﾞｼｯｸM" w:hAnsi="ＭＳ Ｐゴシック"/>
                <w:color w:val="FF0000"/>
                <w:sz w:val="18"/>
                <w:szCs w:val="18"/>
              </w:rPr>
            </w:pPr>
          </w:p>
        </w:tc>
        <w:tc>
          <w:tcPr>
            <w:tcW w:w="680" w:type="dxa"/>
            <w:vAlign w:val="center"/>
          </w:tcPr>
          <w:p w14:paraId="63905D7A" w14:textId="77777777" w:rsidR="00F77B4E" w:rsidRPr="00F7535B" w:rsidRDefault="00F77B4E" w:rsidP="00E5370C">
            <w:pPr>
              <w:snapToGrid w:val="0"/>
              <w:jc w:val="center"/>
              <w:rPr>
                <w:rFonts w:ascii="HGPｺﾞｼｯｸM" w:eastAsia="HGPｺﾞｼｯｸM" w:hAnsi="ＭＳ Ｐゴシック"/>
                <w:color w:val="FF0000"/>
                <w:sz w:val="18"/>
                <w:szCs w:val="18"/>
              </w:rPr>
            </w:pPr>
          </w:p>
        </w:tc>
        <w:tc>
          <w:tcPr>
            <w:tcW w:w="680" w:type="dxa"/>
            <w:vAlign w:val="center"/>
          </w:tcPr>
          <w:p w14:paraId="345EF0EE" w14:textId="77777777" w:rsidR="00F77B4E" w:rsidRPr="00F7535B" w:rsidRDefault="00F77B4E" w:rsidP="00E5370C">
            <w:pPr>
              <w:snapToGrid w:val="0"/>
              <w:jc w:val="center"/>
              <w:rPr>
                <w:rFonts w:ascii="HGPｺﾞｼｯｸM" w:eastAsia="HGPｺﾞｼｯｸM" w:hAnsi="ＭＳ Ｐゴシック"/>
                <w:color w:val="FF0000"/>
                <w:sz w:val="18"/>
                <w:szCs w:val="18"/>
              </w:rPr>
            </w:pPr>
          </w:p>
        </w:tc>
        <w:tc>
          <w:tcPr>
            <w:tcW w:w="680" w:type="dxa"/>
            <w:vAlign w:val="center"/>
          </w:tcPr>
          <w:p w14:paraId="394DAB9C" w14:textId="77777777" w:rsidR="00F77B4E" w:rsidRPr="00F7535B" w:rsidRDefault="007A3953" w:rsidP="00E5370C">
            <w:pPr>
              <w:snapToGrid w:val="0"/>
              <w:jc w:val="center"/>
              <w:rPr>
                <w:rFonts w:ascii="HGPｺﾞｼｯｸM" w:eastAsia="HGPｺﾞｼｯｸM" w:hAnsi="ＭＳ Ｐゴシック"/>
                <w:color w:val="FF0000"/>
                <w:sz w:val="18"/>
                <w:szCs w:val="18"/>
              </w:rPr>
            </w:pPr>
            <w:r>
              <w:rPr>
                <w:rFonts w:ascii="HGPｺﾞｼｯｸM" w:eastAsia="HGPｺﾞｼｯｸM" w:hAnsi="ＭＳ Ｐゴシック"/>
                <w:noProof/>
                <w:color w:val="FF0000"/>
                <w:sz w:val="18"/>
                <w:szCs w:val="18"/>
              </w:rPr>
              <mc:AlternateContent>
                <mc:Choice Requires="wps">
                  <w:drawing>
                    <wp:anchor distT="0" distB="0" distL="114300" distR="114300" simplePos="0" relativeHeight="251662336" behindDoc="0" locked="0" layoutInCell="1" allowOverlap="1" wp14:anchorId="579387A6" wp14:editId="76959A97">
                      <wp:simplePos x="0" y="0"/>
                      <wp:positionH relativeFrom="column">
                        <wp:posOffset>-59690</wp:posOffset>
                      </wp:positionH>
                      <wp:positionV relativeFrom="paragraph">
                        <wp:posOffset>15875</wp:posOffset>
                      </wp:positionV>
                      <wp:extent cx="1295400" cy="251460"/>
                      <wp:effectExtent l="0" t="0" r="38100" b="15240"/>
                      <wp:wrapNone/>
                      <wp:docPr id="1618"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51460"/>
                              </a:xfrm>
                              <a:prstGeom prst="homePlate">
                                <a:avLst>
                                  <a:gd name="adj" fmla="val 59023"/>
                                </a:avLst>
                              </a:prstGeom>
                              <a:solidFill>
                                <a:schemeClr val="bg1">
                                  <a:lumMod val="85000"/>
                                </a:schemeClr>
                              </a:solidFill>
                              <a:ln w="9525">
                                <a:solidFill>
                                  <a:srgbClr val="000000"/>
                                </a:solidFill>
                                <a:miter lim="800000"/>
                                <a:headEnd/>
                                <a:tailEnd/>
                              </a:ln>
                            </wps:spPr>
                            <wps:txbx>
                              <w:txbxContent>
                                <w:p w14:paraId="548F79F4" w14:textId="77777777" w:rsidR="00113875" w:rsidRPr="00364CDF" w:rsidRDefault="00113875" w:rsidP="00F77B4E">
                                  <w:pPr>
                                    <w:tabs>
                                      <w:tab w:val="left" w:pos="4351"/>
                                    </w:tabs>
                                    <w:rPr>
                                      <w:rFonts w:ascii="HGPｺﾞｼｯｸM" w:eastAsia="HGPｺﾞｼｯｸM"/>
                                      <w:sz w:val="18"/>
                                      <w:szCs w:val="18"/>
                                    </w:rPr>
                                  </w:pPr>
                                  <w:r>
                                    <w:rPr>
                                      <w:rFonts w:ascii="HGPｺﾞｼｯｸM" w:eastAsia="HGPｺﾞｼｯｸM" w:hint="eastAsia"/>
                                      <w:sz w:val="20"/>
                                      <w:szCs w:val="18"/>
                                    </w:rPr>
                                    <w:t>第７期</w:t>
                                  </w:r>
                                  <w:r w:rsidRPr="008348AE">
                                    <w:rPr>
                                      <w:rFonts w:ascii="HGPｺﾞｼｯｸM" w:eastAsia="HGPｺﾞｼｯｸM" w:hint="eastAsia"/>
                                      <w:sz w:val="20"/>
                                      <w:szCs w:val="18"/>
                                    </w:rPr>
                                    <w:t>計画</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9387A6" id="_x0000_s1077" type="#_x0000_t15" style="position:absolute;left:0;text-align:left;margin-left:-4.7pt;margin-top:1.25pt;width:102pt;height:1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" adj="19125" fillcolor="#d8d8d8 [2732]">
                      <v:textbox inset="5.85pt,.7pt,5.85pt,.7pt">
                        <w:txbxContent>
                          <w:p w14:paraId="548F79F4" w14:textId="77777777" w:rsidR="00113875" w:rsidRPr="00364CDF" w:rsidRDefault="00113875" w:rsidP="00F77B4E">
                            <w:pPr>
                              <w:tabs>
                                <w:tab w:val="left" w:pos="4351"/>
                              </w:tabs>
                              <w:rPr>
                                <w:rFonts w:ascii="HGPｺﾞｼｯｸM" w:eastAsia="HGPｺﾞｼｯｸM"/>
                                <w:sz w:val="18"/>
                                <w:szCs w:val="18"/>
                              </w:rPr>
                            </w:pPr>
                            <w:r>
                              <w:rPr>
                                <w:rFonts w:ascii="HGPｺﾞｼｯｸM" w:eastAsia="HGPｺﾞｼｯｸM" w:hint="eastAsia"/>
                                <w:sz w:val="20"/>
                                <w:szCs w:val="18"/>
                              </w:rPr>
                              <w:t>第７期</w:t>
                            </w:r>
                            <w:r w:rsidRPr="008348AE">
                              <w:rPr>
                                <w:rFonts w:ascii="HGPｺﾞｼｯｸM" w:eastAsia="HGPｺﾞｼｯｸM" w:hint="eastAsia"/>
                                <w:sz w:val="20"/>
                                <w:szCs w:val="18"/>
                              </w:rPr>
                              <w:t>計画</w:t>
                            </w:r>
                          </w:p>
                        </w:txbxContent>
                      </v:textbox>
                    </v:shape>
                  </w:pict>
                </mc:Fallback>
              </mc:AlternateContent>
            </w:r>
            <w:r>
              <w:rPr>
                <w:rFonts w:ascii="HGPｺﾞｼｯｸM" w:eastAsia="HGPｺﾞｼｯｸM" w:hAnsi="ＭＳ Ｐゴシック"/>
                <w:noProof/>
                <w:color w:val="FF0000"/>
                <w:sz w:val="18"/>
                <w:szCs w:val="18"/>
              </w:rPr>
              <mc:AlternateContent>
                <mc:Choice Requires="wps">
                  <w:drawing>
                    <wp:anchor distT="0" distB="0" distL="114300" distR="114300" simplePos="0" relativeHeight="251524096" behindDoc="0" locked="0" layoutInCell="1" allowOverlap="1" wp14:anchorId="7B47070E" wp14:editId="64588199">
                      <wp:simplePos x="0" y="0"/>
                      <wp:positionH relativeFrom="column">
                        <wp:posOffset>-2650490</wp:posOffset>
                      </wp:positionH>
                      <wp:positionV relativeFrom="paragraph">
                        <wp:posOffset>22225</wp:posOffset>
                      </wp:positionV>
                      <wp:extent cx="1283970" cy="251460"/>
                      <wp:effectExtent l="0" t="0" r="30480" b="15240"/>
                      <wp:wrapNone/>
                      <wp:docPr id="1621"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970" cy="251460"/>
                              </a:xfrm>
                              <a:prstGeom prst="homePlate">
                                <a:avLst>
                                  <a:gd name="adj" fmla="val 46333"/>
                                </a:avLst>
                              </a:prstGeom>
                              <a:solidFill>
                                <a:schemeClr val="bg1">
                                  <a:lumMod val="65000"/>
                                </a:schemeClr>
                              </a:solidFill>
                              <a:ln w="9525">
                                <a:solidFill>
                                  <a:srgbClr val="000000"/>
                                </a:solidFill>
                                <a:miter lim="800000"/>
                                <a:headEnd/>
                                <a:tailEnd/>
                              </a:ln>
                            </wps:spPr>
                            <wps:txbx>
                              <w:txbxContent>
                                <w:p w14:paraId="6BDAAB8F" w14:textId="77777777" w:rsidR="00113875" w:rsidRPr="005E746E" w:rsidRDefault="00113875" w:rsidP="00F77B4E">
                                  <w:pPr>
                                    <w:tabs>
                                      <w:tab w:val="left" w:pos="4351"/>
                                    </w:tabs>
                                    <w:rPr>
                                      <w:rFonts w:ascii="HGP創英角ｺﾞｼｯｸUB" w:eastAsia="HGP創英角ｺﾞｼｯｸUB" w:hAnsi="HGP創英角ｺﾞｼｯｸUB"/>
                                      <w:color w:val="000000" w:themeColor="text1"/>
                                      <w:sz w:val="18"/>
                                      <w:szCs w:val="18"/>
                                    </w:rPr>
                                  </w:pPr>
                                  <w:r w:rsidRPr="005E746E">
                                    <w:rPr>
                                      <w:rFonts w:ascii="HGP創英角ｺﾞｼｯｸUB" w:eastAsia="HGP創英角ｺﾞｼｯｸUB" w:hAnsi="HGP創英角ｺﾞｼｯｸUB" w:hint="eastAsia"/>
                                      <w:color w:val="000000" w:themeColor="text1"/>
                                      <w:sz w:val="20"/>
                                      <w:szCs w:val="18"/>
                                    </w:rPr>
                                    <w:t>第５期計画</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47070E" id="AutoShape 75" o:spid="_x0000_s1078" type="#_x0000_t15" style="position:absolute;left:0;text-align:left;margin-left:-208.7pt;margin-top:1.75pt;width:101.1pt;height:19.8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" adj="19640" fillcolor="#a5a5a5 [2092]">
                      <v:textbox inset="5.85pt,.7pt,5.85pt,.7pt">
                        <w:txbxContent>
                          <w:p w14:paraId="6BDAAB8F" w14:textId="77777777" w:rsidR="00113875" w:rsidRPr="005E746E" w:rsidRDefault="00113875" w:rsidP="00F77B4E">
                            <w:pPr>
                              <w:tabs>
                                <w:tab w:val="left" w:pos="4351"/>
                              </w:tabs>
                              <w:rPr>
                                <w:rFonts w:ascii="HGP創英角ｺﾞｼｯｸUB" w:eastAsia="HGP創英角ｺﾞｼｯｸUB" w:hAnsi="HGP創英角ｺﾞｼｯｸUB"/>
                                <w:color w:val="000000" w:themeColor="text1"/>
                                <w:sz w:val="18"/>
                                <w:szCs w:val="18"/>
                              </w:rPr>
                            </w:pPr>
                            <w:r w:rsidRPr="005E746E">
                              <w:rPr>
                                <w:rFonts w:ascii="HGP創英角ｺﾞｼｯｸUB" w:eastAsia="HGP創英角ｺﾞｼｯｸUB" w:hAnsi="HGP創英角ｺﾞｼｯｸUB" w:hint="eastAsia"/>
                                <w:color w:val="000000" w:themeColor="text1"/>
                                <w:sz w:val="20"/>
                                <w:szCs w:val="18"/>
                              </w:rPr>
                              <w:t>第５期計画</w:t>
                            </w:r>
                          </w:p>
                        </w:txbxContent>
                      </v:textbox>
                    </v:shape>
                  </w:pict>
                </mc:Fallback>
              </mc:AlternateContent>
            </w:r>
            <w:r>
              <w:rPr>
                <w:rFonts w:ascii="HGPｺﾞｼｯｸM" w:eastAsia="HGPｺﾞｼｯｸM" w:hAnsi="ＭＳ Ｐゴシック"/>
                <w:noProof/>
                <w:sz w:val="18"/>
                <w:szCs w:val="18"/>
              </w:rPr>
              <mc:AlternateContent>
                <mc:Choice Requires="wps">
                  <w:drawing>
                    <wp:anchor distT="0" distB="0" distL="114300" distR="114300" simplePos="0" relativeHeight="251663360" behindDoc="0" locked="0" layoutInCell="1" allowOverlap="1" wp14:anchorId="1E9E9AA3" wp14:editId="3270B668">
                      <wp:simplePos x="0" y="0"/>
                      <wp:positionH relativeFrom="column">
                        <wp:posOffset>-3951605</wp:posOffset>
                      </wp:positionH>
                      <wp:positionV relativeFrom="paragraph">
                        <wp:posOffset>20955</wp:posOffset>
                      </wp:positionV>
                      <wp:extent cx="1283970" cy="251460"/>
                      <wp:effectExtent l="0" t="0" r="30480" b="15240"/>
                      <wp:wrapNone/>
                      <wp:docPr id="70"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970" cy="251460"/>
                              </a:xfrm>
                              <a:prstGeom prst="homePlate">
                                <a:avLst>
                                  <a:gd name="adj" fmla="val 59023"/>
                                </a:avLst>
                              </a:prstGeom>
                              <a:solidFill>
                                <a:schemeClr val="bg1">
                                  <a:lumMod val="85000"/>
                                </a:schemeClr>
                              </a:solidFill>
                              <a:ln w="9525">
                                <a:solidFill>
                                  <a:srgbClr val="000000"/>
                                </a:solidFill>
                                <a:miter lim="800000"/>
                                <a:headEnd/>
                                <a:tailEnd/>
                              </a:ln>
                            </wps:spPr>
                            <wps:txbx>
                              <w:txbxContent>
                                <w:p w14:paraId="425FD663" w14:textId="77777777" w:rsidR="00113875" w:rsidRPr="00364CDF" w:rsidRDefault="00113875" w:rsidP="00F86C79">
                                  <w:pPr>
                                    <w:tabs>
                                      <w:tab w:val="left" w:pos="4351"/>
                                    </w:tabs>
                                    <w:rPr>
                                      <w:rFonts w:ascii="HGPｺﾞｼｯｸM" w:eastAsia="HGPｺﾞｼｯｸM"/>
                                      <w:sz w:val="18"/>
                                      <w:szCs w:val="18"/>
                                    </w:rPr>
                                  </w:pPr>
                                  <w:r>
                                    <w:rPr>
                                      <w:rFonts w:ascii="HGPｺﾞｼｯｸM" w:eastAsia="HGPｺﾞｼｯｸM" w:hint="eastAsia"/>
                                      <w:sz w:val="20"/>
                                      <w:szCs w:val="18"/>
                                    </w:rPr>
                                    <w:t>第４期</w:t>
                                  </w:r>
                                  <w:r w:rsidRPr="008348AE">
                                    <w:rPr>
                                      <w:rFonts w:ascii="HGPｺﾞｼｯｸM" w:eastAsia="HGPｺﾞｼｯｸM" w:hint="eastAsia"/>
                                      <w:sz w:val="20"/>
                                      <w:szCs w:val="18"/>
                                    </w:rPr>
                                    <w:t>計画</w:t>
                                  </w:r>
                                </w:p>
                                <w:p w14:paraId="71B06AE1" w14:textId="77777777" w:rsidR="00113875" w:rsidRPr="00364CDF" w:rsidRDefault="00113875" w:rsidP="00F77B4E">
                                  <w:pPr>
                                    <w:tabs>
                                      <w:tab w:val="left" w:pos="4351"/>
                                    </w:tabs>
                                    <w:rPr>
                                      <w:rFonts w:ascii="HGPｺﾞｼｯｸM" w:eastAsia="HGPｺﾞｼｯｸM"/>
                                      <w:sz w:val="18"/>
                                      <w:szCs w:val="18"/>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9E9AA3" id="_x0000_s1079" type="#_x0000_t15" style="position:absolute;left:0;text-align:left;margin-left:-311.15pt;margin-top:1.65pt;width:101.1pt;height: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" adj="19103" fillcolor="#d8d8d8 [2732]">
                      <v:textbox inset="5.85pt,.7pt,5.85pt,.7pt">
                        <w:txbxContent>
                          <w:p w14:paraId="425FD663" w14:textId="77777777" w:rsidR="00113875" w:rsidRPr="00364CDF" w:rsidRDefault="00113875" w:rsidP="00F86C79">
                            <w:pPr>
                              <w:tabs>
                                <w:tab w:val="left" w:pos="4351"/>
                              </w:tabs>
                              <w:rPr>
                                <w:rFonts w:ascii="HGPｺﾞｼｯｸM" w:eastAsia="HGPｺﾞｼｯｸM"/>
                                <w:sz w:val="18"/>
                                <w:szCs w:val="18"/>
                              </w:rPr>
                            </w:pPr>
                            <w:r>
                              <w:rPr>
                                <w:rFonts w:ascii="HGPｺﾞｼｯｸM" w:eastAsia="HGPｺﾞｼｯｸM" w:hint="eastAsia"/>
                                <w:sz w:val="20"/>
                                <w:szCs w:val="18"/>
                              </w:rPr>
                              <w:t>第４期</w:t>
                            </w:r>
                            <w:r w:rsidRPr="008348AE">
                              <w:rPr>
                                <w:rFonts w:ascii="HGPｺﾞｼｯｸM" w:eastAsia="HGPｺﾞｼｯｸM" w:hint="eastAsia"/>
                                <w:sz w:val="20"/>
                                <w:szCs w:val="18"/>
                              </w:rPr>
                              <w:t>計画</w:t>
                            </w:r>
                          </w:p>
                          <w:p w14:paraId="71B06AE1" w14:textId="77777777" w:rsidR="00113875" w:rsidRPr="00364CDF" w:rsidRDefault="00113875" w:rsidP="00F77B4E">
                            <w:pPr>
                              <w:tabs>
                                <w:tab w:val="left" w:pos="4351"/>
                              </w:tabs>
                              <w:rPr>
                                <w:rFonts w:ascii="HGPｺﾞｼｯｸM" w:eastAsia="HGPｺﾞｼｯｸM"/>
                                <w:sz w:val="18"/>
                                <w:szCs w:val="18"/>
                              </w:rPr>
                            </w:pPr>
                          </w:p>
                        </w:txbxContent>
                      </v:textbox>
                    </v:shape>
                  </w:pict>
                </mc:Fallback>
              </mc:AlternateContent>
            </w:r>
          </w:p>
        </w:tc>
        <w:tc>
          <w:tcPr>
            <w:tcW w:w="680" w:type="dxa"/>
            <w:vAlign w:val="center"/>
          </w:tcPr>
          <w:p w14:paraId="73BD4EA5" w14:textId="77777777" w:rsidR="00F77B4E" w:rsidRPr="00F7535B" w:rsidRDefault="00F77B4E" w:rsidP="00E5370C">
            <w:pPr>
              <w:snapToGrid w:val="0"/>
              <w:jc w:val="center"/>
              <w:rPr>
                <w:rFonts w:ascii="HGPｺﾞｼｯｸM" w:eastAsia="HGPｺﾞｼｯｸM" w:hAnsi="ＭＳ Ｐゴシック"/>
                <w:color w:val="FF0000"/>
                <w:sz w:val="18"/>
                <w:szCs w:val="18"/>
              </w:rPr>
            </w:pPr>
          </w:p>
        </w:tc>
        <w:tc>
          <w:tcPr>
            <w:tcW w:w="713" w:type="dxa"/>
            <w:vAlign w:val="center"/>
          </w:tcPr>
          <w:p w14:paraId="407EFB04" w14:textId="77777777" w:rsidR="00F77B4E" w:rsidRPr="00F7535B" w:rsidRDefault="00F77B4E" w:rsidP="00E5370C">
            <w:pPr>
              <w:snapToGrid w:val="0"/>
              <w:jc w:val="center"/>
              <w:rPr>
                <w:rFonts w:ascii="HGPｺﾞｼｯｸM" w:eastAsia="HGPｺﾞｼｯｸM" w:hAnsi="ＭＳ Ｐゴシック"/>
                <w:color w:val="FF0000"/>
                <w:sz w:val="18"/>
                <w:szCs w:val="18"/>
              </w:rPr>
            </w:pPr>
          </w:p>
        </w:tc>
      </w:tr>
      <w:tr w:rsidR="00F77B4E" w:rsidRPr="00F7535B" w14:paraId="7F0EC223" w14:textId="77777777" w:rsidTr="008827C6">
        <w:trPr>
          <w:trHeight w:val="778"/>
        </w:trPr>
        <w:tc>
          <w:tcPr>
            <w:tcW w:w="1545" w:type="dxa"/>
            <w:vAlign w:val="center"/>
          </w:tcPr>
          <w:p w14:paraId="1390C5A2" w14:textId="77777777" w:rsidR="00F77B4E" w:rsidRPr="00F7535B" w:rsidRDefault="00F77B4E" w:rsidP="00E5370C">
            <w:pPr>
              <w:snapToGrid w:val="0"/>
              <w:jc w:val="center"/>
              <w:rPr>
                <w:rFonts w:ascii="HGPｺﾞｼｯｸM" w:eastAsia="HGPｺﾞｼｯｸM" w:hAnsi="ＭＳ Ｐゴシック"/>
                <w:sz w:val="20"/>
              </w:rPr>
            </w:pPr>
            <w:r w:rsidRPr="00F7535B">
              <w:rPr>
                <w:rFonts w:ascii="HGPｺﾞｼｯｸM" w:eastAsia="HGPｺﾞｼｯｸM" w:hAnsi="ＭＳ Ｐゴシック" w:hint="eastAsia"/>
                <w:sz w:val="20"/>
              </w:rPr>
              <w:t>安芸高田市障害児福祉計画</w:t>
            </w:r>
          </w:p>
        </w:tc>
        <w:tc>
          <w:tcPr>
            <w:tcW w:w="680" w:type="dxa"/>
            <w:vAlign w:val="center"/>
          </w:tcPr>
          <w:p w14:paraId="33FA8509" w14:textId="77777777" w:rsidR="00F77B4E" w:rsidRPr="00F7535B" w:rsidRDefault="00F77B4E" w:rsidP="00E5370C">
            <w:pPr>
              <w:snapToGrid w:val="0"/>
              <w:jc w:val="center"/>
              <w:rPr>
                <w:rFonts w:ascii="HGPｺﾞｼｯｸM" w:eastAsia="HGPｺﾞｼｯｸM" w:hAnsi="ＭＳ Ｐゴシック"/>
                <w:color w:val="FF0000"/>
                <w:sz w:val="18"/>
                <w:szCs w:val="18"/>
              </w:rPr>
            </w:pPr>
          </w:p>
        </w:tc>
        <w:tc>
          <w:tcPr>
            <w:tcW w:w="680" w:type="dxa"/>
            <w:vAlign w:val="center"/>
          </w:tcPr>
          <w:p w14:paraId="2CCE720D" w14:textId="77777777" w:rsidR="00F77B4E" w:rsidRPr="00F7535B" w:rsidRDefault="00F77B4E" w:rsidP="00E5370C">
            <w:pPr>
              <w:snapToGrid w:val="0"/>
              <w:jc w:val="center"/>
              <w:rPr>
                <w:rFonts w:ascii="HGPｺﾞｼｯｸM" w:eastAsia="HGPｺﾞｼｯｸM" w:hAnsi="ＭＳ Ｐゴシック"/>
                <w:color w:val="FF0000"/>
                <w:sz w:val="18"/>
                <w:szCs w:val="18"/>
              </w:rPr>
            </w:pPr>
          </w:p>
        </w:tc>
        <w:tc>
          <w:tcPr>
            <w:tcW w:w="680" w:type="dxa"/>
            <w:vAlign w:val="center"/>
          </w:tcPr>
          <w:p w14:paraId="06FA3704" w14:textId="77777777" w:rsidR="00F77B4E" w:rsidRPr="00F7535B" w:rsidRDefault="00F77B4E" w:rsidP="00E5370C">
            <w:pPr>
              <w:snapToGrid w:val="0"/>
              <w:jc w:val="center"/>
              <w:rPr>
                <w:rFonts w:ascii="HGPｺﾞｼｯｸM" w:eastAsia="HGPｺﾞｼｯｸM" w:hAnsi="ＭＳ Ｐゴシック"/>
                <w:color w:val="FF0000"/>
                <w:sz w:val="18"/>
                <w:szCs w:val="18"/>
              </w:rPr>
            </w:pPr>
          </w:p>
        </w:tc>
        <w:tc>
          <w:tcPr>
            <w:tcW w:w="680" w:type="dxa"/>
            <w:vAlign w:val="center"/>
          </w:tcPr>
          <w:p w14:paraId="481D4335" w14:textId="77777777" w:rsidR="00F77B4E" w:rsidRPr="00F7535B" w:rsidRDefault="00F77B4E" w:rsidP="00E5370C">
            <w:pPr>
              <w:snapToGrid w:val="0"/>
              <w:jc w:val="center"/>
              <w:rPr>
                <w:rFonts w:ascii="HGPｺﾞｼｯｸM" w:eastAsia="HGPｺﾞｼｯｸM" w:hAnsi="ＭＳ Ｐゴシック"/>
                <w:color w:val="FF0000"/>
                <w:sz w:val="18"/>
                <w:szCs w:val="18"/>
              </w:rPr>
            </w:pPr>
          </w:p>
        </w:tc>
        <w:tc>
          <w:tcPr>
            <w:tcW w:w="680" w:type="dxa"/>
            <w:vAlign w:val="center"/>
          </w:tcPr>
          <w:p w14:paraId="25A82F48" w14:textId="77777777" w:rsidR="00F77B4E" w:rsidRPr="00F7535B" w:rsidRDefault="007A3953" w:rsidP="00E5370C">
            <w:pPr>
              <w:snapToGrid w:val="0"/>
              <w:jc w:val="center"/>
              <w:rPr>
                <w:rFonts w:ascii="HGPｺﾞｼｯｸM" w:eastAsia="HGPｺﾞｼｯｸM" w:hAnsi="ＭＳ Ｐゴシック"/>
                <w:color w:val="FF0000"/>
                <w:sz w:val="18"/>
                <w:szCs w:val="18"/>
              </w:rPr>
            </w:pPr>
            <w:r>
              <w:rPr>
                <w:noProof/>
                <w:color w:val="FF0000"/>
              </w:rPr>
              <mc:AlternateContent>
                <mc:Choice Requires="wps">
                  <w:drawing>
                    <wp:anchor distT="0" distB="0" distL="114300" distR="114300" simplePos="0" relativeHeight="251553792" behindDoc="0" locked="0" layoutInCell="1" allowOverlap="1" wp14:anchorId="3A27862A" wp14:editId="291275DF">
                      <wp:simplePos x="0" y="0"/>
                      <wp:positionH relativeFrom="column">
                        <wp:posOffset>-495935</wp:posOffset>
                      </wp:positionH>
                      <wp:positionV relativeFrom="paragraph">
                        <wp:posOffset>1270</wp:posOffset>
                      </wp:positionV>
                      <wp:extent cx="1283970" cy="251460"/>
                      <wp:effectExtent l="0" t="0" r="30480" b="15240"/>
                      <wp:wrapNone/>
                      <wp:docPr id="1617"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970" cy="251460"/>
                              </a:xfrm>
                              <a:prstGeom prst="homePlate">
                                <a:avLst>
                                  <a:gd name="adj" fmla="val 46333"/>
                                </a:avLst>
                              </a:prstGeom>
                              <a:solidFill>
                                <a:schemeClr val="bg1">
                                  <a:lumMod val="65000"/>
                                </a:schemeClr>
                              </a:solidFill>
                              <a:ln w="9525">
                                <a:solidFill>
                                  <a:srgbClr val="000000"/>
                                </a:solidFill>
                                <a:miter lim="800000"/>
                                <a:headEnd/>
                                <a:tailEnd/>
                              </a:ln>
                            </wps:spPr>
                            <wps:txbx>
                              <w:txbxContent>
                                <w:p w14:paraId="0063B7F6" w14:textId="77777777" w:rsidR="00113875" w:rsidRPr="005E746E" w:rsidRDefault="00113875" w:rsidP="00F77B4E">
                                  <w:pPr>
                                    <w:tabs>
                                      <w:tab w:val="left" w:pos="4351"/>
                                    </w:tabs>
                                    <w:rPr>
                                      <w:rFonts w:ascii="HGP創英角ｺﾞｼｯｸUB" w:eastAsia="HGP創英角ｺﾞｼｯｸUB" w:hAnsi="HGP創英角ｺﾞｼｯｸUB"/>
                                      <w:sz w:val="18"/>
                                      <w:szCs w:val="18"/>
                                    </w:rPr>
                                  </w:pPr>
                                  <w:r w:rsidRPr="005E746E">
                                    <w:rPr>
                                      <w:rFonts w:ascii="HGP創英角ｺﾞｼｯｸUB" w:eastAsia="HGP創英角ｺﾞｼｯｸUB" w:hAnsi="HGP創英角ｺﾞｼｯｸUB" w:hint="eastAsia"/>
                                      <w:sz w:val="20"/>
                                      <w:szCs w:val="18"/>
                                    </w:rPr>
                                    <w:t>第１期障害児計画</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27862A" id="_x0000_s1080" type="#_x0000_t15" style="position:absolute;left:0;text-align:left;margin-left:-39.05pt;margin-top:.1pt;width:101.1pt;height:19.8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" adj="19640" fillcolor="#a5a5a5 [2092]">
                      <v:textbox inset="5.85pt,.7pt,5.85pt,.7pt">
                        <w:txbxContent>
                          <w:p w14:paraId="0063B7F6" w14:textId="77777777" w:rsidR="00113875" w:rsidRPr="005E746E" w:rsidRDefault="00113875" w:rsidP="00F77B4E">
                            <w:pPr>
                              <w:tabs>
                                <w:tab w:val="left" w:pos="4351"/>
                              </w:tabs>
                              <w:rPr>
                                <w:rFonts w:ascii="HGP創英角ｺﾞｼｯｸUB" w:eastAsia="HGP創英角ｺﾞｼｯｸUB" w:hAnsi="HGP創英角ｺﾞｼｯｸUB"/>
                                <w:sz w:val="18"/>
                                <w:szCs w:val="18"/>
                              </w:rPr>
                            </w:pPr>
                            <w:r w:rsidRPr="005E746E">
                              <w:rPr>
                                <w:rFonts w:ascii="HGP創英角ｺﾞｼｯｸUB" w:eastAsia="HGP創英角ｺﾞｼｯｸUB" w:hAnsi="HGP創英角ｺﾞｼｯｸUB" w:hint="eastAsia"/>
                                <w:sz w:val="20"/>
                                <w:szCs w:val="18"/>
                              </w:rPr>
                              <w:t>第１期障害児計画</w:t>
                            </w:r>
                          </w:p>
                        </w:txbxContent>
                      </v:textbox>
                    </v:shape>
                  </w:pict>
                </mc:Fallback>
              </mc:AlternateContent>
            </w:r>
          </w:p>
        </w:tc>
        <w:tc>
          <w:tcPr>
            <w:tcW w:w="680" w:type="dxa"/>
            <w:vAlign w:val="center"/>
          </w:tcPr>
          <w:p w14:paraId="402AADA1" w14:textId="77777777" w:rsidR="00F77B4E" w:rsidRPr="00F7535B" w:rsidRDefault="00F77B4E" w:rsidP="00E5370C">
            <w:pPr>
              <w:snapToGrid w:val="0"/>
              <w:jc w:val="center"/>
              <w:rPr>
                <w:rFonts w:ascii="HGPｺﾞｼｯｸM" w:eastAsia="HGPｺﾞｼｯｸM" w:hAnsi="ＭＳ Ｐゴシック"/>
                <w:color w:val="FF0000"/>
                <w:sz w:val="18"/>
                <w:szCs w:val="18"/>
              </w:rPr>
            </w:pPr>
          </w:p>
        </w:tc>
        <w:tc>
          <w:tcPr>
            <w:tcW w:w="680" w:type="dxa"/>
            <w:vAlign w:val="center"/>
          </w:tcPr>
          <w:p w14:paraId="4053D679" w14:textId="77777777" w:rsidR="00F77B4E" w:rsidRPr="00F7535B" w:rsidRDefault="00F77B4E" w:rsidP="00E5370C">
            <w:pPr>
              <w:snapToGrid w:val="0"/>
              <w:jc w:val="center"/>
              <w:rPr>
                <w:noProof/>
                <w:color w:val="FF0000"/>
              </w:rPr>
            </w:pPr>
          </w:p>
        </w:tc>
        <w:tc>
          <w:tcPr>
            <w:tcW w:w="680" w:type="dxa"/>
            <w:vAlign w:val="center"/>
          </w:tcPr>
          <w:p w14:paraId="6B57C9C1" w14:textId="77777777" w:rsidR="00F77B4E" w:rsidRPr="00F7535B" w:rsidRDefault="007A3953" w:rsidP="00E5370C">
            <w:pPr>
              <w:snapToGrid w:val="0"/>
              <w:jc w:val="center"/>
              <w:rPr>
                <w:noProof/>
                <w:color w:val="FF0000"/>
              </w:rPr>
            </w:pPr>
            <w:r>
              <w:rPr>
                <w:noProof/>
                <w:color w:val="FF0000"/>
              </w:rPr>
              <mc:AlternateContent>
                <mc:Choice Requires="wps">
                  <w:drawing>
                    <wp:anchor distT="0" distB="0" distL="114300" distR="114300" simplePos="0" relativeHeight="251526144" behindDoc="0" locked="0" layoutInCell="1" allowOverlap="1" wp14:anchorId="52869139" wp14:editId="4440A76E">
                      <wp:simplePos x="0" y="0"/>
                      <wp:positionH relativeFrom="column">
                        <wp:posOffset>-492125</wp:posOffset>
                      </wp:positionH>
                      <wp:positionV relativeFrom="page">
                        <wp:posOffset>-490855</wp:posOffset>
                      </wp:positionV>
                      <wp:extent cx="1284605" cy="251460"/>
                      <wp:effectExtent l="0" t="0" r="29845" b="15240"/>
                      <wp:wrapNone/>
                      <wp:docPr id="69"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4605" cy="251460"/>
                              </a:xfrm>
                              <a:prstGeom prst="homePlate">
                                <a:avLst>
                                  <a:gd name="adj" fmla="val 59023"/>
                                </a:avLst>
                              </a:prstGeom>
                              <a:solidFill>
                                <a:schemeClr val="bg1">
                                  <a:lumMod val="85000"/>
                                </a:schemeClr>
                              </a:solidFill>
                              <a:ln w="9525">
                                <a:solidFill>
                                  <a:srgbClr val="000000"/>
                                </a:solidFill>
                                <a:miter lim="800000"/>
                                <a:headEnd/>
                                <a:tailEnd/>
                              </a:ln>
                            </wps:spPr>
                            <wps:txbx>
                              <w:txbxContent>
                                <w:p w14:paraId="4A117061" w14:textId="77777777" w:rsidR="00113875" w:rsidRPr="00364CDF" w:rsidRDefault="00113875" w:rsidP="00F77B4E">
                                  <w:pPr>
                                    <w:tabs>
                                      <w:tab w:val="left" w:pos="4351"/>
                                    </w:tabs>
                                    <w:rPr>
                                      <w:rFonts w:ascii="HGPｺﾞｼｯｸM" w:eastAsia="HGPｺﾞｼｯｸM"/>
                                      <w:sz w:val="18"/>
                                      <w:szCs w:val="18"/>
                                    </w:rPr>
                                  </w:pPr>
                                  <w:r>
                                    <w:rPr>
                                      <w:rFonts w:ascii="HGPｺﾞｼｯｸM" w:eastAsia="HGPｺﾞｼｯｸM" w:hint="eastAsia"/>
                                      <w:sz w:val="20"/>
                                      <w:szCs w:val="18"/>
                                    </w:rPr>
                                    <w:t>第６期</w:t>
                                  </w:r>
                                  <w:r w:rsidRPr="008348AE">
                                    <w:rPr>
                                      <w:rFonts w:ascii="HGPｺﾞｼｯｸM" w:eastAsia="HGPｺﾞｼｯｸM" w:hint="eastAsia"/>
                                      <w:sz w:val="20"/>
                                      <w:szCs w:val="18"/>
                                    </w:rPr>
                                    <w:t>計画</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869139" id="_x0000_s1081" type="#_x0000_t15" style="position:absolute;left:0;text-align:left;margin-left:-38.75pt;margin-top:-38.65pt;width:101.15pt;height:19.8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" adj="19104" fillcolor="#d8d8d8 [2732]">
                      <v:textbox inset="5.85pt,.7pt,5.85pt,.7pt">
                        <w:txbxContent>
                          <w:p w14:paraId="4A117061" w14:textId="77777777" w:rsidR="00113875" w:rsidRPr="00364CDF" w:rsidRDefault="00113875" w:rsidP="00F77B4E">
                            <w:pPr>
                              <w:tabs>
                                <w:tab w:val="left" w:pos="4351"/>
                              </w:tabs>
                              <w:rPr>
                                <w:rFonts w:ascii="HGPｺﾞｼｯｸM" w:eastAsia="HGPｺﾞｼｯｸM"/>
                                <w:sz w:val="18"/>
                                <w:szCs w:val="18"/>
                              </w:rPr>
                            </w:pPr>
                            <w:r>
                              <w:rPr>
                                <w:rFonts w:ascii="HGPｺﾞｼｯｸM" w:eastAsia="HGPｺﾞｼｯｸM" w:hint="eastAsia"/>
                                <w:sz w:val="20"/>
                                <w:szCs w:val="18"/>
                              </w:rPr>
                              <w:t>第６期</w:t>
                            </w:r>
                            <w:r w:rsidRPr="008348AE">
                              <w:rPr>
                                <w:rFonts w:ascii="HGPｺﾞｼｯｸM" w:eastAsia="HGPｺﾞｼｯｸM" w:hint="eastAsia"/>
                                <w:sz w:val="20"/>
                                <w:szCs w:val="18"/>
                              </w:rPr>
                              <w:t>計画</w:t>
                            </w:r>
                          </w:p>
                        </w:txbxContent>
                      </v:textbox>
                      <w10:wrap anchory="page"/>
                    </v:shape>
                  </w:pict>
                </mc:Fallback>
              </mc:AlternateContent>
            </w:r>
            <w:r>
              <w:rPr>
                <w:noProof/>
                <w:color w:val="FF0000"/>
              </w:rPr>
              <mc:AlternateContent>
                <mc:Choice Requires="wps">
                  <w:drawing>
                    <wp:anchor distT="0" distB="0" distL="114300" distR="114300" simplePos="0" relativeHeight="251660288" behindDoc="0" locked="0" layoutInCell="1" allowOverlap="1" wp14:anchorId="7134E7E2" wp14:editId="7F64025F">
                      <wp:simplePos x="0" y="0"/>
                      <wp:positionH relativeFrom="column">
                        <wp:posOffset>-491490</wp:posOffset>
                      </wp:positionH>
                      <wp:positionV relativeFrom="paragraph">
                        <wp:posOffset>3810</wp:posOffset>
                      </wp:positionV>
                      <wp:extent cx="1283970" cy="251460"/>
                      <wp:effectExtent l="0" t="0" r="30480" b="15240"/>
                      <wp:wrapNone/>
                      <wp:docPr id="68"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970" cy="251460"/>
                              </a:xfrm>
                              <a:prstGeom prst="homePlate">
                                <a:avLst>
                                  <a:gd name="adj" fmla="val 59023"/>
                                </a:avLst>
                              </a:prstGeom>
                              <a:solidFill>
                                <a:schemeClr val="bg1">
                                  <a:lumMod val="85000"/>
                                </a:schemeClr>
                              </a:solidFill>
                              <a:ln w="9525">
                                <a:solidFill>
                                  <a:srgbClr val="000000"/>
                                </a:solidFill>
                                <a:miter lim="800000"/>
                                <a:headEnd/>
                                <a:tailEnd/>
                              </a:ln>
                            </wps:spPr>
                            <wps:txbx>
                              <w:txbxContent>
                                <w:p w14:paraId="1BEA3DDE" w14:textId="77777777" w:rsidR="00113875" w:rsidRDefault="00113875" w:rsidP="00F77B4E">
                                  <w:pPr>
                                    <w:tabs>
                                      <w:tab w:val="left" w:pos="4351"/>
                                    </w:tabs>
                                    <w:rPr>
                                      <w:rFonts w:ascii="HGPｺﾞｼｯｸM" w:eastAsia="HGPｺﾞｼｯｸM"/>
                                      <w:sz w:val="20"/>
                                      <w:szCs w:val="18"/>
                                    </w:rPr>
                                  </w:pPr>
                                  <w:r w:rsidRPr="008E5E11">
                                    <w:rPr>
                                      <w:rFonts w:ascii="HGPｺﾞｼｯｸM" w:eastAsia="HGPｺﾞｼｯｸM" w:hint="eastAsia"/>
                                      <w:sz w:val="20"/>
                                      <w:szCs w:val="18"/>
                                    </w:rPr>
                                    <w:t>第２期障害児計画</w:t>
                                  </w:r>
                                </w:p>
                                <w:p w14:paraId="04543608" w14:textId="77777777" w:rsidR="00113875" w:rsidRPr="00364CDF" w:rsidRDefault="00113875" w:rsidP="00F77B4E">
                                  <w:pPr>
                                    <w:tabs>
                                      <w:tab w:val="left" w:pos="4351"/>
                                    </w:tabs>
                                    <w:rPr>
                                      <w:rFonts w:ascii="HGPｺﾞｼｯｸM" w:eastAsia="HGPｺﾞｼｯｸM"/>
                                      <w:sz w:val="18"/>
                                      <w:szCs w:val="18"/>
                                    </w:rPr>
                                  </w:pPr>
                                  <w:r w:rsidRPr="008348AE">
                                    <w:rPr>
                                      <w:rFonts w:ascii="HGPｺﾞｼｯｸM" w:eastAsia="HGPｺﾞｼｯｸM" w:hint="eastAsia"/>
                                      <w:sz w:val="20"/>
                                      <w:szCs w:val="18"/>
                                    </w:rPr>
                                    <w:t>計画</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34E7E2" id="_x0000_s1082" type="#_x0000_t15" style="position:absolute;left:0;text-align:left;margin-left:-38.7pt;margin-top:.3pt;width:101.1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" adj="19103" fillcolor="#d8d8d8 [2732]">
                      <v:textbox inset="5.85pt,.7pt,5.85pt,.7pt">
                        <w:txbxContent>
                          <w:p w14:paraId="1BEA3DDE" w14:textId="77777777" w:rsidR="00113875" w:rsidRDefault="00113875" w:rsidP="00F77B4E">
                            <w:pPr>
                              <w:tabs>
                                <w:tab w:val="left" w:pos="4351"/>
                              </w:tabs>
                              <w:rPr>
                                <w:rFonts w:ascii="HGPｺﾞｼｯｸM" w:eastAsia="HGPｺﾞｼｯｸM"/>
                                <w:sz w:val="20"/>
                                <w:szCs w:val="18"/>
                              </w:rPr>
                            </w:pPr>
                            <w:r w:rsidRPr="008E5E11">
                              <w:rPr>
                                <w:rFonts w:ascii="HGPｺﾞｼｯｸM" w:eastAsia="HGPｺﾞｼｯｸM" w:hint="eastAsia"/>
                                <w:sz w:val="20"/>
                                <w:szCs w:val="18"/>
                              </w:rPr>
                              <w:t>第２期障害児計画</w:t>
                            </w:r>
                          </w:p>
                          <w:p w14:paraId="04543608" w14:textId="77777777" w:rsidR="00113875" w:rsidRPr="00364CDF" w:rsidRDefault="00113875" w:rsidP="00F77B4E">
                            <w:pPr>
                              <w:tabs>
                                <w:tab w:val="left" w:pos="4351"/>
                              </w:tabs>
                              <w:rPr>
                                <w:rFonts w:ascii="HGPｺﾞｼｯｸM" w:eastAsia="HGPｺﾞｼｯｸM"/>
                                <w:sz w:val="18"/>
                                <w:szCs w:val="18"/>
                              </w:rPr>
                            </w:pPr>
                            <w:r w:rsidRPr="008348AE">
                              <w:rPr>
                                <w:rFonts w:ascii="HGPｺﾞｼｯｸM" w:eastAsia="HGPｺﾞｼｯｸM" w:hint="eastAsia"/>
                                <w:sz w:val="20"/>
                                <w:szCs w:val="18"/>
                              </w:rPr>
                              <w:t>計画</w:t>
                            </w:r>
                          </w:p>
                        </w:txbxContent>
                      </v:textbox>
                    </v:shape>
                  </w:pict>
                </mc:Fallback>
              </mc:AlternateContent>
            </w:r>
          </w:p>
        </w:tc>
        <w:tc>
          <w:tcPr>
            <w:tcW w:w="680" w:type="dxa"/>
            <w:vAlign w:val="center"/>
          </w:tcPr>
          <w:p w14:paraId="21E3DD3D" w14:textId="77777777" w:rsidR="00F77B4E" w:rsidRPr="00F7535B" w:rsidRDefault="00F77B4E" w:rsidP="00E5370C">
            <w:pPr>
              <w:snapToGrid w:val="0"/>
              <w:jc w:val="center"/>
              <w:rPr>
                <w:rFonts w:ascii="HGPｺﾞｼｯｸM" w:eastAsia="HGPｺﾞｼｯｸM" w:hAnsi="ＭＳ Ｐゴシック"/>
                <w:color w:val="FF0000"/>
                <w:sz w:val="18"/>
                <w:szCs w:val="18"/>
              </w:rPr>
            </w:pPr>
          </w:p>
        </w:tc>
        <w:tc>
          <w:tcPr>
            <w:tcW w:w="680" w:type="dxa"/>
            <w:vAlign w:val="center"/>
          </w:tcPr>
          <w:p w14:paraId="3DAB24D5" w14:textId="77777777" w:rsidR="00F77B4E" w:rsidRPr="00F7535B" w:rsidRDefault="00F77B4E" w:rsidP="00E5370C">
            <w:pPr>
              <w:snapToGrid w:val="0"/>
              <w:jc w:val="center"/>
              <w:rPr>
                <w:rFonts w:ascii="HGPｺﾞｼｯｸM" w:eastAsia="HGPｺﾞｼｯｸM" w:hAnsi="ＭＳ Ｐゴシック"/>
                <w:color w:val="FF0000"/>
                <w:sz w:val="18"/>
                <w:szCs w:val="18"/>
              </w:rPr>
            </w:pPr>
          </w:p>
        </w:tc>
        <w:tc>
          <w:tcPr>
            <w:tcW w:w="680" w:type="dxa"/>
            <w:vAlign w:val="center"/>
          </w:tcPr>
          <w:p w14:paraId="69B0D7A4" w14:textId="77777777" w:rsidR="00F77B4E" w:rsidRPr="00F7535B" w:rsidRDefault="00F77B4E" w:rsidP="00E5370C">
            <w:pPr>
              <w:snapToGrid w:val="0"/>
              <w:jc w:val="center"/>
              <w:rPr>
                <w:rFonts w:ascii="HGPｺﾞｼｯｸM" w:eastAsia="HGPｺﾞｼｯｸM" w:hAnsi="ＭＳ Ｐゴシック"/>
                <w:color w:val="FF0000"/>
                <w:sz w:val="18"/>
                <w:szCs w:val="18"/>
              </w:rPr>
            </w:pPr>
          </w:p>
        </w:tc>
        <w:tc>
          <w:tcPr>
            <w:tcW w:w="713" w:type="dxa"/>
            <w:vAlign w:val="center"/>
          </w:tcPr>
          <w:p w14:paraId="404DADBB" w14:textId="77777777" w:rsidR="00F77B4E" w:rsidRPr="00F7535B" w:rsidRDefault="007A3953" w:rsidP="00E5370C">
            <w:pPr>
              <w:snapToGrid w:val="0"/>
              <w:jc w:val="center"/>
              <w:rPr>
                <w:rFonts w:ascii="HGPｺﾞｼｯｸM" w:eastAsia="HGPｺﾞｼｯｸM" w:hAnsi="ＭＳ Ｐゴシック"/>
                <w:color w:val="FF0000"/>
                <w:sz w:val="18"/>
                <w:szCs w:val="18"/>
              </w:rPr>
            </w:pPr>
            <w:r>
              <w:rPr>
                <w:rFonts w:ascii="HGPｺﾞｼｯｸM" w:eastAsia="HGPｺﾞｼｯｸM" w:hAnsi="ＭＳ Ｐゴシック"/>
                <w:noProof/>
                <w:color w:val="FF0000"/>
                <w:sz w:val="18"/>
                <w:szCs w:val="18"/>
              </w:rPr>
              <mc:AlternateContent>
                <mc:Choice Requires="wps">
                  <w:drawing>
                    <wp:anchor distT="0" distB="0" distL="114300" distR="114300" simplePos="0" relativeHeight="251661312" behindDoc="0" locked="0" layoutInCell="1" allowOverlap="1" wp14:anchorId="7E701045" wp14:editId="3ABBE76E">
                      <wp:simplePos x="0" y="0"/>
                      <wp:positionH relativeFrom="column">
                        <wp:posOffset>-922020</wp:posOffset>
                      </wp:positionH>
                      <wp:positionV relativeFrom="paragraph">
                        <wp:posOffset>-8255</wp:posOffset>
                      </wp:positionV>
                      <wp:extent cx="1295400" cy="251460"/>
                      <wp:effectExtent l="0" t="0" r="38100" b="15240"/>
                      <wp:wrapNone/>
                      <wp:docPr id="1616"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51460"/>
                              </a:xfrm>
                              <a:prstGeom prst="homePlate">
                                <a:avLst>
                                  <a:gd name="adj" fmla="val 59023"/>
                                </a:avLst>
                              </a:prstGeom>
                              <a:solidFill>
                                <a:schemeClr val="bg1">
                                  <a:lumMod val="85000"/>
                                </a:schemeClr>
                              </a:solidFill>
                              <a:ln w="9525">
                                <a:solidFill>
                                  <a:srgbClr val="000000"/>
                                </a:solidFill>
                                <a:miter lim="800000"/>
                                <a:headEnd/>
                                <a:tailEnd/>
                              </a:ln>
                            </wps:spPr>
                            <wps:txbx>
                              <w:txbxContent>
                                <w:p w14:paraId="5DF4967E" w14:textId="77777777" w:rsidR="00113875" w:rsidRPr="00364CDF" w:rsidRDefault="00113875" w:rsidP="00F77B4E">
                                  <w:pPr>
                                    <w:tabs>
                                      <w:tab w:val="left" w:pos="4351"/>
                                    </w:tabs>
                                    <w:rPr>
                                      <w:rFonts w:ascii="HGPｺﾞｼｯｸM" w:eastAsia="HGPｺﾞｼｯｸM"/>
                                      <w:sz w:val="18"/>
                                      <w:szCs w:val="18"/>
                                    </w:rPr>
                                  </w:pPr>
                                  <w:r w:rsidRPr="008E5E11">
                                    <w:rPr>
                                      <w:rFonts w:ascii="HGPｺﾞｼｯｸM" w:eastAsia="HGPｺﾞｼｯｸM" w:hint="eastAsia"/>
                                      <w:sz w:val="20"/>
                                      <w:szCs w:val="18"/>
                                    </w:rPr>
                                    <w:t>第３期障害児計画</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701045" id="_x0000_s1083" type="#_x0000_t15" style="position:absolute;left:0;text-align:left;margin-left:-72.6pt;margin-top:-.65pt;width:102pt;height: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" adj="19125" fillcolor="#d8d8d8 [2732]">
                      <v:textbox inset="5.85pt,.7pt,5.85pt,.7pt">
                        <w:txbxContent>
                          <w:p w14:paraId="5DF4967E" w14:textId="77777777" w:rsidR="00113875" w:rsidRPr="00364CDF" w:rsidRDefault="00113875" w:rsidP="00F77B4E">
                            <w:pPr>
                              <w:tabs>
                                <w:tab w:val="left" w:pos="4351"/>
                              </w:tabs>
                              <w:rPr>
                                <w:rFonts w:ascii="HGPｺﾞｼｯｸM" w:eastAsia="HGPｺﾞｼｯｸM"/>
                                <w:sz w:val="18"/>
                                <w:szCs w:val="18"/>
                              </w:rPr>
                            </w:pPr>
                            <w:r w:rsidRPr="008E5E11">
                              <w:rPr>
                                <w:rFonts w:ascii="HGPｺﾞｼｯｸM" w:eastAsia="HGPｺﾞｼｯｸM" w:hint="eastAsia"/>
                                <w:sz w:val="20"/>
                                <w:szCs w:val="18"/>
                              </w:rPr>
                              <w:t>第３期障害児計画</w:t>
                            </w:r>
                          </w:p>
                        </w:txbxContent>
                      </v:textbox>
                    </v:shape>
                  </w:pict>
                </mc:Fallback>
              </mc:AlternateContent>
            </w:r>
          </w:p>
        </w:tc>
      </w:tr>
    </w:tbl>
    <w:p w14:paraId="743AA56F" w14:textId="77777777" w:rsidR="005752B2" w:rsidRPr="00F7535B" w:rsidRDefault="005752B2" w:rsidP="005E1F41">
      <w:pPr>
        <w:pStyle w:val="aff3"/>
      </w:pPr>
    </w:p>
    <w:p w14:paraId="08E982BF" w14:textId="77777777" w:rsidR="00EF61E3" w:rsidRPr="00F7535B" w:rsidRDefault="00EF61E3" w:rsidP="00732E82">
      <w:pPr>
        <w:pStyle w:val="3"/>
      </w:pPr>
    </w:p>
    <w:p w14:paraId="014990C3" w14:textId="77777777" w:rsidR="00690C0F" w:rsidRPr="00F7535B" w:rsidRDefault="00364CDF" w:rsidP="00732E82">
      <w:pPr>
        <w:pStyle w:val="3"/>
      </w:pPr>
      <w:r w:rsidRPr="00F7535B">
        <w:rPr>
          <w:rFonts w:hint="eastAsia"/>
        </w:rPr>
        <w:t>４．</w:t>
      </w:r>
      <w:r w:rsidR="00690C0F" w:rsidRPr="00F7535B">
        <w:rPr>
          <w:rFonts w:hint="eastAsia"/>
        </w:rPr>
        <w:t>計画の策定方法</w:t>
      </w:r>
    </w:p>
    <w:p w14:paraId="7E43453B" w14:textId="77777777" w:rsidR="00690C0F" w:rsidRPr="00F7535B" w:rsidRDefault="00AF020E" w:rsidP="00732E82">
      <w:pPr>
        <w:pStyle w:val="4"/>
      </w:pPr>
      <w:r w:rsidRPr="00F7535B">
        <w:rPr>
          <w:rFonts w:hint="eastAsia"/>
        </w:rPr>
        <w:t>（</w:t>
      </w:r>
      <w:r w:rsidR="00690C0F" w:rsidRPr="00F7535B">
        <w:rPr>
          <w:rFonts w:hint="eastAsia"/>
        </w:rPr>
        <w:t>１</w:t>
      </w:r>
      <w:r w:rsidRPr="00F7535B">
        <w:rPr>
          <w:rFonts w:hint="eastAsia"/>
        </w:rPr>
        <w:t>）</w:t>
      </w:r>
      <w:r w:rsidR="00690C0F" w:rsidRPr="00F7535B">
        <w:rPr>
          <w:rFonts w:hint="eastAsia"/>
        </w:rPr>
        <w:t>アンケート調査</w:t>
      </w:r>
      <w:r w:rsidR="004D6F8D" w:rsidRPr="00F7535B">
        <w:rPr>
          <w:rFonts w:hint="eastAsia"/>
        </w:rPr>
        <w:t>とヒアリング調査</w:t>
      </w:r>
      <w:r w:rsidR="00690C0F" w:rsidRPr="00F7535B">
        <w:rPr>
          <w:rFonts w:hint="eastAsia"/>
        </w:rPr>
        <w:t>の実施</w:t>
      </w:r>
    </w:p>
    <w:p w14:paraId="75C3D1B5" w14:textId="77777777" w:rsidR="004D6F8D" w:rsidRPr="00F7535B" w:rsidRDefault="000C465A" w:rsidP="0078122A">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生活</w:t>
      </w:r>
      <w:r w:rsidR="00690C0F" w:rsidRPr="00F7535B">
        <w:rPr>
          <w:rFonts w:ascii="HG丸ｺﾞｼｯｸM-PRO" w:eastAsia="HG丸ｺﾞｼｯｸM-PRO" w:hAnsi="HG丸ｺﾞｼｯｸM-PRO" w:hint="eastAsia"/>
        </w:rPr>
        <w:t>状況や健康の実態及び今後のニーズ等を調査し</w:t>
      </w:r>
      <w:r w:rsidR="00B14522" w:rsidRPr="00F7535B">
        <w:rPr>
          <w:rFonts w:ascii="HG丸ｺﾞｼｯｸM-PRO" w:eastAsia="HG丸ｺﾞｼｯｸM-PRO" w:hAnsi="HG丸ｺﾞｼｯｸM-PRO" w:hint="eastAsia"/>
        </w:rPr>
        <w:t>、</w:t>
      </w:r>
      <w:r w:rsidR="00690C0F" w:rsidRPr="00F7535B">
        <w:rPr>
          <w:rFonts w:ascii="HG丸ｺﾞｼｯｸM-PRO" w:eastAsia="HG丸ｺﾞｼｯｸM-PRO" w:hAnsi="HG丸ｺﾞｼｯｸM-PRO" w:hint="eastAsia"/>
        </w:rPr>
        <w:t>計画策定の基礎資料とすることを目的として</w:t>
      </w:r>
      <w:r w:rsidR="00B14522"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hint="eastAsia"/>
        </w:rPr>
        <w:t>障害者と障害児の保護者に対し、</w:t>
      </w:r>
      <w:r w:rsidR="00690C0F" w:rsidRPr="00F7535B">
        <w:rPr>
          <w:rFonts w:ascii="HG丸ｺﾞｼｯｸM-PRO" w:eastAsia="HG丸ｺﾞｼｯｸM-PRO" w:hAnsi="HG丸ｺﾞｼｯｸM-PRO" w:hint="eastAsia"/>
        </w:rPr>
        <w:t>アンケート調査を</w:t>
      </w:r>
      <w:r w:rsidR="006E5E42" w:rsidRPr="00F7535B">
        <w:rPr>
          <w:rFonts w:ascii="HG丸ｺﾞｼｯｸM-PRO" w:eastAsia="HG丸ｺﾞｼｯｸM-PRO" w:hAnsi="HG丸ｺﾞｼｯｸM-PRO" w:hint="eastAsia"/>
        </w:rPr>
        <w:t>行いました。</w:t>
      </w:r>
      <w:r w:rsidR="00D25643" w:rsidRPr="00F7535B">
        <w:rPr>
          <w:rFonts w:ascii="HG丸ｺﾞｼｯｸM-PRO" w:eastAsia="HG丸ｺﾞｼｯｸM-PRO" w:hAnsi="HG丸ｺﾞｼｯｸM-PRO" w:hint="eastAsia"/>
        </w:rPr>
        <w:t>また、障害者団体・障害福祉サービス提供事業所へのアンケート</w:t>
      </w:r>
      <w:r w:rsidR="0078122A" w:rsidRPr="00F7535B">
        <w:rPr>
          <w:rFonts w:ascii="HG丸ｺﾞｼｯｸM-PRO" w:eastAsia="HG丸ｺﾞｼｯｸM-PRO" w:hAnsi="HG丸ｺﾞｼｯｸM-PRO" w:hint="eastAsia"/>
        </w:rPr>
        <w:t>調査</w:t>
      </w:r>
      <w:r w:rsidR="00D25643" w:rsidRPr="00F7535B">
        <w:rPr>
          <w:rFonts w:ascii="HG丸ｺﾞｼｯｸM-PRO" w:eastAsia="HG丸ｺﾞｼｯｸM-PRO" w:hAnsi="HG丸ｺﾞｼｯｸM-PRO" w:hint="eastAsia"/>
        </w:rPr>
        <w:t>とヒアリング調査</w:t>
      </w:r>
      <w:r w:rsidR="003156E1" w:rsidRPr="00F7535B">
        <w:rPr>
          <w:rFonts w:ascii="HG丸ｺﾞｼｯｸM-PRO" w:eastAsia="HG丸ｺﾞｼｯｸM-PRO" w:hAnsi="HG丸ｺﾞｼｯｸM-PRO" w:hint="eastAsia"/>
        </w:rPr>
        <w:t>を</w:t>
      </w:r>
      <w:r w:rsidR="0078122A" w:rsidRPr="00F7535B">
        <w:rPr>
          <w:rFonts w:ascii="HG丸ｺﾞｼｯｸM-PRO" w:eastAsia="HG丸ｺﾞｼｯｸM-PRO" w:hAnsi="HG丸ｺﾞｼｯｸM-PRO" w:hint="eastAsia"/>
        </w:rPr>
        <w:t>実施しました。</w:t>
      </w:r>
    </w:p>
    <w:p w14:paraId="7450FA12" w14:textId="77777777" w:rsidR="00690C0F" w:rsidRPr="00F7535B" w:rsidRDefault="004D6F8D" w:rsidP="00FF2A87">
      <w:pPr>
        <w:pStyle w:val="aff3"/>
      </w:pPr>
      <w:r w:rsidRPr="00F7535B">
        <w:rPr>
          <w:rFonts w:hint="eastAsia"/>
        </w:rPr>
        <w:t xml:space="preserve">　</w:t>
      </w:r>
    </w:p>
    <w:p w14:paraId="61968557" w14:textId="77777777" w:rsidR="00690C0F" w:rsidRPr="00F7535B" w:rsidRDefault="00AF020E" w:rsidP="00732E82">
      <w:pPr>
        <w:pStyle w:val="4"/>
      </w:pPr>
      <w:r w:rsidRPr="00F7535B">
        <w:rPr>
          <w:rFonts w:hint="eastAsia"/>
        </w:rPr>
        <w:t>（</w:t>
      </w:r>
      <w:r w:rsidR="004D5D93" w:rsidRPr="00F7535B">
        <w:rPr>
          <w:rFonts w:hint="eastAsia"/>
        </w:rPr>
        <w:t>２</w:t>
      </w:r>
      <w:r w:rsidRPr="00F7535B">
        <w:rPr>
          <w:rFonts w:hint="eastAsia"/>
        </w:rPr>
        <w:t>）</w:t>
      </w:r>
      <w:r w:rsidR="00DA1FF6" w:rsidRPr="00F7535B">
        <w:rPr>
          <w:rFonts w:hint="eastAsia"/>
        </w:rPr>
        <w:t>安芸高田市障害者プラン推進協議会等による</w:t>
      </w:r>
      <w:r w:rsidR="00690C0F" w:rsidRPr="00F7535B">
        <w:rPr>
          <w:rFonts w:hint="eastAsia"/>
        </w:rPr>
        <w:t>審議</w:t>
      </w:r>
    </w:p>
    <w:p w14:paraId="66863DBC" w14:textId="77777777" w:rsidR="00690C0F" w:rsidRPr="00F7535B" w:rsidRDefault="006E7081" w:rsidP="00F539C1">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障害者本人も</w:t>
      </w:r>
      <w:r w:rsidR="004A480C" w:rsidRPr="00F7535B">
        <w:rPr>
          <w:rFonts w:ascii="HG丸ｺﾞｼｯｸM-PRO" w:eastAsia="HG丸ｺﾞｼｯｸM-PRO" w:hAnsi="HG丸ｺﾞｼｯｸM-PRO" w:hint="eastAsia"/>
        </w:rPr>
        <w:t>参画</w:t>
      </w:r>
      <w:r w:rsidRPr="00F7535B">
        <w:rPr>
          <w:rFonts w:ascii="HG丸ｺﾞｼｯｸM-PRO" w:eastAsia="HG丸ｺﾞｼｯｸM-PRO" w:hAnsi="HG丸ｺﾞｼｯｸM-PRO" w:hint="eastAsia"/>
        </w:rPr>
        <w:t>している</w:t>
      </w:r>
      <w:r w:rsidR="00DA1FF6" w:rsidRPr="00F7535B">
        <w:rPr>
          <w:rFonts w:ascii="HG丸ｺﾞｼｯｸM-PRO" w:eastAsia="HG丸ｺﾞｼｯｸM-PRO" w:hAnsi="HG丸ｺﾞｼｯｸM-PRO" w:hint="eastAsia"/>
        </w:rPr>
        <w:t>安芸高田市障害者プラン推進協議会</w:t>
      </w:r>
      <w:r w:rsidR="00C57334" w:rsidRPr="00F7535B">
        <w:rPr>
          <w:rFonts w:ascii="HG丸ｺﾞｼｯｸM-PRO" w:eastAsia="HG丸ｺﾞｼｯｸM-PRO" w:hAnsi="HG丸ｺﾞｼｯｸM-PRO" w:hint="eastAsia"/>
        </w:rPr>
        <w:t>、安芸高田市障害者自立支援協議会</w:t>
      </w:r>
      <w:r w:rsidRPr="00F7535B">
        <w:rPr>
          <w:rFonts w:ascii="HG丸ｺﾞｼｯｸM-PRO" w:eastAsia="HG丸ｺﾞｼｯｸM-PRO" w:hAnsi="HG丸ｺﾞｼｯｸM-PRO" w:hint="eastAsia"/>
        </w:rPr>
        <w:t>（以下「自立支援協議会」と</w:t>
      </w:r>
      <w:r w:rsidR="0025108B" w:rsidRPr="00F7535B">
        <w:rPr>
          <w:rFonts w:ascii="HG丸ｺﾞｼｯｸM-PRO" w:eastAsia="HG丸ｺﾞｼｯｸM-PRO" w:hAnsi="HG丸ｺﾞｼｯｸM-PRO" w:hint="eastAsia"/>
        </w:rPr>
        <w:t>表記</w:t>
      </w:r>
      <w:r w:rsidRPr="00F7535B">
        <w:rPr>
          <w:rFonts w:ascii="HG丸ｺﾞｼｯｸM-PRO" w:eastAsia="HG丸ｺﾞｼｯｸM-PRO" w:hAnsi="HG丸ｺﾞｼｯｸM-PRO" w:hint="eastAsia"/>
        </w:rPr>
        <w:t>）</w:t>
      </w:r>
      <w:r w:rsidR="00DA1FF6" w:rsidRPr="00F7535B">
        <w:rPr>
          <w:rFonts w:ascii="HG丸ｺﾞｼｯｸM-PRO" w:eastAsia="HG丸ｺﾞｼｯｸM-PRO" w:hAnsi="HG丸ｺﾞｼｯｸM-PRO" w:hint="eastAsia"/>
        </w:rPr>
        <w:t>及び安芸高田市障害者プラン庁内検討会議</w:t>
      </w:r>
      <w:r w:rsidR="00147170" w:rsidRPr="00F7535B">
        <w:rPr>
          <w:rFonts w:ascii="HG丸ｺﾞｼｯｸM-PRO" w:eastAsia="HG丸ｺﾞｼｯｸM-PRO" w:hAnsi="HG丸ｺﾞｼｯｸM-PRO" w:hint="eastAsia"/>
        </w:rPr>
        <w:t>で</w:t>
      </w:r>
      <w:r w:rsidR="00050914" w:rsidRPr="00F7535B">
        <w:rPr>
          <w:rFonts w:ascii="HG丸ｺﾞｼｯｸM-PRO" w:eastAsia="HG丸ｺﾞｼｯｸM-PRO" w:hAnsi="HG丸ｺﾞｼｯｸM-PRO" w:hint="eastAsia"/>
        </w:rPr>
        <w:t>内容の</w:t>
      </w:r>
      <w:r w:rsidR="00690C0F" w:rsidRPr="00F7535B">
        <w:rPr>
          <w:rFonts w:ascii="HG丸ｺﾞｼｯｸM-PRO" w:eastAsia="HG丸ｺﾞｼｯｸM-PRO" w:hAnsi="HG丸ｺﾞｼｯｸM-PRO" w:hint="eastAsia"/>
        </w:rPr>
        <w:t>検討</w:t>
      </w:r>
      <w:r w:rsidR="00DA1FF6" w:rsidRPr="00F7535B">
        <w:rPr>
          <w:rFonts w:ascii="HG丸ｺﾞｼｯｸM-PRO" w:eastAsia="HG丸ｺﾞｼｯｸM-PRO" w:hAnsi="HG丸ｺﾞｼｯｸM-PRO" w:hint="eastAsia"/>
        </w:rPr>
        <w:t>・審議</w:t>
      </w:r>
      <w:r w:rsidR="00931C4E" w:rsidRPr="00F7535B">
        <w:rPr>
          <w:rFonts w:ascii="HG丸ｺﾞｼｯｸM-PRO" w:eastAsia="HG丸ｺﾞｼｯｸM-PRO" w:hAnsi="HG丸ｺﾞｼｯｸM-PRO" w:hint="eastAsia"/>
        </w:rPr>
        <w:t>を行い</w:t>
      </w:r>
      <w:r w:rsidR="00A90841" w:rsidRPr="00F7535B">
        <w:rPr>
          <w:rFonts w:ascii="HG丸ｺﾞｼｯｸM-PRO" w:eastAsia="HG丸ｺﾞｼｯｸM-PRO" w:hAnsi="HG丸ｺﾞｼｯｸM-PRO" w:hint="eastAsia"/>
        </w:rPr>
        <w:t>ました</w:t>
      </w:r>
      <w:r w:rsidR="00690C0F" w:rsidRPr="00F7535B">
        <w:rPr>
          <w:rFonts w:ascii="HG丸ｺﾞｼｯｸM-PRO" w:eastAsia="HG丸ｺﾞｼｯｸM-PRO" w:hAnsi="HG丸ｺﾞｼｯｸM-PRO" w:hint="eastAsia"/>
        </w:rPr>
        <w:t>。</w:t>
      </w:r>
    </w:p>
    <w:p w14:paraId="46FB3B0D" w14:textId="77777777" w:rsidR="00931C4E" w:rsidRPr="00F7535B" w:rsidRDefault="00931C4E" w:rsidP="00FF2A87">
      <w:pPr>
        <w:pStyle w:val="aff3"/>
      </w:pPr>
    </w:p>
    <w:p w14:paraId="2F152ED3" w14:textId="7ABE3267" w:rsidR="001D0C46" w:rsidRPr="00F7535B" w:rsidRDefault="00C06E71" w:rsidP="00732E82">
      <w:pPr>
        <w:pStyle w:val="4"/>
      </w:pPr>
      <w:r>
        <w:rPr>
          <w:rFonts w:hint="eastAsia"/>
          <w:noProof/>
        </w:rPr>
        <w:drawing>
          <wp:anchor distT="0" distB="0" distL="114300" distR="114300" simplePos="0" relativeHeight="251682816" behindDoc="0" locked="1" layoutInCell="1" allowOverlap="1" wp14:anchorId="6DA08623" wp14:editId="327B1736">
            <wp:simplePos x="0" y="0"/>
            <wp:positionH relativeFrom="page">
              <wp:posOffset>6301105</wp:posOffset>
            </wp:positionH>
            <wp:positionV relativeFrom="page">
              <wp:posOffset>9432925</wp:posOffset>
            </wp:positionV>
            <wp:extent cx="712440" cy="714960"/>
            <wp:effectExtent l="0" t="0" r="0" b="0"/>
            <wp:wrapNone/>
            <wp:docPr id="949" name="SPCODE0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AF020E" w:rsidRPr="00F7535B">
        <w:rPr>
          <w:rFonts w:hint="eastAsia"/>
        </w:rPr>
        <w:t>（</w:t>
      </w:r>
      <w:r w:rsidR="001D0C46" w:rsidRPr="00F7535B">
        <w:rPr>
          <w:rFonts w:hint="eastAsia"/>
        </w:rPr>
        <w:t>３</w:t>
      </w:r>
      <w:r w:rsidR="00AF020E" w:rsidRPr="00F7535B">
        <w:rPr>
          <w:rFonts w:hint="eastAsia"/>
        </w:rPr>
        <w:t>）</w:t>
      </w:r>
      <w:r w:rsidR="00DE1D2D" w:rsidRPr="00F7535B">
        <w:rPr>
          <w:rFonts w:hint="eastAsia"/>
        </w:rPr>
        <w:t>市民意見募集</w:t>
      </w:r>
      <w:r w:rsidR="00AF020E" w:rsidRPr="00F7535B">
        <w:rPr>
          <w:rFonts w:hint="eastAsia"/>
        </w:rPr>
        <w:t>（</w:t>
      </w:r>
      <w:r w:rsidR="00542578" w:rsidRPr="00F7535B">
        <w:rPr>
          <w:rFonts w:hint="eastAsia"/>
        </w:rPr>
        <w:t>パ</w:t>
      </w:r>
      <w:r w:rsidR="001D0C46" w:rsidRPr="00F7535B">
        <w:rPr>
          <w:rFonts w:hint="eastAsia"/>
        </w:rPr>
        <w:t>ブリックコメント</w:t>
      </w:r>
      <w:r w:rsidR="00AF020E" w:rsidRPr="00F7535B">
        <w:rPr>
          <w:rFonts w:hint="eastAsia"/>
        </w:rPr>
        <w:t>）</w:t>
      </w:r>
      <w:r w:rsidR="001D0C46" w:rsidRPr="00F7535B">
        <w:rPr>
          <w:rFonts w:hint="eastAsia"/>
        </w:rPr>
        <w:t>の実施</w:t>
      </w:r>
    </w:p>
    <w:p w14:paraId="5AB22AF8" w14:textId="77777777" w:rsidR="00D766ED" w:rsidRPr="00F7535B" w:rsidRDefault="00A83B92" w:rsidP="00F539C1">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市民</w:t>
      </w:r>
      <w:r w:rsidR="00D766ED" w:rsidRPr="00F7535B">
        <w:rPr>
          <w:rFonts w:ascii="HG丸ｺﾞｼｯｸM-PRO" w:eastAsia="HG丸ｺﾞｼｯｸM-PRO" w:hAnsi="HG丸ｺﾞｼｯｸM-PRO" w:hint="eastAsia"/>
        </w:rPr>
        <w:t>の皆さまから幅広い意見をいただ</w:t>
      </w:r>
      <w:r w:rsidR="00880CFC" w:rsidRPr="00F7535B">
        <w:rPr>
          <w:rFonts w:ascii="HG丸ｺﾞｼｯｸM-PRO" w:eastAsia="HG丸ｺﾞｼｯｸM-PRO" w:hAnsi="HG丸ｺﾞｼｯｸM-PRO" w:hint="eastAsia"/>
        </w:rPr>
        <w:t>くため</w:t>
      </w:r>
      <w:r w:rsidR="00D766ED" w:rsidRPr="00F7535B">
        <w:rPr>
          <w:rFonts w:ascii="HG丸ｺﾞｼｯｸM-PRO" w:eastAsia="HG丸ｺﾞｼｯｸM-PRO" w:hAnsi="HG丸ｺﾞｼｯｸM-PRO" w:hint="eastAsia"/>
        </w:rPr>
        <w:t>、ホームページ</w:t>
      </w:r>
      <w:r w:rsidR="00880CFC" w:rsidRPr="00F7535B">
        <w:rPr>
          <w:rFonts w:ascii="HG丸ｺﾞｼｯｸM-PRO" w:eastAsia="HG丸ｺﾞｼｯｸM-PRO" w:hAnsi="HG丸ｺﾞｼｯｸM-PRO" w:hint="eastAsia"/>
        </w:rPr>
        <w:t>、社会福祉課及び各支所窓口で、</w:t>
      </w:r>
      <w:r w:rsidR="00EB7B3C" w:rsidRPr="00F7535B">
        <w:rPr>
          <w:rFonts w:ascii="HG丸ｺﾞｼｯｸM-PRO" w:eastAsia="HG丸ｺﾞｼｯｸM-PRO" w:hAnsi="HG丸ｺﾞｼｯｸM-PRO" w:hint="eastAsia"/>
        </w:rPr>
        <w:t>市民意見募集（パブリックコメント）を</w:t>
      </w:r>
      <w:r w:rsidR="00880CFC" w:rsidRPr="00F7535B">
        <w:rPr>
          <w:rFonts w:ascii="HG丸ｺﾞｼｯｸM-PRO" w:eastAsia="HG丸ｺﾞｼｯｸM-PRO" w:hAnsi="HG丸ｺﾞｼｯｸM-PRO" w:hint="eastAsia"/>
        </w:rPr>
        <w:t>行い</w:t>
      </w:r>
      <w:r w:rsidR="00A51F20" w:rsidRPr="00F7535B">
        <w:rPr>
          <w:rFonts w:ascii="HG丸ｺﾞｼｯｸM-PRO" w:eastAsia="HG丸ｺﾞｼｯｸM-PRO" w:hAnsi="HG丸ｺﾞｼｯｸM-PRO" w:hint="eastAsia"/>
        </w:rPr>
        <w:t>ました</w:t>
      </w:r>
      <w:r w:rsidR="00D766ED" w:rsidRPr="00F7535B">
        <w:rPr>
          <w:rFonts w:ascii="HG丸ｺﾞｼｯｸM-PRO" w:eastAsia="HG丸ｺﾞｼｯｸM-PRO" w:hAnsi="HG丸ｺﾞｼｯｸM-PRO" w:hint="eastAsia"/>
        </w:rPr>
        <w:t>。</w:t>
      </w:r>
    </w:p>
    <w:p w14:paraId="00274F87" w14:textId="77777777" w:rsidR="00D766ED" w:rsidRPr="00F7535B" w:rsidRDefault="00D766ED" w:rsidP="00D766ED"/>
    <w:tbl>
      <w:tblPr>
        <w:tblW w:w="9048" w:type="dxa"/>
        <w:tblInd w:w="407" w:type="dxa"/>
        <w:tblCellMar>
          <w:left w:w="99" w:type="dxa"/>
          <w:right w:w="99" w:type="dxa"/>
        </w:tblCellMar>
        <w:tblLook w:val="0000" w:firstRow="0" w:lastRow="0" w:firstColumn="0" w:lastColumn="0" w:noHBand="0" w:noVBand="0"/>
      </w:tblPr>
      <w:tblGrid>
        <w:gridCol w:w="2436"/>
        <w:gridCol w:w="6612"/>
      </w:tblGrid>
      <w:tr w:rsidR="00D766ED" w:rsidRPr="00F7535B" w14:paraId="03B979B0" w14:textId="77777777" w:rsidTr="005D7A89">
        <w:trPr>
          <w:trHeight w:val="470"/>
        </w:trPr>
        <w:tc>
          <w:tcPr>
            <w:tcW w:w="2436" w:type="dxa"/>
            <w:tcBorders>
              <w:top w:val="single" w:sz="4" w:space="0" w:color="auto"/>
              <w:left w:val="single" w:sz="4" w:space="0" w:color="auto"/>
              <w:bottom w:val="single" w:sz="4" w:space="0" w:color="333333"/>
              <w:right w:val="single" w:sz="4" w:space="0" w:color="333333"/>
            </w:tcBorders>
            <w:shd w:val="clear" w:color="auto" w:fill="D9D9D9"/>
            <w:vAlign w:val="center"/>
          </w:tcPr>
          <w:p w14:paraId="7F22A2F0" w14:textId="77777777" w:rsidR="00D766ED" w:rsidRPr="00F7535B" w:rsidRDefault="00D766ED" w:rsidP="00AC7EF8">
            <w:pPr>
              <w:snapToGrid w:val="0"/>
              <w:jc w:val="center"/>
              <w:rPr>
                <w:rFonts w:ascii="HGｺﾞｼｯｸE" w:eastAsia="HGｺﾞｼｯｸE" w:hAnsi="HGｺﾞｼｯｸE" w:cs="ＭＳ Ｐゴシック"/>
                <w:sz w:val="20"/>
              </w:rPr>
            </w:pPr>
            <w:r w:rsidRPr="00F7535B">
              <w:rPr>
                <w:rFonts w:ascii="HGｺﾞｼｯｸE" w:eastAsia="HGｺﾞｼｯｸE" w:hAnsi="HGｺﾞｼｯｸE" w:cs="ＭＳ Ｐゴシック" w:hint="eastAsia"/>
                <w:sz w:val="20"/>
              </w:rPr>
              <w:t>実施期間</w:t>
            </w:r>
          </w:p>
        </w:tc>
        <w:tc>
          <w:tcPr>
            <w:tcW w:w="6612" w:type="dxa"/>
            <w:tcBorders>
              <w:top w:val="single" w:sz="4" w:space="0" w:color="auto"/>
              <w:left w:val="single" w:sz="4" w:space="0" w:color="auto"/>
              <w:bottom w:val="single" w:sz="4" w:space="0" w:color="333333"/>
              <w:right w:val="single" w:sz="4" w:space="0" w:color="333333"/>
            </w:tcBorders>
            <w:vAlign w:val="center"/>
          </w:tcPr>
          <w:p w14:paraId="6ED1DA88" w14:textId="77777777" w:rsidR="00D766ED" w:rsidRPr="00935323" w:rsidRDefault="00D766ED" w:rsidP="00880CFC">
            <w:pPr>
              <w:spacing w:line="300" w:lineRule="exact"/>
              <w:rPr>
                <w:rFonts w:ascii="HGPｺﾞｼｯｸM" w:eastAsia="HGPｺﾞｼｯｸM"/>
                <w:sz w:val="20"/>
              </w:rPr>
            </w:pPr>
            <w:r w:rsidRPr="00935323">
              <w:rPr>
                <w:rFonts w:ascii="HGPｺﾞｼｯｸM" w:eastAsia="HGPｺﾞｼｯｸM" w:hint="eastAsia"/>
                <w:sz w:val="20"/>
              </w:rPr>
              <w:t>平成</w:t>
            </w:r>
            <w:r w:rsidR="00CE18A4" w:rsidRPr="00935323">
              <w:rPr>
                <w:rFonts w:ascii="HGPｺﾞｼｯｸM" w:eastAsia="HGPｺﾞｼｯｸM" w:hint="eastAsia"/>
                <w:sz w:val="20"/>
              </w:rPr>
              <w:t>30</w:t>
            </w:r>
            <w:r w:rsidR="00A522C2" w:rsidRPr="00935323">
              <w:rPr>
                <w:rFonts w:ascii="HGPｺﾞｼｯｸM" w:eastAsia="HGPｺﾞｼｯｸM" w:hint="eastAsia"/>
                <w:sz w:val="20"/>
              </w:rPr>
              <w:t>（</w:t>
            </w:r>
            <w:r w:rsidR="005D7A89" w:rsidRPr="00935323">
              <w:rPr>
                <w:rFonts w:ascii="HGPｺﾞｼｯｸM" w:eastAsia="HGPｺﾞｼｯｸM" w:hint="eastAsia"/>
                <w:sz w:val="20"/>
              </w:rPr>
              <w:t>2018</w:t>
            </w:r>
            <w:r w:rsidR="00880CFC" w:rsidRPr="00935323">
              <w:rPr>
                <w:rFonts w:ascii="HGPｺﾞｼｯｸM" w:eastAsia="HGPｺﾞｼｯｸM" w:hint="eastAsia"/>
                <w:sz w:val="20"/>
              </w:rPr>
              <w:t>）年</w:t>
            </w:r>
            <w:r w:rsidR="0062330C" w:rsidRPr="00935323">
              <w:rPr>
                <w:rFonts w:ascii="HGPｺﾞｼｯｸM" w:eastAsia="HGPｺﾞｼｯｸM" w:hint="eastAsia"/>
                <w:sz w:val="20"/>
              </w:rPr>
              <w:t>2</w:t>
            </w:r>
            <w:r w:rsidRPr="00935323">
              <w:rPr>
                <w:rFonts w:ascii="HGPｺﾞｼｯｸM" w:eastAsia="HGPｺﾞｼｯｸM" w:hint="eastAsia"/>
                <w:sz w:val="20"/>
              </w:rPr>
              <w:t>月</w:t>
            </w:r>
            <w:r w:rsidR="00BA62F6">
              <w:rPr>
                <w:rFonts w:ascii="HGPｺﾞｼｯｸM" w:eastAsia="HGPｺﾞｼｯｸM" w:hint="eastAsia"/>
                <w:sz w:val="20"/>
              </w:rPr>
              <w:t>1</w:t>
            </w:r>
            <w:r w:rsidR="00BA62F6">
              <w:rPr>
                <w:rFonts w:ascii="HGPｺﾞｼｯｸM" w:eastAsia="HGPｺﾞｼｯｸM"/>
                <w:sz w:val="20"/>
              </w:rPr>
              <w:t>4</w:t>
            </w:r>
            <w:r w:rsidR="005D7A89" w:rsidRPr="00935323">
              <w:rPr>
                <w:rFonts w:ascii="HGPｺﾞｼｯｸM" w:eastAsia="HGPｺﾞｼｯｸM" w:hint="eastAsia"/>
                <w:sz w:val="20"/>
              </w:rPr>
              <w:t>日（</w:t>
            </w:r>
            <w:r w:rsidR="00FB00C7" w:rsidRPr="00935323">
              <w:rPr>
                <w:rFonts w:ascii="HGPｺﾞｼｯｸM" w:eastAsia="HGPｺﾞｼｯｸM" w:hint="eastAsia"/>
                <w:sz w:val="20"/>
              </w:rPr>
              <w:t>水</w:t>
            </w:r>
            <w:r w:rsidR="005D7A89" w:rsidRPr="00935323">
              <w:rPr>
                <w:rFonts w:ascii="HGPｺﾞｼｯｸM" w:eastAsia="HGPｺﾞｼｯｸM" w:hint="eastAsia"/>
                <w:sz w:val="20"/>
              </w:rPr>
              <w:t>）～平成</w:t>
            </w:r>
            <w:r w:rsidR="00CE18A4" w:rsidRPr="00935323">
              <w:rPr>
                <w:rFonts w:ascii="HGPｺﾞｼｯｸM" w:eastAsia="HGPｺﾞｼｯｸM" w:hint="eastAsia"/>
                <w:sz w:val="20"/>
              </w:rPr>
              <w:t>30</w:t>
            </w:r>
            <w:r w:rsidR="005D7A89" w:rsidRPr="00935323">
              <w:rPr>
                <w:rFonts w:ascii="HGPｺﾞｼｯｸM" w:eastAsia="HGPｺﾞｼｯｸM" w:hint="eastAsia"/>
                <w:sz w:val="20"/>
              </w:rPr>
              <w:t>（2018</w:t>
            </w:r>
            <w:r w:rsidR="00880CFC" w:rsidRPr="00935323">
              <w:rPr>
                <w:rFonts w:ascii="HGPｺﾞｼｯｸM" w:eastAsia="HGPｺﾞｼｯｸM" w:hint="eastAsia"/>
                <w:sz w:val="20"/>
              </w:rPr>
              <w:t>）年</w:t>
            </w:r>
            <w:r w:rsidR="00FB00C7" w:rsidRPr="00935323">
              <w:rPr>
                <w:rFonts w:ascii="HGPｺﾞｼｯｸM" w:eastAsia="HGPｺﾞｼｯｸM" w:hint="eastAsia"/>
                <w:sz w:val="20"/>
              </w:rPr>
              <w:t>3</w:t>
            </w:r>
            <w:r w:rsidR="005D7A89" w:rsidRPr="00935323">
              <w:rPr>
                <w:rFonts w:ascii="HGPｺﾞｼｯｸM" w:eastAsia="HGPｺﾞｼｯｸM" w:hint="eastAsia"/>
                <w:sz w:val="20"/>
              </w:rPr>
              <w:t>月</w:t>
            </w:r>
            <w:r w:rsidR="00FB00C7" w:rsidRPr="00935323">
              <w:rPr>
                <w:rFonts w:ascii="HGPｺﾞｼｯｸM" w:eastAsia="HGPｺﾞｼｯｸM" w:hint="eastAsia"/>
                <w:sz w:val="20"/>
              </w:rPr>
              <w:t>2</w:t>
            </w:r>
            <w:r w:rsidR="005D7A89" w:rsidRPr="00935323">
              <w:rPr>
                <w:rFonts w:ascii="HGPｺﾞｼｯｸM" w:eastAsia="HGPｺﾞｼｯｸM" w:hint="eastAsia"/>
                <w:sz w:val="20"/>
              </w:rPr>
              <w:t>日（</w:t>
            </w:r>
            <w:r w:rsidR="00FB00C7" w:rsidRPr="00935323">
              <w:rPr>
                <w:rFonts w:ascii="HGPｺﾞｼｯｸM" w:eastAsia="HGPｺﾞｼｯｸM" w:hint="eastAsia"/>
                <w:sz w:val="20"/>
              </w:rPr>
              <w:t>金</w:t>
            </w:r>
            <w:r w:rsidR="005D7A89" w:rsidRPr="00935323">
              <w:rPr>
                <w:rFonts w:ascii="HGPｺﾞｼｯｸM" w:eastAsia="HGPｺﾞｼｯｸM" w:hint="eastAsia"/>
                <w:sz w:val="20"/>
              </w:rPr>
              <w:t>）</w:t>
            </w:r>
          </w:p>
        </w:tc>
      </w:tr>
      <w:tr w:rsidR="00D766ED" w:rsidRPr="00F7535B" w14:paraId="44A2CF96" w14:textId="77777777" w:rsidTr="005D7A89">
        <w:trPr>
          <w:trHeight w:val="600"/>
        </w:trPr>
        <w:tc>
          <w:tcPr>
            <w:tcW w:w="2436" w:type="dxa"/>
            <w:tcBorders>
              <w:top w:val="single" w:sz="4" w:space="0" w:color="333333"/>
              <w:left w:val="single" w:sz="4" w:space="0" w:color="auto"/>
              <w:bottom w:val="single" w:sz="4" w:space="0" w:color="333333"/>
              <w:right w:val="single" w:sz="4" w:space="0" w:color="333333"/>
            </w:tcBorders>
            <w:shd w:val="clear" w:color="auto" w:fill="D9D9D9"/>
            <w:vAlign w:val="center"/>
          </w:tcPr>
          <w:p w14:paraId="7D7E0629" w14:textId="77777777" w:rsidR="00D766ED" w:rsidRPr="00F7535B" w:rsidRDefault="00D766ED" w:rsidP="00AC7EF8">
            <w:pPr>
              <w:snapToGrid w:val="0"/>
              <w:jc w:val="center"/>
              <w:rPr>
                <w:rFonts w:ascii="HGｺﾞｼｯｸE" w:eastAsia="HGｺﾞｼｯｸE" w:cs="ＭＳ Ｐゴシック"/>
                <w:sz w:val="20"/>
              </w:rPr>
            </w:pPr>
            <w:r w:rsidRPr="00F7535B">
              <w:rPr>
                <w:rFonts w:ascii="HGｺﾞｼｯｸE" w:eastAsia="HGｺﾞｼｯｸE" w:cs="ＭＳ Ｐゴシック" w:hint="eastAsia"/>
                <w:sz w:val="20"/>
              </w:rPr>
              <w:t>公表場所</w:t>
            </w:r>
          </w:p>
        </w:tc>
        <w:tc>
          <w:tcPr>
            <w:tcW w:w="6612" w:type="dxa"/>
            <w:tcBorders>
              <w:top w:val="single" w:sz="4" w:space="0" w:color="333333"/>
              <w:left w:val="single" w:sz="4" w:space="0" w:color="auto"/>
              <w:bottom w:val="single" w:sz="4" w:space="0" w:color="333333"/>
              <w:right w:val="single" w:sz="4" w:space="0" w:color="333333"/>
            </w:tcBorders>
            <w:vAlign w:val="center"/>
          </w:tcPr>
          <w:p w14:paraId="66BF600F" w14:textId="77777777" w:rsidR="00D766ED" w:rsidRPr="00935323" w:rsidRDefault="00D766ED" w:rsidP="00EB7B3C">
            <w:pPr>
              <w:spacing w:line="300" w:lineRule="exact"/>
              <w:rPr>
                <w:rFonts w:ascii="HGPｺﾞｼｯｸM" w:eastAsia="HGPｺﾞｼｯｸM"/>
                <w:sz w:val="20"/>
              </w:rPr>
            </w:pPr>
            <w:r w:rsidRPr="00935323">
              <w:rPr>
                <w:rFonts w:ascii="HGPｺﾞｼｯｸM" w:eastAsia="HGPｺﾞｼｯｸM" w:hint="eastAsia"/>
                <w:sz w:val="20"/>
              </w:rPr>
              <w:t>安芸高田市ホームページ</w:t>
            </w:r>
          </w:p>
          <w:p w14:paraId="56D50161" w14:textId="77777777" w:rsidR="00D766ED" w:rsidRPr="00935323" w:rsidRDefault="00D766ED" w:rsidP="00EB7B3C">
            <w:pPr>
              <w:spacing w:line="300" w:lineRule="exact"/>
              <w:rPr>
                <w:rFonts w:ascii="HGPｺﾞｼｯｸM" w:eastAsia="HGPｺﾞｼｯｸM"/>
                <w:sz w:val="20"/>
              </w:rPr>
            </w:pPr>
            <w:r w:rsidRPr="00935323">
              <w:rPr>
                <w:rFonts w:ascii="HGPｺﾞｼｯｸM" w:eastAsia="HGPｺﾞｼｯｸM" w:hint="eastAsia"/>
                <w:sz w:val="20"/>
              </w:rPr>
              <w:t>安芸高田市福祉保健部社会福祉課、各支所窓口係</w:t>
            </w:r>
          </w:p>
        </w:tc>
      </w:tr>
      <w:tr w:rsidR="00D766ED" w:rsidRPr="00F7535B" w14:paraId="3E9B75F7" w14:textId="77777777" w:rsidTr="005D7A89">
        <w:trPr>
          <w:trHeight w:val="497"/>
        </w:trPr>
        <w:tc>
          <w:tcPr>
            <w:tcW w:w="2436" w:type="dxa"/>
            <w:tcBorders>
              <w:top w:val="single" w:sz="4" w:space="0" w:color="333333"/>
              <w:left w:val="single" w:sz="4" w:space="0" w:color="auto"/>
              <w:bottom w:val="single" w:sz="4" w:space="0" w:color="333333"/>
              <w:right w:val="single" w:sz="4" w:space="0" w:color="333333"/>
            </w:tcBorders>
            <w:shd w:val="clear" w:color="auto" w:fill="D9D9D9"/>
            <w:vAlign w:val="center"/>
          </w:tcPr>
          <w:p w14:paraId="3502962B" w14:textId="77777777" w:rsidR="00D766ED" w:rsidRPr="00F7535B" w:rsidRDefault="00D766ED" w:rsidP="00AC7EF8">
            <w:pPr>
              <w:snapToGrid w:val="0"/>
              <w:jc w:val="center"/>
              <w:rPr>
                <w:rFonts w:ascii="HGｺﾞｼｯｸE" w:eastAsia="HGｺﾞｼｯｸE" w:cs="ＭＳ Ｐゴシック"/>
                <w:sz w:val="20"/>
              </w:rPr>
            </w:pPr>
            <w:r w:rsidRPr="00F7535B">
              <w:rPr>
                <w:rFonts w:ascii="HGｺﾞｼｯｸE" w:eastAsia="HGｺﾞｼｯｸE" w:cs="ＭＳ Ｐゴシック" w:hint="eastAsia"/>
                <w:sz w:val="20"/>
              </w:rPr>
              <w:t>受付方法</w:t>
            </w:r>
          </w:p>
        </w:tc>
        <w:tc>
          <w:tcPr>
            <w:tcW w:w="6612" w:type="dxa"/>
            <w:tcBorders>
              <w:top w:val="single" w:sz="4" w:space="0" w:color="333333"/>
              <w:left w:val="single" w:sz="4" w:space="0" w:color="auto"/>
              <w:bottom w:val="single" w:sz="4" w:space="0" w:color="333333"/>
              <w:right w:val="single" w:sz="4" w:space="0" w:color="333333"/>
            </w:tcBorders>
            <w:vAlign w:val="center"/>
          </w:tcPr>
          <w:p w14:paraId="3F47BFF2" w14:textId="77777777" w:rsidR="00D766ED" w:rsidRPr="00935323" w:rsidRDefault="00FB00C7" w:rsidP="00AC7EF8">
            <w:pPr>
              <w:spacing w:line="300" w:lineRule="exact"/>
              <w:rPr>
                <w:rFonts w:ascii="HGPｺﾞｼｯｸM" w:eastAsia="HGPｺﾞｼｯｸM"/>
                <w:sz w:val="20"/>
              </w:rPr>
            </w:pPr>
            <w:r w:rsidRPr="00935323">
              <w:rPr>
                <w:rFonts w:ascii="HGPｺﾞｼｯｸM" w:eastAsia="HGPｺﾞｼｯｸM" w:hint="eastAsia"/>
                <w:sz w:val="20"/>
              </w:rPr>
              <w:t>窓口への持参、</w:t>
            </w:r>
            <w:r w:rsidR="00D766ED" w:rsidRPr="00935323">
              <w:rPr>
                <w:rFonts w:ascii="HGPｺﾞｼｯｸM" w:eastAsia="HGPｺﾞｼｯｸM" w:hint="eastAsia"/>
                <w:sz w:val="20"/>
              </w:rPr>
              <w:t>郵便、ファックス、電子メール</w:t>
            </w:r>
          </w:p>
        </w:tc>
      </w:tr>
    </w:tbl>
    <w:p w14:paraId="6D095068" w14:textId="77777777" w:rsidR="00F138B0" w:rsidRPr="00F7535B" w:rsidRDefault="00F138B0" w:rsidP="009E2828">
      <w:pPr>
        <w:pStyle w:val="1"/>
      </w:pPr>
      <w:r w:rsidRPr="00F7535B">
        <w:br w:type="page"/>
      </w:r>
      <w:bookmarkStart w:id="7" w:name="_Toc510015218"/>
      <w:r w:rsidRPr="00F7535B">
        <w:rPr>
          <w:rFonts w:hint="eastAsia"/>
        </w:rPr>
        <w:lastRenderedPageBreak/>
        <w:t>第２章</w:t>
      </w:r>
      <w:r w:rsidRPr="00F7535B">
        <w:t xml:space="preserve"> </w:t>
      </w:r>
      <w:r w:rsidRPr="00F7535B">
        <w:rPr>
          <w:rFonts w:hint="eastAsia"/>
        </w:rPr>
        <w:t>計画の基本的な考え方</w:t>
      </w:r>
      <w:bookmarkEnd w:id="7"/>
    </w:p>
    <w:p w14:paraId="195E9128" w14:textId="139DF044" w:rsidR="00F138B0" w:rsidRPr="00F7535B" w:rsidRDefault="00C06E71" w:rsidP="00F138B0">
      <w:r>
        <w:rPr>
          <w:noProof/>
        </w:rPr>
        <w:drawing>
          <wp:anchor distT="0" distB="0" distL="114300" distR="114300" simplePos="0" relativeHeight="251683840" behindDoc="0" locked="1" layoutInCell="1" allowOverlap="1" wp14:anchorId="2D172411" wp14:editId="4EBA3A7A">
            <wp:simplePos x="0" y="0"/>
            <wp:positionH relativeFrom="page">
              <wp:posOffset>540385</wp:posOffset>
            </wp:positionH>
            <wp:positionV relativeFrom="page">
              <wp:posOffset>9432925</wp:posOffset>
            </wp:positionV>
            <wp:extent cx="712440" cy="714960"/>
            <wp:effectExtent l="0" t="0" r="0" b="0"/>
            <wp:wrapNone/>
            <wp:docPr id="950" name="SPCODE0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5BF36A3F" w14:textId="77777777" w:rsidR="00F138B0" w:rsidRPr="00F7535B" w:rsidRDefault="00F138B0" w:rsidP="009E2828">
      <w:pPr>
        <w:pStyle w:val="2"/>
      </w:pPr>
      <w:bookmarkStart w:id="8" w:name="_Toc510015219"/>
      <w:r w:rsidRPr="00F7535B">
        <w:rPr>
          <w:rFonts w:hint="eastAsia"/>
        </w:rPr>
        <w:t>【１】計画策定</w:t>
      </w:r>
      <w:r w:rsidR="00094A6B" w:rsidRPr="00F7535B">
        <w:rPr>
          <w:rFonts w:hint="eastAsia"/>
        </w:rPr>
        <w:t>・推進</w:t>
      </w:r>
      <w:r w:rsidRPr="00F7535B">
        <w:rPr>
          <w:rFonts w:hint="eastAsia"/>
        </w:rPr>
        <w:t>の視点</w:t>
      </w:r>
      <w:bookmarkEnd w:id="8"/>
    </w:p>
    <w:p w14:paraId="243FCE00" w14:textId="77777777" w:rsidR="00F138B0" w:rsidRPr="00F7535B" w:rsidRDefault="001E5770" w:rsidP="00F539C1">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国の制度改正や障害者の現状とアンケート調査</w:t>
      </w:r>
      <w:r w:rsidR="00880CFC" w:rsidRPr="00F7535B">
        <w:rPr>
          <w:rFonts w:ascii="HG丸ｺﾞｼｯｸM-PRO" w:eastAsia="HG丸ｺﾞｼｯｸM-PRO" w:hAnsi="HG丸ｺﾞｼｯｸM-PRO" w:hint="eastAsia"/>
        </w:rPr>
        <w:t>など</w:t>
      </w:r>
      <w:r w:rsidR="00F138B0" w:rsidRPr="00F7535B">
        <w:rPr>
          <w:rFonts w:ascii="HG丸ｺﾞｼｯｸM-PRO" w:eastAsia="HG丸ｺﾞｼｯｸM-PRO" w:hAnsi="HG丸ｺﾞｼｯｸM-PRO" w:hint="eastAsia"/>
        </w:rPr>
        <w:t>から、本計画の策定の視点について、次のとおり整理します。</w:t>
      </w:r>
    </w:p>
    <w:p w14:paraId="3ECEAB0B" w14:textId="77777777" w:rsidR="00F138B0" w:rsidRPr="00F7535B" w:rsidRDefault="00F138B0" w:rsidP="00F138B0">
      <w:pPr>
        <w:pStyle w:val="a2"/>
        <w:ind w:leftChars="0" w:left="0" w:rightChars="305" w:right="684" w:firstLineChars="0" w:firstLine="0"/>
      </w:pPr>
    </w:p>
    <w:p w14:paraId="1984A50F" w14:textId="77777777" w:rsidR="001E1867" w:rsidRPr="00F7535B" w:rsidRDefault="001E1867" w:rsidP="00732E82">
      <w:pPr>
        <w:pStyle w:val="3"/>
      </w:pPr>
      <w:r w:rsidRPr="00F7535B">
        <w:rPr>
          <w:rFonts w:hint="eastAsia"/>
        </w:rPr>
        <w:t>１．</w:t>
      </w:r>
      <w:r w:rsidRPr="00F7535B">
        <w:t>地域共生社会</w:t>
      </w:r>
      <w:r w:rsidRPr="00F7535B">
        <w:rPr>
          <w:rFonts w:hint="eastAsia"/>
        </w:rPr>
        <w:t>の</w:t>
      </w:r>
      <w:r w:rsidRPr="00F7535B">
        <w:t>実現</w:t>
      </w:r>
    </w:p>
    <w:p w14:paraId="10BCDEAF" w14:textId="77777777" w:rsidR="004C1238" w:rsidRPr="00F7535B" w:rsidRDefault="001E1867" w:rsidP="001E1867">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rPr>
        <w:t>国</w:t>
      </w:r>
      <w:r w:rsidRPr="00F7535B">
        <w:rPr>
          <w:rFonts w:ascii="HG丸ｺﾞｼｯｸM-PRO" w:eastAsia="HG丸ｺﾞｼｯｸM-PRO" w:hAnsi="HG丸ｺﾞｼｯｸM-PRO" w:hint="eastAsia"/>
        </w:rPr>
        <w:t>においては、</w:t>
      </w:r>
      <w:r w:rsidRPr="00F7535B">
        <w:rPr>
          <w:rFonts w:ascii="HG丸ｺﾞｼｯｸM-PRO" w:eastAsia="HG丸ｺﾞｼｯｸM-PRO" w:hAnsi="HG丸ｺﾞｼｯｸM-PRO"/>
        </w:rPr>
        <w:t>少子高齢</w:t>
      </w:r>
      <w:r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rPr>
        <w:t>人口減少社会</w:t>
      </w:r>
      <w:r w:rsidRPr="00F7535B">
        <w:rPr>
          <w:rFonts w:ascii="HG丸ｺﾞｼｯｸM-PRO" w:eastAsia="HG丸ｺﾞｼｯｸM-PRO" w:hAnsi="HG丸ｺﾞｼｯｸM-PRO" w:hint="eastAsia"/>
        </w:rPr>
        <w:t>が</w:t>
      </w:r>
      <w:r w:rsidRPr="00F7535B">
        <w:rPr>
          <w:rFonts w:ascii="HG丸ｺﾞｼｯｸM-PRO" w:eastAsia="HG丸ｺﾞｼｯｸM-PRO" w:hAnsi="HG丸ｺﾞｼｯｸM-PRO"/>
        </w:rPr>
        <w:t>進展</w:t>
      </w:r>
      <w:r w:rsidRPr="00F7535B">
        <w:rPr>
          <w:rFonts w:ascii="HG丸ｺﾞｼｯｸM-PRO" w:eastAsia="HG丸ｺﾞｼｯｸM-PRO" w:hAnsi="HG丸ｺﾞｼｯｸM-PRO" w:hint="eastAsia"/>
        </w:rPr>
        <w:t>する</w:t>
      </w:r>
      <w:r w:rsidRPr="00F7535B">
        <w:rPr>
          <w:rFonts w:ascii="HG丸ｺﾞｼｯｸM-PRO" w:eastAsia="HG丸ｺﾞｼｯｸM-PRO" w:hAnsi="HG丸ｺﾞｼｯｸM-PRO"/>
        </w:rPr>
        <w:t>中</w:t>
      </w:r>
      <w:r w:rsidRPr="00F7535B">
        <w:rPr>
          <w:rFonts w:ascii="HG丸ｺﾞｼｯｸM-PRO" w:eastAsia="HG丸ｺﾞｼｯｸM-PRO" w:hAnsi="HG丸ｺﾞｼｯｸM-PRO" w:hint="eastAsia"/>
        </w:rPr>
        <w:t>、まち・ひと・しごと</w:t>
      </w:r>
      <w:r w:rsidRPr="00F7535B">
        <w:rPr>
          <w:rFonts w:ascii="HG丸ｺﾞｼｯｸM-PRO" w:eastAsia="HG丸ｺﾞｼｯｸM-PRO" w:hAnsi="HG丸ｺﾞｼｯｸM-PRO"/>
        </w:rPr>
        <w:t>創生</w:t>
      </w:r>
      <w:r w:rsidRPr="00F7535B">
        <w:rPr>
          <w:rFonts w:ascii="HG丸ｺﾞｼｯｸM-PRO" w:eastAsia="HG丸ｺﾞｼｯｸM-PRO" w:hAnsi="HG丸ｺﾞｼｯｸM-PRO" w:hint="eastAsia"/>
        </w:rPr>
        <w:t>や</w:t>
      </w:r>
      <w:r w:rsidRPr="00F7535B">
        <w:rPr>
          <w:rFonts w:ascii="HG丸ｺﾞｼｯｸM-PRO" w:eastAsia="HG丸ｺﾞｼｯｸM-PRO" w:hAnsi="HG丸ｺﾞｼｯｸM-PRO"/>
        </w:rPr>
        <w:t>一億総活躍社会</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実現</w:t>
      </w:r>
      <w:r w:rsidRPr="00F7535B">
        <w:rPr>
          <w:rFonts w:ascii="HG丸ｺﾞｼｯｸM-PRO" w:eastAsia="HG丸ｺﾞｼｯｸM-PRO" w:hAnsi="HG丸ｺﾞｼｯｸM-PRO" w:hint="eastAsia"/>
        </w:rPr>
        <w:t>に</w:t>
      </w:r>
      <w:r w:rsidRPr="00F7535B">
        <w:rPr>
          <w:rFonts w:ascii="HG丸ｺﾞｼｯｸM-PRO" w:eastAsia="HG丸ｺﾞｼｯｸM-PRO" w:hAnsi="HG丸ｺﾞｼｯｸM-PRO"/>
        </w:rPr>
        <w:t>向け</w:t>
      </w:r>
      <w:r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rPr>
        <w:t>誰</w:t>
      </w:r>
      <w:r w:rsidRPr="00F7535B">
        <w:rPr>
          <w:rFonts w:ascii="HG丸ｺﾞｼｯｸM-PRO" w:eastAsia="HG丸ｺﾞｼｯｸM-PRO" w:hAnsi="HG丸ｺﾞｼｯｸM-PRO" w:hint="eastAsia"/>
        </w:rPr>
        <w:t>もが</w:t>
      </w:r>
      <w:r w:rsidRPr="00F7535B">
        <w:rPr>
          <w:rFonts w:ascii="HG丸ｺﾞｼｯｸM-PRO" w:eastAsia="HG丸ｺﾞｼｯｸM-PRO" w:hAnsi="HG丸ｺﾞｼｯｸM-PRO"/>
        </w:rPr>
        <w:t>役割</w:t>
      </w:r>
      <w:r w:rsidRPr="00F7535B">
        <w:rPr>
          <w:rFonts w:ascii="HG丸ｺﾞｼｯｸM-PRO" w:eastAsia="HG丸ｺﾞｼｯｸM-PRO" w:hAnsi="HG丸ｺﾞｼｯｸM-PRO" w:hint="eastAsia"/>
        </w:rPr>
        <w:t>を</w:t>
      </w:r>
      <w:r w:rsidRPr="00F7535B">
        <w:rPr>
          <w:rFonts w:ascii="HG丸ｺﾞｼｯｸM-PRO" w:eastAsia="HG丸ｺﾞｼｯｸM-PRO" w:hAnsi="HG丸ｺﾞｼｯｸM-PRO"/>
        </w:rPr>
        <w:t>持ち活躍</w:t>
      </w:r>
      <w:r w:rsidRPr="00F7535B">
        <w:rPr>
          <w:rFonts w:ascii="HG丸ｺﾞｼｯｸM-PRO" w:eastAsia="HG丸ｺﾞｼｯｸM-PRO" w:hAnsi="HG丸ｺﾞｼｯｸM-PRO" w:hint="eastAsia"/>
        </w:rPr>
        <w:t>できる地域共生社会の実現を</w:t>
      </w:r>
      <w:r w:rsidRPr="00F7535B">
        <w:rPr>
          <w:rFonts w:ascii="HG丸ｺﾞｼｯｸM-PRO" w:eastAsia="HG丸ｺﾞｼｯｸM-PRO" w:hAnsi="HG丸ｺﾞｼｯｸM-PRO"/>
        </w:rPr>
        <w:t>目指して</w:t>
      </w:r>
      <w:r w:rsidRPr="00F7535B">
        <w:rPr>
          <w:rFonts w:ascii="HG丸ｺﾞｼｯｸM-PRO" w:eastAsia="HG丸ｺﾞｼｯｸM-PRO" w:hAnsi="HG丸ｺﾞｼｯｸM-PRO" w:hint="eastAsia"/>
        </w:rPr>
        <w:t>います。</w:t>
      </w:r>
      <w:r w:rsidR="00EA0102" w:rsidRPr="00F7535B">
        <w:rPr>
          <w:rFonts w:ascii="HG丸ｺﾞｼｯｸM-PRO" w:eastAsia="HG丸ｺﾞｼｯｸM-PRO" w:hAnsi="HG丸ｺﾞｼｯｸM-PRO"/>
        </w:rPr>
        <w:t>本市</w:t>
      </w:r>
      <w:r w:rsidR="00EA0102" w:rsidRPr="00F7535B">
        <w:rPr>
          <w:rFonts w:ascii="HG丸ｺﾞｼｯｸM-PRO" w:eastAsia="HG丸ｺﾞｼｯｸM-PRO" w:hAnsi="HG丸ｺﾞｼｯｸM-PRO" w:hint="eastAsia"/>
        </w:rPr>
        <w:t>では「お互いさま」の精神に基づく自助・共助・公助による「市民総ヘルパー構想」を掲げており、これらの理念に基づきながら、</w:t>
      </w:r>
      <w:r w:rsidR="00066D81" w:rsidRPr="00F7535B">
        <w:rPr>
          <w:rFonts w:ascii="HG丸ｺﾞｼｯｸM-PRO" w:eastAsia="HG丸ｺﾞｼｯｸM-PRO" w:hAnsi="HG丸ｺﾞｼｯｸM-PRO" w:hint="eastAsia"/>
        </w:rPr>
        <w:t>障害者が支えられる側であるとする一方的な関係でなく、障害者が他の市民を支えたり一緒に社会を</w:t>
      </w:r>
      <w:r w:rsidR="008F7B75" w:rsidRPr="00F7535B">
        <w:rPr>
          <w:rFonts w:ascii="HG丸ｺﾞｼｯｸM-PRO" w:eastAsia="HG丸ｺﾞｼｯｸM-PRO" w:hAnsi="HG丸ｺﾞｼｯｸM-PRO" w:hint="eastAsia"/>
        </w:rPr>
        <w:t>支えあったりという相互</w:t>
      </w:r>
      <w:r w:rsidR="00EA0102" w:rsidRPr="00F7535B">
        <w:rPr>
          <w:rFonts w:ascii="HG丸ｺﾞｼｯｸM-PRO" w:eastAsia="HG丸ｺﾞｼｯｸM-PRO" w:hAnsi="HG丸ｺﾞｼｯｸM-PRO" w:hint="eastAsia"/>
        </w:rPr>
        <w:t>の</w:t>
      </w:r>
      <w:r w:rsidR="008F7B75" w:rsidRPr="00F7535B">
        <w:rPr>
          <w:rFonts w:ascii="HG丸ｺﾞｼｯｸM-PRO" w:eastAsia="HG丸ｺﾞｼｯｸM-PRO" w:hAnsi="HG丸ｺﾞｼｯｸM-PRO" w:hint="eastAsia"/>
        </w:rPr>
        <w:t>関係</w:t>
      </w:r>
      <w:r w:rsidR="00EA0102" w:rsidRPr="00F7535B">
        <w:rPr>
          <w:rFonts w:ascii="HG丸ｺﾞｼｯｸM-PRO" w:eastAsia="HG丸ｺﾞｼｯｸM-PRO" w:hAnsi="HG丸ｺﾞｼｯｸM-PRO" w:hint="eastAsia"/>
        </w:rPr>
        <w:t>づくりや</w:t>
      </w:r>
      <w:r w:rsidR="00066D81" w:rsidRPr="00F7535B">
        <w:rPr>
          <w:rFonts w:ascii="HG丸ｺﾞｼｯｸM-PRO" w:eastAsia="HG丸ｺﾞｼｯｸM-PRO" w:hAnsi="HG丸ｺﾞｼｯｸM-PRO" w:hint="eastAsia"/>
        </w:rPr>
        <w:t>、</w:t>
      </w:r>
      <w:r w:rsidR="00EA0102" w:rsidRPr="00F7535B">
        <w:rPr>
          <w:rFonts w:ascii="HG丸ｺﾞｼｯｸM-PRO" w:eastAsia="HG丸ｺﾞｼｯｸM-PRO" w:hAnsi="HG丸ｺﾞｼｯｸM-PRO" w:hint="eastAsia"/>
        </w:rPr>
        <w:t>個性や価値観の違いを認め合う地域コミュニティ</w:t>
      </w:r>
      <w:r w:rsidR="004C1238" w:rsidRPr="00F7535B">
        <w:rPr>
          <w:rFonts w:ascii="HG丸ｺﾞｼｯｸM-PRO" w:eastAsia="HG丸ｺﾞｼｯｸM-PRO" w:hAnsi="HG丸ｺﾞｼｯｸM-PRO" w:hint="eastAsia"/>
        </w:rPr>
        <w:t>の</w:t>
      </w:r>
      <w:r w:rsidR="00EA0102" w:rsidRPr="00F7535B">
        <w:rPr>
          <w:rFonts w:ascii="HG丸ｺﾞｼｯｸM-PRO" w:eastAsia="HG丸ｺﾞｼｯｸM-PRO" w:hAnsi="HG丸ｺﾞｼｯｸM-PRO" w:hint="eastAsia"/>
        </w:rPr>
        <w:t>形成</w:t>
      </w:r>
      <w:r w:rsidR="004C1238" w:rsidRPr="00F7535B">
        <w:rPr>
          <w:rFonts w:ascii="HG丸ｺﾞｼｯｸM-PRO" w:eastAsia="HG丸ｺﾞｼｯｸM-PRO" w:hAnsi="HG丸ｺﾞｼｯｸM-PRO" w:hint="eastAsia"/>
        </w:rPr>
        <w:t>を進めます。</w:t>
      </w:r>
    </w:p>
    <w:p w14:paraId="38B795D3" w14:textId="77777777" w:rsidR="001E1867" w:rsidRPr="00F7535B" w:rsidRDefault="004C1238" w:rsidP="001E1867">
      <w:pPr>
        <w:pStyle w:val="a2"/>
        <w:ind w:leftChars="100" w:left="224" w:rightChars="0" w:right="0" w:firstLine="224"/>
        <w:rPr>
          <w:rFonts w:ascii="HG丸ｺﾞｼｯｸM-PRO" w:eastAsia="HG丸ｺﾞｼｯｸM-PRO" w:hAnsi="HG丸ｺﾞｼｯｸM-PRO"/>
        </w:rPr>
      </w:pPr>
      <w:r w:rsidRPr="00192F67">
        <w:rPr>
          <w:rFonts w:ascii="HG丸ｺﾞｼｯｸM-PRO" w:eastAsia="HG丸ｺﾞｼｯｸM-PRO" w:hAnsi="HG丸ｺﾞｼｯｸM-PRO" w:hint="eastAsia"/>
        </w:rPr>
        <w:t>また、</w:t>
      </w:r>
      <w:r w:rsidR="00A218D3" w:rsidRPr="00192F67">
        <w:rPr>
          <w:rFonts w:ascii="HG丸ｺﾞｼｯｸM-PRO" w:eastAsia="HG丸ｺﾞｼｯｸM-PRO" w:hAnsi="HG丸ｺﾞｼｯｸM-PRO" w:hint="eastAsia"/>
        </w:rPr>
        <w:t>新たな「互助・共助」の形を整えた</w:t>
      </w:r>
      <w:r w:rsidR="008C3D89" w:rsidRPr="00192F67">
        <w:rPr>
          <w:rFonts w:ascii="HG丸ｺﾞｼｯｸM-PRO" w:eastAsia="HG丸ｺﾞｼｯｸM-PRO" w:hAnsi="HG丸ｺﾞｼｯｸM-PRO" w:hint="eastAsia"/>
        </w:rPr>
        <w:t>「生活支援員制度」</w:t>
      </w:r>
      <w:r w:rsidR="00943B13" w:rsidRPr="00192F67">
        <w:rPr>
          <w:rFonts w:ascii="HG丸ｺﾞｼｯｸM-PRO" w:eastAsia="HG丸ｺﾞｼｯｸM-PRO" w:hAnsi="HG丸ｺﾞｼｯｸM-PRO" w:hint="eastAsia"/>
        </w:rPr>
        <w:t>の</w:t>
      </w:r>
      <w:r w:rsidR="00E767D4" w:rsidRPr="00192F67">
        <w:rPr>
          <w:rFonts w:ascii="HG丸ｺﾞｼｯｸM-PRO" w:eastAsia="HG丸ｺﾞｼｯｸM-PRO" w:hAnsi="HG丸ｺﾞｼｯｸM-PRO" w:hint="eastAsia"/>
        </w:rPr>
        <w:t>構築など</w:t>
      </w:r>
      <w:r w:rsidR="00071514" w:rsidRPr="00192F67">
        <w:rPr>
          <w:rFonts w:ascii="HG丸ｺﾞｼｯｸM-PRO" w:eastAsia="HG丸ｺﾞｼｯｸM-PRO" w:hAnsi="HG丸ｺﾞｼｯｸM-PRO" w:hint="eastAsia"/>
        </w:rPr>
        <w:t>、</w:t>
      </w:r>
      <w:r w:rsidR="001E1867" w:rsidRPr="00192F67">
        <w:rPr>
          <w:rFonts w:ascii="HG丸ｺﾞｼｯｸM-PRO" w:eastAsia="HG丸ｺﾞｼｯｸM-PRO" w:hAnsi="HG丸ｺﾞｼｯｸM-PRO" w:hint="eastAsia"/>
        </w:rPr>
        <w:t>市民が主体的に地域づくりに取り組</w:t>
      </w:r>
      <w:r w:rsidRPr="00192F67">
        <w:rPr>
          <w:rFonts w:ascii="HG丸ｺﾞｼｯｸM-PRO" w:eastAsia="HG丸ｺﾞｼｯｸM-PRO" w:hAnsi="HG丸ｺﾞｼｯｸM-PRO" w:hint="eastAsia"/>
        </w:rPr>
        <w:t>むための仕組みづくりや制度の縦割りを超えた柔軟なサービスの確保</w:t>
      </w:r>
      <w:r w:rsidR="001E1867" w:rsidRPr="00192F67">
        <w:rPr>
          <w:rFonts w:ascii="HG丸ｺﾞｼｯｸM-PRO" w:eastAsia="HG丸ｺﾞｼｯｸM-PRO" w:hAnsi="HG丸ｺﾞｼｯｸM-PRO" w:hint="eastAsia"/>
        </w:rPr>
        <w:t>に取り組みます。</w:t>
      </w:r>
    </w:p>
    <w:p w14:paraId="75FB869B" w14:textId="77777777" w:rsidR="001E1867" w:rsidRPr="00F7535B" w:rsidRDefault="001E1867" w:rsidP="001E1867">
      <w:pPr>
        <w:pStyle w:val="a2"/>
        <w:spacing w:line="360" w:lineRule="exact"/>
        <w:ind w:leftChars="100" w:left="224" w:rightChars="0" w:right="0" w:firstLine="224"/>
        <w:rPr>
          <w:u w:val="single"/>
        </w:rPr>
      </w:pPr>
    </w:p>
    <w:p w14:paraId="4D67E909" w14:textId="77777777" w:rsidR="001E1867" w:rsidRPr="00F7535B" w:rsidRDefault="001E1867" w:rsidP="00732E82">
      <w:pPr>
        <w:pStyle w:val="3"/>
      </w:pPr>
      <w:r w:rsidRPr="00F7535B">
        <w:rPr>
          <w:rFonts w:hint="eastAsia"/>
        </w:rPr>
        <w:t>２．</w:t>
      </w:r>
      <w:r w:rsidRPr="00F7535B">
        <w:t>障害</w:t>
      </w:r>
      <w:r w:rsidRPr="00F7535B">
        <w:rPr>
          <w:rFonts w:hint="eastAsia"/>
        </w:rPr>
        <w:t>に</w:t>
      </w:r>
      <w:r w:rsidRPr="00F7535B">
        <w:t>対する理解</w:t>
      </w:r>
      <w:r w:rsidRPr="00F7535B">
        <w:rPr>
          <w:rFonts w:hint="eastAsia"/>
        </w:rPr>
        <w:t>の</w:t>
      </w:r>
      <w:r w:rsidRPr="00F7535B">
        <w:t>促進</w:t>
      </w:r>
      <w:r w:rsidRPr="00F7535B">
        <w:rPr>
          <w:rFonts w:hint="eastAsia"/>
        </w:rPr>
        <w:t>と</w:t>
      </w:r>
      <w:r w:rsidRPr="00F7535B">
        <w:t>障害</w:t>
      </w:r>
      <w:r w:rsidR="00E93986" w:rsidRPr="00F7535B">
        <w:rPr>
          <w:rFonts w:hint="eastAsia"/>
        </w:rPr>
        <w:t>を理由とする</w:t>
      </w:r>
      <w:r w:rsidRPr="00F7535B">
        <w:t>差別</w:t>
      </w:r>
      <w:r w:rsidRPr="00F7535B">
        <w:rPr>
          <w:rFonts w:hint="eastAsia"/>
        </w:rPr>
        <w:t>の</w:t>
      </w:r>
      <w:r w:rsidRPr="00F7535B">
        <w:t>解消</w:t>
      </w:r>
    </w:p>
    <w:p w14:paraId="2663DA82" w14:textId="77777777" w:rsidR="001E1867" w:rsidRPr="00F7535B" w:rsidRDefault="001E1867" w:rsidP="001E1867">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すべての</w:t>
      </w:r>
      <w:r w:rsidRPr="00F7535B">
        <w:rPr>
          <w:rFonts w:ascii="HG丸ｺﾞｼｯｸM-PRO" w:eastAsia="HG丸ｺﾞｼｯｸM-PRO" w:hAnsi="HG丸ｺﾞｼｯｸM-PRO"/>
        </w:rPr>
        <w:t>市民</w:t>
      </w:r>
      <w:r w:rsidRPr="00F7535B">
        <w:rPr>
          <w:rFonts w:ascii="HG丸ｺﾞｼｯｸM-PRO" w:eastAsia="HG丸ｺﾞｼｯｸM-PRO" w:hAnsi="HG丸ｺﾞｼｯｸM-PRO" w:hint="eastAsia"/>
        </w:rPr>
        <w:t>が、</w:t>
      </w:r>
      <w:r w:rsidRPr="00F7535B">
        <w:rPr>
          <w:rFonts w:ascii="HG丸ｺﾞｼｯｸM-PRO" w:eastAsia="HG丸ｺﾞｼｯｸM-PRO" w:hAnsi="HG丸ｺﾞｼｯｸM-PRO"/>
        </w:rPr>
        <w:t>障害</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有無</w:t>
      </w:r>
      <w:r w:rsidRPr="00F7535B">
        <w:rPr>
          <w:rFonts w:ascii="HG丸ｺﾞｼｯｸM-PRO" w:eastAsia="HG丸ｺﾞｼｯｸM-PRO" w:hAnsi="HG丸ｺﾞｼｯｸM-PRO" w:hint="eastAsia"/>
        </w:rPr>
        <w:t>にかかわらず</w:t>
      </w:r>
      <w:r w:rsidRPr="00F7535B">
        <w:rPr>
          <w:rFonts w:ascii="HG丸ｺﾞｼｯｸM-PRO" w:eastAsia="HG丸ｺﾞｼｯｸM-PRO" w:hAnsi="HG丸ｺﾞｼｯｸM-PRO"/>
        </w:rPr>
        <w:t>一人</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人間</w:t>
      </w:r>
      <w:r w:rsidRPr="00F7535B">
        <w:rPr>
          <w:rFonts w:ascii="HG丸ｺﾞｼｯｸM-PRO" w:eastAsia="HG丸ｺﾞｼｯｸM-PRO" w:hAnsi="HG丸ｺﾞｼｯｸM-PRO" w:hint="eastAsia"/>
        </w:rPr>
        <w:t>として</w:t>
      </w:r>
      <w:r w:rsidRPr="00F7535B">
        <w:rPr>
          <w:rFonts w:ascii="HG丸ｺﾞｼｯｸM-PRO" w:eastAsia="HG丸ｺﾞｼｯｸM-PRO" w:hAnsi="HG丸ｺﾞｼｯｸM-PRO"/>
        </w:rPr>
        <w:t>等しく権利</w:t>
      </w:r>
      <w:r w:rsidRPr="00F7535B">
        <w:rPr>
          <w:rFonts w:ascii="HG丸ｺﾞｼｯｸM-PRO" w:eastAsia="HG丸ｺﾞｼｯｸM-PRO" w:hAnsi="HG丸ｺﾞｼｯｸM-PRO" w:hint="eastAsia"/>
        </w:rPr>
        <w:t>が</w:t>
      </w:r>
      <w:r w:rsidRPr="00F7535B">
        <w:rPr>
          <w:rFonts w:ascii="HG丸ｺﾞｼｯｸM-PRO" w:eastAsia="HG丸ｺﾞｼｯｸM-PRO" w:hAnsi="HG丸ｺﾞｼｯｸM-PRO"/>
        </w:rPr>
        <w:t>尊重</w:t>
      </w:r>
      <w:r w:rsidRPr="00F7535B">
        <w:rPr>
          <w:rFonts w:ascii="HG丸ｺﾞｼｯｸM-PRO" w:eastAsia="HG丸ｺﾞｼｯｸM-PRO" w:hAnsi="HG丸ｺﾞｼｯｸM-PRO" w:hint="eastAsia"/>
        </w:rPr>
        <w:t>され、あらゆる</w:t>
      </w:r>
      <w:r w:rsidRPr="00F7535B">
        <w:rPr>
          <w:rFonts w:ascii="HG丸ｺﾞｼｯｸM-PRO" w:eastAsia="HG丸ｺﾞｼｯｸM-PRO" w:hAnsi="HG丸ｺﾞｼｯｸM-PRO"/>
        </w:rPr>
        <w:t>場面</w:t>
      </w:r>
      <w:r w:rsidRPr="00F7535B">
        <w:rPr>
          <w:rFonts w:ascii="HG丸ｺﾞｼｯｸM-PRO" w:eastAsia="HG丸ｺﾞｼｯｸM-PRO" w:hAnsi="HG丸ｺﾞｼｯｸM-PRO" w:hint="eastAsia"/>
        </w:rPr>
        <w:t>において</w:t>
      </w:r>
      <w:r w:rsidRPr="00F7535B">
        <w:rPr>
          <w:rFonts w:ascii="HG丸ｺﾞｼｯｸM-PRO" w:eastAsia="HG丸ｺﾞｼｯｸM-PRO" w:hAnsi="HG丸ｺﾞｼｯｸM-PRO"/>
        </w:rPr>
        <w:t>選択</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機会</w:t>
      </w:r>
      <w:r w:rsidRPr="00F7535B">
        <w:rPr>
          <w:rFonts w:ascii="HG丸ｺﾞｼｯｸM-PRO" w:eastAsia="HG丸ｺﾞｼｯｸM-PRO" w:hAnsi="HG丸ｺﾞｼｯｸM-PRO" w:hint="eastAsia"/>
        </w:rPr>
        <w:t>と</w:t>
      </w:r>
      <w:r w:rsidRPr="00F7535B">
        <w:rPr>
          <w:rFonts w:ascii="HG丸ｺﾞｼｯｸM-PRO" w:eastAsia="HG丸ｺﾞｼｯｸM-PRO" w:hAnsi="HG丸ｺﾞｼｯｸM-PRO"/>
        </w:rPr>
        <w:t>社会参加</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機会</w:t>
      </w:r>
      <w:r w:rsidRPr="00F7535B">
        <w:rPr>
          <w:rFonts w:ascii="HG丸ｺﾞｼｯｸM-PRO" w:eastAsia="HG丸ｺﾞｼｯｸM-PRO" w:hAnsi="HG丸ｺﾞｼｯｸM-PRO" w:hint="eastAsia"/>
        </w:rPr>
        <w:t>が</w:t>
      </w:r>
      <w:r w:rsidRPr="00F7535B">
        <w:rPr>
          <w:rFonts w:ascii="HG丸ｺﾞｼｯｸM-PRO" w:eastAsia="HG丸ｺﾞｼｯｸM-PRO" w:hAnsi="HG丸ｺﾞｼｯｸM-PRO"/>
        </w:rPr>
        <w:t>保障</w:t>
      </w:r>
      <w:r w:rsidRPr="00F7535B">
        <w:rPr>
          <w:rFonts w:ascii="HG丸ｺﾞｼｯｸM-PRO" w:eastAsia="HG丸ｺﾞｼｯｸM-PRO" w:hAnsi="HG丸ｺﾞｼｯｸM-PRO" w:hint="eastAsia"/>
        </w:rPr>
        <w:t>される</w:t>
      </w:r>
      <w:r w:rsidRPr="00F7535B">
        <w:rPr>
          <w:rFonts w:ascii="HG丸ｺﾞｼｯｸM-PRO" w:eastAsia="HG丸ｺﾞｼｯｸM-PRO" w:hAnsi="HG丸ｺﾞｼｯｸM-PRO"/>
        </w:rPr>
        <w:t>社会</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実現</w:t>
      </w:r>
      <w:r w:rsidRPr="00F7535B">
        <w:rPr>
          <w:rFonts w:ascii="HG丸ｺﾞｼｯｸM-PRO" w:eastAsia="HG丸ｺﾞｼｯｸM-PRO" w:hAnsi="HG丸ｺﾞｼｯｸM-PRO" w:hint="eastAsia"/>
        </w:rPr>
        <w:t>を</w:t>
      </w:r>
      <w:r w:rsidRPr="00F7535B">
        <w:rPr>
          <w:rFonts w:ascii="HG丸ｺﾞｼｯｸM-PRO" w:eastAsia="HG丸ｺﾞｼｯｸM-PRO" w:hAnsi="HG丸ｺﾞｼｯｸM-PRO"/>
        </w:rPr>
        <w:t>目指します</w:t>
      </w:r>
      <w:r w:rsidRPr="00F7535B">
        <w:rPr>
          <w:rFonts w:ascii="HG丸ｺﾞｼｯｸM-PRO" w:eastAsia="HG丸ｺﾞｼｯｸM-PRO" w:hAnsi="HG丸ｺﾞｼｯｸM-PRO" w:hint="eastAsia"/>
        </w:rPr>
        <w:t>。そのためには</w:t>
      </w:r>
      <w:r w:rsidRPr="00F7535B">
        <w:rPr>
          <w:rFonts w:ascii="HG丸ｺﾞｼｯｸM-PRO" w:eastAsia="HG丸ｺﾞｼｯｸM-PRO" w:hAnsi="HG丸ｺﾞｼｯｸM-PRO"/>
        </w:rPr>
        <w:t>市民一人</w:t>
      </w:r>
      <w:r w:rsidRPr="00F7535B">
        <w:rPr>
          <w:rFonts w:ascii="HG丸ｺﾞｼｯｸM-PRO" w:eastAsia="HG丸ｺﾞｼｯｸM-PRO" w:hAnsi="HG丸ｺﾞｼｯｸM-PRO" w:hint="eastAsia"/>
        </w:rPr>
        <w:t>ひとりの</w:t>
      </w:r>
      <w:r w:rsidRPr="00F7535B">
        <w:rPr>
          <w:rFonts w:ascii="HG丸ｺﾞｼｯｸM-PRO" w:eastAsia="HG丸ｺﾞｼｯｸM-PRO" w:hAnsi="HG丸ｺﾞｼｯｸM-PRO"/>
        </w:rPr>
        <w:t>障害</w:t>
      </w:r>
      <w:r w:rsidRPr="00F7535B">
        <w:rPr>
          <w:rFonts w:ascii="HG丸ｺﾞｼｯｸM-PRO" w:eastAsia="HG丸ｺﾞｼｯｸM-PRO" w:hAnsi="HG丸ｺﾞｼｯｸM-PRO" w:hint="eastAsia"/>
        </w:rPr>
        <w:t>に</w:t>
      </w:r>
      <w:r w:rsidRPr="00F7535B">
        <w:rPr>
          <w:rFonts w:ascii="HG丸ｺﾞｼｯｸM-PRO" w:eastAsia="HG丸ｺﾞｼｯｸM-PRO" w:hAnsi="HG丸ｺﾞｼｯｸM-PRO"/>
        </w:rPr>
        <w:t>対する</w:t>
      </w:r>
      <w:r w:rsidR="00E93986" w:rsidRPr="00F7535B">
        <w:rPr>
          <w:rFonts w:ascii="HG丸ｺﾞｼｯｸM-PRO" w:eastAsia="HG丸ｺﾞｼｯｸM-PRO" w:hAnsi="HG丸ｺﾞｼｯｸM-PRO" w:hint="eastAsia"/>
        </w:rPr>
        <w:t>正しい</w:t>
      </w:r>
      <w:r w:rsidRPr="00F7535B">
        <w:rPr>
          <w:rFonts w:ascii="HG丸ｺﾞｼｯｸM-PRO" w:eastAsia="HG丸ｺﾞｼｯｸM-PRO" w:hAnsi="HG丸ｺﾞｼｯｸM-PRO"/>
        </w:rPr>
        <w:t>理解</w:t>
      </w:r>
      <w:r w:rsidRPr="00F7535B">
        <w:rPr>
          <w:rFonts w:ascii="HG丸ｺﾞｼｯｸM-PRO" w:eastAsia="HG丸ｺﾞｼｯｸM-PRO" w:hAnsi="HG丸ｺﾞｼｯｸM-PRO" w:hint="eastAsia"/>
        </w:rPr>
        <w:t>と、</w:t>
      </w:r>
      <w:r w:rsidRPr="00F7535B">
        <w:rPr>
          <w:rFonts w:ascii="HG丸ｺﾞｼｯｸM-PRO" w:eastAsia="HG丸ｺﾞｼｯｸM-PRO" w:hAnsi="HG丸ｺﾞｼｯｸM-PRO"/>
        </w:rPr>
        <w:t>地域社会</w:t>
      </w:r>
      <w:r w:rsidRPr="00F7535B">
        <w:rPr>
          <w:rFonts w:ascii="HG丸ｺﾞｼｯｸM-PRO" w:eastAsia="HG丸ｺﾞｼｯｸM-PRO" w:hAnsi="HG丸ｺﾞｼｯｸM-PRO" w:hint="eastAsia"/>
        </w:rPr>
        <w:t>における</w:t>
      </w:r>
      <w:r w:rsidRPr="00F7535B">
        <w:rPr>
          <w:rFonts w:ascii="HG丸ｺﾞｼｯｸM-PRO" w:eastAsia="HG丸ｺﾞｼｯｸM-PRO" w:hAnsi="HG丸ｺﾞｼｯｸM-PRO"/>
        </w:rPr>
        <w:t>相互理解</w:t>
      </w:r>
      <w:r w:rsidR="00E93986" w:rsidRPr="00F7535B">
        <w:rPr>
          <w:rFonts w:ascii="HG丸ｺﾞｼｯｸM-PRO" w:eastAsia="HG丸ｺﾞｼｯｸM-PRO" w:hAnsi="HG丸ｺﾞｼｯｸM-PRO" w:hint="eastAsia"/>
        </w:rPr>
        <w:t>の</w:t>
      </w:r>
      <w:r w:rsidR="00E93986" w:rsidRPr="00F7535B">
        <w:rPr>
          <w:rFonts w:ascii="HG丸ｺﾞｼｯｸM-PRO" w:eastAsia="HG丸ｺﾞｼｯｸM-PRO" w:hAnsi="HG丸ｺﾞｼｯｸM-PRO"/>
        </w:rPr>
        <w:t>促進</w:t>
      </w:r>
      <w:r w:rsidR="00E93986" w:rsidRPr="00F7535B">
        <w:rPr>
          <w:rFonts w:ascii="HG丸ｺﾞｼｯｸM-PRO" w:eastAsia="HG丸ｺﾞｼｯｸM-PRO" w:hAnsi="HG丸ｺﾞｼｯｸM-PRO" w:hint="eastAsia"/>
        </w:rPr>
        <w:t>が</w:t>
      </w:r>
      <w:r w:rsidR="00E93986" w:rsidRPr="00F7535B">
        <w:rPr>
          <w:rFonts w:ascii="HG丸ｺﾞｼｯｸM-PRO" w:eastAsia="HG丸ｺﾞｼｯｸM-PRO" w:hAnsi="HG丸ｺﾞｼｯｸM-PRO"/>
        </w:rPr>
        <w:t>必要</w:t>
      </w:r>
      <w:r w:rsidR="00E93986" w:rsidRPr="00F7535B">
        <w:rPr>
          <w:rFonts w:ascii="HG丸ｺﾞｼｯｸM-PRO" w:eastAsia="HG丸ｺﾞｼｯｸM-PRO" w:hAnsi="HG丸ｺﾞｼｯｸM-PRO" w:hint="eastAsia"/>
        </w:rPr>
        <w:t>です</w:t>
      </w:r>
      <w:r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rPr>
        <w:t>啓発活動</w:t>
      </w:r>
      <w:r w:rsidRPr="00F7535B">
        <w:rPr>
          <w:rFonts w:ascii="HG丸ｺﾞｼｯｸM-PRO" w:eastAsia="HG丸ｺﾞｼｯｸM-PRO" w:hAnsi="HG丸ｺﾞｼｯｸM-PRO" w:hint="eastAsia"/>
        </w:rPr>
        <w:t>を</w:t>
      </w:r>
      <w:r w:rsidRPr="00F7535B">
        <w:rPr>
          <w:rFonts w:ascii="HG丸ｺﾞｼｯｸM-PRO" w:eastAsia="HG丸ｺﾞｼｯｸM-PRO" w:hAnsi="HG丸ｺﾞｼｯｸM-PRO"/>
        </w:rPr>
        <w:t>引き続き推進</w:t>
      </w:r>
      <w:r w:rsidRPr="00F7535B">
        <w:rPr>
          <w:rFonts w:ascii="HG丸ｺﾞｼｯｸM-PRO" w:eastAsia="HG丸ｺﾞｼｯｸM-PRO" w:hAnsi="HG丸ｺﾞｼｯｸM-PRO" w:hint="eastAsia"/>
        </w:rPr>
        <w:t>し、</w:t>
      </w:r>
      <w:r w:rsidRPr="00F7535B">
        <w:rPr>
          <w:rFonts w:ascii="HG丸ｺﾞｼｯｸM-PRO" w:eastAsia="HG丸ｺﾞｼｯｸM-PRO" w:hAnsi="HG丸ｺﾞｼｯｸM-PRO"/>
        </w:rPr>
        <w:t>社会的障壁</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除去</w:t>
      </w:r>
      <w:r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rPr>
        <w:t>障害</w:t>
      </w:r>
      <w:r w:rsidR="00E93986" w:rsidRPr="00F7535B">
        <w:rPr>
          <w:rFonts w:ascii="HG丸ｺﾞｼｯｸM-PRO" w:eastAsia="HG丸ｺﾞｼｯｸM-PRO" w:hAnsi="HG丸ｺﾞｼｯｸM-PRO" w:hint="eastAsia"/>
        </w:rPr>
        <w:t>を理由とする</w:t>
      </w:r>
      <w:r w:rsidRPr="00F7535B">
        <w:rPr>
          <w:rFonts w:ascii="HG丸ｺﾞｼｯｸM-PRO" w:eastAsia="HG丸ｺﾞｼｯｸM-PRO" w:hAnsi="HG丸ｺﾞｼｯｸM-PRO"/>
        </w:rPr>
        <w:t>差別</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解消</w:t>
      </w:r>
      <w:r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rPr>
        <w:t>人権意識</w:t>
      </w:r>
      <w:r w:rsidRPr="00F7535B">
        <w:rPr>
          <w:rFonts w:ascii="HG丸ｺﾞｼｯｸM-PRO" w:eastAsia="HG丸ｺﾞｼｯｸM-PRO" w:hAnsi="HG丸ｺﾞｼｯｸM-PRO" w:hint="eastAsia"/>
        </w:rPr>
        <w:t>や</w:t>
      </w:r>
      <w:r w:rsidRPr="00F7535B">
        <w:rPr>
          <w:rFonts w:ascii="HG丸ｺﾞｼｯｸM-PRO" w:eastAsia="HG丸ｺﾞｼｯｸM-PRO" w:hAnsi="HG丸ｺﾞｼｯｸM-PRO"/>
        </w:rPr>
        <w:t>福祉</w:t>
      </w:r>
      <w:r w:rsidRPr="00F7535B">
        <w:rPr>
          <w:rFonts w:ascii="HG丸ｺﾞｼｯｸM-PRO" w:eastAsia="HG丸ｺﾞｼｯｸM-PRO" w:hAnsi="HG丸ｺﾞｼｯｸM-PRO" w:hint="eastAsia"/>
        </w:rPr>
        <w:t>に</w:t>
      </w:r>
      <w:r w:rsidRPr="00F7535B">
        <w:rPr>
          <w:rFonts w:ascii="HG丸ｺﾞｼｯｸM-PRO" w:eastAsia="HG丸ｺﾞｼｯｸM-PRO" w:hAnsi="HG丸ｺﾞｼｯｸM-PRO"/>
        </w:rPr>
        <w:t>対する意識</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全市的</w:t>
      </w:r>
      <w:r w:rsidRPr="00F7535B">
        <w:rPr>
          <w:rFonts w:ascii="HG丸ｺﾞｼｯｸM-PRO" w:eastAsia="HG丸ｺﾞｼｯｸM-PRO" w:hAnsi="HG丸ｺﾞｼｯｸM-PRO" w:hint="eastAsia"/>
        </w:rPr>
        <w:t>な</w:t>
      </w:r>
      <w:r w:rsidRPr="00F7535B">
        <w:rPr>
          <w:rFonts w:ascii="HG丸ｺﾞｼｯｸM-PRO" w:eastAsia="HG丸ｺﾞｼｯｸM-PRO" w:hAnsi="HG丸ｺﾞｼｯｸM-PRO"/>
        </w:rPr>
        <w:t>高揚</w:t>
      </w:r>
      <w:r w:rsidRPr="00F7535B">
        <w:rPr>
          <w:rFonts w:ascii="HG丸ｺﾞｼｯｸM-PRO" w:eastAsia="HG丸ｺﾞｼｯｸM-PRO" w:hAnsi="HG丸ｺﾞｼｯｸM-PRO" w:hint="eastAsia"/>
        </w:rPr>
        <w:t>に</w:t>
      </w:r>
      <w:r w:rsidRPr="00F7535B">
        <w:rPr>
          <w:rFonts w:ascii="HG丸ｺﾞｼｯｸM-PRO" w:eastAsia="HG丸ｺﾞｼｯｸM-PRO" w:hAnsi="HG丸ｺﾞｼｯｸM-PRO"/>
        </w:rPr>
        <w:t>努めます</w:t>
      </w:r>
      <w:r w:rsidRPr="00F7535B">
        <w:rPr>
          <w:rFonts w:ascii="HG丸ｺﾞｼｯｸM-PRO" w:eastAsia="HG丸ｺﾞｼｯｸM-PRO" w:hAnsi="HG丸ｺﾞｼｯｸM-PRO" w:hint="eastAsia"/>
        </w:rPr>
        <w:t>。</w:t>
      </w:r>
    </w:p>
    <w:p w14:paraId="5FC277B4" w14:textId="77777777" w:rsidR="00F138B0" w:rsidRPr="00F7535B" w:rsidRDefault="00F138B0" w:rsidP="00F138B0"/>
    <w:p w14:paraId="4277235C" w14:textId="77777777" w:rsidR="001E1867" w:rsidRPr="00F7535B" w:rsidRDefault="001E1867" w:rsidP="00732E82">
      <w:pPr>
        <w:pStyle w:val="3"/>
      </w:pPr>
      <w:r w:rsidRPr="00F7535B">
        <w:rPr>
          <w:rFonts w:hint="eastAsia"/>
        </w:rPr>
        <w:t>３．</w:t>
      </w:r>
      <w:r w:rsidRPr="00F7535B">
        <w:t>障害者</w:t>
      </w:r>
      <w:r w:rsidRPr="00F7535B">
        <w:rPr>
          <w:rFonts w:hint="eastAsia"/>
        </w:rPr>
        <w:t>の</w:t>
      </w:r>
      <w:r w:rsidRPr="00F7535B">
        <w:t>自己決定</w:t>
      </w:r>
      <w:r w:rsidRPr="00F7535B">
        <w:rPr>
          <w:rFonts w:hint="eastAsia"/>
        </w:rPr>
        <w:t>の</w:t>
      </w:r>
      <w:r w:rsidRPr="00F7535B">
        <w:t>尊重</w:t>
      </w:r>
      <w:r w:rsidRPr="00F7535B">
        <w:rPr>
          <w:rFonts w:hint="eastAsia"/>
        </w:rPr>
        <w:t>と</w:t>
      </w:r>
      <w:r w:rsidRPr="00F7535B">
        <w:t>意思決定</w:t>
      </w:r>
      <w:r w:rsidRPr="00F7535B">
        <w:rPr>
          <w:rFonts w:hint="eastAsia"/>
        </w:rPr>
        <w:t>の</w:t>
      </w:r>
      <w:r w:rsidRPr="00F7535B">
        <w:t>支援</w:t>
      </w:r>
    </w:p>
    <w:p w14:paraId="6F945AA2" w14:textId="77777777" w:rsidR="001E1867" w:rsidRPr="00F7535B" w:rsidRDefault="001E1867" w:rsidP="001E1867">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障害者</w:t>
      </w:r>
      <w:r w:rsidRPr="00F7535B">
        <w:rPr>
          <w:rFonts w:ascii="HG丸ｺﾞｼｯｸM-PRO" w:eastAsia="HG丸ｺﾞｼｯｸM-PRO" w:hAnsi="HG丸ｺﾞｼｯｸM-PRO"/>
        </w:rPr>
        <w:t>への</w:t>
      </w:r>
      <w:r w:rsidRPr="00F7535B">
        <w:rPr>
          <w:rFonts w:ascii="HG丸ｺﾞｼｯｸM-PRO" w:eastAsia="HG丸ｺﾞｼｯｸM-PRO" w:hAnsi="HG丸ｺﾞｼｯｸM-PRO" w:hint="eastAsia"/>
        </w:rPr>
        <w:t>支援</w:t>
      </w:r>
      <w:r w:rsidRPr="00F7535B">
        <w:rPr>
          <w:rFonts w:ascii="HG丸ｺﾞｼｯｸM-PRO" w:eastAsia="HG丸ｺﾞｼｯｸM-PRO" w:hAnsi="HG丸ｺﾞｼｯｸM-PRO"/>
        </w:rPr>
        <w:t>の</w:t>
      </w:r>
      <w:r w:rsidRPr="00F7535B">
        <w:rPr>
          <w:rFonts w:ascii="HG丸ｺﾞｼｯｸM-PRO" w:eastAsia="HG丸ｺﾞｼｯｸM-PRO" w:hAnsi="HG丸ｺﾞｼｯｸM-PRO" w:hint="eastAsia"/>
        </w:rPr>
        <w:t>原則</w:t>
      </w:r>
      <w:r w:rsidRPr="00F7535B">
        <w:rPr>
          <w:rFonts w:ascii="HG丸ｺﾞｼｯｸM-PRO" w:eastAsia="HG丸ｺﾞｼｯｸM-PRO" w:hAnsi="HG丸ｺﾞｼｯｸM-PRO"/>
        </w:rPr>
        <w:t>は</w:t>
      </w:r>
      <w:r w:rsidRPr="00F7535B">
        <w:rPr>
          <w:rFonts w:ascii="HG丸ｺﾞｼｯｸM-PRO" w:eastAsia="HG丸ｺﾞｼｯｸM-PRO" w:hAnsi="HG丸ｺﾞｼｯｸM-PRO" w:hint="eastAsia"/>
        </w:rPr>
        <w:t>自己決定</w:t>
      </w:r>
      <w:r w:rsidRPr="00F7535B">
        <w:rPr>
          <w:rFonts w:ascii="HG丸ｺﾞｼｯｸM-PRO" w:eastAsia="HG丸ｺﾞｼｯｸM-PRO" w:hAnsi="HG丸ｺﾞｼｯｸM-PRO"/>
        </w:rPr>
        <w:t>の</w:t>
      </w:r>
      <w:r w:rsidRPr="00F7535B">
        <w:rPr>
          <w:rFonts w:ascii="HG丸ｺﾞｼｯｸM-PRO" w:eastAsia="HG丸ｺﾞｼｯｸM-PRO" w:hAnsi="HG丸ｺﾞｼｯｸM-PRO" w:hint="eastAsia"/>
        </w:rPr>
        <w:t>尊重</w:t>
      </w:r>
      <w:r w:rsidRPr="00F7535B">
        <w:rPr>
          <w:rFonts w:ascii="HG丸ｺﾞｼｯｸM-PRO" w:eastAsia="HG丸ｺﾞｼｯｸM-PRO" w:hAnsi="HG丸ｺﾞｼｯｸM-PRO"/>
        </w:rPr>
        <w:t>であることを</w:t>
      </w:r>
      <w:r w:rsidRPr="00F7535B">
        <w:rPr>
          <w:rFonts w:ascii="HG丸ｺﾞｼｯｸM-PRO" w:eastAsia="HG丸ｺﾞｼｯｸM-PRO" w:hAnsi="HG丸ｺﾞｼｯｸM-PRO" w:hint="eastAsia"/>
        </w:rPr>
        <w:t>前提</w:t>
      </w:r>
      <w:r w:rsidRPr="00F7535B">
        <w:rPr>
          <w:rFonts w:ascii="HG丸ｺﾞｼｯｸM-PRO" w:eastAsia="HG丸ｺﾞｼｯｸM-PRO" w:hAnsi="HG丸ｺﾞｼｯｸM-PRO"/>
        </w:rPr>
        <w:t>として、</w:t>
      </w:r>
      <w:r w:rsidRPr="00F7535B">
        <w:rPr>
          <w:rFonts w:ascii="HG丸ｺﾞｼｯｸM-PRO" w:eastAsia="HG丸ｺﾞｼｯｸM-PRO" w:hAnsi="HG丸ｺﾞｼｯｸM-PRO" w:hint="eastAsia"/>
        </w:rPr>
        <w:t>日常生活</w:t>
      </w:r>
      <w:r w:rsidRPr="00F7535B">
        <w:rPr>
          <w:rFonts w:ascii="HG丸ｺﾞｼｯｸM-PRO" w:eastAsia="HG丸ｺﾞｼｯｸM-PRO" w:hAnsi="HG丸ｺﾞｼｯｸM-PRO"/>
        </w:rPr>
        <w:t>や</w:t>
      </w:r>
      <w:r w:rsidRPr="00F7535B">
        <w:rPr>
          <w:rFonts w:ascii="HG丸ｺﾞｼｯｸM-PRO" w:eastAsia="HG丸ｺﾞｼｯｸM-PRO" w:hAnsi="HG丸ｺﾞｼｯｸM-PRO" w:hint="eastAsia"/>
        </w:rPr>
        <w:t>社会生活等</w:t>
      </w:r>
      <w:r w:rsidRPr="00F7535B">
        <w:rPr>
          <w:rFonts w:ascii="HG丸ｺﾞｼｯｸM-PRO" w:eastAsia="HG丸ｺﾞｼｯｸM-PRO" w:hAnsi="HG丸ｺﾞｼｯｸM-PRO"/>
        </w:rPr>
        <w:t>において</w:t>
      </w:r>
      <w:r w:rsidRPr="00F7535B">
        <w:rPr>
          <w:rFonts w:ascii="HG丸ｺﾞｼｯｸM-PRO" w:eastAsia="HG丸ｺﾞｼｯｸM-PRO" w:hAnsi="HG丸ｺﾞｼｯｸM-PRO" w:hint="eastAsia"/>
        </w:rPr>
        <w:t>障害者</w:t>
      </w:r>
      <w:r w:rsidRPr="00F7535B">
        <w:rPr>
          <w:rFonts w:ascii="HG丸ｺﾞｼｯｸM-PRO" w:eastAsia="HG丸ｺﾞｼｯｸM-PRO" w:hAnsi="HG丸ｺﾞｼｯｸM-PRO"/>
        </w:rPr>
        <w:t>の</w:t>
      </w:r>
      <w:r w:rsidRPr="00F7535B">
        <w:rPr>
          <w:rFonts w:ascii="HG丸ｺﾞｼｯｸM-PRO" w:eastAsia="HG丸ｺﾞｼｯｸM-PRO" w:hAnsi="HG丸ｺﾞｼｯｸM-PRO" w:hint="eastAsia"/>
        </w:rPr>
        <w:t>意思</w:t>
      </w:r>
      <w:r w:rsidRPr="00F7535B">
        <w:rPr>
          <w:rFonts w:ascii="HG丸ｺﾞｼｯｸM-PRO" w:eastAsia="HG丸ｺﾞｼｯｸM-PRO" w:hAnsi="HG丸ｺﾞｼｯｸM-PRO"/>
        </w:rPr>
        <w:t>が</w:t>
      </w:r>
      <w:r w:rsidRPr="00F7535B">
        <w:rPr>
          <w:rFonts w:ascii="HG丸ｺﾞｼｯｸM-PRO" w:eastAsia="HG丸ｺﾞｼｯｸM-PRO" w:hAnsi="HG丸ｺﾞｼｯｸM-PRO" w:hint="eastAsia"/>
        </w:rPr>
        <w:t>適切</w:t>
      </w:r>
      <w:r w:rsidRPr="00F7535B">
        <w:rPr>
          <w:rFonts w:ascii="HG丸ｺﾞｼｯｸM-PRO" w:eastAsia="HG丸ｺﾞｼｯｸM-PRO" w:hAnsi="HG丸ｺﾞｼｯｸM-PRO"/>
        </w:rPr>
        <w:t>に</w:t>
      </w:r>
      <w:r w:rsidRPr="00F7535B">
        <w:rPr>
          <w:rFonts w:ascii="HG丸ｺﾞｼｯｸM-PRO" w:eastAsia="HG丸ｺﾞｼｯｸM-PRO" w:hAnsi="HG丸ｺﾞｼｯｸM-PRO" w:hint="eastAsia"/>
        </w:rPr>
        <w:t>反映</w:t>
      </w:r>
      <w:r w:rsidRPr="00F7535B">
        <w:rPr>
          <w:rFonts w:ascii="HG丸ｺﾞｼｯｸM-PRO" w:eastAsia="HG丸ｺﾞｼｯｸM-PRO" w:hAnsi="HG丸ｺﾞｼｯｸM-PRO"/>
        </w:rPr>
        <w:t>された</w:t>
      </w:r>
      <w:r w:rsidRPr="00F7535B">
        <w:rPr>
          <w:rFonts w:ascii="HG丸ｺﾞｼｯｸM-PRO" w:eastAsia="HG丸ｺﾞｼｯｸM-PRO" w:hAnsi="HG丸ｺﾞｼｯｸM-PRO" w:hint="eastAsia"/>
        </w:rPr>
        <w:t>生活</w:t>
      </w:r>
      <w:r w:rsidRPr="00F7535B">
        <w:rPr>
          <w:rFonts w:ascii="HG丸ｺﾞｼｯｸM-PRO" w:eastAsia="HG丸ｺﾞｼｯｸM-PRO" w:hAnsi="HG丸ｺﾞｼｯｸM-PRO"/>
        </w:rPr>
        <w:t>が</w:t>
      </w:r>
      <w:r w:rsidRPr="00F7535B">
        <w:rPr>
          <w:rFonts w:ascii="HG丸ｺﾞｼｯｸM-PRO" w:eastAsia="HG丸ｺﾞｼｯｸM-PRO" w:hAnsi="HG丸ｺﾞｼｯｸM-PRO" w:hint="eastAsia"/>
        </w:rPr>
        <w:t>送れる</w:t>
      </w:r>
      <w:r w:rsidRPr="00F7535B">
        <w:rPr>
          <w:rFonts w:ascii="HG丸ｺﾞｼｯｸM-PRO" w:eastAsia="HG丸ｺﾞｼｯｸM-PRO" w:hAnsi="HG丸ｺﾞｼｯｸM-PRO"/>
        </w:rPr>
        <w:t>よう</w:t>
      </w:r>
      <w:r w:rsidRPr="00F7535B">
        <w:rPr>
          <w:rFonts w:ascii="HG丸ｺﾞｼｯｸM-PRO" w:eastAsia="HG丸ｺﾞｼｯｸM-PRO" w:hAnsi="HG丸ｺﾞｼｯｸM-PRO" w:hint="eastAsia"/>
        </w:rPr>
        <w:t>に</w:t>
      </w:r>
      <w:r w:rsidRPr="00F7535B">
        <w:rPr>
          <w:rFonts w:ascii="HG丸ｺﾞｼｯｸM-PRO" w:eastAsia="HG丸ｺﾞｼｯｸM-PRO" w:hAnsi="HG丸ｺﾞｼｯｸM-PRO"/>
        </w:rPr>
        <w:t>、</w:t>
      </w:r>
      <w:r w:rsidRPr="00F7535B">
        <w:rPr>
          <w:rFonts w:ascii="HG丸ｺﾞｼｯｸM-PRO" w:eastAsia="HG丸ｺﾞｼｯｸM-PRO" w:hAnsi="HG丸ｺﾞｼｯｸM-PRO" w:hint="eastAsia"/>
        </w:rPr>
        <w:t>可能な限り障害者本人が自ら意思決定できるよう支援することが重要です。障害福祉サービス</w:t>
      </w:r>
      <w:r w:rsidRPr="00F7535B">
        <w:rPr>
          <w:rFonts w:ascii="HG丸ｺﾞｼｯｸM-PRO" w:eastAsia="HG丸ｺﾞｼｯｸM-PRO" w:hAnsi="HG丸ｺﾞｼｯｸM-PRO"/>
        </w:rPr>
        <w:t>の</w:t>
      </w:r>
      <w:r w:rsidRPr="00F7535B">
        <w:rPr>
          <w:rFonts w:ascii="HG丸ｺﾞｼｯｸM-PRO" w:eastAsia="HG丸ｺﾞｼｯｸM-PRO" w:hAnsi="HG丸ｺﾞｼｯｸM-PRO" w:hint="eastAsia"/>
        </w:rPr>
        <w:t>提供</w:t>
      </w:r>
      <w:r w:rsidRPr="00F7535B">
        <w:rPr>
          <w:rFonts w:ascii="HG丸ｺﾞｼｯｸM-PRO" w:eastAsia="HG丸ｺﾞｼｯｸM-PRO" w:hAnsi="HG丸ｺﾞｼｯｸM-PRO"/>
        </w:rPr>
        <w:t>に</w:t>
      </w:r>
      <w:r w:rsidRPr="00F7535B">
        <w:rPr>
          <w:rFonts w:ascii="HG丸ｺﾞｼｯｸM-PRO" w:eastAsia="HG丸ｺﾞｼｯｸM-PRO" w:hAnsi="HG丸ｺﾞｼｯｸM-PRO" w:hint="eastAsia"/>
        </w:rPr>
        <w:t>関わる主体等</w:t>
      </w:r>
      <w:r w:rsidRPr="00F7535B">
        <w:rPr>
          <w:rFonts w:ascii="HG丸ｺﾞｼｯｸM-PRO" w:eastAsia="HG丸ｺﾞｼｯｸM-PRO" w:hAnsi="HG丸ｺﾞｼｯｸM-PRO"/>
        </w:rPr>
        <w:t>が、</w:t>
      </w:r>
      <w:r w:rsidRPr="00F7535B">
        <w:rPr>
          <w:rFonts w:ascii="HG丸ｺﾞｼｯｸM-PRO" w:eastAsia="HG丸ｺﾞｼｯｸM-PRO" w:hAnsi="HG丸ｺﾞｼｯｸM-PRO" w:hint="eastAsia"/>
        </w:rPr>
        <w:t>障害者</w:t>
      </w:r>
      <w:r w:rsidRPr="00F7535B">
        <w:rPr>
          <w:rFonts w:ascii="HG丸ｺﾞｼｯｸM-PRO" w:eastAsia="HG丸ｺﾞｼｯｸM-PRO" w:hAnsi="HG丸ｺﾞｼｯｸM-PRO"/>
        </w:rPr>
        <w:t>の</w:t>
      </w:r>
      <w:r w:rsidRPr="00F7535B">
        <w:rPr>
          <w:rFonts w:ascii="HG丸ｺﾞｼｯｸM-PRO" w:eastAsia="HG丸ｺﾞｼｯｸM-PRO" w:hAnsi="HG丸ｺﾞｼｯｸM-PRO" w:hint="eastAsia"/>
        </w:rPr>
        <w:t>意思決定</w:t>
      </w:r>
      <w:r w:rsidRPr="00F7535B">
        <w:rPr>
          <w:rFonts w:ascii="HG丸ｺﾞｼｯｸM-PRO" w:eastAsia="HG丸ｺﾞｼｯｸM-PRO" w:hAnsi="HG丸ｺﾞｼｯｸM-PRO"/>
        </w:rPr>
        <w:t>の</w:t>
      </w:r>
      <w:r w:rsidRPr="00F7535B">
        <w:rPr>
          <w:rFonts w:ascii="HG丸ｺﾞｼｯｸM-PRO" w:eastAsia="HG丸ｺﾞｼｯｸM-PRO" w:hAnsi="HG丸ｺﾞｼｯｸM-PRO" w:hint="eastAsia"/>
        </w:rPr>
        <w:t>重要性</w:t>
      </w:r>
      <w:r w:rsidRPr="00F7535B">
        <w:rPr>
          <w:rFonts w:ascii="HG丸ｺﾞｼｯｸM-PRO" w:eastAsia="HG丸ｺﾞｼｯｸM-PRO" w:hAnsi="HG丸ｺﾞｼｯｸM-PRO"/>
        </w:rPr>
        <w:t>を</w:t>
      </w:r>
      <w:r w:rsidRPr="00F7535B">
        <w:rPr>
          <w:rFonts w:ascii="HG丸ｺﾞｼｯｸM-PRO" w:eastAsia="HG丸ｺﾞｼｯｸM-PRO" w:hAnsi="HG丸ｺﾞｼｯｸM-PRO" w:hint="eastAsia"/>
        </w:rPr>
        <w:t>認識</w:t>
      </w:r>
      <w:r w:rsidRPr="00F7535B">
        <w:rPr>
          <w:rFonts w:ascii="HG丸ｺﾞｼｯｸM-PRO" w:eastAsia="HG丸ｺﾞｼｯｸM-PRO" w:hAnsi="HG丸ｺﾞｼｯｸM-PRO"/>
        </w:rPr>
        <w:t>した</w:t>
      </w:r>
      <w:r w:rsidRPr="00F7535B">
        <w:rPr>
          <w:rFonts w:ascii="HG丸ｺﾞｼｯｸM-PRO" w:eastAsia="HG丸ｺﾞｼｯｸM-PRO" w:hAnsi="HG丸ｺﾞｼｯｸM-PRO" w:hint="eastAsia"/>
        </w:rPr>
        <w:t>上</w:t>
      </w:r>
      <w:r w:rsidRPr="00F7535B">
        <w:rPr>
          <w:rFonts w:ascii="HG丸ｺﾞｼｯｸM-PRO" w:eastAsia="HG丸ｺﾞｼｯｸM-PRO" w:hAnsi="HG丸ｺﾞｼｯｸM-PRO"/>
        </w:rPr>
        <w:t>で、</w:t>
      </w:r>
      <w:r w:rsidR="009C0171" w:rsidRPr="00F7535B">
        <w:rPr>
          <w:rFonts w:ascii="HG丸ｺﾞｼｯｸM-PRO" w:eastAsia="HG丸ｺﾞｼｯｸM-PRO" w:hAnsi="HG丸ｺﾞｼｯｸM-PRO" w:hint="eastAsia"/>
        </w:rPr>
        <w:t>必要</w:t>
      </w:r>
      <w:r w:rsidR="009C0171" w:rsidRPr="00F7535B">
        <w:rPr>
          <w:rFonts w:ascii="HG丸ｺﾞｼｯｸM-PRO" w:eastAsia="HG丸ｺﾞｼｯｸM-PRO" w:hAnsi="HG丸ｺﾞｼｯｸM-PRO"/>
        </w:rPr>
        <w:t>な</w:t>
      </w:r>
      <w:r w:rsidR="009C0171" w:rsidRPr="00F7535B">
        <w:rPr>
          <w:rFonts w:ascii="HG丸ｺﾞｼｯｸM-PRO" w:eastAsia="HG丸ｺﾞｼｯｸM-PRO" w:hAnsi="HG丸ｺﾞｼｯｸM-PRO" w:hint="eastAsia"/>
        </w:rPr>
        <w:t>支援を提供する</w:t>
      </w:r>
      <w:r w:rsidRPr="00F7535B">
        <w:rPr>
          <w:rFonts w:ascii="HG丸ｺﾞｼｯｸM-PRO" w:eastAsia="HG丸ｺﾞｼｯｸM-PRO" w:hAnsi="HG丸ｺﾞｼｯｸM-PRO"/>
        </w:rPr>
        <w:t>とともに、</w:t>
      </w:r>
      <w:r w:rsidRPr="00F7535B">
        <w:rPr>
          <w:rFonts w:ascii="HG丸ｺﾞｼｯｸM-PRO" w:eastAsia="HG丸ｺﾞｼｯｸM-PRO" w:hAnsi="HG丸ｺﾞｼｯｸM-PRO" w:hint="eastAsia"/>
        </w:rPr>
        <w:t>成年後見制度</w:t>
      </w:r>
      <w:r w:rsidRPr="00F7535B">
        <w:rPr>
          <w:rFonts w:ascii="HG丸ｺﾞｼｯｸM-PRO" w:eastAsia="HG丸ｺﾞｼｯｸM-PRO" w:hAnsi="HG丸ｺﾞｼｯｸM-PRO"/>
        </w:rPr>
        <w:t>の</w:t>
      </w:r>
      <w:r w:rsidRPr="00F7535B">
        <w:rPr>
          <w:rFonts w:ascii="HG丸ｺﾞｼｯｸM-PRO" w:eastAsia="HG丸ｺﾞｼｯｸM-PRO" w:hAnsi="HG丸ｺﾞｼｯｸM-PRO" w:hint="eastAsia"/>
        </w:rPr>
        <w:t>適切</w:t>
      </w:r>
      <w:r w:rsidRPr="00F7535B">
        <w:rPr>
          <w:rFonts w:ascii="HG丸ｺﾞｼｯｸM-PRO" w:eastAsia="HG丸ｺﾞｼｯｸM-PRO" w:hAnsi="HG丸ｺﾞｼｯｸM-PRO"/>
        </w:rPr>
        <w:t>な</w:t>
      </w:r>
      <w:r w:rsidRPr="00F7535B">
        <w:rPr>
          <w:rFonts w:ascii="HG丸ｺﾞｼｯｸM-PRO" w:eastAsia="HG丸ｺﾞｼｯｸM-PRO" w:hAnsi="HG丸ｺﾞｼｯｸM-PRO" w:hint="eastAsia"/>
        </w:rPr>
        <w:t>利用の促進に取り組みます。</w:t>
      </w:r>
    </w:p>
    <w:p w14:paraId="2965ED5E" w14:textId="77777777" w:rsidR="00F138B0" w:rsidRPr="00F7535B" w:rsidRDefault="00F138B0" w:rsidP="00F138B0"/>
    <w:p w14:paraId="464FF402" w14:textId="77777777" w:rsidR="00975DA5" w:rsidRPr="00F7535B" w:rsidRDefault="00975DA5">
      <w:pPr>
        <w:widowControl/>
        <w:jc w:val="left"/>
        <w:rPr>
          <w:rFonts w:ascii="HGS創英角ｺﾞｼｯｸUB" w:eastAsia="HGS創英角ｺﾞｼｯｸUB" w:hAnsi="HGS創英角ｺﾞｼｯｸUB" w:cs="ＭＳ 明朝"/>
          <w:color w:val="000000" w:themeColor="text1"/>
          <w:kern w:val="2"/>
          <w:szCs w:val="24"/>
        </w:rPr>
      </w:pPr>
      <w:r w:rsidRPr="00F7535B">
        <w:br w:type="page"/>
      </w:r>
    </w:p>
    <w:p w14:paraId="0450C7CC" w14:textId="77777777" w:rsidR="001E1867" w:rsidRPr="00F7535B" w:rsidRDefault="001E1867" w:rsidP="00732E82">
      <w:pPr>
        <w:pStyle w:val="3"/>
      </w:pPr>
      <w:r w:rsidRPr="00F7535B">
        <w:rPr>
          <w:rFonts w:hint="eastAsia"/>
        </w:rPr>
        <w:lastRenderedPageBreak/>
        <w:t>４．</w:t>
      </w:r>
      <w:r w:rsidRPr="00F7535B">
        <w:t>相談支援体制</w:t>
      </w:r>
      <w:r w:rsidRPr="00F7535B">
        <w:rPr>
          <w:rFonts w:hint="eastAsia"/>
        </w:rPr>
        <w:t>の</w:t>
      </w:r>
      <w:r w:rsidRPr="00F7535B">
        <w:t>充実</w:t>
      </w:r>
      <w:r w:rsidRPr="00F7535B">
        <w:rPr>
          <w:rFonts w:hint="eastAsia"/>
        </w:rPr>
        <w:t>と</w:t>
      </w:r>
      <w:r w:rsidRPr="00F7535B">
        <w:t>高齢化</w:t>
      </w:r>
      <w:r w:rsidRPr="00F7535B">
        <w:rPr>
          <w:rFonts w:hint="eastAsia"/>
        </w:rPr>
        <w:t>に</w:t>
      </w:r>
      <w:r w:rsidRPr="00F7535B">
        <w:t>対応</w:t>
      </w:r>
      <w:r w:rsidRPr="00F7535B">
        <w:rPr>
          <w:rFonts w:hint="eastAsia"/>
        </w:rPr>
        <w:t>した</w:t>
      </w:r>
      <w:r w:rsidRPr="00F7535B">
        <w:t>施策</w:t>
      </w:r>
      <w:r w:rsidRPr="00F7535B">
        <w:rPr>
          <w:rFonts w:hint="eastAsia"/>
        </w:rPr>
        <w:t>の</w:t>
      </w:r>
      <w:r w:rsidRPr="00F7535B">
        <w:t>展開</w:t>
      </w:r>
    </w:p>
    <w:p w14:paraId="2A0D9322" w14:textId="77777777" w:rsidR="001E1867" w:rsidRPr="00F7535B" w:rsidRDefault="001E1867" w:rsidP="00AF7018">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rPr>
        <w:t>障害者</w:t>
      </w:r>
      <w:r w:rsidRPr="00F7535B">
        <w:rPr>
          <w:rFonts w:ascii="HG丸ｺﾞｼｯｸM-PRO" w:eastAsia="HG丸ｺﾞｼｯｸM-PRO" w:hAnsi="HG丸ｺﾞｼｯｸM-PRO" w:hint="eastAsia"/>
        </w:rPr>
        <w:t>が</w:t>
      </w:r>
      <w:r w:rsidRPr="00F7535B">
        <w:rPr>
          <w:rFonts w:ascii="HG丸ｺﾞｼｯｸM-PRO" w:eastAsia="HG丸ｺﾞｼｯｸM-PRO" w:hAnsi="HG丸ｺﾞｼｯｸM-PRO"/>
        </w:rPr>
        <w:t>地域</w:t>
      </w:r>
      <w:r w:rsidRPr="00F7535B">
        <w:rPr>
          <w:rFonts w:ascii="HG丸ｺﾞｼｯｸM-PRO" w:eastAsia="HG丸ｺﾞｼｯｸM-PRO" w:hAnsi="HG丸ｺﾞｼｯｸM-PRO" w:hint="eastAsia"/>
        </w:rPr>
        <w:t>において</w:t>
      </w:r>
      <w:r w:rsidRPr="00F7535B">
        <w:rPr>
          <w:rFonts w:ascii="HG丸ｺﾞｼｯｸM-PRO" w:eastAsia="HG丸ｺﾞｼｯｸM-PRO" w:hAnsi="HG丸ｺﾞｼｯｸM-PRO"/>
        </w:rPr>
        <w:t>自立</w:t>
      </w:r>
      <w:r w:rsidRPr="00F7535B">
        <w:rPr>
          <w:rFonts w:ascii="HG丸ｺﾞｼｯｸM-PRO" w:eastAsia="HG丸ｺﾞｼｯｸM-PRO" w:hAnsi="HG丸ｺﾞｼｯｸM-PRO" w:hint="eastAsia"/>
        </w:rPr>
        <w:t>した</w:t>
      </w:r>
      <w:r w:rsidRPr="00F7535B">
        <w:rPr>
          <w:rFonts w:ascii="HG丸ｺﾞｼｯｸM-PRO" w:eastAsia="HG丸ｺﾞｼｯｸM-PRO" w:hAnsi="HG丸ｺﾞｼｯｸM-PRO"/>
        </w:rPr>
        <w:t>日常生活</w:t>
      </w:r>
      <w:r w:rsidRPr="00F7535B">
        <w:rPr>
          <w:rFonts w:ascii="HG丸ｺﾞｼｯｸM-PRO" w:eastAsia="HG丸ｺﾞｼｯｸM-PRO" w:hAnsi="HG丸ｺﾞｼｯｸM-PRO" w:hint="eastAsia"/>
        </w:rPr>
        <w:t>や</w:t>
      </w:r>
      <w:r w:rsidRPr="00F7535B">
        <w:rPr>
          <w:rFonts w:ascii="HG丸ｺﾞｼｯｸM-PRO" w:eastAsia="HG丸ｺﾞｼｯｸM-PRO" w:hAnsi="HG丸ｺﾞｼｯｸM-PRO"/>
        </w:rPr>
        <w:t>社会生活</w:t>
      </w:r>
      <w:r w:rsidRPr="00F7535B">
        <w:rPr>
          <w:rFonts w:ascii="HG丸ｺﾞｼｯｸM-PRO" w:eastAsia="HG丸ｺﾞｼｯｸM-PRO" w:hAnsi="HG丸ｺﾞｼｯｸM-PRO" w:hint="eastAsia"/>
        </w:rPr>
        <w:t>を</w:t>
      </w:r>
      <w:r w:rsidRPr="00F7535B">
        <w:rPr>
          <w:rFonts w:ascii="HG丸ｺﾞｼｯｸM-PRO" w:eastAsia="HG丸ｺﾞｼｯｸM-PRO" w:hAnsi="HG丸ｺﾞｼｯｸM-PRO"/>
        </w:rPr>
        <w:t>営む</w:t>
      </w:r>
      <w:r w:rsidRPr="00F7535B">
        <w:rPr>
          <w:rFonts w:ascii="HG丸ｺﾞｼｯｸM-PRO" w:eastAsia="HG丸ｺﾞｼｯｸM-PRO" w:hAnsi="HG丸ｺﾞｼｯｸM-PRO" w:hint="eastAsia"/>
        </w:rPr>
        <w:t>ためには、</w:t>
      </w:r>
      <w:r w:rsidRPr="00F7535B">
        <w:rPr>
          <w:rFonts w:ascii="HG丸ｺﾞｼｯｸM-PRO" w:eastAsia="HG丸ｺﾞｼｯｸM-PRO" w:hAnsi="HG丸ｺﾞｼｯｸM-PRO"/>
        </w:rPr>
        <w:t>障害福祉サービス</w:t>
      </w:r>
      <w:r w:rsidRPr="00F7535B">
        <w:rPr>
          <w:rFonts w:ascii="HG丸ｺﾞｼｯｸM-PRO" w:eastAsia="HG丸ｺﾞｼｯｸM-PRO" w:hAnsi="HG丸ｺﾞｼｯｸM-PRO" w:hint="eastAsia"/>
        </w:rPr>
        <w:t>をはじめとする</w:t>
      </w:r>
      <w:r w:rsidRPr="00F7535B">
        <w:rPr>
          <w:rFonts w:ascii="HG丸ｺﾞｼｯｸM-PRO" w:eastAsia="HG丸ｺﾞｼｯｸM-PRO" w:hAnsi="HG丸ｺﾞｼｯｸM-PRO"/>
        </w:rPr>
        <w:t>様々</w:t>
      </w:r>
      <w:r w:rsidRPr="00F7535B">
        <w:rPr>
          <w:rFonts w:ascii="HG丸ｺﾞｼｯｸM-PRO" w:eastAsia="HG丸ｺﾞｼｯｸM-PRO" w:hAnsi="HG丸ｺﾞｼｯｸM-PRO" w:hint="eastAsia"/>
        </w:rPr>
        <w:t>な</w:t>
      </w:r>
      <w:r w:rsidRPr="00F7535B">
        <w:rPr>
          <w:rFonts w:ascii="HG丸ｺﾞｼｯｸM-PRO" w:eastAsia="HG丸ｺﾞｼｯｸM-PRO" w:hAnsi="HG丸ｺﾞｼｯｸM-PRO"/>
        </w:rPr>
        <w:t>福祉サービス</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提供体制</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確保</w:t>
      </w:r>
      <w:r w:rsidRPr="00F7535B">
        <w:rPr>
          <w:rFonts w:ascii="HG丸ｺﾞｼｯｸM-PRO" w:eastAsia="HG丸ｺﾞｼｯｸM-PRO" w:hAnsi="HG丸ｺﾞｼｯｸM-PRO" w:hint="eastAsia"/>
        </w:rPr>
        <w:t>とともに、これらの</w:t>
      </w:r>
      <w:r w:rsidRPr="00F7535B">
        <w:rPr>
          <w:rFonts w:ascii="HG丸ｺﾞｼｯｸM-PRO" w:eastAsia="HG丸ｺﾞｼｯｸM-PRO" w:hAnsi="HG丸ｺﾞｼｯｸM-PRO"/>
        </w:rPr>
        <w:t>サービス</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適切</w:t>
      </w:r>
      <w:r w:rsidRPr="00F7535B">
        <w:rPr>
          <w:rFonts w:ascii="HG丸ｺﾞｼｯｸM-PRO" w:eastAsia="HG丸ｺﾞｼｯｸM-PRO" w:hAnsi="HG丸ｺﾞｼｯｸM-PRO" w:hint="eastAsia"/>
        </w:rPr>
        <w:t>な</w:t>
      </w:r>
      <w:r w:rsidRPr="00F7535B">
        <w:rPr>
          <w:rFonts w:ascii="HG丸ｺﾞｼｯｸM-PRO" w:eastAsia="HG丸ｺﾞｼｯｸM-PRO" w:hAnsi="HG丸ｺﾞｼｯｸM-PRO"/>
        </w:rPr>
        <w:t>利用</w:t>
      </w:r>
      <w:r w:rsidRPr="00F7535B">
        <w:rPr>
          <w:rFonts w:ascii="HG丸ｺﾞｼｯｸM-PRO" w:eastAsia="HG丸ｺﾞｼｯｸM-PRO" w:hAnsi="HG丸ｺﾞｼｯｸM-PRO" w:hint="eastAsia"/>
        </w:rPr>
        <w:t>を</w:t>
      </w:r>
      <w:r w:rsidRPr="00F7535B">
        <w:rPr>
          <w:rFonts w:ascii="HG丸ｺﾞｼｯｸM-PRO" w:eastAsia="HG丸ｺﾞｼｯｸM-PRO" w:hAnsi="HG丸ｺﾞｼｯｸM-PRO"/>
        </w:rPr>
        <w:t>支援</w:t>
      </w:r>
      <w:r w:rsidRPr="00F7535B">
        <w:rPr>
          <w:rFonts w:ascii="HG丸ｺﾞｼｯｸM-PRO" w:eastAsia="HG丸ｺﾞｼｯｸM-PRO" w:hAnsi="HG丸ｺﾞｼｯｸM-PRO" w:hint="eastAsia"/>
        </w:rPr>
        <w:t>し、</w:t>
      </w:r>
      <w:r w:rsidRPr="00F7535B">
        <w:rPr>
          <w:rFonts w:ascii="HG丸ｺﾞｼｯｸM-PRO" w:eastAsia="HG丸ｺﾞｼｯｸM-PRO" w:hAnsi="HG丸ｺﾞｼｯｸM-PRO"/>
        </w:rPr>
        <w:t>利用者</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ニーズ</w:t>
      </w:r>
      <w:r w:rsidRPr="00F7535B">
        <w:rPr>
          <w:rFonts w:ascii="HG丸ｺﾞｼｯｸM-PRO" w:eastAsia="HG丸ｺﾞｼｯｸM-PRO" w:hAnsi="HG丸ｺﾞｼｯｸM-PRO" w:hint="eastAsia"/>
        </w:rPr>
        <w:t>に</w:t>
      </w:r>
      <w:r w:rsidRPr="00F7535B">
        <w:rPr>
          <w:rFonts w:ascii="HG丸ｺﾞｼｯｸM-PRO" w:eastAsia="HG丸ｺﾞｼｯｸM-PRO" w:hAnsi="HG丸ｺﾞｼｯｸM-PRO"/>
        </w:rPr>
        <w:t>対応</w:t>
      </w:r>
      <w:r w:rsidRPr="00F7535B">
        <w:rPr>
          <w:rFonts w:ascii="HG丸ｺﾞｼｯｸM-PRO" w:eastAsia="HG丸ｺﾞｼｯｸM-PRO" w:hAnsi="HG丸ｺﾞｼｯｸM-PRO" w:hint="eastAsia"/>
        </w:rPr>
        <w:t>した</w:t>
      </w:r>
      <w:r w:rsidRPr="00F7535B">
        <w:rPr>
          <w:rFonts w:ascii="HG丸ｺﾞｼｯｸM-PRO" w:eastAsia="HG丸ｺﾞｼｯｸM-PRO" w:hAnsi="HG丸ｺﾞｼｯｸM-PRO"/>
        </w:rPr>
        <w:t>相談支援体制</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構築</w:t>
      </w:r>
      <w:r w:rsidRPr="00F7535B">
        <w:rPr>
          <w:rFonts w:ascii="HG丸ｺﾞｼｯｸM-PRO" w:eastAsia="HG丸ｺﾞｼｯｸM-PRO" w:hAnsi="HG丸ｺﾞｼｯｸM-PRO" w:hint="eastAsia"/>
        </w:rPr>
        <w:t>が</w:t>
      </w:r>
      <w:r w:rsidRPr="00F7535B">
        <w:rPr>
          <w:rFonts w:ascii="HG丸ｺﾞｼｯｸM-PRO" w:eastAsia="HG丸ｺﾞｼｯｸM-PRO" w:hAnsi="HG丸ｺﾞｼｯｸM-PRO"/>
        </w:rPr>
        <w:t>重要</w:t>
      </w:r>
      <w:r w:rsidRPr="00F7535B">
        <w:rPr>
          <w:rFonts w:ascii="HG丸ｺﾞｼｯｸM-PRO" w:eastAsia="HG丸ｺﾞｼｯｸM-PRO" w:hAnsi="HG丸ｺﾞｼｯｸM-PRO" w:hint="eastAsia"/>
        </w:rPr>
        <w:t>です。</w:t>
      </w:r>
    </w:p>
    <w:p w14:paraId="65D257C4" w14:textId="77777777" w:rsidR="001E1867" w:rsidRPr="00F7535B" w:rsidRDefault="001E1867" w:rsidP="00AF7018">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rPr>
        <w:t>サービス</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提供体制</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確保</w:t>
      </w:r>
      <w:r w:rsidRPr="00F7535B">
        <w:rPr>
          <w:rFonts w:ascii="HG丸ｺﾞｼｯｸM-PRO" w:eastAsia="HG丸ｺﾞｼｯｸM-PRO" w:hAnsi="HG丸ｺﾞｼｯｸM-PRO" w:hint="eastAsia"/>
        </w:rPr>
        <w:t>に</w:t>
      </w:r>
      <w:r w:rsidRPr="00F7535B">
        <w:rPr>
          <w:rFonts w:ascii="HG丸ｺﾞｼｯｸM-PRO" w:eastAsia="HG丸ｺﾞｼｯｸM-PRO" w:hAnsi="HG丸ｺﾞｼｯｸM-PRO"/>
        </w:rPr>
        <w:t>努める</w:t>
      </w:r>
      <w:r w:rsidRPr="00F7535B">
        <w:rPr>
          <w:rFonts w:ascii="HG丸ｺﾞｼｯｸM-PRO" w:eastAsia="HG丸ｺﾞｼｯｸM-PRO" w:hAnsi="HG丸ｺﾞｼｯｸM-PRO" w:hint="eastAsia"/>
        </w:rPr>
        <w:t>とともに、</w:t>
      </w:r>
      <w:r w:rsidRPr="00F7535B">
        <w:rPr>
          <w:rFonts w:ascii="HG丸ｺﾞｼｯｸM-PRO" w:eastAsia="HG丸ｺﾞｼｯｸM-PRO" w:hAnsi="HG丸ｺﾞｼｯｸM-PRO"/>
        </w:rPr>
        <w:t>各相談機関</w:t>
      </w:r>
      <w:r w:rsidRPr="00F7535B">
        <w:rPr>
          <w:rFonts w:ascii="HG丸ｺﾞｼｯｸM-PRO" w:eastAsia="HG丸ｺﾞｼｯｸM-PRO" w:hAnsi="HG丸ｺﾞｼｯｸM-PRO" w:hint="eastAsia"/>
        </w:rPr>
        <w:t>における</w:t>
      </w:r>
      <w:r w:rsidRPr="00F7535B">
        <w:rPr>
          <w:rFonts w:ascii="HG丸ｺﾞｼｯｸM-PRO" w:eastAsia="HG丸ｺﾞｼｯｸM-PRO" w:hAnsi="HG丸ｺﾞｼｯｸM-PRO"/>
        </w:rPr>
        <w:t>連携体制</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強化</w:t>
      </w:r>
      <w:r w:rsidRPr="00F7535B">
        <w:rPr>
          <w:rFonts w:ascii="HG丸ｺﾞｼｯｸM-PRO" w:eastAsia="HG丸ｺﾞｼｯｸM-PRO" w:hAnsi="HG丸ｺﾞｼｯｸM-PRO" w:hint="eastAsia"/>
        </w:rPr>
        <w:t>を</w:t>
      </w:r>
      <w:r w:rsidRPr="00F7535B">
        <w:rPr>
          <w:rFonts w:ascii="HG丸ｺﾞｼｯｸM-PRO" w:eastAsia="HG丸ｺﾞｼｯｸM-PRO" w:hAnsi="HG丸ｺﾞｼｯｸM-PRO"/>
        </w:rPr>
        <w:t>図ります</w:t>
      </w:r>
      <w:r w:rsidRPr="00F7535B">
        <w:rPr>
          <w:rFonts w:ascii="HG丸ｺﾞｼｯｸM-PRO" w:eastAsia="HG丸ｺﾞｼｯｸM-PRO" w:hAnsi="HG丸ｺﾞｼｯｸM-PRO" w:hint="eastAsia"/>
        </w:rPr>
        <w:t>。</w:t>
      </w:r>
    </w:p>
    <w:p w14:paraId="517DE0EE" w14:textId="77777777" w:rsidR="001E1867" w:rsidRPr="00F7535B" w:rsidRDefault="001E1867" w:rsidP="00AF7018">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また、</w:t>
      </w:r>
      <w:r w:rsidRPr="00F7535B">
        <w:rPr>
          <w:rFonts w:ascii="HG丸ｺﾞｼｯｸM-PRO" w:eastAsia="HG丸ｺﾞｼｯｸM-PRO" w:hAnsi="HG丸ｺﾞｼｯｸM-PRO"/>
        </w:rPr>
        <w:t>障害者</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高齢化</w:t>
      </w:r>
      <w:r w:rsidRPr="00F7535B">
        <w:rPr>
          <w:rFonts w:ascii="HG丸ｺﾞｼｯｸM-PRO" w:eastAsia="HG丸ｺﾞｼｯｸM-PRO" w:hAnsi="HG丸ｺﾞｼｯｸM-PRO" w:hint="eastAsia"/>
        </w:rPr>
        <w:t>が</w:t>
      </w:r>
      <w:r w:rsidRPr="00F7535B">
        <w:rPr>
          <w:rFonts w:ascii="HG丸ｺﾞｼｯｸM-PRO" w:eastAsia="HG丸ｺﾞｼｯｸM-PRO" w:hAnsi="HG丸ｺﾞｼｯｸM-PRO"/>
        </w:rPr>
        <w:t>進む中</w:t>
      </w:r>
      <w:r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rPr>
        <w:t>高齢化</w:t>
      </w:r>
      <w:r w:rsidRPr="00F7535B">
        <w:rPr>
          <w:rFonts w:ascii="HG丸ｺﾞｼｯｸM-PRO" w:eastAsia="HG丸ｺﾞｼｯｸM-PRO" w:hAnsi="HG丸ｺﾞｼｯｸM-PRO" w:hint="eastAsia"/>
        </w:rPr>
        <w:t>に</w:t>
      </w:r>
      <w:r w:rsidRPr="00F7535B">
        <w:rPr>
          <w:rFonts w:ascii="HG丸ｺﾞｼｯｸM-PRO" w:eastAsia="HG丸ｺﾞｼｯｸM-PRO" w:hAnsi="HG丸ｺﾞｼｯｸM-PRO"/>
        </w:rPr>
        <w:t>伴う生活</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不安</w:t>
      </w:r>
      <w:r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rPr>
        <w:t>介護家族</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不安</w:t>
      </w:r>
      <w:r w:rsidRPr="00F7535B">
        <w:rPr>
          <w:rFonts w:ascii="HG丸ｺﾞｼｯｸM-PRO" w:eastAsia="HG丸ｺﾞｼｯｸM-PRO" w:hAnsi="HG丸ｺﾞｼｯｸM-PRO" w:hint="eastAsia"/>
        </w:rPr>
        <w:t>などの</w:t>
      </w:r>
      <w:r w:rsidRPr="00F7535B">
        <w:rPr>
          <w:rFonts w:ascii="HG丸ｺﾞｼｯｸM-PRO" w:eastAsia="HG丸ｺﾞｼｯｸM-PRO" w:hAnsi="HG丸ｺﾞｼｯｸM-PRO"/>
        </w:rPr>
        <w:t>解消</w:t>
      </w:r>
      <w:r w:rsidRPr="00F7535B">
        <w:rPr>
          <w:rFonts w:ascii="HG丸ｺﾞｼｯｸM-PRO" w:eastAsia="HG丸ｺﾞｼｯｸM-PRO" w:hAnsi="HG丸ｺﾞｼｯｸM-PRO" w:hint="eastAsia"/>
        </w:rPr>
        <w:t>に</w:t>
      </w:r>
      <w:r w:rsidRPr="00F7535B">
        <w:rPr>
          <w:rFonts w:ascii="HG丸ｺﾞｼｯｸM-PRO" w:eastAsia="HG丸ｺﾞｼｯｸM-PRO" w:hAnsi="HG丸ｺﾞｼｯｸM-PRO"/>
        </w:rPr>
        <w:t>向けた施策</w:t>
      </w:r>
      <w:r w:rsidRPr="00F7535B">
        <w:rPr>
          <w:rFonts w:ascii="HG丸ｺﾞｼｯｸM-PRO" w:eastAsia="HG丸ｺﾞｼｯｸM-PRO" w:hAnsi="HG丸ｺﾞｼｯｸM-PRO" w:hint="eastAsia"/>
        </w:rPr>
        <w:t>を</w:t>
      </w:r>
      <w:r w:rsidRPr="00F7535B">
        <w:rPr>
          <w:rFonts w:ascii="HG丸ｺﾞｼｯｸM-PRO" w:eastAsia="HG丸ｺﾞｼｯｸM-PRO" w:hAnsi="HG丸ｺﾞｼｯｸM-PRO"/>
        </w:rPr>
        <w:t>推進</w:t>
      </w:r>
      <w:r w:rsidRPr="00F7535B">
        <w:rPr>
          <w:rFonts w:ascii="HG丸ｺﾞｼｯｸM-PRO" w:eastAsia="HG丸ｺﾞｼｯｸM-PRO" w:hAnsi="HG丸ｺﾞｼｯｸM-PRO" w:hint="eastAsia"/>
        </w:rPr>
        <w:t>します。さらに、</w:t>
      </w:r>
      <w:r w:rsidRPr="00F7535B">
        <w:rPr>
          <w:rFonts w:ascii="HG丸ｺﾞｼｯｸM-PRO" w:eastAsia="HG丸ｺﾞｼｯｸM-PRO" w:hAnsi="HG丸ｺﾞｼｯｸM-PRO"/>
        </w:rPr>
        <w:t>移動</w:t>
      </w:r>
      <w:r w:rsidRPr="00F7535B">
        <w:rPr>
          <w:rFonts w:ascii="HG丸ｺﾞｼｯｸM-PRO" w:eastAsia="HG丸ｺﾞｼｯｸM-PRO" w:hAnsi="HG丸ｺﾞｼｯｸM-PRO" w:hint="eastAsia"/>
        </w:rPr>
        <w:t>に</w:t>
      </w:r>
      <w:r w:rsidRPr="00F7535B">
        <w:rPr>
          <w:rFonts w:ascii="HG丸ｺﾞｼｯｸM-PRO" w:eastAsia="HG丸ｺﾞｼｯｸM-PRO" w:hAnsi="HG丸ｺﾞｼｯｸM-PRO"/>
        </w:rPr>
        <w:t>係る支援ニーズ</w:t>
      </w:r>
      <w:r w:rsidRPr="00F7535B">
        <w:rPr>
          <w:rFonts w:ascii="HG丸ｺﾞｼｯｸM-PRO" w:eastAsia="HG丸ｺﾞｼｯｸM-PRO" w:hAnsi="HG丸ｺﾞｼｯｸM-PRO" w:hint="eastAsia"/>
        </w:rPr>
        <w:t>も</w:t>
      </w:r>
      <w:r w:rsidRPr="00F7535B">
        <w:rPr>
          <w:rFonts w:ascii="HG丸ｺﾞｼｯｸM-PRO" w:eastAsia="HG丸ｺﾞｼｯｸM-PRO" w:hAnsi="HG丸ｺﾞｼｯｸM-PRO"/>
        </w:rPr>
        <w:t>高い</w:t>
      </w:r>
      <w:r w:rsidRPr="00F7535B">
        <w:rPr>
          <w:rFonts w:ascii="HG丸ｺﾞｼｯｸM-PRO" w:eastAsia="HG丸ｺﾞｼｯｸM-PRO" w:hAnsi="HG丸ｺﾞｼｯｸM-PRO" w:hint="eastAsia"/>
        </w:rPr>
        <w:t>ことから、</w:t>
      </w:r>
      <w:r w:rsidRPr="00F7535B">
        <w:rPr>
          <w:rFonts w:ascii="HG丸ｺﾞｼｯｸM-PRO" w:eastAsia="HG丸ｺﾞｼｯｸM-PRO" w:hAnsi="HG丸ｺﾞｼｯｸM-PRO"/>
        </w:rPr>
        <w:t>サービス提供体制</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確保</w:t>
      </w:r>
      <w:r w:rsidRPr="00F7535B">
        <w:rPr>
          <w:rFonts w:ascii="HG丸ｺﾞｼｯｸM-PRO" w:eastAsia="HG丸ｺﾞｼｯｸM-PRO" w:hAnsi="HG丸ｺﾞｼｯｸM-PRO" w:hint="eastAsia"/>
        </w:rPr>
        <w:t>に</w:t>
      </w:r>
      <w:r w:rsidRPr="00F7535B">
        <w:rPr>
          <w:rFonts w:ascii="HG丸ｺﾞｼｯｸM-PRO" w:eastAsia="HG丸ｺﾞｼｯｸM-PRO" w:hAnsi="HG丸ｺﾞｼｯｸM-PRO"/>
        </w:rPr>
        <w:t>取り組みます</w:t>
      </w:r>
      <w:r w:rsidRPr="00F7535B">
        <w:rPr>
          <w:rFonts w:ascii="HG丸ｺﾞｼｯｸM-PRO" w:eastAsia="HG丸ｺﾞｼｯｸM-PRO" w:hAnsi="HG丸ｺﾞｼｯｸM-PRO" w:hint="eastAsia"/>
        </w:rPr>
        <w:t>。</w:t>
      </w:r>
    </w:p>
    <w:p w14:paraId="652AE56C" w14:textId="77777777" w:rsidR="001E1867" w:rsidRPr="00F7535B" w:rsidRDefault="001E1867" w:rsidP="00F138B0"/>
    <w:p w14:paraId="39B04DB5" w14:textId="77777777" w:rsidR="001E1867" w:rsidRPr="00F7535B" w:rsidRDefault="001E1867" w:rsidP="00732E82">
      <w:pPr>
        <w:pStyle w:val="3"/>
      </w:pPr>
      <w:r w:rsidRPr="00F7535B">
        <w:rPr>
          <w:rFonts w:hint="eastAsia"/>
        </w:rPr>
        <w:t>５．</w:t>
      </w:r>
      <w:r w:rsidRPr="00F7535B">
        <w:t>保健</w:t>
      </w:r>
      <w:r w:rsidRPr="00F7535B">
        <w:rPr>
          <w:rFonts w:hint="eastAsia"/>
        </w:rPr>
        <w:t>や</w:t>
      </w:r>
      <w:r w:rsidRPr="00F7535B">
        <w:t>医療支援体制</w:t>
      </w:r>
      <w:r w:rsidRPr="00F7535B">
        <w:rPr>
          <w:rFonts w:hint="eastAsia"/>
        </w:rPr>
        <w:t>の</w:t>
      </w:r>
      <w:r w:rsidRPr="00F7535B">
        <w:t>充実</w:t>
      </w:r>
    </w:p>
    <w:p w14:paraId="3BA1DAB1" w14:textId="77777777" w:rsidR="001E1867" w:rsidRPr="00F7535B" w:rsidRDefault="001E1867" w:rsidP="00AF7018">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rPr>
        <w:t>障害者</w:t>
      </w:r>
      <w:r w:rsidRPr="00F7535B">
        <w:rPr>
          <w:rFonts w:ascii="HG丸ｺﾞｼｯｸM-PRO" w:eastAsia="HG丸ｺﾞｼｯｸM-PRO" w:hAnsi="HG丸ｺﾞｼｯｸM-PRO" w:hint="eastAsia"/>
        </w:rPr>
        <w:t>が</w:t>
      </w:r>
      <w:r w:rsidRPr="00F7535B">
        <w:rPr>
          <w:rFonts w:ascii="HG丸ｺﾞｼｯｸM-PRO" w:eastAsia="HG丸ｺﾞｼｯｸM-PRO" w:hAnsi="HG丸ｺﾞｼｯｸM-PRO"/>
        </w:rPr>
        <w:t>生涯</w:t>
      </w:r>
      <w:r w:rsidRPr="00F7535B">
        <w:rPr>
          <w:rFonts w:ascii="HG丸ｺﾞｼｯｸM-PRO" w:eastAsia="HG丸ｺﾞｼｯｸM-PRO" w:hAnsi="HG丸ｺﾞｼｯｸM-PRO" w:hint="eastAsia"/>
        </w:rPr>
        <w:t>にわたって、より</w:t>
      </w:r>
      <w:r w:rsidRPr="00F7535B">
        <w:rPr>
          <w:rFonts w:ascii="HG丸ｺﾞｼｯｸM-PRO" w:eastAsia="HG丸ｺﾞｼｯｸM-PRO" w:hAnsi="HG丸ｺﾞｼｯｸM-PRO"/>
        </w:rPr>
        <w:t>健康</w:t>
      </w:r>
      <w:r w:rsidRPr="00F7535B">
        <w:rPr>
          <w:rFonts w:ascii="HG丸ｺﾞｼｯｸM-PRO" w:eastAsia="HG丸ｺﾞｼｯｸM-PRO" w:hAnsi="HG丸ｺﾞｼｯｸM-PRO" w:hint="eastAsia"/>
        </w:rPr>
        <w:t>な</w:t>
      </w:r>
      <w:r w:rsidRPr="00F7535B">
        <w:rPr>
          <w:rFonts w:ascii="HG丸ｺﾞｼｯｸM-PRO" w:eastAsia="HG丸ｺﾞｼｯｸM-PRO" w:hAnsi="HG丸ｺﾞｼｯｸM-PRO"/>
        </w:rPr>
        <w:t>生活</w:t>
      </w:r>
      <w:r w:rsidRPr="00F7535B">
        <w:rPr>
          <w:rFonts w:ascii="HG丸ｺﾞｼｯｸM-PRO" w:eastAsia="HG丸ｺﾞｼｯｸM-PRO" w:hAnsi="HG丸ｺﾞｼｯｸM-PRO" w:hint="eastAsia"/>
        </w:rPr>
        <w:t>を</w:t>
      </w:r>
      <w:r w:rsidRPr="00F7535B">
        <w:rPr>
          <w:rFonts w:ascii="HG丸ｺﾞｼｯｸM-PRO" w:eastAsia="HG丸ｺﾞｼｯｸM-PRO" w:hAnsi="HG丸ｺﾞｼｯｸM-PRO"/>
        </w:rPr>
        <w:t>送る</w:t>
      </w:r>
      <w:r w:rsidRPr="00F7535B">
        <w:rPr>
          <w:rFonts w:ascii="HG丸ｺﾞｼｯｸM-PRO" w:eastAsia="HG丸ｺﾞｼｯｸM-PRO" w:hAnsi="HG丸ｺﾞｼｯｸM-PRO" w:hint="eastAsia"/>
        </w:rPr>
        <w:t>ことができるよう、</w:t>
      </w:r>
      <w:r w:rsidRPr="00F7535B">
        <w:rPr>
          <w:rFonts w:ascii="HG丸ｺﾞｼｯｸM-PRO" w:eastAsia="HG丸ｺﾞｼｯｸM-PRO" w:hAnsi="HG丸ｺﾞｼｯｸM-PRO"/>
        </w:rPr>
        <w:t>保健</w:t>
      </w:r>
      <w:r w:rsidRPr="00F7535B">
        <w:rPr>
          <w:rFonts w:ascii="HG丸ｺﾞｼｯｸM-PRO" w:eastAsia="HG丸ｺﾞｼｯｸM-PRO" w:hAnsi="HG丸ｺﾞｼｯｸM-PRO" w:hint="eastAsia"/>
        </w:rPr>
        <w:t>や</w:t>
      </w:r>
      <w:r w:rsidRPr="00F7535B">
        <w:rPr>
          <w:rFonts w:ascii="HG丸ｺﾞｼｯｸM-PRO" w:eastAsia="HG丸ｺﾞｼｯｸM-PRO" w:hAnsi="HG丸ｺﾞｼｯｸM-PRO"/>
        </w:rPr>
        <w:t>医療サービス</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充実</w:t>
      </w:r>
      <w:r w:rsidRPr="00F7535B">
        <w:rPr>
          <w:rFonts w:ascii="HG丸ｺﾞｼｯｸM-PRO" w:eastAsia="HG丸ｺﾞｼｯｸM-PRO" w:hAnsi="HG丸ｺﾞｼｯｸM-PRO" w:hint="eastAsia"/>
        </w:rPr>
        <w:t>を</w:t>
      </w:r>
      <w:r w:rsidRPr="00F7535B">
        <w:rPr>
          <w:rFonts w:ascii="HG丸ｺﾞｼｯｸM-PRO" w:eastAsia="HG丸ｺﾞｼｯｸM-PRO" w:hAnsi="HG丸ｺﾞｼｯｸM-PRO"/>
        </w:rPr>
        <w:t>図り</w:t>
      </w:r>
      <w:r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rPr>
        <w:t>障害</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種類</w:t>
      </w:r>
      <w:r w:rsidRPr="00F7535B">
        <w:rPr>
          <w:rFonts w:ascii="HG丸ｺﾞｼｯｸM-PRO" w:eastAsia="HG丸ｺﾞｼｯｸM-PRO" w:hAnsi="HG丸ｺﾞｼｯｸM-PRO" w:hint="eastAsia"/>
        </w:rPr>
        <w:t>や</w:t>
      </w:r>
      <w:r w:rsidRPr="00F7535B">
        <w:rPr>
          <w:rFonts w:ascii="HG丸ｺﾞｼｯｸM-PRO" w:eastAsia="HG丸ｺﾞｼｯｸM-PRO" w:hAnsi="HG丸ｺﾞｼｯｸM-PRO"/>
        </w:rPr>
        <w:t>年代</w:t>
      </w:r>
      <w:r w:rsidR="005C0E42" w:rsidRPr="00F7535B">
        <w:rPr>
          <w:rFonts w:ascii="HG丸ｺﾞｼｯｸM-PRO" w:eastAsia="HG丸ｺﾞｼｯｸM-PRO" w:hAnsi="HG丸ｺﾞｼｯｸM-PRO" w:hint="eastAsia"/>
        </w:rPr>
        <w:t>など</w:t>
      </w:r>
      <w:r w:rsidRPr="00F7535B">
        <w:rPr>
          <w:rFonts w:ascii="HG丸ｺﾞｼｯｸM-PRO" w:eastAsia="HG丸ｺﾞｼｯｸM-PRO" w:hAnsi="HG丸ｺﾞｼｯｸM-PRO" w:hint="eastAsia"/>
        </w:rPr>
        <w:t>に</w:t>
      </w:r>
      <w:r w:rsidRPr="00F7535B">
        <w:rPr>
          <w:rFonts w:ascii="HG丸ｺﾞｼｯｸM-PRO" w:eastAsia="HG丸ｺﾞｼｯｸM-PRO" w:hAnsi="HG丸ｺﾞｼｯｸM-PRO"/>
        </w:rPr>
        <w:t>応じた適切</w:t>
      </w:r>
      <w:r w:rsidRPr="00F7535B">
        <w:rPr>
          <w:rFonts w:ascii="HG丸ｺﾞｼｯｸM-PRO" w:eastAsia="HG丸ｺﾞｼｯｸM-PRO" w:hAnsi="HG丸ｺﾞｼｯｸM-PRO" w:hint="eastAsia"/>
        </w:rPr>
        <w:t>な</w:t>
      </w:r>
      <w:r w:rsidRPr="00F7535B">
        <w:rPr>
          <w:rFonts w:ascii="HG丸ｺﾞｼｯｸM-PRO" w:eastAsia="HG丸ｺﾞｼｯｸM-PRO" w:hAnsi="HG丸ｺﾞｼｯｸM-PRO"/>
        </w:rPr>
        <w:t>保健指導</w:t>
      </w:r>
      <w:r w:rsidRPr="00F7535B">
        <w:rPr>
          <w:rFonts w:ascii="HG丸ｺﾞｼｯｸM-PRO" w:eastAsia="HG丸ｺﾞｼｯｸM-PRO" w:hAnsi="HG丸ｺﾞｼｯｸM-PRO" w:hint="eastAsia"/>
        </w:rPr>
        <w:t>をはじめ、</w:t>
      </w:r>
      <w:r w:rsidRPr="00F7535B">
        <w:rPr>
          <w:rFonts w:ascii="HG丸ｺﾞｼｯｸM-PRO" w:eastAsia="HG丸ｺﾞｼｯｸM-PRO" w:hAnsi="HG丸ｺﾞｼｯｸM-PRO"/>
        </w:rPr>
        <w:t>総合的</w:t>
      </w:r>
      <w:r w:rsidRPr="00F7535B">
        <w:rPr>
          <w:rFonts w:ascii="HG丸ｺﾞｼｯｸM-PRO" w:eastAsia="HG丸ｺﾞｼｯｸM-PRO" w:hAnsi="HG丸ｺﾞｼｯｸM-PRO" w:hint="eastAsia"/>
        </w:rPr>
        <w:t>な</w:t>
      </w:r>
      <w:r w:rsidRPr="00F7535B">
        <w:rPr>
          <w:rFonts w:ascii="HG丸ｺﾞｼｯｸM-PRO" w:eastAsia="HG丸ｺﾞｼｯｸM-PRO" w:hAnsi="HG丸ｺﾞｼｯｸM-PRO"/>
        </w:rPr>
        <w:t>障害者</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健康づくり</w:t>
      </w:r>
      <w:r w:rsidRPr="00F7535B">
        <w:rPr>
          <w:rFonts w:ascii="HG丸ｺﾞｼｯｸM-PRO" w:eastAsia="HG丸ｺﾞｼｯｸM-PRO" w:hAnsi="HG丸ｺﾞｼｯｸM-PRO" w:hint="eastAsia"/>
        </w:rPr>
        <w:t>のための</w:t>
      </w:r>
      <w:r w:rsidRPr="00F7535B">
        <w:rPr>
          <w:rFonts w:ascii="HG丸ｺﾞｼｯｸM-PRO" w:eastAsia="HG丸ｺﾞｼｯｸM-PRO" w:hAnsi="HG丸ｺﾞｼｯｸM-PRO"/>
        </w:rPr>
        <w:t>支援</w:t>
      </w:r>
      <w:r w:rsidRPr="00F7535B">
        <w:rPr>
          <w:rFonts w:ascii="HG丸ｺﾞｼｯｸM-PRO" w:eastAsia="HG丸ｺﾞｼｯｸM-PRO" w:hAnsi="HG丸ｺﾞｼｯｸM-PRO" w:hint="eastAsia"/>
        </w:rPr>
        <w:t>が</w:t>
      </w:r>
      <w:r w:rsidRPr="00F7535B">
        <w:rPr>
          <w:rFonts w:ascii="HG丸ｺﾞｼｯｸM-PRO" w:eastAsia="HG丸ｺﾞｼｯｸM-PRO" w:hAnsi="HG丸ｺﾞｼｯｸM-PRO"/>
        </w:rPr>
        <w:t>引き続き必要</w:t>
      </w:r>
      <w:r w:rsidRPr="00F7535B">
        <w:rPr>
          <w:rFonts w:ascii="HG丸ｺﾞｼｯｸM-PRO" w:eastAsia="HG丸ｺﾞｼｯｸM-PRO" w:hAnsi="HG丸ｺﾞｼｯｸM-PRO" w:hint="eastAsia"/>
        </w:rPr>
        <w:t>です。</w:t>
      </w:r>
    </w:p>
    <w:p w14:paraId="4B4F8C25" w14:textId="77777777" w:rsidR="001E1867" w:rsidRPr="00F7535B" w:rsidRDefault="001E1867" w:rsidP="00AF7018">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rPr>
        <w:t>保健</w:t>
      </w:r>
      <w:r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rPr>
        <w:t>医療支援</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充実</w:t>
      </w:r>
      <w:r w:rsidRPr="00F7535B">
        <w:rPr>
          <w:rFonts w:ascii="HG丸ｺﾞｼｯｸM-PRO" w:eastAsia="HG丸ｺﾞｼｯｸM-PRO" w:hAnsi="HG丸ｺﾞｼｯｸM-PRO" w:hint="eastAsia"/>
        </w:rPr>
        <w:t>は、</w:t>
      </w:r>
      <w:r w:rsidRPr="00F7535B">
        <w:rPr>
          <w:rFonts w:ascii="HG丸ｺﾞｼｯｸM-PRO" w:eastAsia="HG丸ｺﾞｼｯｸM-PRO" w:hAnsi="HG丸ｺﾞｼｯｸM-PRO"/>
        </w:rPr>
        <w:t>早期発見</w:t>
      </w:r>
      <w:r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rPr>
        <w:t>早期治療</w:t>
      </w:r>
      <w:r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rPr>
        <w:t>障害予防</w:t>
      </w:r>
      <w:r w:rsidRPr="00F7535B">
        <w:rPr>
          <w:rFonts w:ascii="HG丸ｺﾞｼｯｸM-PRO" w:eastAsia="HG丸ｺﾞｼｯｸM-PRO" w:hAnsi="HG丸ｺﾞｼｯｸM-PRO" w:hint="eastAsia"/>
        </w:rPr>
        <w:t>にも</w:t>
      </w:r>
      <w:r w:rsidRPr="00F7535B">
        <w:rPr>
          <w:rFonts w:ascii="HG丸ｺﾞｼｯｸM-PRO" w:eastAsia="HG丸ｺﾞｼｯｸM-PRO" w:hAnsi="HG丸ｺﾞｼｯｸM-PRO"/>
        </w:rPr>
        <w:t>結びつく</w:t>
      </w:r>
      <w:r w:rsidRPr="00F7535B">
        <w:rPr>
          <w:rFonts w:ascii="HG丸ｺﾞｼｯｸM-PRO" w:eastAsia="HG丸ｺﾞｼｯｸM-PRO" w:hAnsi="HG丸ｺﾞｼｯｸM-PRO" w:hint="eastAsia"/>
        </w:rPr>
        <w:t>ことから、</w:t>
      </w:r>
      <w:r w:rsidRPr="00F7535B">
        <w:rPr>
          <w:rFonts w:ascii="HG丸ｺﾞｼｯｸM-PRO" w:eastAsia="HG丸ｺﾞｼｯｸM-PRO" w:hAnsi="HG丸ｺﾞｼｯｸM-PRO"/>
        </w:rPr>
        <w:t>障害者</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健康づくり</w:t>
      </w:r>
      <w:r w:rsidRPr="00F7535B">
        <w:rPr>
          <w:rFonts w:ascii="HG丸ｺﾞｼｯｸM-PRO" w:eastAsia="HG丸ｺﾞｼｯｸM-PRO" w:hAnsi="HG丸ｺﾞｼｯｸM-PRO" w:hint="eastAsia"/>
        </w:rPr>
        <w:t>を</w:t>
      </w:r>
      <w:r w:rsidRPr="00F7535B">
        <w:rPr>
          <w:rFonts w:ascii="HG丸ｺﾞｼｯｸM-PRO" w:eastAsia="HG丸ｺﾞｼｯｸM-PRO" w:hAnsi="HG丸ｺﾞｼｯｸM-PRO"/>
        </w:rPr>
        <w:t>重視</w:t>
      </w:r>
      <w:r w:rsidRPr="00F7535B">
        <w:rPr>
          <w:rFonts w:ascii="HG丸ｺﾞｼｯｸM-PRO" w:eastAsia="HG丸ｺﾞｼｯｸM-PRO" w:hAnsi="HG丸ｺﾞｼｯｸM-PRO" w:hint="eastAsia"/>
        </w:rPr>
        <w:t>した</w:t>
      </w:r>
      <w:r w:rsidRPr="00F7535B">
        <w:rPr>
          <w:rFonts w:ascii="HG丸ｺﾞｼｯｸM-PRO" w:eastAsia="HG丸ｺﾞｼｯｸM-PRO" w:hAnsi="HG丸ｺﾞｼｯｸM-PRO"/>
        </w:rPr>
        <w:t>施策</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推進</w:t>
      </w:r>
      <w:r w:rsidRPr="00F7535B">
        <w:rPr>
          <w:rFonts w:ascii="HG丸ｺﾞｼｯｸM-PRO" w:eastAsia="HG丸ｺﾞｼｯｸM-PRO" w:hAnsi="HG丸ｺﾞｼｯｸM-PRO" w:hint="eastAsia"/>
        </w:rPr>
        <w:t>を</w:t>
      </w:r>
      <w:r w:rsidRPr="00F7535B">
        <w:rPr>
          <w:rFonts w:ascii="HG丸ｺﾞｼｯｸM-PRO" w:eastAsia="HG丸ｺﾞｼｯｸM-PRO" w:hAnsi="HG丸ｺﾞｼｯｸM-PRO"/>
        </w:rPr>
        <w:t>図ります</w:t>
      </w:r>
      <w:r w:rsidRPr="00F7535B">
        <w:rPr>
          <w:rFonts w:ascii="HG丸ｺﾞｼｯｸM-PRO" w:eastAsia="HG丸ｺﾞｼｯｸM-PRO" w:hAnsi="HG丸ｺﾞｼｯｸM-PRO" w:hint="eastAsia"/>
        </w:rPr>
        <w:t>。</w:t>
      </w:r>
    </w:p>
    <w:p w14:paraId="45C04B19" w14:textId="77777777" w:rsidR="001E1867" w:rsidRPr="00F7535B" w:rsidRDefault="001E1867" w:rsidP="00F138B0"/>
    <w:p w14:paraId="7D0DC7E2" w14:textId="77777777" w:rsidR="00E93986" w:rsidRPr="00F7535B" w:rsidRDefault="001E1867" w:rsidP="00732E82">
      <w:pPr>
        <w:pStyle w:val="3"/>
      </w:pPr>
      <w:r w:rsidRPr="00F7535B">
        <w:rPr>
          <w:rFonts w:hint="eastAsia"/>
        </w:rPr>
        <w:t>６．</w:t>
      </w:r>
      <w:r w:rsidR="00E93986" w:rsidRPr="00F7535B">
        <w:t>障害児</w:t>
      </w:r>
      <w:r w:rsidR="00E93986" w:rsidRPr="00F7535B">
        <w:rPr>
          <w:rFonts w:hint="eastAsia"/>
        </w:rPr>
        <w:t>の健やかな育成支援</w:t>
      </w:r>
    </w:p>
    <w:p w14:paraId="14BA2616" w14:textId="77777777" w:rsidR="00E93986" w:rsidRPr="00F7535B" w:rsidRDefault="00E93986" w:rsidP="00E93986">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専門的な支援の充実、障害児の子育て経験のある親等のつながり、</w:t>
      </w:r>
      <w:r w:rsidRPr="00F7535B">
        <w:rPr>
          <w:rFonts w:ascii="HG丸ｺﾞｼｯｸM-PRO" w:eastAsia="HG丸ｺﾞｼｯｸM-PRO" w:hAnsi="HG丸ｺﾞｼｯｸM-PRO"/>
        </w:rPr>
        <w:t>地域</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保健</w:t>
      </w:r>
      <w:r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rPr>
        <w:t>医療</w:t>
      </w:r>
      <w:r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rPr>
        <w:t>障害福祉</w:t>
      </w:r>
      <w:r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rPr>
        <w:t>保育</w:t>
      </w:r>
      <w:r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rPr>
        <w:t>教育</w:t>
      </w:r>
      <w:r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rPr>
        <w:t>就労支援等</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関係機関</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連携</w:t>
      </w:r>
      <w:r w:rsidRPr="00F7535B">
        <w:rPr>
          <w:rFonts w:ascii="HG丸ｺﾞｼｯｸM-PRO" w:eastAsia="HG丸ｺﾞｼｯｸM-PRO" w:hAnsi="HG丸ｺﾞｼｯｸM-PRO" w:hint="eastAsia"/>
        </w:rPr>
        <w:t>により、乳幼児期から学校卒業まで身近な地域で支援を受けて健やかに成長できるように地域支援体制を構築します。</w:t>
      </w:r>
    </w:p>
    <w:p w14:paraId="4453CC92" w14:textId="77777777" w:rsidR="00E93986" w:rsidRPr="00F7535B" w:rsidRDefault="00E93986" w:rsidP="00E93986">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障害児のライフステージに沿った切れ目のない支援体制の連携により、障害の有無にかかわらず、すべての</w:t>
      </w:r>
      <w:r w:rsidRPr="00F7535B">
        <w:rPr>
          <w:rFonts w:ascii="HG丸ｺﾞｼｯｸM-PRO" w:eastAsia="HG丸ｺﾞｼｯｸM-PRO" w:hAnsi="HG丸ｺﾞｼｯｸM-PRO"/>
        </w:rPr>
        <w:t>児童</w:t>
      </w:r>
      <w:r w:rsidRPr="00F7535B">
        <w:rPr>
          <w:rFonts w:ascii="HG丸ｺﾞｼｯｸM-PRO" w:eastAsia="HG丸ｺﾞｼｯｸM-PRO" w:hAnsi="HG丸ｺﾞｼｯｸM-PRO" w:hint="eastAsia"/>
        </w:rPr>
        <w:t>がともに</w:t>
      </w:r>
      <w:r w:rsidRPr="00F7535B">
        <w:rPr>
          <w:rFonts w:ascii="HG丸ｺﾞｼｯｸM-PRO" w:eastAsia="HG丸ｺﾞｼｯｸM-PRO" w:hAnsi="HG丸ｺﾞｼｯｸM-PRO"/>
        </w:rPr>
        <w:t>成長</w:t>
      </w:r>
      <w:r w:rsidRPr="00F7535B">
        <w:rPr>
          <w:rFonts w:ascii="HG丸ｺﾞｼｯｸM-PRO" w:eastAsia="HG丸ｺﾞｼｯｸM-PRO" w:hAnsi="HG丸ｺﾞｼｯｸM-PRO" w:hint="eastAsia"/>
        </w:rPr>
        <w:t>できる</w:t>
      </w:r>
      <w:r w:rsidRPr="00F7535B">
        <w:rPr>
          <w:rFonts w:ascii="HG丸ｺﾞｼｯｸM-PRO" w:eastAsia="HG丸ｺﾞｼｯｸM-PRO" w:hAnsi="HG丸ｺﾞｼｯｸM-PRO"/>
        </w:rPr>
        <w:t>地域社会</w:t>
      </w:r>
      <w:r w:rsidRPr="00F7535B">
        <w:rPr>
          <w:rFonts w:ascii="HG丸ｺﾞｼｯｸM-PRO" w:eastAsia="HG丸ｺﾞｼｯｸM-PRO" w:hAnsi="HG丸ｺﾞｼｯｸM-PRO" w:hint="eastAsia"/>
        </w:rPr>
        <w:t>を目指します。</w:t>
      </w:r>
    </w:p>
    <w:p w14:paraId="5DDBC7D1" w14:textId="77777777" w:rsidR="0072691F" w:rsidRPr="00F7535B" w:rsidRDefault="0072691F" w:rsidP="0072691F">
      <w:pPr>
        <w:pStyle w:val="a2"/>
        <w:ind w:leftChars="100" w:left="224" w:rightChars="0" w:right="0" w:firstLine="224"/>
        <w:rPr>
          <w:rFonts w:ascii="HG丸ｺﾞｼｯｸM-PRO" w:eastAsia="HG丸ｺﾞｼｯｸM-PRO" w:hAnsi="HG丸ｺﾞｼｯｸM-PRO"/>
        </w:rPr>
      </w:pPr>
    </w:p>
    <w:p w14:paraId="538D8167" w14:textId="77777777" w:rsidR="0072691F" w:rsidRPr="00F7535B" w:rsidRDefault="00AB386C" w:rsidP="00E70F61">
      <w:pPr>
        <w:pStyle w:val="a2"/>
        <w:ind w:leftChars="200" w:left="449" w:rightChars="0" w:right="0" w:firstLineChars="0" w:firstLine="0"/>
        <w:rPr>
          <w:rFonts w:ascii="HGPｺﾞｼｯｸM" w:eastAsia="HGPｺﾞｼｯｸM" w:hAnsi="HG丸ｺﾞｼｯｸM-PRO"/>
        </w:rPr>
      </w:pPr>
      <w:r w:rsidRPr="00F7535B">
        <w:rPr>
          <w:rFonts w:ascii="HGPｺﾞｼｯｸM" w:eastAsia="HGPｺﾞｼｯｸM" w:hAnsi="HG丸ｺﾞｼｯｸM-PRO" w:hint="eastAsia"/>
        </w:rPr>
        <w:t>※ここでいう</w:t>
      </w:r>
      <w:r w:rsidR="0072691F" w:rsidRPr="00F7535B">
        <w:rPr>
          <w:rFonts w:ascii="HGPｺﾞｼｯｸM" w:eastAsia="HGPｺﾞｼｯｸM" w:hAnsi="HG丸ｺﾞｼｯｸM-PRO" w:hint="eastAsia"/>
        </w:rPr>
        <w:t>「児童」とは、</w:t>
      </w:r>
      <w:r w:rsidR="005C0E42" w:rsidRPr="00F7535B">
        <w:rPr>
          <w:rFonts w:ascii="HGPｺﾞｼｯｸM" w:eastAsia="HGPｺﾞｼｯｸM" w:hAnsi="HG丸ｺﾞｼｯｸM-PRO" w:hint="eastAsia"/>
        </w:rPr>
        <w:t>児童福祉法に基づき「</w:t>
      </w:r>
      <w:r w:rsidR="0072691F" w:rsidRPr="00F7535B">
        <w:rPr>
          <w:rFonts w:ascii="HGPｺﾞｼｯｸM" w:eastAsia="HGPｺﾞｼｯｸM" w:hAnsi="HG丸ｺﾞｼｯｸM-PRO" w:hint="eastAsia"/>
        </w:rPr>
        <w:t>満18歳に満たない者</w:t>
      </w:r>
      <w:r w:rsidR="005C0E42" w:rsidRPr="00F7535B">
        <w:rPr>
          <w:rFonts w:ascii="HGPｺﾞｼｯｸM" w:eastAsia="HGPｺﾞｼｯｸM" w:hAnsi="HG丸ｺﾞｼｯｸM-PRO" w:hint="eastAsia"/>
        </w:rPr>
        <w:t>」</w:t>
      </w:r>
      <w:r w:rsidR="0072691F" w:rsidRPr="00F7535B">
        <w:rPr>
          <w:rFonts w:ascii="HGPｺﾞｼｯｸM" w:eastAsia="HGPｺﾞｼｯｸM" w:hAnsi="HG丸ｺﾞｼｯｸM-PRO" w:hint="eastAsia"/>
        </w:rPr>
        <w:t>のことをいいます。</w:t>
      </w:r>
    </w:p>
    <w:p w14:paraId="76AA3C82" w14:textId="77777777" w:rsidR="00AF7018" w:rsidRPr="00F7535B" w:rsidRDefault="00AF7018" w:rsidP="005E1F41"/>
    <w:p w14:paraId="7BE03D3C" w14:textId="0244908A" w:rsidR="00975DA5" w:rsidRPr="00F7535B" w:rsidRDefault="00C06E71">
      <w:pPr>
        <w:widowControl/>
        <w:jc w:val="left"/>
        <w:rPr>
          <w:rFonts w:ascii="HGS創英角ｺﾞｼｯｸUB" w:eastAsia="HGS創英角ｺﾞｼｯｸUB" w:hAnsi="HGS創英角ｺﾞｼｯｸUB" w:cs="ＭＳ 明朝"/>
          <w:color w:val="000000" w:themeColor="text1"/>
          <w:kern w:val="2"/>
          <w:szCs w:val="24"/>
        </w:rPr>
      </w:pPr>
      <w:r>
        <w:rPr>
          <w:noProof/>
        </w:rPr>
        <w:drawing>
          <wp:anchor distT="0" distB="0" distL="114300" distR="114300" simplePos="0" relativeHeight="251684864" behindDoc="0" locked="1" layoutInCell="1" allowOverlap="1" wp14:anchorId="1B69BA9A" wp14:editId="43F477F7">
            <wp:simplePos x="0" y="0"/>
            <wp:positionH relativeFrom="page">
              <wp:posOffset>6301105</wp:posOffset>
            </wp:positionH>
            <wp:positionV relativeFrom="page">
              <wp:posOffset>9432925</wp:posOffset>
            </wp:positionV>
            <wp:extent cx="712440" cy="714960"/>
            <wp:effectExtent l="0" t="0" r="0" b="0"/>
            <wp:wrapNone/>
            <wp:docPr id="951" name="SPCODE0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975DA5" w:rsidRPr="00F7535B">
        <w:br w:type="page"/>
      </w:r>
    </w:p>
    <w:p w14:paraId="649A2A4B" w14:textId="77777777" w:rsidR="001E1867" w:rsidRPr="00F7535B" w:rsidRDefault="001E1867" w:rsidP="00732E82">
      <w:pPr>
        <w:pStyle w:val="3"/>
      </w:pPr>
      <w:r w:rsidRPr="00F7535B">
        <w:rPr>
          <w:rFonts w:hint="eastAsia"/>
        </w:rPr>
        <w:lastRenderedPageBreak/>
        <w:t>７．</w:t>
      </w:r>
      <w:r w:rsidRPr="00F7535B">
        <w:t>地域生活</w:t>
      </w:r>
      <w:r w:rsidRPr="00F7535B">
        <w:rPr>
          <w:rFonts w:hint="eastAsia"/>
        </w:rPr>
        <w:t>への</w:t>
      </w:r>
      <w:r w:rsidRPr="00F7535B">
        <w:t>移行</w:t>
      </w:r>
      <w:r w:rsidRPr="00F7535B">
        <w:rPr>
          <w:rFonts w:hint="eastAsia"/>
        </w:rPr>
        <w:t>とその</w:t>
      </w:r>
      <w:r w:rsidRPr="00F7535B">
        <w:t>基盤整備</w:t>
      </w:r>
    </w:p>
    <w:p w14:paraId="0955770F" w14:textId="77777777" w:rsidR="001E1867" w:rsidRPr="00F7535B" w:rsidRDefault="001E1867" w:rsidP="00AF7018">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rPr>
        <w:t>障害者</w:t>
      </w:r>
      <w:r w:rsidRPr="00F7535B">
        <w:rPr>
          <w:rFonts w:ascii="HG丸ｺﾞｼｯｸM-PRO" w:eastAsia="HG丸ｺﾞｼｯｸM-PRO" w:hAnsi="HG丸ｺﾞｼｯｸM-PRO" w:hint="eastAsia"/>
        </w:rPr>
        <w:t>への</w:t>
      </w:r>
      <w:r w:rsidRPr="00F7535B">
        <w:rPr>
          <w:rFonts w:ascii="HG丸ｺﾞｼｯｸM-PRO" w:eastAsia="HG丸ｺﾞｼｯｸM-PRO" w:hAnsi="HG丸ｺﾞｼｯｸM-PRO"/>
        </w:rPr>
        <w:t>自立支援</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観点</w:t>
      </w:r>
      <w:r w:rsidRPr="00F7535B">
        <w:rPr>
          <w:rFonts w:ascii="HG丸ｺﾞｼｯｸM-PRO" w:eastAsia="HG丸ｺﾞｼｯｸM-PRO" w:hAnsi="HG丸ｺﾞｼｯｸM-PRO" w:hint="eastAsia"/>
        </w:rPr>
        <w:t>から、</w:t>
      </w:r>
      <w:r w:rsidRPr="00F7535B">
        <w:rPr>
          <w:rFonts w:ascii="HG丸ｺﾞｼｯｸM-PRO" w:eastAsia="HG丸ｺﾞｼｯｸM-PRO" w:hAnsi="HG丸ｺﾞｼｯｸM-PRO"/>
        </w:rPr>
        <w:t>施設</w:t>
      </w:r>
      <w:r w:rsidRPr="00F7535B">
        <w:rPr>
          <w:rFonts w:ascii="HG丸ｺﾞｼｯｸM-PRO" w:eastAsia="HG丸ｺﾞｼｯｸM-PRO" w:hAnsi="HG丸ｺﾞｼｯｸM-PRO" w:hint="eastAsia"/>
        </w:rPr>
        <w:t>や</w:t>
      </w:r>
      <w:r w:rsidRPr="00F7535B">
        <w:rPr>
          <w:rFonts w:ascii="HG丸ｺﾞｼｯｸM-PRO" w:eastAsia="HG丸ｺﾞｼｯｸM-PRO" w:hAnsi="HG丸ｺﾞｼｯｸM-PRO"/>
        </w:rPr>
        <w:t>病院等</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入所</w:t>
      </w:r>
      <w:r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rPr>
        <w:t>入院</w:t>
      </w:r>
      <w:r w:rsidRPr="00F7535B">
        <w:rPr>
          <w:rFonts w:ascii="HG丸ｺﾞｼｯｸM-PRO" w:eastAsia="HG丸ｺﾞｼｯｸM-PRO" w:hAnsi="HG丸ｺﾞｼｯｸM-PRO" w:hint="eastAsia"/>
        </w:rPr>
        <w:t>から</w:t>
      </w:r>
      <w:r w:rsidRPr="00F7535B">
        <w:rPr>
          <w:rFonts w:ascii="HG丸ｺﾞｼｯｸM-PRO" w:eastAsia="HG丸ｺﾞｼｯｸM-PRO" w:hAnsi="HG丸ｺﾞｼｯｸM-PRO"/>
        </w:rPr>
        <w:t>地域生活</w:t>
      </w:r>
      <w:r w:rsidRPr="00F7535B">
        <w:rPr>
          <w:rFonts w:ascii="HG丸ｺﾞｼｯｸM-PRO" w:eastAsia="HG丸ｺﾞｼｯｸM-PRO" w:hAnsi="HG丸ｺﾞｼｯｸM-PRO" w:hint="eastAsia"/>
        </w:rPr>
        <w:t>への</w:t>
      </w:r>
      <w:r w:rsidRPr="00F7535B">
        <w:rPr>
          <w:rFonts w:ascii="HG丸ｺﾞｼｯｸM-PRO" w:eastAsia="HG丸ｺﾞｼｯｸM-PRO" w:hAnsi="HG丸ｺﾞｼｯｸM-PRO"/>
        </w:rPr>
        <w:t>移行</w:t>
      </w:r>
      <w:r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rPr>
        <w:t>地域生活</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継続</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支援</w:t>
      </w:r>
      <w:r w:rsidRPr="00F7535B">
        <w:rPr>
          <w:rFonts w:ascii="HG丸ｺﾞｼｯｸM-PRO" w:eastAsia="HG丸ｺﾞｼｯｸM-PRO" w:hAnsi="HG丸ｺﾞｼｯｸM-PRO" w:hint="eastAsia"/>
        </w:rPr>
        <w:t>といっ</w:t>
      </w:r>
      <w:r w:rsidR="00AF7018" w:rsidRPr="00F7535B">
        <w:rPr>
          <w:rFonts w:ascii="HG丸ｺﾞｼｯｸM-PRO" w:eastAsia="HG丸ｺﾞｼｯｸM-PRO" w:hAnsi="HG丸ｺﾞｼｯｸM-PRO" w:hint="eastAsia"/>
        </w:rPr>
        <w:t>た</w:t>
      </w:r>
      <w:r w:rsidR="00AF7018" w:rsidRPr="00F7535B">
        <w:rPr>
          <w:rFonts w:ascii="HG丸ｺﾞｼｯｸM-PRO" w:eastAsia="HG丸ｺﾞｼｯｸM-PRO" w:hAnsi="HG丸ｺﾞｼｯｸM-PRO"/>
        </w:rPr>
        <w:t>課題</w:t>
      </w:r>
      <w:r w:rsidR="00AF7018" w:rsidRPr="00F7535B">
        <w:rPr>
          <w:rFonts w:ascii="HG丸ｺﾞｼｯｸM-PRO" w:eastAsia="HG丸ｺﾞｼｯｸM-PRO" w:hAnsi="HG丸ｺﾞｼｯｸM-PRO" w:hint="eastAsia"/>
        </w:rPr>
        <w:t>に</w:t>
      </w:r>
      <w:r w:rsidR="00AF7018" w:rsidRPr="00F7535B">
        <w:rPr>
          <w:rFonts w:ascii="HG丸ｺﾞｼｯｸM-PRO" w:eastAsia="HG丸ｺﾞｼｯｸM-PRO" w:hAnsi="HG丸ｺﾞｼｯｸM-PRO"/>
        </w:rPr>
        <w:t>対応</w:t>
      </w:r>
      <w:r w:rsidR="002770D1" w:rsidRPr="00F7535B">
        <w:rPr>
          <w:rFonts w:ascii="HG丸ｺﾞｼｯｸM-PRO" w:eastAsia="HG丸ｺﾞｼｯｸM-PRO" w:hAnsi="HG丸ｺﾞｼｯｸM-PRO" w:hint="eastAsia"/>
        </w:rPr>
        <w:t>した</w:t>
      </w:r>
      <w:r w:rsidR="00AF7018" w:rsidRPr="00F7535B">
        <w:rPr>
          <w:rFonts w:ascii="HG丸ｺﾞｼｯｸM-PRO" w:eastAsia="HG丸ｺﾞｼｯｸM-PRO" w:hAnsi="HG丸ｺﾞｼｯｸM-PRO"/>
        </w:rPr>
        <w:t>グループホーム</w:t>
      </w:r>
      <w:r w:rsidR="00AF7018" w:rsidRPr="00F7535B">
        <w:rPr>
          <w:rFonts w:ascii="HG丸ｺﾞｼｯｸM-PRO" w:eastAsia="HG丸ｺﾞｼｯｸM-PRO" w:hAnsi="HG丸ｺﾞｼｯｸM-PRO" w:hint="eastAsia"/>
        </w:rPr>
        <w:t>、</w:t>
      </w:r>
      <w:r w:rsidR="005C0E42" w:rsidRPr="00F7535B">
        <w:rPr>
          <w:rFonts w:ascii="HG丸ｺﾞｼｯｸM-PRO" w:eastAsia="HG丸ｺﾞｼｯｸM-PRO" w:hAnsi="HG丸ｺﾞｼｯｸM-PRO"/>
        </w:rPr>
        <w:t>地域移行支援</w:t>
      </w:r>
      <w:r w:rsidR="000439B6" w:rsidRPr="00F7535B">
        <w:rPr>
          <w:rFonts w:ascii="HG丸ｺﾞｼｯｸM-PRO" w:eastAsia="HG丸ｺﾞｼｯｸM-PRO" w:hAnsi="HG丸ｺﾞｼｯｸM-PRO" w:hint="eastAsia"/>
        </w:rPr>
        <w:t>、地域定着支援</w:t>
      </w:r>
      <w:r w:rsidR="00AF7018" w:rsidRPr="00F7535B">
        <w:rPr>
          <w:rFonts w:ascii="HG丸ｺﾞｼｯｸM-PRO" w:eastAsia="HG丸ｺﾞｼｯｸM-PRO" w:hAnsi="HG丸ｺﾞｼｯｸM-PRO" w:hint="eastAsia"/>
        </w:rPr>
        <w:t>の</w:t>
      </w:r>
      <w:r w:rsidR="00AF7018" w:rsidRPr="00F7535B">
        <w:rPr>
          <w:rFonts w:ascii="HG丸ｺﾞｼｯｸM-PRO" w:eastAsia="HG丸ｺﾞｼｯｸM-PRO" w:hAnsi="HG丸ｺﾞｼｯｸM-PRO"/>
        </w:rPr>
        <w:t>充実</w:t>
      </w:r>
      <w:r w:rsidR="005C0E42" w:rsidRPr="00F7535B">
        <w:rPr>
          <w:rFonts w:ascii="HG丸ｺﾞｼｯｸM-PRO" w:eastAsia="HG丸ｺﾞｼｯｸM-PRO" w:hAnsi="HG丸ｺﾞｼｯｸM-PRO" w:hint="eastAsia"/>
        </w:rPr>
        <w:t>など</w:t>
      </w:r>
      <w:r w:rsidR="00AF7018" w:rsidRPr="00F7535B">
        <w:rPr>
          <w:rFonts w:ascii="HG丸ｺﾞｼｯｸM-PRO" w:eastAsia="HG丸ｺﾞｼｯｸM-PRO" w:hAnsi="HG丸ｺﾞｼｯｸM-PRO" w:hint="eastAsia"/>
        </w:rPr>
        <w:t>、</w:t>
      </w:r>
      <w:r w:rsidR="00AF7018" w:rsidRPr="00F7535B">
        <w:rPr>
          <w:rFonts w:ascii="HG丸ｺﾞｼｯｸM-PRO" w:eastAsia="HG丸ｺﾞｼｯｸM-PRO" w:hAnsi="HG丸ｺﾞｼｯｸM-PRO"/>
        </w:rPr>
        <w:t>提供体制</w:t>
      </w:r>
      <w:r w:rsidR="00AF7018" w:rsidRPr="00F7535B">
        <w:rPr>
          <w:rFonts w:ascii="HG丸ｺﾞｼｯｸM-PRO" w:eastAsia="HG丸ｺﾞｼｯｸM-PRO" w:hAnsi="HG丸ｺﾞｼｯｸM-PRO" w:hint="eastAsia"/>
        </w:rPr>
        <w:t>の</w:t>
      </w:r>
      <w:r w:rsidR="00AF7018" w:rsidRPr="00F7535B">
        <w:rPr>
          <w:rFonts w:ascii="HG丸ｺﾞｼｯｸM-PRO" w:eastAsia="HG丸ｺﾞｼｯｸM-PRO" w:hAnsi="HG丸ｺﾞｼｯｸM-PRO"/>
        </w:rPr>
        <w:t>整備</w:t>
      </w:r>
      <w:r w:rsidR="00AF7018" w:rsidRPr="00F7535B">
        <w:rPr>
          <w:rFonts w:ascii="HG丸ｺﾞｼｯｸM-PRO" w:eastAsia="HG丸ｺﾞｼｯｸM-PRO" w:hAnsi="HG丸ｺﾞｼｯｸM-PRO" w:hint="eastAsia"/>
        </w:rPr>
        <w:t>を</w:t>
      </w:r>
      <w:r w:rsidR="00AF7018" w:rsidRPr="00F7535B">
        <w:rPr>
          <w:rFonts w:ascii="HG丸ｺﾞｼｯｸM-PRO" w:eastAsia="HG丸ｺﾞｼｯｸM-PRO" w:hAnsi="HG丸ｺﾞｼｯｸM-PRO"/>
        </w:rPr>
        <w:t>推進</w:t>
      </w:r>
      <w:r w:rsidR="00AF7018" w:rsidRPr="00F7535B">
        <w:rPr>
          <w:rFonts w:ascii="HG丸ｺﾞｼｯｸM-PRO" w:eastAsia="HG丸ｺﾞｼｯｸM-PRO" w:hAnsi="HG丸ｺﾞｼｯｸM-PRO" w:hint="eastAsia"/>
        </w:rPr>
        <w:t>します。</w:t>
      </w:r>
    </w:p>
    <w:p w14:paraId="2EC53EEF" w14:textId="77777777" w:rsidR="001E1867" w:rsidRPr="00F7535B" w:rsidRDefault="00AF7018" w:rsidP="00AF7018">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また、</w:t>
      </w:r>
      <w:r w:rsidRPr="00F7535B">
        <w:rPr>
          <w:rFonts w:ascii="HG丸ｺﾞｼｯｸM-PRO" w:eastAsia="HG丸ｺﾞｼｯｸM-PRO" w:hAnsi="HG丸ｺﾞｼｯｸM-PRO"/>
        </w:rPr>
        <w:t>障害者</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生活</w:t>
      </w:r>
      <w:r w:rsidRPr="00F7535B">
        <w:rPr>
          <w:rFonts w:ascii="HG丸ｺﾞｼｯｸM-PRO" w:eastAsia="HG丸ｺﾞｼｯｸM-PRO" w:hAnsi="HG丸ｺﾞｼｯｸM-PRO" w:hint="eastAsia"/>
        </w:rPr>
        <w:t>を</w:t>
      </w:r>
      <w:r w:rsidRPr="00F7535B">
        <w:rPr>
          <w:rFonts w:ascii="HG丸ｺﾞｼｯｸM-PRO" w:eastAsia="HG丸ｺﾞｼｯｸM-PRO" w:hAnsi="HG丸ｺﾞｼｯｸM-PRO"/>
        </w:rPr>
        <w:t>地域全体</w:t>
      </w:r>
      <w:r w:rsidRPr="00F7535B">
        <w:rPr>
          <w:rFonts w:ascii="HG丸ｺﾞｼｯｸM-PRO" w:eastAsia="HG丸ｺﾞｼｯｸM-PRO" w:hAnsi="HG丸ｺﾞｼｯｸM-PRO" w:hint="eastAsia"/>
        </w:rPr>
        <w:t>で</w:t>
      </w:r>
      <w:r w:rsidRPr="00F7535B">
        <w:rPr>
          <w:rFonts w:ascii="HG丸ｺﾞｼｯｸM-PRO" w:eastAsia="HG丸ｺﾞｼｯｸM-PRO" w:hAnsi="HG丸ｺﾞｼｯｸM-PRO"/>
        </w:rPr>
        <w:t>支える体制</w:t>
      </w:r>
      <w:r w:rsidR="000439B6" w:rsidRPr="00F7535B">
        <w:rPr>
          <w:rFonts w:ascii="HG丸ｺﾞｼｯｸM-PRO" w:eastAsia="HG丸ｺﾞｼｯｸM-PRO" w:hAnsi="HG丸ｺﾞｼｯｸM-PRO" w:hint="eastAsia"/>
        </w:rPr>
        <w:t>として</w:t>
      </w:r>
      <w:r w:rsidRPr="00F7535B">
        <w:rPr>
          <w:rFonts w:ascii="HG丸ｺﾞｼｯｸM-PRO" w:eastAsia="HG丸ｺﾞｼｯｸM-PRO" w:hAnsi="HG丸ｺﾞｼｯｸM-PRO"/>
        </w:rPr>
        <w:t>地域生活支援拠点</w:t>
      </w:r>
      <w:r w:rsidR="005C0E42" w:rsidRPr="00F7535B">
        <w:rPr>
          <w:rFonts w:ascii="HG丸ｺﾞｼｯｸM-PRO" w:eastAsia="HG丸ｺﾞｼｯｸM-PRO" w:hAnsi="HG丸ｺﾞｼｯｸM-PRO" w:hint="eastAsia"/>
        </w:rPr>
        <w:t>等を整備し、</w:t>
      </w:r>
      <w:r w:rsidRPr="00F7535B">
        <w:rPr>
          <w:rFonts w:ascii="HG丸ｺﾞｼｯｸM-PRO" w:eastAsia="HG丸ｺﾞｼｯｸM-PRO" w:hAnsi="HG丸ｺﾞｼｯｸM-PRO"/>
        </w:rPr>
        <w:t>地域</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ボランティア活動</w:t>
      </w:r>
      <w:r w:rsidR="005C0E42" w:rsidRPr="00F7535B">
        <w:rPr>
          <w:rFonts w:ascii="HG丸ｺﾞｼｯｸM-PRO" w:eastAsia="HG丸ｺﾞｼｯｸM-PRO" w:hAnsi="HG丸ｺﾞｼｯｸM-PRO" w:hint="eastAsia"/>
        </w:rPr>
        <w:t>など</w:t>
      </w:r>
      <w:r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rPr>
        <w:t>地域</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社会資源</w:t>
      </w:r>
      <w:r w:rsidRPr="00F7535B">
        <w:rPr>
          <w:rFonts w:ascii="HG丸ｺﾞｼｯｸM-PRO" w:eastAsia="HG丸ｺﾞｼｯｸM-PRO" w:hAnsi="HG丸ｺﾞｼｯｸM-PRO" w:hint="eastAsia"/>
        </w:rPr>
        <w:t>を</w:t>
      </w:r>
      <w:r w:rsidRPr="00F7535B">
        <w:rPr>
          <w:rFonts w:ascii="HG丸ｺﾞｼｯｸM-PRO" w:eastAsia="HG丸ｺﾞｼｯｸM-PRO" w:hAnsi="HG丸ｺﾞｼｯｸM-PRO"/>
        </w:rPr>
        <w:t>最大限</w:t>
      </w:r>
      <w:r w:rsidRPr="00F7535B">
        <w:rPr>
          <w:rFonts w:ascii="HG丸ｺﾞｼｯｸM-PRO" w:eastAsia="HG丸ｺﾞｼｯｸM-PRO" w:hAnsi="HG丸ｺﾞｼｯｸM-PRO" w:hint="eastAsia"/>
        </w:rPr>
        <w:t>に</w:t>
      </w:r>
      <w:r w:rsidRPr="00F7535B">
        <w:rPr>
          <w:rFonts w:ascii="HG丸ｺﾞｼｯｸM-PRO" w:eastAsia="HG丸ｺﾞｼｯｸM-PRO" w:hAnsi="HG丸ｺﾞｼｯｸM-PRO"/>
        </w:rPr>
        <w:t>活用</w:t>
      </w:r>
      <w:r w:rsidRPr="00F7535B">
        <w:rPr>
          <w:rFonts w:ascii="HG丸ｺﾞｼｯｸM-PRO" w:eastAsia="HG丸ｺﾞｼｯｸM-PRO" w:hAnsi="HG丸ｺﾞｼｯｸM-PRO" w:hint="eastAsia"/>
        </w:rPr>
        <w:t>していきます。</w:t>
      </w:r>
    </w:p>
    <w:p w14:paraId="600C3169" w14:textId="77777777" w:rsidR="001E1867" w:rsidRPr="00F7535B" w:rsidRDefault="00AF7018" w:rsidP="00AF7018">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rPr>
        <w:t>特</w:t>
      </w:r>
      <w:r w:rsidRPr="00F7535B">
        <w:rPr>
          <w:rFonts w:ascii="HG丸ｺﾞｼｯｸM-PRO" w:eastAsia="HG丸ｺﾞｼｯｸM-PRO" w:hAnsi="HG丸ｺﾞｼｯｸM-PRO" w:hint="eastAsia"/>
        </w:rPr>
        <w:t>に、</w:t>
      </w:r>
      <w:r w:rsidRPr="00F7535B">
        <w:rPr>
          <w:rFonts w:ascii="HG丸ｺﾞｼｯｸM-PRO" w:eastAsia="HG丸ｺﾞｼｯｸM-PRO" w:hAnsi="HG丸ｺﾞｼｯｸM-PRO"/>
        </w:rPr>
        <w:t>親元</w:t>
      </w:r>
      <w:r w:rsidRPr="00F7535B">
        <w:rPr>
          <w:rFonts w:ascii="HG丸ｺﾞｼｯｸM-PRO" w:eastAsia="HG丸ｺﾞｼｯｸM-PRO" w:hAnsi="HG丸ｺﾞｼｯｸM-PRO" w:hint="eastAsia"/>
        </w:rPr>
        <w:t>からの</w:t>
      </w:r>
      <w:r w:rsidRPr="00F7535B">
        <w:rPr>
          <w:rFonts w:ascii="HG丸ｺﾞｼｯｸM-PRO" w:eastAsia="HG丸ｺﾞｼｯｸM-PRO" w:hAnsi="HG丸ｺﾞｼｯｸM-PRO"/>
        </w:rPr>
        <w:t>自立</w:t>
      </w:r>
      <w:r w:rsidRPr="00F7535B">
        <w:rPr>
          <w:rFonts w:ascii="HG丸ｺﾞｼｯｸM-PRO" w:eastAsia="HG丸ｺﾞｼｯｸM-PRO" w:hAnsi="HG丸ｺﾞｼｯｸM-PRO" w:hint="eastAsia"/>
        </w:rPr>
        <w:t>を</w:t>
      </w:r>
      <w:r w:rsidRPr="00F7535B">
        <w:rPr>
          <w:rFonts w:ascii="HG丸ｺﾞｼｯｸM-PRO" w:eastAsia="HG丸ｺﾞｼｯｸM-PRO" w:hAnsi="HG丸ｺﾞｼｯｸM-PRO"/>
        </w:rPr>
        <w:t>希望</w:t>
      </w:r>
      <w:r w:rsidRPr="00F7535B">
        <w:rPr>
          <w:rFonts w:ascii="HG丸ｺﾞｼｯｸM-PRO" w:eastAsia="HG丸ｺﾞｼｯｸM-PRO" w:hAnsi="HG丸ｺﾞｼｯｸM-PRO" w:hint="eastAsia"/>
        </w:rPr>
        <w:t>する</w:t>
      </w:r>
      <w:r w:rsidRPr="00F7535B">
        <w:rPr>
          <w:rFonts w:ascii="HG丸ｺﾞｼｯｸM-PRO" w:eastAsia="HG丸ｺﾞｼｯｸM-PRO" w:hAnsi="HG丸ｺﾞｼｯｸM-PRO"/>
        </w:rPr>
        <w:t>人</w:t>
      </w:r>
      <w:r w:rsidRPr="00F7535B">
        <w:rPr>
          <w:rFonts w:ascii="HG丸ｺﾞｼｯｸM-PRO" w:eastAsia="HG丸ｺﾞｼｯｸM-PRO" w:hAnsi="HG丸ｺﾞｼｯｸM-PRO" w:hint="eastAsia"/>
        </w:rPr>
        <w:t>に</w:t>
      </w:r>
      <w:r w:rsidRPr="00F7535B">
        <w:rPr>
          <w:rFonts w:ascii="HG丸ｺﾞｼｯｸM-PRO" w:eastAsia="HG丸ｺﾞｼｯｸM-PRO" w:hAnsi="HG丸ｺﾞｼｯｸM-PRO"/>
        </w:rPr>
        <w:t>対する支援等</w:t>
      </w:r>
      <w:r w:rsidRPr="00F7535B">
        <w:rPr>
          <w:rFonts w:ascii="HG丸ｺﾞｼｯｸM-PRO" w:eastAsia="HG丸ｺﾞｼｯｸM-PRO" w:hAnsi="HG丸ｺﾞｼｯｸM-PRO" w:hint="eastAsia"/>
        </w:rPr>
        <w:t>を</w:t>
      </w:r>
      <w:r w:rsidRPr="00F7535B">
        <w:rPr>
          <w:rFonts w:ascii="HG丸ｺﾞｼｯｸM-PRO" w:eastAsia="HG丸ｺﾞｼｯｸM-PRO" w:hAnsi="HG丸ｺﾞｼｯｸM-PRO"/>
        </w:rPr>
        <w:t>進める</w:t>
      </w:r>
      <w:r w:rsidRPr="00F7535B">
        <w:rPr>
          <w:rFonts w:ascii="HG丸ｺﾞｼｯｸM-PRO" w:eastAsia="HG丸ｺﾞｼｯｸM-PRO" w:hAnsi="HG丸ｺﾞｼｯｸM-PRO" w:hint="eastAsia"/>
        </w:rPr>
        <w:t>ために</w:t>
      </w:r>
      <w:r w:rsidRPr="00F7535B">
        <w:rPr>
          <w:rFonts w:ascii="HG丸ｺﾞｼｯｸM-PRO" w:eastAsia="HG丸ｺﾞｼｯｸM-PRO" w:hAnsi="HG丸ｺﾞｼｯｸM-PRO"/>
        </w:rPr>
        <w:t>地域生活</w:t>
      </w:r>
      <w:r w:rsidRPr="00F7535B">
        <w:rPr>
          <w:rFonts w:ascii="HG丸ｺﾞｼｯｸM-PRO" w:eastAsia="HG丸ｺﾞｼｯｸM-PRO" w:hAnsi="HG丸ｺﾞｼｯｸM-PRO" w:hint="eastAsia"/>
        </w:rPr>
        <w:t>への</w:t>
      </w:r>
      <w:r w:rsidRPr="00F7535B">
        <w:rPr>
          <w:rFonts w:ascii="HG丸ｺﾞｼｯｸM-PRO" w:eastAsia="HG丸ｺﾞｼｯｸM-PRO" w:hAnsi="HG丸ｺﾞｼｯｸM-PRO"/>
        </w:rPr>
        <w:t>移行</w:t>
      </w:r>
      <w:r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rPr>
        <w:t>自立等</w:t>
      </w:r>
      <w:r w:rsidRPr="00F7535B">
        <w:rPr>
          <w:rFonts w:ascii="HG丸ｺﾞｼｯｸM-PRO" w:eastAsia="HG丸ｺﾞｼｯｸM-PRO" w:hAnsi="HG丸ｺﾞｼｯｸM-PRO" w:hint="eastAsia"/>
        </w:rPr>
        <w:t>に</w:t>
      </w:r>
      <w:r w:rsidRPr="00F7535B">
        <w:rPr>
          <w:rFonts w:ascii="HG丸ｺﾞｼｯｸM-PRO" w:eastAsia="HG丸ｺﾞｼｯｸM-PRO" w:hAnsi="HG丸ｺﾞｼｯｸM-PRO"/>
        </w:rPr>
        <w:t>係る相談</w:t>
      </w:r>
      <w:r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rPr>
        <w:t>一人暮らし</w:t>
      </w:r>
      <w:r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rPr>
        <w:t>グループホーム</w:t>
      </w:r>
      <w:r w:rsidRPr="00F7535B">
        <w:rPr>
          <w:rFonts w:ascii="HG丸ｺﾞｼｯｸM-PRO" w:eastAsia="HG丸ｺﾞｼｯｸM-PRO" w:hAnsi="HG丸ｺﾞｼｯｸM-PRO" w:hint="eastAsia"/>
        </w:rPr>
        <w:t>への</w:t>
      </w:r>
      <w:r w:rsidRPr="00F7535B">
        <w:rPr>
          <w:rFonts w:ascii="HG丸ｺﾞｼｯｸM-PRO" w:eastAsia="HG丸ｺﾞｼｯｸM-PRO" w:hAnsi="HG丸ｺﾞｼｯｸM-PRO"/>
        </w:rPr>
        <w:t>入居</w:t>
      </w:r>
      <w:r w:rsidRPr="00F7535B">
        <w:rPr>
          <w:rFonts w:ascii="HG丸ｺﾞｼｯｸM-PRO" w:eastAsia="HG丸ｺﾞｼｯｸM-PRO" w:hAnsi="HG丸ｺﾞｼｯｸM-PRO" w:hint="eastAsia"/>
        </w:rPr>
        <w:t>、また、</w:t>
      </w:r>
      <w:r w:rsidRPr="00F7535B">
        <w:rPr>
          <w:rFonts w:ascii="HG丸ｺﾞｼｯｸM-PRO" w:eastAsia="HG丸ｺﾞｼｯｸM-PRO" w:hAnsi="HG丸ｺﾞｼｯｸM-PRO"/>
        </w:rPr>
        <w:t>緊急時</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ショートステイ</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受け入れ</w:t>
      </w:r>
      <w:r w:rsidR="001E5770" w:rsidRPr="00F7535B">
        <w:rPr>
          <w:rFonts w:ascii="HG丸ｺﾞｼｯｸM-PRO" w:eastAsia="HG丸ｺﾞｼｯｸM-PRO" w:hAnsi="HG丸ｺﾞｼｯｸM-PRO" w:hint="eastAsia"/>
        </w:rPr>
        <w:t>等</w:t>
      </w:r>
      <w:r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rPr>
        <w:t>障害者</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高齢化</w:t>
      </w:r>
      <w:r w:rsidRPr="00F7535B">
        <w:rPr>
          <w:rFonts w:ascii="HG丸ｺﾞｼｯｸM-PRO" w:eastAsia="HG丸ｺﾞｼｯｸM-PRO" w:hAnsi="HG丸ｺﾞｼｯｸM-PRO" w:hint="eastAsia"/>
        </w:rPr>
        <w:t>や</w:t>
      </w:r>
      <w:r w:rsidRPr="00F7535B">
        <w:rPr>
          <w:rFonts w:ascii="HG丸ｺﾞｼｯｸM-PRO" w:eastAsia="HG丸ｺﾞｼｯｸM-PRO" w:hAnsi="HG丸ｺﾞｼｯｸM-PRO"/>
        </w:rPr>
        <w:t>重度化</w:t>
      </w:r>
      <w:r w:rsidRPr="00F7535B">
        <w:rPr>
          <w:rFonts w:ascii="HG丸ｺﾞｼｯｸM-PRO" w:eastAsia="HG丸ｺﾞｼｯｸM-PRO" w:hAnsi="HG丸ｺﾞｼｯｸM-PRO" w:hint="eastAsia"/>
        </w:rPr>
        <w:t>といった</w:t>
      </w:r>
      <w:r w:rsidRPr="00F7535B">
        <w:rPr>
          <w:rFonts w:ascii="HG丸ｺﾞｼｯｸM-PRO" w:eastAsia="HG丸ｺﾞｼｯｸM-PRO" w:hAnsi="HG丸ｺﾞｼｯｸM-PRO"/>
        </w:rPr>
        <w:t>現状</w:t>
      </w:r>
      <w:r w:rsidRPr="00F7535B">
        <w:rPr>
          <w:rFonts w:ascii="HG丸ｺﾞｼｯｸM-PRO" w:eastAsia="HG丸ｺﾞｼｯｸM-PRO" w:hAnsi="HG丸ｺﾞｼｯｸM-PRO" w:hint="eastAsia"/>
        </w:rPr>
        <w:t>も</w:t>
      </w:r>
      <w:r w:rsidRPr="00F7535B">
        <w:rPr>
          <w:rFonts w:ascii="HG丸ｺﾞｼｯｸM-PRO" w:eastAsia="HG丸ｺﾞｼｯｸM-PRO" w:hAnsi="HG丸ｺﾞｼｯｸM-PRO"/>
        </w:rPr>
        <w:t>見据えて</w:t>
      </w:r>
      <w:r w:rsidRPr="00F7535B">
        <w:rPr>
          <w:rFonts w:ascii="HG丸ｺﾞｼｯｸM-PRO" w:eastAsia="HG丸ｺﾞｼｯｸM-PRO" w:hAnsi="HG丸ｺﾞｼｯｸM-PRO" w:hint="eastAsia"/>
        </w:rPr>
        <w:t>、これらの</w:t>
      </w:r>
      <w:r w:rsidRPr="00F7535B">
        <w:rPr>
          <w:rFonts w:ascii="HG丸ｺﾞｼｯｸM-PRO" w:eastAsia="HG丸ｺﾞｼｯｸM-PRO" w:hAnsi="HG丸ｺﾞｼｯｸM-PRO"/>
        </w:rPr>
        <w:t>機能</w:t>
      </w:r>
      <w:r w:rsidRPr="00F7535B">
        <w:rPr>
          <w:rFonts w:ascii="HG丸ｺﾞｼｯｸM-PRO" w:eastAsia="HG丸ｺﾞｼｯｸM-PRO" w:hAnsi="HG丸ｺﾞｼｯｸM-PRO" w:hint="eastAsia"/>
        </w:rPr>
        <w:t>を</w:t>
      </w:r>
      <w:r w:rsidRPr="00F7535B">
        <w:rPr>
          <w:rFonts w:ascii="HG丸ｺﾞｼｯｸM-PRO" w:eastAsia="HG丸ｺﾞｼｯｸM-PRO" w:hAnsi="HG丸ｺﾞｼｯｸM-PRO"/>
        </w:rPr>
        <w:t>強化</w:t>
      </w:r>
      <w:r w:rsidRPr="00F7535B">
        <w:rPr>
          <w:rFonts w:ascii="HG丸ｺﾞｼｯｸM-PRO" w:eastAsia="HG丸ｺﾞｼｯｸM-PRO" w:hAnsi="HG丸ｺﾞｼｯｸM-PRO" w:hint="eastAsia"/>
        </w:rPr>
        <w:t>していきます。</w:t>
      </w:r>
    </w:p>
    <w:p w14:paraId="4ED07A23" w14:textId="77777777" w:rsidR="001E1867" w:rsidRPr="00F7535B" w:rsidRDefault="00AF7018" w:rsidP="00AF7018">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さらに、</w:t>
      </w:r>
      <w:r w:rsidRPr="00F7535B">
        <w:rPr>
          <w:rFonts w:ascii="HG丸ｺﾞｼｯｸM-PRO" w:eastAsia="HG丸ｺﾞｼｯｸM-PRO" w:hAnsi="HG丸ｺﾞｼｯｸM-PRO"/>
        </w:rPr>
        <w:t>精神障害</w:t>
      </w:r>
      <w:r w:rsidRPr="00F7535B">
        <w:rPr>
          <w:rFonts w:ascii="HG丸ｺﾞｼｯｸM-PRO" w:eastAsia="HG丸ｺﾞｼｯｸM-PRO" w:hAnsi="HG丸ｺﾞｼｯｸM-PRO" w:hint="eastAsia"/>
        </w:rPr>
        <w:t>のある</w:t>
      </w:r>
      <w:r w:rsidRPr="00F7535B">
        <w:rPr>
          <w:rFonts w:ascii="HG丸ｺﾞｼｯｸM-PRO" w:eastAsia="HG丸ｺﾞｼｯｸM-PRO" w:hAnsi="HG丸ｺﾞｼｯｸM-PRO"/>
        </w:rPr>
        <w:t>人</w:t>
      </w:r>
      <w:r w:rsidRPr="00F7535B">
        <w:rPr>
          <w:rFonts w:ascii="HG丸ｺﾞｼｯｸM-PRO" w:eastAsia="HG丸ｺﾞｼｯｸM-PRO" w:hAnsi="HG丸ｺﾞｼｯｸM-PRO" w:hint="eastAsia"/>
        </w:rPr>
        <w:t>が</w:t>
      </w:r>
      <w:r w:rsidRPr="00F7535B">
        <w:rPr>
          <w:rFonts w:ascii="HG丸ｺﾞｼｯｸM-PRO" w:eastAsia="HG丸ｺﾞｼｯｸM-PRO" w:hAnsi="HG丸ｺﾞｼｯｸM-PRO"/>
        </w:rPr>
        <w:t>地域</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一員</w:t>
      </w:r>
      <w:r w:rsidRPr="00F7535B">
        <w:rPr>
          <w:rFonts w:ascii="HG丸ｺﾞｼｯｸM-PRO" w:eastAsia="HG丸ｺﾞｼｯｸM-PRO" w:hAnsi="HG丸ｺﾞｼｯｸM-PRO" w:hint="eastAsia"/>
        </w:rPr>
        <w:t>として</w:t>
      </w:r>
      <w:r w:rsidRPr="00F7535B">
        <w:rPr>
          <w:rFonts w:ascii="HG丸ｺﾞｼｯｸM-PRO" w:eastAsia="HG丸ｺﾞｼｯｸM-PRO" w:hAnsi="HG丸ｺﾞｼｯｸM-PRO"/>
        </w:rPr>
        <w:t>安心</w:t>
      </w:r>
      <w:r w:rsidRPr="00F7535B">
        <w:rPr>
          <w:rFonts w:ascii="HG丸ｺﾞｼｯｸM-PRO" w:eastAsia="HG丸ｺﾞｼｯｸM-PRO" w:hAnsi="HG丸ｺﾞｼｯｸM-PRO" w:hint="eastAsia"/>
        </w:rPr>
        <w:t>して</w:t>
      </w:r>
      <w:r w:rsidRPr="00F7535B">
        <w:rPr>
          <w:rFonts w:ascii="HG丸ｺﾞｼｯｸM-PRO" w:eastAsia="HG丸ｺﾞｼｯｸM-PRO" w:hAnsi="HG丸ｺﾞｼｯｸM-PRO"/>
        </w:rPr>
        <w:t>自分</w:t>
      </w:r>
      <w:r w:rsidRPr="00F7535B">
        <w:rPr>
          <w:rFonts w:ascii="HG丸ｺﾞｼｯｸM-PRO" w:eastAsia="HG丸ｺﾞｼｯｸM-PRO" w:hAnsi="HG丸ｺﾞｼｯｸM-PRO" w:hint="eastAsia"/>
        </w:rPr>
        <w:t>らしく</w:t>
      </w:r>
      <w:r w:rsidRPr="00F7535B">
        <w:rPr>
          <w:rFonts w:ascii="HG丸ｺﾞｼｯｸM-PRO" w:eastAsia="HG丸ｺﾞｼｯｸM-PRO" w:hAnsi="HG丸ｺﾞｼｯｸM-PRO"/>
        </w:rPr>
        <w:t>暮らせる</w:t>
      </w:r>
      <w:r w:rsidRPr="00F7535B">
        <w:rPr>
          <w:rFonts w:ascii="HG丸ｺﾞｼｯｸM-PRO" w:eastAsia="HG丸ｺﾞｼｯｸM-PRO" w:hAnsi="HG丸ｺﾞｼｯｸM-PRO" w:hint="eastAsia"/>
        </w:rPr>
        <w:t>よう、</w:t>
      </w:r>
      <w:r w:rsidRPr="00F7535B">
        <w:rPr>
          <w:rFonts w:ascii="HG丸ｺﾞｼｯｸM-PRO" w:eastAsia="HG丸ｺﾞｼｯｸM-PRO" w:hAnsi="HG丸ｺﾞｼｯｸM-PRO"/>
        </w:rPr>
        <w:t>精神障害</w:t>
      </w:r>
      <w:r w:rsidRPr="00F7535B">
        <w:rPr>
          <w:rFonts w:ascii="HG丸ｺﾞｼｯｸM-PRO" w:eastAsia="HG丸ｺﾞｼｯｸM-PRO" w:hAnsi="HG丸ｺﾞｼｯｸM-PRO" w:hint="eastAsia"/>
        </w:rPr>
        <w:t>にも</w:t>
      </w:r>
      <w:r w:rsidRPr="00F7535B">
        <w:rPr>
          <w:rFonts w:ascii="HG丸ｺﾞｼｯｸM-PRO" w:eastAsia="HG丸ｺﾞｼｯｸM-PRO" w:hAnsi="HG丸ｺﾞｼｯｸM-PRO"/>
        </w:rPr>
        <w:t>対応</w:t>
      </w:r>
      <w:r w:rsidRPr="00F7535B">
        <w:rPr>
          <w:rFonts w:ascii="HG丸ｺﾞｼｯｸM-PRO" w:eastAsia="HG丸ｺﾞｼｯｸM-PRO" w:hAnsi="HG丸ｺﾞｼｯｸM-PRO" w:hint="eastAsia"/>
        </w:rPr>
        <w:t>した</w:t>
      </w:r>
      <w:r w:rsidRPr="00F7535B">
        <w:rPr>
          <w:rFonts w:ascii="HG丸ｺﾞｼｯｸM-PRO" w:eastAsia="HG丸ｺﾞｼｯｸM-PRO" w:hAnsi="HG丸ｺﾞｼｯｸM-PRO"/>
        </w:rPr>
        <w:t>地域包括ケア</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実現</w:t>
      </w:r>
      <w:r w:rsidRPr="00F7535B">
        <w:rPr>
          <w:rFonts w:ascii="HG丸ｺﾞｼｯｸM-PRO" w:eastAsia="HG丸ｺﾞｼｯｸM-PRO" w:hAnsi="HG丸ｺﾞｼｯｸM-PRO" w:hint="eastAsia"/>
        </w:rPr>
        <w:t>を</w:t>
      </w:r>
      <w:r w:rsidRPr="00F7535B">
        <w:rPr>
          <w:rFonts w:ascii="HG丸ｺﾞｼｯｸM-PRO" w:eastAsia="HG丸ｺﾞｼｯｸM-PRO" w:hAnsi="HG丸ｺﾞｼｯｸM-PRO"/>
        </w:rPr>
        <w:t>進めます</w:t>
      </w:r>
      <w:r w:rsidRPr="00F7535B">
        <w:rPr>
          <w:rFonts w:ascii="HG丸ｺﾞｼｯｸM-PRO" w:eastAsia="HG丸ｺﾞｼｯｸM-PRO" w:hAnsi="HG丸ｺﾞｼｯｸM-PRO" w:hint="eastAsia"/>
        </w:rPr>
        <w:t>。</w:t>
      </w:r>
    </w:p>
    <w:p w14:paraId="2EEA6742" w14:textId="77777777" w:rsidR="00AF7018" w:rsidRPr="00F7535B" w:rsidRDefault="00AF7018" w:rsidP="00AF7018">
      <w:pPr>
        <w:pStyle w:val="a2"/>
        <w:ind w:leftChars="100" w:left="224" w:rightChars="0" w:right="0" w:firstLine="224"/>
        <w:rPr>
          <w:rFonts w:ascii="HG丸ｺﾞｼｯｸM-PRO" w:eastAsia="HG丸ｺﾞｼｯｸM-PRO" w:hAnsi="HG丸ｺﾞｼｯｸM-PRO"/>
        </w:rPr>
      </w:pPr>
    </w:p>
    <w:p w14:paraId="718820F2" w14:textId="77777777" w:rsidR="001E1867" w:rsidRPr="00F7535B" w:rsidRDefault="00AF7018" w:rsidP="00732E82">
      <w:pPr>
        <w:pStyle w:val="3"/>
      </w:pPr>
      <w:r w:rsidRPr="00F7535B">
        <w:rPr>
          <w:rFonts w:hint="eastAsia"/>
        </w:rPr>
        <w:t>８．</w:t>
      </w:r>
      <w:r w:rsidRPr="00F7535B">
        <w:t>福祉施設</w:t>
      </w:r>
      <w:r w:rsidRPr="00F7535B">
        <w:rPr>
          <w:rFonts w:hint="eastAsia"/>
        </w:rPr>
        <w:t>から</w:t>
      </w:r>
      <w:r w:rsidRPr="00F7535B">
        <w:t>一般就労</w:t>
      </w:r>
      <w:r w:rsidRPr="00F7535B">
        <w:rPr>
          <w:rFonts w:hint="eastAsia"/>
        </w:rPr>
        <w:t>への</w:t>
      </w:r>
      <w:r w:rsidRPr="00F7535B">
        <w:t>移行</w:t>
      </w:r>
      <w:r w:rsidRPr="00F7535B">
        <w:rPr>
          <w:rFonts w:hint="eastAsia"/>
        </w:rPr>
        <w:t>の</w:t>
      </w:r>
      <w:r w:rsidRPr="00F7535B">
        <w:t>推進</w:t>
      </w:r>
    </w:p>
    <w:p w14:paraId="0E64D92E" w14:textId="77777777" w:rsidR="001E1867" w:rsidRPr="00F7535B" w:rsidRDefault="00AF7018" w:rsidP="00AF7018">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rPr>
        <w:t>就労移行支援事業等</w:t>
      </w:r>
      <w:r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rPr>
        <w:t>生活介護</w:t>
      </w:r>
      <w:r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rPr>
        <w:t>自立訓練</w:t>
      </w:r>
      <w:r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rPr>
        <w:t>就労移行支援</w:t>
      </w:r>
      <w:r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rPr>
        <w:t>就労継続支援</w:t>
      </w:r>
      <w:r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rPr>
        <w:t>就労定着支援</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推進</w:t>
      </w:r>
      <w:r w:rsidRPr="00F7535B">
        <w:rPr>
          <w:rFonts w:ascii="HG丸ｺﾞｼｯｸM-PRO" w:eastAsia="HG丸ｺﾞｼｯｸM-PRO" w:hAnsi="HG丸ｺﾞｼｯｸM-PRO" w:hint="eastAsia"/>
        </w:rPr>
        <w:t>により、</w:t>
      </w:r>
      <w:r w:rsidRPr="00F7535B">
        <w:rPr>
          <w:rFonts w:ascii="HG丸ｺﾞｼｯｸM-PRO" w:eastAsia="HG丸ｺﾞｼｯｸM-PRO" w:hAnsi="HG丸ｺﾞｼｯｸM-PRO"/>
        </w:rPr>
        <w:t>福祉施設</w:t>
      </w:r>
      <w:r w:rsidRPr="00F7535B">
        <w:rPr>
          <w:rFonts w:ascii="HG丸ｺﾞｼｯｸM-PRO" w:eastAsia="HG丸ｺﾞｼｯｸM-PRO" w:hAnsi="HG丸ｺﾞｼｯｸM-PRO" w:hint="eastAsia"/>
        </w:rPr>
        <w:t>から</w:t>
      </w:r>
      <w:r w:rsidRPr="00F7535B">
        <w:rPr>
          <w:rFonts w:ascii="HG丸ｺﾞｼｯｸM-PRO" w:eastAsia="HG丸ｺﾞｼｯｸM-PRO" w:hAnsi="HG丸ｺﾞｼｯｸM-PRO"/>
        </w:rPr>
        <w:t>一般就労</w:t>
      </w:r>
      <w:r w:rsidRPr="00F7535B">
        <w:rPr>
          <w:rFonts w:ascii="HG丸ｺﾞｼｯｸM-PRO" w:eastAsia="HG丸ｺﾞｼｯｸM-PRO" w:hAnsi="HG丸ｺﾞｼｯｸM-PRO" w:hint="eastAsia"/>
        </w:rPr>
        <w:t>への</w:t>
      </w:r>
      <w:r w:rsidRPr="00F7535B">
        <w:rPr>
          <w:rFonts w:ascii="HG丸ｺﾞｼｯｸM-PRO" w:eastAsia="HG丸ｺﾞｼｯｸM-PRO" w:hAnsi="HG丸ｺﾞｼｯｸM-PRO"/>
        </w:rPr>
        <w:t>移行</w:t>
      </w:r>
      <w:r w:rsidRPr="00F7535B">
        <w:rPr>
          <w:rFonts w:ascii="HG丸ｺﾞｼｯｸM-PRO" w:eastAsia="HG丸ｺﾞｼｯｸM-PRO" w:hAnsi="HG丸ｺﾞｼｯｸM-PRO" w:hint="eastAsia"/>
        </w:rPr>
        <w:t>を</w:t>
      </w:r>
      <w:r w:rsidRPr="00F7535B">
        <w:rPr>
          <w:rFonts w:ascii="HG丸ｺﾞｼｯｸM-PRO" w:eastAsia="HG丸ｺﾞｼｯｸM-PRO" w:hAnsi="HG丸ｺﾞｼｯｸM-PRO"/>
        </w:rPr>
        <w:t>促進</w:t>
      </w:r>
      <w:r w:rsidRPr="00F7535B">
        <w:rPr>
          <w:rFonts w:ascii="HG丸ｺﾞｼｯｸM-PRO" w:eastAsia="HG丸ｺﾞｼｯｸM-PRO" w:hAnsi="HG丸ｺﾞｼｯｸM-PRO" w:hint="eastAsia"/>
        </w:rPr>
        <w:t>します。</w:t>
      </w:r>
    </w:p>
    <w:p w14:paraId="4DEC7787" w14:textId="77777777" w:rsidR="00AF7018" w:rsidRPr="00835532" w:rsidRDefault="00AF7018" w:rsidP="000439B6">
      <w:pPr>
        <w:pStyle w:val="a2"/>
        <w:ind w:leftChars="100" w:left="224" w:rightChars="0" w:right="0" w:firstLine="220"/>
        <w:rPr>
          <w:rFonts w:ascii="HG丸ｺﾞｼｯｸM-PRO" w:eastAsia="HG丸ｺﾞｼｯｸM-PRO" w:hAnsi="HG丸ｺﾞｼｯｸM-PRO"/>
          <w:spacing w:val="-2"/>
        </w:rPr>
      </w:pPr>
      <w:r w:rsidRPr="00835532">
        <w:rPr>
          <w:rFonts w:ascii="HG丸ｺﾞｼｯｸM-PRO" w:eastAsia="HG丸ｺﾞｼｯｸM-PRO" w:hAnsi="HG丸ｺﾞｼｯｸM-PRO" w:hint="eastAsia"/>
          <w:spacing w:val="-2"/>
        </w:rPr>
        <w:t>さらに、</w:t>
      </w:r>
      <w:r w:rsidRPr="00835532">
        <w:rPr>
          <w:rFonts w:ascii="HG丸ｺﾞｼｯｸM-PRO" w:eastAsia="HG丸ｺﾞｼｯｸM-PRO" w:hAnsi="HG丸ｺﾞｼｯｸM-PRO"/>
          <w:spacing w:val="-2"/>
        </w:rPr>
        <w:t>福祉施設</w:t>
      </w:r>
      <w:r w:rsidRPr="00835532">
        <w:rPr>
          <w:rFonts w:ascii="HG丸ｺﾞｼｯｸM-PRO" w:eastAsia="HG丸ｺﾞｼｯｸM-PRO" w:hAnsi="HG丸ｺﾞｼｯｸM-PRO" w:hint="eastAsia"/>
          <w:spacing w:val="-2"/>
        </w:rPr>
        <w:t>から</w:t>
      </w:r>
      <w:r w:rsidRPr="00835532">
        <w:rPr>
          <w:rFonts w:ascii="HG丸ｺﾞｼｯｸM-PRO" w:eastAsia="HG丸ｺﾞｼｯｸM-PRO" w:hAnsi="HG丸ｺﾞｼｯｸM-PRO"/>
          <w:spacing w:val="-2"/>
        </w:rPr>
        <w:t>一般就労</w:t>
      </w:r>
      <w:r w:rsidRPr="00835532">
        <w:rPr>
          <w:rFonts w:ascii="HG丸ｺﾞｼｯｸM-PRO" w:eastAsia="HG丸ｺﾞｼｯｸM-PRO" w:hAnsi="HG丸ｺﾞｼｯｸM-PRO" w:hint="eastAsia"/>
          <w:spacing w:val="-2"/>
        </w:rPr>
        <w:t>への</w:t>
      </w:r>
      <w:r w:rsidRPr="00835532">
        <w:rPr>
          <w:rFonts w:ascii="HG丸ｺﾞｼｯｸM-PRO" w:eastAsia="HG丸ｺﾞｼｯｸM-PRO" w:hAnsi="HG丸ｺﾞｼｯｸM-PRO"/>
          <w:spacing w:val="-2"/>
        </w:rPr>
        <w:t>移行</w:t>
      </w:r>
      <w:r w:rsidRPr="00835532">
        <w:rPr>
          <w:rFonts w:ascii="HG丸ｺﾞｼｯｸM-PRO" w:eastAsia="HG丸ｺﾞｼｯｸM-PRO" w:hAnsi="HG丸ｺﾞｼｯｸM-PRO" w:hint="eastAsia"/>
          <w:spacing w:val="-2"/>
        </w:rPr>
        <w:t>に</w:t>
      </w:r>
      <w:r w:rsidRPr="00835532">
        <w:rPr>
          <w:rFonts w:ascii="HG丸ｺﾞｼｯｸM-PRO" w:eastAsia="HG丸ｺﾞｼｯｸM-PRO" w:hAnsi="HG丸ｺﾞｼｯｸM-PRO"/>
          <w:spacing w:val="-2"/>
        </w:rPr>
        <w:t>加え</w:t>
      </w:r>
      <w:r w:rsidRPr="00835532">
        <w:rPr>
          <w:rFonts w:ascii="HG丸ｺﾞｼｯｸM-PRO" w:eastAsia="HG丸ｺﾞｼｯｸM-PRO" w:hAnsi="HG丸ｺﾞｼｯｸM-PRO" w:hint="eastAsia"/>
          <w:spacing w:val="-2"/>
        </w:rPr>
        <w:t>、</w:t>
      </w:r>
      <w:r w:rsidRPr="00835532">
        <w:rPr>
          <w:rFonts w:ascii="HG丸ｺﾞｼｯｸM-PRO" w:eastAsia="HG丸ｺﾞｼｯｸM-PRO" w:hAnsi="HG丸ｺﾞｼｯｸM-PRO"/>
          <w:spacing w:val="-2"/>
        </w:rPr>
        <w:t>特別支援学校卒業者</w:t>
      </w:r>
      <w:r w:rsidRPr="00835532">
        <w:rPr>
          <w:rFonts w:ascii="HG丸ｺﾞｼｯｸM-PRO" w:eastAsia="HG丸ｺﾞｼｯｸM-PRO" w:hAnsi="HG丸ｺﾞｼｯｸM-PRO" w:hint="eastAsia"/>
          <w:spacing w:val="-2"/>
        </w:rPr>
        <w:t>や</w:t>
      </w:r>
      <w:r w:rsidRPr="00835532">
        <w:rPr>
          <w:rFonts w:ascii="HG丸ｺﾞｼｯｸM-PRO" w:eastAsia="HG丸ｺﾞｼｯｸM-PRO" w:hAnsi="HG丸ｺﾞｼｯｸM-PRO"/>
          <w:spacing w:val="-2"/>
        </w:rPr>
        <w:t>離職者</w:t>
      </w:r>
      <w:r w:rsidRPr="00835532">
        <w:rPr>
          <w:rFonts w:ascii="HG丸ｺﾞｼｯｸM-PRO" w:eastAsia="HG丸ｺﾞｼｯｸM-PRO" w:hAnsi="HG丸ｺﾞｼｯｸM-PRO" w:hint="eastAsia"/>
          <w:spacing w:val="-2"/>
        </w:rPr>
        <w:t>に</w:t>
      </w:r>
      <w:r w:rsidRPr="00835532">
        <w:rPr>
          <w:rFonts w:ascii="HG丸ｺﾞｼｯｸM-PRO" w:eastAsia="HG丸ｺﾞｼｯｸM-PRO" w:hAnsi="HG丸ｺﾞｼｯｸM-PRO"/>
          <w:spacing w:val="-2"/>
        </w:rPr>
        <w:t>対する就職</w:t>
      </w:r>
      <w:r w:rsidRPr="00835532">
        <w:rPr>
          <w:rFonts w:ascii="HG丸ｺﾞｼｯｸM-PRO" w:eastAsia="HG丸ｺﾞｼｯｸM-PRO" w:hAnsi="HG丸ｺﾞｼｯｸM-PRO" w:hint="eastAsia"/>
          <w:spacing w:val="-2"/>
        </w:rPr>
        <w:t>の</w:t>
      </w:r>
      <w:r w:rsidRPr="00835532">
        <w:rPr>
          <w:rFonts w:ascii="HG丸ｺﾞｼｯｸM-PRO" w:eastAsia="HG丸ｺﾞｼｯｸM-PRO" w:hAnsi="HG丸ｺﾞｼｯｸM-PRO"/>
          <w:spacing w:val="-2"/>
        </w:rPr>
        <w:t>支援</w:t>
      </w:r>
      <w:r w:rsidRPr="00835532">
        <w:rPr>
          <w:rFonts w:ascii="HG丸ｺﾞｼｯｸM-PRO" w:eastAsia="HG丸ｺﾞｼｯｸM-PRO" w:hAnsi="HG丸ｺﾞｼｯｸM-PRO" w:hint="eastAsia"/>
          <w:spacing w:val="-2"/>
        </w:rPr>
        <w:t>、</w:t>
      </w:r>
      <w:r w:rsidRPr="00835532">
        <w:rPr>
          <w:rFonts w:ascii="HG丸ｺﾞｼｯｸM-PRO" w:eastAsia="HG丸ｺﾞｼｯｸM-PRO" w:hAnsi="HG丸ｺﾞｼｯｸM-PRO"/>
          <w:spacing w:val="-2"/>
        </w:rPr>
        <w:t>障害者</w:t>
      </w:r>
      <w:r w:rsidRPr="00835532">
        <w:rPr>
          <w:rFonts w:ascii="HG丸ｺﾞｼｯｸM-PRO" w:eastAsia="HG丸ｺﾞｼｯｸM-PRO" w:hAnsi="HG丸ｺﾞｼｯｸM-PRO" w:hint="eastAsia"/>
          <w:spacing w:val="-2"/>
        </w:rPr>
        <w:t>に</w:t>
      </w:r>
      <w:r w:rsidRPr="00835532">
        <w:rPr>
          <w:rFonts w:ascii="HG丸ｺﾞｼｯｸM-PRO" w:eastAsia="HG丸ｺﾞｼｯｸM-PRO" w:hAnsi="HG丸ｺﾞｼｯｸM-PRO"/>
          <w:spacing w:val="-2"/>
        </w:rPr>
        <w:t>対する一般就労</w:t>
      </w:r>
      <w:r w:rsidR="001E1867" w:rsidRPr="00835532">
        <w:rPr>
          <w:rFonts w:ascii="HG丸ｺﾞｼｯｸM-PRO" w:eastAsia="HG丸ｺﾞｼｯｸM-PRO" w:hAnsi="HG丸ｺﾞｼｯｸM-PRO" w:hint="eastAsia"/>
          <w:spacing w:val="-2"/>
        </w:rPr>
        <w:t>や</w:t>
      </w:r>
      <w:r w:rsidRPr="00835532">
        <w:rPr>
          <w:rFonts w:ascii="HG丸ｺﾞｼｯｸM-PRO" w:eastAsia="HG丸ｺﾞｼｯｸM-PRO" w:hAnsi="HG丸ｺﾞｼｯｸM-PRO"/>
          <w:spacing w:val="-2"/>
        </w:rPr>
        <w:t>雇用支援策</w:t>
      </w:r>
      <w:r w:rsidRPr="00835532">
        <w:rPr>
          <w:rFonts w:ascii="HG丸ｺﾞｼｯｸM-PRO" w:eastAsia="HG丸ｺﾞｼｯｸM-PRO" w:hAnsi="HG丸ｺﾞｼｯｸM-PRO" w:hint="eastAsia"/>
          <w:spacing w:val="-2"/>
        </w:rPr>
        <w:t>に</w:t>
      </w:r>
      <w:r w:rsidRPr="00835532">
        <w:rPr>
          <w:rFonts w:ascii="HG丸ｺﾞｼｯｸM-PRO" w:eastAsia="HG丸ｺﾞｼｯｸM-PRO" w:hAnsi="HG丸ｺﾞｼｯｸM-PRO"/>
          <w:spacing w:val="-2"/>
        </w:rPr>
        <w:t>関する理解</w:t>
      </w:r>
      <w:r w:rsidRPr="00835532">
        <w:rPr>
          <w:rFonts w:ascii="HG丸ｺﾞｼｯｸM-PRO" w:eastAsia="HG丸ｺﾞｼｯｸM-PRO" w:hAnsi="HG丸ｺﾞｼｯｸM-PRO" w:hint="eastAsia"/>
          <w:spacing w:val="-2"/>
        </w:rPr>
        <w:t>の</w:t>
      </w:r>
      <w:r w:rsidRPr="00835532">
        <w:rPr>
          <w:rFonts w:ascii="HG丸ｺﾞｼｯｸM-PRO" w:eastAsia="HG丸ｺﾞｼｯｸM-PRO" w:hAnsi="HG丸ｺﾞｼｯｸM-PRO"/>
          <w:spacing w:val="-2"/>
        </w:rPr>
        <w:t>促進</w:t>
      </w:r>
      <w:r w:rsidRPr="00835532">
        <w:rPr>
          <w:rFonts w:ascii="HG丸ｺﾞｼｯｸM-PRO" w:eastAsia="HG丸ｺﾞｼｯｸM-PRO" w:hAnsi="HG丸ｺﾞｼｯｸM-PRO" w:hint="eastAsia"/>
          <w:spacing w:val="-2"/>
        </w:rPr>
        <w:t>を</w:t>
      </w:r>
      <w:r w:rsidRPr="00835532">
        <w:rPr>
          <w:rFonts w:ascii="HG丸ｺﾞｼｯｸM-PRO" w:eastAsia="HG丸ｺﾞｼｯｸM-PRO" w:hAnsi="HG丸ｺﾞｼｯｸM-PRO"/>
          <w:spacing w:val="-2"/>
        </w:rPr>
        <w:t>図る</w:t>
      </w:r>
      <w:r w:rsidR="000439B6" w:rsidRPr="00835532">
        <w:rPr>
          <w:rFonts w:ascii="HG丸ｺﾞｼｯｸM-PRO" w:eastAsia="HG丸ｺﾞｼｯｸM-PRO" w:hAnsi="HG丸ｺﾞｼｯｸM-PRO" w:hint="eastAsia"/>
          <w:spacing w:val="-2"/>
        </w:rPr>
        <w:t>など</w:t>
      </w:r>
      <w:r w:rsidRPr="00835532">
        <w:rPr>
          <w:rFonts w:ascii="HG丸ｺﾞｼｯｸM-PRO" w:eastAsia="HG丸ｺﾞｼｯｸM-PRO" w:hAnsi="HG丸ｺﾞｼｯｸM-PRO" w:hint="eastAsia"/>
          <w:spacing w:val="-2"/>
        </w:rPr>
        <w:t>、</w:t>
      </w:r>
      <w:r w:rsidRPr="00835532">
        <w:rPr>
          <w:rFonts w:ascii="HG丸ｺﾞｼｯｸM-PRO" w:eastAsia="HG丸ｺﾞｼｯｸM-PRO" w:hAnsi="HG丸ｺﾞｼｯｸM-PRO"/>
          <w:spacing w:val="-2"/>
        </w:rPr>
        <w:t>障害者雇用全般</w:t>
      </w:r>
      <w:r w:rsidRPr="00835532">
        <w:rPr>
          <w:rFonts w:ascii="HG丸ｺﾞｼｯｸM-PRO" w:eastAsia="HG丸ｺﾞｼｯｸM-PRO" w:hAnsi="HG丸ｺﾞｼｯｸM-PRO" w:hint="eastAsia"/>
          <w:spacing w:val="-2"/>
        </w:rPr>
        <w:t>についての</w:t>
      </w:r>
      <w:r w:rsidR="005556B4" w:rsidRPr="00835532">
        <w:rPr>
          <w:rFonts w:ascii="HG丸ｺﾞｼｯｸM-PRO" w:eastAsia="HG丸ｺﾞｼｯｸM-PRO" w:hAnsi="HG丸ｺﾞｼｯｸM-PRO"/>
          <w:spacing w:val="-2"/>
        </w:rPr>
        <w:t>取組</w:t>
      </w:r>
      <w:r w:rsidRPr="00835532">
        <w:rPr>
          <w:rFonts w:ascii="HG丸ｺﾞｼｯｸM-PRO" w:eastAsia="HG丸ｺﾞｼｯｸM-PRO" w:hAnsi="HG丸ｺﾞｼｯｸM-PRO" w:hint="eastAsia"/>
          <w:spacing w:val="-2"/>
        </w:rPr>
        <w:t>を、</w:t>
      </w:r>
      <w:r w:rsidRPr="00835532">
        <w:rPr>
          <w:rFonts w:ascii="HG丸ｺﾞｼｯｸM-PRO" w:eastAsia="HG丸ｺﾞｼｯｸM-PRO" w:hAnsi="HG丸ｺﾞｼｯｸM-PRO"/>
          <w:spacing w:val="-2"/>
        </w:rPr>
        <w:t>関係機関</w:t>
      </w:r>
      <w:r w:rsidRPr="00835532">
        <w:rPr>
          <w:rFonts w:ascii="HG丸ｺﾞｼｯｸM-PRO" w:eastAsia="HG丸ｺﾞｼｯｸM-PRO" w:hAnsi="HG丸ｺﾞｼｯｸM-PRO" w:hint="eastAsia"/>
          <w:spacing w:val="-2"/>
        </w:rPr>
        <w:t>、</w:t>
      </w:r>
      <w:r w:rsidRPr="00835532">
        <w:rPr>
          <w:rFonts w:ascii="HG丸ｺﾞｼｯｸM-PRO" w:eastAsia="HG丸ｺﾞｼｯｸM-PRO" w:hAnsi="HG丸ｺﾞｼｯｸM-PRO"/>
          <w:spacing w:val="-2"/>
        </w:rPr>
        <w:t>サービス提供事業者等</w:t>
      </w:r>
      <w:r w:rsidRPr="00835532">
        <w:rPr>
          <w:rFonts w:ascii="HG丸ｺﾞｼｯｸM-PRO" w:eastAsia="HG丸ｺﾞｼｯｸM-PRO" w:hAnsi="HG丸ｺﾞｼｯｸM-PRO" w:hint="eastAsia"/>
          <w:spacing w:val="-2"/>
        </w:rPr>
        <w:t>と</w:t>
      </w:r>
      <w:r w:rsidRPr="00835532">
        <w:rPr>
          <w:rFonts w:ascii="HG丸ｺﾞｼｯｸM-PRO" w:eastAsia="HG丸ｺﾞｼｯｸM-PRO" w:hAnsi="HG丸ｺﾞｼｯｸM-PRO"/>
          <w:spacing w:val="-2"/>
        </w:rPr>
        <w:t>協力</w:t>
      </w:r>
      <w:r w:rsidR="001E1867" w:rsidRPr="00835532">
        <w:rPr>
          <w:rFonts w:ascii="HG丸ｺﾞｼｯｸM-PRO" w:eastAsia="HG丸ｺﾞｼｯｸM-PRO" w:hAnsi="HG丸ｺﾞｼｯｸM-PRO" w:hint="eastAsia"/>
          <w:spacing w:val="-2"/>
        </w:rPr>
        <w:t>し</w:t>
      </w:r>
      <w:r w:rsidRPr="00835532">
        <w:rPr>
          <w:rFonts w:ascii="HG丸ｺﾞｼｯｸM-PRO" w:eastAsia="HG丸ｺﾞｼｯｸM-PRO" w:hAnsi="HG丸ｺﾞｼｯｸM-PRO" w:hint="eastAsia"/>
          <w:spacing w:val="-2"/>
        </w:rPr>
        <w:t>て</w:t>
      </w:r>
      <w:r w:rsidRPr="00835532">
        <w:rPr>
          <w:rFonts w:ascii="HG丸ｺﾞｼｯｸM-PRO" w:eastAsia="HG丸ｺﾞｼｯｸM-PRO" w:hAnsi="HG丸ｺﾞｼｯｸM-PRO"/>
          <w:spacing w:val="-2"/>
        </w:rPr>
        <w:t>進め</w:t>
      </w:r>
      <w:r w:rsidRPr="00835532">
        <w:rPr>
          <w:rFonts w:ascii="HG丸ｺﾞｼｯｸM-PRO" w:eastAsia="HG丸ｺﾞｼｯｸM-PRO" w:hAnsi="HG丸ｺﾞｼｯｸM-PRO" w:hint="eastAsia"/>
          <w:spacing w:val="-2"/>
        </w:rPr>
        <w:t>ます。</w:t>
      </w:r>
    </w:p>
    <w:p w14:paraId="03B24A44" w14:textId="77777777" w:rsidR="00AF7018" w:rsidRPr="00F7535B" w:rsidRDefault="00AF7018" w:rsidP="00AF7018">
      <w:pPr>
        <w:pStyle w:val="a2"/>
        <w:ind w:leftChars="100" w:left="224" w:rightChars="0" w:right="0" w:firstLine="224"/>
        <w:rPr>
          <w:rFonts w:ascii="HG丸ｺﾞｼｯｸM-PRO" w:eastAsia="HG丸ｺﾞｼｯｸM-PRO" w:hAnsi="HG丸ｺﾞｼｯｸM-PRO"/>
        </w:rPr>
      </w:pPr>
    </w:p>
    <w:p w14:paraId="69D7CC78" w14:textId="77777777" w:rsidR="001E1867" w:rsidRPr="00F7535B" w:rsidRDefault="00AF7018" w:rsidP="00732E82">
      <w:pPr>
        <w:pStyle w:val="3"/>
      </w:pPr>
      <w:r w:rsidRPr="00F7535B">
        <w:rPr>
          <w:rFonts w:hint="eastAsia"/>
        </w:rPr>
        <w:t>９．国の動向に対応した事業の推進と国の制度等の有効な活用</w:t>
      </w:r>
    </w:p>
    <w:p w14:paraId="16CC1986" w14:textId="77777777" w:rsidR="001E1867" w:rsidRPr="00F7535B" w:rsidRDefault="00AF7018" w:rsidP="00AF7018">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rPr>
        <w:t>制度改正</w:t>
      </w:r>
      <w:r w:rsidRPr="00F7535B">
        <w:rPr>
          <w:rFonts w:ascii="HG丸ｺﾞｼｯｸM-PRO" w:eastAsia="HG丸ｺﾞｼｯｸM-PRO" w:hAnsi="HG丸ｺﾞｼｯｸM-PRO" w:hint="eastAsia"/>
        </w:rPr>
        <w:t>や</w:t>
      </w:r>
      <w:r w:rsidRPr="00F7535B">
        <w:rPr>
          <w:rFonts w:ascii="HG丸ｺﾞｼｯｸM-PRO" w:eastAsia="HG丸ｺﾞｼｯｸM-PRO" w:hAnsi="HG丸ｺﾞｼｯｸM-PRO"/>
        </w:rPr>
        <w:t>見直し</w:t>
      </w:r>
      <w:r w:rsidR="000439B6" w:rsidRPr="00F7535B">
        <w:rPr>
          <w:rFonts w:ascii="HG丸ｺﾞｼｯｸM-PRO" w:eastAsia="HG丸ｺﾞｼｯｸM-PRO" w:hAnsi="HG丸ｺﾞｼｯｸM-PRO" w:hint="eastAsia"/>
        </w:rPr>
        <w:t>など</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国</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動向</w:t>
      </w:r>
      <w:r w:rsidRPr="00F7535B">
        <w:rPr>
          <w:rFonts w:ascii="HG丸ｺﾞｼｯｸM-PRO" w:eastAsia="HG丸ｺﾞｼｯｸM-PRO" w:hAnsi="HG丸ｺﾞｼｯｸM-PRO" w:hint="eastAsia"/>
        </w:rPr>
        <w:t>に</w:t>
      </w:r>
      <w:r w:rsidRPr="00F7535B">
        <w:rPr>
          <w:rFonts w:ascii="HG丸ｺﾞｼｯｸM-PRO" w:eastAsia="HG丸ｺﾞｼｯｸM-PRO" w:hAnsi="HG丸ｺﾞｼｯｸM-PRO"/>
        </w:rPr>
        <w:t>対応</w:t>
      </w:r>
      <w:r w:rsidRPr="00F7535B">
        <w:rPr>
          <w:rFonts w:ascii="HG丸ｺﾞｼｯｸM-PRO" w:eastAsia="HG丸ｺﾞｼｯｸM-PRO" w:hAnsi="HG丸ｺﾞｼｯｸM-PRO" w:hint="eastAsia"/>
        </w:rPr>
        <w:t>した</w:t>
      </w:r>
      <w:r w:rsidRPr="00F7535B">
        <w:rPr>
          <w:rFonts w:ascii="HG丸ｺﾞｼｯｸM-PRO" w:eastAsia="HG丸ｺﾞｼｯｸM-PRO" w:hAnsi="HG丸ｺﾞｼｯｸM-PRO"/>
        </w:rPr>
        <w:t>障害者施策</w:t>
      </w:r>
      <w:r w:rsidRPr="00F7535B">
        <w:rPr>
          <w:rFonts w:ascii="HG丸ｺﾞｼｯｸM-PRO" w:eastAsia="HG丸ｺﾞｼｯｸM-PRO" w:hAnsi="HG丸ｺﾞｼｯｸM-PRO" w:hint="eastAsia"/>
        </w:rPr>
        <w:t>を</w:t>
      </w:r>
      <w:r w:rsidRPr="00F7535B">
        <w:rPr>
          <w:rFonts w:ascii="HG丸ｺﾞｼｯｸM-PRO" w:eastAsia="HG丸ｺﾞｼｯｸM-PRO" w:hAnsi="HG丸ｺﾞｼｯｸM-PRO"/>
        </w:rPr>
        <w:t>推進</w:t>
      </w:r>
      <w:r w:rsidRPr="00F7535B">
        <w:rPr>
          <w:rFonts w:ascii="HG丸ｺﾞｼｯｸM-PRO" w:eastAsia="HG丸ｺﾞｼｯｸM-PRO" w:hAnsi="HG丸ｺﾞｼｯｸM-PRO" w:hint="eastAsia"/>
        </w:rPr>
        <w:t>するとともに、このような</w:t>
      </w:r>
      <w:r w:rsidRPr="00F7535B">
        <w:rPr>
          <w:rFonts w:ascii="HG丸ｺﾞｼｯｸM-PRO" w:eastAsia="HG丸ｺﾞｼｯｸM-PRO" w:hAnsi="HG丸ｺﾞｼｯｸM-PRO"/>
        </w:rPr>
        <w:t>国</w:t>
      </w:r>
      <w:r w:rsidRPr="00F7535B">
        <w:rPr>
          <w:rFonts w:ascii="HG丸ｺﾞｼｯｸM-PRO" w:eastAsia="HG丸ｺﾞｼｯｸM-PRO" w:hAnsi="HG丸ｺﾞｼｯｸM-PRO" w:hint="eastAsia"/>
        </w:rPr>
        <w:t>の</w:t>
      </w:r>
      <w:r w:rsidRPr="00F7535B">
        <w:rPr>
          <w:rFonts w:ascii="HG丸ｺﾞｼｯｸM-PRO" w:eastAsia="HG丸ｺﾞｼｯｸM-PRO" w:hAnsi="HG丸ｺﾞｼｯｸM-PRO"/>
        </w:rPr>
        <w:t>新た</w:t>
      </w:r>
      <w:r w:rsidRPr="00F7535B">
        <w:rPr>
          <w:rFonts w:ascii="HG丸ｺﾞｼｯｸM-PRO" w:eastAsia="HG丸ｺﾞｼｯｸM-PRO" w:hAnsi="HG丸ｺﾞｼｯｸM-PRO" w:hint="eastAsia"/>
        </w:rPr>
        <w:t>な</w:t>
      </w:r>
      <w:r w:rsidRPr="00F7535B">
        <w:rPr>
          <w:rFonts w:ascii="HG丸ｺﾞｼｯｸM-PRO" w:eastAsia="HG丸ｺﾞｼｯｸM-PRO" w:hAnsi="HG丸ｺﾞｼｯｸM-PRO"/>
        </w:rPr>
        <w:t>施策</w:t>
      </w:r>
      <w:r w:rsidRPr="00F7535B">
        <w:rPr>
          <w:rFonts w:ascii="HG丸ｺﾞｼｯｸM-PRO" w:eastAsia="HG丸ｺﾞｼｯｸM-PRO" w:hAnsi="HG丸ｺﾞｼｯｸM-PRO" w:hint="eastAsia"/>
        </w:rPr>
        <w:t>や</w:t>
      </w:r>
      <w:r w:rsidRPr="00F7535B">
        <w:rPr>
          <w:rFonts w:ascii="HG丸ｺﾞｼｯｸM-PRO" w:eastAsia="HG丸ｺﾞｼｯｸM-PRO" w:hAnsi="HG丸ｺﾞｼｯｸM-PRO"/>
        </w:rPr>
        <w:t>制度等</w:t>
      </w:r>
      <w:r w:rsidRPr="00F7535B">
        <w:rPr>
          <w:rFonts w:ascii="HG丸ｺﾞｼｯｸM-PRO" w:eastAsia="HG丸ｺﾞｼｯｸM-PRO" w:hAnsi="HG丸ｺﾞｼｯｸM-PRO" w:hint="eastAsia"/>
        </w:rPr>
        <w:t>を</w:t>
      </w:r>
      <w:r w:rsidRPr="00F7535B">
        <w:rPr>
          <w:rFonts w:ascii="HG丸ｺﾞｼｯｸM-PRO" w:eastAsia="HG丸ｺﾞｼｯｸM-PRO" w:hAnsi="HG丸ｺﾞｼｯｸM-PRO"/>
        </w:rPr>
        <w:t>有効</w:t>
      </w:r>
      <w:r w:rsidRPr="00F7535B">
        <w:rPr>
          <w:rFonts w:ascii="HG丸ｺﾞｼｯｸM-PRO" w:eastAsia="HG丸ｺﾞｼｯｸM-PRO" w:hAnsi="HG丸ｺﾞｼｯｸM-PRO" w:hint="eastAsia"/>
        </w:rPr>
        <w:t>に</w:t>
      </w:r>
      <w:r w:rsidRPr="00F7535B">
        <w:rPr>
          <w:rFonts w:ascii="HG丸ｺﾞｼｯｸM-PRO" w:eastAsia="HG丸ｺﾞｼｯｸM-PRO" w:hAnsi="HG丸ｺﾞｼｯｸM-PRO"/>
        </w:rPr>
        <w:t>活用</w:t>
      </w:r>
      <w:r w:rsidRPr="00F7535B">
        <w:rPr>
          <w:rFonts w:ascii="HG丸ｺﾞｼｯｸM-PRO" w:eastAsia="HG丸ｺﾞｼｯｸM-PRO" w:hAnsi="HG丸ｺﾞｼｯｸM-PRO" w:hint="eastAsia"/>
        </w:rPr>
        <w:t>しながら、</w:t>
      </w:r>
      <w:r w:rsidRPr="00F7535B">
        <w:rPr>
          <w:rFonts w:ascii="HG丸ｺﾞｼｯｸM-PRO" w:eastAsia="HG丸ｺﾞｼｯｸM-PRO" w:hAnsi="HG丸ｺﾞｼｯｸM-PRO"/>
        </w:rPr>
        <w:t>障害者</w:t>
      </w:r>
      <w:r w:rsidRPr="00F7535B">
        <w:rPr>
          <w:rFonts w:ascii="HG丸ｺﾞｼｯｸM-PRO" w:eastAsia="HG丸ｺﾞｼｯｸM-PRO" w:hAnsi="HG丸ｺﾞｼｯｸM-PRO" w:hint="eastAsia"/>
        </w:rPr>
        <w:t>やその</w:t>
      </w:r>
      <w:r w:rsidRPr="00F7535B">
        <w:rPr>
          <w:rFonts w:ascii="HG丸ｺﾞｼｯｸM-PRO" w:eastAsia="HG丸ｺﾞｼｯｸM-PRO" w:hAnsi="HG丸ｺﾞｼｯｸM-PRO"/>
        </w:rPr>
        <w:t>家族</w:t>
      </w:r>
      <w:r w:rsidRPr="00F7535B">
        <w:rPr>
          <w:rFonts w:ascii="HG丸ｺﾞｼｯｸM-PRO" w:eastAsia="HG丸ｺﾞｼｯｸM-PRO" w:hAnsi="HG丸ｺﾞｼｯｸM-PRO" w:hint="eastAsia"/>
        </w:rPr>
        <w:t>への</w:t>
      </w:r>
      <w:r w:rsidRPr="00F7535B">
        <w:rPr>
          <w:rFonts w:ascii="HG丸ｺﾞｼｯｸM-PRO" w:eastAsia="HG丸ｺﾞｼｯｸM-PRO" w:hAnsi="HG丸ｺﾞｼｯｸM-PRO"/>
        </w:rPr>
        <w:t>支援環境づくり</w:t>
      </w:r>
      <w:r w:rsidRPr="00F7535B">
        <w:rPr>
          <w:rFonts w:ascii="HG丸ｺﾞｼｯｸM-PRO" w:eastAsia="HG丸ｺﾞｼｯｸM-PRO" w:hAnsi="HG丸ｺﾞｼｯｸM-PRO" w:hint="eastAsia"/>
        </w:rPr>
        <w:t>や、</w:t>
      </w:r>
      <w:r w:rsidRPr="00F7535B">
        <w:rPr>
          <w:rFonts w:ascii="HG丸ｺﾞｼｯｸM-PRO" w:eastAsia="HG丸ｺﾞｼｯｸM-PRO" w:hAnsi="HG丸ｺﾞｼｯｸM-PRO"/>
        </w:rPr>
        <w:t>事業者等</w:t>
      </w:r>
      <w:r w:rsidRPr="00F7535B">
        <w:rPr>
          <w:rFonts w:ascii="HG丸ｺﾞｼｯｸM-PRO" w:eastAsia="HG丸ｺﾞｼｯｸM-PRO" w:hAnsi="HG丸ｺﾞｼｯｸM-PRO" w:hint="eastAsia"/>
        </w:rPr>
        <w:t>が</w:t>
      </w:r>
      <w:r w:rsidRPr="00F7535B">
        <w:rPr>
          <w:rFonts w:ascii="HG丸ｺﾞｼｯｸM-PRO" w:eastAsia="HG丸ｺﾞｼｯｸM-PRO" w:hAnsi="HG丸ｺﾞｼｯｸM-PRO"/>
        </w:rPr>
        <w:t>事業参入</w:t>
      </w:r>
      <w:r w:rsidRPr="00F7535B">
        <w:rPr>
          <w:rFonts w:ascii="HG丸ｺﾞｼｯｸM-PRO" w:eastAsia="HG丸ｺﾞｼｯｸM-PRO" w:hAnsi="HG丸ｺﾞｼｯｸM-PRO" w:hint="eastAsia"/>
        </w:rPr>
        <w:t>しやすい</w:t>
      </w:r>
      <w:r w:rsidRPr="00F7535B">
        <w:rPr>
          <w:rFonts w:ascii="HG丸ｺﾞｼｯｸM-PRO" w:eastAsia="HG丸ｺﾞｼｯｸM-PRO" w:hAnsi="HG丸ｺﾞｼｯｸM-PRO"/>
        </w:rPr>
        <w:t>体制づくり</w:t>
      </w:r>
      <w:r w:rsidRPr="00F7535B">
        <w:rPr>
          <w:rFonts w:ascii="HG丸ｺﾞｼｯｸM-PRO" w:eastAsia="HG丸ｺﾞｼｯｸM-PRO" w:hAnsi="HG丸ｺﾞｼｯｸM-PRO" w:hint="eastAsia"/>
        </w:rPr>
        <w:t>に</w:t>
      </w:r>
      <w:r w:rsidRPr="00F7535B">
        <w:rPr>
          <w:rFonts w:ascii="HG丸ｺﾞｼｯｸM-PRO" w:eastAsia="HG丸ｺﾞｼｯｸM-PRO" w:hAnsi="HG丸ｺﾞｼｯｸM-PRO"/>
        </w:rPr>
        <w:t>努めます</w:t>
      </w:r>
      <w:r w:rsidRPr="00F7535B">
        <w:rPr>
          <w:rFonts w:ascii="HG丸ｺﾞｼｯｸM-PRO" w:eastAsia="HG丸ｺﾞｼｯｸM-PRO" w:hAnsi="HG丸ｺﾞｼｯｸM-PRO" w:hint="eastAsia"/>
        </w:rPr>
        <w:t>。</w:t>
      </w:r>
    </w:p>
    <w:p w14:paraId="2EFBDBCF" w14:textId="77777777" w:rsidR="00E93986" w:rsidRPr="00F7535B" w:rsidRDefault="00E93986" w:rsidP="00E93986">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顕在化した地域課題の解消に取り組む</w:t>
      </w:r>
      <w:r w:rsidR="005556B4" w:rsidRPr="00F7535B">
        <w:rPr>
          <w:rFonts w:ascii="HG丸ｺﾞｼｯｸM-PRO" w:eastAsia="HG丸ｺﾞｼｯｸM-PRO" w:hAnsi="HG丸ｺﾞｼｯｸM-PRO" w:hint="eastAsia"/>
        </w:rPr>
        <w:t>上で</w:t>
      </w:r>
      <w:r w:rsidRPr="00F7535B">
        <w:rPr>
          <w:rFonts w:ascii="HG丸ｺﾞｼｯｸM-PRO" w:eastAsia="HG丸ｺﾞｼｯｸM-PRO" w:hAnsi="HG丸ｺﾞｼｯｸM-PRO" w:hint="eastAsia"/>
        </w:rPr>
        <w:t>、現行制度の見直しが必要な場合には、積極的に国</w:t>
      </w:r>
      <w:r w:rsidR="00BA62F6" w:rsidRPr="004078D8">
        <w:rPr>
          <w:rFonts w:ascii="HG丸ｺﾞｼｯｸM-PRO" w:eastAsia="HG丸ｺﾞｼｯｸM-PRO" w:hAnsi="HG丸ｺﾞｼｯｸM-PRO" w:hint="eastAsia"/>
        </w:rPr>
        <w:t>・</w:t>
      </w:r>
      <w:r w:rsidRPr="00F7535B">
        <w:rPr>
          <w:rFonts w:ascii="HG丸ｺﾞｼｯｸM-PRO" w:eastAsia="HG丸ｺﾞｼｯｸM-PRO" w:hAnsi="HG丸ｺﾞｼｯｸM-PRO" w:hint="eastAsia"/>
        </w:rPr>
        <w:t>県等への働きかけを行います。</w:t>
      </w:r>
    </w:p>
    <w:p w14:paraId="0F2C5B89" w14:textId="77777777" w:rsidR="00E93986" w:rsidRPr="00F7535B" w:rsidRDefault="00E93986" w:rsidP="0072691F">
      <w:pPr>
        <w:pStyle w:val="a2"/>
        <w:ind w:leftChars="0" w:left="0" w:rightChars="0" w:right="0" w:firstLineChars="0" w:firstLine="0"/>
        <w:rPr>
          <w:rFonts w:ascii="HG丸ｺﾞｼｯｸM-PRO" w:eastAsia="HG丸ｺﾞｼｯｸM-PRO" w:hAnsi="HG丸ｺﾞｼｯｸM-PRO"/>
        </w:rPr>
      </w:pPr>
    </w:p>
    <w:p w14:paraId="33C04740" w14:textId="77777777" w:rsidR="0072691F" w:rsidRPr="00F7535B" w:rsidRDefault="0072691F" w:rsidP="0072691F">
      <w:pPr>
        <w:pStyle w:val="a2"/>
        <w:ind w:leftChars="0" w:left="0" w:rightChars="0" w:right="0" w:firstLineChars="0" w:firstLine="0"/>
        <w:rPr>
          <w:rFonts w:ascii="HG丸ｺﾞｼｯｸM-PRO" w:eastAsia="HG丸ｺﾞｼｯｸM-PRO" w:hAnsi="HG丸ｺﾞｼｯｸM-PRO"/>
        </w:rPr>
      </w:pPr>
    </w:p>
    <w:p w14:paraId="727A29BB" w14:textId="77777777" w:rsidR="00E93986" w:rsidRPr="00F7535B" w:rsidRDefault="00E93986" w:rsidP="00AF7018">
      <w:pPr>
        <w:pStyle w:val="a2"/>
        <w:ind w:leftChars="100" w:left="224" w:rightChars="0" w:right="0" w:firstLine="224"/>
        <w:rPr>
          <w:rFonts w:ascii="HG丸ｺﾞｼｯｸM-PRO" w:eastAsia="HG丸ｺﾞｼｯｸM-PRO" w:hAnsi="HG丸ｺﾞｼｯｸM-PRO"/>
        </w:rPr>
      </w:pPr>
    </w:p>
    <w:p w14:paraId="539FCFB6" w14:textId="77777777" w:rsidR="001E1867" w:rsidRPr="00F7535B" w:rsidRDefault="001E1867" w:rsidP="00F138B0"/>
    <w:p w14:paraId="34F05ECC" w14:textId="741C794B" w:rsidR="00F138B0" w:rsidRPr="00F7535B" w:rsidRDefault="00C06E71" w:rsidP="00F138B0">
      <w:r>
        <w:rPr>
          <w:noProof/>
        </w:rPr>
        <w:drawing>
          <wp:anchor distT="0" distB="0" distL="114300" distR="114300" simplePos="0" relativeHeight="251685888" behindDoc="0" locked="1" layoutInCell="1" allowOverlap="1" wp14:anchorId="03662E42" wp14:editId="6E13959B">
            <wp:simplePos x="0" y="0"/>
            <wp:positionH relativeFrom="page">
              <wp:posOffset>540385</wp:posOffset>
            </wp:positionH>
            <wp:positionV relativeFrom="page">
              <wp:posOffset>9432925</wp:posOffset>
            </wp:positionV>
            <wp:extent cx="712440" cy="714960"/>
            <wp:effectExtent l="0" t="0" r="0" b="0"/>
            <wp:wrapNone/>
            <wp:docPr id="952" name="SPCODE0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F138B0" w:rsidRPr="00F7535B">
        <w:br w:type="page"/>
      </w:r>
    </w:p>
    <w:p w14:paraId="04717E3F" w14:textId="77777777" w:rsidR="00F138B0" w:rsidRPr="00F7535B" w:rsidRDefault="00F138B0" w:rsidP="009E2828">
      <w:pPr>
        <w:pStyle w:val="2"/>
      </w:pPr>
      <w:bookmarkStart w:id="9" w:name="_Toc510015220"/>
      <w:r w:rsidRPr="00F7535B">
        <w:rPr>
          <w:rFonts w:hint="eastAsia"/>
        </w:rPr>
        <w:lastRenderedPageBreak/>
        <w:t>【２】基本理念と施策の方向</w:t>
      </w:r>
      <w:bookmarkEnd w:id="9"/>
    </w:p>
    <w:p w14:paraId="1104EAF7" w14:textId="77777777" w:rsidR="0077730C" w:rsidRPr="00F7535B" w:rsidRDefault="0077730C" w:rsidP="005E1F41">
      <w:pPr>
        <w:pStyle w:val="aff3"/>
      </w:pPr>
    </w:p>
    <w:p w14:paraId="04B6C26D" w14:textId="77777777" w:rsidR="00F138B0" w:rsidRPr="00F7535B" w:rsidRDefault="00F138B0" w:rsidP="00732E82">
      <w:pPr>
        <w:pStyle w:val="3"/>
      </w:pPr>
      <w:r w:rsidRPr="00F7535B">
        <w:rPr>
          <w:rFonts w:hint="eastAsia"/>
        </w:rPr>
        <w:t>１．基本理念</w:t>
      </w:r>
    </w:p>
    <w:p w14:paraId="724D8804" w14:textId="77777777" w:rsidR="009526BF" w:rsidRPr="00F7535B" w:rsidRDefault="009526BF" w:rsidP="009526BF">
      <w:pPr>
        <w:ind w:leftChars="100" w:left="224" w:firstLineChars="100" w:firstLine="224"/>
        <w:rPr>
          <w:rFonts w:ascii="HG丸ｺﾞｼｯｸM-PRO" w:eastAsia="HG丸ｺﾞｼｯｸM-PRO" w:hAnsi="HG丸ｺﾞｼｯｸM-PRO" w:cs="ＭＳ 明朝"/>
          <w:kern w:val="2"/>
        </w:rPr>
      </w:pPr>
      <w:r w:rsidRPr="00F7535B">
        <w:rPr>
          <w:rFonts w:ascii="HG丸ｺﾞｼｯｸM-PRO" w:eastAsia="HG丸ｺﾞｼｯｸM-PRO" w:hAnsi="HG丸ｺﾞｼｯｸM-PRO" w:cs="ＭＳ 明朝" w:hint="eastAsia"/>
          <w:kern w:val="2"/>
        </w:rPr>
        <w:t>本市では、「第</w:t>
      </w:r>
      <w:r w:rsidR="00370342" w:rsidRPr="00F7535B">
        <w:rPr>
          <w:rFonts w:ascii="HG丸ｺﾞｼｯｸM-PRO" w:eastAsia="HG丸ｺﾞｼｯｸM-PRO" w:hAnsi="HG丸ｺﾞｼｯｸM-PRO" w:cs="ＭＳ 明朝" w:hint="eastAsia"/>
          <w:kern w:val="2"/>
        </w:rPr>
        <w:t>２</w:t>
      </w:r>
      <w:r w:rsidRPr="00F7535B">
        <w:rPr>
          <w:rFonts w:ascii="HG丸ｺﾞｼｯｸM-PRO" w:eastAsia="HG丸ｺﾞｼｯｸM-PRO" w:hAnsi="HG丸ｺﾞｼｯｸM-PRO" w:cs="ＭＳ 明朝" w:hint="eastAsia"/>
          <w:kern w:val="2"/>
        </w:rPr>
        <w:t>次安芸高田市障害者プラン」及び「安芸高田市障害福祉計画（第４期）」に基づき、障害の有無にかかわらず、お互いに人格と個性を尊重し、安心し</w:t>
      </w:r>
      <w:r w:rsidR="0075350F" w:rsidRPr="00F7535B">
        <w:rPr>
          <w:rFonts w:ascii="HG丸ｺﾞｼｯｸM-PRO" w:eastAsia="HG丸ｺﾞｼｯｸM-PRO" w:hAnsi="HG丸ｺﾞｼｯｸM-PRO" w:cs="ＭＳ 明朝" w:hint="eastAsia"/>
          <w:kern w:val="2"/>
        </w:rPr>
        <w:t>て暮らすことができる社会づくりを目指し、様々な障害者支援施策や</w:t>
      </w:r>
      <w:r w:rsidRPr="00F7535B">
        <w:rPr>
          <w:rFonts w:ascii="HG丸ｺﾞｼｯｸM-PRO" w:eastAsia="HG丸ｺﾞｼｯｸM-PRO" w:hAnsi="HG丸ｺﾞｼｯｸM-PRO" w:cs="ＭＳ 明朝" w:hint="eastAsia"/>
          <w:kern w:val="2"/>
        </w:rPr>
        <w:t>障害福祉サービスの基盤整備に努めてきました。</w:t>
      </w:r>
    </w:p>
    <w:p w14:paraId="2367F90A" w14:textId="77777777" w:rsidR="009526BF" w:rsidRPr="00F7535B" w:rsidRDefault="009526BF" w:rsidP="009526BF">
      <w:pPr>
        <w:ind w:leftChars="100" w:left="224" w:firstLineChars="100" w:firstLine="224"/>
        <w:rPr>
          <w:rFonts w:ascii="HG丸ｺﾞｼｯｸM-PRO" w:eastAsia="HG丸ｺﾞｼｯｸM-PRO" w:hAnsi="HG丸ｺﾞｼｯｸM-PRO" w:cs="ＭＳ 明朝"/>
          <w:kern w:val="2"/>
        </w:rPr>
      </w:pPr>
      <w:r w:rsidRPr="00F7535B">
        <w:rPr>
          <w:rFonts w:ascii="HG丸ｺﾞｼｯｸM-PRO" w:eastAsia="HG丸ｺﾞｼｯｸM-PRO" w:hAnsi="HG丸ｺﾞｼｯｸM-PRO" w:cs="ＭＳ 明朝" w:hint="eastAsia"/>
          <w:kern w:val="2"/>
        </w:rPr>
        <w:t>本計画においても、「</w:t>
      </w:r>
      <w:r w:rsidR="00A90841" w:rsidRPr="00F7535B">
        <w:rPr>
          <w:rFonts w:ascii="HG丸ｺﾞｼｯｸM-PRO" w:eastAsia="HG丸ｺﾞｼｯｸM-PRO" w:hAnsi="HG丸ｺﾞｼｯｸM-PRO" w:cs="ＭＳ 明朝" w:hint="eastAsia"/>
          <w:kern w:val="2"/>
        </w:rPr>
        <w:t>第</w:t>
      </w:r>
      <w:r w:rsidR="00370342" w:rsidRPr="00F7535B">
        <w:rPr>
          <w:rFonts w:ascii="HG丸ｺﾞｼｯｸM-PRO" w:eastAsia="HG丸ｺﾞｼｯｸM-PRO" w:hAnsi="HG丸ｺﾞｼｯｸM-PRO" w:cs="ＭＳ 明朝" w:hint="eastAsia"/>
          <w:kern w:val="2"/>
        </w:rPr>
        <w:t>２</w:t>
      </w:r>
      <w:r w:rsidR="00A90841" w:rsidRPr="00F7535B">
        <w:rPr>
          <w:rFonts w:ascii="HG丸ｺﾞｼｯｸM-PRO" w:eastAsia="HG丸ｺﾞｼｯｸM-PRO" w:hAnsi="HG丸ｺﾞｼｯｸM-PRO" w:cs="ＭＳ 明朝" w:hint="eastAsia"/>
          <w:kern w:val="2"/>
        </w:rPr>
        <w:t>次安芸高田市障害者プラン</w:t>
      </w:r>
      <w:r w:rsidRPr="00F7535B">
        <w:rPr>
          <w:rFonts w:ascii="HG丸ｺﾞｼｯｸM-PRO" w:eastAsia="HG丸ｺﾞｼｯｸM-PRO" w:hAnsi="HG丸ｺﾞｼｯｸM-PRO" w:cs="ＭＳ 明朝" w:hint="eastAsia"/>
          <w:kern w:val="2"/>
        </w:rPr>
        <w:t>」で掲げた基本理念を踏襲し、障害者支援施策及び障害福祉サービスのさらなる活動の充実と推進を目指します。</w:t>
      </w:r>
    </w:p>
    <w:p w14:paraId="66C9CA93" w14:textId="77777777" w:rsidR="008213FD" w:rsidRPr="00F7535B" w:rsidRDefault="008213FD" w:rsidP="008213FD"/>
    <w:p w14:paraId="666D505A" w14:textId="77777777" w:rsidR="008213FD" w:rsidRPr="00F7535B" w:rsidRDefault="008213FD" w:rsidP="00C95946">
      <w:pPr>
        <w:jc w:val="center"/>
        <w:rPr>
          <w:rFonts w:ascii="HG創英角ｺﾞｼｯｸUB" w:eastAsia="HG創英角ｺﾞｼｯｸUB" w:hAnsi="HG創英角ｺﾞｼｯｸUB"/>
          <w:sz w:val="28"/>
          <w:szCs w:val="28"/>
        </w:rPr>
      </w:pPr>
      <w:r w:rsidRPr="00F7535B">
        <w:rPr>
          <w:rFonts w:ascii="HG創英角ｺﾞｼｯｸUB" w:eastAsia="HG創英角ｺﾞｼｯｸUB" w:hAnsi="HG創英角ｺﾞｼｯｸUB" w:hint="eastAsia"/>
          <w:sz w:val="28"/>
          <w:szCs w:val="28"/>
        </w:rPr>
        <w:t>●　本計画の基本理念　●</w:t>
      </w:r>
    </w:p>
    <w:tbl>
      <w:tblPr>
        <w:tblW w:w="0" w:type="auto"/>
        <w:jc w:val="center"/>
        <w:tblBorders>
          <w:top w:val="thinThickSmallGap" w:sz="24" w:space="0" w:color="auto"/>
          <w:bottom w:val="thinThickSmallGap" w:sz="24" w:space="0" w:color="auto"/>
          <w:insideH w:val="thinThickSmallGap" w:sz="24" w:space="0" w:color="auto"/>
          <w:insideV w:val="thinThickSmallGap" w:sz="24" w:space="0" w:color="auto"/>
        </w:tblBorders>
        <w:tblCellMar>
          <w:left w:w="99" w:type="dxa"/>
          <w:right w:w="99" w:type="dxa"/>
        </w:tblCellMar>
        <w:tblLook w:val="0000" w:firstRow="0" w:lastRow="0" w:firstColumn="0" w:lastColumn="0" w:noHBand="0" w:noVBand="0"/>
      </w:tblPr>
      <w:tblGrid>
        <w:gridCol w:w="8745"/>
      </w:tblGrid>
      <w:tr w:rsidR="008213FD" w:rsidRPr="00F7535B" w14:paraId="481CCF4C" w14:textId="77777777" w:rsidTr="00C95946">
        <w:trPr>
          <w:trHeight w:val="1171"/>
          <w:jc w:val="center"/>
        </w:trPr>
        <w:tc>
          <w:tcPr>
            <w:tcW w:w="8745" w:type="dxa"/>
            <w:vAlign w:val="center"/>
          </w:tcPr>
          <w:p w14:paraId="0AB07C91" w14:textId="77777777" w:rsidR="008213FD" w:rsidRPr="00F7535B" w:rsidRDefault="008213FD" w:rsidP="00682180">
            <w:pPr>
              <w:jc w:val="center"/>
              <w:rPr>
                <w:rFonts w:ascii="HGPｺﾞｼｯｸE" w:eastAsia="HGPｺﾞｼｯｸE" w:hAnsi="HGPｺﾞｼｯｸE"/>
                <w:sz w:val="36"/>
                <w:szCs w:val="36"/>
              </w:rPr>
            </w:pPr>
            <w:r w:rsidRPr="00F7535B">
              <w:rPr>
                <w:rFonts w:ascii="HGPｺﾞｼｯｸE" w:eastAsia="HGPｺﾞｼｯｸE" w:hAnsi="HGPｺﾞｼｯｸE" w:hint="eastAsia"/>
                <w:sz w:val="36"/>
                <w:szCs w:val="36"/>
              </w:rPr>
              <w:t>－ わがまちで・ともに・じぶんらしく －</w:t>
            </w:r>
          </w:p>
          <w:p w14:paraId="2FA7816C" w14:textId="77777777" w:rsidR="008213FD" w:rsidRPr="00F7535B" w:rsidRDefault="008213FD" w:rsidP="00682180">
            <w:pPr>
              <w:jc w:val="center"/>
              <w:rPr>
                <w:rFonts w:ascii="HGP創英角ﾎﾟｯﾌﾟ体" w:eastAsia="HGP創英角ﾎﾟｯﾌﾟ体" w:hAnsi="HGP創英角ﾎﾟｯﾌﾟ体"/>
                <w:sz w:val="36"/>
                <w:szCs w:val="36"/>
              </w:rPr>
            </w:pPr>
            <w:r w:rsidRPr="00F7535B">
              <w:rPr>
                <w:rFonts w:ascii="HGPｺﾞｼｯｸE" w:eastAsia="HGPｺﾞｼｯｸE" w:hAnsi="HGPｺﾞｼｯｸE" w:hint="eastAsia"/>
                <w:sz w:val="36"/>
                <w:szCs w:val="36"/>
              </w:rPr>
              <w:t>「輝いて暮らす安芸高田」</w:t>
            </w:r>
          </w:p>
        </w:tc>
      </w:tr>
    </w:tbl>
    <w:p w14:paraId="14495FE4" w14:textId="77777777" w:rsidR="008213FD" w:rsidRPr="00F7535B" w:rsidRDefault="008213FD" w:rsidP="008213FD"/>
    <w:p w14:paraId="5DF07A07" w14:textId="7DDA7C09" w:rsidR="00CE25F4" w:rsidRPr="00F7535B" w:rsidRDefault="00C06E71">
      <w:pPr>
        <w:widowControl/>
        <w:jc w:val="left"/>
        <w:rPr>
          <w:rFonts w:hAnsi="ＭＳ Ｐ明朝" w:cs="ＭＳ 明朝"/>
          <w:kern w:val="2"/>
        </w:rPr>
      </w:pPr>
      <w:r>
        <w:rPr>
          <w:noProof/>
        </w:rPr>
        <w:drawing>
          <wp:anchor distT="0" distB="0" distL="114300" distR="114300" simplePos="0" relativeHeight="251686912" behindDoc="0" locked="1" layoutInCell="1" allowOverlap="1" wp14:anchorId="41D55271" wp14:editId="55CEBE2E">
            <wp:simplePos x="0" y="0"/>
            <wp:positionH relativeFrom="page">
              <wp:posOffset>6301105</wp:posOffset>
            </wp:positionH>
            <wp:positionV relativeFrom="page">
              <wp:posOffset>9432925</wp:posOffset>
            </wp:positionV>
            <wp:extent cx="712440" cy="714960"/>
            <wp:effectExtent l="0" t="0" r="0" b="0"/>
            <wp:wrapNone/>
            <wp:docPr id="953" name="SPCODE0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CE25F4" w:rsidRPr="00F7535B">
        <w:br w:type="page"/>
      </w:r>
    </w:p>
    <w:p w14:paraId="6D865454" w14:textId="77777777" w:rsidR="00A879F3" w:rsidRPr="00F7535B" w:rsidRDefault="00A879F3" w:rsidP="009E2828">
      <w:pPr>
        <w:pStyle w:val="1"/>
      </w:pPr>
      <w:bookmarkStart w:id="10" w:name="_Toc510015221"/>
      <w:r w:rsidRPr="00F7535B">
        <w:rPr>
          <w:rFonts w:hint="eastAsia"/>
        </w:rPr>
        <w:lastRenderedPageBreak/>
        <w:t>第</w:t>
      </w:r>
      <w:r w:rsidR="00F138B0" w:rsidRPr="00F7535B">
        <w:rPr>
          <w:rFonts w:hint="eastAsia"/>
        </w:rPr>
        <w:t>３</w:t>
      </w:r>
      <w:r w:rsidRPr="00F7535B">
        <w:rPr>
          <w:rFonts w:hint="eastAsia"/>
        </w:rPr>
        <w:t>章</w:t>
      </w:r>
      <w:r w:rsidRPr="00F7535B">
        <w:t xml:space="preserve"> </w:t>
      </w:r>
      <w:r w:rsidRPr="00F7535B">
        <w:rPr>
          <w:rFonts w:hint="eastAsia"/>
        </w:rPr>
        <w:t>障害</w:t>
      </w:r>
      <w:r w:rsidR="00726A20" w:rsidRPr="00F7535B">
        <w:rPr>
          <w:rFonts w:hint="eastAsia"/>
        </w:rPr>
        <w:t>児・</w:t>
      </w:r>
      <w:r w:rsidRPr="00F7535B">
        <w:rPr>
          <w:rFonts w:hint="eastAsia"/>
        </w:rPr>
        <w:t>者を取り巻く現状</w:t>
      </w:r>
      <w:bookmarkEnd w:id="10"/>
    </w:p>
    <w:p w14:paraId="555E0909" w14:textId="77777777" w:rsidR="00A879F3" w:rsidRPr="00F7535B" w:rsidRDefault="007C4484" w:rsidP="007C4484">
      <w:pPr>
        <w:tabs>
          <w:tab w:val="left" w:pos="2688"/>
        </w:tabs>
      </w:pPr>
      <w:r w:rsidRPr="00F7535B">
        <w:tab/>
      </w:r>
    </w:p>
    <w:p w14:paraId="138D751D" w14:textId="77777777" w:rsidR="00A879F3" w:rsidRPr="00F7535B" w:rsidRDefault="00A879F3" w:rsidP="009E2828">
      <w:pPr>
        <w:pStyle w:val="2"/>
      </w:pPr>
      <w:bookmarkStart w:id="11" w:name="_Toc510015222"/>
      <w:r w:rsidRPr="00F7535B">
        <w:rPr>
          <w:rFonts w:hint="eastAsia"/>
        </w:rPr>
        <w:t>【１】障害</w:t>
      </w:r>
      <w:r w:rsidR="00726A20" w:rsidRPr="00F7535B">
        <w:rPr>
          <w:rFonts w:hint="eastAsia"/>
        </w:rPr>
        <w:t>児・</w:t>
      </w:r>
      <w:r w:rsidRPr="00F7535B">
        <w:rPr>
          <w:rFonts w:hint="eastAsia"/>
        </w:rPr>
        <w:t>者の動向</w:t>
      </w:r>
      <w:bookmarkEnd w:id="11"/>
    </w:p>
    <w:p w14:paraId="34D2A105" w14:textId="77777777" w:rsidR="00E91485" w:rsidRPr="00F7535B" w:rsidRDefault="00A879F3" w:rsidP="00732E82">
      <w:pPr>
        <w:pStyle w:val="3"/>
      </w:pPr>
      <w:r w:rsidRPr="00F7535B">
        <w:rPr>
          <w:rFonts w:hint="eastAsia"/>
        </w:rPr>
        <w:t>１．身体障害者</w:t>
      </w:r>
    </w:p>
    <w:p w14:paraId="0F77FB3C" w14:textId="77777777" w:rsidR="00C13389" w:rsidRPr="00F7535B" w:rsidRDefault="00C13389" w:rsidP="002462BC">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身体障害者手帳所持者数は、平成28</w:t>
      </w:r>
      <w:r w:rsidR="00EE4966" w:rsidRPr="00F7535B">
        <w:rPr>
          <w:rFonts w:ascii="HG丸ｺﾞｼｯｸM-PRO" w:eastAsia="HG丸ｺﾞｼｯｸM-PRO" w:hAnsi="HG丸ｺﾞｼｯｸM-PRO" w:hint="eastAsia"/>
        </w:rPr>
        <w:t>（2016）</w:t>
      </w:r>
      <w:r w:rsidR="00537983" w:rsidRPr="00F7535B">
        <w:rPr>
          <w:rFonts w:ascii="HG丸ｺﾞｼｯｸM-PRO" w:eastAsia="HG丸ｺﾞｼｯｸM-PRO" w:hAnsi="HG丸ｺﾞｼｯｸM-PRO" w:hint="eastAsia"/>
        </w:rPr>
        <w:t>年度</w:t>
      </w:r>
      <w:r w:rsidRPr="00F7535B">
        <w:rPr>
          <w:rFonts w:ascii="HG丸ｺﾞｼｯｸM-PRO" w:eastAsia="HG丸ｺﾞｼｯｸM-PRO" w:hAnsi="HG丸ｺﾞｼｯｸM-PRO" w:hint="eastAsia"/>
        </w:rPr>
        <w:t>において1,816人となっています。平成21</w:t>
      </w:r>
      <w:r w:rsidR="00EE4966" w:rsidRPr="00F7535B">
        <w:rPr>
          <w:rFonts w:ascii="HG丸ｺﾞｼｯｸM-PRO" w:eastAsia="HG丸ｺﾞｼｯｸM-PRO" w:hAnsi="HG丸ｺﾞｼｯｸM-PRO" w:hint="eastAsia"/>
        </w:rPr>
        <w:t>（</w:t>
      </w:r>
      <w:r w:rsidR="008812BF" w:rsidRPr="00F7535B">
        <w:rPr>
          <w:rFonts w:ascii="HG丸ｺﾞｼｯｸM-PRO" w:eastAsia="HG丸ｺﾞｼｯｸM-PRO" w:hAnsi="HG丸ｺﾞｼｯｸM-PRO" w:hint="eastAsia"/>
        </w:rPr>
        <w:t>2009</w:t>
      </w:r>
      <w:r w:rsidR="00EE4966" w:rsidRPr="00F7535B">
        <w:rPr>
          <w:rFonts w:ascii="HG丸ｺﾞｼｯｸM-PRO" w:eastAsia="HG丸ｺﾞｼｯｸM-PRO" w:hAnsi="HG丸ｺﾞｼｯｸM-PRO" w:hint="eastAsia"/>
        </w:rPr>
        <w:t>）</w:t>
      </w:r>
      <w:r w:rsidR="00537983" w:rsidRPr="00F7535B">
        <w:rPr>
          <w:rFonts w:ascii="HG丸ｺﾞｼｯｸM-PRO" w:eastAsia="HG丸ｺﾞｼｯｸM-PRO" w:hAnsi="HG丸ｺﾞｼｯｸM-PRO" w:hint="eastAsia"/>
        </w:rPr>
        <w:t>年度</w:t>
      </w:r>
      <w:r w:rsidRPr="00F7535B">
        <w:rPr>
          <w:rFonts w:ascii="HG丸ｺﾞｼｯｸM-PRO" w:eastAsia="HG丸ｺﾞｼｯｸM-PRO" w:hAnsi="HG丸ｺﾞｼｯｸM-PRO" w:hint="eastAsia"/>
        </w:rPr>
        <w:t>から</w:t>
      </w:r>
      <w:r w:rsidR="00863453" w:rsidRPr="00F7535B">
        <w:rPr>
          <w:rFonts w:ascii="HG丸ｺﾞｼｯｸM-PRO" w:eastAsia="HG丸ｺﾞｼｯｸM-PRO" w:hAnsi="HG丸ｺﾞｼｯｸM-PRO" w:hint="eastAsia"/>
        </w:rPr>
        <w:t>平成25</w:t>
      </w:r>
      <w:r w:rsidR="00EE4966" w:rsidRPr="00F7535B">
        <w:rPr>
          <w:rFonts w:ascii="HG丸ｺﾞｼｯｸM-PRO" w:eastAsia="HG丸ｺﾞｼｯｸM-PRO" w:hAnsi="HG丸ｺﾞｼｯｸM-PRO" w:hint="eastAsia"/>
        </w:rPr>
        <w:t>（2013）</w:t>
      </w:r>
      <w:r w:rsidR="00537983" w:rsidRPr="00F7535B">
        <w:rPr>
          <w:rFonts w:ascii="HG丸ｺﾞｼｯｸM-PRO" w:eastAsia="HG丸ｺﾞｼｯｸM-PRO" w:hAnsi="HG丸ｺﾞｼｯｸM-PRO" w:hint="eastAsia"/>
        </w:rPr>
        <w:t>年度</w:t>
      </w:r>
      <w:r w:rsidR="00831805" w:rsidRPr="00F7535B">
        <w:rPr>
          <w:rFonts w:ascii="HG丸ｺﾞｼｯｸM-PRO" w:eastAsia="HG丸ｺﾞｼｯｸM-PRO" w:hAnsi="HG丸ｺﾞｼｯｸM-PRO" w:hint="eastAsia"/>
        </w:rPr>
        <w:t>までは微増</w:t>
      </w:r>
      <w:r w:rsidR="00863453" w:rsidRPr="00F7535B">
        <w:rPr>
          <w:rFonts w:ascii="HG丸ｺﾞｼｯｸM-PRO" w:eastAsia="HG丸ｺﾞｼｯｸM-PRO" w:hAnsi="HG丸ｺﾞｼｯｸM-PRO" w:hint="eastAsia"/>
        </w:rPr>
        <w:t>傾向でしたが、平成25</w:t>
      </w:r>
      <w:r w:rsidR="00BF4973" w:rsidRPr="00F7535B">
        <w:rPr>
          <w:rFonts w:ascii="HG丸ｺﾞｼｯｸM-PRO" w:eastAsia="HG丸ｺﾞｼｯｸM-PRO" w:hAnsi="HG丸ｺﾞｼｯｸM-PRO" w:hint="eastAsia"/>
        </w:rPr>
        <w:t>（2013）</w:t>
      </w:r>
      <w:r w:rsidR="00537983" w:rsidRPr="00F7535B">
        <w:rPr>
          <w:rFonts w:ascii="HG丸ｺﾞｼｯｸM-PRO" w:eastAsia="HG丸ｺﾞｼｯｸM-PRO" w:hAnsi="HG丸ｺﾞｼｯｸM-PRO" w:hint="eastAsia"/>
        </w:rPr>
        <w:t>年度</w:t>
      </w:r>
      <w:r w:rsidR="00863453" w:rsidRPr="00F7535B">
        <w:rPr>
          <w:rFonts w:ascii="HG丸ｺﾞｼｯｸM-PRO" w:eastAsia="HG丸ｺﾞｼｯｸM-PRO" w:hAnsi="HG丸ｺﾞｼｯｸM-PRO" w:hint="eastAsia"/>
        </w:rPr>
        <w:t>から平成28</w:t>
      </w:r>
      <w:r w:rsidR="00BF4973" w:rsidRPr="00F7535B">
        <w:rPr>
          <w:rFonts w:ascii="HG丸ｺﾞｼｯｸM-PRO" w:eastAsia="HG丸ｺﾞｼｯｸM-PRO" w:hAnsi="HG丸ｺﾞｼｯｸM-PRO" w:hint="eastAsia"/>
        </w:rPr>
        <w:t>（2016）</w:t>
      </w:r>
      <w:r w:rsidR="00537983" w:rsidRPr="00F7535B">
        <w:rPr>
          <w:rFonts w:ascii="HG丸ｺﾞｼｯｸM-PRO" w:eastAsia="HG丸ｺﾞｼｯｸM-PRO" w:hAnsi="HG丸ｺﾞｼｯｸM-PRO" w:hint="eastAsia"/>
        </w:rPr>
        <w:t>年度</w:t>
      </w:r>
      <w:r w:rsidR="00863453" w:rsidRPr="00F7535B">
        <w:rPr>
          <w:rFonts w:ascii="HG丸ｺﾞｼｯｸM-PRO" w:eastAsia="HG丸ｺﾞｼｯｸM-PRO" w:hAnsi="HG丸ｺﾞｼｯｸM-PRO" w:hint="eastAsia"/>
        </w:rPr>
        <w:t>にかけては、減少傾向にあります。</w:t>
      </w:r>
      <w:r w:rsidR="00602473" w:rsidRPr="00F7535B">
        <w:rPr>
          <w:rFonts w:ascii="HG丸ｺﾞｼｯｸM-PRO" w:eastAsia="HG丸ｺﾞｼｯｸM-PRO" w:hAnsi="HG丸ｺﾞｼｯｸM-PRO" w:hint="eastAsia"/>
        </w:rPr>
        <w:t>平成26（2014）年4月に手帳の認定基準が見直されたことで、手帳所持者の自然減に対して新規取得者が減少したことが影響している</w:t>
      </w:r>
      <w:r w:rsidR="00941C8E" w:rsidRPr="00F7535B">
        <w:rPr>
          <w:rFonts w:ascii="HG丸ｺﾞｼｯｸM-PRO" w:eastAsia="HG丸ｺﾞｼｯｸM-PRO" w:hAnsi="HG丸ｺﾞｼｯｸM-PRO" w:hint="eastAsia"/>
        </w:rPr>
        <w:t>もの</w:t>
      </w:r>
      <w:r w:rsidR="00602473" w:rsidRPr="00F7535B">
        <w:rPr>
          <w:rFonts w:ascii="HG丸ｺﾞｼｯｸM-PRO" w:eastAsia="HG丸ｺﾞｼｯｸM-PRO" w:hAnsi="HG丸ｺﾞｼｯｸM-PRO" w:hint="eastAsia"/>
        </w:rPr>
        <w:t>と思われます。</w:t>
      </w:r>
    </w:p>
    <w:p w14:paraId="08EDEC0A" w14:textId="77777777" w:rsidR="00602473" w:rsidRPr="00F7535B" w:rsidRDefault="00B139A3" w:rsidP="002462BC">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年齢階層別</w:t>
      </w:r>
      <w:r w:rsidR="00602473" w:rsidRPr="00F7535B">
        <w:rPr>
          <w:rFonts w:ascii="HG丸ｺﾞｼｯｸM-PRO" w:eastAsia="HG丸ｺﾞｼｯｸM-PRO" w:hAnsi="HG丸ｺﾞｼｯｸM-PRO" w:hint="eastAsia"/>
        </w:rPr>
        <w:t>では、</w:t>
      </w:r>
      <w:r w:rsidRPr="00F7535B">
        <w:rPr>
          <w:rFonts w:ascii="HG丸ｺﾞｼｯｸM-PRO" w:eastAsia="HG丸ｺﾞｼｯｸM-PRO" w:hAnsi="HG丸ｺﾞｼｯｸM-PRO" w:hint="eastAsia"/>
        </w:rPr>
        <w:t>平成28（2016）年度は65歳以上の割合が8割以上を占めており、市全体の高齢化率</w:t>
      </w:r>
      <w:r w:rsidR="00941C8E" w:rsidRPr="00F7535B">
        <w:rPr>
          <w:rFonts w:ascii="HG丸ｺﾞｼｯｸM-PRO" w:eastAsia="HG丸ｺﾞｼｯｸM-PRO" w:hAnsi="HG丸ｺﾞｼｯｸM-PRO" w:hint="eastAsia"/>
        </w:rPr>
        <w:t>と比べても身体障害者の高齢化が進んでいる状況があります。</w:t>
      </w:r>
    </w:p>
    <w:p w14:paraId="2A84FACD" w14:textId="77777777" w:rsidR="00E91485" w:rsidRPr="00F7535B" w:rsidRDefault="00430E1D" w:rsidP="002462BC">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等級別にみると、</w:t>
      </w:r>
      <w:r w:rsidR="00537983" w:rsidRPr="00F7535B">
        <w:rPr>
          <w:rFonts w:ascii="HG丸ｺﾞｼｯｸM-PRO" w:eastAsia="HG丸ｺﾞｼｯｸM-PRO" w:hAnsi="HG丸ｺﾞｼｯｸM-PRO" w:hint="eastAsia"/>
        </w:rPr>
        <w:t>平成28（2016）年度</w:t>
      </w:r>
      <w:r w:rsidRPr="00F7535B">
        <w:rPr>
          <w:rFonts w:ascii="HG丸ｺﾞｼｯｸM-PRO" w:eastAsia="HG丸ｺﾞｼｯｸM-PRO" w:hAnsi="HG丸ｺﾞｼｯｸM-PRO" w:hint="eastAsia"/>
        </w:rPr>
        <w:t>では「４級」が461人と最も多く、全体の25.</w:t>
      </w:r>
      <w:r w:rsidR="008812BF" w:rsidRPr="00F7535B">
        <w:rPr>
          <w:rFonts w:ascii="HG丸ｺﾞｼｯｸM-PRO" w:eastAsia="HG丸ｺﾞｼｯｸM-PRO" w:hAnsi="HG丸ｺﾞｼｯｸM-PRO" w:hint="eastAsia"/>
        </w:rPr>
        <w:t>４</w:t>
      </w:r>
      <w:r w:rsidR="001D5E88"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hint="eastAsia"/>
        </w:rPr>
        <w:t>を占めています。次いで「１級」が441人、「３級」が387人の順となっています。</w:t>
      </w:r>
    </w:p>
    <w:p w14:paraId="4A9642AB" w14:textId="77777777" w:rsidR="00E91485" w:rsidRPr="00F7535B" w:rsidRDefault="00E91485" w:rsidP="00E91485">
      <w:pPr>
        <w:pStyle w:val="a1"/>
      </w:pPr>
    </w:p>
    <w:p w14:paraId="01887CCE" w14:textId="77777777" w:rsidR="00EA0A68" w:rsidRPr="00F7535B" w:rsidRDefault="00D31609" w:rsidP="004C2317">
      <w:pPr>
        <w:pStyle w:val="a2"/>
        <w:ind w:left="673" w:rightChars="305" w:right="684" w:firstLine="204"/>
        <w:jc w:val="center"/>
        <w:rPr>
          <w:rFonts w:ascii="HGPｺﾞｼｯｸM" w:eastAsia="HGPｺﾞｼｯｸM"/>
          <w:sz w:val="20"/>
        </w:rPr>
      </w:pPr>
      <w:r w:rsidRPr="00F7535B">
        <w:rPr>
          <w:rFonts w:ascii="HGPｺﾞｼｯｸM" w:eastAsia="HGPｺﾞｼｯｸM" w:hint="eastAsia"/>
          <w:sz w:val="20"/>
        </w:rPr>
        <w:t>◆身体障害者手帳所持者数</w:t>
      </w:r>
      <w:r w:rsidR="00EE49BB" w:rsidRPr="00F7535B">
        <w:rPr>
          <w:rFonts w:ascii="HGPｺﾞｼｯｸM" w:eastAsia="HGPｺﾞｼｯｸM" w:hint="eastAsia"/>
          <w:sz w:val="20"/>
        </w:rPr>
        <w:t>◆</w:t>
      </w:r>
    </w:p>
    <w:p w14:paraId="6C28A6C7" w14:textId="77777777" w:rsidR="00EE49BB" w:rsidRPr="00F7535B" w:rsidRDefault="0063015B" w:rsidP="0063015B">
      <w:pPr>
        <w:pStyle w:val="a2"/>
        <w:ind w:leftChars="0" w:left="0" w:rightChars="0" w:right="0" w:firstLineChars="0" w:firstLine="0"/>
        <w:jc w:val="center"/>
        <w:rPr>
          <w:rFonts w:ascii="HGPｺﾞｼｯｸM" w:eastAsia="HGPｺﾞｼｯｸM"/>
          <w:sz w:val="20"/>
        </w:rPr>
      </w:pPr>
      <w:r w:rsidRPr="00F7535B">
        <w:rPr>
          <w:rFonts w:ascii="HGPｺﾞｼｯｸM" w:eastAsia="HGPｺﾞｼｯｸM"/>
          <w:noProof/>
          <w:sz w:val="20"/>
        </w:rPr>
        <w:drawing>
          <wp:inline distT="0" distB="0" distL="0" distR="0" wp14:anchorId="47CC9E0F" wp14:editId="55AA369C">
            <wp:extent cx="5759450" cy="1697828"/>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1697828"/>
                    </a:xfrm>
                    <a:prstGeom prst="rect">
                      <a:avLst/>
                    </a:prstGeom>
                    <a:noFill/>
                    <a:ln>
                      <a:noFill/>
                    </a:ln>
                  </pic:spPr>
                </pic:pic>
              </a:graphicData>
            </a:graphic>
          </wp:inline>
        </w:drawing>
      </w:r>
    </w:p>
    <w:p w14:paraId="6E93061F" w14:textId="77777777" w:rsidR="000A3739" w:rsidRPr="00F7535B" w:rsidRDefault="005A0CD7" w:rsidP="005A0CD7">
      <w:pPr>
        <w:widowControl/>
        <w:jc w:val="right"/>
        <w:rPr>
          <w:rFonts w:ascii="HGPｺﾞｼｯｸM" w:eastAsia="HGPｺﾞｼｯｸM"/>
          <w:sz w:val="20"/>
        </w:rPr>
      </w:pPr>
      <w:r w:rsidRPr="00F7535B">
        <w:rPr>
          <w:rFonts w:ascii="HGPｺﾞｼｯｸM" w:eastAsia="HGPｺﾞｼｯｸM" w:hint="eastAsia"/>
          <w:sz w:val="20"/>
        </w:rPr>
        <w:t>（人）</w:t>
      </w:r>
    </w:p>
    <w:tbl>
      <w:tblPr>
        <w:tblW w:w="5000" w:type="pct"/>
        <w:tblCellMar>
          <w:left w:w="99" w:type="dxa"/>
          <w:right w:w="99" w:type="dxa"/>
        </w:tblCellMar>
        <w:tblLook w:val="04A0" w:firstRow="1" w:lastRow="0" w:firstColumn="1" w:lastColumn="0" w:noHBand="0" w:noVBand="1"/>
      </w:tblPr>
      <w:tblGrid>
        <w:gridCol w:w="1486"/>
        <w:gridCol w:w="972"/>
        <w:gridCol w:w="972"/>
        <w:gridCol w:w="973"/>
        <w:gridCol w:w="973"/>
        <w:gridCol w:w="973"/>
        <w:gridCol w:w="973"/>
        <w:gridCol w:w="973"/>
        <w:gridCol w:w="973"/>
      </w:tblGrid>
      <w:tr w:rsidR="00023C4F" w:rsidRPr="00F7535B" w14:paraId="45F62D9D" w14:textId="77777777" w:rsidTr="00056F8D">
        <w:trPr>
          <w:trHeight w:val="540"/>
        </w:trPr>
        <w:tc>
          <w:tcPr>
            <w:tcW w:w="90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95EB2F3" w14:textId="77777777" w:rsidR="00023C4F" w:rsidRPr="00F7535B" w:rsidRDefault="00023C4F" w:rsidP="00023C4F">
            <w:pPr>
              <w:widowControl/>
              <w:snapToGrid w:val="0"/>
              <w:jc w:val="lef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　</w:t>
            </w:r>
          </w:p>
        </w:tc>
        <w:tc>
          <w:tcPr>
            <w:tcW w:w="51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103C61A" w14:textId="77777777" w:rsidR="00023C4F" w:rsidRPr="00F7535B" w:rsidRDefault="00023C4F" w:rsidP="00023C4F">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spacing w:val="15"/>
                <w:w w:val="62"/>
                <w:szCs w:val="22"/>
                <w:fitText w:val="784" w:id="1555310848"/>
              </w:rPr>
              <w:t>平成21年</w:t>
            </w:r>
            <w:r w:rsidRPr="00B10C5B">
              <w:rPr>
                <w:rFonts w:ascii="HGPｺﾞｼｯｸM" w:eastAsia="HGPｺﾞｼｯｸM" w:hAnsi="MS UI Gothic" w:cs="ＭＳ Ｐゴシック" w:hint="eastAsia"/>
                <w:color w:val="000000"/>
                <w:spacing w:val="-15"/>
                <w:w w:val="62"/>
                <w:szCs w:val="22"/>
                <w:fitText w:val="784" w:id="1555310848"/>
              </w:rPr>
              <w:t>度</w:t>
            </w:r>
          </w:p>
          <w:p w14:paraId="68D3CBA1" w14:textId="77777777" w:rsidR="006B25B0" w:rsidRPr="00F7535B" w:rsidRDefault="006B25B0" w:rsidP="00023C4F">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w w:val="61"/>
                <w:szCs w:val="22"/>
                <w:fitText w:val="784" w:id="1555310592"/>
              </w:rPr>
              <w:t>（2009年度</w:t>
            </w:r>
            <w:r w:rsidRPr="00B10C5B">
              <w:rPr>
                <w:rFonts w:ascii="HGPｺﾞｼｯｸM" w:eastAsia="HGPｺﾞｼｯｸM" w:hAnsi="MS UI Gothic" w:cs="ＭＳ Ｐゴシック" w:hint="eastAsia"/>
                <w:color w:val="000000"/>
                <w:spacing w:val="90"/>
                <w:w w:val="61"/>
                <w:szCs w:val="22"/>
                <w:fitText w:val="784" w:id="1555310592"/>
              </w:rPr>
              <w:t>）</w:t>
            </w:r>
          </w:p>
        </w:tc>
        <w:tc>
          <w:tcPr>
            <w:tcW w:w="51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037C6D1" w14:textId="77777777" w:rsidR="00023C4F" w:rsidRPr="00F7535B" w:rsidRDefault="00023C4F" w:rsidP="006B25B0">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spacing w:val="15"/>
                <w:w w:val="62"/>
                <w:szCs w:val="22"/>
                <w:fitText w:val="784" w:id="1555310849"/>
              </w:rPr>
              <w:t>平成22年</w:t>
            </w:r>
            <w:r w:rsidRPr="00B10C5B">
              <w:rPr>
                <w:rFonts w:ascii="HGPｺﾞｼｯｸM" w:eastAsia="HGPｺﾞｼｯｸM" w:hAnsi="MS UI Gothic" w:cs="ＭＳ Ｐゴシック" w:hint="eastAsia"/>
                <w:color w:val="000000"/>
                <w:spacing w:val="-15"/>
                <w:w w:val="62"/>
                <w:szCs w:val="22"/>
                <w:fitText w:val="784" w:id="1555310849"/>
              </w:rPr>
              <w:t>度</w:t>
            </w:r>
          </w:p>
          <w:p w14:paraId="16D305E9" w14:textId="77777777" w:rsidR="006B25B0" w:rsidRPr="00F7535B" w:rsidRDefault="006B25B0" w:rsidP="006B25B0">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w w:val="61"/>
                <w:szCs w:val="22"/>
                <w:fitText w:val="784" w:id="1555311364"/>
              </w:rPr>
              <w:t>（2010年度</w:t>
            </w:r>
            <w:r w:rsidRPr="00B10C5B">
              <w:rPr>
                <w:rFonts w:ascii="HGPｺﾞｼｯｸM" w:eastAsia="HGPｺﾞｼｯｸM" w:hAnsi="MS UI Gothic" w:cs="ＭＳ Ｐゴシック" w:hint="eastAsia"/>
                <w:color w:val="000000"/>
                <w:spacing w:val="90"/>
                <w:w w:val="61"/>
                <w:szCs w:val="22"/>
                <w:fitText w:val="784" w:id="1555311364"/>
              </w:rPr>
              <w:t>）</w:t>
            </w:r>
          </w:p>
        </w:tc>
        <w:tc>
          <w:tcPr>
            <w:tcW w:w="51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8968826" w14:textId="77777777" w:rsidR="00023C4F" w:rsidRPr="00F7535B" w:rsidRDefault="00023C4F" w:rsidP="006B25B0">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spacing w:val="15"/>
                <w:w w:val="62"/>
                <w:szCs w:val="22"/>
                <w:fitText w:val="784" w:id="1555310850"/>
              </w:rPr>
              <w:t>平成23年</w:t>
            </w:r>
            <w:r w:rsidRPr="00B10C5B">
              <w:rPr>
                <w:rFonts w:ascii="HGPｺﾞｼｯｸM" w:eastAsia="HGPｺﾞｼｯｸM" w:hAnsi="MS UI Gothic" w:cs="ＭＳ Ｐゴシック" w:hint="eastAsia"/>
                <w:color w:val="000000"/>
                <w:spacing w:val="-15"/>
                <w:w w:val="62"/>
                <w:szCs w:val="22"/>
                <w:fitText w:val="784" w:id="1555310850"/>
              </w:rPr>
              <w:t>度</w:t>
            </w:r>
          </w:p>
          <w:p w14:paraId="01F1DEBE" w14:textId="77777777" w:rsidR="006B25B0" w:rsidRPr="00F7535B" w:rsidRDefault="006B25B0" w:rsidP="006B25B0">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w w:val="61"/>
                <w:szCs w:val="22"/>
                <w:fitText w:val="784" w:id="1555311363"/>
              </w:rPr>
              <w:t>（2011年度</w:t>
            </w:r>
            <w:r w:rsidRPr="00B10C5B">
              <w:rPr>
                <w:rFonts w:ascii="HGPｺﾞｼｯｸM" w:eastAsia="HGPｺﾞｼｯｸM" w:hAnsi="MS UI Gothic" w:cs="ＭＳ Ｐゴシック" w:hint="eastAsia"/>
                <w:color w:val="000000"/>
                <w:spacing w:val="90"/>
                <w:w w:val="61"/>
                <w:szCs w:val="22"/>
                <w:fitText w:val="784" w:id="1555311363"/>
              </w:rPr>
              <w:t>）</w:t>
            </w:r>
          </w:p>
        </w:tc>
        <w:tc>
          <w:tcPr>
            <w:tcW w:w="51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6FAD6B2" w14:textId="77777777" w:rsidR="00023C4F" w:rsidRPr="00F7535B" w:rsidRDefault="00023C4F" w:rsidP="006B25B0">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spacing w:val="15"/>
                <w:w w:val="62"/>
                <w:szCs w:val="22"/>
                <w:fitText w:val="784" w:id="1555310851"/>
              </w:rPr>
              <w:t>平成24年</w:t>
            </w:r>
            <w:r w:rsidRPr="00B10C5B">
              <w:rPr>
                <w:rFonts w:ascii="HGPｺﾞｼｯｸM" w:eastAsia="HGPｺﾞｼｯｸM" w:hAnsi="MS UI Gothic" w:cs="ＭＳ Ｐゴシック" w:hint="eastAsia"/>
                <w:color w:val="000000"/>
                <w:spacing w:val="-15"/>
                <w:w w:val="62"/>
                <w:szCs w:val="22"/>
                <w:fitText w:val="784" w:id="1555310851"/>
              </w:rPr>
              <w:t>度</w:t>
            </w:r>
          </w:p>
          <w:p w14:paraId="500B42EE" w14:textId="77777777" w:rsidR="006B25B0" w:rsidRPr="00F7535B" w:rsidRDefault="006B25B0" w:rsidP="006B25B0">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w w:val="61"/>
                <w:szCs w:val="22"/>
                <w:fitText w:val="784" w:id="1555311362"/>
              </w:rPr>
              <w:t>（2012年度</w:t>
            </w:r>
            <w:r w:rsidRPr="00B10C5B">
              <w:rPr>
                <w:rFonts w:ascii="HGPｺﾞｼｯｸM" w:eastAsia="HGPｺﾞｼｯｸM" w:hAnsi="MS UI Gothic" w:cs="ＭＳ Ｐゴシック" w:hint="eastAsia"/>
                <w:color w:val="000000"/>
                <w:spacing w:val="90"/>
                <w:w w:val="61"/>
                <w:szCs w:val="22"/>
                <w:fitText w:val="784" w:id="1555311362"/>
              </w:rPr>
              <w:t>）</w:t>
            </w:r>
          </w:p>
        </w:tc>
        <w:tc>
          <w:tcPr>
            <w:tcW w:w="51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B139441" w14:textId="77777777" w:rsidR="00023C4F" w:rsidRPr="00F7535B" w:rsidRDefault="00023C4F" w:rsidP="006B25B0">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spacing w:val="15"/>
                <w:w w:val="62"/>
                <w:szCs w:val="22"/>
                <w:fitText w:val="784" w:id="1555310852"/>
              </w:rPr>
              <w:t>平成25年</w:t>
            </w:r>
            <w:r w:rsidRPr="00B10C5B">
              <w:rPr>
                <w:rFonts w:ascii="HGPｺﾞｼｯｸM" w:eastAsia="HGPｺﾞｼｯｸM" w:hAnsi="MS UI Gothic" w:cs="ＭＳ Ｐゴシック" w:hint="eastAsia"/>
                <w:color w:val="000000"/>
                <w:spacing w:val="-15"/>
                <w:w w:val="62"/>
                <w:szCs w:val="22"/>
                <w:fitText w:val="784" w:id="1555310852"/>
              </w:rPr>
              <w:t>度</w:t>
            </w:r>
          </w:p>
          <w:p w14:paraId="192B5BC1" w14:textId="77777777" w:rsidR="006B25B0" w:rsidRPr="00F7535B" w:rsidRDefault="006B25B0" w:rsidP="006B25B0">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w w:val="61"/>
                <w:szCs w:val="22"/>
                <w:fitText w:val="784" w:id="1555311361"/>
              </w:rPr>
              <w:t>（2013年度</w:t>
            </w:r>
            <w:r w:rsidRPr="00B10C5B">
              <w:rPr>
                <w:rFonts w:ascii="HGPｺﾞｼｯｸM" w:eastAsia="HGPｺﾞｼｯｸM" w:hAnsi="MS UI Gothic" w:cs="ＭＳ Ｐゴシック" w:hint="eastAsia"/>
                <w:color w:val="000000"/>
                <w:spacing w:val="90"/>
                <w:w w:val="61"/>
                <w:szCs w:val="22"/>
                <w:fitText w:val="784" w:id="1555311361"/>
              </w:rPr>
              <w:t>）</w:t>
            </w:r>
          </w:p>
        </w:tc>
        <w:tc>
          <w:tcPr>
            <w:tcW w:w="51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F6BC24C" w14:textId="77777777" w:rsidR="00023C4F" w:rsidRPr="00F7535B" w:rsidRDefault="00023C4F" w:rsidP="006B25B0">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spacing w:val="15"/>
                <w:w w:val="62"/>
                <w:szCs w:val="22"/>
                <w:fitText w:val="784" w:id="1555310853"/>
              </w:rPr>
              <w:t>平成26年</w:t>
            </w:r>
            <w:r w:rsidRPr="00B10C5B">
              <w:rPr>
                <w:rFonts w:ascii="HGPｺﾞｼｯｸM" w:eastAsia="HGPｺﾞｼｯｸM" w:hAnsi="MS UI Gothic" w:cs="ＭＳ Ｐゴシック" w:hint="eastAsia"/>
                <w:color w:val="000000"/>
                <w:spacing w:val="-15"/>
                <w:w w:val="62"/>
                <w:szCs w:val="22"/>
                <w:fitText w:val="784" w:id="1555310853"/>
              </w:rPr>
              <w:t>度</w:t>
            </w:r>
          </w:p>
          <w:p w14:paraId="5409A684" w14:textId="77777777" w:rsidR="006B25B0" w:rsidRPr="00F7535B" w:rsidRDefault="006B25B0" w:rsidP="006B25B0">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w w:val="61"/>
                <w:szCs w:val="22"/>
                <w:fitText w:val="784" w:id="1555311360"/>
              </w:rPr>
              <w:t>（2014年度</w:t>
            </w:r>
            <w:r w:rsidRPr="00B10C5B">
              <w:rPr>
                <w:rFonts w:ascii="HGPｺﾞｼｯｸM" w:eastAsia="HGPｺﾞｼｯｸM" w:hAnsi="MS UI Gothic" w:cs="ＭＳ Ｐゴシック" w:hint="eastAsia"/>
                <w:color w:val="000000"/>
                <w:spacing w:val="90"/>
                <w:w w:val="61"/>
                <w:szCs w:val="22"/>
                <w:fitText w:val="784" w:id="1555311360"/>
              </w:rPr>
              <w:t>）</w:t>
            </w:r>
          </w:p>
        </w:tc>
        <w:tc>
          <w:tcPr>
            <w:tcW w:w="51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145E5AE" w14:textId="77777777" w:rsidR="00023C4F" w:rsidRPr="00F7535B" w:rsidRDefault="00023C4F" w:rsidP="006B25B0">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spacing w:val="15"/>
                <w:w w:val="62"/>
                <w:szCs w:val="22"/>
                <w:fitText w:val="784" w:id="1555310854"/>
              </w:rPr>
              <w:t>平成27年</w:t>
            </w:r>
            <w:r w:rsidRPr="00B10C5B">
              <w:rPr>
                <w:rFonts w:ascii="HGPｺﾞｼｯｸM" w:eastAsia="HGPｺﾞｼｯｸM" w:hAnsi="MS UI Gothic" w:cs="ＭＳ Ｐゴシック" w:hint="eastAsia"/>
                <w:color w:val="000000"/>
                <w:spacing w:val="-15"/>
                <w:w w:val="62"/>
                <w:szCs w:val="22"/>
                <w:fitText w:val="784" w:id="1555310854"/>
              </w:rPr>
              <w:t>度</w:t>
            </w:r>
          </w:p>
          <w:p w14:paraId="418901E1" w14:textId="77777777" w:rsidR="006B25B0" w:rsidRPr="00F7535B" w:rsidRDefault="006B25B0" w:rsidP="006B25B0">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w w:val="61"/>
                <w:szCs w:val="22"/>
                <w:fitText w:val="784" w:id="1555311105"/>
              </w:rPr>
              <w:t>（2015年度</w:t>
            </w:r>
            <w:r w:rsidRPr="00B10C5B">
              <w:rPr>
                <w:rFonts w:ascii="HGPｺﾞｼｯｸM" w:eastAsia="HGPｺﾞｼｯｸM" w:hAnsi="MS UI Gothic" w:cs="ＭＳ Ｐゴシック" w:hint="eastAsia"/>
                <w:color w:val="000000"/>
                <w:spacing w:val="90"/>
                <w:w w:val="61"/>
                <w:szCs w:val="22"/>
                <w:fitText w:val="784" w:id="1555311105"/>
              </w:rPr>
              <w:t>）</w:t>
            </w:r>
          </w:p>
        </w:tc>
        <w:tc>
          <w:tcPr>
            <w:tcW w:w="51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019DB05" w14:textId="77777777" w:rsidR="00023C4F" w:rsidRPr="00F7535B" w:rsidRDefault="00023C4F" w:rsidP="006B25B0">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spacing w:val="15"/>
                <w:w w:val="62"/>
                <w:szCs w:val="22"/>
                <w:fitText w:val="784" w:id="1555310855"/>
              </w:rPr>
              <w:t>平成28年</w:t>
            </w:r>
            <w:r w:rsidRPr="00B10C5B">
              <w:rPr>
                <w:rFonts w:ascii="HGPｺﾞｼｯｸM" w:eastAsia="HGPｺﾞｼｯｸM" w:hAnsi="MS UI Gothic" w:cs="ＭＳ Ｐゴシック" w:hint="eastAsia"/>
                <w:color w:val="000000"/>
                <w:spacing w:val="-15"/>
                <w:w w:val="62"/>
                <w:szCs w:val="22"/>
                <w:fitText w:val="784" w:id="1555310855"/>
              </w:rPr>
              <w:t>度</w:t>
            </w:r>
          </w:p>
          <w:p w14:paraId="3AF43731" w14:textId="77777777" w:rsidR="006B25B0" w:rsidRPr="00F7535B" w:rsidRDefault="006B25B0" w:rsidP="006B25B0">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w w:val="61"/>
                <w:szCs w:val="22"/>
                <w:fitText w:val="784" w:id="1555311104"/>
              </w:rPr>
              <w:t>（2016年度</w:t>
            </w:r>
            <w:r w:rsidRPr="00B10C5B">
              <w:rPr>
                <w:rFonts w:ascii="HGPｺﾞｼｯｸM" w:eastAsia="HGPｺﾞｼｯｸM" w:hAnsi="MS UI Gothic" w:cs="ＭＳ Ｐゴシック" w:hint="eastAsia"/>
                <w:color w:val="000000"/>
                <w:spacing w:val="90"/>
                <w:w w:val="61"/>
                <w:szCs w:val="22"/>
                <w:fitText w:val="784" w:id="1555311104"/>
              </w:rPr>
              <w:t>）</w:t>
            </w:r>
          </w:p>
        </w:tc>
      </w:tr>
      <w:tr w:rsidR="00023C4F" w:rsidRPr="00F7535B" w14:paraId="75F6CB2E" w14:textId="77777777" w:rsidTr="00056F8D">
        <w:trPr>
          <w:trHeight w:val="270"/>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14:paraId="1040BF92" w14:textId="77777777" w:rsidR="00023C4F" w:rsidRPr="00F7535B" w:rsidRDefault="00023C4F" w:rsidP="00023C4F">
            <w:pPr>
              <w:widowControl/>
              <w:jc w:val="lef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18歳未満</w:t>
            </w:r>
          </w:p>
        </w:tc>
        <w:tc>
          <w:tcPr>
            <w:tcW w:w="513" w:type="pct"/>
            <w:tcBorders>
              <w:top w:val="nil"/>
              <w:left w:val="nil"/>
              <w:bottom w:val="single" w:sz="4" w:space="0" w:color="auto"/>
              <w:right w:val="single" w:sz="4" w:space="0" w:color="auto"/>
            </w:tcBorders>
            <w:shd w:val="clear" w:color="auto" w:fill="auto"/>
            <w:noWrap/>
            <w:vAlign w:val="center"/>
            <w:hideMark/>
          </w:tcPr>
          <w:p w14:paraId="1F020E38" w14:textId="77777777" w:rsidR="00023C4F" w:rsidRPr="00F7535B" w:rsidRDefault="00023C4F" w:rsidP="00023C4F">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14</w:t>
            </w:r>
          </w:p>
        </w:tc>
        <w:tc>
          <w:tcPr>
            <w:tcW w:w="513" w:type="pct"/>
            <w:tcBorders>
              <w:top w:val="nil"/>
              <w:left w:val="nil"/>
              <w:bottom w:val="single" w:sz="4" w:space="0" w:color="auto"/>
              <w:right w:val="single" w:sz="4" w:space="0" w:color="auto"/>
            </w:tcBorders>
            <w:shd w:val="clear" w:color="auto" w:fill="auto"/>
            <w:noWrap/>
            <w:vAlign w:val="center"/>
            <w:hideMark/>
          </w:tcPr>
          <w:p w14:paraId="2CE84D71" w14:textId="77777777" w:rsidR="00023C4F" w:rsidRPr="00F7535B" w:rsidRDefault="00023C4F" w:rsidP="00023C4F">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15</w:t>
            </w:r>
          </w:p>
        </w:tc>
        <w:tc>
          <w:tcPr>
            <w:tcW w:w="513" w:type="pct"/>
            <w:tcBorders>
              <w:top w:val="nil"/>
              <w:left w:val="nil"/>
              <w:bottom w:val="single" w:sz="4" w:space="0" w:color="auto"/>
              <w:right w:val="single" w:sz="4" w:space="0" w:color="auto"/>
            </w:tcBorders>
            <w:shd w:val="clear" w:color="auto" w:fill="auto"/>
            <w:noWrap/>
            <w:vAlign w:val="center"/>
            <w:hideMark/>
          </w:tcPr>
          <w:p w14:paraId="66EFAC62" w14:textId="77777777" w:rsidR="00023C4F" w:rsidRPr="00F7535B" w:rsidRDefault="00023C4F" w:rsidP="00023C4F">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19</w:t>
            </w:r>
          </w:p>
        </w:tc>
        <w:tc>
          <w:tcPr>
            <w:tcW w:w="512" w:type="pct"/>
            <w:tcBorders>
              <w:top w:val="nil"/>
              <w:left w:val="nil"/>
              <w:bottom w:val="single" w:sz="4" w:space="0" w:color="auto"/>
              <w:right w:val="single" w:sz="4" w:space="0" w:color="auto"/>
            </w:tcBorders>
            <w:shd w:val="clear" w:color="auto" w:fill="auto"/>
            <w:noWrap/>
            <w:vAlign w:val="center"/>
            <w:hideMark/>
          </w:tcPr>
          <w:p w14:paraId="13B51E9F" w14:textId="77777777" w:rsidR="00023C4F" w:rsidRPr="00F7535B" w:rsidRDefault="00023C4F" w:rsidP="00023C4F">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17</w:t>
            </w:r>
          </w:p>
        </w:tc>
        <w:tc>
          <w:tcPr>
            <w:tcW w:w="512" w:type="pct"/>
            <w:tcBorders>
              <w:top w:val="nil"/>
              <w:left w:val="nil"/>
              <w:bottom w:val="single" w:sz="4" w:space="0" w:color="auto"/>
              <w:right w:val="single" w:sz="4" w:space="0" w:color="auto"/>
            </w:tcBorders>
            <w:shd w:val="clear" w:color="auto" w:fill="auto"/>
            <w:noWrap/>
            <w:vAlign w:val="center"/>
            <w:hideMark/>
          </w:tcPr>
          <w:p w14:paraId="26646645" w14:textId="77777777" w:rsidR="00023C4F" w:rsidRPr="00F7535B" w:rsidRDefault="00023C4F" w:rsidP="00023C4F">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15</w:t>
            </w:r>
          </w:p>
        </w:tc>
        <w:tc>
          <w:tcPr>
            <w:tcW w:w="512" w:type="pct"/>
            <w:tcBorders>
              <w:top w:val="nil"/>
              <w:left w:val="nil"/>
              <w:bottom w:val="single" w:sz="4" w:space="0" w:color="auto"/>
              <w:right w:val="single" w:sz="4" w:space="0" w:color="auto"/>
            </w:tcBorders>
            <w:shd w:val="clear" w:color="auto" w:fill="auto"/>
            <w:noWrap/>
            <w:vAlign w:val="center"/>
            <w:hideMark/>
          </w:tcPr>
          <w:p w14:paraId="74B43ADB" w14:textId="77777777" w:rsidR="00023C4F" w:rsidRPr="00F7535B" w:rsidRDefault="00023C4F" w:rsidP="00023C4F">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15</w:t>
            </w:r>
          </w:p>
        </w:tc>
        <w:tc>
          <w:tcPr>
            <w:tcW w:w="512" w:type="pct"/>
            <w:tcBorders>
              <w:top w:val="nil"/>
              <w:left w:val="nil"/>
              <w:bottom w:val="single" w:sz="4" w:space="0" w:color="auto"/>
              <w:right w:val="single" w:sz="4" w:space="0" w:color="auto"/>
            </w:tcBorders>
            <w:shd w:val="clear" w:color="auto" w:fill="auto"/>
            <w:noWrap/>
            <w:vAlign w:val="center"/>
            <w:hideMark/>
          </w:tcPr>
          <w:p w14:paraId="4142E2F0" w14:textId="77777777" w:rsidR="00023C4F" w:rsidRPr="00F7535B" w:rsidRDefault="00023C4F" w:rsidP="00023C4F">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15</w:t>
            </w:r>
          </w:p>
        </w:tc>
        <w:tc>
          <w:tcPr>
            <w:tcW w:w="512" w:type="pct"/>
            <w:tcBorders>
              <w:top w:val="nil"/>
              <w:left w:val="nil"/>
              <w:bottom w:val="single" w:sz="4" w:space="0" w:color="auto"/>
              <w:right w:val="single" w:sz="4" w:space="0" w:color="auto"/>
            </w:tcBorders>
            <w:shd w:val="clear" w:color="auto" w:fill="auto"/>
            <w:noWrap/>
            <w:vAlign w:val="center"/>
            <w:hideMark/>
          </w:tcPr>
          <w:p w14:paraId="3E08E2EF" w14:textId="77777777" w:rsidR="00023C4F" w:rsidRPr="00F7535B" w:rsidRDefault="00023C4F" w:rsidP="00023C4F">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12</w:t>
            </w:r>
          </w:p>
        </w:tc>
      </w:tr>
      <w:tr w:rsidR="00023C4F" w:rsidRPr="00F7535B" w14:paraId="314777E5" w14:textId="77777777" w:rsidTr="00056F8D">
        <w:trPr>
          <w:trHeight w:val="270"/>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14:paraId="17DD942E" w14:textId="77777777" w:rsidR="00023C4F" w:rsidRPr="00F7535B" w:rsidRDefault="00023C4F" w:rsidP="00023C4F">
            <w:pPr>
              <w:widowControl/>
              <w:jc w:val="lef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18歳～64歳</w:t>
            </w:r>
          </w:p>
        </w:tc>
        <w:tc>
          <w:tcPr>
            <w:tcW w:w="513" w:type="pct"/>
            <w:tcBorders>
              <w:top w:val="nil"/>
              <w:left w:val="nil"/>
              <w:bottom w:val="single" w:sz="4" w:space="0" w:color="auto"/>
              <w:right w:val="single" w:sz="4" w:space="0" w:color="auto"/>
            </w:tcBorders>
            <w:shd w:val="clear" w:color="auto" w:fill="auto"/>
            <w:noWrap/>
            <w:vAlign w:val="center"/>
            <w:hideMark/>
          </w:tcPr>
          <w:p w14:paraId="2A8A74EA" w14:textId="77777777" w:rsidR="00023C4F" w:rsidRPr="00F7535B" w:rsidRDefault="00023C4F" w:rsidP="00023C4F">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542</w:t>
            </w:r>
          </w:p>
        </w:tc>
        <w:tc>
          <w:tcPr>
            <w:tcW w:w="513" w:type="pct"/>
            <w:tcBorders>
              <w:top w:val="nil"/>
              <w:left w:val="nil"/>
              <w:bottom w:val="single" w:sz="4" w:space="0" w:color="auto"/>
              <w:right w:val="single" w:sz="4" w:space="0" w:color="auto"/>
            </w:tcBorders>
            <w:shd w:val="clear" w:color="auto" w:fill="auto"/>
            <w:noWrap/>
            <w:vAlign w:val="center"/>
            <w:hideMark/>
          </w:tcPr>
          <w:p w14:paraId="1CB4046F" w14:textId="77777777" w:rsidR="00023C4F" w:rsidRPr="00F7535B" w:rsidRDefault="00023C4F" w:rsidP="00023C4F">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536</w:t>
            </w:r>
          </w:p>
        </w:tc>
        <w:tc>
          <w:tcPr>
            <w:tcW w:w="513" w:type="pct"/>
            <w:tcBorders>
              <w:top w:val="nil"/>
              <w:left w:val="nil"/>
              <w:bottom w:val="single" w:sz="4" w:space="0" w:color="auto"/>
              <w:right w:val="single" w:sz="4" w:space="0" w:color="auto"/>
            </w:tcBorders>
            <w:shd w:val="clear" w:color="auto" w:fill="auto"/>
            <w:noWrap/>
            <w:vAlign w:val="center"/>
            <w:hideMark/>
          </w:tcPr>
          <w:p w14:paraId="411ADE7B" w14:textId="77777777" w:rsidR="00023C4F" w:rsidRPr="00F7535B" w:rsidRDefault="00023C4F" w:rsidP="00023C4F">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520</w:t>
            </w:r>
          </w:p>
        </w:tc>
        <w:tc>
          <w:tcPr>
            <w:tcW w:w="512" w:type="pct"/>
            <w:tcBorders>
              <w:top w:val="nil"/>
              <w:left w:val="nil"/>
              <w:bottom w:val="single" w:sz="4" w:space="0" w:color="auto"/>
              <w:right w:val="single" w:sz="4" w:space="0" w:color="auto"/>
            </w:tcBorders>
            <w:shd w:val="clear" w:color="auto" w:fill="auto"/>
            <w:noWrap/>
            <w:vAlign w:val="center"/>
            <w:hideMark/>
          </w:tcPr>
          <w:p w14:paraId="3ED5EB73" w14:textId="77777777" w:rsidR="00023C4F" w:rsidRPr="00F7535B" w:rsidRDefault="00023C4F" w:rsidP="00023C4F">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469</w:t>
            </w:r>
          </w:p>
        </w:tc>
        <w:tc>
          <w:tcPr>
            <w:tcW w:w="512" w:type="pct"/>
            <w:tcBorders>
              <w:top w:val="nil"/>
              <w:left w:val="nil"/>
              <w:bottom w:val="single" w:sz="4" w:space="0" w:color="auto"/>
              <w:right w:val="single" w:sz="4" w:space="0" w:color="auto"/>
            </w:tcBorders>
            <w:shd w:val="clear" w:color="auto" w:fill="auto"/>
            <w:noWrap/>
            <w:vAlign w:val="center"/>
            <w:hideMark/>
          </w:tcPr>
          <w:p w14:paraId="2FB681A8" w14:textId="77777777" w:rsidR="00023C4F" w:rsidRPr="00F7535B" w:rsidRDefault="00023C4F" w:rsidP="00023C4F">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452</w:t>
            </w:r>
          </w:p>
        </w:tc>
        <w:tc>
          <w:tcPr>
            <w:tcW w:w="512" w:type="pct"/>
            <w:tcBorders>
              <w:top w:val="nil"/>
              <w:left w:val="nil"/>
              <w:bottom w:val="single" w:sz="4" w:space="0" w:color="auto"/>
              <w:right w:val="single" w:sz="4" w:space="0" w:color="auto"/>
            </w:tcBorders>
            <w:shd w:val="clear" w:color="auto" w:fill="auto"/>
            <w:noWrap/>
            <w:vAlign w:val="center"/>
            <w:hideMark/>
          </w:tcPr>
          <w:p w14:paraId="0798CC92" w14:textId="77777777" w:rsidR="00023C4F" w:rsidRPr="00F7535B" w:rsidRDefault="00023C4F" w:rsidP="00023C4F">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398</w:t>
            </w:r>
          </w:p>
        </w:tc>
        <w:tc>
          <w:tcPr>
            <w:tcW w:w="512" w:type="pct"/>
            <w:tcBorders>
              <w:top w:val="nil"/>
              <w:left w:val="nil"/>
              <w:bottom w:val="single" w:sz="4" w:space="0" w:color="auto"/>
              <w:right w:val="single" w:sz="4" w:space="0" w:color="auto"/>
            </w:tcBorders>
            <w:shd w:val="clear" w:color="auto" w:fill="auto"/>
            <w:noWrap/>
            <w:vAlign w:val="center"/>
            <w:hideMark/>
          </w:tcPr>
          <w:p w14:paraId="0BECBBE8" w14:textId="77777777" w:rsidR="00023C4F" w:rsidRPr="00F7535B" w:rsidRDefault="00023C4F" w:rsidP="00023C4F">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364</w:t>
            </w:r>
          </w:p>
        </w:tc>
        <w:tc>
          <w:tcPr>
            <w:tcW w:w="512" w:type="pct"/>
            <w:tcBorders>
              <w:top w:val="nil"/>
              <w:left w:val="nil"/>
              <w:bottom w:val="single" w:sz="4" w:space="0" w:color="auto"/>
              <w:right w:val="single" w:sz="4" w:space="0" w:color="auto"/>
            </w:tcBorders>
            <w:shd w:val="clear" w:color="auto" w:fill="auto"/>
            <w:noWrap/>
            <w:vAlign w:val="center"/>
            <w:hideMark/>
          </w:tcPr>
          <w:p w14:paraId="13F175F8" w14:textId="77777777" w:rsidR="00023C4F" w:rsidRPr="00F7535B" w:rsidRDefault="00023C4F" w:rsidP="00023C4F">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328</w:t>
            </w:r>
          </w:p>
        </w:tc>
      </w:tr>
      <w:tr w:rsidR="00023C4F" w:rsidRPr="00F7535B" w14:paraId="74B60293" w14:textId="77777777" w:rsidTr="00056F8D">
        <w:trPr>
          <w:trHeight w:val="270"/>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14:paraId="1DCF6D00" w14:textId="77777777" w:rsidR="00023C4F" w:rsidRPr="00F7535B" w:rsidRDefault="00023C4F" w:rsidP="00023C4F">
            <w:pPr>
              <w:widowControl/>
              <w:jc w:val="lef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65歳以上</w:t>
            </w:r>
          </w:p>
        </w:tc>
        <w:tc>
          <w:tcPr>
            <w:tcW w:w="513" w:type="pct"/>
            <w:tcBorders>
              <w:top w:val="nil"/>
              <w:left w:val="nil"/>
              <w:bottom w:val="single" w:sz="4" w:space="0" w:color="auto"/>
              <w:right w:val="single" w:sz="4" w:space="0" w:color="auto"/>
            </w:tcBorders>
            <w:shd w:val="clear" w:color="auto" w:fill="auto"/>
            <w:noWrap/>
            <w:vAlign w:val="center"/>
            <w:hideMark/>
          </w:tcPr>
          <w:p w14:paraId="3995668D" w14:textId="77777777" w:rsidR="00023C4F" w:rsidRPr="00F7535B" w:rsidRDefault="00023C4F" w:rsidP="00023C4F">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1,651</w:t>
            </w:r>
          </w:p>
        </w:tc>
        <w:tc>
          <w:tcPr>
            <w:tcW w:w="513" w:type="pct"/>
            <w:tcBorders>
              <w:top w:val="nil"/>
              <w:left w:val="nil"/>
              <w:bottom w:val="single" w:sz="4" w:space="0" w:color="auto"/>
              <w:right w:val="single" w:sz="4" w:space="0" w:color="auto"/>
            </w:tcBorders>
            <w:shd w:val="clear" w:color="auto" w:fill="auto"/>
            <w:noWrap/>
            <w:vAlign w:val="center"/>
            <w:hideMark/>
          </w:tcPr>
          <w:p w14:paraId="338C08FD" w14:textId="77777777" w:rsidR="00023C4F" w:rsidRPr="00F7535B" w:rsidRDefault="00023C4F" w:rsidP="00023C4F">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1,680</w:t>
            </w:r>
          </w:p>
        </w:tc>
        <w:tc>
          <w:tcPr>
            <w:tcW w:w="513" w:type="pct"/>
            <w:tcBorders>
              <w:top w:val="nil"/>
              <w:left w:val="nil"/>
              <w:bottom w:val="single" w:sz="4" w:space="0" w:color="auto"/>
              <w:right w:val="single" w:sz="4" w:space="0" w:color="auto"/>
            </w:tcBorders>
            <w:shd w:val="clear" w:color="auto" w:fill="auto"/>
            <w:noWrap/>
            <w:vAlign w:val="center"/>
            <w:hideMark/>
          </w:tcPr>
          <w:p w14:paraId="1E419C9E" w14:textId="77777777" w:rsidR="00023C4F" w:rsidRPr="00F7535B" w:rsidRDefault="00023C4F" w:rsidP="00023C4F">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1,707</w:t>
            </w:r>
          </w:p>
        </w:tc>
        <w:tc>
          <w:tcPr>
            <w:tcW w:w="512" w:type="pct"/>
            <w:tcBorders>
              <w:top w:val="nil"/>
              <w:left w:val="nil"/>
              <w:bottom w:val="single" w:sz="4" w:space="0" w:color="auto"/>
              <w:right w:val="single" w:sz="4" w:space="0" w:color="auto"/>
            </w:tcBorders>
            <w:shd w:val="clear" w:color="auto" w:fill="auto"/>
            <w:noWrap/>
            <w:vAlign w:val="center"/>
            <w:hideMark/>
          </w:tcPr>
          <w:p w14:paraId="5622108B" w14:textId="77777777" w:rsidR="00023C4F" w:rsidRPr="00F7535B" w:rsidRDefault="00023C4F" w:rsidP="00023C4F">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1,736</w:t>
            </w:r>
          </w:p>
        </w:tc>
        <w:tc>
          <w:tcPr>
            <w:tcW w:w="512" w:type="pct"/>
            <w:tcBorders>
              <w:top w:val="nil"/>
              <w:left w:val="nil"/>
              <w:bottom w:val="single" w:sz="4" w:space="0" w:color="auto"/>
              <w:right w:val="single" w:sz="4" w:space="0" w:color="auto"/>
            </w:tcBorders>
            <w:shd w:val="clear" w:color="auto" w:fill="auto"/>
            <w:noWrap/>
            <w:vAlign w:val="center"/>
            <w:hideMark/>
          </w:tcPr>
          <w:p w14:paraId="73E198B5" w14:textId="77777777" w:rsidR="00023C4F" w:rsidRPr="00F7535B" w:rsidRDefault="00023C4F" w:rsidP="00023C4F">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1,786</w:t>
            </w:r>
          </w:p>
        </w:tc>
        <w:tc>
          <w:tcPr>
            <w:tcW w:w="512" w:type="pct"/>
            <w:tcBorders>
              <w:top w:val="nil"/>
              <w:left w:val="nil"/>
              <w:bottom w:val="single" w:sz="4" w:space="0" w:color="auto"/>
              <w:right w:val="single" w:sz="4" w:space="0" w:color="auto"/>
            </w:tcBorders>
            <w:shd w:val="clear" w:color="auto" w:fill="auto"/>
            <w:noWrap/>
            <w:vAlign w:val="center"/>
            <w:hideMark/>
          </w:tcPr>
          <w:p w14:paraId="30AC4D65" w14:textId="77777777" w:rsidR="00023C4F" w:rsidRPr="00F7535B" w:rsidRDefault="00023C4F" w:rsidP="00023C4F">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1,645</w:t>
            </w:r>
          </w:p>
        </w:tc>
        <w:tc>
          <w:tcPr>
            <w:tcW w:w="512" w:type="pct"/>
            <w:tcBorders>
              <w:top w:val="nil"/>
              <w:left w:val="nil"/>
              <w:bottom w:val="single" w:sz="4" w:space="0" w:color="auto"/>
              <w:right w:val="single" w:sz="4" w:space="0" w:color="auto"/>
            </w:tcBorders>
            <w:shd w:val="clear" w:color="auto" w:fill="auto"/>
            <w:noWrap/>
            <w:vAlign w:val="center"/>
            <w:hideMark/>
          </w:tcPr>
          <w:p w14:paraId="5D21D60F" w14:textId="77777777" w:rsidR="00023C4F" w:rsidRPr="00F7535B" w:rsidRDefault="00023C4F" w:rsidP="00023C4F">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1,612</w:t>
            </w:r>
          </w:p>
        </w:tc>
        <w:tc>
          <w:tcPr>
            <w:tcW w:w="512" w:type="pct"/>
            <w:tcBorders>
              <w:top w:val="nil"/>
              <w:left w:val="nil"/>
              <w:bottom w:val="single" w:sz="4" w:space="0" w:color="auto"/>
              <w:right w:val="single" w:sz="4" w:space="0" w:color="auto"/>
            </w:tcBorders>
            <w:shd w:val="clear" w:color="auto" w:fill="auto"/>
            <w:noWrap/>
            <w:vAlign w:val="center"/>
            <w:hideMark/>
          </w:tcPr>
          <w:p w14:paraId="761DEA64" w14:textId="77777777" w:rsidR="00023C4F" w:rsidRPr="00F7535B" w:rsidRDefault="00023C4F" w:rsidP="00023C4F">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1,476</w:t>
            </w:r>
          </w:p>
        </w:tc>
      </w:tr>
      <w:tr w:rsidR="00023C4F" w:rsidRPr="00F7535B" w14:paraId="55B14139" w14:textId="77777777" w:rsidTr="00056F8D">
        <w:trPr>
          <w:trHeight w:val="270"/>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14:paraId="058DB22C" w14:textId="77777777" w:rsidR="00023C4F" w:rsidRPr="00F7535B" w:rsidRDefault="00023C4F" w:rsidP="00023C4F">
            <w:pPr>
              <w:widowControl/>
              <w:jc w:val="lef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総数</w:t>
            </w:r>
          </w:p>
        </w:tc>
        <w:tc>
          <w:tcPr>
            <w:tcW w:w="513" w:type="pct"/>
            <w:tcBorders>
              <w:top w:val="nil"/>
              <w:left w:val="nil"/>
              <w:bottom w:val="single" w:sz="4" w:space="0" w:color="auto"/>
              <w:right w:val="single" w:sz="4" w:space="0" w:color="auto"/>
            </w:tcBorders>
            <w:shd w:val="clear" w:color="auto" w:fill="auto"/>
            <w:noWrap/>
            <w:vAlign w:val="center"/>
            <w:hideMark/>
          </w:tcPr>
          <w:p w14:paraId="27F903B3" w14:textId="77777777" w:rsidR="00023C4F" w:rsidRPr="00F7535B" w:rsidRDefault="00023C4F" w:rsidP="00023C4F">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2,207</w:t>
            </w:r>
          </w:p>
        </w:tc>
        <w:tc>
          <w:tcPr>
            <w:tcW w:w="513" w:type="pct"/>
            <w:tcBorders>
              <w:top w:val="nil"/>
              <w:left w:val="nil"/>
              <w:bottom w:val="single" w:sz="4" w:space="0" w:color="auto"/>
              <w:right w:val="single" w:sz="4" w:space="0" w:color="auto"/>
            </w:tcBorders>
            <w:shd w:val="clear" w:color="auto" w:fill="auto"/>
            <w:noWrap/>
            <w:vAlign w:val="center"/>
            <w:hideMark/>
          </w:tcPr>
          <w:p w14:paraId="170FA8F8" w14:textId="77777777" w:rsidR="00023C4F" w:rsidRPr="00F7535B" w:rsidRDefault="00023C4F" w:rsidP="00023C4F">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2,231</w:t>
            </w:r>
          </w:p>
        </w:tc>
        <w:tc>
          <w:tcPr>
            <w:tcW w:w="513" w:type="pct"/>
            <w:tcBorders>
              <w:top w:val="nil"/>
              <w:left w:val="nil"/>
              <w:bottom w:val="single" w:sz="4" w:space="0" w:color="auto"/>
              <w:right w:val="single" w:sz="4" w:space="0" w:color="auto"/>
            </w:tcBorders>
            <w:shd w:val="clear" w:color="auto" w:fill="auto"/>
            <w:noWrap/>
            <w:vAlign w:val="center"/>
            <w:hideMark/>
          </w:tcPr>
          <w:p w14:paraId="4ED1FBBF" w14:textId="77777777" w:rsidR="00023C4F" w:rsidRPr="00F7535B" w:rsidRDefault="00023C4F" w:rsidP="00023C4F">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2,246</w:t>
            </w:r>
          </w:p>
        </w:tc>
        <w:tc>
          <w:tcPr>
            <w:tcW w:w="512" w:type="pct"/>
            <w:tcBorders>
              <w:top w:val="nil"/>
              <w:left w:val="nil"/>
              <w:bottom w:val="single" w:sz="4" w:space="0" w:color="auto"/>
              <w:right w:val="single" w:sz="4" w:space="0" w:color="auto"/>
            </w:tcBorders>
            <w:shd w:val="clear" w:color="auto" w:fill="auto"/>
            <w:noWrap/>
            <w:vAlign w:val="center"/>
            <w:hideMark/>
          </w:tcPr>
          <w:p w14:paraId="68B3BD6E" w14:textId="77777777" w:rsidR="00023C4F" w:rsidRPr="00F7535B" w:rsidRDefault="00023C4F" w:rsidP="00023C4F">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2,222</w:t>
            </w:r>
          </w:p>
        </w:tc>
        <w:tc>
          <w:tcPr>
            <w:tcW w:w="512" w:type="pct"/>
            <w:tcBorders>
              <w:top w:val="nil"/>
              <w:left w:val="nil"/>
              <w:bottom w:val="single" w:sz="4" w:space="0" w:color="auto"/>
              <w:right w:val="single" w:sz="4" w:space="0" w:color="auto"/>
            </w:tcBorders>
            <w:shd w:val="clear" w:color="auto" w:fill="auto"/>
            <w:noWrap/>
            <w:vAlign w:val="center"/>
            <w:hideMark/>
          </w:tcPr>
          <w:p w14:paraId="52770624" w14:textId="77777777" w:rsidR="00023C4F" w:rsidRPr="00F7535B" w:rsidRDefault="00023C4F" w:rsidP="00023C4F">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2,253</w:t>
            </w:r>
          </w:p>
        </w:tc>
        <w:tc>
          <w:tcPr>
            <w:tcW w:w="512" w:type="pct"/>
            <w:tcBorders>
              <w:top w:val="nil"/>
              <w:left w:val="nil"/>
              <w:bottom w:val="single" w:sz="4" w:space="0" w:color="auto"/>
              <w:right w:val="single" w:sz="4" w:space="0" w:color="auto"/>
            </w:tcBorders>
            <w:shd w:val="clear" w:color="auto" w:fill="auto"/>
            <w:noWrap/>
            <w:vAlign w:val="center"/>
            <w:hideMark/>
          </w:tcPr>
          <w:p w14:paraId="3B338379" w14:textId="77777777" w:rsidR="00023C4F" w:rsidRPr="00F7535B" w:rsidRDefault="00023C4F" w:rsidP="00023C4F">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2,058</w:t>
            </w:r>
          </w:p>
        </w:tc>
        <w:tc>
          <w:tcPr>
            <w:tcW w:w="512" w:type="pct"/>
            <w:tcBorders>
              <w:top w:val="nil"/>
              <w:left w:val="nil"/>
              <w:bottom w:val="single" w:sz="4" w:space="0" w:color="auto"/>
              <w:right w:val="single" w:sz="4" w:space="0" w:color="auto"/>
            </w:tcBorders>
            <w:shd w:val="clear" w:color="auto" w:fill="auto"/>
            <w:noWrap/>
            <w:vAlign w:val="center"/>
            <w:hideMark/>
          </w:tcPr>
          <w:p w14:paraId="42477E1E" w14:textId="77777777" w:rsidR="00023C4F" w:rsidRPr="00F7535B" w:rsidRDefault="00023C4F" w:rsidP="00023C4F">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1,991</w:t>
            </w:r>
          </w:p>
        </w:tc>
        <w:tc>
          <w:tcPr>
            <w:tcW w:w="512" w:type="pct"/>
            <w:tcBorders>
              <w:top w:val="nil"/>
              <w:left w:val="nil"/>
              <w:bottom w:val="single" w:sz="4" w:space="0" w:color="auto"/>
              <w:right w:val="single" w:sz="4" w:space="0" w:color="auto"/>
            </w:tcBorders>
            <w:shd w:val="clear" w:color="auto" w:fill="auto"/>
            <w:noWrap/>
            <w:vAlign w:val="center"/>
            <w:hideMark/>
          </w:tcPr>
          <w:p w14:paraId="4BBE117A" w14:textId="77777777" w:rsidR="00023C4F" w:rsidRPr="00F7535B" w:rsidRDefault="00023C4F" w:rsidP="00023C4F">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1,816</w:t>
            </w:r>
          </w:p>
        </w:tc>
      </w:tr>
    </w:tbl>
    <w:p w14:paraId="0C2001A0" w14:textId="77777777" w:rsidR="00056F8D" w:rsidRPr="00F7535B" w:rsidRDefault="00056F8D" w:rsidP="00056F8D">
      <w:pPr>
        <w:pStyle w:val="aff8"/>
      </w:pPr>
      <w:r w:rsidRPr="00F7535B">
        <w:rPr>
          <w:rFonts w:hint="eastAsia"/>
        </w:rPr>
        <w:t>資料：社会福祉課（各年度末）</w:t>
      </w:r>
    </w:p>
    <w:p w14:paraId="42EB0967" w14:textId="332F4CA9" w:rsidR="008E6D93" w:rsidRPr="00F7535B" w:rsidRDefault="00DF6032">
      <w:pPr>
        <w:widowControl/>
        <w:jc w:val="left"/>
        <w:rPr>
          <w:rFonts w:ascii="HGPｺﾞｼｯｸM" w:eastAsia="HGPｺﾞｼｯｸM" w:hAnsi="ＭＳ Ｐ明朝" w:cs="ＭＳ 明朝"/>
          <w:kern w:val="2"/>
          <w:sz w:val="20"/>
        </w:rPr>
      </w:pPr>
      <w:r>
        <w:rPr>
          <w:noProof/>
        </w:rPr>
        <w:drawing>
          <wp:anchor distT="0" distB="0" distL="114300" distR="114300" simplePos="0" relativeHeight="251687936" behindDoc="0" locked="1" layoutInCell="1" allowOverlap="1" wp14:anchorId="389CCA5C" wp14:editId="2906B16C">
            <wp:simplePos x="0" y="0"/>
            <wp:positionH relativeFrom="page">
              <wp:posOffset>540385</wp:posOffset>
            </wp:positionH>
            <wp:positionV relativeFrom="page">
              <wp:posOffset>9432925</wp:posOffset>
            </wp:positionV>
            <wp:extent cx="712440" cy="714960"/>
            <wp:effectExtent l="0" t="0" r="0" b="0"/>
            <wp:wrapNone/>
            <wp:docPr id="954" name="SPCODE0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8E6D93" w:rsidRPr="00F7535B">
        <w:rPr>
          <w:rFonts w:ascii="HGPｺﾞｼｯｸM" w:eastAsia="HGPｺﾞｼｯｸM"/>
          <w:sz w:val="20"/>
        </w:rPr>
        <w:br w:type="page"/>
      </w:r>
    </w:p>
    <w:p w14:paraId="4DD489B0" w14:textId="77777777" w:rsidR="00D31609" w:rsidRPr="00F7535B" w:rsidRDefault="00D31609" w:rsidP="004C2317">
      <w:pPr>
        <w:pStyle w:val="a2"/>
        <w:ind w:left="673" w:rightChars="305" w:right="684" w:firstLine="204"/>
        <w:jc w:val="center"/>
        <w:rPr>
          <w:rFonts w:ascii="HGPｺﾞｼｯｸM" w:eastAsia="HGPｺﾞｼｯｸM"/>
          <w:sz w:val="20"/>
        </w:rPr>
      </w:pPr>
      <w:r w:rsidRPr="00F7535B">
        <w:rPr>
          <w:rFonts w:ascii="HGPｺﾞｼｯｸM" w:eastAsia="HGPｺﾞｼｯｸM" w:hint="eastAsia"/>
          <w:sz w:val="20"/>
        </w:rPr>
        <w:lastRenderedPageBreak/>
        <w:t>◆等級別身体障害者手帳所持者数</w:t>
      </w:r>
      <w:r w:rsidR="00EE49BB" w:rsidRPr="00F7535B">
        <w:rPr>
          <w:rFonts w:ascii="HGPｺﾞｼｯｸM" w:eastAsia="HGPｺﾞｼｯｸM" w:hint="eastAsia"/>
          <w:sz w:val="20"/>
        </w:rPr>
        <w:t>◆</w:t>
      </w:r>
    </w:p>
    <w:p w14:paraId="6DB2F389" w14:textId="77777777" w:rsidR="00EE49BB" w:rsidRPr="00F7535B" w:rsidRDefault="008E6D93" w:rsidP="008E6D93">
      <w:pPr>
        <w:pStyle w:val="a2"/>
        <w:ind w:left="673" w:rightChars="305" w:right="684" w:firstLine="224"/>
        <w:jc w:val="center"/>
        <w:rPr>
          <w:rFonts w:ascii="HGPｺﾞｼｯｸM" w:eastAsia="HGPｺﾞｼｯｸM"/>
          <w:sz w:val="20"/>
        </w:rPr>
      </w:pPr>
      <w:r w:rsidRPr="00F7535B">
        <w:rPr>
          <w:noProof/>
        </w:rPr>
        <w:drawing>
          <wp:anchor distT="0" distB="0" distL="114300" distR="114300" simplePos="0" relativeHeight="251550720" behindDoc="0" locked="0" layoutInCell="1" allowOverlap="1" wp14:anchorId="00F6BBC8" wp14:editId="7DFDDBBB">
            <wp:simplePos x="0" y="0"/>
            <wp:positionH relativeFrom="margin">
              <wp:posOffset>480695</wp:posOffset>
            </wp:positionH>
            <wp:positionV relativeFrom="paragraph">
              <wp:posOffset>35560</wp:posOffset>
            </wp:positionV>
            <wp:extent cx="4810125" cy="3147060"/>
            <wp:effectExtent l="0" t="0" r="952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0125" cy="3147060"/>
                    </a:xfrm>
                    <a:prstGeom prst="rect">
                      <a:avLst/>
                    </a:prstGeom>
                    <a:noFill/>
                    <a:ln>
                      <a:noFill/>
                    </a:ln>
                  </pic:spPr>
                </pic:pic>
              </a:graphicData>
            </a:graphic>
          </wp:anchor>
        </w:drawing>
      </w:r>
    </w:p>
    <w:p w14:paraId="0535BD5E" w14:textId="77777777" w:rsidR="00EE49BB" w:rsidRPr="00F7535B" w:rsidRDefault="00EE49BB" w:rsidP="008E6D93">
      <w:pPr>
        <w:pStyle w:val="a2"/>
        <w:ind w:left="673" w:rightChars="305" w:right="684" w:firstLine="204"/>
        <w:jc w:val="center"/>
        <w:rPr>
          <w:rFonts w:ascii="HGPｺﾞｼｯｸM" w:eastAsia="HGPｺﾞｼｯｸM"/>
          <w:sz w:val="20"/>
        </w:rPr>
      </w:pPr>
    </w:p>
    <w:p w14:paraId="79AE7684" w14:textId="77777777" w:rsidR="00EE49BB" w:rsidRPr="00F7535B" w:rsidRDefault="00EE49BB" w:rsidP="001D5E88">
      <w:pPr>
        <w:pStyle w:val="a2"/>
        <w:ind w:left="673" w:rightChars="305" w:right="684" w:firstLine="204"/>
        <w:jc w:val="center"/>
        <w:rPr>
          <w:rFonts w:ascii="HGPｺﾞｼｯｸM" w:eastAsia="HGPｺﾞｼｯｸM"/>
          <w:sz w:val="20"/>
        </w:rPr>
      </w:pPr>
    </w:p>
    <w:p w14:paraId="3505AF13" w14:textId="77777777" w:rsidR="00EE49BB" w:rsidRPr="00F7535B" w:rsidRDefault="00EE49BB" w:rsidP="00EE49BB">
      <w:pPr>
        <w:pStyle w:val="a2"/>
        <w:ind w:left="673" w:rightChars="305" w:right="684" w:firstLine="204"/>
        <w:jc w:val="center"/>
        <w:rPr>
          <w:rFonts w:ascii="HGPｺﾞｼｯｸM" w:eastAsia="HGPｺﾞｼｯｸM"/>
          <w:sz w:val="20"/>
        </w:rPr>
      </w:pPr>
    </w:p>
    <w:p w14:paraId="361A2EF7" w14:textId="77777777" w:rsidR="00EE49BB" w:rsidRPr="00F7535B" w:rsidRDefault="00EE49BB" w:rsidP="00EE49BB">
      <w:pPr>
        <w:pStyle w:val="a2"/>
        <w:ind w:left="673" w:rightChars="305" w:right="684" w:firstLine="204"/>
        <w:jc w:val="center"/>
        <w:rPr>
          <w:rFonts w:ascii="HGPｺﾞｼｯｸM" w:eastAsia="HGPｺﾞｼｯｸM"/>
          <w:sz w:val="20"/>
        </w:rPr>
      </w:pPr>
    </w:p>
    <w:p w14:paraId="25888303" w14:textId="77777777" w:rsidR="00EE49BB" w:rsidRPr="00F7535B" w:rsidRDefault="00EE49BB" w:rsidP="00EE49BB">
      <w:pPr>
        <w:pStyle w:val="a2"/>
        <w:ind w:left="673" w:rightChars="305" w:right="684" w:firstLine="204"/>
        <w:jc w:val="center"/>
        <w:rPr>
          <w:rFonts w:ascii="HGPｺﾞｼｯｸM" w:eastAsia="HGPｺﾞｼｯｸM"/>
          <w:sz w:val="20"/>
        </w:rPr>
      </w:pPr>
    </w:p>
    <w:p w14:paraId="0116D64C" w14:textId="77777777" w:rsidR="00EE49BB" w:rsidRPr="00F7535B" w:rsidRDefault="00EE49BB" w:rsidP="00EE49BB">
      <w:pPr>
        <w:pStyle w:val="a2"/>
        <w:ind w:left="673" w:rightChars="305" w:right="684" w:firstLine="204"/>
        <w:jc w:val="center"/>
        <w:rPr>
          <w:rFonts w:ascii="HGPｺﾞｼｯｸM" w:eastAsia="HGPｺﾞｼｯｸM"/>
          <w:sz w:val="20"/>
        </w:rPr>
      </w:pPr>
    </w:p>
    <w:p w14:paraId="6427CAAB" w14:textId="77777777" w:rsidR="00EE49BB" w:rsidRPr="00F7535B" w:rsidRDefault="00EE49BB" w:rsidP="00EE49BB">
      <w:pPr>
        <w:pStyle w:val="a2"/>
        <w:ind w:left="673" w:rightChars="305" w:right="684" w:firstLine="204"/>
        <w:jc w:val="center"/>
        <w:rPr>
          <w:rFonts w:ascii="HGPｺﾞｼｯｸM" w:eastAsia="HGPｺﾞｼｯｸM"/>
          <w:sz w:val="20"/>
        </w:rPr>
      </w:pPr>
    </w:p>
    <w:p w14:paraId="6596F0A4" w14:textId="77777777" w:rsidR="00EE49BB" w:rsidRPr="00F7535B" w:rsidRDefault="00EE49BB" w:rsidP="00EE49BB">
      <w:pPr>
        <w:pStyle w:val="a2"/>
        <w:ind w:left="673" w:rightChars="305" w:right="684" w:firstLine="204"/>
        <w:jc w:val="center"/>
        <w:rPr>
          <w:rFonts w:ascii="HGPｺﾞｼｯｸM" w:eastAsia="HGPｺﾞｼｯｸM"/>
          <w:sz w:val="20"/>
        </w:rPr>
      </w:pPr>
    </w:p>
    <w:p w14:paraId="6A9AA5CF" w14:textId="77777777" w:rsidR="00EE49BB" w:rsidRPr="00F7535B" w:rsidRDefault="00EE49BB" w:rsidP="00EE49BB">
      <w:pPr>
        <w:pStyle w:val="a2"/>
        <w:ind w:left="673" w:rightChars="305" w:right="684" w:firstLine="204"/>
        <w:jc w:val="center"/>
        <w:rPr>
          <w:rFonts w:ascii="HGPｺﾞｼｯｸM" w:eastAsia="HGPｺﾞｼｯｸM"/>
          <w:sz w:val="20"/>
        </w:rPr>
      </w:pPr>
    </w:p>
    <w:p w14:paraId="49D7D50F" w14:textId="77777777" w:rsidR="00EE49BB" w:rsidRPr="00F7535B" w:rsidRDefault="00EE49BB" w:rsidP="00EE49BB">
      <w:pPr>
        <w:pStyle w:val="a2"/>
        <w:ind w:left="673" w:rightChars="305" w:right="684" w:firstLine="204"/>
        <w:jc w:val="center"/>
        <w:rPr>
          <w:rFonts w:ascii="HGPｺﾞｼｯｸM" w:eastAsia="HGPｺﾞｼｯｸM"/>
          <w:sz w:val="20"/>
        </w:rPr>
      </w:pPr>
    </w:p>
    <w:p w14:paraId="781578A3" w14:textId="77777777" w:rsidR="00EE49BB" w:rsidRPr="00F7535B" w:rsidRDefault="00EE49BB" w:rsidP="00EE49BB">
      <w:pPr>
        <w:pStyle w:val="a2"/>
        <w:ind w:left="673" w:rightChars="305" w:right="684" w:firstLine="204"/>
        <w:jc w:val="center"/>
        <w:rPr>
          <w:rFonts w:ascii="HGPｺﾞｼｯｸM" w:eastAsia="HGPｺﾞｼｯｸM"/>
          <w:sz w:val="20"/>
        </w:rPr>
      </w:pPr>
    </w:p>
    <w:p w14:paraId="6AC1FD66" w14:textId="77777777" w:rsidR="002462BC" w:rsidRPr="00F7535B" w:rsidRDefault="002462BC">
      <w:pPr>
        <w:widowControl/>
        <w:jc w:val="left"/>
        <w:rPr>
          <w:rFonts w:ascii="HGPｺﾞｼｯｸM" w:eastAsia="HGPｺﾞｼｯｸM"/>
          <w:sz w:val="20"/>
        </w:rPr>
      </w:pPr>
    </w:p>
    <w:p w14:paraId="2F231962" w14:textId="77777777" w:rsidR="008E6D93" w:rsidRPr="00F7535B" w:rsidRDefault="008E6D93">
      <w:pPr>
        <w:widowControl/>
        <w:jc w:val="left"/>
        <w:rPr>
          <w:rFonts w:ascii="HGPｺﾞｼｯｸM" w:eastAsia="HGPｺﾞｼｯｸM"/>
          <w:sz w:val="20"/>
        </w:rPr>
      </w:pPr>
    </w:p>
    <w:p w14:paraId="70918A95" w14:textId="77777777" w:rsidR="008E6D93" w:rsidRPr="00F7535B" w:rsidRDefault="008E6D93">
      <w:pPr>
        <w:widowControl/>
        <w:jc w:val="left"/>
        <w:rPr>
          <w:rFonts w:ascii="HGPｺﾞｼｯｸM" w:eastAsia="HGPｺﾞｼｯｸM"/>
          <w:sz w:val="20"/>
        </w:rPr>
      </w:pPr>
    </w:p>
    <w:p w14:paraId="1A7E68FF" w14:textId="77777777" w:rsidR="00056F8D" w:rsidRPr="00F7535B" w:rsidRDefault="00056F8D" w:rsidP="00056F8D">
      <w:pPr>
        <w:pStyle w:val="aff8"/>
      </w:pPr>
      <w:r w:rsidRPr="00F7535B">
        <w:rPr>
          <w:rFonts w:hint="eastAsia"/>
        </w:rPr>
        <w:t>資料：社会福祉課（各年度末）</w:t>
      </w:r>
    </w:p>
    <w:p w14:paraId="7E8EC3A4" w14:textId="77777777" w:rsidR="008E6D93" w:rsidRPr="00F7535B" w:rsidRDefault="008E6D93">
      <w:pPr>
        <w:widowControl/>
        <w:jc w:val="left"/>
        <w:rPr>
          <w:rFonts w:ascii="HGPｺﾞｼｯｸM" w:eastAsia="HGPｺﾞｼｯｸM" w:hAnsi="ＭＳ Ｐ明朝" w:cs="ＭＳ 明朝"/>
          <w:kern w:val="2"/>
          <w:sz w:val="20"/>
        </w:rPr>
      </w:pPr>
    </w:p>
    <w:p w14:paraId="45F475F2" w14:textId="77777777" w:rsidR="00006B08" w:rsidRPr="00F7535B" w:rsidRDefault="008D70DC" w:rsidP="00D42EE1">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障害の種類別割合をみると、平成28</w:t>
      </w:r>
      <w:r w:rsidR="003824A0" w:rsidRPr="00F7535B">
        <w:rPr>
          <w:rFonts w:ascii="HG丸ｺﾞｼｯｸM-PRO" w:eastAsia="HG丸ｺﾞｼｯｸM-PRO" w:hAnsi="HG丸ｺﾞｼｯｸM-PRO" w:hint="eastAsia"/>
        </w:rPr>
        <w:t>（2016）</w:t>
      </w:r>
      <w:r w:rsidR="00537983" w:rsidRPr="00F7535B">
        <w:rPr>
          <w:rFonts w:ascii="HG丸ｺﾞｼｯｸM-PRO" w:eastAsia="HG丸ｺﾞｼｯｸM-PRO" w:hAnsi="HG丸ｺﾞｼｯｸM-PRO" w:hint="eastAsia"/>
        </w:rPr>
        <w:t>年度末</w:t>
      </w:r>
      <w:r w:rsidRPr="00F7535B">
        <w:rPr>
          <w:rFonts w:ascii="HG丸ｺﾞｼｯｸM-PRO" w:eastAsia="HG丸ｺﾞｼｯｸM-PRO" w:hAnsi="HG丸ｺﾞｼｯｸM-PRO" w:hint="eastAsia"/>
        </w:rPr>
        <w:t>では「肢体不自由」が61.3％</w:t>
      </w:r>
      <w:r w:rsidR="00C95946" w:rsidRPr="00F7535B">
        <w:rPr>
          <w:rFonts w:ascii="HG丸ｺﾞｼｯｸM-PRO" w:eastAsia="HG丸ｺﾞｼｯｸM-PRO" w:hAnsi="HG丸ｺﾞｼｯｸM-PRO" w:hint="eastAsia"/>
        </w:rPr>
        <w:t>と</w:t>
      </w:r>
      <w:r w:rsidRPr="00F7535B">
        <w:rPr>
          <w:rFonts w:ascii="HG丸ｺﾞｼｯｸM-PRO" w:eastAsia="HG丸ｺﾞｼｯｸM-PRO" w:hAnsi="HG丸ｺﾞｼｯｸM-PRO" w:hint="eastAsia"/>
        </w:rPr>
        <w:t>最も</w:t>
      </w:r>
      <w:r w:rsidR="00C95946" w:rsidRPr="00F7535B">
        <w:rPr>
          <w:rFonts w:ascii="HG丸ｺﾞｼｯｸM-PRO" w:eastAsia="HG丸ｺﾞｼｯｸM-PRO" w:hAnsi="HG丸ｺﾞｼｯｸM-PRO" w:hint="eastAsia"/>
        </w:rPr>
        <w:t>高く</w:t>
      </w:r>
      <w:r w:rsidRPr="00F7535B">
        <w:rPr>
          <w:rFonts w:ascii="HG丸ｺﾞｼｯｸM-PRO" w:eastAsia="HG丸ｺﾞｼｯｸM-PRO" w:hAnsi="HG丸ｺﾞｼｯｸM-PRO" w:hint="eastAsia"/>
        </w:rPr>
        <w:t>、次いで「内部障害」が24.0％と続いています。</w:t>
      </w:r>
    </w:p>
    <w:p w14:paraId="4E5D990F" w14:textId="77777777" w:rsidR="00006B08" w:rsidRPr="00F7535B" w:rsidRDefault="00006B08" w:rsidP="0001742C">
      <w:pPr>
        <w:pStyle w:val="a2"/>
        <w:ind w:left="673" w:rightChars="305" w:right="684" w:firstLine="204"/>
        <w:jc w:val="center"/>
        <w:rPr>
          <w:rFonts w:ascii="HGPｺﾞｼｯｸM" w:eastAsia="HGPｺﾞｼｯｸM"/>
          <w:sz w:val="20"/>
        </w:rPr>
      </w:pPr>
    </w:p>
    <w:p w14:paraId="77C5AD9C" w14:textId="77777777" w:rsidR="00302EE2" w:rsidRPr="00F7535B" w:rsidRDefault="00302EE2" w:rsidP="0001742C">
      <w:pPr>
        <w:pStyle w:val="a2"/>
        <w:ind w:left="673" w:rightChars="305" w:right="684" w:firstLine="204"/>
        <w:jc w:val="center"/>
        <w:rPr>
          <w:rFonts w:ascii="HGPｺﾞｼｯｸM" w:eastAsia="HGPｺﾞｼｯｸM"/>
          <w:sz w:val="20"/>
        </w:rPr>
      </w:pPr>
      <w:r w:rsidRPr="00F7535B">
        <w:rPr>
          <w:rFonts w:ascii="HGPｺﾞｼｯｸM" w:eastAsia="HGPｺﾞｼｯｸM" w:hint="eastAsia"/>
          <w:sz w:val="20"/>
        </w:rPr>
        <w:t>◆身体障害者手帳所持者の種類別割合</w:t>
      </w:r>
      <w:r w:rsidR="0001742C" w:rsidRPr="00F7535B">
        <w:rPr>
          <w:rFonts w:ascii="HGPｺﾞｼｯｸM" w:eastAsia="HGPｺﾞｼｯｸM" w:hint="eastAsia"/>
          <w:sz w:val="20"/>
        </w:rPr>
        <w:t>（平成28</w:t>
      </w:r>
      <w:r w:rsidR="00C80BC1" w:rsidRPr="00F7535B">
        <w:rPr>
          <w:rFonts w:ascii="HGPｺﾞｼｯｸM" w:eastAsia="HGPｺﾞｼｯｸM" w:hint="eastAsia"/>
          <w:sz w:val="20"/>
        </w:rPr>
        <w:t>（2016）</w:t>
      </w:r>
      <w:r w:rsidR="0077779F" w:rsidRPr="00F7535B">
        <w:rPr>
          <w:rFonts w:ascii="HGPｺﾞｼｯｸM" w:eastAsia="HGPｺﾞｼｯｸM" w:hint="eastAsia"/>
          <w:sz w:val="20"/>
        </w:rPr>
        <w:t>年度末</w:t>
      </w:r>
      <w:r w:rsidR="0001742C" w:rsidRPr="00F7535B">
        <w:rPr>
          <w:rFonts w:ascii="HGPｺﾞｼｯｸM" w:eastAsia="HGPｺﾞｼｯｸM" w:hint="eastAsia"/>
          <w:sz w:val="20"/>
        </w:rPr>
        <w:t>）◆</w:t>
      </w:r>
    </w:p>
    <w:p w14:paraId="75A23FB7" w14:textId="77777777" w:rsidR="0001742C" w:rsidRPr="00F7535B" w:rsidRDefault="002C3C41" w:rsidP="002C3C41">
      <w:pPr>
        <w:pStyle w:val="a2"/>
        <w:ind w:left="673" w:rightChars="305" w:right="684" w:firstLine="224"/>
        <w:jc w:val="center"/>
        <w:rPr>
          <w:rFonts w:ascii="HGPｺﾞｼｯｸM" w:eastAsia="HGPｺﾞｼｯｸM"/>
          <w:sz w:val="20"/>
        </w:rPr>
      </w:pPr>
      <w:r w:rsidRPr="00F7535B">
        <w:rPr>
          <w:noProof/>
        </w:rPr>
        <w:drawing>
          <wp:anchor distT="0" distB="0" distL="114300" distR="114300" simplePos="0" relativeHeight="251555840" behindDoc="0" locked="0" layoutInCell="1" allowOverlap="1" wp14:anchorId="3D35C0C9" wp14:editId="0EE385B4">
            <wp:simplePos x="0" y="0"/>
            <wp:positionH relativeFrom="margin">
              <wp:align>center</wp:align>
            </wp:positionH>
            <wp:positionV relativeFrom="paragraph">
              <wp:posOffset>188595</wp:posOffset>
            </wp:positionV>
            <wp:extent cx="4857750" cy="2362200"/>
            <wp:effectExtent l="0" t="0" r="0" b="0"/>
            <wp:wrapNone/>
            <wp:docPr id="2952" name="図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7750" cy="2362200"/>
                    </a:xfrm>
                    <a:prstGeom prst="rect">
                      <a:avLst/>
                    </a:prstGeom>
                    <a:noFill/>
                    <a:ln>
                      <a:noFill/>
                    </a:ln>
                  </pic:spPr>
                </pic:pic>
              </a:graphicData>
            </a:graphic>
          </wp:anchor>
        </w:drawing>
      </w:r>
    </w:p>
    <w:p w14:paraId="6C734E08" w14:textId="77777777" w:rsidR="0001742C" w:rsidRPr="00F7535B" w:rsidRDefault="0001742C" w:rsidP="0001742C">
      <w:pPr>
        <w:pStyle w:val="a2"/>
        <w:ind w:left="673" w:rightChars="305" w:right="684" w:firstLine="204"/>
        <w:jc w:val="center"/>
        <w:rPr>
          <w:rFonts w:ascii="HGPｺﾞｼｯｸM" w:eastAsia="HGPｺﾞｼｯｸM"/>
          <w:sz w:val="20"/>
        </w:rPr>
      </w:pPr>
    </w:p>
    <w:p w14:paraId="1E85812B" w14:textId="77777777" w:rsidR="0001742C" w:rsidRPr="00F7535B" w:rsidRDefault="0001742C" w:rsidP="0001742C">
      <w:pPr>
        <w:pStyle w:val="a2"/>
        <w:ind w:left="673" w:rightChars="305" w:right="684" w:firstLine="204"/>
        <w:jc w:val="center"/>
        <w:rPr>
          <w:rFonts w:ascii="HGPｺﾞｼｯｸM" w:eastAsia="HGPｺﾞｼｯｸM"/>
          <w:sz w:val="20"/>
        </w:rPr>
      </w:pPr>
    </w:p>
    <w:p w14:paraId="02B916A2" w14:textId="77777777" w:rsidR="0001742C" w:rsidRPr="00F7535B" w:rsidRDefault="0001742C" w:rsidP="0001742C">
      <w:pPr>
        <w:pStyle w:val="a2"/>
        <w:ind w:left="673" w:rightChars="305" w:right="684" w:firstLine="204"/>
        <w:jc w:val="center"/>
        <w:rPr>
          <w:rFonts w:ascii="HGPｺﾞｼｯｸM" w:eastAsia="HGPｺﾞｼｯｸM"/>
          <w:sz w:val="20"/>
        </w:rPr>
      </w:pPr>
    </w:p>
    <w:p w14:paraId="11A5E752" w14:textId="77777777" w:rsidR="0001742C" w:rsidRPr="00F7535B" w:rsidRDefault="0001742C" w:rsidP="0001742C">
      <w:pPr>
        <w:pStyle w:val="a2"/>
        <w:ind w:left="673" w:rightChars="305" w:right="684" w:firstLine="204"/>
        <w:jc w:val="center"/>
        <w:rPr>
          <w:rFonts w:ascii="HGPｺﾞｼｯｸM" w:eastAsia="HGPｺﾞｼｯｸM"/>
          <w:sz w:val="20"/>
        </w:rPr>
      </w:pPr>
    </w:p>
    <w:p w14:paraId="24A7FD8C" w14:textId="77777777" w:rsidR="0001742C" w:rsidRPr="00F7535B" w:rsidRDefault="0001742C" w:rsidP="0001742C">
      <w:pPr>
        <w:pStyle w:val="a2"/>
        <w:ind w:left="673" w:rightChars="305" w:right="684" w:firstLine="204"/>
        <w:jc w:val="center"/>
        <w:rPr>
          <w:rFonts w:ascii="HGPｺﾞｼｯｸM" w:eastAsia="HGPｺﾞｼｯｸM"/>
          <w:sz w:val="20"/>
        </w:rPr>
      </w:pPr>
    </w:p>
    <w:p w14:paraId="5BB6BCA6" w14:textId="77777777" w:rsidR="0001742C" w:rsidRPr="00F7535B" w:rsidRDefault="0001742C" w:rsidP="0001742C">
      <w:pPr>
        <w:pStyle w:val="a2"/>
        <w:ind w:left="673" w:rightChars="305" w:right="684" w:firstLine="204"/>
        <w:jc w:val="center"/>
        <w:rPr>
          <w:rFonts w:ascii="HGPｺﾞｼｯｸM" w:eastAsia="HGPｺﾞｼｯｸM"/>
          <w:sz w:val="20"/>
        </w:rPr>
      </w:pPr>
    </w:p>
    <w:p w14:paraId="0C700F83" w14:textId="77777777" w:rsidR="0001742C" w:rsidRPr="00F7535B" w:rsidRDefault="0001742C" w:rsidP="0001742C">
      <w:pPr>
        <w:pStyle w:val="a2"/>
        <w:ind w:left="673" w:rightChars="305" w:right="684" w:firstLine="204"/>
        <w:jc w:val="center"/>
        <w:rPr>
          <w:rFonts w:ascii="HGPｺﾞｼｯｸM" w:eastAsia="HGPｺﾞｼｯｸM"/>
          <w:sz w:val="20"/>
        </w:rPr>
      </w:pPr>
    </w:p>
    <w:p w14:paraId="420FDAF3" w14:textId="77777777" w:rsidR="0001742C" w:rsidRPr="00F7535B" w:rsidRDefault="0001742C" w:rsidP="0001742C">
      <w:pPr>
        <w:pStyle w:val="a2"/>
        <w:ind w:left="673" w:rightChars="305" w:right="684" w:firstLine="204"/>
        <w:jc w:val="center"/>
        <w:rPr>
          <w:rFonts w:ascii="HGPｺﾞｼｯｸM" w:eastAsia="HGPｺﾞｼｯｸM"/>
          <w:sz w:val="20"/>
        </w:rPr>
      </w:pPr>
    </w:p>
    <w:p w14:paraId="754F6541" w14:textId="77777777" w:rsidR="0001742C" w:rsidRPr="00F7535B" w:rsidRDefault="0001742C" w:rsidP="0001742C">
      <w:pPr>
        <w:pStyle w:val="a2"/>
        <w:ind w:left="673" w:rightChars="305" w:right="684" w:firstLine="204"/>
        <w:jc w:val="center"/>
        <w:rPr>
          <w:rFonts w:ascii="HGPｺﾞｼｯｸM" w:eastAsia="HGPｺﾞｼｯｸM"/>
          <w:sz w:val="20"/>
        </w:rPr>
      </w:pPr>
    </w:p>
    <w:p w14:paraId="01EC6BAC" w14:textId="77777777" w:rsidR="0001742C" w:rsidRPr="00F7535B" w:rsidRDefault="0001742C" w:rsidP="0001742C">
      <w:pPr>
        <w:pStyle w:val="a2"/>
        <w:ind w:left="673" w:rightChars="305" w:right="684" w:firstLine="204"/>
        <w:jc w:val="center"/>
        <w:rPr>
          <w:rFonts w:ascii="HGPｺﾞｼｯｸM" w:eastAsia="HGPｺﾞｼｯｸM"/>
          <w:sz w:val="20"/>
        </w:rPr>
      </w:pPr>
    </w:p>
    <w:p w14:paraId="65EB5F1A" w14:textId="77777777" w:rsidR="0001742C" w:rsidRPr="00F7535B" w:rsidRDefault="0001742C" w:rsidP="00E91485">
      <w:pPr>
        <w:pStyle w:val="a2"/>
        <w:ind w:left="673" w:rightChars="305" w:right="684" w:firstLine="204"/>
        <w:jc w:val="center"/>
        <w:rPr>
          <w:rFonts w:ascii="HGPｺﾞｼｯｸM" w:eastAsia="HGPｺﾞｼｯｸM"/>
          <w:sz w:val="20"/>
        </w:rPr>
      </w:pPr>
    </w:p>
    <w:p w14:paraId="11AC5C71" w14:textId="77777777" w:rsidR="00056F8D" w:rsidRPr="00F7535B" w:rsidRDefault="0077779F" w:rsidP="0077779F">
      <w:pPr>
        <w:pStyle w:val="aff8"/>
      </w:pPr>
      <w:r w:rsidRPr="00F7535B">
        <w:rPr>
          <w:rFonts w:hint="eastAsia"/>
        </w:rPr>
        <w:t xml:space="preserve">　</w:t>
      </w:r>
      <w:r w:rsidR="00056F8D" w:rsidRPr="00F7535B">
        <w:rPr>
          <w:rFonts w:hint="eastAsia"/>
        </w:rPr>
        <w:t>資料：社会福祉課</w:t>
      </w:r>
      <w:r w:rsidR="008812BF" w:rsidRPr="00F7535B">
        <w:rPr>
          <w:rFonts w:hint="eastAsia"/>
        </w:rPr>
        <w:t>（平成28</w:t>
      </w:r>
      <w:r w:rsidR="00C80BC1" w:rsidRPr="00F7535B">
        <w:rPr>
          <w:rFonts w:hint="eastAsia"/>
        </w:rPr>
        <w:t>（2016）</w:t>
      </w:r>
      <w:r w:rsidRPr="00F7535B">
        <w:rPr>
          <w:rFonts w:hint="eastAsia"/>
        </w:rPr>
        <w:t>年度末</w:t>
      </w:r>
      <w:r w:rsidR="008812BF" w:rsidRPr="00F7535B">
        <w:rPr>
          <w:rFonts w:hint="eastAsia"/>
        </w:rPr>
        <w:t>）</w:t>
      </w:r>
    </w:p>
    <w:p w14:paraId="1C630610" w14:textId="77777777" w:rsidR="00056F8D" w:rsidRPr="00F7535B" w:rsidRDefault="00056F8D" w:rsidP="0001742C">
      <w:pPr>
        <w:pStyle w:val="a2"/>
        <w:ind w:left="673" w:rightChars="305" w:right="684" w:firstLine="164"/>
        <w:jc w:val="center"/>
        <w:rPr>
          <w:rFonts w:ascii="HGPｺﾞｼｯｸM" w:eastAsia="HGPｺﾞｼｯｸM"/>
          <w:sz w:val="16"/>
          <w:szCs w:val="16"/>
        </w:rPr>
      </w:pPr>
    </w:p>
    <w:p w14:paraId="1DEC5155" w14:textId="4AF0ACD0" w:rsidR="008E6D93" w:rsidRPr="00F7535B" w:rsidRDefault="00DF6032">
      <w:pPr>
        <w:widowControl/>
        <w:jc w:val="left"/>
      </w:pPr>
      <w:r>
        <w:rPr>
          <w:noProof/>
        </w:rPr>
        <w:drawing>
          <wp:anchor distT="0" distB="0" distL="114300" distR="114300" simplePos="0" relativeHeight="251688960" behindDoc="0" locked="1" layoutInCell="1" allowOverlap="1" wp14:anchorId="0E2272A5" wp14:editId="2DE07CF4">
            <wp:simplePos x="0" y="0"/>
            <wp:positionH relativeFrom="page">
              <wp:posOffset>6301105</wp:posOffset>
            </wp:positionH>
            <wp:positionV relativeFrom="page">
              <wp:posOffset>9432925</wp:posOffset>
            </wp:positionV>
            <wp:extent cx="712440" cy="714960"/>
            <wp:effectExtent l="0" t="0" r="0" b="0"/>
            <wp:wrapNone/>
            <wp:docPr id="955" name="SPCODE0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8E6D93" w:rsidRPr="00F7535B">
        <w:br w:type="page"/>
      </w:r>
    </w:p>
    <w:p w14:paraId="0DF8E23A" w14:textId="77777777" w:rsidR="00D31609" w:rsidRPr="00F7535B" w:rsidRDefault="00A25BAD" w:rsidP="00732E82">
      <w:pPr>
        <w:pStyle w:val="3"/>
      </w:pPr>
      <w:r w:rsidRPr="00F7535B">
        <w:rPr>
          <w:rFonts w:hint="eastAsia"/>
        </w:rPr>
        <w:lastRenderedPageBreak/>
        <w:t>２</w:t>
      </w:r>
      <w:r w:rsidR="005E05FC" w:rsidRPr="00F7535B">
        <w:rPr>
          <w:rFonts w:hint="eastAsia"/>
        </w:rPr>
        <w:t>．知的障害者</w:t>
      </w:r>
    </w:p>
    <w:p w14:paraId="200B9554" w14:textId="77777777" w:rsidR="008214F7" w:rsidRPr="00F7535B" w:rsidRDefault="002462BC" w:rsidP="008E1138">
      <w:pPr>
        <w:pStyle w:val="a2"/>
        <w:ind w:leftChars="100" w:left="224" w:rightChars="0" w:right="0" w:firstLine="224"/>
        <w:rPr>
          <w:rFonts w:ascii="HG丸ｺﾞｼｯｸM-PRO" w:eastAsia="HG丸ｺﾞｼｯｸM-PRO" w:hAnsi="HG丸ｺﾞｼｯｸM-PRO"/>
          <w:strike/>
          <w:color w:val="000000" w:themeColor="text1"/>
        </w:rPr>
      </w:pPr>
      <w:r w:rsidRPr="00F7535B">
        <w:rPr>
          <w:rFonts w:ascii="HG丸ｺﾞｼｯｸM-PRO" w:eastAsia="HG丸ｺﾞｼｯｸM-PRO" w:hAnsi="HG丸ｺﾞｼｯｸM-PRO" w:hint="eastAsia"/>
          <w:color w:val="000000" w:themeColor="text1"/>
        </w:rPr>
        <w:t>療育手帳所持者数は、平成28</w:t>
      </w:r>
      <w:r w:rsidR="008E6D93" w:rsidRPr="00F7535B">
        <w:rPr>
          <w:rFonts w:ascii="HG丸ｺﾞｼｯｸM-PRO" w:eastAsia="HG丸ｺﾞｼｯｸM-PRO" w:hAnsi="HG丸ｺﾞｼｯｸM-PRO" w:hint="eastAsia"/>
          <w:color w:val="000000" w:themeColor="text1"/>
        </w:rPr>
        <w:t>（2016）</w:t>
      </w:r>
      <w:r w:rsidR="0077779F" w:rsidRPr="00F7535B">
        <w:rPr>
          <w:rFonts w:ascii="HG丸ｺﾞｼｯｸM-PRO" w:eastAsia="HG丸ｺﾞｼｯｸM-PRO" w:hAnsi="HG丸ｺﾞｼｯｸM-PRO" w:hint="eastAsia"/>
          <w:color w:val="000000" w:themeColor="text1"/>
        </w:rPr>
        <w:t>年度</w:t>
      </w:r>
      <w:r w:rsidRPr="00F7535B">
        <w:rPr>
          <w:rFonts w:ascii="HG丸ｺﾞｼｯｸM-PRO" w:eastAsia="HG丸ｺﾞｼｯｸM-PRO" w:hAnsi="HG丸ｺﾞｼｯｸM-PRO" w:hint="eastAsia"/>
          <w:color w:val="000000" w:themeColor="text1"/>
        </w:rPr>
        <w:t>において</w:t>
      </w:r>
      <w:r w:rsidR="00E93986" w:rsidRPr="00F7535B">
        <w:rPr>
          <w:rFonts w:ascii="HG丸ｺﾞｼｯｸM-PRO" w:eastAsia="HG丸ｺﾞｼｯｸM-PRO" w:hAnsi="HG丸ｺﾞｼｯｸM-PRO" w:hint="eastAsia"/>
          <w:color w:val="000000" w:themeColor="text1"/>
        </w:rPr>
        <w:t>422</w:t>
      </w:r>
      <w:r w:rsidRPr="00F7535B">
        <w:rPr>
          <w:rFonts w:ascii="HG丸ｺﾞｼｯｸM-PRO" w:eastAsia="HG丸ｺﾞｼｯｸM-PRO" w:hAnsi="HG丸ｺﾞｼｯｸM-PRO" w:hint="eastAsia"/>
          <w:color w:val="000000" w:themeColor="text1"/>
        </w:rPr>
        <w:t>人となって</w:t>
      </w:r>
      <w:r w:rsidR="00E979B5" w:rsidRPr="00F7535B">
        <w:rPr>
          <w:rFonts w:ascii="HG丸ｺﾞｼｯｸM-PRO" w:eastAsia="HG丸ｺﾞｼｯｸM-PRO" w:hAnsi="HG丸ｺﾞｼｯｸM-PRO" w:hint="eastAsia"/>
          <w:color w:val="000000" w:themeColor="text1"/>
        </w:rPr>
        <w:t>います。</w:t>
      </w:r>
      <w:r w:rsidR="00521628" w:rsidRPr="00F7535B">
        <w:rPr>
          <w:rFonts w:ascii="HG丸ｺﾞｼｯｸM-PRO" w:eastAsia="HG丸ｺﾞｼｯｸM-PRO" w:hAnsi="HG丸ｺﾞｼｯｸM-PRO" w:hint="eastAsia"/>
          <w:color w:val="000000" w:themeColor="text1"/>
        </w:rPr>
        <w:t>平成2</w:t>
      </w:r>
      <w:r w:rsidR="009E0B45" w:rsidRPr="00F7535B">
        <w:rPr>
          <w:rFonts w:ascii="HG丸ｺﾞｼｯｸM-PRO" w:eastAsia="HG丸ｺﾞｼｯｸM-PRO" w:hAnsi="HG丸ｺﾞｼｯｸM-PRO" w:hint="eastAsia"/>
          <w:color w:val="000000" w:themeColor="text1"/>
        </w:rPr>
        <w:t>7</w:t>
      </w:r>
      <w:r w:rsidR="008E6D93" w:rsidRPr="00F7535B">
        <w:rPr>
          <w:rFonts w:ascii="HG丸ｺﾞｼｯｸM-PRO" w:eastAsia="HG丸ｺﾞｼｯｸM-PRO" w:hAnsi="HG丸ｺﾞｼｯｸM-PRO" w:hint="eastAsia"/>
          <w:color w:val="000000" w:themeColor="text1"/>
        </w:rPr>
        <w:t>（201</w:t>
      </w:r>
      <w:r w:rsidR="009E0B45" w:rsidRPr="00F7535B">
        <w:rPr>
          <w:rFonts w:ascii="HG丸ｺﾞｼｯｸM-PRO" w:eastAsia="HG丸ｺﾞｼｯｸM-PRO" w:hAnsi="HG丸ｺﾞｼｯｸM-PRO" w:hint="eastAsia"/>
          <w:color w:val="000000" w:themeColor="text1"/>
        </w:rPr>
        <w:t>5</w:t>
      </w:r>
      <w:r w:rsidR="008E6D93" w:rsidRPr="00F7535B">
        <w:rPr>
          <w:rFonts w:ascii="HG丸ｺﾞｼｯｸM-PRO" w:eastAsia="HG丸ｺﾞｼｯｸM-PRO" w:hAnsi="HG丸ｺﾞｼｯｸM-PRO" w:hint="eastAsia"/>
          <w:color w:val="000000" w:themeColor="text1"/>
        </w:rPr>
        <w:t>）</w:t>
      </w:r>
      <w:r w:rsidR="0077779F" w:rsidRPr="00F7535B">
        <w:rPr>
          <w:rFonts w:ascii="HG丸ｺﾞｼｯｸM-PRO" w:eastAsia="HG丸ｺﾞｼｯｸM-PRO" w:hAnsi="HG丸ｺﾞｼｯｸM-PRO" w:hint="eastAsia"/>
          <w:color w:val="000000" w:themeColor="text1"/>
        </w:rPr>
        <w:t>年度</w:t>
      </w:r>
      <w:r w:rsidR="00521628" w:rsidRPr="00F7535B">
        <w:rPr>
          <w:rFonts w:ascii="HG丸ｺﾞｼｯｸM-PRO" w:eastAsia="HG丸ｺﾞｼｯｸM-PRO" w:hAnsi="HG丸ｺﾞｼｯｸM-PRO" w:hint="eastAsia"/>
          <w:color w:val="000000" w:themeColor="text1"/>
        </w:rPr>
        <w:t>までは増加傾向で</w:t>
      </w:r>
      <w:r w:rsidR="009E0B45" w:rsidRPr="00F7535B">
        <w:rPr>
          <w:rFonts w:ascii="HG丸ｺﾞｼｯｸM-PRO" w:eastAsia="HG丸ｺﾞｼｯｸM-PRO" w:hAnsi="HG丸ｺﾞｼｯｸM-PRO" w:hint="eastAsia"/>
          <w:color w:val="000000" w:themeColor="text1"/>
        </w:rPr>
        <w:t>推移しています</w:t>
      </w:r>
      <w:r w:rsidR="008E1138" w:rsidRPr="00F7535B">
        <w:rPr>
          <w:rFonts w:ascii="HG丸ｺﾞｼｯｸM-PRO" w:eastAsia="HG丸ｺﾞｼｯｸM-PRO" w:hAnsi="HG丸ｺﾞｼｯｸM-PRO" w:hint="eastAsia"/>
          <w:color w:val="000000" w:themeColor="text1"/>
        </w:rPr>
        <w:t>。</w:t>
      </w:r>
      <w:r w:rsidR="005B3647" w:rsidRPr="00F7535B">
        <w:rPr>
          <w:rFonts w:ascii="HG丸ｺﾞｼｯｸM-PRO" w:eastAsia="HG丸ｺﾞｼｯｸM-PRO" w:hAnsi="HG丸ｺﾞｼｯｸM-PRO" w:hint="eastAsia"/>
          <w:color w:val="000000" w:themeColor="text1"/>
        </w:rPr>
        <w:t>人口減少・少子高齢化が進展する中にあって、所持者数が増加しているのは、以前に比べて障害への理解と早期療育の必要性の認識が深まって、手帳を取得されるようになったことが要因と思われます。</w:t>
      </w:r>
    </w:p>
    <w:p w14:paraId="776C6B37" w14:textId="477F2BA4" w:rsidR="003E1805" w:rsidRPr="00F7535B" w:rsidRDefault="002462BC" w:rsidP="00E31F95">
      <w:pPr>
        <w:pStyle w:val="a2"/>
        <w:ind w:leftChars="100" w:left="224" w:rightChars="0" w:right="0" w:firstLine="224"/>
        <w:rPr>
          <w:rFonts w:ascii="HG丸ｺﾞｼｯｸM-PRO" w:eastAsia="HG丸ｺﾞｼｯｸM-PRO" w:hAnsi="HG丸ｺﾞｼｯｸM-PRO"/>
          <w:color w:val="000000" w:themeColor="text1"/>
        </w:rPr>
      </w:pPr>
      <w:r w:rsidRPr="00F7535B">
        <w:rPr>
          <w:rFonts w:ascii="HG丸ｺﾞｼｯｸM-PRO" w:eastAsia="HG丸ｺﾞｼｯｸM-PRO" w:hAnsi="HG丸ｺﾞｼｯｸM-PRO" w:hint="eastAsia"/>
          <w:color w:val="000000" w:themeColor="text1"/>
        </w:rPr>
        <w:t>等級別にみると、平成28</w:t>
      </w:r>
      <w:r w:rsidR="008E6D93" w:rsidRPr="00F7535B">
        <w:rPr>
          <w:rFonts w:ascii="HG丸ｺﾞｼｯｸM-PRO" w:eastAsia="HG丸ｺﾞｼｯｸM-PRO" w:hAnsi="HG丸ｺﾞｼｯｸM-PRO" w:hint="eastAsia"/>
          <w:color w:val="000000" w:themeColor="text1"/>
        </w:rPr>
        <w:t>（2016）</w:t>
      </w:r>
      <w:r w:rsidR="0077779F" w:rsidRPr="00F7535B">
        <w:rPr>
          <w:rFonts w:ascii="HG丸ｺﾞｼｯｸM-PRO" w:eastAsia="HG丸ｺﾞｼｯｸM-PRO" w:hAnsi="HG丸ｺﾞｼｯｸM-PRO" w:hint="eastAsia"/>
          <w:color w:val="000000" w:themeColor="text1"/>
        </w:rPr>
        <w:t>年度</w:t>
      </w:r>
      <w:r w:rsidRPr="00F7535B">
        <w:rPr>
          <w:rFonts w:ascii="HG丸ｺﾞｼｯｸM-PRO" w:eastAsia="HG丸ｺﾞｼｯｸM-PRO" w:hAnsi="HG丸ｺﾞｼｯｸM-PRO" w:hint="eastAsia"/>
          <w:color w:val="000000" w:themeColor="text1"/>
        </w:rPr>
        <w:t>では、</w:t>
      </w:r>
      <w:r w:rsidR="009A0A14" w:rsidRPr="00F7535B">
        <w:rPr>
          <w:rFonts w:ascii="HG丸ｺﾞｼｯｸM-PRO" w:eastAsia="HG丸ｺﾞｼｯｸM-PRO" w:hAnsi="HG丸ｺﾞｼｯｸM-PRO" w:hint="eastAsia"/>
          <w:color w:val="000000" w:themeColor="text1"/>
        </w:rPr>
        <w:t>「中度</w:t>
      </w:r>
      <w:r w:rsidR="00413D64" w:rsidRPr="00F7535B">
        <w:rPr>
          <w:rFonts w:ascii="HG丸ｺﾞｼｯｸM-PRO" w:eastAsia="HG丸ｺﾞｼｯｸM-PRO" w:hAnsi="HG丸ｺﾞｼｯｸM-PRO"/>
          <w:color w:val="000000" w:themeColor="text1"/>
        </w:rPr>
        <w:fldChar w:fldCharType="begin"/>
      </w:r>
      <w:r w:rsidR="00C95946" w:rsidRPr="00F7535B">
        <w:rPr>
          <w:rFonts w:ascii="HG丸ｺﾞｼｯｸM-PRO" w:eastAsia="HG丸ｺﾞｼｯｸM-PRO" w:hAnsi="HG丸ｺﾞｼｯｸM-PRO"/>
          <w:color w:val="000000" w:themeColor="text1"/>
        </w:rPr>
        <w:instrText xml:space="preserve"> </w:instrText>
      </w:r>
      <w:r w:rsidR="00C95946" w:rsidRPr="00F7535B">
        <w:rPr>
          <w:rFonts w:ascii="HG丸ｺﾞｼｯｸM-PRO" w:eastAsia="HG丸ｺﾞｼｯｸM-PRO" w:hAnsi="HG丸ｺﾞｼｯｸM-PRO" w:hint="eastAsia"/>
          <w:color w:val="000000" w:themeColor="text1"/>
        </w:rPr>
        <w:instrText>eq \o\ac(○,</w:instrText>
      </w:r>
      <w:r w:rsidR="00C95946" w:rsidRPr="00F7535B">
        <w:rPr>
          <w:rFonts w:ascii="HG丸ｺﾞｼｯｸM-PRO" w:eastAsia="HG丸ｺﾞｼｯｸM-PRO" w:hAnsi="HG丸ｺﾞｼｯｸM-PRO" w:hint="eastAsia"/>
          <w:color w:val="000000" w:themeColor="text1"/>
          <w:position w:val="3"/>
          <w:sz w:val="15"/>
        </w:rPr>
        <w:instrText>B</w:instrText>
      </w:r>
      <w:r w:rsidR="00C95946" w:rsidRPr="00F7535B">
        <w:rPr>
          <w:rFonts w:ascii="HG丸ｺﾞｼｯｸM-PRO" w:eastAsia="HG丸ｺﾞｼｯｸM-PRO" w:hAnsi="HG丸ｺﾞｼｯｸM-PRO" w:hint="eastAsia"/>
          <w:color w:val="000000" w:themeColor="text1"/>
        </w:rPr>
        <w:instrText>)</w:instrText>
      </w:r>
      <w:r w:rsidR="00413D64" w:rsidRPr="00F7535B">
        <w:rPr>
          <w:rFonts w:ascii="HG丸ｺﾞｼｯｸM-PRO" w:eastAsia="HG丸ｺﾞｼｯｸM-PRO" w:hAnsi="HG丸ｺﾞｼｯｸM-PRO"/>
          <w:color w:val="000000" w:themeColor="text1"/>
        </w:rPr>
        <w:fldChar w:fldCharType="end"/>
      </w:r>
      <w:r w:rsidR="009A0A14" w:rsidRPr="00F7535B">
        <w:rPr>
          <w:rFonts w:ascii="HG丸ｺﾞｼｯｸM-PRO" w:eastAsia="HG丸ｺﾞｼｯｸM-PRO" w:hAnsi="HG丸ｺﾞｼｯｸM-PRO" w:cs="HG丸ｺﾞｼｯｸM-PRO" w:hint="eastAsia"/>
          <w:color w:val="000000" w:themeColor="text1"/>
        </w:rPr>
        <w:t>」が</w:t>
      </w:r>
      <w:r w:rsidR="009A0A14" w:rsidRPr="00F7535B">
        <w:rPr>
          <w:rFonts w:ascii="HG丸ｺﾞｼｯｸM-PRO" w:eastAsia="HG丸ｺﾞｼｯｸM-PRO" w:hAnsi="HG丸ｺﾞｼｯｸM-PRO" w:hint="eastAsia"/>
          <w:color w:val="000000" w:themeColor="text1"/>
        </w:rPr>
        <w:t>1</w:t>
      </w:r>
      <w:r w:rsidR="00E5370C" w:rsidRPr="00F7535B">
        <w:rPr>
          <w:rFonts w:ascii="HG丸ｺﾞｼｯｸM-PRO" w:eastAsia="HG丸ｺﾞｼｯｸM-PRO" w:hAnsi="HG丸ｺﾞｼｯｸM-PRO" w:hint="eastAsia"/>
          <w:color w:val="000000" w:themeColor="text1"/>
        </w:rPr>
        <w:t>4</w:t>
      </w:r>
      <w:r w:rsidR="00641F40" w:rsidRPr="00F7535B">
        <w:rPr>
          <w:rFonts w:ascii="HG丸ｺﾞｼｯｸM-PRO" w:eastAsia="HG丸ｺﾞｼｯｸM-PRO" w:hAnsi="HG丸ｺﾞｼｯｸM-PRO" w:hint="eastAsia"/>
          <w:color w:val="000000" w:themeColor="text1"/>
        </w:rPr>
        <w:t>3</w:t>
      </w:r>
      <w:r w:rsidR="009A0A14" w:rsidRPr="00F7535B">
        <w:rPr>
          <w:rFonts w:ascii="HG丸ｺﾞｼｯｸM-PRO" w:eastAsia="HG丸ｺﾞｼｯｸM-PRO" w:hAnsi="HG丸ｺﾞｼｯｸM-PRO" w:hint="eastAsia"/>
          <w:color w:val="000000" w:themeColor="text1"/>
        </w:rPr>
        <w:t>人と最も多く</w:t>
      </w:r>
      <w:r w:rsidR="00D72543" w:rsidRPr="00F7535B">
        <w:rPr>
          <w:rFonts w:ascii="HG丸ｺﾞｼｯｸM-PRO" w:eastAsia="HG丸ｺﾞｼｯｸM-PRO" w:hAnsi="HG丸ｺﾞｼｯｸM-PRO" w:hint="eastAsia"/>
          <w:color w:val="000000" w:themeColor="text1"/>
        </w:rPr>
        <w:t>、</w:t>
      </w:r>
      <w:r w:rsidR="009A0A14" w:rsidRPr="00F7535B">
        <w:rPr>
          <w:rFonts w:ascii="HG丸ｺﾞｼｯｸM-PRO" w:eastAsia="HG丸ｺﾞｼｯｸM-PRO" w:hAnsi="HG丸ｺﾞｼｯｸM-PRO" w:hint="eastAsia"/>
          <w:color w:val="000000" w:themeColor="text1"/>
        </w:rPr>
        <w:t>次いで、</w:t>
      </w:r>
      <w:r w:rsidR="00641F40" w:rsidRPr="00F7535B">
        <w:rPr>
          <w:rFonts w:ascii="HG丸ｺﾞｼｯｸM-PRO" w:eastAsia="HG丸ｺﾞｼｯｸM-PRO" w:hAnsi="HG丸ｺﾞｼｯｸM-PRO" w:hint="eastAsia"/>
          <w:color w:val="000000" w:themeColor="text1"/>
        </w:rPr>
        <w:t>「軽度Ｂ</w:t>
      </w:r>
      <w:r w:rsidR="00DF6032">
        <w:rPr>
          <w:noProof/>
        </w:rPr>
        <w:drawing>
          <wp:anchor distT="0" distB="0" distL="114300" distR="114300" simplePos="0" relativeHeight="251689984" behindDoc="0" locked="1" layoutInCell="1" allowOverlap="1" wp14:anchorId="74BA199A" wp14:editId="7D3863C7">
            <wp:simplePos x="0" y="0"/>
            <wp:positionH relativeFrom="page">
              <wp:posOffset>540385</wp:posOffset>
            </wp:positionH>
            <wp:positionV relativeFrom="page">
              <wp:posOffset>9432925</wp:posOffset>
            </wp:positionV>
            <wp:extent cx="712440" cy="714960"/>
            <wp:effectExtent l="0" t="0" r="0" b="0"/>
            <wp:wrapNone/>
            <wp:docPr id="956" name="SPCODE0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641F40" w:rsidRPr="00F7535B">
        <w:rPr>
          <w:rFonts w:ascii="HG丸ｺﾞｼｯｸM-PRO" w:eastAsia="HG丸ｺﾞｼｯｸM-PRO" w:hAnsi="HG丸ｺﾞｼｯｸM-PRO" w:hint="eastAsia"/>
          <w:color w:val="000000" w:themeColor="text1"/>
        </w:rPr>
        <w:t>」</w:t>
      </w:r>
      <w:r w:rsidR="00D72543" w:rsidRPr="00F7535B">
        <w:rPr>
          <w:rFonts w:ascii="HG丸ｺﾞｼｯｸM-PRO" w:eastAsia="HG丸ｺﾞｼｯｸM-PRO" w:hAnsi="HG丸ｺﾞｼｯｸM-PRO" w:hint="eastAsia"/>
          <w:color w:val="000000" w:themeColor="text1"/>
        </w:rPr>
        <w:t>が</w:t>
      </w:r>
      <w:r w:rsidR="00641F40" w:rsidRPr="00F7535B">
        <w:rPr>
          <w:rFonts w:ascii="HG丸ｺﾞｼｯｸM-PRO" w:eastAsia="HG丸ｺﾞｼｯｸM-PRO" w:hAnsi="HG丸ｺﾞｼｯｸM-PRO" w:hint="eastAsia"/>
          <w:color w:val="000000" w:themeColor="text1"/>
        </w:rPr>
        <w:t>125</w:t>
      </w:r>
      <w:r w:rsidR="00D72543" w:rsidRPr="00F7535B">
        <w:rPr>
          <w:rFonts w:ascii="HG丸ｺﾞｼｯｸM-PRO" w:eastAsia="HG丸ｺﾞｼｯｸM-PRO" w:hAnsi="HG丸ｺﾞｼｯｸM-PRO" w:hint="eastAsia"/>
          <w:color w:val="000000" w:themeColor="text1"/>
        </w:rPr>
        <w:t>人、</w:t>
      </w:r>
      <w:r w:rsidR="00641F40" w:rsidRPr="00F7535B">
        <w:rPr>
          <w:rFonts w:ascii="HG丸ｺﾞｼｯｸM-PRO" w:eastAsia="HG丸ｺﾞｼｯｸM-PRO" w:hAnsi="HG丸ｺﾞｼｯｸM-PRO" w:hint="eastAsia"/>
          <w:color w:val="000000" w:themeColor="text1"/>
        </w:rPr>
        <w:t>「重度Ａ」</w:t>
      </w:r>
      <w:r w:rsidR="00D72543" w:rsidRPr="00F7535B">
        <w:rPr>
          <w:rFonts w:ascii="HG丸ｺﾞｼｯｸM-PRO" w:eastAsia="HG丸ｺﾞｼｯｸM-PRO" w:hAnsi="HG丸ｺﾞｼｯｸM-PRO" w:hint="eastAsia"/>
          <w:color w:val="000000" w:themeColor="text1"/>
        </w:rPr>
        <w:t>が</w:t>
      </w:r>
      <w:r w:rsidR="00641F40" w:rsidRPr="00F7535B">
        <w:rPr>
          <w:rFonts w:ascii="HG丸ｺﾞｼｯｸM-PRO" w:eastAsia="HG丸ｺﾞｼｯｸM-PRO" w:hAnsi="HG丸ｺﾞｼｯｸM-PRO" w:hint="eastAsia"/>
          <w:color w:val="000000" w:themeColor="text1"/>
        </w:rPr>
        <w:t>119</w:t>
      </w:r>
      <w:r w:rsidR="00D72543" w:rsidRPr="00F7535B">
        <w:rPr>
          <w:rFonts w:ascii="HG丸ｺﾞｼｯｸM-PRO" w:eastAsia="HG丸ｺﾞｼｯｸM-PRO" w:hAnsi="HG丸ｺﾞｼｯｸM-PRO" w:hint="eastAsia"/>
          <w:color w:val="000000" w:themeColor="text1"/>
        </w:rPr>
        <w:t>人</w:t>
      </w:r>
      <w:r w:rsidR="003E1805" w:rsidRPr="00F7535B">
        <w:rPr>
          <w:rFonts w:ascii="HG丸ｺﾞｼｯｸM-PRO" w:eastAsia="HG丸ｺﾞｼｯｸM-PRO" w:hAnsi="HG丸ｺﾞｼｯｸM-PRO" w:hint="eastAsia"/>
          <w:color w:val="000000" w:themeColor="text1"/>
        </w:rPr>
        <w:t>の順となって</w:t>
      </w:r>
      <w:r w:rsidR="00D72543" w:rsidRPr="00F7535B">
        <w:rPr>
          <w:rFonts w:ascii="HG丸ｺﾞｼｯｸM-PRO" w:eastAsia="HG丸ｺﾞｼｯｸM-PRO" w:hAnsi="HG丸ｺﾞｼｯｸM-PRO" w:hint="eastAsia"/>
          <w:color w:val="000000" w:themeColor="text1"/>
        </w:rPr>
        <w:t>います。</w:t>
      </w:r>
    </w:p>
    <w:p w14:paraId="155A038F" w14:textId="77777777" w:rsidR="005B3647" w:rsidRPr="00F7535B" w:rsidRDefault="005B3647" w:rsidP="00E31F95">
      <w:pPr>
        <w:pStyle w:val="a2"/>
        <w:ind w:leftChars="100" w:left="224" w:rightChars="0" w:right="0" w:firstLine="224"/>
        <w:rPr>
          <w:rFonts w:ascii="HG丸ｺﾞｼｯｸM-PRO" w:eastAsia="HG丸ｺﾞｼｯｸM-PRO" w:hAnsi="HG丸ｺﾞｼｯｸM-PRO"/>
          <w:color w:val="000000" w:themeColor="text1"/>
        </w:rPr>
      </w:pPr>
    </w:p>
    <w:p w14:paraId="3947520D" w14:textId="77777777" w:rsidR="00D31609" w:rsidRPr="00F7535B" w:rsidRDefault="008B58C3" w:rsidP="00E91485">
      <w:pPr>
        <w:pStyle w:val="a2"/>
        <w:ind w:left="673" w:right="466" w:firstLine="204"/>
        <w:jc w:val="center"/>
        <w:rPr>
          <w:rFonts w:ascii="HGPｺﾞｼｯｸM" w:eastAsia="HGPｺﾞｼｯｸM"/>
          <w:sz w:val="20"/>
        </w:rPr>
      </w:pPr>
      <w:r w:rsidRPr="00F7535B">
        <w:rPr>
          <w:rFonts w:ascii="HGPｺﾞｼｯｸM" w:eastAsia="HGPｺﾞｼｯｸM"/>
          <w:noProof/>
          <w:sz w:val="20"/>
        </w:rPr>
        <w:drawing>
          <wp:anchor distT="0" distB="0" distL="114300" distR="114300" simplePos="0" relativeHeight="251654144" behindDoc="0" locked="0" layoutInCell="1" allowOverlap="1" wp14:anchorId="57054348" wp14:editId="498D0C1A">
            <wp:simplePos x="0" y="0"/>
            <wp:positionH relativeFrom="margin">
              <wp:align>right</wp:align>
            </wp:positionH>
            <wp:positionV relativeFrom="paragraph">
              <wp:posOffset>15933</wp:posOffset>
            </wp:positionV>
            <wp:extent cx="5759450" cy="1700239"/>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59450" cy="1700239"/>
                    </a:xfrm>
                    <a:prstGeom prst="rect">
                      <a:avLst/>
                    </a:prstGeom>
                    <a:noFill/>
                    <a:ln>
                      <a:noFill/>
                    </a:ln>
                  </pic:spPr>
                </pic:pic>
              </a:graphicData>
            </a:graphic>
          </wp:anchor>
        </w:drawing>
      </w:r>
      <w:r w:rsidR="00D31609" w:rsidRPr="00F7535B">
        <w:rPr>
          <w:rFonts w:ascii="HGPｺﾞｼｯｸM" w:eastAsia="HGPｺﾞｼｯｸM" w:hint="eastAsia"/>
          <w:sz w:val="20"/>
        </w:rPr>
        <w:t>◆療育手帳所持者数</w:t>
      </w:r>
      <w:r w:rsidR="0001742C" w:rsidRPr="00F7535B">
        <w:rPr>
          <w:rFonts w:ascii="HGPｺﾞｼｯｸM" w:eastAsia="HGPｺﾞｼｯｸM" w:hint="eastAsia"/>
          <w:sz w:val="20"/>
        </w:rPr>
        <w:t>◆</w:t>
      </w:r>
    </w:p>
    <w:p w14:paraId="0023930B" w14:textId="77777777" w:rsidR="008B58C3" w:rsidRPr="00F7535B" w:rsidRDefault="008B58C3" w:rsidP="00E91485">
      <w:pPr>
        <w:pStyle w:val="a2"/>
        <w:ind w:left="673" w:right="466" w:firstLine="204"/>
        <w:jc w:val="center"/>
        <w:rPr>
          <w:rFonts w:ascii="HGPｺﾞｼｯｸM" w:eastAsia="HGPｺﾞｼｯｸM"/>
          <w:sz w:val="20"/>
        </w:rPr>
      </w:pPr>
    </w:p>
    <w:p w14:paraId="6FCCCA0F" w14:textId="77777777" w:rsidR="008B58C3" w:rsidRPr="00F7535B" w:rsidRDefault="008B58C3" w:rsidP="00E91485">
      <w:pPr>
        <w:pStyle w:val="a2"/>
        <w:ind w:left="673" w:right="466" w:firstLine="204"/>
        <w:jc w:val="center"/>
        <w:rPr>
          <w:rFonts w:ascii="HGPｺﾞｼｯｸM" w:eastAsia="HGPｺﾞｼｯｸM"/>
          <w:sz w:val="20"/>
        </w:rPr>
      </w:pPr>
    </w:p>
    <w:p w14:paraId="1E70A314" w14:textId="77777777" w:rsidR="008B58C3" w:rsidRPr="00F7535B" w:rsidRDefault="008B58C3" w:rsidP="00E91485">
      <w:pPr>
        <w:pStyle w:val="a2"/>
        <w:ind w:left="673" w:right="466" w:firstLine="204"/>
        <w:jc w:val="center"/>
        <w:rPr>
          <w:rFonts w:ascii="HGPｺﾞｼｯｸM" w:eastAsia="HGPｺﾞｼｯｸM"/>
          <w:sz w:val="20"/>
        </w:rPr>
      </w:pPr>
    </w:p>
    <w:p w14:paraId="622D0144" w14:textId="77777777" w:rsidR="008B58C3" w:rsidRPr="00F7535B" w:rsidRDefault="008B58C3" w:rsidP="00E91485">
      <w:pPr>
        <w:pStyle w:val="a2"/>
        <w:ind w:left="673" w:right="466" w:firstLine="204"/>
        <w:jc w:val="center"/>
        <w:rPr>
          <w:rFonts w:ascii="HGPｺﾞｼｯｸM" w:eastAsia="HGPｺﾞｼｯｸM"/>
          <w:sz w:val="20"/>
        </w:rPr>
      </w:pPr>
    </w:p>
    <w:p w14:paraId="73968716" w14:textId="77777777" w:rsidR="008B58C3" w:rsidRPr="00F7535B" w:rsidRDefault="008B58C3" w:rsidP="00E91485">
      <w:pPr>
        <w:pStyle w:val="a2"/>
        <w:ind w:left="673" w:right="466" w:firstLine="204"/>
        <w:jc w:val="center"/>
        <w:rPr>
          <w:rFonts w:ascii="HGPｺﾞｼｯｸM" w:eastAsia="HGPｺﾞｼｯｸM"/>
          <w:sz w:val="20"/>
        </w:rPr>
      </w:pPr>
    </w:p>
    <w:p w14:paraId="70C93AB8" w14:textId="77777777" w:rsidR="008B58C3" w:rsidRPr="00F7535B" w:rsidRDefault="008B58C3" w:rsidP="00E91485">
      <w:pPr>
        <w:pStyle w:val="a2"/>
        <w:ind w:left="673" w:right="466" w:firstLine="204"/>
        <w:jc w:val="center"/>
        <w:rPr>
          <w:rFonts w:ascii="HGPｺﾞｼｯｸM" w:eastAsia="HGPｺﾞｼｯｸM"/>
          <w:sz w:val="20"/>
        </w:rPr>
      </w:pPr>
    </w:p>
    <w:p w14:paraId="72DE9C0D" w14:textId="77777777" w:rsidR="008B58C3" w:rsidRPr="00F7535B" w:rsidRDefault="008B58C3" w:rsidP="00E91485">
      <w:pPr>
        <w:pStyle w:val="a2"/>
        <w:ind w:left="673" w:right="466" w:firstLine="204"/>
        <w:jc w:val="center"/>
        <w:rPr>
          <w:rFonts w:ascii="HGPｺﾞｼｯｸM" w:eastAsia="HGPｺﾞｼｯｸM"/>
          <w:sz w:val="20"/>
        </w:rPr>
      </w:pPr>
    </w:p>
    <w:p w14:paraId="61159EA0" w14:textId="77777777" w:rsidR="008E5E11" w:rsidRPr="00F7535B" w:rsidRDefault="005A0CD7" w:rsidP="005A0CD7">
      <w:pPr>
        <w:widowControl/>
        <w:jc w:val="right"/>
        <w:rPr>
          <w:rFonts w:ascii="HGPｺﾞｼｯｸM" w:eastAsia="HGPｺﾞｼｯｸM"/>
          <w:sz w:val="20"/>
        </w:rPr>
      </w:pPr>
      <w:r w:rsidRPr="00F7535B">
        <w:rPr>
          <w:rFonts w:ascii="HGPｺﾞｼｯｸM" w:eastAsia="HGPｺﾞｼｯｸM" w:hint="eastAsia"/>
          <w:sz w:val="20"/>
        </w:rPr>
        <w:t>（人）</w:t>
      </w:r>
    </w:p>
    <w:tbl>
      <w:tblPr>
        <w:tblW w:w="0" w:type="auto"/>
        <w:tblLayout w:type="fixed"/>
        <w:tblCellMar>
          <w:left w:w="99" w:type="dxa"/>
          <w:right w:w="99" w:type="dxa"/>
        </w:tblCellMar>
        <w:tblLook w:val="04A0" w:firstRow="1" w:lastRow="0" w:firstColumn="1" w:lastColumn="0" w:noHBand="0" w:noVBand="1"/>
      </w:tblPr>
      <w:tblGrid>
        <w:gridCol w:w="1444"/>
        <w:gridCol w:w="952"/>
        <w:gridCol w:w="952"/>
        <w:gridCol w:w="952"/>
        <w:gridCol w:w="952"/>
        <w:gridCol w:w="952"/>
        <w:gridCol w:w="952"/>
        <w:gridCol w:w="952"/>
        <w:gridCol w:w="952"/>
      </w:tblGrid>
      <w:tr w:rsidR="00056F8D" w:rsidRPr="00F7535B" w14:paraId="1E6518C5" w14:textId="77777777" w:rsidTr="00A25BAD">
        <w:trPr>
          <w:trHeight w:val="540"/>
        </w:trPr>
        <w:tc>
          <w:tcPr>
            <w:tcW w:w="14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5733C5D" w14:textId="77777777" w:rsidR="00056F8D" w:rsidRPr="00F7535B" w:rsidRDefault="00056F8D" w:rsidP="00CA0518">
            <w:pPr>
              <w:widowControl/>
              <w:snapToGrid w:val="0"/>
              <w:jc w:val="lef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　</w:t>
            </w:r>
          </w:p>
        </w:tc>
        <w:tc>
          <w:tcPr>
            <w:tcW w:w="9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0DF8645" w14:textId="77777777" w:rsidR="00056F8D" w:rsidRPr="00F7535B" w:rsidRDefault="00FA0F94" w:rsidP="00FA0F94">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spacing w:val="15"/>
                <w:w w:val="62"/>
                <w:szCs w:val="22"/>
                <w:fitText w:val="784" w:id="1555311872"/>
              </w:rPr>
              <w:t>平成</w:t>
            </w:r>
            <w:r w:rsidR="00056F8D" w:rsidRPr="00B10C5B">
              <w:rPr>
                <w:rFonts w:ascii="HGPｺﾞｼｯｸM" w:eastAsia="HGPｺﾞｼｯｸM" w:hAnsi="MS UI Gothic" w:cs="ＭＳ Ｐゴシック" w:hint="eastAsia"/>
                <w:color w:val="000000"/>
                <w:spacing w:val="15"/>
                <w:w w:val="62"/>
                <w:szCs w:val="22"/>
                <w:fitText w:val="784" w:id="1555311872"/>
              </w:rPr>
              <w:t>21年</w:t>
            </w:r>
            <w:r w:rsidR="00056F8D" w:rsidRPr="00B10C5B">
              <w:rPr>
                <w:rFonts w:ascii="HGPｺﾞｼｯｸM" w:eastAsia="HGPｺﾞｼｯｸM" w:hAnsi="MS UI Gothic" w:cs="ＭＳ Ｐゴシック" w:hint="eastAsia"/>
                <w:color w:val="000000"/>
                <w:spacing w:val="-15"/>
                <w:w w:val="62"/>
                <w:szCs w:val="22"/>
                <w:fitText w:val="784" w:id="1555311872"/>
              </w:rPr>
              <w:t>度</w:t>
            </w:r>
          </w:p>
          <w:p w14:paraId="1A2EA750" w14:textId="77777777" w:rsidR="00FA0F94" w:rsidRPr="00F7535B" w:rsidRDefault="00FA0F94" w:rsidP="00FA0F94">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w w:val="61"/>
                <w:szCs w:val="22"/>
                <w:fitText w:val="784" w:id="1555312128"/>
              </w:rPr>
              <w:t>（2009年度</w:t>
            </w:r>
            <w:r w:rsidRPr="00B10C5B">
              <w:rPr>
                <w:rFonts w:ascii="HGPｺﾞｼｯｸM" w:eastAsia="HGPｺﾞｼｯｸM" w:hAnsi="MS UI Gothic" w:cs="ＭＳ Ｐゴシック" w:hint="eastAsia"/>
                <w:color w:val="000000"/>
                <w:spacing w:val="90"/>
                <w:w w:val="61"/>
                <w:szCs w:val="22"/>
                <w:fitText w:val="784" w:id="1555312128"/>
              </w:rPr>
              <w:t>）</w:t>
            </w:r>
          </w:p>
        </w:tc>
        <w:tc>
          <w:tcPr>
            <w:tcW w:w="9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AD55BEB" w14:textId="77777777" w:rsidR="00056F8D" w:rsidRPr="00F7535B" w:rsidRDefault="00056F8D" w:rsidP="00FA0F94">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spacing w:val="15"/>
                <w:w w:val="62"/>
                <w:szCs w:val="22"/>
                <w:fitText w:val="784" w:id="1555311873"/>
              </w:rPr>
              <w:t>平成22年</w:t>
            </w:r>
            <w:r w:rsidRPr="00B10C5B">
              <w:rPr>
                <w:rFonts w:ascii="HGPｺﾞｼｯｸM" w:eastAsia="HGPｺﾞｼｯｸM" w:hAnsi="MS UI Gothic" w:cs="ＭＳ Ｐゴシック" w:hint="eastAsia"/>
                <w:color w:val="000000"/>
                <w:spacing w:val="-15"/>
                <w:w w:val="62"/>
                <w:szCs w:val="22"/>
                <w:fitText w:val="784" w:id="1555311873"/>
              </w:rPr>
              <w:t>度</w:t>
            </w:r>
          </w:p>
          <w:p w14:paraId="3633F9A9" w14:textId="77777777" w:rsidR="00FA0F94" w:rsidRPr="00F7535B" w:rsidRDefault="00FA0F94" w:rsidP="00FA0F94">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w w:val="61"/>
                <w:szCs w:val="22"/>
                <w:fitText w:val="784" w:id="1555312129"/>
              </w:rPr>
              <w:t>（2010年度</w:t>
            </w:r>
            <w:r w:rsidRPr="00B10C5B">
              <w:rPr>
                <w:rFonts w:ascii="HGPｺﾞｼｯｸM" w:eastAsia="HGPｺﾞｼｯｸM" w:hAnsi="MS UI Gothic" w:cs="ＭＳ Ｐゴシック" w:hint="eastAsia"/>
                <w:color w:val="000000"/>
                <w:spacing w:val="90"/>
                <w:w w:val="61"/>
                <w:szCs w:val="22"/>
                <w:fitText w:val="784" w:id="1555312129"/>
              </w:rPr>
              <w:t>）</w:t>
            </w:r>
          </w:p>
        </w:tc>
        <w:tc>
          <w:tcPr>
            <w:tcW w:w="9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2FD9BD5" w14:textId="77777777" w:rsidR="00056F8D" w:rsidRPr="00F7535B" w:rsidRDefault="00056F8D" w:rsidP="00FA0F94">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spacing w:val="15"/>
                <w:w w:val="62"/>
                <w:szCs w:val="22"/>
                <w:fitText w:val="784" w:id="1555311874"/>
              </w:rPr>
              <w:t>平成23年</w:t>
            </w:r>
            <w:r w:rsidRPr="00B10C5B">
              <w:rPr>
                <w:rFonts w:ascii="HGPｺﾞｼｯｸM" w:eastAsia="HGPｺﾞｼｯｸM" w:hAnsi="MS UI Gothic" w:cs="ＭＳ Ｐゴシック" w:hint="eastAsia"/>
                <w:color w:val="000000"/>
                <w:spacing w:val="-15"/>
                <w:w w:val="62"/>
                <w:szCs w:val="22"/>
                <w:fitText w:val="784" w:id="1555311874"/>
              </w:rPr>
              <w:t>度</w:t>
            </w:r>
          </w:p>
          <w:p w14:paraId="564FE47D" w14:textId="77777777" w:rsidR="00FA0F94" w:rsidRPr="00F7535B" w:rsidRDefault="00FA0F94" w:rsidP="00FA0F94">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w w:val="61"/>
                <w:szCs w:val="22"/>
                <w:fitText w:val="784" w:id="1555312130"/>
              </w:rPr>
              <w:t>（2011年度</w:t>
            </w:r>
            <w:r w:rsidRPr="00B10C5B">
              <w:rPr>
                <w:rFonts w:ascii="HGPｺﾞｼｯｸM" w:eastAsia="HGPｺﾞｼｯｸM" w:hAnsi="MS UI Gothic" w:cs="ＭＳ Ｐゴシック" w:hint="eastAsia"/>
                <w:color w:val="000000"/>
                <w:spacing w:val="90"/>
                <w:w w:val="61"/>
                <w:szCs w:val="22"/>
                <w:fitText w:val="784" w:id="1555312130"/>
              </w:rPr>
              <w:t>）</w:t>
            </w:r>
          </w:p>
        </w:tc>
        <w:tc>
          <w:tcPr>
            <w:tcW w:w="9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1FD6C66" w14:textId="77777777" w:rsidR="00056F8D" w:rsidRPr="00F7535B" w:rsidRDefault="00056F8D" w:rsidP="00FA0F94">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spacing w:val="15"/>
                <w:w w:val="62"/>
                <w:szCs w:val="22"/>
                <w:fitText w:val="784" w:id="1555311875"/>
              </w:rPr>
              <w:t>平成24年</w:t>
            </w:r>
            <w:r w:rsidRPr="00B10C5B">
              <w:rPr>
                <w:rFonts w:ascii="HGPｺﾞｼｯｸM" w:eastAsia="HGPｺﾞｼｯｸM" w:hAnsi="MS UI Gothic" w:cs="ＭＳ Ｐゴシック" w:hint="eastAsia"/>
                <w:color w:val="000000"/>
                <w:spacing w:val="-15"/>
                <w:w w:val="62"/>
                <w:szCs w:val="22"/>
                <w:fitText w:val="784" w:id="1555311875"/>
              </w:rPr>
              <w:t>度</w:t>
            </w:r>
          </w:p>
          <w:p w14:paraId="02345F7F" w14:textId="77777777" w:rsidR="00FA0F94" w:rsidRPr="00F7535B" w:rsidRDefault="00FA0F94" w:rsidP="00FA0F94">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w w:val="61"/>
                <w:szCs w:val="22"/>
                <w:fitText w:val="784" w:id="1555312384"/>
              </w:rPr>
              <w:t>（2012年度</w:t>
            </w:r>
            <w:r w:rsidRPr="00B10C5B">
              <w:rPr>
                <w:rFonts w:ascii="HGPｺﾞｼｯｸM" w:eastAsia="HGPｺﾞｼｯｸM" w:hAnsi="MS UI Gothic" w:cs="ＭＳ Ｐゴシック" w:hint="eastAsia"/>
                <w:color w:val="000000"/>
                <w:spacing w:val="90"/>
                <w:w w:val="61"/>
                <w:szCs w:val="22"/>
                <w:fitText w:val="784" w:id="1555312384"/>
              </w:rPr>
              <w:t>）</w:t>
            </w:r>
          </w:p>
        </w:tc>
        <w:tc>
          <w:tcPr>
            <w:tcW w:w="9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4047D4" w14:textId="77777777" w:rsidR="00056F8D" w:rsidRPr="00F7535B" w:rsidRDefault="00056F8D" w:rsidP="00FA0F94">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spacing w:val="15"/>
                <w:w w:val="62"/>
                <w:szCs w:val="22"/>
                <w:fitText w:val="784" w:id="1555311876"/>
              </w:rPr>
              <w:t>平成25年</w:t>
            </w:r>
            <w:r w:rsidRPr="00B10C5B">
              <w:rPr>
                <w:rFonts w:ascii="HGPｺﾞｼｯｸM" w:eastAsia="HGPｺﾞｼｯｸM" w:hAnsi="MS UI Gothic" w:cs="ＭＳ Ｐゴシック" w:hint="eastAsia"/>
                <w:color w:val="000000"/>
                <w:spacing w:val="-15"/>
                <w:w w:val="62"/>
                <w:szCs w:val="22"/>
                <w:fitText w:val="784" w:id="1555311876"/>
              </w:rPr>
              <w:t>度</w:t>
            </w:r>
          </w:p>
          <w:p w14:paraId="73106ECD" w14:textId="77777777" w:rsidR="00FA0F94" w:rsidRPr="00F7535B" w:rsidRDefault="00FA0F94" w:rsidP="00FA0F94">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w w:val="61"/>
                <w:szCs w:val="22"/>
                <w:fitText w:val="784" w:id="1555312388"/>
              </w:rPr>
              <w:t>（2013年度</w:t>
            </w:r>
            <w:r w:rsidRPr="00B10C5B">
              <w:rPr>
                <w:rFonts w:ascii="HGPｺﾞｼｯｸM" w:eastAsia="HGPｺﾞｼｯｸM" w:hAnsi="MS UI Gothic" w:cs="ＭＳ Ｐゴシック" w:hint="eastAsia"/>
                <w:color w:val="000000"/>
                <w:spacing w:val="90"/>
                <w:w w:val="61"/>
                <w:szCs w:val="22"/>
                <w:fitText w:val="784" w:id="1555312388"/>
              </w:rPr>
              <w:t>）</w:t>
            </w:r>
          </w:p>
        </w:tc>
        <w:tc>
          <w:tcPr>
            <w:tcW w:w="9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87796B2" w14:textId="77777777" w:rsidR="00056F8D" w:rsidRPr="00F7535B" w:rsidRDefault="00056F8D" w:rsidP="00FA0F94">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spacing w:val="15"/>
                <w:w w:val="62"/>
                <w:szCs w:val="22"/>
                <w:fitText w:val="784" w:id="1555311877"/>
              </w:rPr>
              <w:t>平成26年</w:t>
            </w:r>
            <w:r w:rsidRPr="00B10C5B">
              <w:rPr>
                <w:rFonts w:ascii="HGPｺﾞｼｯｸM" w:eastAsia="HGPｺﾞｼｯｸM" w:hAnsi="MS UI Gothic" w:cs="ＭＳ Ｐゴシック" w:hint="eastAsia"/>
                <w:color w:val="000000"/>
                <w:spacing w:val="-15"/>
                <w:w w:val="62"/>
                <w:szCs w:val="22"/>
                <w:fitText w:val="784" w:id="1555311877"/>
              </w:rPr>
              <w:t>度</w:t>
            </w:r>
          </w:p>
          <w:p w14:paraId="7EDD1DFA" w14:textId="77777777" w:rsidR="00FA0F94" w:rsidRPr="00F7535B" w:rsidRDefault="00FA0F94" w:rsidP="00FA0F94">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w w:val="61"/>
                <w:szCs w:val="22"/>
                <w:fitText w:val="784" w:id="1555312385"/>
              </w:rPr>
              <w:t>（2014年度</w:t>
            </w:r>
            <w:r w:rsidRPr="00B10C5B">
              <w:rPr>
                <w:rFonts w:ascii="HGPｺﾞｼｯｸM" w:eastAsia="HGPｺﾞｼｯｸM" w:hAnsi="MS UI Gothic" w:cs="ＭＳ Ｐゴシック" w:hint="eastAsia"/>
                <w:color w:val="000000"/>
                <w:spacing w:val="90"/>
                <w:w w:val="61"/>
                <w:szCs w:val="22"/>
                <w:fitText w:val="784" w:id="1555312385"/>
              </w:rPr>
              <w:t>）</w:t>
            </w:r>
          </w:p>
        </w:tc>
        <w:tc>
          <w:tcPr>
            <w:tcW w:w="9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3D3EE91" w14:textId="77777777" w:rsidR="00056F8D" w:rsidRPr="00F7535B" w:rsidRDefault="00056F8D" w:rsidP="00FA0F94">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spacing w:val="15"/>
                <w:w w:val="62"/>
                <w:szCs w:val="22"/>
                <w:fitText w:val="784" w:id="1555311878"/>
              </w:rPr>
              <w:t>平成27年</w:t>
            </w:r>
            <w:r w:rsidRPr="00B10C5B">
              <w:rPr>
                <w:rFonts w:ascii="HGPｺﾞｼｯｸM" w:eastAsia="HGPｺﾞｼｯｸM" w:hAnsi="MS UI Gothic" w:cs="ＭＳ Ｐゴシック" w:hint="eastAsia"/>
                <w:color w:val="000000"/>
                <w:spacing w:val="-15"/>
                <w:w w:val="62"/>
                <w:szCs w:val="22"/>
                <w:fitText w:val="784" w:id="1555311878"/>
              </w:rPr>
              <w:t>度</w:t>
            </w:r>
          </w:p>
          <w:p w14:paraId="7473F622" w14:textId="77777777" w:rsidR="00FA0F94" w:rsidRPr="00F7535B" w:rsidRDefault="00FA0F94" w:rsidP="00FA0F94">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w w:val="61"/>
                <w:szCs w:val="22"/>
                <w:fitText w:val="784" w:id="1555312386"/>
              </w:rPr>
              <w:t>（2015年度</w:t>
            </w:r>
            <w:r w:rsidRPr="00B10C5B">
              <w:rPr>
                <w:rFonts w:ascii="HGPｺﾞｼｯｸM" w:eastAsia="HGPｺﾞｼｯｸM" w:hAnsi="MS UI Gothic" w:cs="ＭＳ Ｐゴシック" w:hint="eastAsia"/>
                <w:color w:val="000000"/>
                <w:spacing w:val="90"/>
                <w:w w:val="61"/>
                <w:szCs w:val="22"/>
                <w:fitText w:val="784" w:id="1555312386"/>
              </w:rPr>
              <w:t>）</w:t>
            </w:r>
          </w:p>
        </w:tc>
        <w:tc>
          <w:tcPr>
            <w:tcW w:w="9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FB65ECE" w14:textId="77777777" w:rsidR="00056F8D" w:rsidRPr="00F7535B" w:rsidRDefault="00056F8D" w:rsidP="00FA0F94">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spacing w:val="15"/>
                <w:w w:val="62"/>
                <w:szCs w:val="22"/>
                <w:fitText w:val="784" w:id="1555311879"/>
              </w:rPr>
              <w:t>平成28年</w:t>
            </w:r>
            <w:r w:rsidRPr="00B10C5B">
              <w:rPr>
                <w:rFonts w:ascii="HGPｺﾞｼｯｸM" w:eastAsia="HGPｺﾞｼｯｸM" w:hAnsi="MS UI Gothic" w:cs="ＭＳ Ｐゴシック" w:hint="eastAsia"/>
                <w:color w:val="000000"/>
                <w:spacing w:val="-15"/>
                <w:w w:val="62"/>
                <w:szCs w:val="22"/>
                <w:fitText w:val="784" w:id="1555311879"/>
              </w:rPr>
              <w:t>度</w:t>
            </w:r>
          </w:p>
          <w:p w14:paraId="325FC068" w14:textId="77777777" w:rsidR="00FA0F94" w:rsidRPr="00F7535B" w:rsidRDefault="00FA0F94" w:rsidP="00FA0F94">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w w:val="61"/>
                <w:szCs w:val="22"/>
                <w:fitText w:val="784" w:id="1555312387"/>
              </w:rPr>
              <w:t>（2016年度</w:t>
            </w:r>
            <w:r w:rsidRPr="00B10C5B">
              <w:rPr>
                <w:rFonts w:ascii="HGPｺﾞｼｯｸM" w:eastAsia="HGPｺﾞｼｯｸM" w:hAnsi="MS UI Gothic" w:cs="ＭＳ Ｐゴシック" w:hint="eastAsia"/>
                <w:color w:val="000000"/>
                <w:spacing w:val="90"/>
                <w:w w:val="61"/>
                <w:szCs w:val="22"/>
                <w:fitText w:val="784" w:id="1555312387"/>
              </w:rPr>
              <w:t>）</w:t>
            </w:r>
          </w:p>
        </w:tc>
      </w:tr>
      <w:tr w:rsidR="00BA6722" w:rsidRPr="00F7535B" w14:paraId="22366C6C" w14:textId="77777777" w:rsidTr="00A25BAD">
        <w:trPr>
          <w:trHeight w:val="270"/>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2773FFE1" w14:textId="77777777" w:rsidR="00BA6722" w:rsidRPr="00F7535B" w:rsidRDefault="00BA6722" w:rsidP="00BA6722">
            <w:pPr>
              <w:widowControl/>
              <w:jc w:val="lef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18歳未満</w:t>
            </w:r>
          </w:p>
        </w:tc>
        <w:tc>
          <w:tcPr>
            <w:tcW w:w="952" w:type="dxa"/>
            <w:tcBorders>
              <w:top w:val="nil"/>
              <w:left w:val="nil"/>
              <w:bottom w:val="single" w:sz="4" w:space="0" w:color="auto"/>
              <w:right w:val="single" w:sz="4" w:space="0" w:color="auto"/>
            </w:tcBorders>
            <w:shd w:val="clear" w:color="auto" w:fill="auto"/>
            <w:noWrap/>
            <w:vAlign w:val="center"/>
          </w:tcPr>
          <w:p w14:paraId="282C2B10" w14:textId="77777777" w:rsidR="00BA6722" w:rsidRPr="00F7535B" w:rsidRDefault="00BA6722" w:rsidP="00BA6722">
            <w:pPr>
              <w:widowControl/>
              <w:jc w:val="right"/>
              <w:rPr>
                <w:rFonts w:ascii="HGPｺﾞｼｯｸM" w:eastAsia="HGPｺﾞｼｯｸM"/>
                <w:color w:val="000000"/>
                <w:szCs w:val="22"/>
              </w:rPr>
            </w:pPr>
            <w:r w:rsidRPr="00F7535B">
              <w:rPr>
                <w:rFonts w:ascii="HGPｺﾞｼｯｸM" w:eastAsia="HGPｺﾞｼｯｸM" w:hint="eastAsia"/>
                <w:color w:val="000000"/>
                <w:szCs w:val="22"/>
              </w:rPr>
              <w:t>52</w:t>
            </w:r>
          </w:p>
        </w:tc>
        <w:tc>
          <w:tcPr>
            <w:tcW w:w="952" w:type="dxa"/>
            <w:tcBorders>
              <w:top w:val="nil"/>
              <w:left w:val="nil"/>
              <w:bottom w:val="single" w:sz="4" w:space="0" w:color="auto"/>
              <w:right w:val="single" w:sz="4" w:space="0" w:color="auto"/>
            </w:tcBorders>
            <w:shd w:val="clear" w:color="auto" w:fill="auto"/>
            <w:noWrap/>
            <w:vAlign w:val="center"/>
          </w:tcPr>
          <w:p w14:paraId="417CD3DD" w14:textId="77777777" w:rsidR="00BA6722" w:rsidRPr="00F7535B" w:rsidRDefault="00BA6722" w:rsidP="00BA6722">
            <w:pPr>
              <w:jc w:val="right"/>
              <w:rPr>
                <w:rFonts w:ascii="HGPｺﾞｼｯｸM" w:eastAsia="HGPｺﾞｼｯｸM"/>
                <w:color w:val="000000"/>
                <w:szCs w:val="22"/>
              </w:rPr>
            </w:pPr>
            <w:r w:rsidRPr="00F7535B">
              <w:rPr>
                <w:rFonts w:ascii="HGPｺﾞｼｯｸM" w:eastAsia="HGPｺﾞｼｯｸM" w:hint="eastAsia"/>
                <w:color w:val="000000"/>
                <w:szCs w:val="22"/>
              </w:rPr>
              <w:t>58</w:t>
            </w:r>
          </w:p>
        </w:tc>
        <w:tc>
          <w:tcPr>
            <w:tcW w:w="952" w:type="dxa"/>
            <w:tcBorders>
              <w:top w:val="nil"/>
              <w:left w:val="nil"/>
              <w:bottom w:val="single" w:sz="4" w:space="0" w:color="auto"/>
              <w:right w:val="single" w:sz="4" w:space="0" w:color="auto"/>
            </w:tcBorders>
            <w:shd w:val="clear" w:color="auto" w:fill="auto"/>
            <w:noWrap/>
            <w:vAlign w:val="center"/>
          </w:tcPr>
          <w:p w14:paraId="6CD890F6" w14:textId="77777777" w:rsidR="00BA6722" w:rsidRPr="00F7535B" w:rsidRDefault="00BA6722" w:rsidP="00BA6722">
            <w:pPr>
              <w:jc w:val="right"/>
              <w:rPr>
                <w:rFonts w:ascii="HGPｺﾞｼｯｸM" w:eastAsia="HGPｺﾞｼｯｸM"/>
                <w:color w:val="000000"/>
                <w:szCs w:val="22"/>
              </w:rPr>
            </w:pPr>
            <w:r w:rsidRPr="00F7535B">
              <w:rPr>
                <w:rFonts w:ascii="HGPｺﾞｼｯｸM" w:eastAsia="HGPｺﾞｼｯｸM" w:hint="eastAsia"/>
                <w:color w:val="000000"/>
                <w:szCs w:val="22"/>
              </w:rPr>
              <w:t>71</w:t>
            </w:r>
          </w:p>
        </w:tc>
        <w:tc>
          <w:tcPr>
            <w:tcW w:w="952" w:type="dxa"/>
            <w:tcBorders>
              <w:top w:val="nil"/>
              <w:left w:val="nil"/>
              <w:bottom w:val="single" w:sz="4" w:space="0" w:color="auto"/>
              <w:right w:val="single" w:sz="4" w:space="0" w:color="auto"/>
            </w:tcBorders>
            <w:shd w:val="clear" w:color="auto" w:fill="auto"/>
            <w:noWrap/>
            <w:vAlign w:val="center"/>
          </w:tcPr>
          <w:p w14:paraId="4B3E18BD" w14:textId="77777777" w:rsidR="00BA6722" w:rsidRPr="00F7535B" w:rsidRDefault="00BA6722" w:rsidP="00BA6722">
            <w:pPr>
              <w:jc w:val="right"/>
              <w:rPr>
                <w:rFonts w:ascii="HGPｺﾞｼｯｸM" w:eastAsia="HGPｺﾞｼｯｸM"/>
                <w:color w:val="000000"/>
                <w:szCs w:val="22"/>
              </w:rPr>
            </w:pPr>
            <w:r w:rsidRPr="00F7535B">
              <w:rPr>
                <w:rFonts w:ascii="HGPｺﾞｼｯｸM" w:eastAsia="HGPｺﾞｼｯｸM" w:hint="eastAsia"/>
                <w:color w:val="000000"/>
                <w:szCs w:val="22"/>
              </w:rPr>
              <w:t>67</w:t>
            </w:r>
          </w:p>
        </w:tc>
        <w:tc>
          <w:tcPr>
            <w:tcW w:w="952" w:type="dxa"/>
            <w:tcBorders>
              <w:top w:val="nil"/>
              <w:left w:val="nil"/>
              <w:bottom w:val="single" w:sz="4" w:space="0" w:color="auto"/>
              <w:right w:val="single" w:sz="4" w:space="0" w:color="auto"/>
            </w:tcBorders>
            <w:shd w:val="clear" w:color="auto" w:fill="auto"/>
            <w:noWrap/>
            <w:vAlign w:val="center"/>
          </w:tcPr>
          <w:p w14:paraId="2847EFBD" w14:textId="77777777" w:rsidR="00BA6722" w:rsidRPr="00F7535B" w:rsidRDefault="00BA6722" w:rsidP="00BA6722">
            <w:pPr>
              <w:jc w:val="right"/>
              <w:rPr>
                <w:rFonts w:ascii="HGPｺﾞｼｯｸM" w:eastAsia="HGPｺﾞｼｯｸM"/>
                <w:color w:val="000000"/>
                <w:szCs w:val="22"/>
              </w:rPr>
            </w:pPr>
            <w:r w:rsidRPr="00F7535B">
              <w:rPr>
                <w:rFonts w:ascii="HGPｺﾞｼｯｸM" w:eastAsia="HGPｺﾞｼｯｸM" w:hint="eastAsia"/>
                <w:color w:val="000000"/>
                <w:szCs w:val="22"/>
              </w:rPr>
              <w:t>69</w:t>
            </w:r>
          </w:p>
        </w:tc>
        <w:tc>
          <w:tcPr>
            <w:tcW w:w="952" w:type="dxa"/>
            <w:tcBorders>
              <w:top w:val="nil"/>
              <w:left w:val="nil"/>
              <w:bottom w:val="single" w:sz="4" w:space="0" w:color="auto"/>
              <w:right w:val="single" w:sz="4" w:space="0" w:color="auto"/>
            </w:tcBorders>
            <w:shd w:val="clear" w:color="auto" w:fill="auto"/>
            <w:noWrap/>
            <w:vAlign w:val="center"/>
          </w:tcPr>
          <w:p w14:paraId="6AC500C5" w14:textId="77777777" w:rsidR="00BA6722" w:rsidRPr="00F7535B" w:rsidRDefault="00BA6722" w:rsidP="00BA6722">
            <w:pPr>
              <w:jc w:val="right"/>
              <w:rPr>
                <w:rFonts w:ascii="HGPｺﾞｼｯｸM" w:eastAsia="HGPｺﾞｼｯｸM"/>
                <w:color w:val="000000"/>
                <w:szCs w:val="22"/>
              </w:rPr>
            </w:pPr>
            <w:r w:rsidRPr="00F7535B">
              <w:rPr>
                <w:rFonts w:ascii="HGPｺﾞｼｯｸM" w:eastAsia="HGPｺﾞｼｯｸM" w:hint="eastAsia"/>
                <w:color w:val="000000"/>
                <w:szCs w:val="22"/>
              </w:rPr>
              <w:t>66</w:t>
            </w:r>
          </w:p>
        </w:tc>
        <w:tc>
          <w:tcPr>
            <w:tcW w:w="952" w:type="dxa"/>
            <w:tcBorders>
              <w:top w:val="nil"/>
              <w:left w:val="nil"/>
              <w:bottom w:val="single" w:sz="4" w:space="0" w:color="auto"/>
              <w:right w:val="single" w:sz="4" w:space="0" w:color="auto"/>
            </w:tcBorders>
            <w:shd w:val="clear" w:color="auto" w:fill="auto"/>
            <w:noWrap/>
            <w:vAlign w:val="center"/>
          </w:tcPr>
          <w:p w14:paraId="22BB80FA" w14:textId="77777777" w:rsidR="00BA6722" w:rsidRPr="00F7535B" w:rsidRDefault="00BA6722" w:rsidP="00BA6722">
            <w:pPr>
              <w:jc w:val="right"/>
              <w:rPr>
                <w:rFonts w:ascii="HGPｺﾞｼｯｸM" w:eastAsia="HGPｺﾞｼｯｸM"/>
                <w:color w:val="000000"/>
                <w:szCs w:val="22"/>
              </w:rPr>
            </w:pPr>
            <w:r w:rsidRPr="00F7535B">
              <w:rPr>
                <w:rFonts w:ascii="HGPｺﾞｼｯｸM" w:eastAsia="HGPｺﾞｼｯｸM" w:hint="eastAsia"/>
                <w:color w:val="000000"/>
                <w:szCs w:val="22"/>
              </w:rPr>
              <w:t>70</w:t>
            </w:r>
          </w:p>
        </w:tc>
        <w:tc>
          <w:tcPr>
            <w:tcW w:w="952" w:type="dxa"/>
            <w:tcBorders>
              <w:top w:val="nil"/>
              <w:left w:val="nil"/>
              <w:bottom w:val="single" w:sz="4" w:space="0" w:color="auto"/>
              <w:right w:val="single" w:sz="4" w:space="0" w:color="auto"/>
            </w:tcBorders>
            <w:shd w:val="clear" w:color="auto" w:fill="auto"/>
            <w:noWrap/>
            <w:vAlign w:val="center"/>
          </w:tcPr>
          <w:p w14:paraId="0E4FB098" w14:textId="77777777" w:rsidR="00BA6722" w:rsidRPr="00F7535B" w:rsidRDefault="00BA6722" w:rsidP="00BA6722">
            <w:pPr>
              <w:jc w:val="right"/>
              <w:rPr>
                <w:rFonts w:ascii="HGPｺﾞｼｯｸM" w:eastAsia="HGPｺﾞｼｯｸM"/>
                <w:color w:val="000000"/>
                <w:szCs w:val="22"/>
              </w:rPr>
            </w:pPr>
            <w:r w:rsidRPr="00F7535B">
              <w:rPr>
                <w:rFonts w:ascii="HGPｺﾞｼｯｸM" w:eastAsia="HGPｺﾞｼｯｸM" w:hint="eastAsia"/>
                <w:color w:val="000000"/>
                <w:szCs w:val="22"/>
              </w:rPr>
              <w:t>72</w:t>
            </w:r>
          </w:p>
        </w:tc>
      </w:tr>
      <w:tr w:rsidR="00BA6722" w:rsidRPr="00F7535B" w14:paraId="3029DA5B" w14:textId="77777777" w:rsidTr="00A25BAD">
        <w:trPr>
          <w:trHeight w:val="270"/>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1CEA1D5D" w14:textId="77777777" w:rsidR="00BA6722" w:rsidRPr="00F7535B" w:rsidRDefault="00BA6722" w:rsidP="00BA6722">
            <w:pPr>
              <w:widowControl/>
              <w:jc w:val="left"/>
              <w:rPr>
                <w:rFonts w:ascii="HGPｺﾞｼｯｸM" w:eastAsia="HGPｺﾞｼｯｸM" w:hAnsi="MS UI Gothic" w:cs="ＭＳ Ｐゴシック"/>
                <w:color w:val="000000"/>
                <w:w w:val="90"/>
                <w:szCs w:val="22"/>
              </w:rPr>
            </w:pPr>
            <w:r w:rsidRPr="00F7535B">
              <w:rPr>
                <w:rFonts w:ascii="HGPｺﾞｼｯｸM" w:eastAsia="HGPｺﾞｼｯｸM" w:hAnsi="MS UI Gothic" w:cs="ＭＳ Ｐゴシック" w:hint="eastAsia"/>
                <w:color w:val="000000"/>
                <w:w w:val="90"/>
                <w:szCs w:val="22"/>
              </w:rPr>
              <w:t>18歳～64歳</w:t>
            </w:r>
          </w:p>
        </w:tc>
        <w:tc>
          <w:tcPr>
            <w:tcW w:w="952" w:type="dxa"/>
            <w:tcBorders>
              <w:top w:val="nil"/>
              <w:left w:val="nil"/>
              <w:bottom w:val="single" w:sz="4" w:space="0" w:color="auto"/>
              <w:right w:val="single" w:sz="4" w:space="0" w:color="auto"/>
            </w:tcBorders>
            <w:shd w:val="clear" w:color="auto" w:fill="auto"/>
            <w:noWrap/>
            <w:vAlign w:val="center"/>
          </w:tcPr>
          <w:p w14:paraId="5C75401E" w14:textId="77777777" w:rsidR="00BA6722" w:rsidRPr="00F7535B" w:rsidRDefault="00BA6722" w:rsidP="00BA6722">
            <w:pPr>
              <w:jc w:val="right"/>
              <w:rPr>
                <w:rFonts w:ascii="HGPｺﾞｼｯｸM" w:eastAsia="HGPｺﾞｼｯｸM"/>
                <w:color w:val="000000"/>
                <w:szCs w:val="22"/>
              </w:rPr>
            </w:pPr>
            <w:r w:rsidRPr="00F7535B">
              <w:rPr>
                <w:rFonts w:ascii="HGPｺﾞｼｯｸM" w:eastAsia="HGPｺﾞｼｯｸM" w:hint="eastAsia"/>
                <w:color w:val="000000"/>
                <w:szCs w:val="22"/>
              </w:rPr>
              <w:t>259</w:t>
            </w:r>
          </w:p>
        </w:tc>
        <w:tc>
          <w:tcPr>
            <w:tcW w:w="952" w:type="dxa"/>
            <w:tcBorders>
              <w:top w:val="nil"/>
              <w:left w:val="nil"/>
              <w:bottom w:val="single" w:sz="4" w:space="0" w:color="auto"/>
              <w:right w:val="single" w:sz="4" w:space="0" w:color="auto"/>
            </w:tcBorders>
            <w:shd w:val="clear" w:color="auto" w:fill="auto"/>
            <w:noWrap/>
            <w:vAlign w:val="center"/>
          </w:tcPr>
          <w:p w14:paraId="192995BE" w14:textId="77777777" w:rsidR="00BA6722" w:rsidRPr="00F7535B" w:rsidRDefault="00BA6722" w:rsidP="00BA6722">
            <w:pPr>
              <w:jc w:val="right"/>
              <w:rPr>
                <w:rFonts w:ascii="HGPｺﾞｼｯｸM" w:eastAsia="HGPｺﾞｼｯｸM"/>
                <w:color w:val="000000"/>
                <w:szCs w:val="22"/>
              </w:rPr>
            </w:pPr>
            <w:r w:rsidRPr="00F7535B">
              <w:rPr>
                <w:rFonts w:ascii="HGPｺﾞｼｯｸM" w:eastAsia="HGPｺﾞｼｯｸM" w:hint="eastAsia"/>
                <w:color w:val="000000"/>
                <w:szCs w:val="22"/>
              </w:rPr>
              <w:t>272</w:t>
            </w:r>
          </w:p>
        </w:tc>
        <w:tc>
          <w:tcPr>
            <w:tcW w:w="952" w:type="dxa"/>
            <w:tcBorders>
              <w:top w:val="nil"/>
              <w:left w:val="nil"/>
              <w:bottom w:val="single" w:sz="4" w:space="0" w:color="auto"/>
              <w:right w:val="single" w:sz="4" w:space="0" w:color="auto"/>
            </w:tcBorders>
            <w:shd w:val="clear" w:color="auto" w:fill="auto"/>
            <w:noWrap/>
            <w:vAlign w:val="center"/>
          </w:tcPr>
          <w:p w14:paraId="6B626181" w14:textId="77777777" w:rsidR="00BA6722" w:rsidRPr="00F7535B" w:rsidRDefault="00BA6722" w:rsidP="00BA6722">
            <w:pPr>
              <w:jc w:val="right"/>
              <w:rPr>
                <w:rFonts w:ascii="HGPｺﾞｼｯｸM" w:eastAsia="HGPｺﾞｼｯｸM"/>
                <w:color w:val="000000"/>
                <w:szCs w:val="22"/>
              </w:rPr>
            </w:pPr>
            <w:r w:rsidRPr="00F7535B">
              <w:rPr>
                <w:rFonts w:ascii="HGPｺﾞｼｯｸM" w:eastAsia="HGPｺﾞｼｯｸM" w:hint="eastAsia"/>
                <w:color w:val="000000"/>
                <w:szCs w:val="22"/>
              </w:rPr>
              <w:t>272</w:t>
            </w:r>
          </w:p>
        </w:tc>
        <w:tc>
          <w:tcPr>
            <w:tcW w:w="952" w:type="dxa"/>
            <w:tcBorders>
              <w:top w:val="nil"/>
              <w:left w:val="nil"/>
              <w:bottom w:val="single" w:sz="4" w:space="0" w:color="auto"/>
              <w:right w:val="single" w:sz="4" w:space="0" w:color="auto"/>
            </w:tcBorders>
            <w:shd w:val="clear" w:color="auto" w:fill="auto"/>
            <w:noWrap/>
            <w:vAlign w:val="center"/>
          </w:tcPr>
          <w:p w14:paraId="384376A5" w14:textId="77777777" w:rsidR="00BA6722" w:rsidRPr="00F7535B" w:rsidRDefault="00BA6722" w:rsidP="00BA6722">
            <w:pPr>
              <w:jc w:val="right"/>
              <w:rPr>
                <w:rFonts w:ascii="HGPｺﾞｼｯｸM" w:eastAsia="HGPｺﾞｼｯｸM"/>
                <w:color w:val="000000"/>
                <w:szCs w:val="22"/>
              </w:rPr>
            </w:pPr>
            <w:r w:rsidRPr="00F7535B">
              <w:rPr>
                <w:rFonts w:ascii="HGPｺﾞｼｯｸM" w:eastAsia="HGPｺﾞｼｯｸM" w:hint="eastAsia"/>
                <w:color w:val="000000"/>
                <w:szCs w:val="22"/>
              </w:rPr>
              <w:t>278</w:t>
            </w:r>
          </w:p>
        </w:tc>
        <w:tc>
          <w:tcPr>
            <w:tcW w:w="952" w:type="dxa"/>
            <w:tcBorders>
              <w:top w:val="nil"/>
              <w:left w:val="nil"/>
              <w:bottom w:val="single" w:sz="4" w:space="0" w:color="auto"/>
              <w:right w:val="single" w:sz="4" w:space="0" w:color="auto"/>
            </w:tcBorders>
            <w:shd w:val="clear" w:color="auto" w:fill="auto"/>
            <w:noWrap/>
            <w:vAlign w:val="center"/>
          </w:tcPr>
          <w:p w14:paraId="0F2B5742" w14:textId="77777777" w:rsidR="00BA6722" w:rsidRPr="00F7535B" w:rsidRDefault="00BA6722" w:rsidP="00BA6722">
            <w:pPr>
              <w:jc w:val="right"/>
              <w:rPr>
                <w:rFonts w:ascii="HGPｺﾞｼｯｸM" w:eastAsia="HGPｺﾞｼｯｸM"/>
                <w:color w:val="000000"/>
                <w:szCs w:val="22"/>
              </w:rPr>
            </w:pPr>
            <w:r w:rsidRPr="00F7535B">
              <w:rPr>
                <w:rFonts w:ascii="HGPｺﾞｼｯｸM" w:eastAsia="HGPｺﾞｼｯｸM" w:hint="eastAsia"/>
                <w:color w:val="000000"/>
                <w:szCs w:val="22"/>
              </w:rPr>
              <w:t>290</w:t>
            </w:r>
          </w:p>
        </w:tc>
        <w:tc>
          <w:tcPr>
            <w:tcW w:w="952" w:type="dxa"/>
            <w:tcBorders>
              <w:top w:val="nil"/>
              <w:left w:val="nil"/>
              <w:bottom w:val="single" w:sz="4" w:space="0" w:color="auto"/>
              <w:right w:val="single" w:sz="4" w:space="0" w:color="auto"/>
            </w:tcBorders>
            <w:shd w:val="clear" w:color="auto" w:fill="auto"/>
            <w:noWrap/>
            <w:vAlign w:val="center"/>
          </w:tcPr>
          <w:p w14:paraId="0CBF451D" w14:textId="77777777" w:rsidR="00BA6722" w:rsidRPr="00F7535B" w:rsidRDefault="00BA6722" w:rsidP="00BA6722">
            <w:pPr>
              <w:jc w:val="right"/>
              <w:rPr>
                <w:rFonts w:ascii="HGPｺﾞｼｯｸM" w:eastAsia="HGPｺﾞｼｯｸM"/>
                <w:color w:val="000000"/>
                <w:szCs w:val="22"/>
              </w:rPr>
            </w:pPr>
            <w:r w:rsidRPr="00F7535B">
              <w:rPr>
                <w:rFonts w:ascii="HGPｺﾞｼｯｸM" w:eastAsia="HGPｺﾞｼｯｸM" w:hint="eastAsia"/>
                <w:color w:val="000000"/>
                <w:szCs w:val="22"/>
              </w:rPr>
              <w:t>300</w:t>
            </w:r>
          </w:p>
        </w:tc>
        <w:tc>
          <w:tcPr>
            <w:tcW w:w="952" w:type="dxa"/>
            <w:tcBorders>
              <w:top w:val="nil"/>
              <w:left w:val="nil"/>
              <w:bottom w:val="single" w:sz="4" w:space="0" w:color="auto"/>
              <w:right w:val="single" w:sz="4" w:space="0" w:color="auto"/>
            </w:tcBorders>
            <w:shd w:val="clear" w:color="auto" w:fill="auto"/>
            <w:noWrap/>
            <w:vAlign w:val="center"/>
          </w:tcPr>
          <w:p w14:paraId="20CB1D9D" w14:textId="77777777" w:rsidR="00BA6722" w:rsidRPr="00F7535B" w:rsidRDefault="00BA6722" w:rsidP="00BA6722">
            <w:pPr>
              <w:jc w:val="right"/>
              <w:rPr>
                <w:rFonts w:ascii="HGPｺﾞｼｯｸM" w:eastAsia="HGPｺﾞｼｯｸM"/>
                <w:color w:val="000000"/>
                <w:szCs w:val="22"/>
              </w:rPr>
            </w:pPr>
            <w:r w:rsidRPr="00F7535B">
              <w:rPr>
                <w:rFonts w:ascii="HGPｺﾞｼｯｸM" w:eastAsia="HGPｺﾞｼｯｸM" w:hint="eastAsia"/>
                <w:color w:val="000000"/>
                <w:szCs w:val="22"/>
              </w:rPr>
              <w:t>302</w:t>
            </w:r>
          </w:p>
        </w:tc>
        <w:tc>
          <w:tcPr>
            <w:tcW w:w="952" w:type="dxa"/>
            <w:tcBorders>
              <w:top w:val="nil"/>
              <w:left w:val="nil"/>
              <w:bottom w:val="single" w:sz="4" w:space="0" w:color="auto"/>
              <w:right w:val="single" w:sz="4" w:space="0" w:color="auto"/>
            </w:tcBorders>
            <w:shd w:val="clear" w:color="auto" w:fill="auto"/>
            <w:noWrap/>
            <w:vAlign w:val="center"/>
          </w:tcPr>
          <w:p w14:paraId="2B3BCCBB" w14:textId="77777777" w:rsidR="00BA6722" w:rsidRPr="00F7535B" w:rsidRDefault="00BA6722" w:rsidP="00BA6722">
            <w:pPr>
              <w:jc w:val="right"/>
              <w:rPr>
                <w:rFonts w:ascii="HGPｺﾞｼｯｸM" w:eastAsia="HGPｺﾞｼｯｸM"/>
                <w:color w:val="000000"/>
                <w:szCs w:val="22"/>
              </w:rPr>
            </w:pPr>
            <w:r w:rsidRPr="00F7535B">
              <w:rPr>
                <w:rFonts w:ascii="HGPｺﾞｼｯｸM" w:eastAsia="HGPｺﾞｼｯｸM" w:hint="eastAsia"/>
                <w:color w:val="000000"/>
                <w:szCs w:val="22"/>
              </w:rPr>
              <w:t>292</w:t>
            </w:r>
          </w:p>
        </w:tc>
      </w:tr>
      <w:tr w:rsidR="00BA6722" w:rsidRPr="00F7535B" w14:paraId="33F3704F" w14:textId="77777777" w:rsidTr="00A25BAD">
        <w:trPr>
          <w:trHeight w:val="270"/>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50AAA648" w14:textId="77777777" w:rsidR="00BA6722" w:rsidRPr="00F7535B" w:rsidRDefault="00BA6722" w:rsidP="00BA6722">
            <w:pPr>
              <w:widowControl/>
              <w:jc w:val="lef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65歳以上</w:t>
            </w:r>
          </w:p>
        </w:tc>
        <w:tc>
          <w:tcPr>
            <w:tcW w:w="952" w:type="dxa"/>
            <w:tcBorders>
              <w:top w:val="nil"/>
              <w:left w:val="nil"/>
              <w:bottom w:val="single" w:sz="4" w:space="0" w:color="auto"/>
              <w:right w:val="single" w:sz="4" w:space="0" w:color="auto"/>
            </w:tcBorders>
            <w:shd w:val="clear" w:color="auto" w:fill="auto"/>
            <w:noWrap/>
            <w:vAlign w:val="center"/>
          </w:tcPr>
          <w:p w14:paraId="3DB9EE19" w14:textId="77777777" w:rsidR="00BA6722" w:rsidRPr="00F7535B" w:rsidRDefault="00BA6722" w:rsidP="00BA6722">
            <w:pPr>
              <w:jc w:val="right"/>
              <w:rPr>
                <w:rFonts w:ascii="HGPｺﾞｼｯｸM" w:eastAsia="HGPｺﾞｼｯｸM"/>
                <w:color w:val="000000"/>
                <w:szCs w:val="22"/>
              </w:rPr>
            </w:pPr>
            <w:r w:rsidRPr="00F7535B">
              <w:rPr>
                <w:rFonts w:ascii="HGPｺﾞｼｯｸM" w:eastAsia="HGPｺﾞｼｯｸM" w:hint="eastAsia"/>
                <w:color w:val="000000"/>
                <w:szCs w:val="22"/>
              </w:rPr>
              <w:t>33</w:t>
            </w:r>
          </w:p>
        </w:tc>
        <w:tc>
          <w:tcPr>
            <w:tcW w:w="952" w:type="dxa"/>
            <w:tcBorders>
              <w:top w:val="nil"/>
              <w:left w:val="nil"/>
              <w:bottom w:val="single" w:sz="4" w:space="0" w:color="auto"/>
              <w:right w:val="single" w:sz="4" w:space="0" w:color="auto"/>
            </w:tcBorders>
            <w:shd w:val="clear" w:color="auto" w:fill="auto"/>
            <w:noWrap/>
            <w:vAlign w:val="center"/>
          </w:tcPr>
          <w:p w14:paraId="20F01C09" w14:textId="77777777" w:rsidR="00BA6722" w:rsidRPr="00F7535B" w:rsidRDefault="00BA6722" w:rsidP="00BA6722">
            <w:pPr>
              <w:jc w:val="right"/>
              <w:rPr>
                <w:rFonts w:ascii="HGPｺﾞｼｯｸM" w:eastAsia="HGPｺﾞｼｯｸM"/>
                <w:color w:val="000000"/>
                <w:szCs w:val="22"/>
              </w:rPr>
            </w:pPr>
            <w:r w:rsidRPr="00F7535B">
              <w:rPr>
                <w:rFonts w:ascii="HGPｺﾞｼｯｸM" w:eastAsia="HGPｺﾞｼｯｸM" w:hint="eastAsia"/>
                <w:color w:val="000000"/>
                <w:szCs w:val="22"/>
              </w:rPr>
              <w:t>35</w:t>
            </w:r>
          </w:p>
        </w:tc>
        <w:tc>
          <w:tcPr>
            <w:tcW w:w="952" w:type="dxa"/>
            <w:tcBorders>
              <w:top w:val="nil"/>
              <w:left w:val="nil"/>
              <w:bottom w:val="single" w:sz="4" w:space="0" w:color="auto"/>
              <w:right w:val="single" w:sz="4" w:space="0" w:color="auto"/>
            </w:tcBorders>
            <w:shd w:val="clear" w:color="auto" w:fill="auto"/>
            <w:noWrap/>
            <w:vAlign w:val="center"/>
          </w:tcPr>
          <w:p w14:paraId="36704EC6" w14:textId="77777777" w:rsidR="00BA6722" w:rsidRPr="00F7535B" w:rsidRDefault="00BA6722" w:rsidP="00BA6722">
            <w:pPr>
              <w:jc w:val="right"/>
              <w:rPr>
                <w:rFonts w:ascii="HGPｺﾞｼｯｸM" w:eastAsia="HGPｺﾞｼｯｸM"/>
                <w:color w:val="000000"/>
                <w:szCs w:val="22"/>
              </w:rPr>
            </w:pPr>
            <w:r w:rsidRPr="00F7535B">
              <w:rPr>
                <w:rFonts w:ascii="HGPｺﾞｼｯｸM" w:eastAsia="HGPｺﾞｼｯｸM" w:hint="eastAsia"/>
                <w:color w:val="000000"/>
                <w:szCs w:val="22"/>
              </w:rPr>
              <w:t>40</w:t>
            </w:r>
          </w:p>
        </w:tc>
        <w:tc>
          <w:tcPr>
            <w:tcW w:w="952" w:type="dxa"/>
            <w:tcBorders>
              <w:top w:val="nil"/>
              <w:left w:val="nil"/>
              <w:bottom w:val="single" w:sz="4" w:space="0" w:color="auto"/>
              <w:right w:val="single" w:sz="4" w:space="0" w:color="auto"/>
            </w:tcBorders>
            <w:shd w:val="clear" w:color="auto" w:fill="auto"/>
            <w:noWrap/>
            <w:vAlign w:val="center"/>
          </w:tcPr>
          <w:p w14:paraId="0D8AE30A" w14:textId="77777777" w:rsidR="00BA6722" w:rsidRPr="00F7535B" w:rsidRDefault="00BA6722" w:rsidP="00BA6722">
            <w:pPr>
              <w:jc w:val="right"/>
              <w:rPr>
                <w:rFonts w:ascii="HGPｺﾞｼｯｸM" w:eastAsia="HGPｺﾞｼｯｸM"/>
                <w:color w:val="000000"/>
                <w:szCs w:val="22"/>
              </w:rPr>
            </w:pPr>
            <w:r w:rsidRPr="00F7535B">
              <w:rPr>
                <w:rFonts w:ascii="HGPｺﾞｼｯｸM" w:eastAsia="HGPｺﾞｼｯｸM" w:hint="eastAsia"/>
                <w:color w:val="000000"/>
                <w:szCs w:val="22"/>
              </w:rPr>
              <w:t>41</w:t>
            </w:r>
          </w:p>
        </w:tc>
        <w:tc>
          <w:tcPr>
            <w:tcW w:w="952" w:type="dxa"/>
            <w:tcBorders>
              <w:top w:val="nil"/>
              <w:left w:val="nil"/>
              <w:bottom w:val="single" w:sz="4" w:space="0" w:color="auto"/>
              <w:right w:val="single" w:sz="4" w:space="0" w:color="auto"/>
            </w:tcBorders>
            <w:shd w:val="clear" w:color="auto" w:fill="auto"/>
            <w:noWrap/>
            <w:vAlign w:val="center"/>
          </w:tcPr>
          <w:p w14:paraId="2434B9B2" w14:textId="77777777" w:rsidR="00BA6722" w:rsidRPr="00F7535B" w:rsidRDefault="00BA6722" w:rsidP="00BA6722">
            <w:pPr>
              <w:jc w:val="right"/>
              <w:rPr>
                <w:rFonts w:ascii="HGPｺﾞｼｯｸM" w:eastAsia="HGPｺﾞｼｯｸM"/>
                <w:color w:val="000000"/>
                <w:szCs w:val="22"/>
              </w:rPr>
            </w:pPr>
            <w:r w:rsidRPr="00F7535B">
              <w:rPr>
                <w:rFonts w:ascii="HGPｺﾞｼｯｸM" w:eastAsia="HGPｺﾞｼｯｸM" w:hint="eastAsia"/>
                <w:color w:val="000000"/>
                <w:szCs w:val="22"/>
              </w:rPr>
              <w:t>48</w:t>
            </w:r>
          </w:p>
        </w:tc>
        <w:tc>
          <w:tcPr>
            <w:tcW w:w="952" w:type="dxa"/>
            <w:tcBorders>
              <w:top w:val="nil"/>
              <w:left w:val="nil"/>
              <w:bottom w:val="single" w:sz="4" w:space="0" w:color="auto"/>
              <w:right w:val="single" w:sz="4" w:space="0" w:color="auto"/>
            </w:tcBorders>
            <w:shd w:val="clear" w:color="auto" w:fill="auto"/>
            <w:noWrap/>
            <w:vAlign w:val="center"/>
          </w:tcPr>
          <w:p w14:paraId="15C4AAF2" w14:textId="77777777" w:rsidR="00BA6722" w:rsidRPr="00F7535B" w:rsidRDefault="00BA6722" w:rsidP="00BA6722">
            <w:pPr>
              <w:jc w:val="right"/>
              <w:rPr>
                <w:rFonts w:ascii="HGPｺﾞｼｯｸM" w:eastAsia="HGPｺﾞｼｯｸM"/>
                <w:color w:val="000000"/>
                <w:szCs w:val="22"/>
              </w:rPr>
            </w:pPr>
            <w:r w:rsidRPr="00F7535B">
              <w:rPr>
                <w:rFonts w:ascii="HGPｺﾞｼｯｸM" w:eastAsia="HGPｺﾞｼｯｸM" w:hint="eastAsia"/>
                <w:color w:val="000000"/>
                <w:szCs w:val="22"/>
              </w:rPr>
              <w:t>49</w:t>
            </w:r>
          </w:p>
        </w:tc>
        <w:tc>
          <w:tcPr>
            <w:tcW w:w="952" w:type="dxa"/>
            <w:tcBorders>
              <w:top w:val="nil"/>
              <w:left w:val="nil"/>
              <w:bottom w:val="single" w:sz="4" w:space="0" w:color="auto"/>
              <w:right w:val="single" w:sz="4" w:space="0" w:color="auto"/>
            </w:tcBorders>
            <w:shd w:val="clear" w:color="auto" w:fill="auto"/>
            <w:noWrap/>
            <w:vAlign w:val="center"/>
          </w:tcPr>
          <w:p w14:paraId="34DED21E" w14:textId="77777777" w:rsidR="00BA6722" w:rsidRPr="00F7535B" w:rsidRDefault="00BA6722" w:rsidP="00BA6722">
            <w:pPr>
              <w:jc w:val="right"/>
              <w:rPr>
                <w:rFonts w:ascii="HGPｺﾞｼｯｸM" w:eastAsia="HGPｺﾞｼｯｸM"/>
                <w:color w:val="000000"/>
                <w:szCs w:val="22"/>
              </w:rPr>
            </w:pPr>
            <w:r w:rsidRPr="00F7535B">
              <w:rPr>
                <w:rFonts w:ascii="HGPｺﾞｼｯｸM" w:eastAsia="HGPｺﾞｼｯｸM" w:hint="eastAsia"/>
                <w:color w:val="000000"/>
                <w:szCs w:val="22"/>
              </w:rPr>
              <w:t>55</w:t>
            </w:r>
          </w:p>
        </w:tc>
        <w:tc>
          <w:tcPr>
            <w:tcW w:w="952" w:type="dxa"/>
            <w:tcBorders>
              <w:top w:val="nil"/>
              <w:left w:val="nil"/>
              <w:bottom w:val="single" w:sz="4" w:space="0" w:color="auto"/>
              <w:right w:val="single" w:sz="4" w:space="0" w:color="auto"/>
            </w:tcBorders>
            <w:shd w:val="clear" w:color="auto" w:fill="auto"/>
            <w:noWrap/>
            <w:vAlign w:val="center"/>
          </w:tcPr>
          <w:p w14:paraId="632F9852" w14:textId="77777777" w:rsidR="00BA6722" w:rsidRPr="00F7535B" w:rsidRDefault="00BA6722" w:rsidP="00BA6722">
            <w:pPr>
              <w:jc w:val="right"/>
              <w:rPr>
                <w:rFonts w:ascii="HGPｺﾞｼｯｸM" w:eastAsia="HGPｺﾞｼｯｸM"/>
                <w:color w:val="000000"/>
                <w:szCs w:val="22"/>
              </w:rPr>
            </w:pPr>
            <w:r w:rsidRPr="00F7535B">
              <w:rPr>
                <w:rFonts w:ascii="HGPｺﾞｼｯｸM" w:eastAsia="HGPｺﾞｼｯｸM" w:hint="eastAsia"/>
                <w:color w:val="000000"/>
                <w:szCs w:val="22"/>
              </w:rPr>
              <w:t>58</w:t>
            </w:r>
          </w:p>
        </w:tc>
      </w:tr>
      <w:tr w:rsidR="00BA6722" w:rsidRPr="00F7535B" w14:paraId="7AA3574D" w14:textId="77777777" w:rsidTr="00A25BAD">
        <w:trPr>
          <w:trHeight w:val="270"/>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1D285D78" w14:textId="77777777" w:rsidR="00BA6722" w:rsidRPr="00F7535B" w:rsidRDefault="00BA6722" w:rsidP="00BA6722">
            <w:pPr>
              <w:widowControl/>
              <w:jc w:val="lef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総数</w:t>
            </w:r>
          </w:p>
        </w:tc>
        <w:tc>
          <w:tcPr>
            <w:tcW w:w="952" w:type="dxa"/>
            <w:tcBorders>
              <w:top w:val="nil"/>
              <w:left w:val="nil"/>
              <w:bottom w:val="single" w:sz="4" w:space="0" w:color="auto"/>
              <w:right w:val="single" w:sz="4" w:space="0" w:color="auto"/>
            </w:tcBorders>
            <w:shd w:val="clear" w:color="auto" w:fill="auto"/>
            <w:noWrap/>
            <w:vAlign w:val="center"/>
          </w:tcPr>
          <w:p w14:paraId="3096851C" w14:textId="77777777" w:rsidR="00BA6722" w:rsidRPr="00F7535B" w:rsidRDefault="00BA6722" w:rsidP="00BA6722">
            <w:pPr>
              <w:widowControl/>
              <w:jc w:val="right"/>
              <w:rPr>
                <w:rFonts w:ascii="HGPｺﾞｼｯｸM" w:eastAsia="HGPｺﾞｼｯｸM"/>
                <w:color w:val="000000"/>
                <w:szCs w:val="22"/>
              </w:rPr>
            </w:pPr>
            <w:r w:rsidRPr="00F7535B">
              <w:rPr>
                <w:rFonts w:ascii="HGPｺﾞｼｯｸM" w:eastAsia="HGPｺﾞｼｯｸM" w:hint="eastAsia"/>
                <w:color w:val="000000"/>
                <w:szCs w:val="22"/>
              </w:rPr>
              <w:t>344</w:t>
            </w:r>
          </w:p>
        </w:tc>
        <w:tc>
          <w:tcPr>
            <w:tcW w:w="952" w:type="dxa"/>
            <w:tcBorders>
              <w:top w:val="nil"/>
              <w:left w:val="nil"/>
              <w:bottom w:val="single" w:sz="4" w:space="0" w:color="auto"/>
              <w:right w:val="single" w:sz="4" w:space="0" w:color="auto"/>
            </w:tcBorders>
            <w:shd w:val="clear" w:color="auto" w:fill="auto"/>
            <w:noWrap/>
            <w:vAlign w:val="center"/>
          </w:tcPr>
          <w:p w14:paraId="197D45B6" w14:textId="77777777" w:rsidR="00BA6722" w:rsidRPr="00F7535B" w:rsidRDefault="00BA6722" w:rsidP="00BA6722">
            <w:pPr>
              <w:jc w:val="right"/>
              <w:rPr>
                <w:rFonts w:ascii="HGPｺﾞｼｯｸM" w:eastAsia="HGPｺﾞｼｯｸM"/>
                <w:color w:val="000000"/>
                <w:szCs w:val="22"/>
              </w:rPr>
            </w:pPr>
            <w:r w:rsidRPr="00F7535B">
              <w:rPr>
                <w:rFonts w:ascii="HGPｺﾞｼｯｸM" w:eastAsia="HGPｺﾞｼｯｸM" w:hint="eastAsia"/>
                <w:color w:val="000000"/>
                <w:szCs w:val="22"/>
              </w:rPr>
              <w:t>365</w:t>
            </w:r>
          </w:p>
        </w:tc>
        <w:tc>
          <w:tcPr>
            <w:tcW w:w="952" w:type="dxa"/>
            <w:tcBorders>
              <w:top w:val="nil"/>
              <w:left w:val="nil"/>
              <w:bottom w:val="single" w:sz="4" w:space="0" w:color="auto"/>
              <w:right w:val="single" w:sz="4" w:space="0" w:color="auto"/>
            </w:tcBorders>
            <w:shd w:val="clear" w:color="auto" w:fill="auto"/>
            <w:noWrap/>
            <w:vAlign w:val="center"/>
          </w:tcPr>
          <w:p w14:paraId="75E815FB" w14:textId="77777777" w:rsidR="00BA6722" w:rsidRPr="00F7535B" w:rsidRDefault="00BA6722" w:rsidP="00BA6722">
            <w:pPr>
              <w:jc w:val="right"/>
              <w:rPr>
                <w:rFonts w:ascii="HGPｺﾞｼｯｸM" w:eastAsia="HGPｺﾞｼｯｸM"/>
                <w:color w:val="000000"/>
                <w:szCs w:val="22"/>
              </w:rPr>
            </w:pPr>
            <w:r w:rsidRPr="00F7535B">
              <w:rPr>
                <w:rFonts w:ascii="HGPｺﾞｼｯｸM" w:eastAsia="HGPｺﾞｼｯｸM" w:hint="eastAsia"/>
                <w:color w:val="000000"/>
                <w:szCs w:val="22"/>
              </w:rPr>
              <w:t>383</w:t>
            </w:r>
          </w:p>
        </w:tc>
        <w:tc>
          <w:tcPr>
            <w:tcW w:w="952" w:type="dxa"/>
            <w:tcBorders>
              <w:top w:val="nil"/>
              <w:left w:val="nil"/>
              <w:bottom w:val="single" w:sz="4" w:space="0" w:color="auto"/>
              <w:right w:val="single" w:sz="4" w:space="0" w:color="auto"/>
            </w:tcBorders>
            <w:shd w:val="clear" w:color="auto" w:fill="auto"/>
            <w:noWrap/>
            <w:vAlign w:val="center"/>
          </w:tcPr>
          <w:p w14:paraId="63A0273B" w14:textId="77777777" w:rsidR="00BA6722" w:rsidRPr="00F7535B" w:rsidRDefault="00BA6722" w:rsidP="00BA6722">
            <w:pPr>
              <w:jc w:val="right"/>
              <w:rPr>
                <w:rFonts w:ascii="HGPｺﾞｼｯｸM" w:eastAsia="HGPｺﾞｼｯｸM"/>
                <w:color w:val="000000"/>
                <w:szCs w:val="22"/>
              </w:rPr>
            </w:pPr>
            <w:r w:rsidRPr="00F7535B">
              <w:rPr>
                <w:rFonts w:ascii="HGPｺﾞｼｯｸM" w:eastAsia="HGPｺﾞｼｯｸM" w:hint="eastAsia"/>
                <w:color w:val="000000"/>
                <w:szCs w:val="22"/>
              </w:rPr>
              <w:t>386</w:t>
            </w:r>
          </w:p>
        </w:tc>
        <w:tc>
          <w:tcPr>
            <w:tcW w:w="952" w:type="dxa"/>
            <w:tcBorders>
              <w:top w:val="nil"/>
              <w:left w:val="nil"/>
              <w:bottom w:val="single" w:sz="4" w:space="0" w:color="auto"/>
              <w:right w:val="single" w:sz="4" w:space="0" w:color="auto"/>
            </w:tcBorders>
            <w:shd w:val="clear" w:color="auto" w:fill="auto"/>
            <w:noWrap/>
            <w:vAlign w:val="center"/>
          </w:tcPr>
          <w:p w14:paraId="120DF5C0" w14:textId="77777777" w:rsidR="00BA6722" w:rsidRPr="00F7535B" w:rsidRDefault="00BA6722" w:rsidP="00BA6722">
            <w:pPr>
              <w:jc w:val="right"/>
              <w:rPr>
                <w:rFonts w:ascii="HGPｺﾞｼｯｸM" w:eastAsia="HGPｺﾞｼｯｸM"/>
                <w:color w:val="000000"/>
                <w:szCs w:val="22"/>
              </w:rPr>
            </w:pPr>
            <w:r w:rsidRPr="00F7535B">
              <w:rPr>
                <w:rFonts w:ascii="HGPｺﾞｼｯｸM" w:eastAsia="HGPｺﾞｼｯｸM" w:hint="eastAsia"/>
                <w:color w:val="000000"/>
                <w:szCs w:val="22"/>
              </w:rPr>
              <w:t>407</w:t>
            </w:r>
          </w:p>
        </w:tc>
        <w:tc>
          <w:tcPr>
            <w:tcW w:w="952" w:type="dxa"/>
            <w:tcBorders>
              <w:top w:val="nil"/>
              <w:left w:val="nil"/>
              <w:bottom w:val="single" w:sz="4" w:space="0" w:color="auto"/>
              <w:right w:val="single" w:sz="4" w:space="0" w:color="auto"/>
            </w:tcBorders>
            <w:shd w:val="clear" w:color="auto" w:fill="auto"/>
            <w:noWrap/>
            <w:vAlign w:val="center"/>
          </w:tcPr>
          <w:p w14:paraId="3C998F22" w14:textId="77777777" w:rsidR="00BA6722" w:rsidRPr="00F7535B" w:rsidRDefault="00BA6722" w:rsidP="00BA6722">
            <w:pPr>
              <w:jc w:val="right"/>
              <w:rPr>
                <w:rFonts w:ascii="HGPｺﾞｼｯｸM" w:eastAsia="HGPｺﾞｼｯｸM"/>
                <w:color w:val="000000"/>
                <w:szCs w:val="22"/>
              </w:rPr>
            </w:pPr>
            <w:r w:rsidRPr="00F7535B">
              <w:rPr>
                <w:rFonts w:ascii="HGPｺﾞｼｯｸM" w:eastAsia="HGPｺﾞｼｯｸM" w:hint="eastAsia"/>
                <w:color w:val="000000"/>
                <w:szCs w:val="22"/>
              </w:rPr>
              <w:t>415</w:t>
            </w:r>
          </w:p>
        </w:tc>
        <w:tc>
          <w:tcPr>
            <w:tcW w:w="952" w:type="dxa"/>
            <w:tcBorders>
              <w:top w:val="nil"/>
              <w:left w:val="nil"/>
              <w:bottom w:val="single" w:sz="4" w:space="0" w:color="auto"/>
              <w:right w:val="single" w:sz="4" w:space="0" w:color="auto"/>
            </w:tcBorders>
            <w:shd w:val="clear" w:color="auto" w:fill="auto"/>
            <w:noWrap/>
            <w:vAlign w:val="center"/>
          </w:tcPr>
          <w:p w14:paraId="6A14D0A8" w14:textId="77777777" w:rsidR="00BA6722" w:rsidRPr="00F7535B" w:rsidRDefault="00BA6722" w:rsidP="00BA6722">
            <w:pPr>
              <w:jc w:val="right"/>
              <w:rPr>
                <w:rFonts w:ascii="HGPｺﾞｼｯｸM" w:eastAsia="HGPｺﾞｼｯｸM"/>
                <w:color w:val="000000"/>
                <w:szCs w:val="22"/>
              </w:rPr>
            </w:pPr>
            <w:r w:rsidRPr="00F7535B">
              <w:rPr>
                <w:rFonts w:ascii="HGPｺﾞｼｯｸM" w:eastAsia="HGPｺﾞｼｯｸM" w:hint="eastAsia"/>
                <w:color w:val="000000"/>
                <w:szCs w:val="22"/>
              </w:rPr>
              <w:t>427</w:t>
            </w:r>
          </w:p>
        </w:tc>
        <w:tc>
          <w:tcPr>
            <w:tcW w:w="952" w:type="dxa"/>
            <w:tcBorders>
              <w:top w:val="nil"/>
              <w:left w:val="nil"/>
              <w:bottom w:val="single" w:sz="4" w:space="0" w:color="auto"/>
              <w:right w:val="single" w:sz="4" w:space="0" w:color="auto"/>
            </w:tcBorders>
            <w:shd w:val="clear" w:color="auto" w:fill="auto"/>
            <w:noWrap/>
            <w:vAlign w:val="center"/>
          </w:tcPr>
          <w:p w14:paraId="3B95BDE9" w14:textId="77777777" w:rsidR="00BA6722" w:rsidRPr="00F7535B" w:rsidRDefault="00BA6722" w:rsidP="00BA6722">
            <w:pPr>
              <w:jc w:val="right"/>
              <w:rPr>
                <w:rFonts w:ascii="HGPｺﾞｼｯｸM" w:eastAsia="HGPｺﾞｼｯｸM"/>
                <w:color w:val="000000"/>
                <w:szCs w:val="22"/>
              </w:rPr>
            </w:pPr>
            <w:r w:rsidRPr="00F7535B">
              <w:rPr>
                <w:rFonts w:ascii="HGPｺﾞｼｯｸM" w:eastAsia="HGPｺﾞｼｯｸM" w:hint="eastAsia"/>
                <w:color w:val="000000"/>
                <w:szCs w:val="22"/>
              </w:rPr>
              <w:t>422</w:t>
            </w:r>
          </w:p>
        </w:tc>
      </w:tr>
    </w:tbl>
    <w:p w14:paraId="675925FF" w14:textId="77777777" w:rsidR="00E91485" w:rsidRPr="00F7535B" w:rsidRDefault="001D61B1" w:rsidP="001D61B1">
      <w:pPr>
        <w:pStyle w:val="aff8"/>
      </w:pPr>
      <w:r w:rsidRPr="00F7535B">
        <w:rPr>
          <w:rFonts w:hint="eastAsia"/>
        </w:rPr>
        <w:t>資料：社会福祉課（各年度末）</w:t>
      </w:r>
    </w:p>
    <w:p w14:paraId="62139FBF" w14:textId="77777777" w:rsidR="0063015B" w:rsidRPr="00F7535B" w:rsidRDefault="0063015B" w:rsidP="00B02ABA">
      <w:pPr>
        <w:pStyle w:val="a2"/>
        <w:ind w:left="673" w:right="466" w:firstLine="204"/>
        <w:rPr>
          <w:rFonts w:ascii="HGPｺﾞｼｯｸM" w:eastAsia="HGPｺﾞｼｯｸM"/>
          <w:sz w:val="20"/>
        </w:rPr>
      </w:pPr>
    </w:p>
    <w:p w14:paraId="25E442BF" w14:textId="77777777" w:rsidR="00B02ABA" w:rsidRPr="00F7535B" w:rsidRDefault="008B58C3" w:rsidP="00B02ABA">
      <w:pPr>
        <w:pStyle w:val="a2"/>
        <w:ind w:left="673" w:right="466" w:firstLine="204"/>
        <w:jc w:val="center"/>
        <w:rPr>
          <w:rFonts w:ascii="HGPｺﾞｼｯｸM" w:eastAsia="HGPｺﾞｼｯｸM"/>
          <w:sz w:val="20"/>
        </w:rPr>
      </w:pPr>
      <w:r w:rsidRPr="00F7535B">
        <w:rPr>
          <w:rFonts w:ascii="HGPｺﾞｼｯｸM" w:eastAsia="HGPｺﾞｼｯｸM"/>
          <w:noProof/>
          <w:sz w:val="20"/>
        </w:rPr>
        <w:drawing>
          <wp:anchor distT="0" distB="0" distL="114300" distR="114300" simplePos="0" relativeHeight="251655168" behindDoc="0" locked="0" layoutInCell="1" allowOverlap="1" wp14:anchorId="2BD8292B" wp14:editId="431626C0">
            <wp:simplePos x="0" y="0"/>
            <wp:positionH relativeFrom="column">
              <wp:posOffset>0</wp:posOffset>
            </wp:positionH>
            <wp:positionV relativeFrom="paragraph">
              <wp:posOffset>-635</wp:posOffset>
            </wp:positionV>
            <wp:extent cx="5610860" cy="2482215"/>
            <wp:effectExtent l="0" t="0" r="889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0860" cy="2482215"/>
                    </a:xfrm>
                    <a:prstGeom prst="rect">
                      <a:avLst/>
                    </a:prstGeom>
                    <a:noFill/>
                    <a:ln>
                      <a:noFill/>
                    </a:ln>
                  </pic:spPr>
                </pic:pic>
              </a:graphicData>
            </a:graphic>
          </wp:anchor>
        </w:drawing>
      </w:r>
    </w:p>
    <w:p w14:paraId="40E1637E" w14:textId="77777777" w:rsidR="008214F7" w:rsidRPr="00F7535B" w:rsidRDefault="008214F7" w:rsidP="00641F40">
      <w:pPr>
        <w:pStyle w:val="a2"/>
        <w:ind w:left="673" w:right="466" w:firstLine="204"/>
        <w:jc w:val="center"/>
        <w:rPr>
          <w:rFonts w:ascii="HGPｺﾞｼｯｸM" w:eastAsia="HGPｺﾞｼｯｸM"/>
          <w:sz w:val="20"/>
        </w:rPr>
      </w:pPr>
    </w:p>
    <w:p w14:paraId="21B2A4E7" w14:textId="77777777" w:rsidR="008214F7" w:rsidRPr="00F7535B" w:rsidRDefault="008214F7" w:rsidP="00D51F8C">
      <w:pPr>
        <w:pStyle w:val="a2"/>
        <w:ind w:left="673" w:right="466" w:firstLine="204"/>
        <w:jc w:val="center"/>
        <w:rPr>
          <w:rFonts w:ascii="HGPｺﾞｼｯｸM" w:eastAsia="HGPｺﾞｼｯｸM"/>
          <w:sz w:val="20"/>
        </w:rPr>
      </w:pPr>
    </w:p>
    <w:p w14:paraId="5D6CFA5F" w14:textId="77777777" w:rsidR="00056F8D" w:rsidRPr="00F7535B" w:rsidRDefault="009C521C">
      <w:pPr>
        <w:widowControl/>
        <w:jc w:val="left"/>
        <w:rPr>
          <w:rFonts w:ascii="HGPｺﾞｼｯｸM" w:eastAsia="HGPｺﾞｼｯｸM" w:hAnsi="ＭＳ Ｐ明朝" w:cs="ＭＳ 明朝"/>
          <w:kern w:val="2"/>
          <w:sz w:val="20"/>
        </w:rPr>
      </w:pPr>
      <w:r>
        <w:rPr>
          <w:noProof/>
        </w:rPr>
        <mc:AlternateContent>
          <mc:Choice Requires="wps">
            <w:drawing>
              <wp:anchor distT="0" distB="0" distL="114300" distR="114300" simplePos="0" relativeHeight="251621376" behindDoc="0" locked="0" layoutInCell="1" allowOverlap="1" wp14:anchorId="637D275F" wp14:editId="43D95D68">
                <wp:simplePos x="0" y="0"/>
                <wp:positionH relativeFrom="column">
                  <wp:posOffset>3161030</wp:posOffset>
                </wp:positionH>
                <wp:positionV relativeFrom="paragraph">
                  <wp:posOffset>1798955</wp:posOffset>
                </wp:positionV>
                <wp:extent cx="2530475" cy="265430"/>
                <wp:effectExtent l="0" t="0" r="3175" b="1270"/>
                <wp:wrapNone/>
                <wp:docPr id="6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1F1C5" w14:textId="77777777" w:rsidR="00113875" w:rsidRDefault="00113875" w:rsidP="001D61B1">
                            <w:pPr>
                              <w:pStyle w:val="aff8"/>
                            </w:pPr>
                            <w:r w:rsidRPr="001D61B1">
                              <w:rPr>
                                <w:rFonts w:hint="eastAsia"/>
                              </w:rPr>
                              <w:t>資料：社会福祉課（各年度末）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7D275F" id="Text Box 134" o:spid="_x0000_s1084" type="#_x0000_t202" style="position:absolute;margin-left:248.9pt;margin-top:141.65pt;width:199.25pt;height:20.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" stroked="f">
                <v:textbox inset="5.85pt,.7pt,5.85pt,.7pt">
                  <w:txbxContent>
                    <w:p w14:paraId="6FA1F1C5" w14:textId="77777777" w:rsidR="00113875" w:rsidRDefault="00113875" w:rsidP="001D61B1">
                      <w:pPr>
                        <w:pStyle w:val="aff8"/>
                      </w:pPr>
                      <w:r w:rsidRPr="001D61B1">
                        <w:rPr>
                          <w:rFonts w:hint="eastAsia"/>
                        </w:rPr>
                        <w:t>資料：社会福祉課（各年度末）</w:t>
                      </w:r>
                    </w:p>
                  </w:txbxContent>
                </v:textbox>
              </v:shape>
            </w:pict>
          </mc:Fallback>
        </mc:AlternateContent>
      </w:r>
      <w:r w:rsidR="00056F8D" w:rsidRPr="00F7535B">
        <w:rPr>
          <w:rFonts w:ascii="HGPｺﾞｼｯｸM" w:eastAsia="HGPｺﾞｼｯｸM"/>
          <w:sz w:val="20"/>
        </w:rPr>
        <w:br w:type="page"/>
      </w:r>
    </w:p>
    <w:p w14:paraId="38CE0127" w14:textId="71DFDAD0" w:rsidR="00D31609" w:rsidRPr="00F7535B" w:rsidRDefault="00BF47D1" w:rsidP="00732E82">
      <w:pPr>
        <w:pStyle w:val="3"/>
      </w:pPr>
      <w:r w:rsidRPr="00F7535B">
        <w:rPr>
          <w:rFonts w:hint="eastAsia"/>
        </w:rPr>
        <w:lastRenderedPageBreak/>
        <w:t>３．精神障害者</w:t>
      </w:r>
      <w:r w:rsidR="00DF6032">
        <w:rPr>
          <w:noProof/>
        </w:rPr>
        <w:drawing>
          <wp:anchor distT="0" distB="0" distL="114300" distR="114300" simplePos="0" relativeHeight="251691008" behindDoc="0" locked="1" layoutInCell="1" allowOverlap="1" wp14:anchorId="33DA5440" wp14:editId="7FDE1CC5">
            <wp:simplePos x="0" y="0"/>
            <wp:positionH relativeFrom="page">
              <wp:posOffset>6301105</wp:posOffset>
            </wp:positionH>
            <wp:positionV relativeFrom="page">
              <wp:posOffset>9432925</wp:posOffset>
            </wp:positionV>
            <wp:extent cx="712440" cy="714960"/>
            <wp:effectExtent l="0" t="0" r="0" b="0"/>
            <wp:wrapNone/>
            <wp:docPr id="957" name="SPCODE0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520F0B8F" w14:textId="77777777" w:rsidR="005B3647" w:rsidRPr="00F7535B" w:rsidRDefault="003E6D29" w:rsidP="00B146E1">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精神障害者保健福祉手帳所持者数は、平成28</w:t>
      </w:r>
      <w:r w:rsidR="008E6D93" w:rsidRPr="00F7535B">
        <w:rPr>
          <w:rFonts w:ascii="HG丸ｺﾞｼｯｸM-PRO" w:eastAsia="HG丸ｺﾞｼｯｸM-PRO" w:hAnsi="HG丸ｺﾞｼｯｸM-PRO" w:hint="eastAsia"/>
        </w:rPr>
        <w:t>（2016）</w:t>
      </w:r>
      <w:r w:rsidR="0077779F" w:rsidRPr="00F7535B">
        <w:rPr>
          <w:rFonts w:ascii="HG丸ｺﾞｼｯｸM-PRO" w:eastAsia="HG丸ｺﾞｼｯｸM-PRO" w:hAnsi="HG丸ｺﾞｼｯｸM-PRO" w:hint="eastAsia"/>
        </w:rPr>
        <w:t>年度</w:t>
      </w:r>
      <w:r w:rsidRPr="00F7535B">
        <w:rPr>
          <w:rFonts w:ascii="HG丸ｺﾞｼｯｸM-PRO" w:eastAsia="HG丸ｺﾞｼｯｸM-PRO" w:hAnsi="HG丸ｺﾞｼｯｸM-PRO" w:hint="eastAsia"/>
        </w:rPr>
        <w:t>において298人となっています。</w:t>
      </w:r>
      <w:r w:rsidR="00E258B9" w:rsidRPr="00F7535B">
        <w:rPr>
          <w:rFonts w:ascii="HG丸ｺﾞｼｯｸM-PRO" w:eastAsia="HG丸ｺﾞｼｯｸM-PRO" w:hAnsi="HG丸ｺﾞｼｯｸM-PRO" w:hint="eastAsia"/>
        </w:rPr>
        <w:t>所持者数は増加傾向で推移しており、</w:t>
      </w:r>
      <w:r w:rsidR="001107F9" w:rsidRPr="00F7535B">
        <w:rPr>
          <w:rFonts w:ascii="HG丸ｺﾞｼｯｸM-PRO" w:eastAsia="HG丸ｺﾞｼｯｸM-PRO" w:hAnsi="HG丸ｺﾞｼｯｸM-PRO" w:hint="eastAsia"/>
        </w:rPr>
        <w:t>平成23（2011）</w:t>
      </w:r>
      <w:r w:rsidR="0077779F" w:rsidRPr="00F7535B">
        <w:rPr>
          <w:rFonts w:ascii="HG丸ｺﾞｼｯｸM-PRO" w:eastAsia="HG丸ｺﾞｼｯｸM-PRO" w:hAnsi="HG丸ｺﾞｼｯｸM-PRO" w:hint="eastAsia"/>
        </w:rPr>
        <w:t>年度</w:t>
      </w:r>
      <w:r w:rsidR="001107F9" w:rsidRPr="00F7535B">
        <w:rPr>
          <w:rFonts w:ascii="HG丸ｺﾞｼｯｸM-PRO" w:eastAsia="HG丸ｺﾞｼｯｸM-PRO" w:hAnsi="HG丸ｺﾞｼｯｸM-PRO" w:hint="eastAsia"/>
        </w:rPr>
        <w:t>から</w:t>
      </w:r>
      <w:r w:rsidRPr="00F7535B">
        <w:rPr>
          <w:rFonts w:ascii="HG丸ｺﾞｼｯｸM-PRO" w:eastAsia="HG丸ｺﾞｼｯｸM-PRO" w:hAnsi="HG丸ｺﾞｼｯｸM-PRO" w:hint="eastAsia"/>
        </w:rPr>
        <w:t>平成28</w:t>
      </w:r>
      <w:r w:rsidR="008E6D93" w:rsidRPr="00F7535B">
        <w:rPr>
          <w:rFonts w:ascii="HG丸ｺﾞｼｯｸM-PRO" w:eastAsia="HG丸ｺﾞｼｯｸM-PRO" w:hAnsi="HG丸ｺﾞｼｯｸM-PRO" w:hint="eastAsia"/>
        </w:rPr>
        <w:t>（2016）</w:t>
      </w:r>
      <w:r w:rsidR="0077779F" w:rsidRPr="00F7535B">
        <w:rPr>
          <w:rFonts w:ascii="HG丸ｺﾞｼｯｸM-PRO" w:eastAsia="HG丸ｺﾞｼｯｸM-PRO" w:hAnsi="HG丸ｺﾞｼｯｸM-PRO" w:hint="eastAsia"/>
        </w:rPr>
        <w:t>年度</w:t>
      </w:r>
      <w:r w:rsidRPr="00F7535B">
        <w:rPr>
          <w:rFonts w:ascii="HG丸ｺﾞｼｯｸM-PRO" w:eastAsia="HG丸ｺﾞｼｯｸM-PRO" w:hAnsi="HG丸ｺﾞｼｯｸM-PRO" w:hint="eastAsia"/>
        </w:rPr>
        <w:t>にかけて</w:t>
      </w:r>
      <w:r w:rsidR="00E258B9" w:rsidRPr="00F7535B">
        <w:rPr>
          <w:rFonts w:ascii="HG丸ｺﾞｼｯｸM-PRO" w:eastAsia="HG丸ｺﾞｼｯｸM-PRO" w:hAnsi="HG丸ｺﾞｼｯｸM-PRO" w:hint="eastAsia"/>
        </w:rPr>
        <w:t>61人の増加となって</w:t>
      </w:r>
      <w:r w:rsidRPr="00F7535B">
        <w:rPr>
          <w:rFonts w:ascii="HG丸ｺﾞｼｯｸM-PRO" w:eastAsia="HG丸ｺﾞｼｯｸM-PRO" w:hAnsi="HG丸ｺﾞｼｯｸM-PRO" w:hint="eastAsia"/>
        </w:rPr>
        <w:t>います。</w:t>
      </w:r>
    </w:p>
    <w:p w14:paraId="263B5759" w14:textId="77777777" w:rsidR="000B0AC3" w:rsidRPr="00F7535B" w:rsidRDefault="003E6D29" w:rsidP="000B0AC3">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等級別にみると、平成</w:t>
      </w:r>
      <w:r w:rsidR="008D57BD" w:rsidRPr="00F7535B">
        <w:rPr>
          <w:rFonts w:ascii="HG丸ｺﾞｼｯｸM-PRO" w:eastAsia="HG丸ｺﾞｼｯｸM-PRO" w:hAnsi="HG丸ｺﾞｼｯｸM-PRO" w:hint="eastAsia"/>
        </w:rPr>
        <w:t>28</w:t>
      </w:r>
      <w:r w:rsidR="008E6D93" w:rsidRPr="00F7535B">
        <w:rPr>
          <w:rFonts w:ascii="HG丸ｺﾞｼｯｸM-PRO" w:eastAsia="HG丸ｺﾞｼｯｸM-PRO" w:hAnsi="HG丸ｺﾞｼｯｸM-PRO" w:hint="eastAsia"/>
        </w:rPr>
        <w:t>（2016）</w:t>
      </w:r>
      <w:r w:rsidR="0077779F" w:rsidRPr="00F7535B">
        <w:rPr>
          <w:rFonts w:ascii="HG丸ｺﾞｼｯｸM-PRO" w:eastAsia="HG丸ｺﾞｼｯｸM-PRO" w:hAnsi="HG丸ｺﾞｼｯｸM-PRO" w:hint="eastAsia"/>
        </w:rPr>
        <w:t>年度</w:t>
      </w:r>
      <w:r w:rsidR="008D57BD" w:rsidRPr="00F7535B">
        <w:rPr>
          <w:rFonts w:ascii="HG丸ｺﾞｼｯｸM-PRO" w:eastAsia="HG丸ｺﾞｼｯｸM-PRO" w:hAnsi="HG丸ｺﾞｼｯｸM-PRO" w:hint="eastAsia"/>
        </w:rPr>
        <w:t>では「２級」が199人と最も多く、全体の６割以上を占めています。</w:t>
      </w:r>
    </w:p>
    <w:p w14:paraId="4D92C879" w14:textId="77777777" w:rsidR="009B6B83" w:rsidRPr="00F7535B" w:rsidRDefault="009B6B83" w:rsidP="000B0AC3">
      <w:pPr>
        <w:pStyle w:val="a2"/>
        <w:ind w:leftChars="100" w:left="224" w:rightChars="0" w:right="0" w:firstLine="224"/>
        <w:rPr>
          <w:rFonts w:ascii="HG丸ｺﾞｼｯｸM-PRO" w:eastAsia="HG丸ｺﾞｼｯｸM-PRO" w:hAnsi="HG丸ｺﾞｼｯｸM-PRO"/>
        </w:rPr>
      </w:pPr>
    </w:p>
    <w:p w14:paraId="1321AD51" w14:textId="77777777" w:rsidR="00D31609" w:rsidRPr="00F7535B" w:rsidRDefault="008B58C3" w:rsidP="000B0AC3">
      <w:pPr>
        <w:pStyle w:val="a2"/>
        <w:ind w:leftChars="100" w:left="224" w:rightChars="0" w:right="0" w:firstLine="204"/>
        <w:jc w:val="center"/>
        <w:rPr>
          <w:rFonts w:ascii="HGPｺﾞｼｯｸM" w:eastAsia="HGPｺﾞｼｯｸM"/>
          <w:sz w:val="20"/>
        </w:rPr>
      </w:pPr>
      <w:r w:rsidRPr="00F7535B">
        <w:rPr>
          <w:rFonts w:ascii="HGPｺﾞｼｯｸM" w:eastAsia="HGPｺﾞｼｯｸM"/>
          <w:noProof/>
          <w:sz w:val="20"/>
        </w:rPr>
        <w:drawing>
          <wp:anchor distT="0" distB="0" distL="114300" distR="114300" simplePos="0" relativeHeight="251653120" behindDoc="0" locked="0" layoutInCell="1" allowOverlap="1" wp14:anchorId="185787EF" wp14:editId="04E12777">
            <wp:simplePos x="0" y="0"/>
            <wp:positionH relativeFrom="margin">
              <wp:align>right</wp:align>
            </wp:positionH>
            <wp:positionV relativeFrom="paragraph">
              <wp:posOffset>13335</wp:posOffset>
            </wp:positionV>
            <wp:extent cx="5759450" cy="169735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59450" cy="1697355"/>
                    </a:xfrm>
                    <a:prstGeom prst="rect">
                      <a:avLst/>
                    </a:prstGeom>
                    <a:noFill/>
                    <a:ln>
                      <a:noFill/>
                    </a:ln>
                  </pic:spPr>
                </pic:pic>
              </a:graphicData>
            </a:graphic>
          </wp:anchor>
        </w:drawing>
      </w:r>
      <w:r w:rsidR="00D31609" w:rsidRPr="00F7535B">
        <w:rPr>
          <w:rFonts w:ascii="HGPｺﾞｼｯｸM" w:eastAsia="HGPｺﾞｼｯｸM" w:hint="eastAsia"/>
          <w:sz w:val="20"/>
        </w:rPr>
        <w:t>◆精神障害者保健福祉手帳所持者数</w:t>
      </w:r>
      <w:r w:rsidR="004019D5" w:rsidRPr="00F7535B">
        <w:rPr>
          <w:rFonts w:ascii="HGPｺﾞｼｯｸM" w:eastAsia="HGPｺﾞｼｯｸM" w:hint="eastAsia"/>
          <w:sz w:val="20"/>
        </w:rPr>
        <w:t>◆</w:t>
      </w:r>
    </w:p>
    <w:p w14:paraId="0E02AA5C" w14:textId="77777777" w:rsidR="008B58C3" w:rsidRPr="00F7535B" w:rsidRDefault="008B58C3" w:rsidP="000B0AC3">
      <w:pPr>
        <w:pStyle w:val="a2"/>
        <w:ind w:leftChars="100" w:left="224" w:rightChars="0" w:right="0" w:firstLine="204"/>
        <w:jc w:val="center"/>
        <w:rPr>
          <w:rFonts w:ascii="HGPｺﾞｼｯｸM" w:eastAsia="HGPｺﾞｼｯｸM"/>
          <w:sz w:val="20"/>
        </w:rPr>
      </w:pPr>
    </w:p>
    <w:p w14:paraId="174E4C2A" w14:textId="77777777" w:rsidR="008B58C3" w:rsidRPr="00F7535B" w:rsidRDefault="008B58C3" w:rsidP="000B0AC3">
      <w:pPr>
        <w:pStyle w:val="a2"/>
        <w:ind w:leftChars="100" w:left="224" w:rightChars="0" w:right="0" w:firstLine="204"/>
        <w:jc w:val="center"/>
        <w:rPr>
          <w:rFonts w:ascii="HGPｺﾞｼｯｸM" w:eastAsia="HGPｺﾞｼｯｸM"/>
          <w:sz w:val="20"/>
        </w:rPr>
      </w:pPr>
    </w:p>
    <w:p w14:paraId="31CC9856" w14:textId="77777777" w:rsidR="008B58C3" w:rsidRPr="00F7535B" w:rsidRDefault="008B58C3" w:rsidP="000B0AC3">
      <w:pPr>
        <w:pStyle w:val="a2"/>
        <w:ind w:leftChars="100" w:left="224" w:rightChars="0" w:right="0" w:firstLine="204"/>
        <w:jc w:val="center"/>
        <w:rPr>
          <w:rFonts w:ascii="HGPｺﾞｼｯｸM" w:eastAsia="HGPｺﾞｼｯｸM"/>
          <w:sz w:val="20"/>
        </w:rPr>
      </w:pPr>
    </w:p>
    <w:p w14:paraId="10FCF41C" w14:textId="77777777" w:rsidR="008B58C3" w:rsidRPr="00F7535B" w:rsidRDefault="008B58C3" w:rsidP="000B0AC3">
      <w:pPr>
        <w:pStyle w:val="a2"/>
        <w:ind w:leftChars="100" w:left="224" w:rightChars="0" w:right="0" w:firstLine="204"/>
        <w:jc w:val="center"/>
        <w:rPr>
          <w:rFonts w:ascii="HGPｺﾞｼｯｸM" w:eastAsia="HGPｺﾞｼｯｸM"/>
          <w:sz w:val="20"/>
        </w:rPr>
      </w:pPr>
    </w:p>
    <w:p w14:paraId="532D99FB" w14:textId="77777777" w:rsidR="008B58C3" w:rsidRPr="00F7535B" w:rsidRDefault="008B58C3" w:rsidP="000B0AC3">
      <w:pPr>
        <w:pStyle w:val="a2"/>
        <w:ind w:leftChars="100" w:left="224" w:rightChars="0" w:right="0" w:firstLine="204"/>
        <w:jc w:val="center"/>
        <w:rPr>
          <w:rFonts w:ascii="HGPｺﾞｼｯｸM" w:eastAsia="HGPｺﾞｼｯｸM"/>
          <w:sz w:val="20"/>
        </w:rPr>
      </w:pPr>
    </w:p>
    <w:p w14:paraId="17791AC9" w14:textId="77777777" w:rsidR="008B58C3" w:rsidRPr="00F7535B" w:rsidRDefault="008B58C3" w:rsidP="000B0AC3">
      <w:pPr>
        <w:pStyle w:val="a2"/>
        <w:ind w:leftChars="100" w:left="224" w:rightChars="0" w:right="0" w:firstLine="204"/>
        <w:jc w:val="center"/>
        <w:rPr>
          <w:rFonts w:ascii="HGPｺﾞｼｯｸM" w:eastAsia="HGPｺﾞｼｯｸM"/>
          <w:sz w:val="20"/>
        </w:rPr>
      </w:pPr>
    </w:p>
    <w:p w14:paraId="1C055A60" w14:textId="77777777" w:rsidR="008B58C3" w:rsidRPr="00F7535B" w:rsidRDefault="008B58C3" w:rsidP="000B0AC3">
      <w:pPr>
        <w:pStyle w:val="a2"/>
        <w:ind w:leftChars="100" w:left="224" w:rightChars="0" w:right="0" w:firstLine="204"/>
        <w:jc w:val="center"/>
        <w:rPr>
          <w:rFonts w:ascii="HGPｺﾞｼｯｸM" w:eastAsia="HGPｺﾞｼｯｸM"/>
          <w:sz w:val="20"/>
        </w:rPr>
      </w:pPr>
    </w:p>
    <w:p w14:paraId="1468E80C" w14:textId="77777777" w:rsidR="00056F8D" w:rsidRPr="00F7535B" w:rsidRDefault="005A0CD7" w:rsidP="005A0CD7">
      <w:pPr>
        <w:widowControl/>
        <w:jc w:val="right"/>
        <w:rPr>
          <w:rFonts w:ascii="HGPｺﾞｼｯｸM" w:eastAsia="HGPｺﾞｼｯｸM"/>
          <w:sz w:val="20"/>
        </w:rPr>
      </w:pPr>
      <w:r w:rsidRPr="00F7535B">
        <w:rPr>
          <w:rFonts w:ascii="HGPｺﾞｼｯｸM" w:eastAsia="HGPｺﾞｼｯｸM" w:hint="eastAsia"/>
          <w:sz w:val="20"/>
        </w:rPr>
        <w:t>（人）</w:t>
      </w:r>
    </w:p>
    <w:tbl>
      <w:tblPr>
        <w:tblW w:w="0" w:type="auto"/>
        <w:tblLayout w:type="fixed"/>
        <w:tblCellMar>
          <w:left w:w="99" w:type="dxa"/>
          <w:right w:w="99" w:type="dxa"/>
        </w:tblCellMar>
        <w:tblLook w:val="04A0" w:firstRow="1" w:lastRow="0" w:firstColumn="1" w:lastColumn="0" w:noHBand="0" w:noVBand="1"/>
      </w:tblPr>
      <w:tblGrid>
        <w:gridCol w:w="1444"/>
        <w:gridCol w:w="952"/>
        <w:gridCol w:w="952"/>
        <w:gridCol w:w="952"/>
        <w:gridCol w:w="952"/>
        <w:gridCol w:w="952"/>
        <w:gridCol w:w="952"/>
        <w:gridCol w:w="952"/>
        <w:gridCol w:w="952"/>
      </w:tblGrid>
      <w:tr w:rsidR="00056F8D" w:rsidRPr="00F7535B" w14:paraId="1290BEAF" w14:textId="77777777" w:rsidTr="00A25BAD">
        <w:trPr>
          <w:trHeight w:val="540"/>
        </w:trPr>
        <w:tc>
          <w:tcPr>
            <w:tcW w:w="14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79ADFAA" w14:textId="77777777" w:rsidR="00056F8D" w:rsidRPr="00F7535B" w:rsidRDefault="00056F8D" w:rsidP="00056F8D">
            <w:pPr>
              <w:widowControl/>
              <w:snapToGrid w:val="0"/>
              <w:jc w:val="lef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　</w:t>
            </w:r>
          </w:p>
        </w:tc>
        <w:tc>
          <w:tcPr>
            <w:tcW w:w="9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B83454A" w14:textId="77777777" w:rsidR="00056F8D" w:rsidRPr="00F7535B" w:rsidRDefault="00056F8D" w:rsidP="001007A5">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spacing w:val="15"/>
                <w:w w:val="62"/>
                <w:szCs w:val="22"/>
                <w:fitText w:val="784" w:id="1555312640"/>
              </w:rPr>
              <w:t>平成21年</w:t>
            </w:r>
            <w:r w:rsidRPr="00B10C5B">
              <w:rPr>
                <w:rFonts w:ascii="HGPｺﾞｼｯｸM" w:eastAsia="HGPｺﾞｼｯｸM" w:hAnsi="MS UI Gothic" w:cs="ＭＳ Ｐゴシック" w:hint="eastAsia"/>
                <w:color w:val="000000"/>
                <w:spacing w:val="-15"/>
                <w:w w:val="62"/>
                <w:szCs w:val="22"/>
                <w:fitText w:val="784" w:id="1555312640"/>
              </w:rPr>
              <w:t>度</w:t>
            </w:r>
          </w:p>
          <w:p w14:paraId="6605FB20" w14:textId="77777777" w:rsidR="001007A5" w:rsidRPr="00F7535B" w:rsidRDefault="001007A5" w:rsidP="001007A5">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w w:val="61"/>
                <w:szCs w:val="22"/>
                <w:fitText w:val="784" w:id="1555312896"/>
              </w:rPr>
              <w:t>（2009年度</w:t>
            </w:r>
            <w:r w:rsidRPr="00B10C5B">
              <w:rPr>
                <w:rFonts w:ascii="HGPｺﾞｼｯｸM" w:eastAsia="HGPｺﾞｼｯｸM" w:hAnsi="MS UI Gothic" w:cs="ＭＳ Ｐゴシック" w:hint="eastAsia"/>
                <w:color w:val="000000"/>
                <w:spacing w:val="90"/>
                <w:w w:val="61"/>
                <w:szCs w:val="22"/>
                <w:fitText w:val="784" w:id="1555312896"/>
              </w:rPr>
              <w:t>）</w:t>
            </w:r>
          </w:p>
        </w:tc>
        <w:tc>
          <w:tcPr>
            <w:tcW w:w="9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E7FF343" w14:textId="77777777" w:rsidR="00056F8D" w:rsidRPr="00F7535B" w:rsidRDefault="00056F8D" w:rsidP="001007A5">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spacing w:val="15"/>
                <w:w w:val="62"/>
                <w:szCs w:val="22"/>
                <w:fitText w:val="784" w:id="1555312641"/>
              </w:rPr>
              <w:t>平成22年</w:t>
            </w:r>
            <w:r w:rsidRPr="00B10C5B">
              <w:rPr>
                <w:rFonts w:ascii="HGPｺﾞｼｯｸM" w:eastAsia="HGPｺﾞｼｯｸM" w:hAnsi="MS UI Gothic" w:cs="ＭＳ Ｐゴシック" w:hint="eastAsia"/>
                <w:color w:val="000000"/>
                <w:spacing w:val="-15"/>
                <w:w w:val="62"/>
                <w:szCs w:val="22"/>
                <w:fitText w:val="784" w:id="1555312641"/>
              </w:rPr>
              <w:t>度</w:t>
            </w:r>
          </w:p>
          <w:p w14:paraId="5DA415BF" w14:textId="77777777" w:rsidR="001007A5" w:rsidRPr="00F7535B" w:rsidRDefault="001007A5" w:rsidP="001007A5">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w w:val="61"/>
                <w:szCs w:val="22"/>
                <w:fitText w:val="784" w:id="1555312897"/>
              </w:rPr>
              <w:t>（2010年度</w:t>
            </w:r>
            <w:r w:rsidRPr="00B10C5B">
              <w:rPr>
                <w:rFonts w:ascii="HGPｺﾞｼｯｸM" w:eastAsia="HGPｺﾞｼｯｸM" w:hAnsi="MS UI Gothic" w:cs="ＭＳ Ｐゴシック" w:hint="eastAsia"/>
                <w:color w:val="000000"/>
                <w:spacing w:val="90"/>
                <w:w w:val="61"/>
                <w:szCs w:val="22"/>
                <w:fitText w:val="784" w:id="1555312897"/>
              </w:rPr>
              <w:t>）</w:t>
            </w:r>
          </w:p>
        </w:tc>
        <w:tc>
          <w:tcPr>
            <w:tcW w:w="9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AE33A5E" w14:textId="77777777" w:rsidR="00056F8D" w:rsidRPr="00F7535B" w:rsidRDefault="00056F8D" w:rsidP="001007A5">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spacing w:val="15"/>
                <w:w w:val="62"/>
                <w:szCs w:val="22"/>
                <w:fitText w:val="784" w:id="1555312642"/>
              </w:rPr>
              <w:t>平成23年</w:t>
            </w:r>
            <w:r w:rsidRPr="00B10C5B">
              <w:rPr>
                <w:rFonts w:ascii="HGPｺﾞｼｯｸM" w:eastAsia="HGPｺﾞｼｯｸM" w:hAnsi="MS UI Gothic" w:cs="ＭＳ Ｐゴシック" w:hint="eastAsia"/>
                <w:color w:val="000000"/>
                <w:spacing w:val="-15"/>
                <w:w w:val="62"/>
                <w:szCs w:val="22"/>
                <w:fitText w:val="784" w:id="1555312642"/>
              </w:rPr>
              <w:t>度</w:t>
            </w:r>
          </w:p>
          <w:p w14:paraId="7A431D42" w14:textId="77777777" w:rsidR="001007A5" w:rsidRPr="00F7535B" w:rsidRDefault="001007A5" w:rsidP="001007A5">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w w:val="61"/>
                <w:szCs w:val="22"/>
                <w:fitText w:val="784" w:id="1555312898"/>
              </w:rPr>
              <w:t>（2011年度</w:t>
            </w:r>
            <w:r w:rsidRPr="00B10C5B">
              <w:rPr>
                <w:rFonts w:ascii="HGPｺﾞｼｯｸM" w:eastAsia="HGPｺﾞｼｯｸM" w:hAnsi="MS UI Gothic" w:cs="ＭＳ Ｐゴシック" w:hint="eastAsia"/>
                <w:color w:val="000000"/>
                <w:spacing w:val="90"/>
                <w:w w:val="61"/>
                <w:szCs w:val="22"/>
                <w:fitText w:val="784" w:id="1555312898"/>
              </w:rPr>
              <w:t>）</w:t>
            </w:r>
          </w:p>
        </w:tc>
        <w:tc>
          <w:tcPr>
            <w:tcW w:w="9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BC66994" w14:textId="77777777" w:rsidR="00056F8D" w:rsidRPr="00F7535B" w:rsidRDefault="00056F8D" w:rsidP="001007A5">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spacing w:val="15"/>
                <w:w w:val="62"/>
                <w:szCs w:val="22"/>
                <w:fitText w:val="784" w:id="1555312643"/>
              </w:rPr>
              <w:t>平成24年</w:t>
            </w:r>
            <w:r w:rsidRPr="00B10C5B">
              <w:rPr>
                <w:rFonts w:ascii="HGPｺﾞｼｯｸM" w:eastAsia="HGPｺﾞｼｯｸM" w:hAnsi="MS UI Gothic" w:cs="ＭＳ Ｐゴシック" w:hint="eastAsia"/>
                <w:color w:val="000000"/>
                <w:spacing w:val="-15"/>
                <w:w w:val="62"/>
                <w:szCs w:val="22"/>
                <w:fitText w:val="784" w:id="1555312643"/>
              </w:rPr>
              <w:t>度</w:t>
            </w:r>
          </w:p>
          <w:p w14:paraId="05CD55AB" w14:textId="77777777" w:rsidR="001007A5" w:rsidRPr="00F7535B" w:rsidRDefault="001007A5" w:rsidP="001007A5">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w w:val="61"/>
                <w:szCs w:val="22"/>
                <w:fitText w:val="784" w:id="1555312899"/>
              </w:rPr>
              <w:t>（2012年度</w:t>
            </w:r>
            <w:r w:rsidRPr="00B10C5B">
              <w:rPr>
                <w:rFonts w:ascii="HGPｺﾞｼｯｸM" w:eastAsia="HGPｺﾞｼｯｸM" w:hAnsi="MS UI Gothic" w:cs="ＭＳ Ｐゴシック" w:hint="eastAsia"/>
                <w:color w:val="000000"/>
                <w:spacing w:val="90"/>
                <w:w w:val="61"/>
                <w:szCs w:val="22"/>
                <w:fitText w:val="784" w:id="1555312899"/>
              </w:rPr>
              <w:t>）</w:t>
            </w:r>
          </w:p>
        </w:tc>
        <w:tc>
          <w:tcPr>
            <w:tcW w:w="9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15C4130" w14:textId="77777777" w:rsidR="00056F8D" w:rsidRPr="00F7535B" w:rsidRDefault="00056F8D" w:rsidP="001007A5">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spacing w:val="15"/>
                <w:w w:val="62"/>
                <w:szCs w:val="22"/>
                <w:fitText w:val="784" w:id="1555312644"/>
              </w:rPr>
              <w:t>平成25年</w:t>
            </w:r>
            <w:r w:rsidRPr="00B10C5B">
              <w:rPr>
                <w:rFonts w:ascii="HGPｺﾞｼｯｸM" w:eastAsia="HGPｺﾞｼｯｸM" w:hAnsi="MS UI Gothic" w:cs="ＭＳ Ｐゴシック" w:hint="eastAsia"/>
                <w:color w:val="000000"/>
                <w:spacing w:val="-15"/>
                <w:w w:val="62"/>
                <w:szCs w:val="22"/>
                <w:fitText w:val="784" w:id="1555312644"/>
              </w:rPr>
              <w:t>度</w:t>
            </w:r>
          </w:p>
          <w:p w14:paraId="3B3D8D87" w14:textId="77777777" w:rsidR="001007A5" w:rsidRPr="00F7535B" w:rsidRDefault="001007A5" w:rsidP="001007A5">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w w:val="61"/>
                <w:szCs w:val="22"/>
                <w:fitText w:val="784" w:id="1555313154"/>
              </w:rPr>
              <w:t>（2013年度</w:t>
            </w:r>
            <w:r w:rsidRPr="00B10C5B">
              <w:rPr>
                <w:rFonts w:ascii="HGPｺﾞｼｯｸM" w:eastAsia="HGPｺﾞｼｯｸM" w:hAnsi="MS UI Gothic" w:cs="ＭＳ Ｐゴシック" w:hint="eastAsia"/>
                <w:color w:val="000000"/>
                <w:spacing w:val="90"/>
                <w:w w:val="61"/>
                <w:szCs w:val="22"/>
                <w:fitText w:val="784" w:id="1555313154"/>
              </w:rPr>
              <w:t>）</w:t>
            </w:r>
          </w:p>
        </w:tc>
        <w:tc>
          <w:tcPr>
            <w:tcW w:w="9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36B4BA2" w14:textId="77777777" w:rsidR="00056F8D" w:rsidRPr="00F7535B" w:rsidRDefault="00056F8D" w:rsidP="001007A5">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spacing w:val="15"/>
                <w:w w:val="62"/>
                <w:szCs w:val="22"/>
                <w:fitText w:val="784" w:id="1555312645"/>
              </w:rPr>
              <w:t>平成26年</w:t>
            </w:r>
            <w:r w:rsidRPr="00B10C5B">
              <w:rPr>
                <w:rFonts w:ascii="HGPｺﾞｼｯｸM" w:eastAsia="HGPｺﾞｼｯｸM" w:hAnsi="MS UI Gothic" w:cs="ＭＳ Ｐゴシック" w:hint="eastAsia"/>
                <w:color w:val="000000"/>
                <w:spacing w:val="-15"/>
                <w:w w:val="62"/>
                <w:szCs w:val="22"/>
                <w:fitText w:val="784" w:id="1555312645"/>
              </w:rPr>
              <w:t>度</w:t>
            </w:r>
          </w:p>
          <w:p w14:paraId="06416CA8" w14:textId="77777777" w:rsidR="001007A5" w:rsidRPr="00F7535B" w:rsidRDefault="001007A5" w:rsidP="001007A5">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w w:val="61"/>
                <w:szCs w:val="22"/>
                <w:fitText w:val="784" w:id="1555312900"/>
              </w:rPr>
              <w:t>（2014年度</w:t>
            </w:r>
            <w:r w:rsidRPr="00B10C5B">
              <w:rPr>
                <w:rFonts w:ascii="HGPｺﾞｼｯｸM" w:eastAsia="HGPｺﾞｼｯｸM" w:hAnsi="MS UI Gothic" w:cs="ＭＳ Ｐゴシック" w:hint="eastAsia"/>
                <w:color w:val="000000"/>
                <w:spacing w:val="90"/>
                <w:w w:val="61"/>
                <w:szCs w:val="22"/>
                <w:fitText w:val="784" w:id="1555312900"/>
              </w:rPr>
              <w:t>）</w:t>
            </w:r>
          </w:p>
        </w:tc>
        <w:tc>
          <w:tcPr>
            <w:tcW w:w="9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6F2249A" w14:textId="77777777" w:rsidR="00056F8D" w:rsidRPr="00F7535B" w:rsidRDefault="00056F8D" w:rsidP="001007A5">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spacing w:val="15"/>
                <w:w w:val="62"/>
                <w:szCs w:val="22"/>
                <w:fitText w:val="784" w:id="1555312646"/>
              </w:rPr>
              <w:t>平成27年</w:t>
            </w:r>
            <w:r w:rsidRPr="00B10C5B">
              <w:rPr>
                <w:rFonts w:ascii="HGPｺﾞｼｯｸM" w:eastAsia="HGPｺﾞｼｯｸM" w:hAnsi="MS UI Gothic" w:cs="ＭＳ Ｐゴシック" w:hint="eastAsia"/>
                <w:color w:val="000000"/>
                <w:spacing w:val="-15"/>
                <w:w w:val="62"/>
                <w:szCs w:val="22"/>
                <w:fitText w:val="784" w:id="1555312646"/>
              </w:rPr>
              <w:t>度</w:t>
            </w:r>
          </w:p>
          <w:p w14:paraId="6272EAEE" w14:textId="77777777" w:rsidR="001007A5" w:rsidRPr="00F7535B" w:rsidRDefault="001007A5" w:rsidP="001007A5">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w w:val="61"/>
                <w:szCs w:val="22"/>
                <w:fitText w:val="784" w:id="1555313152"/>
              </w:rPr>
              <w:t>（2015年度</w:t>
            </w:r>
            <w:r w:rsidRPr="00B10C5B">
              <w:rPr>
                <w:rFonts w:ascii="HGPｺﾞｼｯｸM" w:eastAsia="HGPｺﾞｼｯｸM" w:hAnsi="MS UI Gothic" w:cs="ＭＳ Ｐゴシック" w:hint="eastAsia"/>
                <w:color w:val="000000"/>
                <w:spacing w:val="90"/>
                <w:w w:val="61"/>
                <w:szCs w:val="22"/>
                <w:fitText w:val="784" w:id="1555313152"/>
              </w:rPr>
              <w:t>）</w:t>
            </w:r>
          </w:p>
        </w:tc>
        <w:tc>
          <w:tcPr>
            <w:tcW w:w="9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DAB9522" w14:textId="77777777" w:rsidR="00056F8D" w:rsidRPr="00F7535B" w:rsidRDefault="00056F8D" w:rsidP="001007A5">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spacing w:val="15"/>
                <w:w w:val="62"/>
                <w:szCs w:val="22"/>
                <w:fitText w:val="784" w:id="1555312647"/>
              </w:rPr>
              <w:t>平成28年</w:t>
            </w:r>
            <w:r w:rsidRPr="00B10C5B">
              <w:rPr>
                <w:rFonts w:ascii="HGPｺﾞｼｯｸM" w:eastAsia="HGPｺﾞｼｯｸM" w:hAnsi="MS UI Gothic" w:cs="ＭＳ Ｐゴシック" w:hint="eastAsia"/>
                <w:color w:val="000000"/>
                <w:spacing w:val="-15"/>
                <w:w w:val="62"/>
                <w:szCs w:val="22"/>
                <w:fitText w:val="784" w:id="1555312647"/>
              </w:rPr>
              <w:t>度</w:t>
            </w:r>
          </w:p>
          <w:p w14:paraId="6A853009" w14:textId="77777777" w:rsidR="001007A5" w:rsidRPr="00F7535B" w:rsidRDefault="001007A5" w:rsidP="001007A5">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w w:val="61"/>
                <w:szCs w:val="22"/>
                <w:fitText w:val="784" w:id="1555313153"/>
              </w:rPr>
              <w:t>（2016年度</w:t>
            </w:r>
            <w:r w:rsidRPr="00B10C5B">
              <w:rPr>
                <w:rFonts w:ascii="HGPｺﾞｼｯｸM" w:eastAsia="HGPｺﾞｼｯｸM" w:hAnsi="MS UI Gothic" w:cs="ＭＳ Ｐゴシック" w:hint="eastAsia"/>
                <w:color w:val="000000"/>
                <w:spacing w:val="90"/>
                <w:w w:val="61"/>
                <w:szCs w:val="22"/>
                <w:fitText w:val="784" w:id="1555313153"/>
              </w:rPr>
              <w:t>）</w:t>
            </w:r>
          </w:p>
        </w:tc>
      </w:tr>
      <w:tr w:rsidR="00056F8D" w:rsidRPr="00F7535B" w14:paraId="7B3C9773" w14:textId="77777777" w:rsidTr="00A25BAD">
        <w:trPr>
          <w:trHeight w:val="270"/>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55F00B40" w14:textId="77777777" w:rsidR="00056F8D" w:rsidRPr="00F7535B" w:rsidRDefault="00056F8D" w:rsidP="00056F8D">
            <w:pPr>
              <w:widowControl/>
              <w:jc w:val="lef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18歳未満</w:t>
            </w:r>
          </w:p>
        </w:tc>
        <w:tc>
          <w:tcPr>
            <w:tcW w:w="952" w:type="dxa"/>
            <w:tcBorders>
              <w:top w:val="nil"/>
              <w:left w:val="nil"/>
              <w:bottom w:val="single" w:sz="4" w:space="0" w:color="auto"/>
              <w:right w:val="single" w:sz="4" w:space="0" w:color="auto"/>
            </w:tcBorders>
            <w:shd w:val="clear" w:color="auto" w:fill="auto"/>
            <w:noWrap/>
            <w:vAlign w:val="center"/>
            <w:hideMark/>
          </w:tcPr>
          <w:p w14:paraId="74EC819F" w14:textId="77777777" w:rsidR="00056F8D" w:rsidRPr="00F7535B" w:rsidRDefault="00056F8D" w:rsidP="00056F8D">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4 </w:t>
            </w:r>
          </w:p>
        </w:tc>
        <w:tc>
          <w:tcPr>
            <w:tcW w:w="952" w:type="dxa"/>
            <w:tcBorders>
              <w:top w:val="nil"/>
              <w:left w:val="nil"/>
              <w:bottom w:val="single" w:sz="4" w:space="0" w:color="auto"/>
              <w:right w:val="single" w:sz="4" w:space="0" w:color="auto"/>
            </w:tcBorders>
            <w:shd w:val="clear" w:color="auto" w:fill="auto"/>
            <w:noWrap/>
            <w:vAlign w:val="center"/>
            <w:hideMark/>
          </w:tcPr>
          <w:p w14:paraId="303595C4" w14:textId="77777777" w:rsidR="00056F8D" w:rsidRPr="00F7535B" w:rsidRDefault="00056F8D" w:rsidP="00056F8D">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6 </w:t>
            </w:r>
          </w:p>
        </w:tc>
        <w:tc>
          <w:tcPr>
            <w:tcW w:w="952" w:type="dxa"/>
            <w:tcBorders>
              <w:top w:val="nil"/>
              <w:left w:val="nil"/>
              <w:bottom w:val="single" w:sz="4" w:space="0" w:color="auto"/>
              <w:right w:val="single" w:sz="4" w:space="0" w:color="auto"/>
            </w:tcBorders>
            <w:shd w:val="clear" w:color="auto" w:fill="auto"/>
            <w:noWrap/>
            <w:vAlign w:val="center"/>
            <w:hideMark/>
          </w:tcPr>
          <w:p w14:paraId="12BF545A" w14:textId="77777777" w:rsidR="00056F8D" w:rsidRPr="00F7535B" w:rsidRDefault="00056F8D" w:rsidP="00056F8D">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9 </w:t>
            </w:r>
          </w:p>
        </w:tc>
        <w:tc>
          <w:tcPr>
            <w:tcW w:w="952" w:type="dxa"/>
            <w:tcBorders>
              <w:top w:val="nil"/>
              <w:left w:val="nil"/>
              <w:bottom w:val="single" w:sz="4" w:space="0" w:color="auto"/>
              <w:right w:val="single" w:sz="4" w:space="0" w:color="auto"/>
            </w:tcBorders>
            <w:shd w:val="clear" w:color="auto" w:fill="auto"/>
            <w:noWrap/>
            <w:vAlign w:val="center"/>
            <w:hideMark/>
          </w:tcPr>
          <w:p w14:paraId="5113B37F" w14:textId="77777777" w:rsidR="00056F8D" w:rsidRPr="00F7535B" w:rsidRDefault="00056F8D" w:rsidP="00056F8D">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12 </w:t>
            </w:r>
          </w:p>
        </w:tc>
        <w:tc>
          <w:tcPr>
            <w:tcW w:w="952" w:type="dxa"/>
            <w:tcBorders>
              <w:top w:val="nil"/>
              <w:left w:val="nil"/>
              <w:bottom w:val="single" w:sz="4" w:space="0" w:color="auto"/>
              <w:right w:val="single" w:sz="4" w:space="0" w:color="auto"/>
            </w:tcBorders>
            <w:shd w:val="clear" w:color="auto" w:fill="auto"/>
            <w:noWrap/>
            <w:vAlign w:val="center"/>
            <w:hideMark/>
          </w:tcPr>
          <w:p w14:paraId="7BD9EED1" w14:textId="77777777" w:rsidR="00056F8D" w:rsidRPr="00F7535B" w:rsidRDefault="00056F8D" w:rsidP="00056F8D">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12 </w:t>
            </w:r>
          </w:p>
        </w:tc>
        <w:tc>
          <w:tcPr>
            <w:tcW w:w="952" w:type="dxa"/>
            <w:tcBorders>
              <w:top w:val="nil"/>
              <w:left w:val="nil"/>
              <w:bottom w:val="single" w:sz="4" w:space="0" w:color="auto"/>
              <w:right w:val="single" w:sz="4" w:space="0" w:color="auto"/>
            </w:tcBorders>
            <w:shd w:val="clear" w:color="auto" w:fill="auto"/>
            <w:noWrap/>
            <w:vAlign w:val="center"/>
            <w:hideMark/>
          </w:tcPr>
          <w:p w14:paraId="72ABC667" w14:textId="77777777" w:rsidR="00056F8D" w:rsidRPr="00F7535B" w:rsidRDefault="00056F8D" w:rsidP="00056F8D">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12 </w:t>
            </w:r>
          </w:p>
        </w:tc>
        <w:tc>
          <w:tcPr>
            <w:tcW w:w="952" w:type="dxa"/>
            <w:tcBorders>
              <w:top w:val="nil"/>
              <w:left w:val="nil"/>
              <w:bottom w:val="single" w:sz="4" w:space="0" w:color="auto"/>
              <w:right w:val="single" w:sz="4" w:space="0" w:color="auto"/>
            </w:tcBorders>
            <w:shd w:val="clear" w:color="auto" w:fill="auto"/>
            <w:noWrap/>
            <w:vAlign w:val="center"/>
            <w:hideMark/>
          </w:tcPr>
          <w:p w14:paraId="42E74EA3" w14:textId="77777777" w:rsidR="00056F8D" w:rsidRPr="00F7535B" w:rsidRDefault="00056F8D" w:rsidP="00056F8D">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11 </w:t>
            </w:r>
          </w:p>
        </w:tc>
        <w:tc>
          <w:tcPr>
            <w:tcW w:w="952" w:type="dxa"/>
            <w:tcBorders>
              <w:top w:val="nil"/>
              <w:left w:val="nil"/>
              <w:bottom w:val="single" w:sz="4" w:space="0" w:color="auto"/>
              <w:right w:val="single" w:sz="4" w:space="0" w:color="auto"/>
            </w:tcBorders>
            <w:shd w:val="clear" w:color="auto" w:fill="auto"/>
            <w:noWrap/>
            <w:vAlign w:val="center"/>
            <w:hideMark/>
          </w:tcPr>
          <w:p w14:paraId="3EC08860" w14:textId="77777777" w:rsidR="00056F8D" w:rsidRPr="00F7535B" w:rsidRDefault="00056F8D" w:rsidP="00056F8D">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14 </w:t>
            </w:r>
          </w:p>
        </w:tc>
      </w:tr>
      <w:tr w:rsidR="008B58C3" w:rsidRPr="00F7535B" w14:paraId="1460EA9C" w14:textId="77777777" w:rsidTr="00A25BAD">
        <w:trPr>
          <w:trHeight w:val="270"/>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5E8B090B" w14:textId="77777777" w:rsidR="008B58C3" w:rsidRPr="00F7535B" w:rsidRDefault="008B58C3" w:rsidP="008B58C3">
            <w:pPr>
              <w:widowControl/>
              <w:jc w:val="lef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w w:val="90"/>
                <w:szCs w:val="22"/>
              </w:rPr>
              <w:t>18歳～64歳</w:t>
            </w:r>
          </w:p>
        </w:tc>
        <w:tc>
          <w:tcPr>
            <w:tcW w:w="952" w:type="dxa"/>
            <w:tcBorders>
              <w:top w:val="nil"/>
              <w:left w:val="nil"/>
              <w:bottom w:val="single" w:sz="4" w:space="0" w:color="auto"/>
              <w:right w:val="single" w:sz="4" w:space="0" w:color="auto"/>
            </w:tcBorders>
            <w:shd w:val="clear" w:color="auto" w:fill="auto"/>
            <w:noWrap/>
            <w:vAlign w:val="center"/>
            <w:hideMark/>
          </w:tcPr>
          <w:p w14:paraId="16E6C4FD" w14:textId="77777777" w:rsidR="008B58C3" w:rsidRPr="00F7535B" w:rsidRDefault="008B58C3" w:rsidP="008B58C3">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175 </w:t>
            </w:r>
          </w:p>
        </w:tc>
        <w:tc>
          <w:tcPr>
            <w:tcW w:w="952" w:type="dxa"/>
            <w:tcBorders>
              <w:top w:val="nil"/>
              <w:left w:val="nil"/>
              <w:bottom w:val="single" w:sz="4" w:space="0" w:color="auto"/>
              <w:right w:val="single" w:sz="4" w:space="0" w:color="auto"/>
            </w:tcBorders>
            <w:shd w:val="clear" w:color="auto" w:fill="auto"/>
            <w:noWrap/>
            <w:vAlign w:val="center"/>
            <w:hideMark/>
          </w:tcPr>
          <w:p w14:paraId="2E1FD728" w14:textId="77777777" w:rsidR="008B58C3" w:rsidRPr="00F7535B" w:rsidRDefault="008B58C3" w:rsidP="008B58C3">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181 </w:t>
            </w:r>
          </w:p>
        </w:tc>
        <w:tc>
          <w:tcPr>
            <w:tcW w:w="952" w:type="dxa"/>
            <w:tcBorders>
              <w:top w:val="nil"/>
              <w:left w:val="nil"/>
              <w:bottom w:val="single" w:sz="4" w:space="0" w:color="auto"/>
              <w:right w:val="single" w:sz="4" w:space="0" w:color="auto"/>
            </w:tcBorders>
            <w:shd w:val="clear" w:color="auto" w:fill="auto"/>
            <w:noWrap/>
            <w:vAlign w:val="center"/>
            <w:hideMark/>
          </w:tcPr>
          <w:p w14:paraId="168DEAAE" w14:textId="77777777" w:rsidR="008B58C3" w:rsidRPr="00F7535B" w:rsidRDefault="008B58C3" w:rsidP="008B58C3">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188 </w:t>
            </w:r>
          </w:p>
        </w:tc>
        <w:tc>
          <w:tcPr>
            <w:tcW w:w="952" w:type="dxa"/>
            <w:tcBorders>
              <w:top w:val="nil"/>
              <w:left w:val="nil"/>
              <w:bottom w:val="single" w:sz="4" w:space="0" w:color="auto"/>
              <w:right w:val="single" w:sz="4" w:space="0" w:color="auto"/>
            </w:tcBorders>
            <w:shd w:val="clear" w:color="auto" w:fill="auto"/>
            <w:noWrap/>
            <w:vAlign w:val="center"/>
            <w:hideMark/>
          </w:tcPr>
          <w:p w14:paraId="5D70E42F" w14:textId="77777777" w:rsidR="008B58C3" w:rsidRPr="00F7535B" w:rsidRDefault="008B58C3" w:rsidP="008B58C3">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197 </w:t>
            </w:r>
          </w:p>
        </w:tc>
        <w:tc>
          <w:tcPr>
            <w:tcW w:w="952" w:type="dxa"/>
            <w:tcBorders>
              <w:top w:val="nil"/>
              <w:left w:val="nil"/>
              <w:bottom w:val="single" w:sz="4" w:space="0" w:color="auto"/>
              <w:right w:val="single" w:sz="4" w:space="0" w:color="auto"/>
            </w:tcBorders>
            <w:shd w:val="clear" w:color="auto" w:fill="auto"/>
            <w:noWrap/>
            <w:vAlign w:val="center"/>
            <w:hideMark/>
          </w:tcPr>
          <w:p w14:paraId="4EEECA25" w14:textId="77777777" w:rsidR="008B58C3" w:rsidRPr="00F7535B" w:rsidRDefault="008B58C3" w:rsidP="008B58C3">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210 </w:t>
            </w:r>
          </w:p>
        </w:tc>
        <w:tc>
          <w:tcPr>
            <w:tcW w:w="952" w:type="dxa"/>
            <w:tcBorders>
              <w:top w:val="nil"/>
              <w:left w:val="nil"/>
              <w:bottom w:val="single" w:sz="4" w:space="0" w:color="auto"/>
              <w:right w:val="single" w:sz="4" w:space="0" w:color="auto"/>
            </w:tcBorders>
            <w:shd w:val="clear" w:color="auto" w:fill="auto"/>
            <w:noWrap/>
            <w:vAlign w:val="center"/>
            <w:hideMark/>
          </w:tcPr>
          <w:p w14:paraId="39CDDCEF" w14:textId="77777777" w:rsidR="008B58C3" w:rsidRPr="00F7535B" w:rsidRDefault="008B58C3" w:rsidP="008B58C3">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202 </w:t>
            </w:r>
          </w:p>
        </w:tc>
        <w:tc>
          <w:tcPr>
            <w:tcW w:w="952" w:type="dxa"/>
            <w:tcBorders>
              <w:top w:val="nil"/>
              <w:left w:val="nil"/>
              <w:bottom w:val="single" w:sz="4" w:space="0" w:color="auto"/>
              <w:right w:val="single" w:sz="4" w:space="0" w:color="auto"/>
            </w:tcBorders>
            <w:shd w:val="clear" w:color="auto" w:fill="auto"/>
            <w:noWrap/>
            <w:vAlign w:val="center"/>
            <w:hideMark/>
          </w:tcPr>
          <w:p w14:paraId="29A1A174" w14:textId="77777777" w:rsidR="008B58C3" w:rsidRPr="00F7535B" w:rsidRDefault="008B58C3" w:rsidP="008B58C3">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215 </w:t>
            </w:r>
          </w:p>
        </w:tc>
        <w:tc>
          <w:tcPr>
            <w:tcW w:w="952" w:type="dxa"/>
            <w:tcBorders>
              <w:top w:val="nil"/>
              <w:left w:val="nil"/>
              <w:bottom w:val="single" w:sz="4" w:space="0" w:color="auto"/>
              <w:right w:val="single" w:sz="4" w:space="0" w:color="auto"/>
            </w:tcBorders>
            <w:shd w:val="clear" w:color="auto" w:fill="auto"/>
            <w:noWrap/>
            <w:vAlign w:val="center"/>
            <w:hideMark/>
          </w:tcPr>
          <w:p w14:paraId="38BBB6CF" w14:textId="77777777" w:rsidR="008B58C3" w:rsidRPr="00F7535B" w:rsidRDefault="008B58C3" w:rsidP="008B58C3">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220 </w:t>
            </w:r>
          </w:p>
        </w:tc>
      </w:tr>
      <w:tr w:rsidR="00056F8D" w:rsidRPr="00F7535B" w14:paraId="5E42C385" w14:textId="77777777" w:rsidTr="00A25BAD">
        <w:trPr>
          <w:trHeight w:val="270"/>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65151A1E" w14:textId="77777777" w:rsidR="00056F8D" w:rsidRPr="00F7535B" w:rsidRDefault="00056F8D" w:rsidP="00056F8D">
            <w:pPr>
              <w:widowControl/>
              <w:jc w:val="lef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65歳以上</w:t>
            </w:r>
          </w:p>
        </w:tc>
        <w:tc>
          <w:tcPr>
            <w:tcW w:w="952" w:type="dxa"/>
            <w:tcBorders>
              <w:top w:val="nil"/>
              <w:left w:val="nil"/>
              <w:bottom w:val="single" w:sz="4" w:space="0" w:color="auto"/>
              <w:right w:val="single" w:sz="4" w:space="0" w:color="auto"/>
            </w:tcBorders>
            <w:shd w:val="clear" w:color="auto" w:fill="auto"/>
            <w:noWrap/>
            <w:vAlign w:val="center"/>
            <w:hideMark/>
          </w:tcPr>
          <w:p w14:paraId="7597DA9F" w14:textId="77777777" w:rsidR="00056F8D" w:rsidRPr="00F7535B" w:rsidRDefault="00056F8D" w:rsidP="00056F8D">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17 </w:t>
            </w:r>
          </w:p>
        </w:tc>
        <w:tc>
          <w:tcPr>
            <w:tcW w:w="952" w:type="dxa"/>
            <w:tcBorders>
              <w:top w:val="nil"/>
              <w:left w:val="nil"/>
              <w:bottom w:val="single" w:sz="4" w:space="0" w:color="auto"/>
              <w:right w:val="single" w:sz="4" w:space="0" w:color="auto"/>
            </w:tcBorders>
            <w:shd w:val="clear" w:color="auto" w:fill="auto"/>
            <w:noWrap/>
            <w:vAlign w:val="center"/>
            <w:hideMark/>
          </w:tcPr>
          <w:p w14:paraId="5DAAEAEA" w14:textId="77777777" w:rsidR="00056F8D" w:rsidRPr="00F7535B" w:rsidRDefault="00056F8D" w:rsidP="00056F8D">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27 </w:t>
            </w:r>
          </w:p>
        </w:tc>
        <w:tc>
          <w:tcPr>
            <w:tcW w:w="952" w:type="dxa"/>
            <w:tcBorders>
              <w:top w:val="nil"/>
              <w:left w:val="nil"/>
              <w:bottom w:val="single" w:sz="4" w:space="0" w:color="auto"/>
              <w:right w:val="single" w:sz="4" w:space="0" w:color="auto"/>
            </w:tcBorders>
            <w:shd w:val="clear" w:color="auto" w:fill="auto"/>
            <w:noWrap/>
            <w:vAlign w:val="center"/>
            <w:hideMark/>
          </w:tcPr>
          <w:p w14:paraId="0102F53E" w14:textId="77777777" w:rsidR="00056F8D" w:rsidRPr="00F7535B" w:rsidRDefault="00056F8D" w:rsidP="00056F8D">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40 </w:t>
            </w:r>
          </w:p>
        </w:tc>
        <w:tc>
          <w:tcPr>
            <w:tcW w:w="952" w:type="dxa"/>
            <w:tcBorders>
              <w:top w:val="nil"/>
              <w:left w:val="nil"/>
              <w:bottom w:val="single" w:sz="4" w:space="0" w:color="auto"/>
              <w:right w:val="single" w:sz="4" w:space="0" w:color="auto"/>
            </w:tcBorders>
            <w:shd w:val="clear" w:color="auto" w:fill="auto"/>
            <w:noWrap/>
            <w:vAlign w:val="center"/>
            <w:hideMark/>
          </w:tcPr>
          <w:p w14:paraId="69870404" w14:textId="77777777" w:rsidR="00056F8D" w:rsidRPr="00F7535B" w:rsidRDefault="00056F8D" w:rsidP="00056F8D">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42 </w:t>
            </w:r>
          </w:p>
        </w:tc>
        <w:tc>
          <w:tcPr>
            <w:tcW w:w="952" w:type="dxa"/>
            <w:tcBorders>
              <w:top w:val="nil"/>
              <w:left w:val="nil"/>
              <w:bottom w:val="single" w:sz="4" w:space="0" w:color="auto"/>
              <w:right w:val="single" w:sz="4" w:space="0" w:color="auto"/>
            </w:tcBorders>
            <w:shd w:val="clear" w:color="auto" w:fill="auto"/>
            <w:noWrap/>
            <w:vAlign w:val="center"/>
            <w:hideMark/>
          </w:tcPr>
          <w:p w14:paraId="7BB20C01" w14:textId="77777777" w:rsidR="00056F8D" w:rsidRPr="00F7535B" w:rsidRDefault="00056F8D" w:rsidP="00056F8D">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50 </w:t>
            </w:r>
          </w:p>
        </w:tc>
        <w:tc>
          <w:tcPr>
            <w:tcW w:w="952" w:type="dxa"/>
            <w:tcBorders>
              <w:top w:val="nil"/>
              <w:left w:val="nil"/>
              <w:bottom w:val="single" w:sz="4" w:space="0" w:color="auto"/>
              <w:right w:val="single" w:sz="4" w:space="0" w:color="auto"/>
            </w:tcBorders>
            <w:shd w:val="clear" w:color="auto" w:fill="auto"/>
            <w:noWrap/>
            <w:vAlign w:val="center"/>
            <w:hideMark/>
          </w:tcPr>
          <w:p w14:paraId="78838602" w14:textId="77777777" w:rsidR="00056F8D" w:rsidRPr="00F7535B" w:rsidRDefault="00056F8D" w:rsidP="00056F8D">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54 </w:t>
            </w:r>
          </w:p>
        </w:tc>
        <w:tc>
          <w:tcPr>
            <w:tcW w:w="952" w:type="dxa"/>
            <w:tcBorders>
              <w:top w:val="nil"/>
              <w:left w:val="nil"/>
              <w:bottom w:val="single" w:sz="4" w:space="0" w:color="auto"/>
              <w:right w:val="single" w:sz="4" w:space="0" w:color="auto"/>
            </w:tcBorders>
            <w:shd w:val="clear" w:color="auto" w:fill="auto"/>
            <w:noWrap/>
            <w:vAlign w:val="center"/>
            <w:hideMark/>
          </w:tcPr>
          <w:p w14:paraId="68B90079" w14:textId="77777777" w:rsidR="00056F8D" w:rsidRPr="00F7535B" w:rsidRDefault="00056F8D" w:rsidP="00056F8D">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50 </w:t>
            </w:r>
          </w:p>
        </w:tc>
        <w:tc>
          <w:tcPr>
            <w:tcW w:w="952" w:type="dxa"/>
            <w:tcBorders>
              <w:top w:val="nil"/>
              <w:left w:val="nil"/>
              <w:bottom w:val="single" w:sz="4" w:space="0" w:color="auto"/>
              <w:right w:val="single" w:sz="4" w:space="0" w:color="auto"/>
            </w:tcBorders>
            <w:shd w:val="clear" w:color="auto" w:fill="auto"/>
            <w:noWrap/>
            <w:vAlign w:val="center"/>
            <w:hideMark/>
          </w:tcPr>
          <w:p w14:paraId="1C5404A4" w14:textId="77777777" w:rsidR="00056F8D" w:rsidRPr="00F7535B" w:rsidRDefault="00056F8D" w:rsidP="00056F8D">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64 </w:t>
            </w:r>
          </w:p>
        </w:tc>
      </w:tr>
      <w:tr w:rsidR="00056F8D" w:rsidRPr="00F7535B" w14:paraId="3D8A9759" w14:textId="77777777" w:rsidTr="00A25BAD">
        <w:trPr>
          <w:trHeight w:val="270"/>
        </w:trPr>
        <w:tc>
          <w:tcPr>
            <w:tcW w:w="1444" w:type="dxa"/>
            <w:tcBorders>
              <w:top w:val="nil"/>
              <w:left w:val="single" w:sz="4" w:space="0" w:color="auto"/>
              <w:bottom w:val="single" w:sz="4" w:space="0" w:color="auto"/>
              <w:right w:val="single" w:sz="4" w:space="0" w:color="auto"/>
            </w:tcBorders>
            <w:shd w:val="clear" w:color="auto" w:fill="auto"/>
            <w:noWrap/>
            <w:vAlign w:val="center"/>
            <w:hideMark/>
          </w:tcPr>
          <w:p w14:paraId="4253AB25" w14:textId="77777777" w:rsidR="00056F8D" w:rsidRPr="00F7535B" w:rsidRDefault="00056F8D" w:rsidP="00056F8D">
            <w:pPr>
              <w:widowControl/>
              <w:jc w:val="lef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総数</w:t>
            </w:r>
          </w:p>
        </w:tc>
        <w:tc>
          <w:tcPr>
            <w:tcW w:w="952" w:type="dxa"/>
            <w:tcBorders>
              <w:top w:val="nil"/>
              <w:left w:val="nil"/>
              <w:bottom w:val="single" w:sz="4" w:space="0" w:color="auto"/>
              <w:right w:val="single" w:sz="4" w:space="0" w:color="auto"/>
            </w:tcBorders>
            <w:shd w:val="clear" w:color="auto" w:fill="auto"/>
            <w:noWrap/>
            <w:vAlign w:val="center"/>
            <w:hideMark/>
          </w:tcPr>
          <w:p w14:paraId="1ED97E83" w14:textId="77777777" w:rsidR="00056F8D" w:rsidRPr="00F7535B" w:rsidRDefault="00056F8D" w:rsidP="00056F8D">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196 </w:t>
            </w:r>
          </w:p>
        </w:tc>
        <w:tc>
          <w:tcPr>
            <w:tcW w:w="952" w:type="dxa"/>
            <w:tcBorders>
              <w:top w:val="nil"/>
              <w:left w:val="nil"/>
              <w:bottom w:val="single" w:sz="4" w:space="0" w:color="auto"/>
              <w:right w:val="single" w:sz="4" w:space="0" w:color="auto"/>
            </w:tcBorders>
            <w:shd w:val="clear" w:color="auto" w:fill="auto"/>
            <w:noWrap/>
            <w:vAlign w:val="center"/>
            <w:hideMark/>
          </w:tcPr>
          <w:p w14:paraId="18D739CA" w14:textId="77777777" w:rsidR="00056F8D" w:rsidRPr="00F7535B" w:rsidRDefault="00056F8D" w:rsidP="00056F8D">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214 </w:t>
            </w:r>
          </w:p>
        </w:tc>
        <w:tc>
          <w:tcPr>
            <w:tcW w:w="952" w:type="dxa"/>
            <w:tcBorders>
              <w:top w:val="nil"/>
              <w:left w:val="nil"/>
              <w:bottom w:val="single" w:sz="4" w:space="0" w:color="auto"/>
              <w:right w:val="single" w:sz="4" w:space="0" w:color="auto"/>
            </w:tcBorders>
            <w:shd w:val="clear" w:color="auto" w:fill="auto"/>
            <w:noWrap/>
            <w:vAlign w:val="center"/>
            <w:hideMark/>
          </w:tcPr>
          <w:p w14:paraId="13D0B7D4" w14:textId="77777777" w:rsidR="00056F8D" w:rsidRPr="00F7535B" w:rsidRDefault="00056F8D" w:rsidP="00056F8D">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237 </w:t>
            </w:r>
          </w:p>
        </w:tc>
        <w:tc>
          <w:tcPr>
            <w:tcW w:w="952" w:type="dxa"/>
            <w:tcBorders>
              <w:top w:val="nil"/>
              <w:left w:val="nil"/>
              <w:bottom w:val="single" w:sz="4" w:space="0" w:color="auto"/>
              <w:right w:val="single" w:sz="4" w:space="0" w:color="auto"/>
            </w:tcBorders>
            <w:shd w:val="clear" w:color="auto" w:fill="auto"/>
            <w:noWrap/>
            <w:vAlign w:val="center"/>
            <w:hideMark/>
          </w:tcPr>
          <w:p w14:paraId="4928F165" w14:textId="77777777" w:rsidR="00056F8D" w:rsidRPr="00F7535B" w:rsidRDefault="00056F8D" w:rsidP="00056F8D">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251 </w:t>
            </w:r>
          </w:p>
        </w:tc>
        <w:tc>
          <w:tcPr>
            <w:tcW w:w="952" w:type="dxa"/>
            <w:tcBorders>
              <w:top w:val="nil"/>
              <w:left w:val="nil"/>
              <w:bottom w:val="single" w:sz="4" w:space="0" w:color="auto"/>
              <w:right w:val="single" w:sz="4" w:space="0" w:color="auto"/>
            </w:tcBorders>
            <w:shd w:val="clear" w:color="auto" w:fill="auto"/>
            <w:noWrap/>
            <w:vAlign w:val="center"/>
            <w:hideMark/>
          </w:tcPr>
          <w:p w14:paraId="42C17E11" w14:textId="77777777" w:rsidR="00056F8D" w:rsidRPr="00F7535B" w:rsidRDefault="00056F8D" w:rsidP="00056F8D">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272 </w:t>
            </w:r>
          </w:p>
        </w:tc>
        <w:tc>
          <w:tcPr>
            <w:tcW w:w="952" w:type="dxa"/>
            <w:tcBorders>
              <w:top w:val="nil"/>
              <w:left w:val="nil"/>
              <w:bottom w:val="single" w:sz="4" w:space="0" w:color="auto"/>
              <w:right w:val="single" w:sz="4" w:space="0" w:color="auto"/>
            </w:tcBorders>
            <w:shd w:val="clear" w:color="auto" w:fill="auto"/>
            <w:noWrap/>
            <w:vAlign w:val="center"/>
            <w:hideMark/>
          </w:tcPr>
          <w:p w14:paraId="140E2BDE" w14:textId="77777777" w:rsidR="00056F8D" w:rsidRPr="00F7535B" w:rsidRDefault="00056F8D" w:rsidP="00056F8D">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268 </w:t>
            </w:r>
          </w:p>
        </w:tc>
        <w:tc>
          <w:tcPr>
            <w:tcW w:w="952" w:type="dxa"/>
            <w:tcBorders>
              <w:top w:val="nil"/>
              <w:left w:val="nil"/>
              <w:bottom w:val="single" w:sz="4" w:space="0" w:color="auto"/>
              <w:right w:val="single" w:sz="4" w:space="0" w:color="auto"/>
            </w:tcBorders>
            <w:shd w:val="clear" w:color="auto" w:fill="auto"/>
            <w:noWrap/>
            <w:vAlign w:val="center"/>
            <w:hideMark/>
          </w:tcPr>
          <w:p w14:paraId="7EB5A761" w14:textId="77777777" w:rsidR="00056F8D" w:rsidRPr="00F7535B" w:rsidRDefault="00056F8D" w:rsidP="00056F8D">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276 </w:t>
            </w:r>
          </w:p>
        </w:tc>
        <w:tc>
          <w:tcPr>
            <w:tcW w:w="952" w:type="dxa"/>
            <w:tcBorders>
              <w:top w:val="nil"/>
              <w:left w:val="nil"/>
              <w:bottom w:val="single" w:sz="4" w:space="0" w:color="auto"/>
              <w:right w:val="single" w:sz="4" w:space="0" w:color="auto"/>
            </w:tcBorders>
            <w:shd w:val="clear" w:color="auto" w:fill="auto"/>
            <w:noWrap/>
            <w:vAlign w:val="center"/>
            <w:hideMark/>
          </w:tcPr>
          <w:p w14:paraId="19E33C3C" w14:textId="77777777" w:rsidR="00056F8D" w:rsidRPr="00F7535B" w:rsidRDefault="00056F8D" w:rsidP="00056F8D">
            <w:pPr>
              <w:widowControl/>
              <w:jc w:val="righ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298 </w:t>
            </w:r>
          </w:p>
        </w:tc>
      </w:tr>
    </w:tbl>
    <w:p w14:paraId="08DD0B1A" w14:textId="77777777" w:rsidR="001D61B1" w:rsidRPr="00F7535B" w:rsidRDefault="001D61B1" w:rsidP="001D61B1">
      <w:pPr>
        <w:pStyle w:val="aff8"/>
      </w:pPr>
      <w:r w:rsidRPr="00F7535B">
        <w:rPr>
          <w:rFonts w:hint="eastAsia"/>
        </w:rPr>
        <w:t>資料：広島県立総合精神保健福祉センター（各年度末）</w:t>
      </w:r>
    </w:p>
    <w:p w14:paraId="22FF88CA" w14:textId="77777777" w:rsidR="00DA289C" w:rsidRPr="00F7535B" w:rsidRDefault="00DA289C" w:rsidP="00DF6032">
      <w:pPr>
        <w:pStyle w:val="aff3"/>
      </w:pPr>
    </w:p>
    <w:p w14:paraId="402F6488" w14:textId="77777777" w:rsidR="001D61B1" w:rsidRPr="00F7535B" w:rsidRDefault="00BF47D1" w:rsidP="004C2317">
      <w:pPr>
        <w:pStyle w:val="a2"/>
        <w:ind w:left="673" w:right="466" w:firstLine="204"/>
        <w:jc w:val="center"/>
        <w:rPr>
          <w:rFonts w:ascii="HGPｺﾞｼｯｸM" w:eastAsia="HGPｺﾞｼｯｸM"/>
          <w:sz w:val="20"/>
        </w:rPr>
      </w:pPr>
      <w:r w:rsidRPr="00F7535B">
        <w:rPr>
          <w:rFonts w:ascii="HGPｺﾞｼｯｸM" w:eastAsia="HGPｺﾞｼｯｸM" w:hint="eastAsia"/>
          <w:sz w:val="20"/>
        </w:rPr>
        <w:t>◆等級別精神障害者保健福祉手帳所持者数</w:t>
      </w:r>
      <w:r w:rsidR="004019D5" w:rsidRPr="00F7535B">
        <w:rPr>
          <w:rFonts w:ascii="HGPｺﾞｼｯｸM" w:eastAsia="HGPｺﾞｼｯｸM" w:hint="eastAsia"/>
          <w:sz w:val="20"/>
        </w:rPr>
        <w:t>◆</w:t>
      </w:r>
    </w:p>
    <w:p w14:paraId="75308341" w14:textId="77777777" w:rsidR="00D31609" w:rsidRPr="00F7535B" w:rsidRDefault="001D61B1" w:rsidP="001D61B1">
      <w:pPr>
        <w:pStyle w:val="a2"/>
        <w:ind w:leftChars="0" w:left="0" w:rightChars="0" w:right="0" w:firstLineChars="0" w:firstLine="0"/>
        <w:jc w:val="center"/>
        <w:rPr>
          <w:rFonts w:ascii="HGPｺﾞｼｯｸM" w:eastAsia="HGPｺﾞｼｯｸM"/>
          <w:sz w:val="20"/>
        </w:rPr>
      </w:pPr>
      <w:r w:rsidRPr="00F7535B">
        <w:rPr>
          <w:noProof/>
        </w:rPr>
        <w:drawing>
          <wp:inline distT="0" distB="0" distL="0" distR="0" wp14:anchorId="26E4A9EB" wp14:editId="4CB3BB0C">
            <wp:extent cx="5759389" cy="2668772"/>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t="3001" b="2828"/>
                    <a:stretch/>
                  </pic:blipFill>
                  <pic:spPr bwMode="auto">
                    <a:xfrm>
                      <a:off x="0" y="0"/>
                      <a:ext cx="5759389" cy="2668772"/>
                    </a:xfrm>
                    <a:prstGeom prst="rect">
                      <a:avLst/>
                    </a:prstGeom>
                    <a:noFill/>
                    <a:ln>
                      <a:noFill/>
                    </a:ln>
                    <a:extLst>
                      <a:ext uri="{53640926-AAD7-44D8-BBD7-CCE9431645EC}">
                        <a14:shadowObscured xmlns:a14="http://schemas.microsoft.com/office/drawing/2010/main"/>
                      </a:ext>
                    </a:extLst>
                  </pic:spPr>
                </pic:pic>
              </a:graphicData>
            </a:graphic>
          </wp:inline>
        </w:drawing>
      </w:r>
    </w:p>
    <w:p w14:paraId="61284A40" w14:textId="77777777" w:rsidR="00D31609" w:rsidRPr="00F7535B" w:rsidRDefault="001D61B1" w:rsidP="001D61B1">
      <w:pPr>
        <w:pStyle w:val="aff8"/>
      </w:pPr>
      <w:r w:rsidRPr="00F7535B">
        <w:rPr>
          <w:rFonts w:hint="eastAsia"/>
        </w:rPr>
        <w:t>資料：広島県立総合精神保健福祉センター（各年度末）</w:t>
      </w:r>
      <w:r w:rsidR="00D31609" w:rsidRPr="00F7535B">
        <w:br w:type="page"/>
      </w:r>
    </w:p>
    <w:p w14:paraId="61B559FB" w14:textId="77777777" w:rsidR="00CA0518" w:rsidRPr="00F7535B" w:rsidRDefault="008812BF" w:rsidP="00CA0518">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lastRenderedPageBreak/>
        <w:t>通院により精神障害の医療を受ける場合に</w:t>
      </w:r>
      <w:r w:rsidR="00CA0518" w:rsidRPr="00F7535B">
        <w:rPr>
          <w:rFonts w:ascii="HG丸ｺﾞｼｯｸM-PRO" w:eastAsia="HG丸ｺﾞｼｯｸM-PRO" w:hAnsi="HG丸ｺﾞｼｯｸM-PRO" w:hint="eastAsia"/>
        </w:rPr>
        <w:t>自己負担分を補助する自立支援医療（精神通院）受給者数は、平成28</w:t>
      </w:r>
      <w:r w:rsidR="002E1FCC" w:rsidRPr="00F7535B">
        <w:rPr>
          <w:rFonts w:ascii="HG丸ｺﾞｼｯｸM-PRO" w:eastAsia="HG丸ｺﾞｼｯｸM-PRO" w:hAnsi="HG丸ｺﾞｼｯｸM-PRO" w:hint="eastAsia"/>
        </w:rPr>
        <w:t>（2016）</w:t>
      </w:r>
      <w:r w:rsidR="0077779F" w:rsidRPr="00F7535B">
        <w:rPr>
          <w:rFonts w:ascii="HG丸ｺﾞｼｯｸM-PRO" w:eastAsia="HG丸ｺﾞｼｯｸM-PRO" w:hAnsi="HG丸ｺﾞｼｯｸM-PRO" w:hint="eastAsia"/>
        </w:rPr>
        <w:t>年度</w:t>
      </w:r>
      <w:r w:rsidR="00CA0518" w:rsidRPr="00F7535B">
        <w:rPr>
          <w:rFonts w:ascii="HG丸ｺﾞｼｯｸM-PRO" w:eastAsia="HG丸ｺﾞｼｯｸM-PRO" w:hAnsi="HG丸ｺﾞｼｯｸM-PRO" w:hint="eastAsia"/>
        </w:rPr>
        <w:t>現在で424人となっており、近年増加傾向で推移しています。</w:t>
      </w:r>
    </w:p>
    <w:p w14:paraId="0549DF22" w14:textId="77777777" w:rsidR="00CA0518" w:rsidRPr="00F7535B" w:rsidRDefault="00CA0518" w:rsidP="00CA0518">
      <w:pPr>
        <w:pStyle w:val="a2"/>
        <w:ind w:leftChars="100" w:left="224" w:rightChars="0" w:right="0" w:firstLine="224"/>
        <w:rPr>
          <w:rFonts w:ascii="HG丸ｺﾞｼｯｸM-PRO" w:eastAsia="HG丸ｺﾞｼｯｸM-PRO" w:hAnsi="HG丸ｺﾞｼｯｸM-PRO"/>
        </w:rPr>
      </w:pPr>
    </w:p>
    <w:p w14:paraId="7E01D2DF" w14:textId="77777777" w:rsidR="00056F8D" w:rsidRPr="00F7535B" w:rsidRDefault="00056F8D" w:rsidP="00056F8D">
      <w:pPr>
        <w:pStyle w:val="a2"/>
        <w:ind w:left="673" w:right="466" w:firstLine="204"/>
        <w:jc w:val="center"/>
        <w:rPr>
          <w:rFonts w:ascii="HGPｺﾞｼｯｸM" w:eastAsia="HGPｺﾞｼｯｸM"/>
          <w:sz w:val="20"/>
        </w:rPr>
      </w:pPr>
      <w:r w:rsidRPr="00F7535B">
        <w:rPr>
          <w:rFonts w:ascii="HGPｺﾞｼｯｸM" w:eastAsia="HGPｺﾞｼｯｸM" w:hint="eastAsia"/>
          <w:sz w:val="20"/>
        </w:rPr>
        <w:t>◆自立支援医療(精神通院)受給者数◆</w:t>
      </w:r>
    </w:p>
    <w:p w14:paraId="2703A5B5" w14:textId="77777777" w:rsidR="00056F8D" w:rsidRPr="00F7535B" w:rsidRDefault="0063015B">
      <w:pPr>
        <w:widowControl/>
        <w:jc w:val="left"/>
      </w:pPr>
      <w:r w:rsidRPr="00F7535B">
        <w:rPr>
          <w:noProof/>
        </w:rPr>
        <w:drawing>
          <wp:inline distT="0" distB="0" distL="0" distR="0" wp14:anchorId="0C67E96F" wp14:editId="261BABC1">
            <wp:extent cx="5759450" cy="1697828"/>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1697828"/>
                    </a:xfrm>
                    <a:prstGeom prst="rect">
                      <a:avLst/>
                    </a:prstGeom>
                    <a:noFill/>
                    <a:ln>
                      <a:noFill/>
                    </a:ln>
                  </pic:spPr>
                </pic:pic>
              </a:graphicData>
            </a:graphic>
          </wp:inline>
        </w:drawing>
      </w:r>
    </w:p>
    <w:p w14:paraId="51F8CB6C" w14:textId="77777777" w:rsidR="00056F8D" w:rsidRPr="00F7535B" w:rsidRDefault="0018100C" w:rsidP="0018100C">
      <w:pPr>
        <w:pStyle w:val="aff8"/>
      </w:pPr>
      <w:r w:rsidRPr="00F7535B">
        <w:rPr>
          <w:rFonts w:hint="eastAsia"/>
        </w:rPr>
        <w:t>資料：広島県立総合精神保健福祉センター（各年度末）</w:t>
      </w:r>
    </w:p>
    <w:p w14:paraId="50A0D0B1" w14:textId="77777777" w:rsidR="0018100C" w:rsidRPr="00F7535B" w:rsidRDefault="0018100C">
      <w:pPr>
        <w:widowControl/>
        <w:jc w:val="left"/>
      </w:pPr>
    </w:p>
    <w:p w14:paraId="4472E3B4" w14:textId="77777777" w:rsidR="00BA6722" w:rsidRPr="00F7535B" w:rsidRDefault="00BA6722">
      <w:pPr>
        <w:widowControl/>
        <w:jc w:val="left"/>
      </w:pPr>
    </w:p>
    <w:p w14:paraId="06963C39" w14:textId="77777777" w:rsidR="0018100C" w:rsidRPr="00F7535B" w:rsidRDefault="0018100C" w:rsidP="00732E82">
      <w:pPr>
        <w:pStyle w:val="3"/>
      </w:pPr>
      <w:r w:rsidRPr="00F7535B">
        <w:rPr>
          <w:rFonts w:hint="eastAsia"/>
        </w:rPr>
        <w:t>４．難病患者</w:t>
      </w:r>
    </w:p>
    <w:p w14:paraId="4C91034A" w14:textId="77777777" w:rsidR="00BA6722" w:rsidRPr="00F7535B" w:rsidRDefault="00F934B7" w:rsidP="00BA6722">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特定医療費</w:t>
      </w:r>
      <w:r w:rsidR="009A4828"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hint="eastAsia"/>
        </w:rPr>
        <w:t>指定難病</w:t>
      </w:r>
      <w:r w:rsidR="00414E0D" w:rsidRPr="00F7535B">
        <w:rPr>
          <w:rFonts w:ascii="HG丸ｺﾞｼｯｸM-PRO" w:eastAsia="HG丸ｺﾞｼｯｸM-PRO" w:hAnsi="HG丸ｺﾞｼｯｸM-PRO"/>
        </w:rPr>
        <w:t>）</w:t>
      </w:r>
      <w:r w:rsidRPr="00F7535B">
        <w:rPr>
          <w:rFonts w:ascii="HG丸ｺﾞｼｯｸM-PRO" w:eastAsia="HG丸ｺﾞｼｯｸM-PRO" w:hAnsi="HG丸ｺﾞｼｯｸM-PRO" w:hint="eastAsia"/>
        </w:rPr>
        <w:t>支給認定者数は、平成28</w:t>
      </w:r>
      <w:r w:rsidR="002E1FCC" w:rsidRPr="00F7535B">
        <w:rPr>
          <w:rFonts w:ascii="HG丸ｺﾞｼｯｸM-PRO" w:eastAsia="HG丸ｺﾞｼｯｸM-PRO" w:hAnsi="HG丸ｺﾞｼｯｸM-PRO" w:hint="eastAsia"/>
        </w:rPr>
        <w:t>（2016）</w:t>
      </w:r>
      <w:r w:rsidR="0077779F" w:rsidRPr="00F7535B">
        <w:rPr>
          <w:rFonts w:ascii="HG丸ｺﾞｼｯｸM-PRO" w:eastAsia="HG丸ｺﾞｼｯｸM-PRO" w:hAnsi="HG丸ｺﾞｼｯｸM-PRO" w:hint="eastAsia"/>
        </w:rPr>
        <w:t>年度</w:t>
      </w:r>
      <w:r w:rsidRPr="00F7535B">
        <w:rPr>
          <w:rFonts w:ascii="HG丸ｺﾞｼｯｸM-PRO" w:eastAsia="HG丸ｺﾞｼｯｸM-PRO" w:hAnsi="HG丸ｺﾞｼｯｸM-PRO" w:hint="eastAsia"/>
        </w:rPr>
        <w:t>現在で231人となっています。また、小児慢性特定疾病医療費支給認定者数は、平成28</w:t>
      </w:r>
      <w:r w:rsidR="002E1FCC" w:rsidRPr="00F7535B">
        <w:rPr>
          <w:rFonts w:ascii="HG丸ｺﾞｼｯｸM-PRO" w:eastAsia="HG丸ｺﾞｼｯｸM-PRO" w:hAnsi="HG丸ｺﾞｼｯｸM-PRO" w:hint="eastAsia"/>
        </w:rPr>
        <w:t>（2016）</w:t>
      </w:r>
      <w:r w:rsidR="0077779F" w:rsidRPr="00F7535B">
        <w:rPr>
          <w:rFonts w:ascii="HG丸ｺﾞｼｯｸM-PRO" w:eastAsia="HG丸ｺﾞｼｯｸM-PRO" w:hAnsi="HG丸ｺﾞｼｯｸM-PRO" w:hint="eastAsia"/>
        </w:rPr>
        <w:t>年度</w:t>
      </w:r>
      <w:r w:rsidRPr="00F7535B">
        <w:rPr>
          <w:rFonts w:ascii="HG丸ｺﾞｼｯｸM-PRO" w:eastAsia="HG丸ｺﾞｼｯｸM-PRO" w:hAnsi="HG丸ｺﾞｼｯｸM-PRO" w:hint="eastAsia"/>
        </w:rPr>
        <w:t>現在で22人となっています。</w:t>
      </w:r>
    </w:p>
    <w:p w14:paraId="72380AA4" w14:textId="77777777" w:rsidR="00056F8D" w:rsidRPr="00F7535B" w:rsidRDefault="000F6AFB">
      <w:pPr>
        <w:widowControl/>
        <w:jc w:val="left"/>
      </w:pPr>
      <w:r w:rsidRPr="00F7535B">
        <w:rPr>
          <w:noProof/>
        </w:rPr>
        <w:drawing>
          <wp:inline distT="0" distB="0" distL="0" distR="0" wp14:anchorId="1D0C0520" wp14:editId="0E98D047">
            <wp:extent cx="5759450" cy="1967293"/>
            <wp:effectExtent l="0" t="0" r="0" b="0"/>
            <wp:docPr id="2987" name="図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1967293"/>
                    </a:xfrm>
                    <a:prstGeom prst="rect">
                      <a:avLst/>
                    </a:prstGeom>
                    <a:noFill/>
                    <a:ln>
                      <a:noFill/>
                    </a:ln>
                  </pic:spPr>
                </pic:pic>
              </a:graphicData>
            </a:graphic>
          </wp:inline>
        </w:drawing>
      </w:r>
    </w:p>
    <w:p w14:paraId="6AFD30D5" w14:textId="77777777" w:rsidR="00F934B7" w:rsidRPr="00F7535B" w:rsidRDefault="00F934B7" w:rsidP="00F934B7">
      <w:pPr>
        <w:pStyle w:val="aff8"/>
        <w:snapToGrid w:val="0"/>
        <w:ind w:left="511" w:hangingChars="250" w:hanging="511"/>
        <w:jc w:val="left"/>
      </w:pPr>
      <w:r w:rsidRPr="00F7535B">
        <w:rPr>
          <w:rFonts w:hint="eastAsia"/>
        </w:rPr>
        <w:t>資料：広島県健康対策課（平成26</w:t>
      </w:r>
      <w:r w:rsidR="002E1FCC" w:rsidRPr="00F7535B">
        <w:rPr>
          <w:rFonts w:hint="eastAsia"/>
        </w:rPr>
        <w:t>（2014）</w:t>
      </w:r>
      <w:r w:rsidR="0077779F" w:rsidRPr="00F7535B">
        <w:rPr>
          <w:rFonts w:hint="eastAsia"/>
        </w:rPr>
        <w:t>年</w:t>
      </w:r>
      <w:r w:rsidRPr="00F7535B">
        <w:rPr>
          <w:rFonts w:hint="eastAsia"/>
        </w:rPr>
        <w:t>12月31日までは、それぞれ特定疾患治療研究事業承認者数、小児慢性特定疾患治療研究事業承認者数）</w:t>
      </w:r>
    </w:p>
    <w:p w14:paraId="0E4753F1" w14:textId="2F21C8FF" w:rsidR="00BA6722" w:rsidRPr="00F7535B" w:rsidRDefault="00DF6032">
      <w:pPr>
        <w:widowControl/>
        <w:jc w:val="left"/>
      </w:pPr>
      <w:r>
        <w:rPr>
          <w:noProof/>
        </w:rPr>
        <w:drawing>
          <wp:anchor distT="0" distB="0" distL="114300" distR="114300" simplePos="0" relativeHeight="251692032" behindDoc="0" locked="1" layoutInCell="1" allowOverlap="1" wp14:anchorId="3E28A97E" wp14:editId="3ADC0D45">
            <wp:simplePos x="0" y="0"/>
            <wp:positionH relativeFrom="page">
              <wp:posOffset>540385</wp:posOffset>
            </wp:positionH>
            <wp:positionV relativeFrom="page">
              <wp:posOffset>9432925</wp:posOffset>
            </wp:positionV>
            <wp:extent cx="712440" cy="714960"/>
            <wp:effectExtent l="0" t="0" r="0" b="0"/>
            <wp:wrapNone/>
            <wp:docPr id="958" name="SPCODE0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BA6722" w:rsidRPr="00F7535B">
        <w:br w:type="page"/>
      </w:r>
    </w:p>
    <w:p w14:paraId="616C0211" w14:textId="77777777" w:rsidR="00FF2A87" w:rsidRPr="00F7535B" w:rsidRDefault="00FF2A87" w:rsidP="00732E82">
      <w:pPr>
        <w:pStyle w:val="3"/>
      </w:pPr>
    </w:p>
    <w:p w14:paraId="079824E4" w14:textId="72F24873" w:rsidR="00FF2A87" w:rsidRPr="00F7535B" w:rsidRDefault="00DF6032" w:rsidP="00732E82">
      <w:pPr>
        <w:pStyle w:val="3"/>
      </w:pPr>
      <w:r>
        <w:rPr>
          <w:rFonts w:ascii="HG丸ｺﾞｼｯｸM-PRO" w:eastAsia="HG丸ｺﾞｼｯｸM-PRO" w:hAnsi="HG丸ｺﾞｼｯｸM-PRO"/>
          <w:noProof/>
        </w:rPr>
        <w:drawing>
          <wp:anchor distT="0" distB="0" distL="114300" distR="114300" simplePos="0" relativeHeight="251694080" behindDoc="0" locked="1" layoutInCell="1" allowOverlap="1" wp14:anchorId="53D250DF" wp14:editId="1FFB6486">
            <wp:simplePos x="0" y="0"/>
            <wp:positionH relativeFrom="page">
              <wp:posOffset>6301105</wp:posOffset>
            </wp:positionH>
            <wp:positionV relativeFrom="page">
              <wp:posOffset>540385</wp:posOffset>
            </wp:positionV>
            <wp:extent cx="712440" cy="714960"/>
            <wp:effectExtent l="0" t="0" r="0" b="0"/>
            <wp:wrapNone/>
            <wp:docPr id="56" name="SPCODE0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72CBE2B7" w14:textId="77777777" w:rsidR="00AD10A6" w:rsidRPr="00F7535B" w:rsidRDefault="00AD10A6" w:rsidP="00732E82">
      <w:pPr>
        <w:pStyle w:val="3"/>
      </w:pPr>
      <w:r w:rsidRPr="00F7535B">
        <w:rPr>
          <w:rFonts w:hint="eastAsia"/>
        </w:rPr>
        <w:t>５．障害支援区分認定者</w:t>
      </w:r>
    </w:p>
    <w:p w14:paraId="12C586E9" w14:textId="77777777" w:rsidR="008944C2" w:rsidRPr="00F7535B" w:rsidRDefault="005C4401" w:rsidP="00CA0518">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障害支援区分とは、</w:t>
      </w:r>
      <w:r w:rsidR="00CA0518" w:rsidRPr="00F7535B">
        <w:rPr>
          <w:rFonts w:ascii="HG丸ｺﾞｼｯｸM-PRO" w:eastAsia="HG丸ｺﾞｼｯｸM-PRO" w:hAnsi="HG丸ｺﾞｼｯｸM-PRO" w:hint="eastAsia"/>
        </w:rPr>
        <w:t>障害の多様な特性その他の心身の状態に応じて必要とされる標準的な支援の度合を総合的に示すもので、サービスの種類や量を決定する際に勘案する事項の一つです。</w:t>
      </w:r>
    </w:p>
    <w:p w14:paraId="3ED55902" w14:textId="77777777" w:rsidR="00BA6722" w:rsidRPr="00F7535B" w:rsidRDefault="00CA0518" w:rsidP="00CA0518">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障害支援区分認定者数は、平成28</w:t>
      </w:r>
      <w:r w:rsidR="002E1FCC" w:rsidRPr="00F7535B">
        <w:rPr>
          <w:rFonts w:ascii="HG丸ｺﾞｼｯｸM-PRO" w:eastAsia="HG丸ｺﾞｼｯｸM-PRO" w:hAnsi="HG丸ｺﾞｼｯｸM-PRO" w:hint="eastAsia"/>
        </w:rPr>
        <w:t>（2016）</w:t>
      </w:r>
      <w:r w:rsidR="0077779F" w:rsidRPr="00F7535B">
        <w:rPr>
          <w:rFonts w:ascii="HG丸ｺﾞｼｯｸM-PRO" w:eastAsia="HG丸ｺﾞｼｯｸM-PRO" w:hAnsi="HG丸ｺﾞｼｯｸM-PRO" w:hint="eastAsia"/>
        </w:rPr>
        <w:t>年度</w:t>
      </w:r>
      <w:r w:rsidRPr="00F7535B">
        <w:rPr>
          <w:rFonts w:ascii="HG丸ｺﾞｼｯｸM-PRO" w:eastAsia="HG丸ｺﾞｼｯｸM-PRO" w:hAnsi="HG丸ｺﾞｼｯｸM-PRO" w:hint="eastAsia"/>
        </w:rPr>
        <w:t>現在で212人となっており、近年は200人強で推移しています。</w:t>
      </w:r>
    </w:p>
    <w:p w14:paraId="19C47CB1" w14:textId="77777777" w:rsidR="00CA0518" w:rsidRPr="00F7535B" w:rsidRDefault="00CA0518" w:rsidP="00CA0518">
      <w:pPr>
        <w:pStyle w:val="a2"/>
        <w:ind w:leftChars="100" w:left="224" w:rightChars="0" w:right="0" w:firstLine="224"/>
        <w:rPr>
          <w:rFonts w:ascii="HG丸ｺﾞｼｯｸM-PRO" w:eastAsia="HG丸ｺﾞｼｯｸM-PRO" w:hAnsi="HG丸ｺﾞｼｯｸM-PRO"/>
        </w:rPr>
      </w:pPr>
    </w:p>
    <w:p w14:paraId="21F05969" w14:textId="77777777" w:rsidR="008944C2" w:rsidRPr="00F7535B" w:rsidRDefault="008944C2" w:rsidP="005A0CD7">
      <w:pPr>
        <w:widowControl/>
        <w:jc w:val="right"/>
        <w:rPr>
          <w:rFonts w:ascii="HGPｺﾞｼｯｸM" w:eastAsia="HGPｺﾞｼｯｸM"/>
          <w:sz w:val="20"/>
        </w:rPr>
      </w:pPr>
      <w:r w:rsidRPr="00F7535B">
        <w:rPr>
          <w:rFonts w:ascii="HGPｺﾞｼｯｸM" w:eastAsia="HGPｺﾞｼｯｸM" w:hint="eastAsia"/>
          <w:sz w:val="20"/>
        </w:rPr>
        <w:t>◆障害支援区分認定者数◆</w:t>
      </w:r>
      <w:r w:rsidR="005A0CD7" w:rsidRPr="00F7535B">
        <w:rPr>
          <w:rFonts w:ascii="HGPｺﾞｼｯｸM" w:eastAsia="HGPｺﾞｼｯｸM" w:hint="eastAsia"/>
          <w:sz w:val="20"/>
        </w:rPr>
        <w:t xml:space="preserve">　　　　　　　　　　　　　　　　　　　　　（人）</w:t>
      </w:r>
    </w:p>
    <w:tbl>
      <w:tblPr>
        <w:tblW w:w="5000" w:type="pct"/>
        <w:tblCellMar>
          <w:left w:w="99" w:type="dxa"/>
          <w:right w:w="99" w:type="dxa"/>
        </w:tblCellMar>
        <w:tblLook w:val="04A0" w:firstRow="1" w:lastRow="0" w:firstColumn="1" w:lastColumn="0" w:noHBand="0" w:noVBand="1"/>
      </w:tblPr>
      <w:tblGrid>
        <w:gridCol w:w="1412"/>
        <w:gridCol w:w="982"/>
        <w:gridCol w:w="982"/>
        <w:gridCol w:w="982"/>
        <w:gridCol w:w="982"/>
        <w:gridCol w:w="982"/>
        <w:gridCol w:w="982"/>
        <w:gridCol w:w="982"/>
        <w:gridCol w:w="982"/>
      </w:tblGrid>
      <w:tr w:rsidR="008E0C1C" w:rsidRPr="00F7535B" w14:paraId="3FC8A80E" w14:textId="77777777" w:rsidTr="00671B75">
        <w:trPr>
          <w:trHeight w:val="540"/>
        </w:trPr>
        <w:tc>
          <w:tcPr>
            <w:tcW w:w="90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CA2D315" w14:textId="77777777" w:rsidR="008E0C1C" w:rsidRPr="00F7535B" w:rsidRDefault="008E0C1C" w:rsidP="00CA0518">
            <w:pPr>
              <w:widowControl/>
              <w:snapToGrid w:val="0"/>
              <w:jc w:val="lef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 xml:space="preserve">　</w:t>
            </w:r>
          </w:p>
        </w:tc>
        <w:tc>
          <w:tcPr>
            <w:tcW w:w="51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D88A07A" w14:textId="77777777" w:rsidR="008E0C1C" w:rsidRPr="00F7535B" w:rsidRDefault="008E0C1C" w:rsidP="002E1FCC">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spacing w:val="15"/>
                <w:w w:val="62"/>
                <w:szCs w:val="22"/>
                <w:fitText w:val="784" w:id="1555313664"/>
              </w:rPr>
              <w:t>平成21年</w:t>
            </w:r>
            <w:r w:rsidRPr="00B10C5B">
              <w:rPr>
                <w:rFonts w:ascii="HGPｺﾞｼｯｸM" w:eastAsia="HGPｺﾞｼｯｸM" w:hAnsi="MS UI Gothic" w:cs="ＭＳ Ｐゴシック" w:hint="eastAsia"/>
                <w:color w:val="000000"/>
                <w:spacing w:val="-15"/>
                <w:w w:val="62"/>
                <w:szCs w:val="22"/>
                <w:fitText w:val="784" w:id="1555313664"/>
              </w:rPr>
              <w:t>度</w:t>
            </w:r>
          </w:p>
          <w:p w14:paraId="6D81259C" w14:textId="77777777" w:rsidR="002E1FCC" w:rsidRPr="00F7535B" w:rsidRDefault="002E1FCC" w:rsidP="002E1FCC">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w w:val="61"/>
                <w:szCs w:val="22"/>
                <w:fitText w:val="784" w:id="1555314176"/>
              </w:rPr>
              <w:t>（2009年度</w:t>
            </w:r>
            <w:r w:rsidRPr="00B10C5B">
              <w:rPr>
                <w:rFonts w:ascii="HGPｺﾞｼｯｸM" w:eastAsia="HGPｺﾞｼｯｸM" w:hAnsi="MS UI Gothic" w:cs="ＭＳ Ｐゴシック" w:hint="eastAsia"/>
                <w:color w:val="000000"/>
                <w:spacing w:val="90"/>
                <w:w w:val="61"/>
                <w:szCs w:val="22"/>
                <w:fitText w:val="784" w:id="1555314176"/>
              </w:rPr>
              <w:t>）</w:t>
            </w:r>
          </w:p>
        </w:tc>
        <w:tc>
          <w:tcPr>
            <w:tcW w:w="51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E8CC1D8" w14:textId="77777777" w:rsidR="008E0C1C" w:rsidRPr="00F7535B" w:rsidRDefault="008E0C1C" w:rsidP="002E1FCC">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spacing w:val="15"/>
                <w:w w:val="62"/>
                <w:szCs w:val="22"/>
                <w:fitText w:val="784" w:id="1555313665"/>
              </w:rPr>
              <w:t>平成22年</w:t>
            </w:r>
            <w:r w:rsidRPr="00B10C5B">
              <w:rPr>
                <w:rFonts w:ascii="HGPｺﾞｼｯｸM" w:eastAsia="HGPｺﾞｼｯｸM" w:hAnsi="MS UI Gothic" w:cs="ＭＳ Ｐゴシック" w:hint="eastAsia"/>
                <w:color w:val="000000"/>
                <w:spacing w:val="-15"/>
                <w:w w:val="62"/>
                <w:szCs w:val="22"/>
                <w:fitText w:val="784" w:id="1555313665"/>
              </w:rPr>
              <w:t>度</w:t>
            </w:r>
          </w:p>
          <w:p w14:paraId="48F52BCC" w14:textId="77777777" w:rsidR="002E1FCC" w:rsidRPr="00F7535B" w:rsidRDefault="002E1FCC" w:rsidP="002E1FCC">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w w:val="61"/>
                <w:szCs w:val="22"/>
                <w:fitText w:val="784" w:id="1555314177"/>
              </w:rPr>
              <w:t>（2010年度</w:t>
            </w:r>
            <w:r w:rsidRPr="00B10C5B">
              <w:rPr>
                <w:rFonts w:ascii="HGPｺﾞｼｯｸM" w:eastAsia="HGPｺﾞｼｯｸM" w:hAnsi="MS UI Gothic" w:cs="ＭＳ Ｐゴシック" w:hint="eastAsia"/>
                <w:color w:val="000000"/>
                <w:spacing w:val="90"/>
                <w:w w:val="61"/>
                <w:szCs w:val="22"/>
                <w:fitText w:val="784" w:id="1555314177"/>
              </w:rPr>
              <w:t>）</w:t>
            </w:r>
          </w:p>
        </w:tc>
        <w:tc>
          <w:tcPr>
            <w:tcW w:w="51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09E1106" w14:textId="77777777" w:rsidR="008E0C1C" w:rsidRPr="00F7535B" w:rsidRDefault="008E0C1C" w:rsidP="002E1FCC">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spacing w:val="15"/>
                <w:w w:val="62"/>
                <w:szCs w:val="22"/>
                <w:fitText w:val="784" w:id="1555313666"/>
              </w:rPr>
              <w:t>平成23年</w:t>
            </w:r>
            <w:r w:rsidRPr="00B10C5B">
              <w:rPr>
                <w:rFonts w:ascii="HGPｺﾞｼｯｸM" w:eastAsia="HGPｺﾞｼｯｸM" w:hAnsi="MS UI Gothic" w:cs="ＭＳ Ｐゴシック" w:hint="eastAsia"/>
                <w:color w:val="000000"/>
                <w:spacing w:val="-15"/>
                <w:w w:val="62"/>
                <w:szCs w:val="22"/>
                <w:fitText w:val="784" w:id="1555313666"/>
              </w:rPr>
              <w:t>度</w:t>
            </w:r>
          </w:p>
          <w:p w14:paraId="4AFFB379" w14:textId="77777777" w:rsidR="002E1FCC" w:rsidRPr="00F7535B" w:rsidRDefault="002E1FCC" w:rsidP="002E1FCC">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w w:val="61"/>
                <w:szCs w:val="22"/>
                <w:fitText w:val="784" w:id="1555314433"/>
              </w:rPr>
              <w:t>（2011年度</w:t>
            </w:r>
            <w:r w:rsidRPr="00B10C5B">
              <w:rPr>
                <w:rFonts w:ascii="HGPｺﾞｼｯｸM" w:eastAsia="HGPｺﾞｼｯｸM" w:hAnsi="MS UI Gothic" w:cs="ＭＳ Ｐゴシック" w:hint="eastAsia"/>
                <w:color w:val="000000"/>
                <w:spacing w:val="90"/>
                <w:w w:val="61"/>
                <w:szCs w:val="22"/>
                <w:fitText w:val="784" w:id="1555314433"/>
              </w:rPr>
              <w:t>）</w:t>
            </w:r>
          </w:p>
        </w:tc>
        <w:tc>
          <w:tcPr>
            <w:tcW w:w="51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E950DD0" w14:textId="77777777" w:rsidR="008E0C1C" w:rsidRPr="00F7535B" w:rsidRDefault="008E0C1C" w:rsidP="002E1FCC">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spacing w:val="15"/>
                <w:w w:val="62"/>
                <w:szCs w:val="22"/>
                <w:fitText w:val="784" w:id="1555313667"/>
              </w:rPr>
              <w:t>平成24年</w:t>
            </w:r>
            <w:r w:rsidRPr="00B10C5B">
              <w:rPr>
                <w:rFonts w:ascii="HGPｺﾞｼｯｸM" w:eastAsia="HGPｺﾞｼｯｸM" w:hAnsi="MS UI Gothic" w:cs="ＭＳ Ｐゴシック" w:hint="eastAsia"/>
                <w:color w:val="000000"/>
                <w:spacing w:val="-15"/>
                <w:w w:val="62"/>
                <w:szCs w:val="22"/>
                <w:fitText w:val="784" w:id="1555313667"/>
              </w:rPr>
              <w:t>度</w:t>
            </w:r>
          </w:p>
          <w:p w14:paraId="473FB63C" w14:textId="77777777" w:rsidR="002E1FCC" w:rsidRPr="00F7535B" w:rsidRDefault="002E1FCC" w:rsidP="002E1FCC">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w w:val="61"/>
                <w:szCs w:val="22"/>
                <w:fitText w:val="784" w:id="1555314432"/>
              </w:rPr>
              <w:t>（2012年度</w:t>
            </w:r>
            <w:r w:rsidRPr="00B10C5B">
              <w:rPr>
                <w:rFonts w:ascii="HGPｺﾞｼｯｸM" w:eastAsia="HGPｺﾞｼｯｸM" w:hAnsi="MS UI Gothic" w:cs="ＭＳ Ｐゴシック" w:hint="eastAsia"/>
                <w:color w:val="000000"/>
                <w:spacing w:val="90"/>
                <w:w w:val="61"/>
                <w:szCs w:val="22"/>
                <w:fitText w:val="784" w:id="1555314432"/>
              </w:rPr>
              <w:t>）</w:t>
            </w:r>
          </w:p>
        </w:tc>
        <w:tc>
          <w:tcPr>
            <w:tcW w:w="51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23EF52F" w14:textId="77777777" w:rsidR="008E0C1C" w:rsidRPr="00F7535B" w:rsidRDefault="008E0C1C" w:rsidP="002E1FCC">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spacing w:val="15"/>
                <w:w w:val="62"/>
                <w:szCs w:val="22"/>
                <w:fitText w:val="784" w:id="1555313668"/>
              </w:rPr>
              <w:t>平成25年</w:t>
            </w:r>
            <w:r w:rsidRPr="00B10C5B">
              <w:rPr>
                <w:rFonts w:ascii="HGPｺﾞｼｯｸM" w:eastAsia="HGPｺﾞｼｯｸM" w:hAnsi="MS UI Gothic" w:cs="ＭＳ Ｐゴシック" w:hint="eastAsia"/>
                <w:color w:val="000000"/>
                <w:spacing w:val="-15"/>
                <w:w w:val="62"/>
                <w:szCs w:val="22"/>
                <w:fitText w:val="784" w:id="1555313668"/>
              </w:rPr>
              <w:t>度</w:t>
            </w:r>
          </w:p>
          <w:p w14:paraId="745100A9" w14:textId="77777777" w:rsidR="002E1FCC" w:rsidRPr="00F7535B" w:rsidRDefault="002E1FCC" w:rsidP="002E1FCC">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w w:val="61"/>
                <w:szCs w:val="22"/>
                <w:fitText w:val="784" w:id="1555314181"/>
              </w:rPr>
              <w:t>（2013年度</w:t>
            </w:r>
            <w:r w:rsidRPr="00B10C5B">
              <w:rPr>
                <w:rFonts w:ascii="HGPｺﾞｼｯｸM" w:eastAsia="HGPｺﾞｼｯｸM" w:hAnsi="MS UI Gothic" w:cs="ＭＳ Ｐゴシック" w:hint="eastAsia"/>
                <w:color w:val="000000"/>
                <w:spacing w:val="90"/>
                <w:w w:val="61"/>
                <w:szCs w:val="22"/>
                <w:fitText w:val="784" w:id="1555314181"/>
              </w:rPr>
              <w:t>）</w:t>
            </w:r>
          </w:p>
        </w:tc>
        <w:tc>
          <w:tcPr>
            <w:tcW w:w="51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934582" w14:textId="77777777" w:rsidR="008E0C1C" w:rsidRPr="00F7535B" w:rsidRDefault="008E0C1C" w:rsidP="002E1FCC">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spacing w:val="15"/>
                <w:w w:val="62"/>
                <w:szCs w:val="22"/>
                <w:fitText w:val="784" w:id="1555313669"/>
              </w:rPr>
              <w:t>平成26年</w:t>
            </w:r>
            <w:r w:rsidRPr="00B10C5B">
              <w:rPr>
                <w:rFonts w:ascii="HGPｺﾞｼｯｸM" w:eastAsia="HGPｺﾞｼｯｸM" w:hAnsi="MS UI Gothic" w:cs="ＭＳ Ｐゴシック" w:hint="eastAsia"/>
                <w:color w:val="000000"/>
                <w:spacing w:val="-15"/>
                <w:w w:val="62"/>
                <w:szCs w:val="22"/>
                <w:fitText w:val="784" w:id="1555313669"/>
              </w:rPr>
              <w:t>度</w:t>
            </w:r>
          </w:p>
          <w:p w14:paraId="46DE7EA4" w14:textId="77777777" w:rsidR="002E1FCC" w:rsidRPr="00F7535B" w:rsidRDefault="002E1FCC" w:rsidP="002E1FCC">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w w:val="61"/>
                <w:szCs w:val="22"/>
                <w:fitText w:val="784" w:id="1555314180"/>
              </w:rPr>
              <w:t>（2014年度</w:t>
            </w:r>
            <w:r w:rsidRPr="00B10C5B">
              <w:rPr>
                <w:rFonts w:ascii="HGPｺﾞｼｯｸM" w:eastAsia="HGPｺﾞｼｯｸM" w:hAnsi="MS UI Gothic" w:cs="ＭＳ Ｐゴシック" w:hint="eastAsia"/>
                <w:color w:val="000000"/>
                <w:spacing w:val="90"/>
                <w:w w:val="61"/>
                <w:szCs w:val="22"/>
                <w:fitText w:val="784" w:id="1555314180"/>
              </w:rPr>
              <w:t>）</w:t>
            </w:r>
          </w:p>
        </w:tc>
        <w:tc>
          <w:tcPr>
            <w:tcW w:w="51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0AD416D" w14:textId="77777777" w:rsidR="008E0C1C" w:rsidRPr="00F7535B" w:rsidRDefault="008E0C1C" w:rsidP="002E1FCC">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spacing w:val="15"/>
                <w:w w:val="62"/>
                <w:szCs w:val="22"/>
                <w:fitText w:val="784" w:id="1555313670"/>
              </w:rPr>
              <w:t>平成27年</w:t>
            </w:r>
            <w:r w:rsidRPr="00B10C5B">
              <w:rPr>
                <w:rFonts w:ascii="HGPｺﾞｼｯｸM" w:eastAsia="HGPｺﾞｼｯｸM" w:hAnsi="MS UI Gothic" w:cs="ＭＳ Ｐゴシック" w:hint="eastAsia"/>
                <w:color w:val="000000"/>
                <w:spacing w:val="-15"/>
                <w:w w:val="62"/>
                <w:szCs w:val="22"/>
                <w:fitText w:val="784" w:id="1555313670"/>
              </w:rPr>
              <w:t>度</w:t>
            </w:r>
          </w:p>
          <w:p w14:paraId="71B3E95B" w14:textId="77777777" w:rsidR="002E1FCC" w:rsidRPr="00F7535B" w:rsidRDefault="002E1FCC" w:rsidP="002E1FCC">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w w:val="61"/>
                <w:szCs w:val="22"/>
                <w:fitText w:val="784" w:id="1555314179"/>
              </w:rPr>
              <w:t>（2015年度</w:t>
            </w:r>
            <w:r w:rsidRPr="00B10C5B">
              <w:rPr>
                <w:rFonts w:ascii="HGPｺﾞｼｯｸM" w:eastAsia="HGPｺﾞｼｯｸM" w:hAnsi="MS UI Gothic" w:cs="ＭＳ Ｐゴシック" w:hint="eastAsia"/>
                <w:color w:val="000000"/>
                <w:spacing w:val="90"/>
                <w:w w:val="61"/>
                <w:szCs w:val="22"/>
                <w:fitText w:val="784" w:id="1555314179"/>
              </w:rPr>
              <w:t>）</w:t>
            </w:r>
          </w:p>
        </w:tc>
        <w:tc>
          <w:tcPr>
            <w:tcW w:w="51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E0C4471" w14:textId="77777777" w:rsidR="008E0C1C" w:rsidRPr="00F7535B" w:rsidRDefault="008E0C1C" w:rsidP="002E1FCC">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spacing w:val="15"/>
                <w:w w:val="62"/>
                <w:szCs w:val="22"/>
                <w:fitText w:val="784" w:id="1555313920"/>
              </w:rPr>
              <w:t>平成28年</w:t>
            </w:r>
            <w:r w:rsidRPr="00B10C5B">
              <w:rPr>
                <w:rFonts w:ascii="HGPｺﾞｼｯｸM" w:eastAsia="HGPｺﾞｼｯｸM" w:hAnsi="MS UI Gothic" w:cs="ＭＳ Ｐゴシック" w:hint="eastAsia"/>
                <w:color w:val="000000"/>
                <w:spacing w:val="-15"/>
                <w:w w:val="62"/>
                <w:szCs w:val="22"/>
                <w:fitText w:val="784" w:id="1555313920"/>
              </w:rPr>
              <w:t>度</w:t>
            </w:r>
          </w:p>
          <w:p w14:paraId="57AA6A9B" w14:textId="77777777" w:rsidR="002E1FCC" w:rsidRPr="00F7535B" w:rsidRDefault="002E1FCC" w:rsidP="002E1FCC">
            <w:pPr>
              <w:widowControl/>
              <w:snapToGrid w:val="0"/>
              <w:jc w:val="center"/>
              <w:rPr>
                <w:rFonts w:ascii="HGPｺﾞｼｯｸM" w:eastAsia="HGPｺﾞｼｯｸM" w:hAnsi="MS UI Gothic" w:cs="ＭＳ Ｐゴシック"/>
                <w:color w:val="000000"/>
                <w:szCs w:val="22"/>
              </w:rPr>
            </w:pPr>
            <w:r w:rsidRPr="00B10C5B">
              <w:rPr>
                <w:rFonts w:ascii="HGPｺﾞｼｯｸM" w:eastAsia="HGPｺﾞｼｯｸM" w:hAnsi="MS UI Gothic" w:cs="ＭＳ Ｐゴシック" w:hint="eastAsia"/>
                <w:color w:val="000000"/>
                <w:w w:val="61"/>
                <w:szCs w:val="22"/>
                <w:fitText w:val="784" w:id="1555314178"/>
              </w:rPr>
              <w:t>（2016年度</w:t>
            </w:r>
            <w:r w:rsidRPr="00B10C5B">
              <w:rPr>
                <w:rFonts w:ascii="HGPｺﾞｼｯｸM" w:eastAsia="HGPｺﾞｼｯｸM" w:hAnsi="MS UI Gothic" w:cs="ＭＳ Ｐゴシック" w:hint="eastAsia"/>
                <w:color w:val="000000"/>
                <w:spacing w:val="90"/>
                <w:w w:val="61"/>
                <w:szCs w:val="22"/>
                <w:fitText w:val="784" w:id="1555314178"/>
              </w:rPr>
              <w:t>）</w:t>
            </w:r>
          </w:p>
        </w:tc>
      </w:tr>
      <w:tr w:rsidR="00671B75" w:rsidRPr="00F7535B" w14:paraId="5C8FE242" w14:textId="77777777" w:rsidTr="00671B75">
        <w:trPr>
          <w:trHeight w:val="270"/>
        </w:trPr>
        <w:tc>
          <w:tcPr>
            <w:tcW w:w="903" w:type="pct"/>
            <w:tcBorders>
              <w:top w:val="nil"/>
              <w:left w:val="single" w:sz="4" w:space="0" w:color="auto"/>
              <w:bottom w:val="single" w:sz="4" w:space="0" w:color="auto"/>
              <w:right w:val="single" w:sz="4" w:space="0" w:color="auto"/>
            </w:tcBorders>
            <w:shd w:val="clear" w:color="auto" w:fill="auto"/>
            <w:noWrap/>
            <w:vAlign w:val="center"/>
          </w:tcPr>
          <w:p w14:paraId="0FE40292" w14:textId="77777777" w:rsidR="00671B75" w:rsidRPr="00F7535B" w:rsidRDefault="00671B75" w:rsidP="00671B75">
            <w:pPr>
              <w:widowControl/>
              <w:jc w:val="lef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区分１</w:t>
            </w:r>
          </w:p>
        </w:tc>
        <w:tc>
          <w:tcPr>
            <w:tcW w:w="513" w:type="pct"/>
            <w:tcBorders>
              <w:top w:val="nil"/>
              <w:left w:val="nil"/>
              <w:bottom w:val="single" w:sz="4" w:space="0" w:color="auto"/>
              <w:right w:val="single" w:sz="4" w:space="0" w:color="auto"/>
            </w:tcBorders>
            <w:shd w:val="clear" w:color="auto" w:fill="auto"/>
            <w:noWrap/>
          </w:tcPr>
          <w:p w14:paraId="39435A94"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1</w:t>
            </w:r>
          </w:p>
        </w:tc>
        <w:tc>
          <w:tcPr>
            <w:tcW w:w="513" w:type="pct"/>
            <w:tcBorders>
              <w:top w:val="nil"/>
              <w:left w:val="nil"/>
              <w:bottom w:val="single" w:sz="4" w:space="0" w:color="auto"/>
              <w:right w:val="single" w:sz="4" w:space="0" w:color="auto"/>
            </w:tcBorders>
            <w:shd w:val="clear" w:color="auto" w:fill="auto"/>
            <w:noWrap/>
          </w:tcPr>
          <w:p w14:paraId="67F6BACD"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2</w:t>
            </w:r>
          </w:p>
        </w:tc>
        <w:tc>
          <w:tcPr>
            <w:tcW w:w="513" w:type="pct"/>
            <w:tcBorders>
              <w:top w:val="nil"/>
              <w:left w:val="nil"/>
              <w:bottom w:val="single" w:sz="4" w:space="0" w:color="auto"/>
              <w:right w:val="single" w:sz="4" w:space="0" w:color="auto"/>
            </w:tcBorders>
            <w:shd w:val="clear" w:color="auto" w:fill="auto"/>
            <w:noWrap/>
          </w:tcPr>
          <w:p w14:paraId="7F693EE8"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3</w:t>
            </w:r>
          </w:p>
        </w:tc>
        <w:tc>
          <w:tcPr>
            <w:tcW w:w="512" w:type="pct"/>
            <w:tcBorders>
              <w:top w:val="nil"/>
              <w:left w:val="nil"/>
              <w:bottom w:val="single" w:sz="4" w:space="0" w:color="auto"/>
              <w:right w:val="single" w:sz="4" w:space="0" w:color="auto"/>
            </w:tcBorders>
            <w:shd w:val="clear" w:color="auto" w:fill="auto"/>
            <w:noWrap/>
          </w:tcPr>
          <w:p w14:paraId="039F54D4"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7</w:t>
            </w:r>
          </w:p>
        </w:tc>
        <w:tc>
          <w:tcPr>
            <w:tcW w:w="512" w:type="pct"/>
            <w:tcBorders>
              <w:top w:val="nil"/>
              <w:left w:val="nil"/>
              <w:bottom w:val="single" w:sz="4" w:space="0" w:color="auto"/>
              <w:right w:val="single" w:sz="4" w:space="0" w:color="auto"/>
            </w:tcBorders>
            <w:shd w:val="clear" w:color="auto" w:fill="auto"/>
            <w:noWrap/>
          </w:tcPr>
          <w:p w14:paraId="1285F6F3"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6</w:t>
            </w:r>
          </w:p>
        </w:tc>
        <w:tc>
          <w:tcPr>
            <w:tcW w:w="512" w:type="pct"/>
            <w:tcBorders>
              <w:top w:val="nil"/>
              <w:left w:val="nil"/>
              <w:bottom w:val="single" w:sz="4" w:space="0" w:color="auto"/>
              <w:right w:val="single" w:sz="4" w:space="0" w:color="auto"/>
            </w:tcBorders>
            <w:shd w:val="clear" w:color="auto" w:fill="auto"/>
            <w:noWrap/>
          </w:tcPr>
          <w:p w14:paraId="385F8904"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3</w:t>
            </w:r>
          </w:p>
        </w:tc>
        <w:tc>
          <w:tcPr>
            <w:tcW w:w="512" w:type="pct"/>
            <w:tcBorders>
              <w:top w:val="nil"/>
              <w:left w:val="nil"/>
              <w:bottom w:val="single" w:sz="4" w:space="0" w:color="auto"/>
              <w:right w:val="single" w:sz="4" w:space="0" w:color="auto"/>
            </w:tcBorders>
            <w:shd w:val="clear" w:color="auto" w:fill="auto"/>
            <w:noWrap/>
          </w:tcPr>
          <w:p w14:paraId="441835E5"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4</w:t>
            </w:r>
          </w:p>
        </w:tc>
        <w:tc>
          <w:tcPr>
            <w:tcW w:w="510" w:type="pct"/>
            <w:tcBorders>
              <w:top w:val="nil"/>
              <w:left w:val="nil"/>
              <w:bottom w:val="single" w:sz="4" w:space="0" w:color="auto"/>
              <w:right w:val="single" w:sz="4" w:space="0" w:color="auto"/>
            </w:tcBorders>
            <w:shd w:val="clear" w:color="auto" w:fill="auto"/>
            <w:noWrap/>
          </w:tcPr>
          <w:p w14:paraId="6FD86B0E"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2</w:t>
            </w:r>
          </w:p>
        </w:tc>
      </w:tr>
      <w:tr w:rsidR="00671B75" w:rsidRPr="00F7535B" w14:paraId="6D31F3DB" w14:textId="77777777" w:rsidTr="00671B75">
        <w:trPr>
          <w:trHeight w:val="270"/>
        </w:trPr>
        <w:tc>
          <w:tcPr>
            <w:tcW w:w="903" w:type="pct"/>
            <w:tcBorders>
              <w:top w:val="nil"/>
              <w:left w:val="single" w:sz="4" w:space="0" w:color="auto"/>
              <w:bottom w:val="single" w:sz="4" w:space="0" w:color="auto"/>
              <w:right w:val="single" w:sz="4" w:space="0" w:color="auto"/>
            </w:tcBorders>
            <w:shd w:val="clear" w:color="auto" w:fill="auto"/>
            <w:noWrap/>
            <w:vAlign w:val="center"/>
          </w:tcPr>
          <w:p w14:paraId="16E7E6A7" w14:textId="77777777" w:rsidR="00671B75" w:rsidRPr="00F7535B" w:rsidRDefault="00671B75" w:rsidP="00671B75">
            <w:pPr>
              <w:widowControl/>
              <w:jc w:val="lef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区分２</w:t>
            </w:r>
          </w:p>
        </w:tc>
        <w:tc>
          <w:tcPr>
            <w:tcW w:w="513" w:type="pct"/>
            <w:tcBorders>
              <w:top w:val="nil"/>
              <w:left w:val="nil"/>
              <w:bottom w:val="single" w:sz="4" w:space="0" w:color="auto"/>
              <w:right w:val="single" w:sz="4" w:space="0" w:color="auto"/>
            </w:tcBorders>
            <w:shd w:val="clear" w:color="auto" w:fill="auto"/>
            <w:noWrap/>
          </w:tcPr>
          <w:p w14:paraId="598864FD"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29</w:t>
            </w:r>
          </w:p>
        </w:tc>
        <w:tc>
          <w:tcPr>
            <w:tcW w:w="513" w:type="pct"/>
            <w:tcBorders>
              <w:top w:val="nil"/>
              <w:left w:val="nil"/>
              <w:bottom w:val="single" w:sz="4" w:space="0" w:color="auto"/>
              <w:right w:val="single" w:sz="4" w:space="0" w:color="auto"/>
            </w:tcBorders>
            <w:shd w:val="clear" w:color="auto" w:fill="auto"/>
            <w:noWrap/>
          </w:tcPr>
          <w:p w14:paraId="60973352"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35</w:t>
            </w:r>
          </w:p>
        </w:tc>
        <w:tc>
          <w:tcPr>
            <w:tcW w:w="513" w:type="pct"/>
            <w:tcBorders>
              <w:top w:val="nil"/>
              <w:left w:val="nil"/>
              <w:bottom w:val="single" w:sz="4" w:space="0" w:color="auto"/>
              <w:right w:val="single" w:sz="4" w:space="0" w:color="auto"/>
            </w:tcBorders>
            <w:shd w:val="clear" w:color="auto" w:fill="auto"/>
            <w:noWrap/>
          </w:tcPr>
          <w:p w14:paraId="2398C2D5"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41</w:t>
            </w:r>
          </w:p>
        </w:tc>
        <w:tc>
          <w:tcPr>
            <w:tcW w:w="512" w:type="pct"/>
            <w:tcBorders>
              <w:top w:val="nil"/>
              <w:left w:val="nil"/>
              <w:bottom w:val="single" w:sz="4" w:space="0" w:color="auto"/>
              <w:right w:val="single" w:sz="4" w:space="0" w:color="auto"/>
            </w:tcBorders>
            <w:shd w:val="clear" w:color="auto" w:fill="auto"/>
            <w:noWrap/>
          </w:tcPr>
          <w:p w14:paraId="36772A64"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39</w:t>
            </w:r>
          </w:p>
        </w:tc>
        <w:tc>
          <w:tcPr>
            <w:tcW w:w="512" w:type="pct"/>
            <w:tcBorders>
              <w:top w:val="nil"/>
              <w:left w:val="nil"/>
              <w:bottom w:val="single" w:sz="4" w:space="0" w:color="auto"/>
              <w:right w:val="single" w:sz="4" w:space="0" w:color="auto"/>
            </w:tcBorders>
            <w:shd w:val="clear" w:color="auto" w:fill="auto"/>
            <w:noWrap/>
          </w:tcPr>
          <w:p w14:paraId="14A1FCF9"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42</w:t>
            </w:r>
          </w:p>
        </w:tc>
        <w:tc>
          <w:tcPr>
            <w:tcW w:w="512" w:type="pct"/>
            <w:tcBorders>
              <w:top w:val="nil"/>
              <w:left w:val="nil"/>
              <w:bottom w:val="single" w:sz="4" w:space="0" w:color="auto"/>
              <w:right w:val="single" w:sz="4" w:space="0" w:color="auto"/>
            </w:tcBorders>
            <w:shd w:val="clear" w:color="auto" w:fill="auto"/>
            <w:noWrap/>
          </w:tcPr>
          <w:p w14:paraId="25728A3D"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40</w:t>
            </w:r>
          </w:p>
        </w:tc>
        <w:tc>
          <w:tcPr>
            <w:tcW w:w="512" w:type="pct"/>
            <w:tcBorders>
              <w:top w:val="nil"/>
              <w:left w:val="nil"/>
              <w:bottom w:val="single" w:sz="4" w:space="0" w:color="auto"/>
              <w:right w:val="single" w:sz="4" w:space="0" w:color="auto"/>
            </w:tcBorders>
            <w:shd w:val="clear" w:color="auto" w:fill="auto"/>
            <w:noWrap/>
          </w:tcPr>
          <w:p w14:paraId="362E1F53"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33</w:t>
            </w:r>
          </w:p>
        </w:tc>
        <w:tc>
          <w:tcPr>
            <w:tcW w:w="510" w:type="pct"/>
            <w:tcBorders>
              <w:top w:val="nil"/>
              <w:left w:val="nil"/>
              <w:bottom w:val="single" w:sz="4" w:space="0" w:color="auto"/>
              <w:right w:val="single" w:sz="4" w:space="0" w:color="auto"/>
            </w:tcBorders>
            <w:shd w:val="clear" w:color="auto" w:fill="auto"/>
            <w:noWrap/>
          </w:tcPr>
          <w:p w14:paraId="227492D7"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26</w:t>
            </w:r>
          </w:p>
        </w:tc>
      </w:tr>
      <w:tr w:rsidR="00671B75" w:rsidRPr="00F7535B" w14:paraId="78783A8D" w14:textId="77777777" w:rsidTr="00671B75">
        <w:trPr>
          <w:trHeight w:val="270"/>
        </w:trPr>
        <w:tc>
          <w:tcPr>
            <w:tcW w:w="903" w:type="pct"/>
            <w:tcBorders>
              <w:top w:val="nil"/>
              <w:left w:val="single" w:sz="4" w:space="0" w:color="auto"/>
              <w:bottom w:val="single" w:sz="4" w:space="0" w:color="auto"/>
              <w:right w:val="single" w:sz="4" w:space="0" w:color="auto"/>
            </w:tcBorders>
            <w:shd w:val="clear" w:color="auto" w:fill="auto"/>
            <w:noWrap/>
            <w:vAlign w:val="center"/>
          </w:tcPr>
          <w:p w14:paraId="306509C7" w14:textId="77777777" w:rsidR="00671B75" w:rsidRPr="00F7535B" w:rsidRDefault="00671B75" w:rsidP="00671B75">
            <w:pPr>
              <w:widowControl/>
              <w:jc w:val="lef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区分３</w:t>
            </w:r>
          </w:p>
        </w:tc>
        <w:tc>
          <w:tcPr>
            <w:tcW w:w="513" w:type="pct"/>
            <w:tcBorders>
              <w:top w:val="nil"/>
              <w:left w:val="nil"/>
              <w:bottom w:val="single" w:sz="4" w:space="0" w:color="auto"/>
              <w:right w:val="single" w:sz="4" w:space="0" w:color="auto"/>
            </w:tcBorders>
            <w:shd w:val="clear" w:color="auto" w:fill="auto"/>
            <w:noWrap/>
          </w:tcPr>
          <w:p w14:paraId="2F34DC74"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43</w:t>
            </w:r>
          </w:p>
        </w:tc>
        <w:tc>
          <w:tcPr>
            <w:tcW w:w="513" w:type="pct"/>
            <w:tcBorders>
              <w:top w:val="nil"/>
              <w:left w:val="nil"/>
              <w:bottom w:val="single" w:sz="4" w:space="0" w:color="auto"/>
              <w:right w:val="single" w:sz="4" w:space="0" w:color="auto"/>
            </w:tcBorders>
            <w:shd w:val="clear" w:color="auto" w:fill="auto"/>
            <w:noWrap/>
          </w:tcPr>
          <w:p w14:paraId="19FA1AB8"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57</w:t>
            </w:r>
          </w:p>
        </w:tc>
        <w:tc>
          <w:tcPr>
            <w:tcW w:w="513" w:type="pct"/>
            <w:tcBorders>
              <w:top w:val="nil"/>
              <w:left w:val="nil"/>
              <w:bottom w:val="single" w:sz="4" w:space="0" w:color="auto"/>
              <w:right w:val="single" w:sz="4" w:space="0" w:color="auto"/>
            </w:tcBorders>
            <w:shd w:val="clear" w:color="auto" w:fill="auto"/>
            <w:noWrap/>
          </w:tcPr>
          <w:p w14:paraId="2ADFD0BF"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65</w:t>
            </w:r>
          </w:p>
        </w:tc>
        <w:tc>
          <w:tcPr>
            <w:tcW w:w="512" w:type="pct"/>
            <w:tcBorders>
              <w:top w:val="nil"/>
              <w:left w:val="nil"/>
              <w:bottom w:val="single" w:sz="4" w:space="0" w:color="auto"/>
              <w:right w:val="single" w:sz="4" w:space="0" w:color="auto"/>
            </w:tcBorders>
            <w:shd w:val="clear" w:color="auto" w:fill="auto"/>
            <w:noWrap/>
          </w:tcPr>
          <w:p w14:paraId="6758094C"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56</w:t>
            </w:r>
          </w:p>
        </w:tc>
        <w:tc>
          <w:tcPr>
            <w:tcW w:w="512" w:type="pct"/>
            <w:tcBorders>
              <w:top w:val="nil"/>
              <w:left w:val="nil"/>
              <w:bottom w:val="single" w:sz="4" w:space="0" w:color="auto"/>
              <w:right w:val="single" w:sz="4" w:space="0" w:color="auto"/>
            </w:tcBorders>
            <w:shd w:val="clear" w:color="auto" w:fill="auto"/>
            <w:noWrap/>
          </w:tcPr>
          <w:p w14:paraId="3769A79D"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52</w:t>
            </w:r>
          </w:p>
        </w:tc>
        <w:tc>
          <w:tcPr>
            <w:tcW w:w="512" w:type="pct"/>
            <w:tcBorders>
              <w:top w:val="nil"/>
              <w:left w:val="nil"/>
              <w:bottom w:val="single" w:sz="4" w:space="0" w:color="auto"/>
              <w:right w:val="single" w:sz="4" w:space="0" w:color="auto"/>
            </w:tcBorders>
            <w:shd w:val="clear" w:color="auto" w:fill="auto"/>
            <w:noWrap/>
          </w:tcPr>
          <w:p w14:paraId="6B50074D"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57</w:t>
            </w:r>
          </w:p>
        </w:tc>
        <w:tc>
          <w:tcPr>
            <w:tcW w:w="512" w:type="pct"/>
            <w:tcBorders>
              <w:top w:val="nil"/>
              <w:left w:val="nil"/>
              <w:bottom w:val="single" w:sz="4" w:space="0" w:color="auto"/>
              <w:right w:val="single" w:sz="4" w:space="0" w:color="auto"/>
            </w:tcBorders>
            <w:shd w:val="clear" w:color="auto" w:fill="auto"/>
            <w:noWrap/>
          </w:tcPr>
          <w:p w14:paraId="783509EF"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61</w:t>
            </w:r>
          </w:p>
        </w:tc>
        <w:tc>
          <w:tcPr>
            <w:tcW w:w="510" w:type="pct"/>
            <w:tcBorders>
              <w:top w:val="nil"/>
              <w:left w:val="nil"/>
              <w:bottom w:val="single" w:sz="4" w:space="0" w:color="auto"/>
              <w:right w:val="single" w:sz="4" w:space="0" w:color="auto"/>
            </w:tcBorders>
            <w:shd w:val="clear" w:color="auto" w:fill="auto"/>
            <w:noWrap/>
          </w:tcPr>
          <w:p w14:paraId="25CB047F"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62</w:t>
            </w:r>
          </w:p>
        </w:tc>
      </w:tr>
      <w:tr w:rsidR="00671B75" w:rsidRPr="00F7535B" w14:paraId="36A19C21" w14:textId="77777777" w:rsidTr="00671B75">
        <w:trPr>
          <w:trHeight w:val="270"/>
        </w:trPr>
        <w:tc>
          <w:tcPr>
            <w:tcW w:w="903" w:type="pct"/>
            <w:tcBorders>
              <w:top w:val="nil"/>
              <w:left w:val="single" w:sz="4" w:space="0" w:color="auto"/>
              <w:bottom w:val="single" w:sz="4" w:space="0" w:color="auto"/>
              <w:right w:val="single" w:sz="4" w:space="0" w:color="auto"/>
            </w:tcBorders>
            <w:shd w:val="clear" w:color="auto" w:fill="auto"/>
            <w:noWrap/>
            <w:vAlign w:val="center"/>
          </w:tcPr>
          <w:p w14:paraId="376B18D4" w14:textId="77777777" w:rsidR="00671B75" w:rsidRPr="00F7535B" w:rsidRDefault="00671B75" w:rsidP="00671B75">
            <w:pPr>
              <w:widowControl/>
              <w:jc w:val="lef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区分４</w:t>
            </w:r>
          </w:p>
        </w:tc>
        <w:tc>
          <w:tcPr>
            <w:tcW w:w="513" w:type="pct"/>
            <w:tcBorders>
              <w:top w:val="nil"/>
              <w:left w:val="nil"/>
              <w:bottom w:val="single" w:sz="4" w:space="0" w:color="auto"/>
              <w:right w:val="single" w:sz="4" w:space="0" w:color="auto"/>
            </w:tcBorders>
            <w:shd w:val="clear" w:color="auto" w:fill="auto"/>
            <w:noWrap/>
          </w:tcPr>
          <w:p w14:paraId="22A43C2F"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26</w:t>
            </w:r>
          </w:p>
        </w:tc>
        <w:tc>
          <w:tcPr>
            <w:tcW w:w="513" w:type="pct"/>
            <w:tcBorders>
              <w:top w:val="nil"/>
              <w:left w:val="nil"/>
              <w:bottom w:val="single" w:sz="4" w:space="0" w:color="auto"/>
              <w:right w:val="single" w:sz="4" w:space="0" w:color="auto"/>
            </w:tcBorders>
            <w:shd w:val="clear" w:color="auto" w:fill="auto"/>
            <w:noWrap/>
          </w:tcPr>
          <w:p w14:paraId="11A58F46"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25</w:t>
            </w:r>
          </w:p>
        </w:tc>
        <w:tc>
          <w:tcPr>
            <w:tcW w:w="513" w:type="pct"/>
            <w:tcBorders>
              <w:top w:val="nil"/>
              <w:left w:val="nil"/>
              <w:bottom w:val="single" w:sz="4" w:space="0" w:color="auto"/>
              <w:right w:val="single" w:sz="4" w:space="0" w:color="auto"/>
            </w:tcBorders>
            <w:shd w:val="clear" w:color="auto" w:fill="auto"/>
            <w:noWrap/>
          </w:tcPr>
          <w:p w14:paraId="17762CC0"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38</w:t>
            </w:r>
          </w:p>
        </w:tc>
        <w:tc>
          <w:tcPr>
            <w:tcW w:w="512" w:type="pct"/>
            <w:tcBorders>
              <w:top w:val="nil"/>
              <w:left w:val="nil"/>
              <w:bottom w:val="single" w:sz="4" w:space="0" w:color="auto"/>
              <w:right w:val="single" w:sz="4" w:space="0" w:color="auto"/>
            </w:tcBorders>
            <w:shd w:val="clear" w:color="auto" w:fill="auto"/>
            <w:noWrap/>
          </w:tcPr>
          <w:p w14:paraId="2B9F7DB2"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33</w:t>
            </w:r>
          </w:p>
        </w:tc>
        <w:tc>
          <w:tcPr>
            <w:tcW w:w="512" w:type="pct"/>
            <w:tcBorders>
              <w:top w:val="nil"/>
              <w:left w:val="nil"/>
              <w:bottom w:val="single" w:sz="4" w:space="0" w:color="auto"/>
              <w:right w:val="single" w:sz="4" w:space="0" w:color="auto"/>
            </w:tcBorders>
            <w:shd w:val="clear" w:color="auto" w:fill="auto"/>
            <w:noWrap/>
          </w:tcPr>
          <w:p w14:paraId="20A5D521"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33</w:t>
            </w:r>
          </w:p>
        </w:tc>
        <w:tc>
          <w:tcPr>
            <w:tcW w:w="512" w:type="pct"/>
            <w:tcBorders>
              <w:top w:val="nil"/>
              <w:left w:val="nil"/>
              <w:bottom w:val="single" w:sz="4" w:space="0" w:color="auto"/>
              <w:right w:val="single" w:sz="4" w:space="0" w:color="auto"/>
            </w:tcBorders>
            <w:shd w:val="clear" w:color="auto" w:fill="auto"/>
            <w:noWrap/>
          </w:tcPr>
          <w:p w14:paraId="14EE2710"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28</w:t>
            </w:r>
          </w:p>
        </w:tc>
        <w:tc>
          <w:tcPr>
            <w:tcW w:w="512" w:type="pct"/>
            <w:tcBorders>
              <w:top w:val="nil"/>
              <w:left w:val="nil"/>
              <w:bottom w:val="single" w:sz="4" w:space="0" w:color="auto"/>
              <w:right w:val="single" w:sz="4" w:space="0" w:color="auto"/>
            </w:tcBorders>
            <w:shd w:val="clear" w:color="auto" w:fill="auto"/>
            <w:noWrap/>
          </w:tcPr>
          <w:p w14:paraId="0F5D3CA6"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31</w:t>
            </w:r>
          </w:p>
        </w:tc>
        <w:tc>
          <w:tcPr>
            <w:tcW w:w="510" w:type="pct"/>
            <w:tcBorders>
              <w:top w:val="nil"/>
              <w:left w:val="nil"/>
              <w:bottom w:val="single" w:sz="4" w:space="0" w:color="auto"/>
              <w:right w:val="single" w:sz="4" w:space="0" w:color="auto"/>
            </w:tcBorders>
            <w:shd w:val="clear" w:color="auto" w:fill="auto"/>
            <w:noWrap/>
          </w:tcPr>
          <w:p w14:paraId="06EC69C0"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35</w:t>
            </w:r>
          </w:p>
        </w:tc>
      </w:tr>
      <w:tr w:rsidR="00671B75" w:rsidRPr="00F7535B" w14:paraId="18002F61" w14:textId="77777777" w:rsidTr="00671B75">
        <w:trPr>
          <w:trHeight w:val="270"/>
        </w:trPr>
        <w:tc>
          <w:tcPr>
            <w:tcW w:w="903" w:type="pct"/>
            <w:tcBorders>
              <w:top w:val="nil"/>
              <w:left w:val="single" w:sz="4" w:space="0" w:color="auto"/>
              <w:bottom w:val="single" w:sz="4" w:space="0" w:color="auto"/>
              <w:right w:val="single" w:sz="4" w:space="0" w:color="auto"/>
            </w:tcBorders>
            <w:shd w:val="clear" w:color="auto" w:fill="auto"/>
            <w:noWrap/>
            <w:vAlign w:val="center"/>
          </w:tcPr>
          <w:p w14:paraId="70EF6C5C" w14:textId="77777777" w:rsidR="00671B75" w:rsidRPr="00F7535B" w:rsidRDefault="00671B75" w:rsidP="00671B75">
            <w:pPr>
              <w:widowControl/>
              <w:jc w:val="lef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区分５</w:t>
            </w:r>
          </w:p>
        </w:tc>
        <w:tc>
          <w:tcPr>
            <w:tcW w:w="513" w:type="pct"/>
            <w:tcBorders>
              <w:top w:val="nil"/>
              <w:left w:val="nil"/>
              <w:bottom w:val="single" w:sz="4" w:space="0" w:color="auto"/>
              <w:right w:val="single" w:sz="4" w:space="0" w:color="auto"/>
            </w:tcBorders>
            <w:shd w:val="clear" w:color="auto" w:fill="auto"/>
            <w:noWrap/>
          </w:tcPr>
          <w:p w14:paraId="2C1D057A"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25</w:t>
            </w:r>
          </w:p>
        </w:tc>
        <w:tc>
          <w:tcPr>
            <w:tcW w:w="513" w:type="pct"/>
            <w:tcBorders>
              <w:top w:val="nil"/>
              <w:left w:val="nil"/>
              <w:bottom w:val="single" w:sz="4" w:space="0" w:color="auto"/>
              <w:right w:val="single" w:sz="4" w:space="0" w:color="auto"/>
            </w:tcBorders>
            <w:shd w:val="clear" w:color="auto" w:fill="auto"/>
            <w:noWrap/>
          </w:tcPr>
          <w:p w14:paraId="7067DD21"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29</w:t>
            </w:r>
          </w:p>
        </w:tc>
        <w:tc>
          <w:tcPr>
            <w:tcW w:w="513" w:type="pct"/>
            <w:tcBorders>
              <w:top w:val="nil"/>
              <w:left w:val="nil"/>
              <w:bottom w:val="single" w:sz="4" w:space="0" w:color="auto"/>
              <w:right w:val="single" w:sz="4" w:space="0" w:color="auto"/>
            </w:tcBorders>
            <w:shd w:val="clear" w:color="auto" w:fill="auto"/>
            <w:noWrap/>
          </w:tcPr>
          <w:p w14:paraId="5B9B2396"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34</w:t>
            </w:r>
          </w:p>
        </w:tc>
        <w:tc>
          <w:tcPr>
            <w:tcW w:w="512" w:type="pct"/>
            <w:tcBorders>
              <w:top w:val="nil"/>
              <w:left w:val="nil"/>
              <w:bottom w:val="single" w:sz="4" w:space="0" w:color="auto"/>
              <w:right w:val="single" w:sz="4" w:space="0" w:color="auto"/>
            </w:tcBorders>
            <w:shd w:val="clear" w:color="auto" w:fill="auto"/>
            <w:noWrap/>
          </w:tcPr>
          <w:p w14:paraId="69B12135"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31</w:t>
            </w:r>
          </w:p>
        </w:tc>
        <w:tc>
          <w:tcPr>
            <w:tcW w:w="512" w:type="pct"/>
            <w:tcBorders>
              <w:top w:val="nil"/>
              <w:left w:val="nil"/>
              <w:bottom w:val="single" w:sz="4" w:space="0" w:color="auto"/>
              <w:right w:val="single" w:sz="4" w:space="0" w:color="auto"/>
            </w:tcBorders>
            <w:shd w:val="clear" w:color="auto" w:fill="auto"/>
            <w:noWrap/>
          </w:tcPr>
          <w:p w14:paraId="4B53E7CA"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30</w:t>
            </w:r>
          </w:p>
        </w:tc>
        <w:tc>
          <w:tcPr>
            <w:tcW w:w="512" w:type="pct"/>
            <w:tcBorders>
              <w:top w:val="nil"/>
              <w:left w:val="nil"/>
              <w:bottom w:val="single" w:sz="4" w:space="0" w:color="auto"/>
              <w:right w:val="single" w:sz="4" w:space="0" w:color="auto"/>
            </w:tcBorders>
            <w:shd w:val="clear" w:color="auto" w:fill="auto"/>
            <w:noWrap/>
          </w:tcPr>
          <w:p w14:paraId="6CEFFBAF"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31</w:t>
            </w:r>
          </w:p>
        </w:tc>
        <w:tc>
          <w:tcPr>
            <w:tcW w:w="512" w:type="pct"/>
            <w:tcBorders>
              <w:top w:val="nil"/>
              <w:left w:val="nil"/>
              <w:bottom w:val="single" w:sz="4" w:space="0" w:color="auto"/>
              <w:right w:val="single" w:sz="4" w:space="0" w:color="auto"/>
            </w:tcBorders>
            <w:shd w:val="clear" w:color="auto" w:fill="auto"/>
            <w:noWrap/>
          </w:tcPr>
          <w:p w14:paraId="4D975778"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28</w:t>
            </w:r>
          </w:p>
        </w:tc>
        <w:tc>
          <w:tcPr>
            <w:tcW w:w="510" w:type="pct"/>
            <w:tcBorders>
              <w:top w:val="nil"/>
              <w:left w:val="nil"/>
              <w:bottom w:val="single" w:sz="4" w:space="0" w:color="auto"/>
              <w:right w:val="single" w:sz="4" w:space="0" w:color="auto"/>
            </w:tcBorders>
            <w:shd w:val="clear" w:color="auto" w:fill="auto"/>
            <w:noWrap/>
          </w:tcPr>
          <w:p w14:paraId="420369D7"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25</w:t>
            </w:r>
          </w:p>
        </w:tc>
      </w:tr>
      <w:tr w:rsidR="00671B75" w:rsidRPr="00F7535B" w14:paraId="0F4F77FA" w14:textId="77777777" w:rsidTr="00671B75">
        <w:trPr>
          <w:trHeight w:val="270"/>
        </w:trPr>
        <w:tc>
          <w:tcPr>
            <w:tcW w:w="903" w:type="pct"/>
            <w:tcBorders>
              <w:top w:val="nil"/>
              <w:left w:val="single" w:sz="4" w:space="0" w:color="auto"/>
              <w:bottom w:val="single" w:sz="4" w:space="0" w:color="auto"/>
              <w:right w:val="single" w:sz="4" w:space="0" w:color="auto"/>
            </w:tcBorders>
            <w:shd w:val="clear" w:color="auto" w:fill="auto"/>
            <w:noWrap/>
            <w:vAlign w:val="center"/>
          </w:tcPr>
          <w:p w14:paraId="5A2660A6" w14:textId="77777777" w:rsidR="00671B75" w:rsidRPr="00F7535B" w:rsidRDefault="00671B75" w:rsidP="00671B75">
            <w:pPr>
              <w:widowControl/>
              <w:jc w:val="lef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区分６</w:t>
            </w:r>
          </w:p>
        </w:tc>
        <w:tc>
          <w:tcPr>
            <w:tcW w:w="513" w:type="pct"/>
            <w:tcBorders>
              <w:top w:val="nil"/>
              <w:left w:val="nil"/>
              <w:bottom w:val="single" w:sz="4" w:space="0" w:color="auto"/>
              <w:right w:val="single" w:sz="4" w:space="0" w:color="auto"/>
            </w:tcBorders>
            <w:shd w:val="clear" w:color="auto" w:fill="auto"/>
            <w:noWrap/>
          </w:tcPr>
          <w:p w14:paraId="0D5693EE"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30</w:t>
            </w:r>
          </w:p>
        </w:tc>
        <w:tc>
          <w:tcPr>
            <w:tcW w:w="513" w:type="pct"/>
            <w:tcBorders>
              <w:top w:val="nil"/>
              <w:left w:val="nil"/>
              <w:bottom w:val="single" w:sz="4" w:space="0" w:color="auto"/>
              <w:right w:val="single" w:sz="4" w:space="0" w:color="auto"/>
            </w:tcBorders>
            <w:shd w:val="clear" w:color="auto" w:fill="auto"/>
            <w:noWrap/>
          </w:tcPr>
          <w:p w14:paraId="4D75B9D9"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35</w:t>
            </w:r>
          </w:p>
        </w:tc>
        <w:tc>
          <w:tcPr>
            <w:tcW w:w="513" w:type="pct"/>
            <w:tcBorders>
              <w:top w:val="nil"/>
              <w:left w:val="nil"/>
              <w:bottom w:val="single" w:sz="4" w:space="0" w:color="auto"/>
              <w:right w:val="single" w:sz="4" w:space="0" w:color="auto"/>
            </w:tcBorders>
            <w:shd w:val="clear" w:color="auto" w:fill="auto"/>
            <w:noWrap/>
          </w:tcPr>
          <w:p w14:paraId="38679000"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41</w:t>
            </w:r>
          </w:p>
        </w:tc>
        <w:tc>
          <w:tcPr>
            <w:tcW w:w="512" w:type="pct"/>
            <w:tcBorders>
              <w:top w:val="nil"/>
              <w:left w:val="nil"/>
              <w:bottom w:val="single" w:sz="4" w:space="0" w:color="auto"/>
              <w:right w:val="single" w:sz="4" w:space="0" w:color="auto"/>
            </w:tcBorders>
            <w:shd w:val="clear" w:color="auto" w:fill="auto"/>
            <w:noWrap/>
          </w:tcPr>
          <w:p w14:paraId="780C257D"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40</w:t>
            </w:r>
          </w:p>
        </w:tc>
        <w:tc>
          <w:tcPr>
            <w:tcW w:w="512" w:type="pct"/>
            <w:tcBorders>
              <w:top w:val="nil"/>
              <w:left w:val="nil"/>
              <w:bottom w:val="single" w:sz="4" w:space="0" w:color="auto"/>
              <w:right w:val="single" w:sz="4" w:space="0" w:color="auto"/>
            </w:tcBorders>
            <w:shd w:val="clear" w:color="auto" w:fill="auto"/>
            <w:noWrap/>
          </w:tcPr>
          <w:p w14:paraId="05073648"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43</w:t>
            </w:r>
          </w:p>
        </w:tc>
        <w:tc>
          <w:tcPr>
            <w:tcW w:w="512" w:type="pct"/>
            <w:tcBorders>
              <w:top w:val="nil"/>
              <w:left w:val="nil"/>
              <w:bottom w:val="single" w:sz="4" w:space="0" w:color="auto"/>
              <w:right w:val="single" w:sz="4" w:space="0" w:color="auto"/>
            </w:tcBorders>
            <w:shd w:val="clear" w:color="auto" w:fill="auto"/>
            <w:noWrap/>
          </w:tcPr>
          <w:p w14:paraId="00BA2407"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60</w:t>
            </w:r>
          </w:p>
        </w:tc>
        <w:tc>
          <w:tcPr>
            <w:tcW w:w="512" w:type="pct"/>
            <w:tcBorders>
              <w:top w:val="nil"/>
              <w:left w:val="nil"/>
              <w:bottom w:val="single" w:sz="4" w:space="0" w:color="auto"/>
              <w:right w:val="single" w:sz="4" w:space="0" w:color="auto"/>
            </w:tcBorders>
            <w:shd w:val="clear" w:color="auto" w:fill="auto"/>
            <w:noWrap/>
          </w:tcPr>
          <w:p w14:paraId="0004D90B"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62</w:t>
            </w:r>
          </w:p>
        </w:tc>
        <w:tc>
          <w:tcPr>
            <w:tcW w:w="510" w:type="pct"/>
            <w:tcBorders>
              <w:top w:val="nil"/>
              <w:left w:val="nil"/>
              <w:bottom w:val="single" w:sz="4" w:space="0" w:color="auto"/>
              <w:right w:val="single" w:sz="4" w:space="0" w:color="auto"/>
            </w:tcBorders>
            <w:shd w:val="clear" w:color="auto" w:fill="auto"/>
            <w:noWrap/>
          </w:tcPr>
          <w:p w14:paraId="55072CD3" w14:textId="77777777" w:rsidR="00671B75" w:rsidRPr="00F7535B" w:rsidRDefault="00671B75" w:rsidP="00671B75">
            <w:pPr>
              <w:jc w:val="right"/>
              <w:rPr>
                <w:rFonts w:ascii="HGPｺﾞｼｯｸM" w:eastAsia="HGPｺﾞｼｯｸM"/>
                <w:szCs w:val="22"/>
              </w:rPr>
            </w:pPr>
            <w:r w:rsidRPr="00F7535B">
              <w:rPr>
                <w:rFonts w:ascii="HGPｺﾞｼｯｸM" w:eastAsia="HGPｺﾞｼｯｸM" w:hint="eastAsia"/>
                <w:szCs w:val="22"/>
              </w:rPr>
              <w:t>62</w:t>
            </w:r>
          </w:p>
        </w:tc>
      </w:tr>
      <w:tr w:rsidR="00671B75" w:rsidRPr="00F7535B" w14:paraId="2A86242D" w14:textId="77777777" w:rsidTr="00671B75">
        <w:trPr>
          <w:trHeight w:val="270"/>
        </w:trPr>
        <w:tc>
          <w:tcPr>
            <w:tcW w:w="903" w:type="pct"/>
            <w:tcBorders>
              <w:top w:val="nil"/>
              <w:left w:val="single" w:sz="4" w:space="0" w:color="auto"/>
              <w:bottom w:val="single" w:sz="4" w:space="0" w:color="auto"/>
              <w:right w:val="single" w:sz="4" w:space="0" w:color="auto"/>
            </w:tcBorders>
            <w:shd w:val="clear" w:color="auto" w:fill="auto"/>
            <w:noWrap/>
            <w:vAlign w:val="center"/>
          </w:tcPr>
          <w:p w14:paraId="76BA6CC9" w14:textId="77777777" w:rsidR="00671B75" w:rsidRPr="00F7535B" w:rsidRDefault="00671B75" w:rsidP="00671B75">
            <w:pPr>
              <w:widowControl/>
              <w:jc w:val="left"/>
              <w:rPr>
                <w:rFonts w:ascii="HGPｺﾞｼｯｸM" w:eastAsia="HGPｺﾞｼｯｸM" w:hAnsi="MS UI Gothic" w:cs="ＭＳ Ｐゴシック"/>
                <w:color w:val="000000"/>
                <w:szCs w:val="22"/>
              </w:rPr>
            </w:pPr>
            <w:r w:rsidRPr="00F7535B">
              <w:rPr>
                <w:rFonts w:ascii="HGPｺﾞｼｯｸM" w:eastAsia="HGPｺﾞｼｯｸM" w:hAnsi="MS UI Gothic" w:cs="ＭＳ Ｐゴシック" w:hint="eastAsia"/>
                <w:color w:val="000000"/>
                <w:szCs w:val="22"/>
              </w:rPr>
              <w:t>総数</w:t>
            </w:r>
          </w:p>
        </w:tc>
        <w:tc>
          <w:tcPr>
            <w:tcW w:w="513" w:type="pct"/>
            <w:tcBorders>
              <w:top w:val="nil"/>
              <w:left w:val="nil"/>
              <w:bottom w:val="single" w:sz="4" w:space="0" w:color="auto"/>
              <w:right w:val="single" w:sz="4" w:space="0" w:color="auto"/>
            </w:tcBorders>
            <w:shd w:val="clear" w:color="auto" w:fill="auto"/>
            <w:noWrap/>
            <w:vAlign w:val="center"/>
          </w:tcPr>
          <w:p w14:paraId="68EC5959" w14:textId="77777777" w:rsidR="00671B75" w:rsidRPr="00F7535B" w:rsidRDefault="00671B75" w:rsidP="00671B75">
            <w:pPr>
              <w:widowControl/>
              <w:jc w:val="right"/>
              <w:rPr>
                <w:rFonts w:ascii="HGPｺﾞｼｯｸM" w:eastAsia="HGPｺﾞｼｯｸM"/>
                <w:color w:val="000000"/>
                <w:szCs w:val="22"/>
              </w:rPr>
            </w:pPr>
            <w:r w:rsidRPr="00F7535B">
              <w:rPr>
                <w:rFonts w:ascii="HGPｺﾞｼｯｸM" w:eastAsia="HGPｺﾞｼｯｸM" w:hint="eastAsia"/>
                <w:color w:val="000000"/>
                <w:szCs w:val="22"/>
              </w:rPr>
              <w:t>154</w:t>
            </w:r>
          </w:p>
        </w:tc>
        <w:tc>
          <w:tcPr>
            <w:tcW w:w="513" w:type="pct"/>
            <w:tcBorders>
              <w:top w:val="nil"/>
              <w:left w:val="nil"/>
              <w:bottom w:val="single" w:sz="4" w:space="0" w:color="auto"/>
              <w:right w:val="single" w:sz="4" w:space="0" w:color="auto"/>
            </w:tcBorders>
            <w:shd w:val="clear" w:color="auto" w:fill="auto"/>
            <w:noWrap/>
            <w:vAlign w:val="center"/>
          </w:tcPr>
          <w:p w14:paraId="4E2C8EC3" w14:textId="77777777" w:rsidR="00671B75" w:rsidRPr="00F7535B" w:rsidRDefault="00671B75" w:rsidP="00671B75">
            <w:pPr>
              <w:jc w:val="right"/>
              <w:rPr>
                <w:rFonts w:ascii="HGPｺﾞｼｯｸM" w:eastAsia="HGPｺﾞｼｯｸM"/>
                <w:color w:val="000000"/>
                <w:szCs w:val="22"/>
              </w:rPr>
            </w:pPr>
            <w:r w:rsidRPr="00F7535B">
              <w:rPr>
                <w:rFonts w:ascii="HGPｺﾞｼｯｸM" w:eastAsia="HGPｺﾞｼｯｸM" w:hint="eastAsia"/>
                <w:color w:val="000000"/>
                <w:szCs w:val="22"/>
              </w:rPr>
              <w:t>183</w:t>
            </w:r>
          </w:p>
        </w:tc>
        <w:tc>
          <w:tcPr>
            <w:tcW w:w="513" w:type="pct"/>
            <w:tcBorders>
              <w:top w:val="nil"/>
              <w:left w:val="nil"/>
              <w:bottom w:val="single" w:sz="4" w:space="0" w:color="auto"/>
              <w:right w:val="single" w:sz="4" w:space="0" w:color="auto"/>
            </w:tcBorders>
            <w:shd w:val="clear" w:color="auto" w:fill="auto"/>
            <w:noWrap/>
            <w:vAlign w:val="center"/>
          </w:tcPr>
          <w:p w14:paraId="1E6DAA1B" w14:textId="77777777" w:rsidR="00671B75" w:rsidRPr="00F7535B" w:rsidRDefault="00671B75" w:rsidP="00671B75">
            <w:pPr>
              <w:jc w:val="right"/>
              <w:rPr>
                <w:rFonts w:ascii="HGPｺﾞｼｯｸM" w:eastAsia="HGPｺﾞｼｯｸM"/>
                <w:color w:val="000000"/>
                <w:szCs w:val="22"/>
              </w:rPr>
            </w:pPr>
            <w:r w:rsidRPr="00F7535B">
              <w:rPr>
                <w:rFonts w:ascii="HGPｺﾞｼｯｸM" w:eastAsia="HGPｺﾞｼｯｸM" w:hint="eastAsia"/>
                <w:color w:val="000000"/>
                <w:szCs w:val="22"/>
              </w:rPr>
              <w:t>222</w:t>
            </w:r>
          </w:p>
        </w:tc>
        <w:tc>
          <w:tcPr>
            <w:tcW w:w="512" w:type="pct"/>
            <w:tcBorders>
              <w:top w:val="nil"/>
              <w:left w:val="nil"/>
              <w:bottom w:val="single" w:sz="4" w:space="0" w:color="auto"/>
              <w:right w:val="single" w:sz="4" w:space="0" w:color="auto"/>
            </w:tcBorders>
            <w:shd w:val="clear" w:color="auto" w:fill="auto"/>
            <w:noWrap/>
            <w:vAlign w:val="center"/>
          </w:tcPr>
          <w:p w14:paraId="70238A6C" w14:textId="77777777" w:rsidR="00671B75" w:rsidRPr="00F7535B" w:rsidRDefault="00671B75" w:rsidP="00671B75">
            <w:pPr>
              <w:jc w:val="right"/>
              <w:rPr>
                <w:rFonts w:ascii="HGPｺﾞｼｯｸM" w:eastAsia="HGPｺﾞｼｯｸM"/>
                <w:color w:val="000000"/>
                <w:szCs w:val="22"/>
              </w:rPr>
            </w:pPr>
            <w:r w:rsidRPr="00F7535B">
              <w:rPr>
                <w:rFonts w:ascii="HGPｺﾞｼｯｸM" w:eastAsia="HGPｺﾞｼｯｸM" w:hint="eastAsia"/>
                <w:color w:val="000000"/>
                <w:szCs w:val="22"/>
              </w:rPr>
              <w:t>206</w:t>
            </w:r>
          </w:p>
        </w:tc>
        <w:tc>
          <w:tcPr>
            <w:tcW w:w="512" w:type="pct"/>
            <w:tcBorders>
              <w:top w:val="nil"/>
              <w:left w:val="nil"/>
              <w:bottom w:val="single" w:sz="4" w:space="0" w:color="auto"/>
              <w:right w:val="single" w:sz="4" w:space="0" w:color="auto"/>
            </w:tcBorders>
            <w:shd w:val="clear" w:color="auto" w:fill="auto"/>
            <w:noWrap/>
            <w:vAlign w:val="center"/>
          </w:tcPr>
          <w:p w14:paraId="1E824F6A" w14:textId="77777777" w:rsidR="00671B75" w:rsidRPr="00F7535B" w:rsidRDefault="00671B75" w:rsidP="00671B75">
            <w:pPr>
              <w:jc w:val="right"/>
              <w:rPr>
                <w:rFonts w:ascii="HGPｺﾞｼｯｸM" w:eastAsia="HGPｺﾞｼｯｸM"/>
                <w:color w:val="000000"/>
                <w:szCs w:val="22"/>
              </w:rPr>
            </w:pPr>
            <w:r w:rsidRPr="00F7535B">
              <w:rPr>
                <w:rFonts w:ascii="HGPｺﾞｼｯｸM" w:eastAsia="HGPｺﾞｼｯｸM" w:hint="eastAsia"/>
                <w:color w:val="000000"/>
                <w:szCs w:val="22"/>
              </w:rPr>
              <w:t>206</w:t>
            </w:r>
          </w:p>
        </w:tc>
        <w:tc>
          <w:tcPr>
            <w:tcW w:w="512" w:type="pct"/>
            <w:tcBorders>
              <w:top w:val="nil"/>
              <w:left w:val="nil"/>
              <w:bottom w:val="single" w:sz="4" w:space="0" w:color="auto"/>
              <w:right w:val="single" w:sz="4" w:space="0" w:color="auto"/>
            </w:tcBorders>
            <w:shd w:val="clear" w:color="auto" w:fill="auto"/>
            <w:noWrap/>
            <w:vAlign w:val="center"/>
          </w:tcPr>
          <w:p w14:paraId="082D6ADB" w14:textId="77777777" w:rsidR="00671B75" w:rsidRPr="00F7535B" w:rsidRDefault="00671B75" w:rsidP="00671B75">
            <w:pPr>
              <w:jc w:val="right"/>
              <w:rPr>
                <w:rFonts w:ascii="HGPｺﾞｼｯｸM" w:eastAsia="HGPｺﾞｼｯｸM"/>
                <w:color w:val="000000"/>
                <w:szCs w:val="22"/>
              </w:rPr>
            </w:pPr>
            <w:r w:rsidRPr="00F7535B">
              <w:rPr>
                <w:rFonts w:ascii="HGPｺﾞｼｯｸM" w:eastAsia="HGPｺﾞｼｯｸM" w:hint="eastAsia"/>
                <w:color w:val="000000"/>
                <w:szCs w:val="22"/>
              </w:rPr>
              <w:t>219</w:t>
            </w:r>
          </w:p>
        </w:tc>
        <w:tc>
          <w:tcPr>
            <w:tcW w:w="512" w:type="pct"/>
            <w:tcBorders>
              <w:top w:val="nil"/>
              <w:left w:val="nil"/>
              <w:bottom w:val="single" w:sz="4" w:space="0" w:color="auto"/>
              <w:right w:val="single" w:sz="4" w:space="0" w:color="auto"/>
            </w:tcBorders>
            <w:shd w:val="clear" w:color="auto" w:fill="auto"/>
            <w:noWrap/>
            <w:vAlign w:val="center"/>
          </w:tcPr>
          <w:p w14:paraId="516902C3" w14:textId="77777777" w:rsidR="00671B75" w:rsidRPr="00F7535B" w:rsidRDefault="00671B75" w:rsidP="00671B75">
            <w:pPr>
              <w:jc w:val="right"/>
              <w:rPr>
                <w:rFonts w:ascii="HGPｺﾞｼｯｸM" w:eastAsia="HGPｺﾞｼｯｸM"/>
                <w:color w:val="000000"/>
                <w:szCs w:val="22"/>
              </w:rPr>
            </w:pPr>
            <w:r w:rsidRPr="00F7535B">
              <w:rPr>
                <w:rFonts w:ascii="HGPｺﾞｼｯｸM" w:eastAsia="HGPｺﾞｼｯｸM" w:hint="eastAsia"/>
                <w:color w:val="000000"/>
                <w:szCs w:val="22"/>
              </w:rPr>
              <w:t>219</w:t>
            </w:r>
          </w:p>
        </w:tc>
        <w:tc>
          <w:tcPr>
            <w:tcW w:w="510" w:type="pct"/>
            <w:tcBorders>
              <w:top w:val="nil"/>
              <w:left w:val="nil"/>
              <w:bottom w:val="single" w:sz="4" w:space="0" w:color="auto"/>
              <w:right w:val="single" w:sz="4" w:space="0" w:color="auto"/>
            </w:tcBorders>
            <w:shd w:val="clear" w:color="auto" w:fill="auto"/>
            <w:noWrap/>
            <w:vAlign w:val="center"/>
          </w:tcPr>
          <w:p w14:paraId="449BDD50" w14:textId="77777777" w:rsidR="00671B75" w:rsidRPr="00F7535B" w:rsidRDefault="00671B75" w:rsidP="00671B75">
            <w:pPr>
              <w:jc w:val="right"/>
              <w:rPr>
                <w:rFonts w:ascii="HGPｺﾞｼｯｸM" w:eastAsia="HGPｺﾞｼｯｸM"/>
                <w:color w:val="000000"/>
                <w:szCs w:val="22"/>
              </w:rPr>
            </w:pPr>
            <w:r w:rsidRPr="00F7535B">
              <w:rPr>
                <w:rFonts w:ascii="HGPｺﾞｼｯｸM" w:eastAsia="HGPｺﾞｼｯｸM" w:hint="eastAsia"/>
                <w:color w:val="000000"/>
                <w:szCs w:val="22"/>
              </w:rPr>
              <w:t>212</w:t>
            </w:r>
          </w:p>
        </w:tc>
      </w:tr>
    </w:tbl>
    <w:p w14:paraId="77268B37" w14:textId="77777777" w:rsidR="00AD10A6" w:rsidRPr="00F7535B" w:rsidRDefault="00671B75" w:rsidP="00671B75">
      <w:pPr>
        <w:pStyle w:val="aff8"/>
      </w:pPr>
      <w:r w:rsidRPr="00F7535B">
        <w:rPr>
          <w:rFonts w:hint="eastAsia"/>
        </w:rPr>
        <w:t>資料：社会福祉課（各年度末）</w:t>
      </w:r>
    </w:p>
    <w:p w14:paraId="1CB7B804" w14:textId="77777777" w:rsidR="00410D8C" w:rsidRPr="00F7535B" w:rsidRDefault="00410D8C" w:rsidP="00410D8C">
      <w:pPr>
        <w:widowControl/>
        <w:jc w:val="left"/>
        <w:rPr>
          <w:rFonts w:ascii="HGS創英角ｺﾞｼｯｸUB" w:eastAsia="HGS創英角ｺﾞｼｯｸUB" w:hAnsi="HGS創英角ｺﾞｼｯｸUB" w:cs="ＭＳ 明朝"/>
          <w:color w:val="000000" w:themeColor="text1"/>
          <w:kern w:val="2"/>
          <w:szCs w:val="24"/>
        </w:rPr>
      </w:pPr>
    </w:p>
    <w:p w14:paraId="4F1B2ED2" w14:textId="77777777" w:rsidR="00215D81" w:rsidRPr="00F7535B" w:rsidRDefault="00175F79" w:rsidP="00410D8C">
      <w:pPr>
        <w:pStyle w:val="3"/>
        <w:ind w:left="0"/>
      </w:pPr>
      <w:r w:rsidRPr="00F7535B">
        <w:rPr>
          <w:rFonts w:hint="eastAsia"/>
        </w:rPr>
        <w:t>６．雇用・就労の状況</w:t>
      </w:r>
    </w:p>
    <w:p w14:paraId="60DFFF0F" w14:textId="77777777" w:rsidR="005407FF" w:rsidRPr="00F7535B" w:rsidRDefault="0075763F" w:rsidP="00E4533F">
      <w:pPr>
        <w:pStyle w:val="a1"/>
        <w:ind w:firstLineChars="10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ハローワークを通じた障害者の就職件数は、</w:t>
      </w:r>
      <w:r w:rsidR="005407FF" w:rsidRPr="00F7535B">
        <w:rPr>
          <w:rFonts w:ascii="HG丸ｺﾞｼｯｸM-PRO" w:eastAsia="HG丸ｺﾞｼｯｸM-PRO" w:hAnsi="HG丸ｺﾞｼｯｸM-PRO" w:hint="eastAsia"/>
        </w:rPr>
        <w:t>平成28（2016）年度現在で身体障害者が2件、知的・精神・その他障害者が18件となっており、いずれも前年度を下回っています。</w:t>
      </w:r>
    </w:p>
    <w:p w14:paraId="0C48DB50" w14:textId="77777777" w:rsidR="00E4533F" w:rsidRPr="00F7535B" w:rsidRDefault="00E4533F" w:rsidP="00E4533F">
      <w:pPr>
        <w:pStyle w:val="a1"/>
        <w:ind w:firstLineChars="10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市内に本社のある企業（対象労働者50人以上規模）における障害者の実雇用率は、</w:t>
      </w:r>
      <w:r w:rsidR="00326ECE" w:rsidRPr="00F7535B">
        <w:rPr>
          <w:rFonts w:ascii="HG丸ｺﾞｼｯｸM-PRO" w:eastAsia="HG丸ｺﾞｼｯｸM-PRO" w:hAnsi="HG丸ｺﾞｼｯｸM-PRO" w:hint="eastAsia"/>
        </w:rPr>
        <w:t>平成29（2017）年6月1日現在で6.92％と、法定雇用率2.0％を大きく上回っていますが、雇用率達成企業の割合</w:t>
      </w:r>
      <w:r w:rsidR="00C7491E" w:rsidRPr="00F7535B">
        <w:rPr>
          <w:rFonts w:ascii="HG丸ｺﾞｼｯｸM-PRO" w:eastAsia="HG丸ｺﾞｼｯｸM-PRO" w:hAnsi="HG丸ｺﾞｼｯｸM-PRO" w:hint="eastAsia"/>
        </w:rPr>
        <w:t>は69.0％と障害者を雇用する企業に偏りがみられます。</w:t>
      </w:r>
    </w:p>
    <w:p w14:paraId="62123F03" w14:textId="77777777" w:rsidR="00C7491E" w:rsidRPr="00F7535B" w:rsidRDefault="00C7491E" w:rsidP="00E4533F">
      <w:pPr>
        <w:pStyle w:val="a1"/>
        <w:ind w:firstLineChars="10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市役所における障害者</w:t>
      </w:r>
      <w:r w:rsidR="001A103B" w:rsidRPr="00F7535B">
        <w:rPr>
          <w:rFonts w:ascii="HG丸ｺﾞｼｯｸM-PRO" w:eastAsia="HG丸ｺﾞｼｯｸM-PRO" w:hAnsi="HG丸ｺﾞｼｯｸM-PRO" w:hint="eastAsia"/>
        </w:rPr>
        <w:t>の実雇用率について</w:t>
      </w:r>
      <w:r w:rsidRPr="00F7535B">
        <w:rPr>
          <w:rFonts w:ascii="HG丸ｺﾞｼｯｸM-PRO" w:eastAsia="HG丸ｺﾞｼｯｸM-PRO" w:hAnsi="HG丸ｺﾞｼｯｸM-PRO" w:hint="eastAsia"/>
        </w:rPr>
        <w:t>は、</w:t>
      </w:r>
      <w:r w:rsidR="00BA62F6" w:rsidRPr="004078D8">
        <w:rPr>
          <w:rFonts w:ascii="HG丸ｺﾞｼｯｸM-PRO" w:eastAsia="HG丸ｺﾞｼｯｸM-PRO" w:hAnsi="HG丸ｺﾞｼｯｸM-PRO" w:hint="eastAsia"/>
        </w:rPr>
        <w:t>平成</w:t>
      </w:r>
      <w:r w:rsidR="00EC6E10" w:rsidRPr="00F7535B">
        <w:rPr>
          <w:rFonts w:ascii="HG丸ｺﾞｼｯｸM-PRO" w:eastAsia="HG丸ｺﾞｼｯｸM-PRO" w:hAnsi="HG丸ｺﾞｼｯｸM-PRO" w:hint="eastAsia"/>
        </w:rPr>
        <w:t>29（2017）年6月1日現在で3.21％と</w:t>
      </w:r>
      <w:r w:rsidRPr="00F7535B">
        <w:rPr>
          <w:rFonts w:ascii="HG丸ｺﾞｼｯｸM-PRO" w:eastAsia="HG丸ｺﾞｼｯｸM-PRO" w:hAnsi="HG丸ｺﾞｼｯｸM-PRO" w:hint="eastAsia"/>
        </w:rPr>
        <w:t>法定雇用率2.3％を</w:t>
      </w:r>
      <w:r w:rsidR="00EC6E10" w:rsidRPr="00F7535B">
        <w:rPr>
          <w:rFonts w:ascii="HG丸ｺﾞｼｯｸM-PRO" w:eastAsia="HG丸ｺﾞｼｯｸM-PRO" w:hAnsi="HG丸ｺﾞｼｯｸM-PRO" w:hint="eastAsia"/>
        </w:rPr>
        <w:t>上回っています。</w:t>
      </w:r>
    </w:p>
    <w:p w14:paraId="710843B5" w14:textId="77777777" w:rsidR="00D45EB0" w:rsidRPr="00F7535B" w:rsidRDefault="00D45EB0" w:rsidP="00410D8C">
      <w:pPr>
        <w:pStyle w:val="a1"/>
      </w:pPr>
    </w:p>
    <w:p w14:paraId="651A6CFD" w14:textId="77777777" w:rsidR="001C2A2A" w:rsidRPr="00F7535B" w:rsidRDefault="00215D81" w:rsidP="00EF2F39">
      <w:pPr>
        <w:pStyle w:val="a2"/>
        <w:ind w:leftChars="0" w:left="0" w:rightChars="0" w:right="0" w:firstLine="204"/>
        <w:jc w:val="center"/>
        <w:rPr>
          <w:rFonts w:ascii="HGPｺﾞｼｯｸM" w:eastAsia="HGPｺﾞｼｯｸM" w:hAnsi="HG丸ｺﾞｼｯｸM-PRO"/>
          <w:sz w:val="20"/>
        </w:rPr>
      </w:pPr>
      <w:r w:rsidRPr="00F7535B">
        <w:rPr>
          <w:rFonts w:ascii="HGPｺﾞｼｯｸM" w:eastAsia="HGPｺﾞｼｯｸM" w:hAnsi="HG丸ｺﾞｼｯｸM-PRO" w:hint="eastAsia"/>
          <w:sz w:val="20"/>
        </w:rPr>
        <w:t>◆市内の求職</w:t>
      </w:r>
      <w:r w:rsidR="001C2A2A" w:rsidRPr="00F7535B">
        <w:rPr>
          <w:rFonts w:ascii="HGPｺﾞｼｯｸM" w:eastAsia="HGPｺﾞｼｯｸM" w:hAnsi="HG丸ｺﾞｼｯｸM-PRO" w:hint="eastAsia"/>
          <w:sz w:val="20"/>
        </w:rPr>
        <w:t>状況</w:t>
      </w:r>
      <w:r w:rsidRPr="00F7535B">
        <w:rPr>
          <w:rFonts w:ascii="HGPｺﾞｼｯｸM" w:eastAsia="HGPｺﾞｼｯｸM" w:hAnsi="HG丸ｺﾞｼｯｸM-PRO" w:hint="eastAsia"/>
          <w:sz w:val="20"/>
        </w:rPr>
        <w:t>◆</w:t>
      </w:r>
    </w:p>
    <w:tbl>
      <w:tblPr>
        <w:tblStyle w:val="af0"/>
        <w:tblW w:w="9322" w:type="dxa"/>
        <w:tblLayout w:type="fixed"/>
        <w:tblLook w:val="04A0" w:firstRow="1" w:lastRow="0" w:firstColumn="1" w:lastColumn="0" w:noHBand="0" w:noVBand="1"/>
      </w:tblPr>
      <w:tblGrid>
        <w:gridCol w:w="2376"/>
        <w:gridCol w:w="621"/>
        <w:gridCol w:w="1265"/>
        <w:gridCol w:w="1265"/>
        <w:gridCol w:w="1265"/>
        <w:gridCol w:w="1265"/>
        <w:gridCol w:w="1265"/>
      </w:tblGrid>
      <w:tr w:rsidR="001E6465" w:rsidRPr="00F7535B" w14:paraId="5A804469" w14:textId="77777777" w:rsidTr="001E6465">
        <w:trPr>
          <w:trHeight w:val="539"/>
        </w:trPr>
        <w:tc>
          <w:tcPr>
            <w:tcW w:w="2997" w:type="dxa"/>
            <w:gridSpan w:val="2"/>
            <w:shd w:val="clear" w:color="auto" w:fill="D9D9D9" w:themeFill="background1" w:themeFillShade="D9"/>
          </w:tcPr>
          <w:p w14:paraId="41D41807" w14:textId="77777777" w:rsidR="001E6465" w:rsidRPr="00F7535B" w:rsidRDefault="001E6465" w:rsidP="00B52739">
            <w:pPr>
              <w:pStyle w:val="a2"/>
              <w:ind w:leftChars="0" w:left="0" w:rightChars="0" w:right="0" w:firstLineChars="0" w:firstLine="0"/>
              <w:jc w:val="center"/>
              <w:rPr>
                <w:rFonts w:ascii="HGPｺﾞｼｯｸM" w:eastAsia="HGPｺﾞｼｯｸM" w:hAnsi="HG丸ｺﾞｼｯｸM-PRO"/>
              </w:rPr>
            </w:pPr>
          </w:p>
        </w:tc>
        <w:tc>
          <w:tcPr>
            <w:tcW w:w="1265" w:type="dxa"/>
            <w:shd w:val="clear" w:color="auto" w:fill="D9D9D9" w:themeFill="background1" w:themeFillShade="D9"/>
          </w:tcPr>
          <w:p w14:paraId="00AA9086" w14:textId="77777777" w:rsidR="001E6465" w:rsidRPr="00F7535B" w:rsidRDefault="001E6465" w:rsidP="00B52739">
            <w:pPr>
              <w:pStyle w:val="a2"/>
              <w:ind w:leftChars="0" w:left="0" w:rightChars="0" w:right="0" w:firstLineChars="0" w:firstLine="0"/>
              <w:jc w:val="left"/>
              <w:rPr>
                <w:rFonts w:ascii="HGPｺﾞｼｯｸM" w:eastAsia="HGPｺﾞｼｯｸM" w:hAnsi="HG丸ｺﾞｼｯｸM-PRO"/>
              </w:rPr>
            </w:pPr>
            <w:r w:rsidRPr="00B10C5B">
              <w:rPr>
                <w:rFonts w:ascii="HGPｺﾞｼｯｸM" w:eastAsia="HGPｺﾞｼｯｸM" w:hAnsi="HG丸ｺﾞｼｯｸM-PRO" w:hint="eastAsia"/>
                <w:w w:val="79"/>
                <w:kern w:val="0"/>
                <w:fitText w:val="1008" w:id="1643308289"/>
              </w:rPr>
              <w:t>平成24年度</w:t>
            </w:r>
          </w:p>
          <w:p w14:paraId="2A771F33" w14:textId="77777777" w:rsidR="001E6465" w:rsidRPr="00F7535B" w:rsidRDefault="001E6465" w:rsidP="00B52739">
            <w:pPr>
              <w:pStyle w:val="a2"/>
              <w:ind w:leftChars="0" w:left="0" w:rightChars="0" w:right="0" w:firstLineChars="0" w:firstLine="0"/>
              <w:jc w:val="left"/>
              <w:rPr>
                <w:rFonts w:ascii="HGPｺﾞｼｯｸM" w:eastAsia="HGPｺﾞｼｯｸM" w:hAnsi="HG丸ｺﾞｼｯｸM-PRO"/>
              </w:rPr>
            </w:pPr>
            <w:r w:rsidRPr="00F7535B">
              <w:rPr>
                <w:rFonts w:ascii="HGPｺﾞｼｯｸM" w:eastAsia="HGPｺﾞｼｯｸM" w:hAnsi="HG丸ｺﾞｼｯｸM-PRO" w:hint="eastAsia"/>
                <w:spacing w:val="1"/>
                <w:w w:val="82"/>
                <w:kern w:val="0"/>
                <w:fitText w:val="1008" w:id="1643308290"/>
              </w:rPr>
              <w:t>（2012年度）</w:t>
            </w:r>
          </w:p>
        </w:tc>
        <w:tc>
          <w:tcPr>
            <w:tcW w:w="1265" w:type="dxa"/>
            <w:shd w:val="clear" w:color="auto" w:fill="D9D9D9" w:themeFill="background1" w:themeFillShade="D9"/>
          </w:tcPr>
          <w:p w14:paraId="36F4BC0C" w14:textId="77777777" w:rsidR="001E6465" w:rsidRPr="00F7535B" w:rsidRDefault="001E6465" w:rsidP="00B52739">
            <w:pPr>
              <w:pStyle w:val="a2"/>
              <w:ind w:leftChars="0" w:left="0" w:rightChars="0" w:right="0" w:firstLineChars="0" w:firstLine="0"/>
              <w:jc w:val="left"/>
              <w:rPr>
                <w:rFonts w:ascii="HGPｺﾞｼｯｸM" w:eastAsia="HGPｺﾞｼｯｸM" w:hAnsi="HG丸ｺﾞｼｯｸM-PRO"/>
              </w:rPr>
            </w:pPr>
            <w:r w:rsidRPr="00B10C5B">
              <w:rPr>
                <w:rFonts w:ascii="HGPｺﾞｼｯｸM" w:eastAsia="HGPｺﾞｼｯｸM" w:hAnsi="HG丸ｺﾞｼｯｸM-PRO" w:hint="eastAsia"/>
                <w:w w:val="79"/>
                <w:kern w:val="0"/>
                <w:fitText w:val="1008" w:id="1643308289"/>
              </w:rPr>
              <w:t>平成25年度</w:t>
            </w:r>
          </w:p>
          <w:p w14:paraId="65DEF980" w14:textId="77777777" w:rsidR="001E6465" w:rsidRPr="00F7535B" w:rsidRDefault="001E6465" w:rsidP="00B52739">
            <w:pPr>
              <w:pStyle w:val="a2"/>
              <w:ind w:leftChars="0" w:left="0" w:rightChars="0" w:right="0" w:firstLineChars="0" w:firstLine="0"/>
              <w:jc w:val="center"/>
              <w:rPr>
                <w:rFonts w:ascii="HGPｺﾞｼｯｸM" w:eastAsia="HGPｺﾞｼｯｸM" w:hAnsi="HG丸ｺﾞｼｯｸM-PRO"/>
              </w:rPr>
            </w:pPr>
            <w:r w:rsidRPr="00F7535B">
              <w:rPr>
                <w:rFonts w:ascii="HGPｺﾞｼｯｸM" w:eastAsia="HGPｺﾞｼｯｸM" w:hAnsi="HG丸ｺﾞｼｯｸM-PRO" w:hint="eastAsia"/>
                <w:spacing w:val="1"/>
                <w:w w:val="82"/>
                <w:kern w:val="0"/>
                <w:fitText w:val="1008" w:id="1643308290"/>
              </w:rPr>
              <w:t>（2013年度）</w:t>
            </w:r>
          </w:p>
        </w:tc>
        <w:tc>
          <w:tcPr>
            <w:tcW w:w="1265" w:type="dxa"/>
            <w:shd w:val="clear" w:color="auto" w:fill="D9D9D9" w:themeFill="background1" w:themeFillShade="D9"/>
            <w:vAlign w:val="center"/>
          </w:tcPr>
          <w:p w14:paraId="3616A3A1" w14:textId="77777777" w:rsidR="001E6465" w:rsidRPr="00F7535B" w:rsidRDefault="001E6465" w:rsidP="00AD7EF1">
            <w:pPr>
              <w:pStyle w:val="a2"/>
              <w:ind w:leftChars="0" w:left="0" w:rightChars="0" w:right="0" w:firstLineChars="0" w:firstLine="0"/>
              <w:jc w:val="left"/>
              <w:rPr>
                <w:rFonts w:ascii="HGPｺﾞｼｯｸM" w:eastAsia="HGPｺﾞｼｯｸM" w:hAnsi="HG丸ｺﾞｼｯｸM-PRO"/>
              </w:rPr>
            </w:pPr>
            <w:r w:rsidRPr="00B10C5B">
              <w:rPr>
                <w:rFonts w:ascii="HGPｺﾞｼｯｸM" w:eastAsia="HGPｺﾞｼｯｸM" w:hAnsi="HG丸ｺﾞｼｯｸM-PRO" w:hint="eastAsia"/>
                <w:w w:val="79"/>
                <w:kern w:val="0"/>
                <w:fitText w:val="1008" w:id="1643308289"/>
              </w:rPr>
              <w:t>平成26年度</w:t>
            </w:r>
          </w:p>
          <w:p w14:paraId="1D902232" w14:textId="77777777" w:rsidR="001E6465" w:rsidRPr="00F7535B" w:rsidRDefault="001E6465" w:rsidP="00AD7EF1">
            <w:pPr>
              <w:pStyle w:val="a2"/>
              <w:ind w:leftChars="0" w:left="0" w:rightChars="0" w:right="0" w:firstLineChars="0" w:firstLine="0"/>
              <w:jc w:val="center"/>
              <w:rPr>
                <w:rFonts w:ascii="HGPｺﾞｼｯｸM" w:eastAsia="HGPｺﾞｼｯｸM" w:hAnsi="HG丸ｺﾞｼｯｸM-PRO"/>
              </w:rPr>
            </w:pPr>
            <w:r w:rsidRPr="00F7535B">
              <w:rPr>
                <w:rFonts w:ascii="HGPｺﾞｼｯｸM" w:eastAsia="HGPｺﾞｼｯｸM" w:hAnsi="HG丸ｺﾞｼｯｸM-PRO" w:hint="eastAsia"/>
                <w:spacing w:val="1"/>
                <w:w w:val="82"/>
                <w:kern w:val="0"/>
                <w:fitText w:val="1008" w:id="1643308290"/>
              </w:rPr>
              <w:t>（2014年度）</w:t>
            </w:r>
          </w:p>
        </w:tc>
        <w:tc>
          <w:tcPr>
            <w:tcW w:w="1265" w:type="dxa"/>
            <w:shd w:val="clear" w:color="auto" w:fill="D9D9D9" w:themeFill="background1" w:themeFillShade="D9"/>
            <w:vAlign w:val="center"/>
          </w:tcPr>
          <w:p w14:paraId="3D7C8F50" w14:textId="77777777" w:rsidR="001E6465" w:rsidRPr="00F7535B" w:rsidRDefault="001E6465" w:rsidP="00AD7EF1">
            <w:pPr>
              <w:pStyle w:val="a2"/>
              <w:ind w:leftChars="0" w:left="0" w:rightChars="0" w:right="0" w:firstLineChars="0" w:firstLine="0"/>
              <w:jc w:val="left"/>
              <w:rPr>
                <w:rFonts w:ascii="HGPｺﾞｼｯｸM" w:eastAsia="HGPｺﾞｼｯｸM" w:hAnsi="HG丸ｺﾞｼｯｸM-PRO"/>
              </w:rPr>
            </w:pPr>
            <w:r w:rsidRPr="00B10C5B">
              <w:rPr>
                <w:rFonts w:ascii="HGPｺﾞｼｯｸM" w:eastAsia="HGPｺﾞｼｯｸM" w:hAnsi="HG丸ｺﾞｼｯｸM-PRO" w:hint="eastAsia"/>
                <w:w w:val="79"/>
                <w:kern w:val="0"/>
                <w:fitText w:val="1008" w:id="1643308289"/>
              </w:rPr>
              <w:t>平成27年度</w:t>
            </w:r>
          </w:p>
          <w:p w14:paraId="6E92BDE9" w14:textId="77777777" w:rsidR="001E6465" w:rsidRPr="00F7535B" w:rsidRDefault="001E6465" w:rsidP="00AD7EF1">
            <w:pPr>
              <w:pStyle w:val="a2"/>
              <w:ind w:leftChars="0" w:left="0" w:rightChars="0" w:right="0" w:firstLineChars="0" w:firstLine="0"/>
              <w:jc w:val="center"/>
              <w:rPr>
                <w:rFonts w:ascii="HGPｺﾞｼｯｸM" w:eastAsia="HGPｺﾞｼｯｸM" w:hAnsi="HG丸ｺﾞｼｯｸM-PRO"/>
              </w:rPr>
            </w:pPr>
            <w:r w:rsidRPr="00F7535B">
              <w:rPr>
                <w:rFonts w:ascii="HGPｺﾞｼｯｸM" w:eastAsia="HGPｺﾞｼｯｸM" w:hAnsi="HG丸ｺﾞｼｯｸM-PRO" w:hint="eastAsia"/>
                <w:spacing w:val="1"/>
                <w:w w:val="82"/>
                <w:kern w:val="0"/>
                <w:fitText w:val="1008" w:id="1643308290"/>
              </w:rPr>
              <w:t>（2015年度）</w:t>
            </w:r>
          </w:p>
        </w:tc>
        <w:tc>
          <w:tcPr>
            <w:tcW w:w="1265" w:type="dxa"/>
            <w:shd w:val="clear" w:color="auto" w:fill="D9D9D9" w:themeFill="background1" w:themeFillShade="D9"/>
            <w:vAlign w:val="center"/>
          </w:tcPr>
          <w:p w14:paraId="0E8C8949" w14:textId="77777777" w:rsidR="001E6465" w:rsidRPr="00F7535B" w:rsidRDefault="001E6465" w:rsidP="00AD7EF1">
            <w:pPr>
              <w:pStyle w:val="a2"/>
              <w:ind w:leftChars="0" w:left="0" w:rightChars="0" w:right="0" w:firstLineChars="0" w:firstLine="0"/>
              <w:jc w:val="left"/>
              <w:rPr>
                <w:rFonts w:ascii="HGPｺﾞｼｯｸM" w:eastAsia="HGPｺﾞｼｯｸM" w:hAnsi="HG丸ｺﾞｼｯｸM-PRO"/>
              </w:rPr>
            </w:pPr>
            <w:r w:rsidRPr="00B10C5B">
              <w:rPr>
                <w:rFonts w:ascii="HGPｺﾞｼｯｸM" w:eastAsia="HGPｺﾞｼｯｸM" w:hAnsi="HG丸ｺﾞｼｯｸM-PRO" w:hint="eastAsia"/>
                <w:w w:val="79"/>
                <w:kern w:val="0"/>
                <w:fitText w:val="1008" w:id="1643308289"/>
              </w:rPr>
              <w:t>平成28年度</w:t>
            </w:r>
          </w:p>
          <w:p w14:paraId="407B6FE4" w14:textId="77777777" w:rsidR="001E6465" w:rsidRPr="00F7535B" w:rsidRDefault="001E6465" w:rsidP="00AD7EF1">
            <w:pPr>
              <w:pStyle w:val="a2"/>
              <w:ind w:leftChars="0" w:left="0" w:rightChars="0" w:right="0" w:firstLineChars="0" w:firstLine="0"/>
              <w:jc w:val="center"/>
              <w:rPr>
                <w:rFonts w:ascii="HGPｺﾞｼｯｸM" w:eastAsia="HGPｺﾞｼｯｸM" w:hAnsi="HG丸ｺﾞｼｯｸM-PRO"/>
              </w:rPr>
            </w:pPr>
            <w:r w:rsidRPr="00F7535B">
              <w:rPr>
                <w:rFonts w:ascii="HGPｺﾞｼｯｸM" w:eastAsia="HGPｺﾞｼｯｸM" w:hAnsi="HG丸ｺﾞｼｯｸM-PRO" w:hint="eastAsia"/>
                <w:spacing w:val="1"/>
                <w:w w:val="82"/>
                <w:kern w:val="0"/>
                <w:fitText w:val="1008" w:id="1643308290"/>
              </w:rPr>
              <w:t>（2016年度）</w:t>
            </w:r>
          </w:p>
        </w:tc>
      </w:tr>
      <w:tr w:rsidR="00B52739" w:rsidRPr="00F7535B" w14:paraId="5CEA7CED" w14:textId="77777777" w:rsidTr="001E6465">
        <w:trPr>
          <w:trHeight w:val="272"/>
        </w:trPr>
        <w:tc>
          <w:tcPr>
            <w:tcW w:w="2376" w:type="dxa"/>
          </w:tcPr>
          <w:p w14:paraId="05CD4E09" w14:textId="77777777" w:rsidR="00B52739" w:rsidRPr="00F7535B" w:rsidRDefault="00B52739" w:rsidP="001C2A2A">
            <w:pPr>
              <w:pStyle w:val="a2"/>
              <w:ind w:leftChars="0" w:left="0" w:rightChars="0" w:right="0" w:firstLineChars="0" w:firstLine="0"/>
              <w:rPr>
                <w:rFonts w:ascii="HGPｺﾞｼｯｸM" w:eastAsia="HGPｺﾞｼｯｸM" w:hAnsi="HG丸ｺﾞｼｯｸM-PRO"/>
              </w:rPr>
            </w:pPr>
            <w:r w:rsidRPr="00F7535B">
              <w:rPr>
                <w:rFonts w:ascii="HGPｺﾞｼｯｸM" w:eastAsia="HGPｺﾞｼｯｸM" w:hAnsi="HG丸ｺﾞｼｯｸM-PRO" w:hint="eastAsia"/>
              </w:rPr>
              <w:t>有効求人数</w:t>
            </w:r>
            <w:r w:rsidRPr="00F7535B">
              <w:rPr>
                <w:rFonts w:ascii="HGPｺﾞｼｯｸM" w:eastAsia="HGPｺﾞｼｯｸM" w:hAnsi="HG丸ｺﾞｼｯｸM-PRO" w:hint="eastAsia"/>
                <w:sz w:val="18"/>
                <w:szCs w:val="18"/>
              </w:rPr>
              <w:t>（A）</w:t>
            </w:r>
          </w:p>
        </w:tc>
        <w:tc>
          <w:tcPr>
            <w:tcW w:w="621" w:type="dxa"/>
            <w:vAlign w:val="center"/>
          </w:tcPr>
          <w:p w14:paraId="3037533D" w14:textId="77777777" w:rsidR="00B52739" w:rsidRPr="00F7535B" w:rsidRDefault="00B52739" w:rsidP="00B52739">
            <w:pPr>
              <w:pStyle w:val="a2"/>
              <w:ind w:leftChars="0" w:left="0" w:rightChars="0" w:right="0" w:firstLineChars="0" w:firstLine="0"/>
              <w:jc w:val="center"/>
              <w:rPr>
                <w:rFonts w:ascii="HGPｺﾞｼｯｸM" w:eastAsia="HGPｺﾞｼｯｸM" w:hAnsi="HG丸ｺﾞｼｯｸM-PRO"/>
              </w:rPr>
            </w:pPr>
            <w:r w:rsidRPr="00F7535B">
              <w:rPr>
                <w:rFonts w:ascii="HGPｺﾞｼｯｸM" w:eastAsia="HGPｺﾞｼｯｸM" w:hAnsi="HG丸ｺﾞｼｯｸM-PRO" w:hint="eastAsia"/>
              </w:rPr>
              <w:t>人</w:t>
            </w:r>
          </w:p>
        </w:tc>
        <w:tc>
          <w:tcPr>
            <w:tcW w:w="1265" w:type="dxa"/>
          </w:tcPr>
          <w:p w14:paraId="558105D4" w14:textId="77777777" w:rsidR="00B52739" w:rsidRPr="00F7535B" w:rsidRDefault="00B52739" w:rsidP="00413A25">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728</w:t>
            </w:r>
          </w:p>
        </w:tc>
        <w:tc>
          <w:tcPr>
            <w:tcW w:w="1265" w:type="dxa"/>
          </w:tcPr>
          <w:p w14:paraId="51C97878" w14:textId="77777777" w:rsidR="00B52739" w:rsidRPr="00F7535B" w:rsidRDefault="00B52739" w:rsidP="00413A25">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778</w:t>
            </w:r>
          </w:p>
        </w:tc>
        <w:tc>
          <w:tcPr>
            <w:tcW w:w="1265" w:type="dxa"/>
          </w:tcPr>
          <w:p w14:paraId="391F875C" w14:textId="77777777" w:rsidR="00B52739" w:rsidRPr="00F7535B" w:rsidRDefault="00B52739" w:rsidP="00413A25">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761</w:t>
            </w:r>
          </w:p>
        </w:tc>
        <w:tc>
          <w:tcPr>
            <w:tcW w:w="1265" w:type="dxa"/>
          </w:tcPr>
          <w:p w14:paraId="0998A041" w14:textId="77777777" w:rsidR="00B52739" w:rsidRPr="00F7535B" w:rsidRDefault="00B52739" w:rsidP="00413A25">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680</w:t>
            </w:r>
          </w:p>
        </w:tc>
        <w:tc>
          <w:tcPr>
            <w:tcW w:w="1265" w:type="dxa"/>
          </w:tcPr>
          <w:p w14:paraId="3F488A32" w14:textId="77777777" w:rsidR="00B52739" w:rsidRPr="00F7535B" w:rsidRDefault="00B52739" w:rsidP="00413A25">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610</w:t>
            </w:r>
          </w:p>
        </w:tc>
      </w:tr>
      <w:tr w:rsidR="00B52739" w:rsidRPr="00F7535B" w14:paraId="7A8AF992" w14:textId="77777777" w:rsidTr="001E6465">
        <w:trPr>
          <w:trHeight w:val="272"/>
        </w:trPr>
        <w:tc>
          <w:tcPr>
            <w:tcW w:w="2376" w:type="dxa"/>
          </w:tcPr>
          <w:p w14:paraId="2AC764FE" w14:textId="77777777" w:rsidR="00B52739" w:rsidRPr="00F7535B" w:rsidRDefault="00B52739" w:rsidP="001C2A2A">
            <w:pPr>
              <w:pStyle w:val="a2"/>
              <w:ind w:leftChars="0" w:left="0" w:rightChars="0" w:right="0" w:firstLineChars="0" w:firstLine="0"/>
              <w:rPr>
                <w:rFonts w:ascii="HGPｺﾞｼｯｸM" w:eastAsia="HGPｺﾞｼｯｸM" w:hAnsi="HG丸ｺﾞｼｯｸM-PRO"/>
              </w:rPr>
            </w:pPr>
            <w:r w:rsidRPr="00F7535B">
              <w:rPr>
                <w:rFonts w:ascii="HGPｺﾞｼｯｸM" w:eastAsia="HGPｺﾞｼｯｸM" w:hAnsi="HG丸ｺﾞｼｯｸM-PRO" w:hint="eastAsia"/>
              </w:rPr>
              <w:t>有効求職者数</w:t>
            </w:r>
            <w:r w:rsidRPr="00F7535B">
              <w:rPr>
                <w:rFonts w:ascii="HGPｺﾞｼｯｸM" w:eastAsia="HGPｺﾞｼｯｸM" w:hAnsi="HG丸ｺﾞｼｯｸM-PRO" w:hint="eastAsia"/>
                <w:sz w:val="18"/>
                <w:szCs w:val="18"/>
              </w:rPr>
              <w:t>（B）</w:t>
            </w:r>
          </w:p>
        </w:tc>
        <w:tc>
          <w:tcPr>
            <w:tcW w:w="621" w:type="dxa"/>
            <w:vAlign w:val="center"/>
          </w:tcPr>
          <w:p w14:paraId="3E7A3665" w14:textId="77777777" w:rsidR="00B52739" w:rsidRPr="00F7535B" w:rsidRDefault="00B52739" w:rsidP="00B52739">
            <w:pPr>
              <w:pStyle w:val="a2"/>
              <w:ind w:leftChars="0" w:left="0" w:rightChars="0" w:right="0" w:firstLineChars="0" w:firstLine="0"/>
              <w:jc w:val="center"/>
              <w:rPr>
                <w:rFonts w:ascii="HGPｺﾞｼｯｸM" w:eastAsia="HGPｺﾞｼｯｸM" w:hAnsi="HG丸ｺﾞｼｯｸM-PRO"/>
              </w:rPr>
            </w:pPr>
            <w:r w:rsidRPr="00F7535B">
              <w:rPr>
                <w:rFonts w:ascii="HGPｺﾞｼｯｸM" w:eastAsia="HGPｺﾞｼｯｸM" w:hAnsi="HG丸ｺﾞｼｯｸM-PRO" w:hint="eastAsia"/>
              </w:rPr>
              <w:t>人</w:t>
            </w:r>
          </w:p>
        </w:tc>
        <w:tc>
          <w:tcPr>
            <w:tcW w:w="1265" w:type="dxa"/>
          </w:tcPr>
          <w:p w14:paraId="71859D86" w14:textId="77777777" w:rsidR="00B52739" w:rsidRPr="00F7535B" w:rsidRDefault="00B52739" w:rsidP="00413A25">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559</w:t>
            </w:r>
          </w:p>
        </w:tc>
        <w:tc>
          <w:tcPr>
            <w:tcW w:w="1265" w:type="dxa"/>
          </w:tcPr>
          <w:p w14:paraId="2DF91FE8" w14:textId="77777777" w:rsidR="00B52739" w:rsidRPr="00F7535B" w:rsidRDefault="00B52739" w:rsidP="00413A25">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544</w:t>
            </w:r>
          </w:p>
        </w:tc>
        <w:tc>
          <w:tcPr>
            <w:tcW w:w="1265" w:type="dxa"/>
          </w:tcPr>
          <w:p w14:paraId="4949D56E" w14:textId="77777777" w:rsidR="00B52739" w:rsidRPr="00F7535B" w:rsidRDefault="00B52739" w:rsidP="00413A25">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476</w:t>
            </w:r>
          </w:p>
        </w:tc>
        <w:tc>
          <w:tcPr>
            <w:tcW w:w="1265" w:type="dxa"/>
          </w:tcPr>
          <w:p w14:paraId="308DC81C" w14:textId="77777777" w:rsidR="00B52739" w:rsidRPr="00F7535B" w:rsidRDefault="00B52739" w:rsidP="00413A25">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425</w:t>
            </w:r>
          </w:p>
        </w:tc>
        <w:tc>
          <w:tcPr>
            <w:tcW w:w="1265" w:type="dxa"/>
          </w:tcPr>
          <w:p w14:paraId="4A42AA45" w14:textId="77777777" w:rsidR="00B52739" w:rsidRPr="00F7535B" w:rsidRDefault="00B52739" w:rsidP="00413A25">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394</w:t>
            </w:r>
          </w:p>
        </w:tc>
      </w:tr>
      <w:tr w:rsidR="00B52739" w:rsidRPr="00F7535B" w14:paraId="3A69ECA4" w14:textId="77777777" w:rsidTr="001E6465">
        <w:trPr>
          <w:trHeight w:val="272"/>
        </w:trPr>
        <w:tc>
          <w:tcPr>
            <w:tcW w:w="2376" w:type="dxa"/>
          </w:tcPr>
          <w:p w14:paraId="40955472" w14:textId="77777777" w:rsidR="00B52739" w:rsidRPr="00F7535B" w:rsidRDefault="00B52739" w:rsidP="001C2A2A">
            <w:pPr>
              <w:pStyle w:val="a2"/>
              <w:ind w:leftChars="0" w:left="0" w:rightChars="0" w:right="0" w:firstLineChars="0" w:firstLine="0"/>
              <w:rPr>
                <w:rFonts w:ascii="HGPｺﾞｼｯｸM" w:eastAsia="HGPｺﾞｼｯｸM" w:hAnsi="HG丸ｺﾞｼｯｸM-PRO"/>
              </w:rPr>
            </w:pPr>
            <w:r w:rsidRPr="00F7535B">
              <w:rPr>
                <w:rFonts w:ascii="HGPｺﾞｼｯｸM" w:eastAsia="HGPｺﾞｼｯｸM" w:hAnsi="HG丸ｺﾞｼｯｸM-PRO" w:hint="eastAsia"/>
                <w:spacing w:val="9"/>
                <w:w w:val="98"/>
                <w:kern w:val="0"/>
                <w:fitText w:val="2128" w:id="1642851328"/>
              </w:rPr>
              <w:t>有効求人倍率</w:t>
            </w:r>
            <w:r w:rsidRPr="00F7535B">
              <w:rPr>
                <w:rFonts w:ascii="HGPｺﾞｼｯｸM" w:eastAsia="HGPｺﾞｼｯｸM" w:hAnsi="HG丸ｺﾞｼｯｸM-PRO" w:hint="eastAsia"/>
                <w:spacing w:val="9"/>
                <w:w w:val="98"/>
                <w:kern w:val="0"/>
                <w:sz w:val="18"/>
                <w:szCs w:val="18"/>
                <w:fitText w:val="2128" w:id="1642851328"/>
              </w:rPr>
              <w:t>（A）/（B</w:t>
            </w:r>
            <w:r w:rsidRPr="00F7535B">
              <w:rPr>
                <w:rFonts w:ascii="HGPｺﾞｼｯｸM" w:eastAsia="HGPｺﾞｼｯｸM" w:hAnsi="HG丸ｺﾞｼｯｸM-PRO"/>
                <w:spacing w:val="2"/>
                <w:w w:val="98"/>
                <w:kern w:val="0"/>
                <w:sz w:val="18"/>
                <w:szCs w:val="18"/>
                <w:fitText w:val="2128" w:id="1642851328"/>
              </w:rPr>
              <w:t>）</w:t>
            </w:r>
          </w:p>
        </w:tc>
        <w:tc>
          <w:tcPr>
            <w:tcW w:w="621" w:type="dxa"/>
            <w:vAlign w:val="center"/>
          </w:tcPr>
          <w:p w14:paraId="3BD55D60" w14:textId="77777777" w:rsidR="00B52739" w:rsidRPr="00F7535B" w:rsidRDefault="00B52739" w:rsidP="00B52739">
            <w:pPr>
              <w:pStyle w:val="a2"/>
              <w:ind w:leftChars="0" w:left="0" w:rightChars="0" w:right="0" w:firstLineChars="0" w:firstLine="0"/>
              <w:jc w:val="center"/>
              <w:rPr>
                <w:rFonts w:ascii="HGPｺﾞｼｯｸM" w:eastAsia="HGPｺﾞｼｯｸM" w:hAnsi="HG丸ｺﾞｼｯｸM-PRO"/>
              </w:rPr>
            </w:pPr>
            <w:r w:rsidRPr="00F7535B">
              <w:rPr>
                <w:rFonts w:ascii="HGPｺﾞｼｯｸM" w:eastAsia="HGPｺﾞｼｯｸM" w:hAnsi="HG丸ｺﾞｼｯｸM-PRO" w:hint="eastAsia"/>
              </w:rPr>
              <w:t>倍</w:t>
            </w:r>
          </w:p>
        </w:tc>
        <w:tc>
          <w:tcPr>
            <w:tcW w:w="1265" w:type="dxa"/>
          </w:tcPr>
          <w:p w14:paraId="036BFC0D" w14:textId="77777777" w:rsidR="00B52739" w:rsidRPr="00F7535B" w:rsidRDefault="00B52739" w:rsidP="00413A25">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1.30</w:t>
            </w:r>
          </w:p>
        </w:tc>
        <w:tc>
          <w:tcPr>
            <w:tcW w:w="1265" w:type="dxa"/>
          </w:tcPr>
          <w:p w14:paraId="60B13FD5" w14:textId="77777777" w:rsidR="00B52739" w:rsidRPr="00F7535B" w:rsidRDefault="00B52739" w:rsidP="00413A25">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1.43</w:t>
            </w:r>
          </w:p>
        </w:tc>
        <w:tc>
          <w:tcPr>
            <w:tcW w:w="1265" w:type="dxa"/>
          </w:tcPr>
          <w:p w14:paraId="0AEAC8AA" w14:textId="77777777" w:rsidR="00B52739" w:rsidRPr="00F7535B" w:rsidRDefault="00B52739" w:rsidP="00413A25">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1.60</w:t>
            </w:r>
          </w:p>
        </w:tc>
        <w:tc>
          <w:tcPr>
            <w:tcW w:w="1265" w:type="dxa"/>
          </w:tcPr>
          <w:p w14:paraId="6C20E604" w14:textId="77777777" w:rsidR="00B52739" w:rsidRPr="00F7535B" w:rsidRDefault="00B52739" w:rsidP="00413A25">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1.06</w:t>
            </w:r>
          </w:p>
        </w:tc>
        <w:tc>
          <w:tcPr>
            <w:tcW w:w="1265" w:type="dxa"/>
          </w:tcPr>
          <w:p w14:paraId="45251380" w14:textId="77777777" w:rsidR="00B52739" w:rsidRPr="00F7535B" w:rsidRDefault="00B52739" w:rsidP="00413A25">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1.55</w:t>
            </w:r>
          </w:p>
        </w:tc>
      </w:tr>
    </w:tbl>
    <w:p w14:paraId="0CA832F0" w14:textId="77777777" w:rsidR="001C2A2A" w:rsidRPr="00F7535B" w:rsidRDefault="00215D81" w:rsidP="00215D81">
      <w:pPr>
        <w:pStyle w:val="a2"/>
        <w:ind w:leftChars="0" w:left="0" w:rightChars="0" w:right="0" w:firstLineChars="0" w:firstLine="0"/>
        <w:jc w:val="right"/>
        <w:rPr>
          <w:rFonts w:ascii="HGPｺﾞｼｯｸM" w:eastAsia="HGPｺﾞｼｯｸM" w:hAnsi="HG丸ｺﾞｼｯｸM-PRO"/>
          <w:sz w:val="20"/>
        </w:rPr>
      </w:pPr>
      <w:r w:rsidRPr="00F7535B">
        <w:rPr>
          <w:rFonts w:ascii="HGPｺﾞｼｯｸM" w:eastAsia="HGPｺﾞｼｯｸM" w:hAnsi="HG丸ｺﾞｼｯｸM-PRO" w:hint="eastAsia"/>
          <w:sz w:val="20"/>
        </w:rPr>
        <w:t>資料：ハローワーク安芸高田（各年度末）</w:t>
      </w:r>
    </w:p>
    <w:p w14:paraId="2BB6CF1F" w14:textId="49416388" w:rsidR="001A103B" w:rsidRPr="00F7535B" w:rsidRDefault="00DF6032">
      <w:pPr>
        <w:widowControl/>
        <w:jc w:val="left"/>
        <w:rPr>
          <w:rFonts w:ascii="HGPｺﾞｼｯｸM" w:eastAsia="HGPｺﾞｼｯｸM" w:hAnsi="HG丸ｺﾞｼｯｸM-PRO" w:cs="ＭＳ 明朝"/>
          <w:kern w:val="2"/>
          <w:szCs w:val="22"/>
        </w:rPr>
      </w:pPr>
      <w:r>
        <w:rPr>
          <w:noProof/>
        </w:rPr>
        <w:drawing>
          <wp:anchor distT="0" distB="0" distL="114300" distR="114300" simplePos="0" relativeHeight="251693056" behindDoc="0" locked="1" layoutInCell="1" allowOverlap="1" wp14:anchorId="6C942428" wp14:editId="0C4BB4C4">
            <wp:simplePos x="0" y="0"/>
            <wp:positionH relativeFrom="page">
              <wp:posOffset>6301105</wp:posOffset>
            </wp:positionH>
            <wp:positionV relativeFrom="page">
              <wp:posOffset>9432925</wp:posOffset>
            </wp:positionV>
            <wp:extent cx="711720" cy="714240"/>
            <wp:effectExtent l="0" t="0" r="0" b="0"/>
            <wp:wrapNone/>
            <wp:docPr id="959" name="SPCODE0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711720" cy="714240"/>
                    </a:xfrm>
                    <a:prstGeom prst="rect">
                      <a:avLst/>
                    </a:prstGeom>
                  </pic:spPr>
                </pic:pic>
              </a:graphicData>
            </a:graphic>
            <wp14:sizeRelH relativeFrom="margin">
              <wp14:pctWidth>0</wp14:pctWidth>
            </wp14:sizeRelH>
            <wp14:sizeRelV relativeFrom="margin">
              <wp14:pctHeight>0</wp14:pctHeight>
            </wp14:sizeRelV>
          </wp:anchor>
        </w:drawing>
      </w:r>
      <w:r w:rsidR="001A103B" w:rsidRPr="00F7535B">
        <w:rPr>
          <w:rFonts w:ascii="HGPｺﾞｼｯｸM" w:eastAsia="HGPｺﾞｼｯｸM" w:hAnsi="HG丸ｺﾞｼｯｸM-PRO" w:cs="ＭＳ 明朝"/>
          <w:kern w:val="2"/>
          <w:szCs w:val="22"/>
        </w:rPr>
        <w:br w:type="page"/>
      </w:r>
    </w:p>
    <w:p w14:paraId="1F349901" w14:textId="1C1793CF" w:rsidR="00FF2A87" w:rsidRPr="00F7535B" w:rsidRDefault="00DF6032" w:rsidP="00EF2F39">
      <w:pPr>
        <w:pStyle w:val="a2"/>
        <w:ind w:leftChars="0" w:left="0" w:rightChars="0" w:right="0" w:firstLine="224"/>
        <w:jc w:val="center"/>
        <w:rPr>
          <w:rFonts w:ascii="HGPｺﾞｼｯｸM" w:eastAsia="HGPｺﾞｼｯｸM" w:hAnsi="HG丸ｺﾞｼｯｸM-PRO"/>
          <w:sz w:val="20"/>
        </w:rPr>
      </w:pPr>
      <w:r>
        <w:rPr>
          <w:rFonts w:ascii="HG丸ｺﾞｼｯｸM-PRO" w:eastAsia="HG丸ｺﾞｼｯｸM-PRO" w:hAnsi="HG丸ｺﾞｼｯｸM-PRO"/>
          <w:noProof/>
        </w:rPr>
        <w:lastRenderedPageBreak/>
        <w:drawing>
          <wp:anchor distT="0" distB="0" distL="114300" distR="114300" simplePos="0" relativeHeight="251696128" behindDoc="0" locked="1" layoutInCell="1" allowOverlap="1" wp14:anchorId="4F8E30D5" wp14:editId="54E19383">
            <wp:simplePos x="0" y="0"/>
            <wp:positionH relativeFrom="page">
              <wp:posOffset>540385</wp:posOffset>
            </wp:positionH>
            <wp:positionV relativeFrom="page">
              <wp:posOffset>540385</wp:posOffset>
            </wp:positionV>
            <wp:extent cx="712440" cy="714960"/>
            <wp:effectExtent l="0" t="0" r="0" b="0"/>
            <wp:wrapNone/>
            <wp:docPr id="2946" name="SPCODE0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3FDE6C71" w14:textId="77777777" w:rsidR="00FF2A87" w:rsidRPr="00F7535B" w:rsidRDefault="00FF2A87" w:rsidP="00EF2F39">
      <w:pPr>
        <w:pStyle w:val="a2"/>
        <w:ind w:leftChars="0" w:left="0" w:rightChars="0" w:right="0" w:firstLine="204"/>
        <w:jc w:val="center"/>
        <w:rPr>
          <w:rFonts w:ascii="HGPｺﾞｼｯｸM" w:eastAsia="HGPｺﾞｼｯｸM" w:hAnsi="HG丸ｺﾞｼｯｸM-PRO"/>
          <w:sz w:val="20"/>
        </w:rPr>
      </w:pPr>
    </w:p>
    <w:p w14:paraId="52F303EA" w14:textId="77777777" w:rsidR="00175F79" w:rsidRPr="00F7535B" w:rsidRDefault="00215D81" w:rsidP="00EF2F39">
      <w:pPr>
        <w:pStyle w:val="a2"/>
        <w:ind w:leftChars="0" w:left="0" w:rightChars="0" w:right="0" w:firstLine="204"/>
        <w:jc w:val="center"/>
        <w:rPr>
          <w:rFonts w:ascii="HGPｺﾞｼｯｸM" w:eastAsia="HGPｺﾞｼｯｸM" w:hAnsi="HG丸ｺﾞｼｯｸM-PRO"/>
          <w:sz w:val="20"/>
        </w:rPr>
      </w:pPr>
      <w:r w:rsidRPr="00F7535B">
        <w:rPr>
          <w:rFonts w:ascii="HGPｺﾞｼｯｸM" w:eastAsia="HGPｺﾞｼｯｸM" w:hAnsi="HG丸ｺﾞｼｯｸM-PRO" w:hint="eastAsia"/>
          <w:sz w:val="20"/>
        </w:rPr>
        <w:t>◆</w:t>
      </w:r>
      <w:r w:rsidR="00073852" w:rsidRPr="00F7535B">
        <w:rPr>
          <w:rFonts w:ascii="HGPｺﾞｼｯｸM" w:eastAsia="HGPｺﾞｼｯｸM" w:hAnsi="HG丸ｺﾞｼｯｸM-PRO" w:hint="eastAsia"/>
          <w:sz w:val="20"/>
        </w:rPr>
        <w:t>身体障害者の職業紹介</w:t>
      </w:r>
      <w:r w:rsidR="001C2A2A" w:rsidRPr="00F7535B">
        <w:rPr>
          <w:rFonts w:ascii="HGPｺﾞｼｯｸM" w:eastAsia="HGPｺﾞｼｯｸM" w:hAnsi="HG丸ｺﾞｼｯｸM-PRO" w:hint="eastAsia"/>
          <w:sz w:val="20"/>
        </w:rPr>
        <w:t>状況</w:t>
      </w:r>
      <w:r w:rsidRPr="00F7535B">
        <w:rPr>
          <w:rFonts w:ascii="HGPｺﾞｼｯｸM" w:eastAsia="HGPｺﾞｼｯｸM" w:hAnsi="HG丸ｺﾞｼｯｸM-PRO" w:hint="eastAsia"/>
          <w:sz w:val="20"/>
        </w:rPr>
        <w:t>◆</w:t>
      </w:r>
    </w:p>
    <w:tbl>
      <w:tblPr>
        <w:tblStyle w:val="af0"/>
        <w:tblW w:w="9322" w:type="dxa"/>
        <w:tblLayout w:type="fixed"/>
        <w:tblLook w:val="04A0" w:firstRow="1" w:lastRow="0" w:firstColumn="1" w:lastColumn="0" w:noHBand="0" w:noVBand="1"/>
      </w:tblPr>
      <w:tblGrid>
        <w:gridCol w:w="2413"/>
        <w:gridCol w:w="621"/>
        <w:gridCol w:w="1257"/>
        <w:gridCol w:w="1258"/>
        <w:gridCol w:w="1257"/>
        <w:gridCol w:w="1258"/>
        <w:gridCol w:w="1258"/>
      </w:tblGrid>
      <w:tr w:rsidR="001E6465" w:rsidRPr="00F7535B" w14:paraId="1DE261F5" w14:textId="77777777" w:rsidTr="00F07E54">
        <w:trPr>
          <w:trHeight w:val="539"/>
        </w:trPr>
        <w:tc>
          <w:tcPr>
            <w:tcW w:w="3034" w:type="dxa"/>
            <w:gridSpan w:val="2"/>
            <w:shd w:val="clear" w:color="auto" w:fill="D9D9D9" w:themeFill="background1" w:themeFillShade="D9"/>
          </w:tcPr>
          <w:p w14:paraId="4FEA122E" w14:textId="77777777" w:rsidR="001E6465" w:rsidRPr="00F7535B" w:rsidRDefault="001E6465" w:rsidP="00AD7EF1">
            <w:pPr>
              <w:pStyle w:val="a2"/>
              <w:ind w:leftChars="0" w:left="0" w:rightChars="0" w:right="0" w:firstLineChars="0" w:firstLine="0"/>
              <w:jc w:val="center"/>
              <w:rPr>
                <w:rFonts w:ascii="HGPｺﾞｼｯｸM" w:eastAsia="HGPｺﾞｼｯｸM" w:hAnsi="HG丸ｺﾞｼｯｸM-PRO"/>
              </w:rPr>
            </w:pPr>
          </w:p>
        </w:tc>
        <w:tc>
          <w:tcPr>
            <w:tcW w:w="1257" w:type="dxa"/>
            <w:shd w:val="clear" w:color="auto" w:fill="D9D9D9" w:themeFill="background1" w:themeFillShade="D9"/>
          </w:tcPr>
          <w:p w14:paraId="61C8574F" w14:textId="77777777" w:rsidR="001E6465" w:rsidRPr="00F7535B" w:rsidRDefault="001E6465" w:rsidP="00AD7EF1">
            <w:pPr>
              <w:pStyle w:val="a2"/>
              <w:ind w:leftChars="0" w:left="0" w:rightChars="0" w:right="0" w:firstLineChars="0" w:firstLine="0"/>
              <w:jc w:val="left"/>
              <w:rPr>
                <w:rFonts w:ascii="HGPｺﾞｼｯｸM" w:eastAsia="HGPｺﾞｼｯｸM" w:hAnsi="HG丸ｺﾞｼｯｸM-PRO"/>
              </w:rPr>
            </w:pPr>
            <w:r w:rsidRPr="00B10C5B">
              <w:rPr>
                <w:rFonts w:ascii="HGPｺﾞｼｯｸM" w:eastAsia="HGPｺﾞｼｯｸM" w:hAnsi="HG丸ｺﾞｼｯｸM-PRO" w:hint="eastAsia"/>
                <w:w w:val="79"/>
                <w:kern w:val="0"/>
                <w:fitText w:val="1008" w:id="1643308289"/>
              </w:rPr>
              <w:t>平成24年度</w:t>
            </w:r>
          </w:p>
          <w:p w14:paraId="5DCA616A" w14:textId="77777777" w:rsidR="001E6465" w:rsidRPr="00F7535B" w:rsidRDefault="001E6465" w:rsidP="001C2A2A">
            <w:pPr>
              <w:pStyle w:val="a2"/>
              <w:ind w:leftChars="0" w:left="0" w:rightChars="0" w:right="0" w:firstLineChars="0" w:firstLine="0"/>
              <w:jc w:val="center"/>
              <w:rPr>
                <w:rFonts w:ascii="HGPｺﾞｼｯｸM" w:eastAsia="HGPｺﾞｼｯｸM" w:hAnsi="HG丸ｺﾞｼｯｸM-PRO"/>
              </w:rPr>
            </w:pPr>
            <w:r w:rsidRPr="00F07E54">
              <w:rPr>
                <w:rFonts w:ascii="HGPｺﾞｼｯｸM" w:eastAsia="HGPｺﾞｼｯｸM" w:hAnsi="HG丸ｺﾞｼｯｸM-PRO" w:hint="eastAsia"/>
                <w:spacing w:val="1"/>
                <w:w w:val="82"/>
                <w:kern w:val="0"/>
                <w:fitText w:val="1008" w:id="1643308290"/>
              </w:rPr>
              <w:t>（2012年度）</w:t>
            </w:r>
          </w:p>
        </w:tc>
        <w:tc>
          <w:tcPr>
            <w:tcW w:w="1258" w:type="dxa"/>
            <w:shd w:val="clear" w:color="auto" w:fill="D9D9D9" w:themeFill="background1" w:themeFillShade="D9"/>
          </w:tcPr>
          <w:p w14:paraId="3808190B" w14:textId="77777777" w:rsidR="001E6465" w:rsidRPr="00F7535B" w:rsidRDefault="001E6465" w:rsidP="00AD7EF1">
            <w:pPr>
              <w:pStyle w:val="a2"/>
              <w:ind w:leftChars="0" w:left="0" w:rightChars="0" w:right="0" w:firstLineChars="0" w:firstLine="0"/>
              <w:jc w:val="left"/>
              <w:rPr>
                <w:rFonts w:ascii="HGPｺﾞｼｯｸM" w:eastAsia="HGPｺﾞｼｯｸM" w:hAnsi="HG丸ｺﾞｼｯｸM-PRO"/>
              </w:rPr>
            </w:pPr>
            <w:r w:rsidRPr="00B10C5B">
              <w:rPr>
                <w:rFonts w:ascii="HGPｺﾞｼｯｸM" w:eastAsia="HGPｺﾞｼｯｸM" w:hAnsi="HG丸ｺﾞｼｯｸM-PRO" w:hint="eastAsia"/>
                <w:w w:val="79"/>
                <w:kern w:val="0"/>
                <w:fitText w:val="1008" w:id="1643308289"/>
              </w:rPr>
              <w:t>平成25年度</w:t>
            </w:r>
          </w:p>
          <w:p w14:paraId="29B5864D" w14:textId="77777777" w:rsidR="001E6465" w:rsidRPr="00F7535B" w:rsidRDefault="001E6465" w:rsidP="001C2A2A">
            <w:pPr>
              <w:pStyle w:val="a2"/>
              <w:ind w:leftChars="0" w:left="0" w:rightChars="0" w:right="0" w:firstLineChars="0" w:firstLine="0"/>
              <w:jc w:val="center"/>
              <w:rPr>
                <w:rFonts w:ascii="HGPｺﾞｼｯｸM" w:eastAsia="HGPｺﾞｼｯｸM" w:hAnsi="HG丸ｺﾞｼｯｸM-PRO"/>
              </w:rPr>
            </w:pPr>
            <w:r w:rsidRPr="00F7535B">
              <w:rPr>
                <w:rFonts w:ascii="HGPｺﾞｼｯｸM" w:eastAsia="HGPｺﾞｼｯｸM" w:hAnsi="HG丸ｺﾞｼｯｸM-PRO" w:hint="eastAsia"/>
                <w:spacing w:val="1"/>
                <w:w w:val="82"/>
                <w:kern w:val="0"/>
                <w:fitText w:val="1008" w:id="1643308290"/>
              </w:rPr>
              <w:t>（2013年度）</w:t>
            </w:r>
          </w:p>
        </w:tc>
        <w:tc>
          <w:tcPr>
            <w:tcW w:w="1257" w:type="dxa"/>
            <w:shd w:val="clear" w:color="auto" w:fill="D9D9D9" w:themeFill="background1" w:themeFillShade="D9"/>
            <w:vAlign w:val="center"/>
          </w:tcPr>
          <w:p w14:paraId="33EE0081" w14:textId="77777777" w:rsidR="001E6465" w:rsidRPr="00F7535B" w:rsidRDefault="001E6465" w:rsidP="00AD7EF1">
            <w:pPr>
              <w:pStyle w:val="a2"/>
              <w:ind w:leftChars="0" w:left="0" w:rightChars="0" w:right="0" w:firstLineChars="0" w:firstLine="0"/>
              <w:jc w:val="left"/>
              <w:rPr>
                <w:rFonts w:ascii="HGPｺﾞｼｯｸM" w:eastAsia="HGPｺﾞｼｯｸM" w:hAnsi="HG丸ｺﾞｼｯｸM-PRO"/>
              </w:rPr>
            </w:pPr>
            <w:r w:rsidRPr="00B10C5B">
              <w:rPr>
                <w:rFonts w:ascii="HGPｺﾞｼｯｸM" w:eastAsia="HGPｺﾞｼｯｸM" w:hAnsi="HG丸ｺﾞｼｯｸM-PRO" w:hint="eastAsia"/>
                <w:w w:val="79"/>
                <w:kern w:val="0"/>
                <w:fitText w:val="1008" w:id="1643308289"/>
              </w:rPr>
              <w:t>平成26年度</w:t>
            </w:r>
          </w:p>
          <w:p w14:paraId="4C96281C" w14:textId="77777777" w:rsidR="001E6465" w:rsidRPr="00F7535B" w:rsidRDefault="001E6465" w:rsidP="001C2A2A">
            <w:pPr>
              <w:pStyle w:val="a2"/>
              <w:ind w:leftChars="0" w:left="0" w:rightChars="0" w:right="0" w:firstLineChars="0" w:firstLine="0"/>
              <w:jc w:val="center"/>
              <w:rPr>
                <w:rFonts w:ascii="HGPｺﾞｼｯｸM" w:eastAsia="HGPｺﾞｼｯｸM" w:hAnsi="HG丸ｺﾞｼｯｸM-PRO"/>
              </w:rPr>
            </w:pPr>
            <w:r w:rsidRPr="00F7535B">
              <w:rPr>
                <w:rFonts w:ascii="HGPｺﾞｼｯｸM" w:eastAsia="HGPｺﾞｼｯｸM" w:hAnsi="HG丸ｺﾞｼｯｸM-PRO" w:hint="eastAsia"/>
                <w:spacing w:val="1"/>
                <w:w w:val="82"/>
                <w:kern w:val="0"/>
                <w:fitText w:val="1008" w:id="1643308290"/>
              </w:rPr>
              <w:t>（2014年度）</w:t>
            </w:r>
          </w:p>
        </w:tc>
        <w:tc>
          <w:tcPr>
            <w:tcW w:w="1258" w:type="dxa"/>
            <w:shd w:val="clear" w:color="auto" w:fill="D9D9D9" w:themeFill="background1" w:themeFillShade="D9"/>
            <w:vAlign w:val="center"/>
          </w:tcPr>
          <w:p w14:paraId="378D8C72" w14:textId="77777777" w:rsidR="001E6465" w:rsidRPr="00F7535B" w:rsidRDefault="001E6465" w:rsidP="00AD7EF1">
            <w:pPr>
              <w:pStyle w:val="a2"/>
              <w:ind w:leftChars="0" w:left="0" w:rightChars="0" w:right="0" w:firstLineChars="0" w:firstLine="0"/>
              <w:jc w:val="left"/>
              <w:rPr>
                <w:rFonts w:ascii="HGPｺﾞｼｯｸM" w:eastAsia="HGPｺﾞｼｯｸM" w:hAnsi="HG丸ｺﾞｼｯｸM-PRO"/>
              </w:rPr>
            </w:pPr>
            <w:r w:rsidRPr="00B10C5B">
              <w:rPr>
                <w:rFonts w:ascii="HGPｺﾞｼｯｸM" w:eastAsia="HGPｺﾞｼｯｸM" w:hAnsi="HG丸ｺﾞｼｯｸM-PRO" w:hint="eastAsia"/>
                <w:w w:val="79"/>
                <w:kern w:val="0"/>
                <w:fitText w:val="1008" w:id="1643308289"/>
              </w:rPr>
              <w:t>平成27年度</w:t>
            </w:r>
          </w:p>
          <w:p w14:paraId="4C51B5D3" w14:textId="77777777" w:rsidR="001E6465" w:rsidRPr="00F7535B" w:rsidRDefault="001E6465" w:rsidP="001C2A2A">
            <w:pPr>
              <w:pStyle w:val="a2"/>
              <w:ind w:leftChars="0" w:left="0" w:rightChars="0" w:right="0" w:firstLineChars="0" w:firstLine="0"/>
              <w:jc w:val="center"/>
              <w:rPr>
                <w:rFonts w:ascii="HGPｺﾞｼｯｸM" w:eastAsia="HGPｺﾞｼｯｸM" w:hAnsi="HG丸ｺﾞｼｯｸM-PRO"/>
              </w:rPr>
            </w:pPr>
            <w:r w:rsidRPr="00F7535B">
              <w:rPr>
                <w:rFonts w:ascii="HGPｺﾞｼｯｸM" w:eastAsia="HGPｺﾞｼｯｸM" w:hAnsi="HG丸ｺﾞｼｯｸM-PRO" w:hint="eastAsia"/>
                <w:spacing w:val="1"/>
                <w:w w:val="82"/>
                <w:kern w:val="0"/>
                <w:fitText w:val="1008" w:id="1643308290"/>
              </w:rPr>
              <w:t>（2015年度）</w:t>
            </w:r>
          </w:p>
        </w:tc>
        <w:tc>
          <w:tcPr>
            <w:tcW w:w="1258" w:type="dxa"/>
            <w:shd w:val="clear" w:color="auto" w:fill="D9D9D9" w:themeFill="background1" w:themeFillShade="D9"/>
            <w:vAlign w:val="center"/>
          </w:tcPr>
          <w:p w14:paraId="75B93345" w14:textId="77777777" w:rsidR="001E6465" w:rsidRPr="00F7535B" w:rsidRDefault="001E6465" w:rsidP="00AD7EF1">
            <w:pPr>
              <w:pStyle w:val="a2"/>
              <w:ind w:leftChars="0" w:left="0" w:rightChars="0" w:right="0" w:firstLineChars="0" w:firstLine="0"/>
              <w:jc w:val="left"/>
              <w:rPr>
                <w:rFonts w:ascii="HGPｺﾞｼｯｸM" w:eastAsia="HGPｺﾞｼｯｸM" w:hAnsi="HG丸ｺﾞｼｯｸM-PRO"/>
              </w:rPr>
            </w:pPr>
            <w:r w:rsidRPr="00B10C5B">
              <w:rPr>
                <w:rFonts w:ascii="HGPｺﾞｼｯｸM" w:eastAsia="HGPｺﾞｼｯｸM" w:hAnsi="HG丸ｺﾞｼｯｸM-PRO" w:hint="eastAsia"/>
                <w:w w:val="79"/>
                <w:kern w:val="0"/>
                <w:fitText w:val="1008" w:id="1643308289"/>
              </w:rPr>
              <w:t>平成28年度</w:t>
            </w:r>
          </w:p>
          <w:p w14:paraId="5CF0D32E" w14:textId="77777777" w:rsidR="001E6465" w:rsidRPr="00F7535B" w:rsidRDefault="001E6465" w:rsidP="001C2A2A">
            <w:pPr>
              <w:pStyle w:val="a2"/>
              <w:ind w:leftChars="0" w:left="0" w:rightChars="0" w:right="0" w:firstLineChars="0" w:firstLine="0"/>
              <w:jc w:val="center"/>
              <w:rPr>
                <w:rFonts w:ascii="HGPｺﾞｼｯｸM" w:eastAsia="HGPｺﾞｼｯｸM" w:hAnsi="HG丸ｺﾞｼｯｸM-PRO"/>
              </w:rPr>
            </w:pPr>
            <w:r w:rsidRPr="00F7535B">
              <w:rPr>
                <w:rFonts w:ascii="HGPｺﾞｼｯｸM" w:eastAsia="HGPｺﾞｼｯｸM" w:hAnsi="HG丸ｺﾞｼｯｸM-PRO" w:hint="eastAsia"/>
                <w:spacing w:val="1"/>
                <w:w w:val="82"/>
                <w:kern w:val="0"/>
                <w:fitText w:val="1008" w:id="1643308290"/>
              </w:rPr>
              <w:t>（2016年度）</w:t>
            </w:r>
          </w:p>
        </w:tc>
      </w:tr>
      <w:tr w:rsidR="00AD7EF1" w:rsidRPr="00F7535B" w14:paraId="1201D403" w14:textId="77777777" w:rsidTr="00F07E54">
        <w:trPr>
          <w:trHeight w:val="336"/>
        </w:trPr>
        <w:tc>
          <w:tcPr>
            <w:tcW w:w="2413" w:type="dxa"/>
          </w:tcPr>
          <w:p w14:paraId="10D4AA1B" w14:textId="77777777" w:rsidR="00AD7EF1" w:rsidRPr="00F7535B" w:rsidRDefault="00AD7EF1" w:rsidP="00CA074E">
            <w:pPr>
              <w:pStyle w:val="a2"/>
              <w:ind w:leftChars="0" w:left="0" w:rightChars="0" w:right="0" w:firstLineChars="0" w:firstLine="0"/>
              <w:rPr>
                <w:rFonts w:ascii="HGPｺﾞｼｯｸM" w:eastAsia="HGPｺﾞｼｯｸM" w:hAnsi="HG丸ｺﾞｼｯｸM-PRO"/>
              </w:rPr>
            </w:pPr>
            <w:r w:rsidRPr="00B10C5B">
              <w:rPr>
                <w:rFonts w:ascii="HGPｺﾞｼｯｸM" w:eastAsia="HGPｺﾞｼｯｸM" w:hAnsi="HG丸ｺﾞｼｯｸM-PRO" w:hint="eastAsia"/>
                <w:w w:val="97"/>
                <w:kern w:val="0"/>
                <w:fitText w:val="2016" w:id="1641261569"/>
              </w:rPr>
              <w:t>新規求職申込件数</w:t>
            </w:r>
            <w:r w:rsidRPr="00B10C5B">
              <w:rPr>
                <w:rFonts w:ascii="HGPｺﾞｼｯｸM" w:eastAsia="HGPｺﾞｼｯｸM" w:hAnsi="HG丸ｺﾞｼｯｸM-PRO" w:hint="eastAsia"/>
                <w:w w:val="97"/>
                <w:kern w:val="0"/>
                <w:sz w:val="18"/>
                <w:szCs w:val="18"/>
                <w:fitText w:val="2016" w:id="1641261569"/>
              </w:rPr>
              <w:t>（A</w:t>
            </w:r>
            <w:r w:rsidRPr="00B10C5B">
              <w:rPr>
                <w:rFonts w:ascii="HGPｺﾞｼｯｸM" w:eastAsia="HGPｺﾞｼｯｸM" w:hAnsi="HG丸ｺﾞｼｯｸM-PRO"/>
                <w:spacing w:val="75"/>
                <w:w w:val="97"/>
                <w:kern w:val="0"/>
                <w:sz w:val="18"/>
                <w:szCs w:val="18"/>
                <w:fitText w:val="2016" w:id="1641261569"/>
              </w:rPr>
              <w:t>）</w:t>
            </w:r>
          </w:p>
        </w:tc>
        <w:tc>
          <w:tcPr>
            <w:tcW w:w="621" w:type="dxa"/>
            <w:vAlign w:val="center"/>
          </w:tcPr>
          <w:p w14:paraId="498E86D4" w14:textId="77777777" w:rsidR="00AD7EF1" w:rsidRPr="00F7535B" w:rsidRDefault="00AD7EF1" w:rsidP="00BA62F6">
            <w:pPr>
              <w:pStyle w:val="a2"/>
              <w:ind w:leftChars="0" w:left="0" w:rightChars="0" w:right="0" w:firstLineChars="0" w:firstLine="0"/>
              <w:jc w:val="center"/>
              <w:rPr>
                <w:rFonts w:ascii="HGPｺﾞｼｯｸM" w:eastAsia="HGPｺﾞｼｯｸM" w:hAnsi="HG丸ｺﾞｼｯｸM-PRO"/>
              </w:rPr>
            </w:pPr>
            <w:r w:rsidRPr="00F7535B">
              <w:rPr>
                <w:rFonts w:ascii="HGPｺﾞｼｯｸM" w:eastAsia="HGPｺﾞｼｯｸM" w:hAnsi="HG丸ｺﾞｼｯｸM-PRO" w:hint="eastAsia"/>
              </w:rPr>
              <w:t>件</w:t>
            </w:r>
          </w:p>
        </w:tc>
        <w:tc>
          <w:tcPr>
            <w:tcW w:w="1257" w:type="dxa"/>
            <w:vAlign w:val="center"/>
          </w:tcPr>
          <w:p w14:paraId="7BD7559E"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19</w:t>
            </w:r>
          </w:p>
        </w:tc>
        <w:tc>
          <w:tcPr>
            <w:tcW w:w="1258" w:type="dxa"/>
            <w:vAlign w:val="center"/>
          </w:tcPr>
          <w:p w14:paraId="0EFC901A"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17</w:t>
            </w:r>
          </w:p>
        </w:tc>
        <w:tc>
          <w:tcPr>
            <w:tcW w:w="1257" w:type="dxa"/>
            <w:vAlign w:val="center"/>
          </w:tcPr>
          <w:p w14:paraId="0A30F91C"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14</w:t>
            </w:r>
          </w:p>
        </w:tc>
        <w:tc>
          <w:tcPr>
            <w:tcW w:w="1258" w:type="dxa"/>
            <w:vAlign w:val="center"/>
          </w:tcPr>
          <w:p w14:paraId="13D15B7A"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9</w:t>
            </w:r>
          </w:p>
        </w:tc>
        <w:tc>
          <w:tcPr>
            <w:tcW w:w="1258" w:type="dxa"/>
            <w:vAlign w:val="center"/>
          </w:tcPr>
          <w:p w14:paraId="61AF028D"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20</w:t>
            </w:r>
          </w:p>
        </w:tc>
      </w:tr>
      <w:tr w:rsidR="00AD7EF1" w:rsidRPr="00F7535B" w14:paraId="731E63CD" w14:textId="77777777" w:rsidTr="00F07E54">
        <w:trPr>
          <w:trHeight w:val="336"/>
        </w:trPr>
        <w:tc>
          <w:tcPr>
            <w:tcW w:w="2413" w:type="dxa"/>
          </w:tcPr>
          <w:p w14:paraId="6B2F2312" w14:textId="77777777" w:rsidR="00AD7EF1" w:rsidRPr="00F7535B" w:rsidRDefault="00AD7EF1" w:rsidP="00411BBF">
            <w:pPr>
              <w:pStyle w:val="a2"/>
              <w:ind w:leftChars="0" w:left="0" w:rightChars="0" w:right="0" w:firstLineChars="0" w:firstLine="0"/>
              <w:rPr>
                <w:rFonts w:ascii="HGPｺﾞｼｯｸM" w:eastAsia="HGPｺﾞｼｯｸM" w:hAnsi="HG丸ｺﾞｼｯｸM-PRO"/>
                <w:kern w:val="0"/>
              </w:rPr>
            </w:pPr>
            <w:r w:rsidRPr="00F7535B">
              <w:rPr>
                <w:rFonts w:ascii="HGPｺﾞｼｯｸM" w:eastAsia="HGPｺﾞｼｯｸM" w:hAnsi="HG丸ｺﾞｼｯｸM-PRO" w:hint="eastAsia"/>
                <w:kern w:val="0"/>
              </w:rPr>
              <w:t>有効求職者数</w:t>
            </w:r>
          </w:p>
        </w:tc>
        <w:tc>
          <w:tcPr>
            <w:tcW w:w="621" w:type="dxa"/>
            <w:vAlign w:val="center"/>
          </w:tcPr>
          <w:p w14:paraId="0A615B49" w14:textId="77777777" w:rsidR="00AD7EF1" w:rsidRPr="00F7535B" w:rsidRDefault="00AD7EF1" w:rsidP="00BA62F6">
            <w:pPr>
              <w:pStyle w:val="a2"/>
              <w:ind w:leftChars="0" w:left="0" w:rightChars="0" w:right="0" w:firstLineChars="0" w:firstLine="0"/>
              <w:jc w:val="center"/>
              <w:rPr>
                <w:rFonts w:ascii="HGPｺﾞｼｯｸM" w:eastAsia="HGPｺﾞｼｯｸM" w:hAnsi="HG丸ｺﾞｼｯｸM-PRO"/>
                <w:kern w:val="0"/>
              </w:rPr>
            </w:pPr>
            <w:r w:rsidRPr="00F7535B">
              <w:rPr>
                <w:rFonts w:ascii="HGPｺﾞｼｯｸM" w:eastAsia="HGPｺﾞｼｯｸM" w:hAnsi="HG丸ｺﾞｼｯｸM-PRO" w:hint="eastAsia"/>
                <w:kern w:val="0"/>
              </w:rPr>
              <w:t>人</w:t>
            </w:r>
          </w:p>
        </w:tc>
        <w:tc>
          <w:tcPr>
            <w:tcW w:w="1257" w:type="dxa"/>
            <w:vAlign w:val="center"/>
          </w:tcPr>
          <w:p w14:paraId="53F7A8CE"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44</w:t>
            </w:r>
          </w:p>
        </w:tc>
        <w:tc>
          <w:tcPr>
            <w:tcW w:w="1258" w:type="dxa"/>
            <w:vAlign w:val="center"/>
          </w:tcPr>
          <w:p w14:paraId="5F13C3E5"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52</w:t>
            </w:r>
          </w:p>
        </w:tc>
        <w:tc>
          <w:tcPr>
            <w:tcW w:w="1257" w:type="dxa"/>
            <w:vAlign w:val="center"/>
          </w:tcPr>
          <w:p w14:paraId="144F18F6"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39</w:t>
            </w:r>
          </w:p>
        </w:tc>
        <w:tc>
          <w:tcPr>
            <w:tcW w:w="1258" w:type="dxa"/>
            <w:vAlign w:val="center"/>
          </w:tcPr>
          <w:p w14:paraId="397D5701"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32</w:t>
            </w:r>
          </w:p>
        </w:tc>
        <w:tc>
          <w:tcPr>
            <w:tcW w:w="1258" w:type="dxa"/>
            <w:vAlign w:val="center"/>
          </w:tcPr>
          <w:p w14:paraId="187F9FB3"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28</w:t>
            </w:r>
          </w:p>
        </w:tc>
      </w:tr>
      <w:tr w:rsidR="00AD7EF1" w:rsidRPr="00F7535B" w14:paraId="39CEECA7" w14:textId="77777777" w:rsidTr="00F07E54">
        <w:trPr>
          <w:trHeight w:val="336"/>
        </w:trPr>
        <w:tc>
          <w:tcPr>
            <w:tcW w:w="2413" w:type="dxa"/>
          </w:tcPr>
          <w:p w14:paraId="6FE79E24" w14:textId="77777777" w:rsidR="00AD7EF1" w:rsidRPr="00F7535B" w:rsidRDefault="00AD7EF1" w:rsidP="00AD7EF1">
            <w:pPr>
              <w:pStyle w:val="a2"/>
              <w:ind w:leftChars="0" w:left="0" w:rightChars="-40" w:right="-90" w:firstLineChars="0" w:firstLine="0"/>
              <w:rPr>
                <w:rFonts w:ascii="HGPｺﾞｼｯｸM" w:eastAsia="HGPｺﾞｼｯｸM" w:hAnsi="HG丸ｺﾞｼｯｸM-PRO"/>
              </w:rPr>
            </w:pPr>
            <w:r w:rsidRPr="00B10C5B">
              <w:rPr>
                <w:rFonts w:ascii="HGPｺﾞｼｯｸM" w:eastAsia="HGPｺﾞｼｯｸM" w:hAnsi="HG丸ｺﾞｼｯｸM-PRO" w:hint="eastAsia"/>
                <w:kern w:val="0"/>
                <w:fitText w:val="1196" w:id="1643320576"/>
              </w:rPr>
              <w:t>就職件数</w:t>
            </w:r>
            <w:r w:rsidRPr="00B10C5B">
              <w:rPr>
                <w:rFonts w:ascii="HGPｺﾞｼｯｸM" w:eastAsia="HGPｺﾞｼｯｸM" w:hAnsi="HG丸ｺﾞｼｯｸM-PRO" w:hint="eastAsia"/>
                <w:kern w:val="0"/>
                <w:sz w:val="18"/>
                <w:szCs w:val="18"/>
                <w:fitText w:val="1196" w:id="1643320576"/>
              </w:rPr>
              <w:t>（B</w:t>
            </w:r>
            <w:r w:rsidRPr="00B10C5B">
              <w:rPr>
                <w:rFonts w:ascii="HGPｺﾞｼｯｸM" w:eastAsia="HGPｺﾞｼｯｸM" w:hAnsi="HG丸ｺﾞｼｯｸM-PRO"/>
                <w:kern w:val="0"/>
                <w:sz w:val="18"/>
                <w:szCs w:val="18"/>
                <w:fitText w:val="1196" w:id="1643320576"/>
              </w:rPr>
              <w:t>）</w:t>
            </w:r>
          </w:p>
        </w:tc>
        <w:tc>
          <w:tcPr>
            <w:tcW w:w="621" w:type="dxa"/>
            <w:vAlign w:val="center"/>
          </w:tcPr>
          <w:p w14:paraId="23AAAFDC" w14:textId="77777777" w:rsidR="00AD7EF1" w:rsidRPr="00F7535B" w:rsidRDefault="00AD7EF1" w:rsidP="00BA62F6">
            <w:pPr>
              <w:pStyle w:val="a2"/>
              <w:ind w:leftChars="0" w:left="0" w:rightChars="0" w:right="0" w:firstLineChars="0" w:firstLine="0"/>
              <w:jc w:val="center"/>
              <w:rPr>
                <w:rFonts w:ascii="HGPｺﾞｼｯｸM" w:eastAsia="HGPｺﾞｼｯｸM" w:hAnsi="HG丸ｺﾞｼｯｸM-PRO"/>
              </w:rPr>
            </w:pPr>
            <w:r w:rsidRPr="00F7535B">
              <w:rPr>
                <w:rFonts w:ascii="HGPｺﾞｼｯｸM" w:eastAsia="HGPｺﾞｼｯｸM" w:hAnsi="HG丸ｺﾞｼｯｸM-PRO" w:hint="eastAsia"/>
              </w:rPr>
              <w:t>件</w:t>
            </w:r>
          </w:p>
        </w:tc>
        <w:tc>
          <w:tcPr>
            <w:tcW w:w="1257" w:type="dxa"/>
            <w:vAlign w:val="center"/>
          </w:tcPr>
          <w:p w14:paraId="66294A3C"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5</w:t>
            </w:r>
          </w:p>
        </w:tc>
        <w:tc>
          <w:tcPr>
            <w:tcW w:w="1258" w:type="dxa"/>
            <w:vAlign w:val="center"/>
          </w:tcPr>
          <w:p w14:paraId="5911CC4B"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3</w:t>
            </w:r>
          </w:p>
        </w:tc>
        <w:tc>
          <w:tcPr>
            <w:tcW w:w="1257" w:type="dxa"/>
            <w:vAlign w:val="center"/>
          </w:tcPr>
          <w:p w14:paraId="1AD733B0"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6</w:t>
            </w:r>
          </w:p>
        </w:tc>
        <w:tc>
          <w:tcPr>
            <w:tcW w:w="1258" w:type="dxa"/>
            <w:vAlign w:val="center"/>
          </w:tcPr>
          <w:p w14:paraId="4CE6A3A1" w14:textId="77777777" w:rsidR="00AD7EF1" w:rsidRPr="00F7535B" w:rsidRDefault="00F07E54" w:rsidP="00AD7EF1">
            <w:pPr>
              <w:pStyle w:val="a2"/>
              <w:ind w:leftChars="0" w:left="0" w:rightChars="0" w:right="0" w:firstLineChars="0" w:firstLine="0"/>
              <w:jc w:val="right"/>
              <w:rPr>
                <w:rFonts w:ascii="HGPｺﾞｼｯｸM" w:eastAsia="HGPｺﾞｼｯｸM" w:hAnsi="HG丸ｺﾞｼｯｸM-PRO"/>
              </w:rPr>
            </w:pPr>
            <w:r>
              <w:rPr>
                <w:rFonts w:ascii="HGPｺﾞｼｯｸM" w:eastAsia="HGPｺﾞｼｯｸM" w:hAnsi="HG丸ｺﾞｼｯｸM-PRO" w:hint="eastAsia"/>
              </w:rPr>
              <w:t>6</w:t>
            </w:r>
          </w:p>
        </w:tc>
        <w:tc>
          <w:tcPr>
            <w:tcW w:w="1258" w:type="dxa"/>
            <w:vAlign w:val="center"/>
          </w:tcPr>
          <w:p w14:paraId="47203646"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2</w:t>
            </w:r>
          </w:p>
        </w:tc>
      </w:tr>
      <w:tr w:rsidR="00AD7EF1" w:rsidRPr="00F7535B" w14:paraId="16670212" w14:textId="77777777" w:rsidTr="00F07E54">
        <w:trPr>
          <w:trHeight w:val="336"/>
        </w:trPr>
        <w:tc>
          <w:tcPr>
            <w:tcW w:w="2413" w:type="dxa"/>
          </w:tcPr>
          <w:p w14:paraId="5259989C" w14:textId="77777777" w:rsidR="00AD7EF1" w:rsidRPr="00F7535B" w:rsidRDefault="00AD7EF1" w:rsidP="001C2A2A">
            <w:pPr>
              <w:pStyle w:val="a2"/>
              <w:ind w:leftChars="0" w:left="0" w:rightChars="0" w:right="0" w:firstLineChars="0" w:firstLine="0"/>
              <w:rPr>
                <w:rFonts w:ascii="HGPｺﾞｼｯｸM" w:eastAsia="HGPｺﾞｼｯｸM" w:hAnsi="HG丸ｺﾞｼｯｸM-PRO"/>
                <w:kern w:val="0"/>
              </w:rPr>
            </w:pPr>
            <w:r w:rsidRPr="00F7535B">
              <w:rPr>
                <w:rFonts w:ascii="HGPｺﾞｼｯｸM" w:eastAsia="HGPｺﾞｼｯｸM" w:hAnsi="HG丸ｺﾞｼｯｸM-PRO" w:hint="eastAsia"/>
                <w:kern w:val="0"/>
              </w:rPr>
              <w:t>就職率</w:t>
            </w:r>
            <w:r w:rsidRPr="00F7535B">
              <w:rPr>
                <w:rFonts w:ascii="HGPｺﾞｼｯｸM" w:eastAsia="HGPｺﾞｼｯｸM" w:hAnsi="HG丸ｺﾞｼｯｸM-PRO" w:hint="eastAsia"/>
                <w:kern w:val="0"/>
                <w:sz w:val="18"/>
                <w:szCs w:val="18"/>
              </w:rPr>
              <w:t>（B</w:t>
            </w:r>
            <w:r w:rsidRPr="00F7535B">
              <w:rPr>
                <w:rFonts w:ascii="HGPｺﾞｼｯｸM" w:eastAsia="HGPｺﾞｼｯｸM" w:hAnsi="HG丸ｺﾞｼｯｸM-PRO"/>
                <w:kern w:val="0"/>
                <w:sz w:val="18"/>
                <w:szCs w:val="18"/>
              </w:rPr>
              <w:t>）</w:t>
            </w:r>
            <w:r w:rsidRPr="00F7535B">
              <w:rPr>
                <w:rFonts w:ascii="HGPｺﾞｼｯｸM" w:eastAsia="HGPｺﾞｼｯｸM" w:hAnsi="HG丸ｺﾞｼｯｸM-PRO" w:hint="eastAsia"/>
                <w:kern w:val="0"/>
                <w:sz w:val="18"/>
                <w:szCs w:val="18"/>
              </w:rPr>
              <w:t>/（A</w:t>
            </w:r>
            <w:r w:rsidRPr="00F7535B">
              <w:rPr>
                <w:rFonts w:ascii="HGPｺﾞｼｯｸM" w:eastAsia="HGPｺﾞｼｯｸM" w:hAnsi="HG丸ｺﾞｼｯｸM-PRO"/>
                <w:kern w:val="0"/>
                <w:sz w:val="18"/>
                <w:szCs w:val="18"/>
              </w:rPr>
              <w:t>）</w:t>
            </w:r>
          </w:p>
        </w:tc>
        <w:tc>
          <w:tcPr>
            <w:tcW w:w="621" w:type="dxa"/>
            <w:vAlign w:val="center"/>
          </w:tcPr>
          <w:p w14:paraId="52407F9F" w14:textId="77777777" w:rsidR="00AD7EF1" w:rsidRPr="00F7535B" w:rsidRDefault="00AD7EF1" w:rsidP="00BA62F6">
            <w:pPr>
              <w:pStyle w:val="a2"/>
              <w:ind w:leftChars="0" w:left="0" w:rightChars="0" w:right="0" w:firstLineChars="0" w:firstLine="0"/>
              <w:jc w:val="center"/>
              <w:rPr>
                <w:rFonts w:ascii="HGPｺﾞｼｯｸM" w:eastAsia="HGPｺﾞｼｯｸM" w:hAnsi="HG丸ｺﾞｼｯｸM-PRO"/>
                <w:kern w:val="0"/>
              </w:rPr>
            </w:pPr>
            <w:r w:rsidRPr="00F7535B">
              <w:rPr>
                <w:rFonts w:ascii="HGPｺﾞｼｯｸM" w:eastAsia="HGPｺﾞｼｯｸM" w:hAnsi="HG丸ｺﾞｼｯｸM-PRO" w:hint="eastAsia"/>
                <w:kern w:val="0"/>
              </w:rPr>
              <w:t>％</w:t>
            </w:r>
          </w:p>
        </w:tc>
        <w:tc>
          <w:tcPr>
            <w:tcW w:w="1257" w:type="dxa"/>
            <w:vAlign w:val="center"/>
          </w:tcPr>
          <w:p w14:paraId="0F6CE6A2"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26.3</w:t>
            </w:r>
          </w:p>
        </w:tc>
        <w:tc>
          <w:tcPr>
            <w:tcW w:w="1258" w:type="dxa"/>
            <w:vAlign w:val="center"/>
          </w:tcPr>
          <w:p w14:paraId="5FD88F98"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17.6</w:t>
            </w:r>
          </w:p>
        </w:tc>
        <w:tc>
          <w:tcPr>
            <w:tcW w:w="1257" w:type="dxa"/>
            <w:vAlign w:val="center"/>
          </w:tcPr>
          <w:p w14:paraId="1209A3A5"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42.9</w:t>
            </w:r>
          </w:p>
        </w:tc>
        <w:tc>
          <w:tcPr>
            <w:tcW w:w="1258" w:type="dxa"/>
            <w:vAlign w:val="center"/>
          </w:tcPr>
          <w:p w14:paraId="16D7BA39"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66.7</w:t>
            </w:r>
          </w:p>
        </w:tc>
        <w:tc>
          <w:tcPr>
            <w:tcW w:w="1258" w:type="dxa"/>
            <w:vAlign w:val="center"/>
          </w:tcPr>
          <w:p w14:paraId="6D0FE8E8"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10.0</w:t>
            </w:r>
          </w:p>
        </w:tc>
      </w:tr>
    </w:tbl>
    <w:p w14:paraId="08C734B3" w14:textId="77777777" w:rsidR="00215D81" w:rsidRPr="00F7535B" w:rsidRDefault="00CA074E" w:rsidP="00215D81">
      <w:pPr>
        <w:pStyle w:val="a2"/>
        <w:ind w:leftChars="0" w:left="0" w:rightChars="0" w:right="0" w:firstLineChars="0" w:firstLine="0"/>
        <w:jc w:val="right"/>
        <w:rPr>
          <w:rFonts w:ascii="HGPｺﾞｼｯｸM" w:eastAsia="HGPｺﾞｼｯｸM" w:hAnsi="HG丸ｺﾞｼｯｸM-PRO"/>
          <w:sz w:val="20"/>
        </w:rPr>
      </w:pPr>
      <w:r w:rsidRPr="00F7535B">
        <w:rPr>
          <w:rFonts w:ascii="HGPｺﾞｼｯｸM" w:eastAsia="HGPｺﾞｼｯｸM" w:hAnsi="HG丸ｺﾞｼｯｸM-PRO" w:hint="eastAsia"/>
          <w:sz w:val="20"/>
        </w:rPr>
        <w:t>資料：</w:t>
      </w:r>
      <w:bookmarkStart w:id="12" w:name="_Hlk505851868"/>
      <w:r w:rsidRPr="00F7535B">
        <w:rPr>
          <w:rFonts w:ascii="HGPｺﾞｼｯｸM" w:eastAsia="HGPｺﾞｼｯｸM" w:hAnsi="HG丸ｺﾞｼｯｸM-PRO" w:hint="eastAsia"/>
          <w:sz w:val="20"/>
        </w:rPr>
        <w:t>ハローワーク安芸高田（</w:t>
      </w:r>
      <w:r w:rsidR="0066739C" w:rsidRPr="00F7535B">
        <w:rPr>
          <w:rFonts w:ascii="HGPｺﾞｼｯｸM" w:eastAsia="HGPｺﾞｼｯｸM" w:hAnsi="HG丸ｺﾞｼｯｸM-PRO" w:hint="eastAsia"/>
          <w:sz w:val="20"/>
        </w:rPr>
        <w:t>有効求職者数</w:t>
      </w:r>
      <w:r w:rsidRPr="00F7535B">
        <w:rPr>
          <w:rFonts w:ascii="HGPｺﾞｼｯｸM" w:eastAsia="HGPｺﾞｼｯｸM" w:hAnsi="HG丸ｺﾞｼｯｸM-PRO" w:hint="eastAsia"/>
          <w:sz w:val="20"/>
        </w:rPr>
        <w:t>は</w:t>
      </w:r>
      <w:r w:rsidR="00C84046" w:rsidRPr="00F7535B">
        <w:rPr>
          <w:rFonts w:ascii="HGPｺﾞｼｯｸM" w:eastAsia="HGPｺﾞｼｯｸM" w:hAnsi="HG丸ｺﾞｼｯｸM-PRO" w:hint="eastAsia"/>
          <w:sz w:val="20"/>
        </w:rPr>
        <w:t>各年度</w:t>
      </w:r>
      <w:r w:rsidRPr="00F7535B">
        <w:rPr>
          <w:rFonts w:ascii="HGPｺﾞｼｯｸM" w:eastAsia="HGPｺﾞｼｯｸM" w:hAnsi="HG丸ｺﾞｼｯｸM-PRO" w:hint="eastAsia"/>
          <w:sz w:val="20"/>
        </w:rPr>
        <w:t>末</w:t>
      </w:r>
      <w:r w:rsidR="00215D81" w:rsidRPr="00F7535B">
        <w:rPr>
          <w:rFonts w:ascii="HGPｺﾞｼｯｸM" w:eastAsia="HGPｺﾞｼｯｸM" w:hAnsi="HG丸ｺﾞｼｯｸM-PRO" w:hint="eastAsia"/>
          <w:sz w:val="20"/>
        </w:rPr>
        <w:t>）</w:t>
      </w:r>
      <w:bookmarkEnd w:id="12"/>
    </w:p>
    <w:p w14:paraId="5D3D676E" w14:textId="77777777" w:rsidR="00CC3155" w:rsidRPr="00F7535B" w:rsidRDefault="00CC3155" w:rsidP="00FF2A87">
      <w:pPr>
        <w:pStyle w:val="aff3"/>
        <w:rPr>
          <w:rFonts w:ascii="HGPｺﾞｼｯｸM" w:eastAsia="HGPｺﾞｼｯｸM" w:hAnsi="HG丸ｺﾞｼｯｸM-PRO"/>
          <w:sz w:val="20"/>
        </w:rPr>
      </w:pPr>
    </w:p>
    <w:p w14:paraId="17B5CDD7" w14:textId="77777777" w:rsidR="00026CB4" w:rsidRPr="00F7535B" w:rsidRDefault="00026CB4" w:rsidP="00EF2F39">
      <w:pPr>
        <w:pStyle w:val="a2"/>
        <w:ind w:leftChars="0" w:left="0" w:rightChars="0" w:right="0" w:firstLine="204"/>
        <w:jc w:val="center"/>
        <w:rPr>
          <w:rFonts w:ascii="HGPｺﾞｼｯｸM" w:eastAsia="HGPｺﾞｼｯｸM" w:hAnsi="HG丸ｺﾞｼｯｸM-PRO"/>
          <w:sz w:val="20"/>
        </w:rPr>
      </w:pPr>
      <w:r w:rsidRPr="00F7535B">
        <w:rPr>
          <w:rFonts w:ascii="HGPｺﾞｼｯｸM" w:eastAsia="HGPｺﾞｼｯｸM" w:hAnsi="HG丸ｺﾞｼｯｸM-PRO" w:hint="eastAsia"/>
          <w:sz w:val="20"/>
        </w:rPr>
        <w:t>◆</w:t>
      </w:r>
      <w:r w:rsidR="006558D4" w:rsidRPr="00F7535B">
        <w:rPr>
          <w:rFonts w:ascii="HGPｺﾞｼｯｸM" w:eastAsia="HGPｺﾞｼｯｸM" w:hAnsi="HG丸ｺﾞｼｯｸM-PRO" w:hint="eastAsia"/>
          <w:sz w:val="20"/>
        </w:rPr>
        <w:t>知的・精神・</w:t>
      </w:r>
      <w:r w:rsidRPr="00F7535B">
        <w:rPr>
          <w:rFonts w:ascii="HGPｺﾞｼｯｸM" w:eastAsia="HGPｺﾞｼｯｸM" w:hAnsi="HG丸ｺﾞｼｯｸM-PRO" w:hint="eastAsia"/>
          <w:sz w:val="20"/>
        </w:rPr>
        <w:t>その他障害者の職業紹介状況◆</w:t>
      </w:r>
    </w:p>
    <w:tbl>
      <w:tblPr>
        <w:tblStyle w:val="af0"/>
        <w:tblW w:w="9322" w:type="dxa"/>
        <w:tblLayout w:type="fixed"/>
        <w:tblLook w:val="04A0" w:firstRow="1" w:lastRow="0" w:firstColumn="1" w:lastColumn="0" w:noHBand="0" w:noVBand="1"/>
      </w:tblPr>
      <w:tblGrid>
        <w:gridCol w:w="2376"/>
        <w:gridCol w:w="709"/>
        <w:gridCol w:w="1247"/>
        <w:gridCol w:w="1247"/>
        <w:gridCol w:w="1248"/>
        <w:gridCol w:w="1247"/>
        <w:gridCol w:w="1248"/>
      </w:tblGrid>
      <w:tr w:rsidR="001E6465" w:rsidRPr="00F7535B" w14:paraId="77000040" w14:textId="77777777" w:rsidTr="001E6465">
        <w:trPr>
          <w:trHeight w:val="539"/>
        </w:trPr>
        <w:tc>
          <w:tcPr>
            <w:tcW w:w="3085" w:type="dxa"/>
            <w:gridSpan w:val="2"/>
            <w:shd w:val="clear" w:color="auto" w:fill="D9D9D9" w:themeFill="background1" w:themeFillShade="D9"/>
          </w:tcPr>
          <w:p w14:paraId="34A673A5" w14:textId="77777777" w:rsidR="001E6465" w:rsidRPr="00F7535B" w:rsidRDefault="001E6465" w:rsidP="00AD7EF1">
            <w:pPr>
              <w:pStyle w:val="a2"/>
              <w:ind w:leftChars="0" w:left="0" w:rightChars="0" w:right="0" w:firstLineChars="0" w:firstLine="0"/>
              <w:jc w:val="center"/>
              <w:rPr>
                <w:rFonts w:ascii="HGPｺﾞｼｯｸM" w:eastAsia="HGPｺﾞｼｯｸM" w:hAnsi="HG丸ｺﾞｼｯｸM-PRO"/>
              </w:rPr>
            </w:pPr>
          </w:p>
        </w:tc>
        <w:tc>
          <w:tcPr>
            <w:tcW w:w="1247" w:type="dxa"/>
            <w:shd w:val="clear" w:color="auto" w:fill="D9D9D9" w:themeFill="background1" w:themeFillShade="D9"/>
          </w:tcPr>
          <w:p w14:paraId="70AF3FCE" w14:textId="77777777" w:rsidR="001E6465" w:rsidRPr="00F7535B" w:rsidRDefault="001E6465" w:rsidP="00AD7EF1">
            <w:pPr>
              <w:pStyle w:val="a2"/>
              <w:ind w:leftChars="0" w:left="0" w:rightChars="0" w:right="0" w:firstLineChars="0" w:firstLine="0"/>
              <w:jc w:val="left"/>
              <w:rPr>
                <w:rFonts w:ascii="HGPｺﾞｼｯｸM" w:eastAsia="HGPｺﾞｼｯｸM" w:hAnsi="HG丸ｺﾞｼｯｸM-PRO"/>
              </w:rPr>
            </w:pPr>
            <w:r w:rsidRPr="00B10C5B">
              <w:rPr>
                <w:rFonts w:ascii="HGPｺﾞｼｯｸM" w:eastAsia="HGPｺﾞｼｯｸM" w:hAnsi="HG丸ｺﾞｼｯｸM-PRO" w:hint="eastAsia"/>
                <w:w w:val="79"/>
                <w:kern w:val="0"/>
                <w:fitText w:val="1008" w:id="1643308289"/>
              </w:rPr>
              <w:t>平成24年度</w:t>
            </w:r>
          </w:p>
          <w:p w14:paraId="0E2FAAE4" w14:textId="77777777" w:rsidR="001E6465" w:rsidRPr="00F7535B" w:rsidRDefault="001E6465" w:rsidP="000B0AC3">
            <w:pPr>
              <w:pStyle w:val="a2"/>
              <w:ind w:leftChars="0" w:left="0" w:rightChars="0" w:right="0" w:firstLineChars="0" w:firstLine="0"/>
              <w:jc w:val="center"/>
              <w:rPr>
                <w:rFonts w:ascii="HGPｺﾞｼｯｸM" w:eastAsia="HGPｺﾞｼｯｸM" w:hAnsi="HG丸ｺﾞｼｯｸM-PRO"/>
              </w:rPr>
            </w:pPr>
            <w:r w:rsidRPr="00F7535B">
              <w:rPr>
                <w:rFonts w:ascii="HGPｺﾞｼｯｸM" w:eastAsia="HGPｺﾞｼｯｸM" w:hAnsi="HG丸ｺﾞｼｯｸM-PRO" w:hint="eastAsia"/>
                <w:spacing w:val="1"/>
                <w:w w:val="82"/>
                <w:kern w:val="0"/>
                <w:fitText w:val="1008" w:id="1643308290"/>
              </w:rPr>
              <w:t>（2012年度）</w:t>
            </w:r>
          </w:p>
        </w:tc>
        <w:tc>
          <w:tcPr>
            <w:tcW w:w="1247" w:type="dxa"/>
            <w:shd w:val="clear" w:color="auto" w:fill="D9D9D9" w:themeFill="background1" w:themeFillShade="D9"/>
          </w:tcPr>
          <w:p w14:paraId="55BB936A" w14:textId="77777777" w:rsidR="001E6465" w:rsidRPr="00F7535B" w:rsidRDefault="001E6465" w:rsidP="00AD7EF1">
            <w:pPr>
              <w:pStyle w:val="a2"/>
              <w:ind w:leftChars="0" w:left="0" w:rightChars="0" w:right="0" w:firstLineChars="0" w:firstLine="0"/>
              <w:jc w:val="left"/>
              <w:rPr>
                <w:rFonts w:ascii="HGPｺﾞｼｯｸM" w:eastAsia="HGPｺﾞｼｯｸM" w:hAnsi="HG丸ｺﾞｼｯｸM-PRO"/>
              </w:rPr>
            </w:pPr>
            <w:r w:rsidRPr="00B10C5B">
              <w:rPr>
                <w:rFonts w:ascii="HGPｺﾞｼｯｸM" w:eastAsia="HGPｺﾞｼｯｸM" w:hAnsi="HG丸ｺﾞｼｯｸM-PRO" w:hint="eastAsia"/>
                <w:w w:val="79"/>
                <w:kern w:val="0"/>
                <w:fitText w:val="1008" w:id="1643308289"/>
              </w:rPr>
              <w:t>平成25年度</w:t>
            </w:r>
          </w:p>
          <w:p w14:paraId="18133841" w14:textId="77777777" w:rsidR="001E6465" w:rsidRPr="00F7535B" w:rsidRDefault="001E6465" w:rsidP="000B0AC3">
            <w:pPr>
              <w:pStyle w:val="a2"/>
              <w:ind w:leftChars="0" w:left="0" w:rightChars="0" w:right="0" w:firstLineChars="0" w:firstLine="0"/>
              <w:jc w:val="center"/>
              <w:rPr>
                <w:rFonts w:ascii="HGPｺﾞｼｯｸM" w:eastAsia="HGPｺﾞｼｯｸM" w:hAnsi="HG丸ｺﾞｼｯｸM-PRO"/>
              </w:rPr>
            </w:pPr>
            <w:r w:rsidRPr="00F7535B">
              <w:rPr>
                <w:rFonts w:ascii="HGPｺﾞｼｯｸM" w:eastAsia="HGPｺﾞｼｯｸM" w:hAnsi="HG丸ｺﾞｼｯｸM-PRO" w:hint="eastAsia"/>
                <w:spacing w:val="1"/>
                <w:w w:val="82"/>
                <w:kern w:val="0"/>
                <w:fitText w:val="1008" w:id="1643308290"/>
              </w:rPr>
              <w:t>（2013年度）</w:t>
            </w:r>
          </w:p>
        </w:tc>
        <w:tc>
          <w:tcPr>
            <w:tcW w:w="1248" w:type="dxa"/>
            <w:shd w:val="clear" w:color="auto" w:fill="D9D9D9" w:themeFill="background1" w:themeFillShade="D9"/>
            <w:vAlign w:val="center"/>
          </w:tcPr>
          <w:p w14:paraId="3461DAEC" w14:textId="77777777" w:rsidR="001E6465" w:rsidRPr="00F7535B" w:rsidRDefault="001E6465" w:rsidP="00AD7EF1">
            <w:pPr>
              <w:pStyle w:val="a2"/>
              <w:ind w:leftChars="0" w:left="0" w:rightChars="0" w:right="0" w:firstLineChars="0" w:firstLine="0"/>
              <w:jc w:val="left"/>
              <w:rPr>
                <w:rFonts w:ascii="HGPｺﾞｼｯｸM" w:eastAsia="HGPｺﾞｼｯｸM" w:hAnsi="HG丸ｺﾞｼｯｸM-PRO"/>
              </w:rPr>
            </w:pPr>
            <w:r w:rsidRPr="00B10C5B">
              <w:rPr>
                <w:rFonts w:ascii="HGPｺﾞｼｯｸM" w:eastAsia="HGPｺﾞｼｯｸM" w:hAnsi="HG丸ｺﾞｼｯｸM-PRO" w:hint="eastAsia"/>
                <w:w w:val="79"/>
                <w:kern w:val="0"/>
                <w:fitText w:val="1008" w:id="1643308289"/>
              </w:rPr>
              <w:t>平成26年度</w:t>
            </w:r>
          </w:p>
          <w:p w14:paraId="29186A40" w14:textId="77777777" w:rsidR="001E6465" w:rsidRPr="00F7535B" w:rsidRDefault="001E6465" w:rsidP="000B0AC3">
            <w:pPr>
              <w:pStyle w:val="a2"/>
              <w:ind w:leftChars="0" w:left="0" w:rightChars="0" w:right="0" w:firstLineChars="0" w:firstLine="0"/>
              <w:jc w:val="center"/>
              <w:rPr>
                <w:rFonts w:ascii="HGPｺﾞｼｯｸM" w:eastAsia="HGPｺﾞｼｯｸM" w:hAnsi="HG丸ｺﾞｼｯｸM-PRO"/>
              </w:rPr>
            </w:pPr>
            <w:r w:rsidRPr="00F7535B">
              <w:rPr>
                <w:rFonts w:ascii="HGPｺﾞｼｯｸM" w:eastAsia="HGPｺﾞｼｯｸM" w:hAnsi="HG丸ｺﾞｼｯｸM-PRO" w:hint="eastAsia"/>
                <w:spacing w:val="1"/>
                <w:w w:val="82"/>
                <w:kern w:val="0"/>
                <w:fitText w:val="1008" w:id="1643308290"/>
              </w:rPr>
              <w:t>（2014年度）</w:t>
            </w:r>
          </w:p>
        </w:tc>
        <w:tc>
          <w:tcPr>
            <w:tcW w:w="1247" w:type="dxa"/>
            <w:shd w:val="clear" w:color="auto" w:fill="D9D9D9" w:themeFill="background1" w:themeFillShade="D9"/>
            <w:vAlign w:val="center"/>
          </w:tcPr>
          <w:p w14:paraId="28B0DCE9" w14:textId="77777777" w:rsidR="001E6465" w:rsidRPr="00F7535B" w:rsidRDefault="001E6465" w:rsidP="00AD7EF1">
            <w:pPr>
              <w:pStyle w:val="a2"/>
              <w:ind w:leftChars="0" w:left="0" w:rightChars="0" w:right="0" w:firstLineChars="0" w:firstLine="0"/>
              <w:jc w:val="left"/>
              <w:rPr>
                <w:rFonts w:ascii="HGPｺﾞｼｯｸM" w:eastAsia="HGPｺﾞｼｯｸM" w:hAnsi="HG丸ｺﾞｼｯｸM-PRO"/>
              </w:rPr>
            </w:pPr>
            <w:r w:rsidRPr="00B10C5B">
              <w:rPr>
                <w:rFonts w:ascii="HGPｺﾞｼｯｸM" w:eastAsia="HGPｺﾞｼｯｸM" w:hAnsi="HG丸ｺﾞｼｯｸM-PRO" w:hint="eastAsia"/>
                <w:w w:val="79"/>
                <w:kern w:val="0"/>
                <w:fitText w:val="1008" w:id="1643308289"/>
              </w:rPr>
              <w:t>平成27年度</w:t>
            </w:r>
          </w:p>
          <w:p w14:paraId="2417B14F" w14:textId="77777777" w:rsidR="001E6465" w:rsidRPr="00F7535B" w:rsidRDefault="001E6465" w:rsidP="000B0AC3">
            <w:pPr>
              <w:pStyle w:val="a2"/>
              <w:ind w:leftChars="0" w:left="0" w:rightChars="0" w:right="0" w:firstLineChars="0" w:firstLine="0"/>
              <w:jc w:val="center"/>
              <w:rPr>
                <w:rFonts w:ascii="HGPｺﾞｼｯｸM" w:eastAsia="HGPｺﾞｼｯｸM" w:hAnsi="HG丸ｺﾞｼｯｸM-PRO"/>
              </w:rPr>
            </w:pPr>
            <w:r w:rsidRPr="00F7535B">
              <w:rPr>
                <w:rFonts w:ascii="HGPｺﾞｼｯｸM" w:eastAsia="HGPｺﾞｼｯｸM" w:hAnsi="HG丸ｺﾞｼｯｸM-PRO" w:hint="eastAsia"/>
                <w:spacing w:val="1"/>
                <w:w w:val="82"/>
                <w:kern w:val="0"/>
                <w:fitText w:val="1008" w:id="1643308290"/>
              </w:rPr>
              <w:t>（2015年度）</w:t>
            </w:r>
          </w:p>
        </w:tc>
        <w:tc>
          <w:tcPr>
            <w:tcW w:w="1248" w:type="dxa"/>
            <w:shd w:val="clear" w:color="auto" w:fill="D9D9D9" w:themeFill="background1" w:themeFillShade="D9"/>
            <w:vAlign w:val="center"/>
          </w:tcPr>
          <w:p w14:paraId="3BF9F54C" w14:textId="77777777" w:rsidR="001E6465" w:rsidRPr="00F7535B" w:rsidRDefault="001E6465" w:rsidP="00AD7EF1">
            <w:pPr>
              <w:pStyle w:val="a2"/>
              <w:ind w:leftChars="0" w:left="0" w:rightChars="0" w:right="0" w:firstLineChars="0" w:firstLine="0"/>
              <w:jc w:val="left"/>
              <w:rPr>
                <w:rFonts w:ascii="HGPｺﾞｼｯｸM" w:eastAsia="HGPｺﾞｼｯｸM" w:hAnsi="HG丸ｺﾞｼｯｸM-PRO"/>
              </w:rPr>
            </w:pPr>
            <w:r w:rsidRPr="00B10C5B">
              <w:rPr>
                <w:rFonts w:ascii="HGPｺﾞｼｯｸM" w:eastAsia="HGPｺﾞｼｯｸM" w:hAnsi="HG丸ｺﾞｼｯｸM-PRO" w:hint="eastAsia"/>
                <w:w w:val="79"/>
                <w:kern w:val="0"/>
                <w:fitText w:val="1008" w:id="1643308289"/>
              </w:rPr>
              <w:t>平成28年度</w:t>
            </w:r>
          </w:p>
          <w:p w14:paraId="7F443707" w14:textId="77777777" w:rsidR="001E6465" w:rsidRPr="00F7535B" w:rsidRDefault="001E6465" w:rsidP="000B0AC3">
            <w:pPr>
              <w:pStyle w:val="a2"/>
              <w:ind w:leftChars="0" w:left="0" w:rightChars="0" w:right="0" w:firstLineChars="0" w:firstLine="0"/>
              <w:jc w:val="center"/>
              <w:rPr>
                <w:rFonts w:ascii="HGPｺﾞｼｯｸM" w:eastAsia="HGPｺﾞｼｯｸM" w:hAnsi="HG丸ｺﾞｼｯｸM-PRO"/>
              </w:rPr>
            </w:pPr>
            <w:r w:rsidRPr="00F7535B">
              <w:rPr>
                <w:rFonts w:ascii="HGPｺﾞｼｯｸM" w:eastAsia="HGPｺﾞｼｯｸM" w:hAnsi="HG丸ｺﾞｼｯｸM-PRO" w:hint="eastAsia"/>
                <w:spacing w:val="1"/>
                <w:w w:val="82"/>
                <w:kern w:val="0"/>
                <w:fitText w:val="1008" w:id="1643308290"/>
              </w:rPr>
              <w:t>（2016年度）</w:t>
            </w:r>
          </w:p>
        </w:tc>
      </w:tr>
      <w:tr w:rsidR="00AD7EF1" w:rsidRPr="00F7535B" w14:paraId="5FDA74D7" w14:textId="77777777" w:rsidTr="0099287F">
        <w:trPr>
          <w:trHeight w:val="336"/>
        </w:trPr>
        <w:tc>
          <w:tcPr>
            <w:tcW w:w="2376" w:type="dxa"/>
          </w:tcPr>
          <w:p w14:paraId="56168911" w14:textId="77777777" w:rsidR="00AD7EF1" w:rsidRPr="00F7535B" w:rsidRDefault="00AD7EF1" w:rsidP="000B0AC3">
            <w:pPr>
              <w:pStyle w:val="a2"/>
              <w:ind w:leftChars="0" w:left="0" w:rightChars="0" w:right="0" w:firstLineChars="0" w:firstLine="0"/>
              <w:rPr>
                <w:rFonts w:ascii="HGPｺﾞｼｯｸM" w:eastAsia="HGPｺﾞｼｯｸM" w:hAnsi="HG丸ｺﾞｼｯｸM-PRO"/>
              </w:rPr>
            </w:pPr>
            <w:r w:rsidRPr="00B10C5B">
              <w:rPr>
                <w:rFonts w:ascii="HGPｺﾞｼｯｸM" w:eastAsia="HGPｺﾞｼｯｸM" w:hAnsi="HG丸ｺﾞｼｯｸM-PRO" w:hint="eastAsia"/>
                <w:w w:val="97"/>
                <w:kern w:val="0"/>
                <w:fitText w:val="2016" w:id="1641262592"/>
              </w:rPr>
              <w:t>新規求職申込件数</w:t>
            </w:r>
            <w:r w:rsidRPr="00B10C5B">
              <w:rPr>
                <w:rFonts w:ascii="HGPｺﾞｼｯｸM" w:eastAsia="HGPｺﾞｼｯｸM" w:hAnsi="HG丸ｺﾞｼｯｸM-PRO" w:hint="eastAsia"/>
                <w:w w:val="97"/>
                <w:kern w:val="0"/>
                <w:sz w:val="18"/>
                <w:szCs w:val="18"/>
                <w:fitText w:val="2016" w:id="1641262592"/>
              </w:rPr>
              <w:t>（A</w:t>
            </w:r>
            <w:r w:rsidRPr="00B10C5B">
              <w:rPr>
                <w:rFonts w:ascii="HGPｺﾞｼｯｸM" w:eastAsia="HGPｺﾞｼｯｸM" w:hAnsi="HG丸ｺﾞｼｯｸM-PRO"/>
                <w:spacing w:val="75"/>
                <w:w w:val="97"/>
                <w:kern w:val="0"/>
                <w:sz w:val="18"/>
                <w:szCs w:val="18"/>
                <w:fitText w:val="2016" w:id="1641262592"/>
              </w:rPr>
              <w:t>）</w:t>
            </w:r>
          </w:p>
        </w:tc>
        <w:tc>
          <w:tcPr>
            <w:tcW w:w="709" w:type="dxa"/>
            <w:vAlign w:val="center"/>
          </w:tcPr>
          <w:p w14:paraId="399527B8" w14:textId="77777777" w:rsidR="00AD7EF1" w:rsidRPr="00F7535B" w:rsidRDefault="00AD7EF1" w:rsidP="00AD7EF1">
            <w:pPr>
              <w:pStyle w:val="a2"/>
              <w:ind w:leftChars="0" w:left="0" w:rightChars="0" w:right="0" w:firstLineChars="0" w:firstLine="0"/>
              <w:jc w:val="center"/>
              <w:rPr>
                <w:rFonts w:ascii="HGPｺﾞｼｯｸM" w:eastAsia="HGPｺﾞｼｯｸM" w:hAnsi="HG丸ｺﾞｼｯｸM-PRO"/>
              </w:rPr>
            </w:pPr>
            <w:r w:rsidRPr="00F7535B">
              <w:rPr>
                <w:rFonts w:ascii="HGPｺﾞｼｯｸM" w:eastAsia="HGPｺﾞｼｯｸM" w:hint="eastAsia"/>
              </w:rPr>
              <w:t>件</w:t>
            </w:r>
          </w:p>
        </w:tc>
        <w:tc>
          <w:tcPr>
            <w:tcW w:w="1247" w:type="dxa"/>
            <w:vAlign w:val="center"/>
          </w:tcPr>
          <w:p w14:paraId="2A218FD1"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41</w:t>
            </w:r>
          </w:p>
        </w:tc>
        <w:tc>
          <w:tcPr>
            <w:tcW w:w="1247" w:type="dxa"/>
            <w:vAlign w:val="center"/>
          </w:tcPr>
          <w:p w14:paraId="649713D3"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29</w:t>
            </w:r>
          </w:p>
        </w:tc>
        <w:tc>
          <w:tcPr>
            <w:tcW w:w="1248" w:type="dxa"/>
            <w:vAlign w:val="center"/>
          </w:tcPr>
          <w:p w14:paraId="12E069C2"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28</w:t>
            </w:r>
          </w:p>
        </w:tc>
        <w:tc>
          <w:tcPr>
            <w:tcW w:w="1247" w:type="dxa"/>
            <w:vAlign w:val="center"/>
          </w:tcPr>
          <w:p w14:paraId="464604BA"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38</w:t>
            </w:r>
          </w:p>
        </w:tc>
        <w:tc>
          <w:tcPr>
            <w:tcW w:w="1248" w:type="dxa"/>
            <w:vAlign w:val="center"/>
          </w:tcPr>
          <w:p w14:paraId="073037D4"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34</w:t>
            </w:r>
          </w:p>
        </w:tc>
      </w:tr>
      <w:tr w:rsidR="00AD7EF1" w:rsidRPr="00F7535B" w14:paraId="2735DF07" w14:textId="77777777" w:rsidTr="0099287F">
        <w:trPr>
          <w:trHeight w:val="336"/>
        </w:trPr>
        <w:tc>
          <w:tcPr>
            <w:tcW w:w="2376" w:type="dxa"/>
          </w:tcPr>
          <w:p w14:paraId="5AC1381E" w14:textId="77777777" w:rsidR="00AD7EF1" w:rsidRPr="00F7535B" w:rsidRDefault="00AD7EF1" w:rsidP="000B0AC3">
            <w:pPr>
              <w:pStyle w:val="a2"/>
              <w:ind w:leftChars="0" w:left="0" w:rightChars="0" w:right="0" w:firstLineChars="0" w:firstLine="0"/>
              <w:rPr>
                <w:rFonts w:ascii="HGPｺﾞｼｯｸM" w:eastAsia="HGPｺﾞｼｯｸM" w:hAnsi="HG丸ｺﾞｼｯｸM-PRO"/>
                <w:kern w:val="0"/>
              </w:rPr>
            </w:pPr>
            <w:r w:rsidRPr="00F7535B">
              <w:rPr>
                <w:rFonts w:ascii="HGPｺﾞｼｯｸM" w:eastAsia="HGPｺﾞｼｯｸM" w:hAnsi="HG丸ｺﾞｼｯｸM-PRO" w:hint="eastAsia"/>
                <w:kern w:val="0"/>
              </w:rPr>
              <w:t>有効求職者数</w:t>
            </w:r>
          </w:p>
        </w:tc>
        <w:tc>
          <w:tcPr>
            <w:tcW w:w="709" w:type="dxa"/>
            <w:vAlign w:val="center"/>
          </w:tcPr>
          <w:p w14:paraId="4192B2D6" w14:textId="77777777" w:rsidR="00AD7EF1" w:rsidRPr="00F7535B" w:rsidRDefault="00AD7EF1" w:rsidP="00AD7EF1">
            <w:pPr>
              <w:pStyle w:val="a2"/>
              <w:ind w:leftChars="0" w:left="0" w:rightChars="0" w:right="0" w:firstLineChars="0" w:firstLine="0"/>
              <w:jc w:val="center"/>
              <w:rPr>
                <w:rFonts w:ascii="HGPｺﾞｼｯｸM" w:eastAsia="HGPｺﾞｼｯｸM" w:hAnsi="HG丸ｺﾞｼｯｸM-PRO"/>
                <w:kern w:val="0"/>
              </w:rPr>
            </w:pPr>
            <w:r w:rsidRPr="00F7535B">
              <w:rPr>
                <w:rFonts w:ascii="HGPｺﾞｼｯｸM" w:eastAsia="HGPｺﾞｼｯｸM" w:hint="eastAsia"/>
              </w:rPr>
              <w:t>人</w:t>
            </w:r>
          </w:p>
        </w:tc>
        <w:tc>
          <w:tcPr>
            <w:tcW w:w="1247" w:type="dxa"/>
            <w:vAlign w:val="center"/>
          </w:tcPr>
          <w:p w14:paraId="33E390B6"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47</w:t>
            </w:r>
          </w:p>
        </w:tc>
        <w:tc>
          <w:tcPr>
            <w:tcW w:w="1247" w:type="dxa"/>
            <w:vAlign w:val="center"/>
          </w:tcPr>
          <w:p w14:paraId="3C336F35"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62</w:t>
            </w:r>
          </w:p>
        </w:tc>
        <w:tc>
          <w:tcPr>
            <w:tcW w:w="1248" w:type="dxa"/>
            <w:vAlign w:val="center"/>
          </w:tcPr>
          <w:p w14:paraId="1C3E1CF9"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62</w:t>
            </w:r>
          </w:p>
        </w:tc>
        <w:tc>
          <w:tcPr>
            <w:tcW w:w="1247" w:type="dxa"/>
            <w:vAlign w:val="center"/>
          </w:tcPr>
          <w:p w14:paraId="15EA3255"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75</w:t>
            </w:r>
          </w:p>
        </w:tc>
        <w:tc>
          <w:tcPr>
            <w:tcW w:w="1248" w:type="dxa"/>
            <w:vAlign w:val="center"/>
          </w:tcPr>
          <w:p w14:paraId="5499B15B"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52</w:t>
            </w:r>
          </w:p>
        </w:tc>
      </w:tr>
      <w:tr w:rsidR="00AD7EF1" w:rsidRPr="00F7535B" w14:paraId="6B11F000" w14:textId="77777777" w:rsidTr="0099287F">
        <w:trPr>
          <w:trHeight w:val="336"/>
        </w:trPr>
        <w:tc>
          <w:tcPr>
            <w:tcW w:w="2376" w:type="dxa"/>
          </w:tcPr>
          <w:p w14:paraId="58B9E9C1" w14:textId="77777777" w:rsidR="00AD7EF1" w:rsidRPr="00F7535B" w:rsidRDefault="00AD7EF1" w:rsidP="00AD7EF1">
            <w:pPr>
              <w:pStyle w:val="a2"/>
              <w:ind w:leftChars="0" w:left="0" w:rightChars="-40" w:right="-90" w:firstLineChars="0" w:firstLine="0"/>
              <w:rPr>
                <w:rFonts w:ascii="HGPｺﾞｼｯｸM" w:eastAsia="HGPｺﾞｼｯｸM" w:hAnsi="HG丸ｺﾞｼｯｸM-PRO"/>
              </w:rPr>
            </w:pPr>
            <w:r w:rsidRPr="00F7535B">
              <w:rPr>
                <w:rFonts w:ascii="HGPｺﾞｼｯｸM" w:eastAsia="HGPｺﾞｼｯｸM" w:hAnsi="HG丸ｺﾞｼｯｸM-PRO" w:hint="eastAsia"/>
                <w:kern w:val="0"/>
              </w:rPr>
              <w:t>就職件数</w:t>
            </w:r>
            <w:r w:rsidRPr="00F7535B">
              <w:rPr>
                <w:rFonts w:ascii="HGPｺﾞｼｯｸM" w:eastAsia="HGPｺﾞｼｯｸM" w:hAnsi="HG丸ｺﾞｼｯｸM-PRO" w:hint="eastAsia"/>
                <w:kern w:val="0"/>
                <w:sz w:val="18"/>
                <w:szCs w:val="18"/>
              </w:rPr>
              <w:t>（B</w:t>
            </w:r>
            <w:r w:rsidRPr="00F7535B">
              <w:rPr>
                <w:rFonts w:ascii="HGPｺﾞｼｯｸM" w:eastAsia="HGPｺﾞｼｯｸM" w:hAnsi="HG丸ｺﾞｼｯｸM-PRO"/>
                <w:kern w:val="0"/>
                <w:sz w:val="18"/>
                <w:szCs w:val="18"/>
              </w:rPr>
              <w:t>）</w:t>
            </w:r>
          </w:p>
        </w:tc>
        <w:tc>
          <w:tcPr>
            <w:tcW w:w="709" w:type="dxa"/>
            <w:vAlign w:val="center"/>
          </w:tcPr>
          <w:p w14:paraId="6F4985A0" w14:textId="77777777" w:rsidR="00AD7EF1" w:rsidRPr="00F7535B" w:rsidRDefault="00AD7EF1" w:rsidP="00BA62F6">
            <w:pPr>
              <w:pStyle w:val="a2"/>
              <w:ind w:leftChars="0" w:left="0" w:rightChars="0" w:right="0" w:firstLineChars="0" w:firstLine="0"/>
              <w:jc w:val="center"/>
              <w:rPr>
                <w:rFonts w:ascii="HGPｺﾞｼｯｸM" w:eastAsia="HGPｺﾞｼｯｸM" w:hAnsi="HG丸ｺﾞｼｯｸM-PRO"/>
              </w:rPr>
            </w:pPr>
            <w:r w:rsidRPr="00BA62F6">
              <w:rPr>
                <w:rFonts w:ascii="HGPｺﾞｼｯｸM" w:eastAsia="HGPｺﾞｼｯｸM" w:hAnsi="HG丸ｺﾞｼｯｸM-PRO" w:hint="eastAsia"/>
              </w:rPr>
              <w:t>件</w:t>
            </w:r>
          </w:p>
        </w:tc>
        <w:tc>
          <w:tcPr>
            <w:tcW w:w="1247" w:type="dxa"/>
            <w:vAlign w:val="center"/>
          </w:tcPr>
          <w:p w14:paraId="72983645"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23</w:t>
            </w:r>
          </w:p>
        </w:tc>
        <w:tc>
          <w:tcPr>
            <w:tcW w:w="1247" w:type="dxa"/>
            <w:vAlign w:val="center"/>
          </w:tcPr>
          <w:p w14:paraId="5466EBAD"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18</w:t>
            </w:r>
          </w:p>
        </w:tc>
        <w:tc>
          <w:tcPr>
            <w:tcW w:w="1248" w:type="dxa"/>
            <w:vAlign w:val="center"/>
          </w:tcPr>
          <w:p w14:paraId="0B6C3A5F"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21</w:t>
            </w:r>
          </w:p>
        </w:tc>
        <w:tc>
          <w:tcPr>
            <w:tcW w:w="1247" w:type="dxa"/>
            <w:vAlign w:val="center"/>
          </w:tcPr>
          <w:p w14:paraId="5207FEEA"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29</w:t>
            </w:r>
          </w:p>
        </w:tc>
        <w:tc>
          <w:tcPr>
            <w:tcW w:w="1248" w:type="dxa"/>
            <w:vAlign w:val="center"/>
          </w:tcPr>
          <w:p w14:paraId="17CB3DE3"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18</w:t>
            </w:r>
          </w:p>
        </w:tc>
      </w:tr>
      <w:tr w:rsidR="00AD7EF1" w:rsidRPr="00F7535B" w14:paraId="58E2C182" w14:textId="77777777" w:rsidTr="0099287F">
        <w:trPr>
          <w:trHeight w:val="336"/>
        </w:trPr>
        <w:tc>
          <w:tcPr>
            <w:tcW w:w="2376" w:type="dxa"/>
          </w:tcPr>
          <w:p w14:paraId="2A31153B" w14:textId="77777777" w:rsidR="00AD7EF1" w:rsidRPr="00F7535B" w:rsidRDefault="00AD7EF1" w:rsidP="000B0AC3">
            <w:pPr>
              <w:pStyle w:val="a2"/>
              <w:ind w:leftChars="0" w:left="0" w:rightChars="0" w:right="0" w:firstLineChars="0" w:firstLine="0"/>
              <w:rPr>
                <w:rFonts w:ascii="HGPｺﾞｼｯｸM" w:eastAsia="HGPｺﾞｼｯｸM" w:hAnsi="HG丸ｺﾞｼｯｸM-PRO"/>
                <w:kern w:val="0"/>
              </w:rPr>
            </w:pPr>
            <w:r w:rsidRPr="00F7535B">
              <w:rPr>
                <w:rFonts w:ascii="HGPｺﾞｼｯｸM" w:eastAsia="HGPｺﾞｼｯｸM" w:hAnsi="HG丸ｺﾞｼｯｸM-PRO" w:hint="eastAsia"/>
                <w:kern w:val="0"/>
              </w:rPr>
              <w:t>就職率</w:t>
            </w:r>
            <w:r w:rsidRPr="00F7535B">
              <w:rPr>
                <w:rFonts w:ascii="HGPｺﾞｼｯｸM" w:eastAsia="HGPｺﾞｼｯｸM" w:hAnsi="HG丸ｺﾞｼｯｸM-PRO" w:hint="eastAsia"/>
                <w:kern w:val="0"/>
                <w:sz w:val="18"/>
                <w:szCs w:val="18"/>
              </w:rPr>
              <w:t>（B</w:t>
            </w:r>
            <w:r w:rsidRPr="00F7535B">
              <w:rPr>
                <w:rFonts w:ascii="HGPｺﾞｼｯｸM" w:eastAsia="HGPｺﾞｼｯｸM" w:hAnsi="HG丸ｺﾞｼｯｸM-PRO"/>
                <w:kern w:val="0"/>
                <w:sz w:val="18"/>
                <w:szCs w:val="18"/>
              </w:rPr>
              <w:t>）</w:t>
            </w:r>
            <w:r w:rsidRPr="00F7535B">
              <w:rPr>
                <w:rFonts w:ascii="HGPｺﾞｼｯｸM" w:eastAsia="HGPｺﾞｼｯｸM" w:hAnsi="HG丸ｺﾞｼｯｸM-PRO" w:hint="eastAsia"/>
                <w:kern w:val="0"/>
                <w:sz w:val="18"/>
                <w:szCs w:val="18"/>
              </w:rPr>
              <w:t>/（A</w:t>
            </w:r>
            <w:r w:rsidRPr="00F7535B">
              <w:rPr>
                <w:rFonts w:ascii="HGPｺﾞｼｯｸM" w:eastAsia="HGPｺﾞｼｯｸM" w:hAnsi="HG丸ｺﾞｼｯｸM-PRO"/>
                <w:kern w:val="0"/>
                <w:sz w:val="18"/>
                <w:szCs w:val="18"/>
              </w:rPr>
              <w:t>）</w:t>
            </w:r>
          </w:p>
        </w:tc>
        <w:tc>
          <w:tcPr>
            <w:tcW w:w="709" w:type="dxa"/>
            <w:vAlign w:val="center"/>
          </w:tcPr>
          <w:p w14:paraId="38083B32" w14:textId="77777777" w:rsidR="00AD7EF1" w:rsidRPr="00F7535B" w:rsidRDefault="00AD7EF1" w:rsidP="00AD7EF1">
            <w:pPr>
              <w:pStyle w:val="a2"/>
              <w:ind w:leftChars="0" w:left="0" w:rightChars="0" w:right="0" w:firstLineChars="0" w:firstLine="0"/>
              <w:jc w:val="center"/>
              <w:rPr>
                <w:rFonts w:ascii="HGPｺﾞｼｯｸM" w:eastAsia="HGPｺﾞｼｯｸM" w:hAnsi="HG丸ｺﾞｼｯｸM-PRO"/>
                <w:kern w:val="0"/>
              </w:rPr>
            </w:pPr>
            <w:r w:rsidRPr="00F7535B">
              <w:rPr>
                <w:rFonts w:ascii="HGPｺﾞｼｯｸM" w:eastAsia="HGPｺﾞｼｯｸM" w:hint="eastAsia"/>
              </w:rPr>
              <w:t>％</w:t>
            </w:r>
          </w:p>
        </w:tc>
        <w:tc>
          <w:tcPr>
            <w:tcW w:w="1247" w:type="dxa"/>
            <w:vAlign w:val="center"/>
          </w:tcPr>
          <w:p w14:paraId="2ED3C0EF"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56.1</w:t>
            </w:r>
          </w:p>
        </w:tc>
        <w:tc>
          <w:tcPr>
            <w:tcW w:w="1247" w:type="dxa"/>
            <w:vAlign w:val="center"/>
          </w:tcPr>
          <w:p w14:paraId="0C9D6D84"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62.1</w:t>
            </w:r>
          </w:p>
        </w:tc>
        <w:tc>
          <w:tcPr>
            <w:tcW w:w="1248" w:type="dxa"/>
            <w:vAlign w:val="center"/>
          </w:tcPr>
          <w:p w14:paraId="0E7F0885"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75.0</w:t>
            </w:r>
          </w:p>
        </w:tc>
        <w:tc>
          <w:tcPr>
            <w:tcW w:w="1247" w:type="dxa"/>
            <w:vAlign w:val="center"/>
          </w:tcPr>
          <w:p w14:paraId="3A768632"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76.3</w:t>
            </w:r>
          </w:p>
        </w:tc>
        <w:tc>
          <w:tcPr>
            <w:tcW w:w="1248" w:type="dxa"/>
            <w:vAlign w:val="center"/>
          </w:tcPr>
          <w:p w14:paraId="7007089F" w14:textId="77777777" w:rsidR="00AD7EF1" w:rsidRPr="00F7535B" w:rsidRDefault="00AD7EF1" w:rsidP="00AD7EF1">
            <w:pPr>
              <w:pStyle w:val="a2"/>
              <w:ind w:leftChars="0" w:left="0" w:rightChars="0" w:right="0" w:firstLineChars="0" w:firstLine="0"/>
              <w:jc w:val="right"/>
              <w:rPr>
                <w:rFonts w:ascii="HGPｺﾞｼｯｸM" w:eastAsia="HGPｺﾞｼｯｸM" w:hAnsi="HG丸ｺﾞｼｯｸM-PRO"/>
              </w:rPr>
            </w:pPr>
            <w:r w:rsidRPr="00F7535B">
              <w:rPr>
                <w:rFonts w:ascii="HGPｺﾞｼｯｸM" w:eastAsia="HGPｺﾞｼｯｸM" w:hAnsi="HG丸ｺﾞｼｯｸM-PRO" w:hint="eastAsia"/>
              </w:rPr>
              <w:t>52.9</w:t>
            </w:r>
          </w:p>
        </w:tc>
      </w:tr>
    </w:tbl>
    <w:p w14:paraId="0E267AE9" w14:textId="77777777" w:rsidR="001C2A2A" w:rsidRPr="00F7535B" w:rsidRDefault="00026CB4" w:rsidP="00026CB4">
      <w:pPr>
        <w:pStyle w:val="a2"/>
        <w:ind w:leftChars="0" w:left="0" w:rightChars="0" w:right="0" w:firstLineChars="0" w:firstLine="0"/>
        <w:jc w:val="right"/>
        <w:rPr>
          <w:rFonts w:ascii="HGPｺﾞｼｯｸM" w:eastAsia="HGPｺﾞｼｯｸM" w:hAnsi="HG丸ｺﾞｼｯｸM-PRO"/>
          <w:sz w:val="20"/>
        </w:rPr>
      </w:pPr>
      <w:r w:rsidRPr="00F7535B">
        <w:rPr>
          <w:rFonts w:ascii="HGPｺﾞｼｯｸM" w:eastAsia="HGPｺﾞｼｯｸM" w:hAnsi="HG丸ｺﾞｼｯｸM-PRO" w:hint="eastAsia"/>
          <w:sz w:val="20"/>
        </w:rPr>
        <w:t>資料：ハローワーク安芸高田（</w:t>
      </w:r>
      <w:r w:rsidR="0066739C" w:rsidRPr="00F7535B">
        <w:rPr>
          <w:rFonts w:ascii="HGPｺﾞｼｯｸM" w:eastAsia="HGPｺﾞｼｯｸM" w:hAnsi="HG丸ｺﾞｼｯｸM-PRO" w:hint="eastAsia"/>
          <w:sz w:val="20"/>
        </w:rPr>
        <w:t>有効求職者数は</w:t>
      </w:r>
      <w:r w:rsidR="00C84046" w:rsidRPr="00F7535B">
        <w:rPr>
          <w:rFonts w:ascii="HGPｺﾞｼｯｸM" w:eastAsia="HGPｺﾞｼｯｸM" w:hAnsi="HG丸ｺﾞｼｯｸM-PRO" w:hint="eastAsia"/>
          <w:sz w:val="20"/>
        </w:rPr>
        <w:t>各年度末</w:t>
      </w:r>
      <w:r w:rsidRPr="00F7535B">
        <w:rPr>
          <w:rFonts w:ascii="HGPｺﾞｼｯｸM" w:eastAsia="HGPｺﾞｼｯｸM" w:hAnsi="HG丸ｺﾞｼｯｸM-PRO" w:hint="eastAsia"/>
          <w:sz w:val="20"/>
        </w:rPr>
        <w:t>）</w:t>
      </w:r>
    </w:p>
    <w:p w14:paraId="7545F896" w14:textId="77777777" w:rsidR="00026CB4" w:rsidRPr="00F7535B" w:rsidRDefault="00026CB4" w:rsidP="00FF2A87">
      <w:pPr>
        <w:pStyle w:val="aff3"/>
      </w:pPr>
    </w:p>
    <w:p w14:paraId="185E7853" w14:textId="77777777" w:rsidR="001C2A2A" w:rsidRPr="00F7535B" w:rsidRDefault="00FC55EC" w:rsidP="00EB7BFF">
      <w:pPr>
        <w:pStyle w:val="a2"/>
        <w:ind w:leftChars="0" w:left="0" w:rightChars="0" w:right="0" w:firstLine="204"/>
        <w:jc w:val="center"/>
        <w:rPr>
          <w:rFonts w:ascii="HGPｺﾞｼｯｸM" w:eastAsia="HGPｺﾞｼｯｸM" w:hAnsi="HG丸ｺﾞｼｯｸM-PRO"/>
          <w:sz w:val="20"/>
        </w:rPr>
      </w:pPr>
      <w:r w:rsidRPr="00F7535B">
        <w:rPr>
          <w:rFonts w:ascii="HGPｺﾞｼｯｸM" w:eastAsia="HGPｺﾞｼｯｸM" w:hAnsi="HG丸ｺﾞｼｯｸM-PRO" w:hint="eastAsia"/>
          <w:sz w:val="20"/>
        </w:rPr>
        <w:t>◆</w:t>
      </w:r>
      <w:r w:rsidR="005F4A71" w:rsidRPr="00F7535B">
        <w:rPr>
          <w:rFonts w:ascii="HGPｺﾞｼｯｸM" w:eastAsia="HGPｺﾞｼｯｸM" w:hAnsi="HG丸ｺﾞｼｯｸM-PRO" w:hint="eastAsia"/>
          <w:sz w:val="20"/>
        </w:rPr>
        <w:t>民間企業における雇用</w:t>
      </w:r>
      <w:r w:rsidR="001C2A2A" w:rsidRPr="00F7535B">
        <w:rPr>
          <w:rFonts w:ascii="HGPｺﾞｼｯｸM" w:eastAsia="HGPｺﾞｼｯｸM" w:hAnsi="HG丸ｺﾞｼｯｸM-PRO" w:hint="eastAsia"/>
          <w:sz w:val="20"/>
        </w:rPr>
        <w:t>状況</w:t>
      </w:r>
      <w:r w:rsidR="00215D81" w:rsidRPr="00F7535B">
        <w:rPr>
          <w:rFonts w:ascii="HGPｺﾞｼｯｸM" w:eastAsia="HGPｺﾞｼｯｸM" w:hAnsi="HG丸ｺﾞｼｯｸM-PRO" w:hint="eastAsia"/>
          <w:sz w:val="20"/>
        </w:rPr>
        <w:t>◆</w:t>
      </w:r>
    </w:p>
    <w:tbl>
      <w:tblPr>
        <w:tblStyle w:val="af0"/>
        <w:tblW w:w="9322" w:type="dxa"/>
        <w:tblLayout w:type="fixed"/>
        <w:tblLook w:val="04A0" w:firstRow="1" w:lastRow="0" w:firstColumn="1" w:lastColumn="0" w:noHBand="0" w:noVBand="1"/>
      </w:tblPr>
      <w:tblGrid>
        <w:gridCol w:w="558"/>
        <w:gridCol w:w="1818"/>
        <w:gridCol w:w="709"/>
        <w:gridCol w:w="1039"/>
        <w:gridCol w:w="1040"/>
        <w:gridCol w:w="1039"/>
        <w:gridCol w:w="1040"/>
        <w:gridCol w:w="1039"/>
        <w:gridCol w:w="1040"/>
      </w:tblGrid>
      <w:tr w:rsidR="001E6465" w:rsidRPr="00F7535B" w14:paraId="6D4BB90D" w14:textId="77777777" w:rsidTr="001E6465">
        <w:trPr>
          <w:trHeight w:val="539"/>
        </w:trPr>
        <w:tc>
          <w:tcPr>
            <w:tcW w:w="3085" w:type="dxa"/>
            <w:gridSpan w:val="3"/>
            <w:shd w:val="clear" w:color="auto" w:fill="D9D9D9" w:themeFill="background1" w:themeFillShade="D9"/>
          </w:tcPr>
          <w:p w14:paraId="7B3AB5EE" w14:textId="77777777" w:rsidR="001E6465" w:rsidRPr="00F7535B" w:rsidRDefault="001E6465" w:rsidP="0099287F">
            <w:pPr>
              <w:widowControl/>
              <w:jc w:val="center"/>
              <w:rPr>
                <w:rFonts w:ascii="HGPｺﾞｼｯｸM" w:eastAsia="HGPｺﾞｼｯｸM" w:hAnsi="HG丸ｺﾞｼｯｸM-PRO"/>
              </w:rPr>
            </w:pPr>
          </w:p>
        </w:tc>
        <w:tc>
          <w:tcPr>
            <w:tcW w:w="1039" w:type="dxa"/>
            <w:shd w:val="clear" w:color="auto" w:fill="D9D9D9" w:themeFill="background1" w:themeFillShade="D9"/>
          </w:tcPr>
          <w:p w14:paraId="16626AFE" w14:textId="77777777" w:rsidR="001E6465" w:rsidRPr="00F7535B" w:rsidRDefault="001E6465" w:rsidP="000B0AC3">
            <w:pPr>
              <w:pStyle w:val="a2"/>
              <w:ind w:leftChars="0" w:left="0" w:rightChars="0" w:right="0" w:firstLineChars="0" w:firstLine="0"/>
              <w:rPr>
                <w:rFonts w:ascii="HGPｺﾞｼｯｸM" w:eastAsia="HGPｺﾞｼｯｸM" w:hAnsi="HG丸ｺﾞｼｯｸM-PRO"/>
              </w:rPr>
            </w:pPr>
            <w:r w:rsidRPr="00B10C5B">
              <w:rPr>
                <w:rFonts w:ascii="HGPｺﾞｼｯｸM" w:eastAsia="HGPｺﾞｼｯｸM" w:hAnsi="HG丸ｺﾞｼｯｸM-PRO" w:hint="eastAsia"/>
                <w:w w:val="87"/>
                <w:kern w:val="0"/>
                <w:fitText w:val="896" w:id="1643262976"/>
              </w:rPr>
              <w:t>平成24</w:t>
            </w:r>
            <w:r w:rsidRPr="00B10C5B">
              <w:rPr>
                <w:rFonts w:ascii="HGPｺﾞｼｯｸM" w:eastAsia="HGPｺﾞｼｯｸM" w:hAnsi="HG丸ｺﾞｼｯｸM-PRO" w:hint="eastAsia"/>
                <w:spacing w:val="22"/>
                <w:w w:val="87"/>
                <w:kern w:val="0"/>
                <w:fitText w:val="896" w:id="1643262976"/>
              </w:rPr>
              <w:t>年</w:t>
            </w:r>
          </w:p>
          <w:p w14:paraId="58AF4BBE" w14:textId="77777777" w:rsidR="001E6465" w:rsidRPr="00F7535B" w:rsidRDefault="001E6465" w:rsidP="00E4533F">
            <w:pPr>
              <w:widowControl/>
              <w:jc w:val="center"/>
              <w:rPr>
                <w:rFonts w:ascii="HGPｺﾞｼｯｸM" w:eastAsia="HGPｺﾞｼｯｸM" w:hAnsi="HG丸ｺﾞｼｯｸM-PRO"/>
              </w:rPr>
            </w:pPr>
            <w:r w:rsidRPr="00F7535B">
              <w:rPr>
                <w:rFonts w:ascii="HGPｺﾞｼｯｸM" w:eastAsia="HGPｺﾞｼｯｸM" w:hAnsi="HG丸ｺﾞｼｯｸM-PRO" w:hint="eastAsia"/>
                <w:w w:val="84"/>
                <w:kern w:val="0"/>
                <w:fitText w:val="896" w:id="1643262977"/>
              </w:rPr>
              <w:t>（2012年</w:t>
            </w:r>
            <w:r w:rsidRPr="00F7535B">
              <w:rPr>
                <w:rFonts w:ascii="HGPｺﾞｼｯｸM" w:eastAsia="HGPｺﾞｼｯｸM" w:hAnsi="HG丸ｺﾞｼｯｸM-PRO" w:hint="eastAsia"/>
                <w:spacing w:val="60"/>
                <w:w w:val="84"/>
                <w:kern w:val="0"/>
                <w:fitText w:val="896" w:id="1643262977"/>
              </w:rPr>
              <w:t>）</w:t>
            </w:r>
          </w:p>
        </w:tc>
        <w:tc>
          <w:tcPr>
            <w:tcW w:w="1040" w:type="dxa"/>
            <w:shd w:val="clear" w:color="auto" w:fill="D9D9D9" w:themeFill="background1" w:themeFillShade="D9"/>
          </w:tcPr>
          <w:p w14:paraId="57F99E13" w14:textId="77777777" w:rsidR="001E6465" w:rsidRPr="00F7535B" w:rsidRDefault="001E6465" w:rsidP="000B0AC3">
            <w:pPr>
              <w:pStyle w:val="a2"/>
              <w:ind w:leftChars="0" w:left="0" w:rightChars="0" w:right="0" w:firstLineChars="0" w:firstLine="0"/>
              <w:jc w:val="center"/>
              <w:rPr>
                <w:rFonts w:ascii="HGPｺﾞｼｯｸM" w:eastAsia="HGPｺﾞｼｯｸM" w:hAnsi="HG丸ｺﾞｼｯｸM-PRO"/>
              </w:rPr>
            </w:pPr>
            <w:r w:rsidRPr="00F7535B">
              <w:rPr>
                <w:rFonts w:ascii="HGPｺﾞｼｯｸM" w:eastAsia="HGPｺﾞｼｯｸM" w:hAnsi="HG丸ｺﾞｼｯｸM-PRO" w:hint="eastAsia"/>
                <w:spacing w:val="3"/>
                <w:w w:val="82"/>
                <w:kern w:val="0"/>
                <w:fitText w:val="848" w:id="1643262978"/>
              </w:rPr>
              <w:t>平成25</w:t>
            </w:r>
            <w:r w:rsidRPr="00F7535B">
              <w:rPr>
                <w:rFonts w:ascii="HGPｺﾞｼｯｸM" w:eastAsia="HGPｺﾞｼｯｸM" w:hAnsi="HG丸ｺﾞｼｯｸM-PRO" w:hint="eastAsia"/>
                <w:spacing w:val="-3"/>
                <w:w w:val="82"/>
                <w:kern w:val="0"/>
                <w:fitText w:val="848" w:id="1643262978"/>
              </w:rPr>
              <w:t>年</w:t>
            </w:r>
          </w:p>
          <w:p w14:paraId="1E3227E1" w14:textId="77777777" w:rsidR="001E6465" w:rsidRPr="00F7535B" w:rsidRDefault="001E6465" w:rsidP="00E4533F">
            <w:pPr>
              <w:widowControl/>
              <w:jc w:val="center"/>
              <w:rPr>
                <w:rFonts w:ascii="HGPｺﾞｼｯｸM" w:eastAsia="HGPｺﾞｼｯｸM" w:hAnsi="HG丸ｺﾞｼｯｸM-PRO"/>
              </w:rPr>
            </w:pPr>
            <w:r w:rsidRPr="00B10C5B">
              <w:rPr>
                <w:rFonts w:ascii="HGPｺﾞｼｯｸM" w:eastAsia="HGPｺﾞｼｯｸM" w:hAnsi="HG丸ｺﾞｼｯｸM-PRO" w:hint="eastAsia"/>
                <w:w w:val="84"/>
                <w:kern w:val="0"/>
                <w:fitText w:val="856" w:id="1643262979"/>
              </w:rPr>
              <w:t>（2013年</w:t>
            </w:r>
            <w:r w:rsidRPr="00B10C5B">
              <w:rPr>
                <w:rFonts w:ascii="HGPｺﾞｼｯｸM" w:eastAsia="HGPｺﾞｼｯｸM" w:hAnsi="HG丸ｺﾞｼｯｸM-PRO" w:hint="eastAsia"/>
                <w:spacing w:val="30"/>
                <w:w w:val="84"/>
                <w:kern w:val="0"/>
                <w:fitText w:val="856" w:id="1643262979"/>
              </w:rPr>
              <w:t>）</w:t>
            </w:r>
          </w:p>
        </w:tc>
        <w:tc>
          <w:tcPr>
            <w:tcW w:w="1039" w:type="dxa"/>
            <w:shd w:val="clear" w:color="auto" w:fill="D9D9D9" w:themeFill="background1" w:themeFillShade="D9"/>
            <w:vAlign w:val="center"/>
          </w:tcPr>
          <w:p w14:paraId="0530A893" w14:textId="77777777" w:rsidR="001E6465" w:rsidRPr="00F7535B" w:rsidRDefault="001E6465" w:rsidP="000B0AC3">
            <w:pPr>
              <w:widowControl/>
              <w:jc w:val="center"/>
              <w:rPr>
                <w:rFonts w:ascii="HGPｺﾞｼｯｸM" w:eastAsia="HGPｺﾞｼｯｸM" w:hAnsi="ＭＳ Ｐゴシック" w:cs="ＭＳ Ｐゴシック"/>
                <w:color w:val="000000"/>
              </w:rPr>
            </w:pPr>
            <w:r w:rsidRPr="00F7535B">
              <w:rPr>
                <w:rFonts w:ascii="HGPｺﾞｼｯｸM" w:eastAsia="HGPｺﾞｼｯｸM" w:hAnsi="ＭＳ Ｐゴシック" w:cs="ＭＳ Ｐゴシック" w:hint="eastAsia"/>
                <w:color w:val="000000"/>
                <w:spacing w:val="3"/>
                <w:w w:val="82"/>
                <w:kern w:val="0"/>
                <w:fitText w:val="848" w:id="1643263232"/>
              </w:rPr>
              <w:t>平成26</w:t>
            </w:r>
            <w:r w:rsidRPr="00F7535B">
              <w:rPr>
                <w:rFonts w:ascii="HGPｺﾞｼｯｸM" w:eastAsia="HGPｺﾞｼｯｸM" w:hAnsi="ＭＳ Ｐゴシック" w:cs="ＭＳ Ｐゴシック" w:hint="eastAsia"/>
                <w:color w:val="000000"/>
                <w:spacing w:val="-3"/>
                <w:w w:val="82"/>
                <w:kern w:val="0"/>
                <w:fitText w:val="848" w:id="1643263232"/>
              </w:rPr>
              <w:t>年</w:t>
            </w:r>
          </w:p>
          <w:p w14:paraId="36BFCDF8" w14:textId="77777777" w:rsidR="001E6465" w:rsidRPr="00F7535B" w:rsidRDefault="001E6465" w:rsidP="00E4533F">
            <w:pPr>
              <w:widowControl/>
              <w:jc w:val="center"/>
              <w:rPr>
                <w:rFonts w:ascii="HGPｺﾞｼｯｸM" w:eastAsia="HGPｺﾞｼｯｸM" w:hAnsi="HG丸ｺﾞｼｯｸM-PRO"/>
              </w:rPr>
            </w:pPr>
            <w:r w:rsidRPr="00B10C5B">
              <w:rPr>
                <w:rFonts w:ascii="HGPｺﾞｼｯｸM" w:eastAsia="HGPｺﾞｼｯｸM" w:hAnsi="ＭＳ Ｐゴシック" w:cs="ＭＳ Ｐゴシック" w:hint="eastAsia"/>
                <w:color w:val="000000"/>
                <w:w w:val="84"/>
                <w:kern w:val="0"/>
                <w:fitText w:val="856" w:id="1643263233"/>
              </w:rPr>
              <w:t>（2014年</w:t>
            </w:r>
            <w:r w:rsidRPr="00B10C5B">
              <w:rPr>
                <w:rFonts w:ascii="HGPｺﾞｼｯｸM" w:eastAsia="HGPｺﾞｼｯｸM" w:hAnsi="ＭＳ Ｐゴシック" w:cs="ＭＳ Ｐゴシック" w:hint="eastAsia"/>
                <w:color w:val="000000"/>
                <w:spacing w:val="30"/>
                <w:w w:val="84"/>
                <w:kern w:val="0"/>
                <w:fitText w:val="856" w:id="1643263233"/>
              </w:rPr>
              <w:t>）</w:t>
            </w:r>
          </w:p>
        </w:tc>
        <w:tc>
          <w:tcPr>
            <w:tcW w:w="1040" w:type="dxa"/>
            <w:shd w:val="clear" w:color="auto" w:fill="D9D9D9" w:themeFill="background1" w:themeFillShade="D9"/>
            <w:vAlign w:val="center"/>
          </w:tcPr>
          <w:p w14:paraId="774D7044" w14:textId="77777777" w:rsidR="001E6465" w:rsidRPr="00F7535B" w:rsidRDefault="001E6465" w:rsidP="000B0AC3">
            <w:pPr>
              <w:widowControl/>
              <w:jc w:val="center"/>
              <w:rPr>
                <w:rFonts w:ascii="HGPｺﾞｼｯｸM" w:eastAsia="HGPｺﾞｼｯｸM" w:hAnsi="ＭＳ Ｐゴシック" w:cs="ＭＳ Ｐゴシック"/>
                <w:color w:val="000000"/>
              </w:rPr>
            </w:pPr>
            <w:r w:rsidRPr="00F7535B">
              <w:rPr>
                <w:rFonts w:ascii="HGPｺﾞｼｯｸM" w:eastAsia="HGPｺﾞｼｯｸM" w:hAnsi="ＭＳ Ｐゴシック" w:cs="ＭＳ Ｐゴシック" w:hint="eastAsia"/>
                <w:color w:val="000000"/>
                <w:spacing w:val="3"/>
                <w:w w:val="82"/>
                <w:kern w:val="0"/>
                <w:fitText w:val="848" w:id="1643263234"/>
              </w:rPr>
              <w:t>平成27</w:t>
            </w:r>
            <w:r w:rsidRPr="00F7535B">
              <w:rPr>
                <w:rFonts w:ascii="HGPｺﾞｼｯｸM" w:eastAsia="HGPｺﾞｼｯｸM" w:hAnsi="ＭＳ Ｐゴシック" w:cs="ＭＳ Ｐゴシック" w:hint="eastAsia"/>
                <w:color w:val="000000"/>
                <w:spacing w:val="-3"/>
                <w:w w:val="82"/>
                <w:kern w:val="0"/>
                <w:fitText w:val="848" w:id="1643263234"/>
              </w:rPr>
              <w:t>年</w:t>
            </w:r>
          </w:p>
          <w:p w14:paraId="70D8E459" w14:textId="77777777" w:rsidR="001E6465" w:rsidRPr="00F7535B" w:rsidRDefault="001E6465" w:rsidP="00E4533F">
            <w:pPr>
              <w:widowControl/>
              <w:jc w:val="center"/>
              <w:rPr>
                <w:rFonts w:ascii="HGPｺﾞｼｯｸM" w:eastAsia="HGPｺﾞｼｯｸM" w:hAnsi="HG丸ｺﾞｼｯｸM-PRO"/>
              </w:rPr>
            </w:pPr>
            <w:r w:rsidRPr="00B10C5B">
              <w:rPr>
                <w:rFonts w:ascii="HGPｺﾞｼｯｸM" w:eastAsia="HGPｺﾞｼｯｸM" w:hAnsi="ＭＳ Ｐゴシック" w:cs="ＭＳ Ｐゴシック" w:hint="eastAsia"/>
                <w:color w:val="000000"/>
                <w:w w:val="84"/>
                <w:kern w:val="0"/>
                <w:fitText w:val="856" w:id="1643263488"/>
              </w:rPr>
              <w:t>（2015年</w:t>
            </w:r>
            <w:r w:rsidRPr="00B10C5B">
              <w:rPr>
                <w:rFonts w:ascii="HGPｺﾞｼｯｸM" w:eastAsia="HGPｺﾞｼｯｸM" w:hAnsi="ＭＳ Ｐゴシック" w:cs="ＭＳ Ｐゴシック" w:hint="eastAsia"/>
                <w:color w:val="000000"/>
                <w:spacing w:val="30"/>
                <w:w w:val="84"/>
                <w:kern w:val="0"/>
                <w:fitText w:val="856" w:id="1643263488"/>
              </w:rPr>
              <w:t>）</w:t>
            </w:r>
          </w:p>
        </w:tc>
        <w:tc>
          <w:tcPr>
            <w:tcW w:w="1039" w:type="dxa"/>
            <w:shd w:val="clear" w:color="auto" w:fill="D9D9D9" w:themeFill="background1" w:themeFillShade="D9"/>
            <w:vAlign w:val="center"/>
          </w:tcPr>
          <w:p w14:paraId="4BBD3014" w14:textId="77777777" w:rsidR="001E6465" w:rsidRPr="00F7535B" w:rsidRDefault="001E6465" w:rsidP="000B0AC3">
            <w:pPr>
              <w:widowControl/>
              <w:jc w:val="center"/>
              <w:rPr>
                <w:rFonts w:ascii="HGPｺﾞｼｯｸM" w:eastAsia="HGPｺﾞｼｯｸM" w:hAnsi="ＭＳ Ｐゴシック" w:cs="ＭＳ Ｐゴシック"/>
                <w:color w:val="000000"/>
              </w:rPr>
            </w:pPr>
            <w:r w:rsidRPr="00F7535B">
              <w:rPr>
                <w:rFonts w:ascii="HGPｺﾞｼｯｸM" w:eastAsia="HGPｺﾞｼｯｸM" w:hAnsi="ＭＳ Ｐゴシック" w:cs="ＭＳ Ｐゴシック" w:hint="eastAsia"/>
                <w:color w:val="000000"/>
                <w:spacing w:val="3"/>
                <w:w w:val="82"/>
                <w:kern w:val="0"/>
                <w:fitText w:val="848" w:id="1643263489"/>
              </w:rPr>
              <w:t>平</w:t>
            </w:r>
            <w:r w:rsidRPr="00F7535B">
              <w:rPr>
                <w:rFonts w:ascii="HGPｺﾞｼｯｸM" w:eastAsia="HGPｺﾞｼｯｸM" w:hAnsi="ＭＳ Ｐゴシック" w:cs="ＭＳ Ｐゴシック" w:hint="eastAsia"/>
                <w:color w:val="000000"/>
                <w:w w:val="82"/>
                <w:kern w:val="0"/>
                <w:fitText w:val="848" w:id="1643263489"/>
              </w:rPr>
              <w:t>成28年</w:t>
            </w:r>
          </w:p>
          <w:p w14:paraId="33EA51F2" w14:textId="77777777" w:rsidR="001E6465" w:rsidRPr="00F7535B" w:rsidRDefault="001E6465" w:rsidP="00E4533F">
            <w:pPr>
              <w:widowControl/>
              <w:jc w:val="center"/>
              <w:rPr>
                <w:rFonts w:ascii="HGPｺﾞｼｯｸM" w:eastAsia="HGPｺﾞｼｯｸM" w:hAnsi="HG丸ｺﾞｼｯｸM-PRO"/>
              </w:rPr>
            </w:pPr>
            <w:r w:rsidRPr="00B10C5B">
              <w:rPr>
                <w:rFonts w:ascii="HGPｺﾞｼｯｸM" w:eastAsia="HGPｺﾞｼｯｸM" w:hAnsi="ＭＳ Ｐゴシック" w:cs="ＭＳ Ｐゴシック" w:hint="eastAsia"/>
                <w:color w:val="000000"/>
                <w:w w:val="84"/>
                <w:kern w:val="0"/>
                <w:fitText w:val="856" w:id="1643263490"/>
              </w:rPr>
              <w:t>（2016年</w:t>
            </w:r>
            <w:r w:rsidRPr="00B10C5B">
              <w:rPr>
                <w:rFonts w:ascii="HGPｺﾞｼｯｸM" w:eastAsia="HGPｺﾞｼｯｸM" w:hAnsi="ＭＳ Ｐゴシック" w:cs="ＭＳ Ｐゴシック" w:hint="eastAsia"/>
                <w:color w:val="000000"/>
                <w:spacing w:val="30"/>
                <w:w w:val="84"/>
                <w:kern w:val="0"/>
                <w:fitText w:val="856" w:id="1643263490"/>
              </w:rPr>
              <w:t>）</w:t>
            </w:r>
          </w:p>
        </w:tc>
        <w:tc>
          <w:tcPr>
            <w:tcW w:w="1040" w:type="dxa"/>
            <w:shd w:val="clear" w:color="auto" w:fill="D9D9D9" w:themeFill="background1" w:themeFillShade="D9"/>
            <w:vAlign w:val="center"/>
          </w:tcPr>
          <w:p w14:paraId="3F569338" w14:textId="77777777" w:rsidR="001E6465" w:rsidRPr="00F7535B" w:rsidRDefault="001E6465" w:rsidP="000822FE">
            <w:pPr>
              <w:widowControl/>
              <w:jc w:val="center"/>
              <w:rPr>
                <w:rFonts w:ascii="HGPｺﾞｼｯｸM" w:eastAsia="HGPｺﾞｼｯｸM" w:hAnsi="ＭＳ Ｐゴシック" w:cs="ＭＳ Ｐゴシック"/>
                <w:color w:val="000000"/>
              </w:rPr>
            </w:pPr>
            <w:r w:rsidRPr="00F7535B">
              <w:rPr>
                <w:rFonts w:ascii="HGPｺﾞｼｯｸM" w:eastAsia="HGPｺﾞｼｯｸM" w:hAnsi="ＭＳ Ｐゴシック" w:cs="ＭＳ Ｐゴシック" w:hint="eastAsia"/>
                <w:color w:val="000000"/>
                <w:spacing w:val="3"/>
                <w:w w:val="82"/>
                <w:kern w:val="0"/>
                <w:fitText w:val="848" w:id="1643263489"/>
              </w:rPr>
              <w:t>平成29</w:t>
            </w:r>
            <w:r w:rsidRPr="00F7535B">
              <w:rPr>
                <w:rFonts w:ascii="HGPｺﾞｼｯｸM" w:eastAsia="HGPｺﾞｼｯｸM" w:hAnsi="ＭＳ Ｐゴシック" w:cs="ＭＳ Ｐゴシック" w:hint="eastAsia"/>
                <w:color w:val="000000"/>
                <w:spacing w:val="-3"/>
                <w:w w:val="82"/>
                <w:kern w:val="0"/>
                <w:fitText w:val="848" w:id="1643263489"/>
              </w:rPr>
              <w:t>年</w:t>
            </w:r>
          </w:p>
          <w:p w14:paraId="775AB12B" w14:textId="77777777" w:rsidR="001E6465" w:rsidRPr="00F7535B" w:rsidRDefault="001E6465" w:rsidP="000822FE">
            <w:pPr>
              <w:widowControl/>
              <w:jc w:val="center"/>
              <w:rPr>
                <w:rFonts w:ascii="HGPｺﾞｼｯｸM" w:eastAsia="HGPｺﾞｼｯｸM" w:hAnsi="HG丸ｺﾞｼｯｸM-PRO"/>
              </w:rPr>
            </w:pPr>
            <w:r w:rsidRPr="00B10C5B">
              <w:rPr>
                <w:rFonts w:ascii="HGPｺﾞｼｯｸM" w:eastAsia="HGPｺﾞｼｯｸM" w:hAnsi="ＭＳ Ｐゴシック" w:cs="ＭＳ Ｐゴシック" w:hint="eastAsia"/>
                <w:color w:val="000000"/>
                <w:w w:val="84"/>
                <w:kern w:val="0"/>
                <w:fitText w:val="856" w:id="1643263490"/>
              </w:rPr>
              <w:t>（2017年</w:t>
            </w:r>
            <w:r w:rsidRPr="00B10C5B">
              <w:rPr>
                <w:rFonts w:ascii="HGPｺﾞｼｯｸM" w:eastAsia="HGPｺﾞｼｯｸM" w:hAnsi="ＭＳ Ｐゴシック" w:cs="ＭＳ Ｐゴシック" w:hint="eastAsia"/>
                <w:color w:val="000000"/>
                <w:spacing w:val="30"/>
                <w:w w:val="84"/>
                <w:kern w:val="0"/>
                <w:fitText w:val="856" w:id="1643263490"/>
              </w:rPr>
              <w:t>）</w:t>
            </w:r>
          </w:p>
        </w:tc>
      </w:tr>
      <w:tr w:rsidR="00AD7EF1" w:rsidRPr="00F7535B" w14:paraId="0465C19F" w14:textId="77777777" w:rsidTr="001E6465">
        <w:trPr>
          <w:cantSplit/>
          <w:trHeight w:val="334"/>
        </w:trPr>
        <w:tc>
          <w:tcPr>
            <w:tcW w:w="2376" w:type="dxa"/>
            <w:gridSpan w:val="2"/>
          </w:tcPr>
          <w:p w14:paraId="0D072070" w14:textId="77777777" w:rsidR="00AD7EF1" w:rsidRPr="00F7535B" w:rsidRDefault="00AD7EF1">
            <w:pPr>
              <w:widowControl/>
              <w:jc w:val="left"/>
              <w:rPr>
                <w:rFonts w:ascii="HGPｺﾞｼｯｸM" w:eastAsia="HGPｺﾞｼｯｸM" w:hAnsi="HG丸ｺﾞｼｯｸM-PRO"/>
              </w:rPr>
            </w:pPr>
            <w:r w:rsidRPr="00F7535B">
              <w:rPr>
                <w:rFonts w:ascii="HGPｺﾞｼｯｸM" w:eastAsia="HGPｺﾞｼｯｸM" w:hAnsi="HG丸ｺﾞｼｯｸM-PRO" w:hint="eastAsia"/>
              </w:rPr>
              <w:t>対象企業数（A）</w:t>
            </w:r>
          </w:p>
        </w:tc>
        <w:tc>
          <w:tcPr>
            <w:tcW w:w="709" w:type="dxa"/>
            <w:vAlign w:val="center"/>
          </w:tcPr>
          <w:p w14:paraId="65740DC6" w14:textId="77777777" w:rsidR="00AD7EF1" w:rsidRPr="00F7535B" w:rsidRDefault="0099287F" w:rsidP="0099287F">
            <w:pPr>
              <w:widowControl/>
              <w:jc w:val="center"/>
              <w:rPr>
                <w:rFonts w:ascii="HGPｺﾞｼｯｸM" w:eastAsia="HGPｺﾞｼｯｸM" w:hAnsi="HG丸ｺﾞｼｯｸM-PRO"/>
              </w:rPr>
            </w:pPr>
            <w:r w:rsidRPr="00F7535B">
              <w:rPr>
                <w:rFonts w:ascii="HGPｺﾞｼｯｸM" w:eastAsia="HGPｺﾞｼｯｸM" w:hAnsi="HG丸ｺﾞｼｯｸM-PRO" w:hint="eastAsia"/>
              </w:rPr>
              <w:t>社</w:t>
            </w:r>
          </w:p>
        </w:tc>
        <w:tc>
          <w:tcPr>
            <w:tcW w:w="1039" w:type="dxa"/>
          </w:tcPr>
          <w:p w14:paraId="304161C3"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21</w:t>
            </w:r>
          </w:p>
        </w:tc>
        <w:tc>
          <w:tcPr>
            <w:tcW w:w="1040" w:type="dxa"/>
          </w:tcPr>
          <w:p w14:paraId="575040D8"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19</w:t>
            </w:r>
          </w:p>
        </w:tc>
        <w:tc>
          <w:tcPr>
            <w:tcW w:w="1039" w:type="dxa"/>
          </w:tcPr>
          <w:p w14:paraId="3CD4717D"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23</w:t>
            </w:r>
          </w:p>
        </w:tc>
        <w:tc>
          <w:tcPr>
            <w:tcW w:w="1040" w:type="dxa"/>
          </w:tcPr>
          <w:p w14:paraId="3D12AC24"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26</w:t>
            </w:r>
          </w:p>
        </w:tc>
        <w:tc>
          <w:tcPr>
            <w:tcW w:w="1039" w:type="dxa"/>
          </w:tcPr>
          <w:p w14:paraId="1062B1DB"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29</w:t>
            </w:r>
          </w:p>
        </w:tc>
        <w:tc>
          <w:tcPr>
            <w:tcW w:w="1040" w:type="dxa"/>
          </w:tcPr>
          <w:p w14:paraId="354DCAB1"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29</w:t>
            </w:r>
          </w:p>
        </w:tc>
      </w:tr>
      <w:tr w:rsidR="00AD7EF1" w:rsidRPr="00F7535B" w14:paraId="2BB568B7" w14:textId="77777777" w:rsidTr="00A425F9">
        <w:trPr>
          <w:cantSplit/>
          <w:trHeight w:val="103"/>
        </w:trPr>
        <w:tc>
          <w:tcPr>
            <w:tcW w:w="558" w:type="dxa"/>
            <w:vMerge w:val="restart"/>
            <w:textDirection w:val="tbRlV"/>
          </w:tcPr>
          <w:p w14:paraId="4EC191A8" w14:textId="77777777" w:rsidR="00AD7EF1" w:rsidRPr="00F7535B" w:rsidRDefault="00AD7EF1" w:rsidP="00C84046">
            <w:pPr>
              <w:ind w:left="113" w:right="113"/>
              <w:jc w:val="center"/>
              <w:rPr>
                <w:rFonts w:ascii="HGPｺﾞｼｯｸM" w:eastAsia="HGPｺﾞｼｯｸM" w:hAnsi="HG丸ｺﾞｼｯｸM-PRO"/>
              </w:rPr>
            </w:pPr>
            <w:r w:rsidRPr="00B10C5B">
              <w:rPr>
                <w:rFonts w:ascii="HGPｺﾞｼｯｸM" w:eastAsia="HGPｺﾞｼｯｸM" w:hAnsi="HG丸ｺﾞｼｯｸM-PRO" w:hint="eastAsia"/>
                <w:w w:val="73"/>
                <w:kern w:val="0"/>
                <w:fitText w:val="672" w:id="1641264384"/>
              </w:rPr>
              <w:t>雇用状</w:t>
            </w:r>
            <w:r w:rsidRPr="00B10C5B">
              <w:rPr>
                <w:rFonts w:ascii="HGPｺﾞｼｯｸM" w:eastAsia="HGPｺﾞｼｯｸM" w:hAnsi="HG丸ｺﾞｼｯｸM-PRO" w:hint="eastAsia"/>
                <w:spacing w:val="30"/>
                <w:w w:val="73"/>
                <w:kern w:val="0"/>
                <w:fitText w:val="672" w:id="1641264384"/>
              </w:rPr>
              <w:t>況</w:t>
            </w:r>
          </w:p>
        </w:tc>
        <w:tc>
          <w:tcPr>
            <w:tcW w:w="1818" w:type="dxa"/>
          </w:tcPr>
          <w:p w14:paraId="72FDA9E7" w14:textId="77777777" w:rsidR="00AD7EF1" w:rsidRPr="00F7535B" w:rsidRDefault="00AD7EF1">
            <w:pPr>
              <w:widowControl/>
              <w:jc w:val="left"/>
              <w:rPr>
                <w:rFonts w:ascii="HGPｺﾞｼｯｸM" w:eastAsia="HGPｺﾞｼｯｸM" w:hAnsi="HG丸ｺﾞｼｯｸM-PRO"/>
              </w:rPr>
            </w:pPr>
            <w:r w:rsidRPr="00B10C5B">
              <w:rPr>
                <w:rFonts w:ascii="HGPｺﾞｼｯｸM" w:eastAsia="HGPｺﾞｼｯｸM" w:hAnsi="HG丸ｺﾞｼｯｸM-PRO" w:hint="eastAsia"/>
                <w:w w:val="86"/>
                <w:kern w:val="0"/>
                <w:fitText w:val="1568" w:id="1643312384"/>
              </w:rPr>
              <w:t>算定基礎労働者</w:t>
            </w:r>
            <w:r w:rsidRPr="00B10C5B">
              <w:rPr>
                <w:rFonts w:ascii="HGPｺﾞｼｯｸM" w:eastAsia="HGPｺﾞｼｯｸM" w:hAnsi="HG丸ｺﾞｼｯｸM-PRO" w:hint="eastAsia"/>
                <w:spacing w:val="60"/>
                <w:w w:val="86"/>
                <w:kern w:val="0"/>
                <w:fitText w:val="1568" w:id="1643312384"/>
              </w:rPr>
              <w:t>数</w:t>
            </w:r>
          </w:p>
        </w:tc>
        <w:tc>
          <w:tcPr>
            <w:tcW w:w="709" w:type="dxa"/>
            <w:vAlign w:val="center"/>
          </w:tcPr>
          <w:p w14:paraId="086BF4E3" w14:textId="77777777" w:rsidR="00AD7EF1" w:rsidRPr="00F7535B" w:rsidRDefault="0099287F" w:rsidP="0099287F">
            <w:pPr>
              <w:widowControl/>
              <w:jc w:val="center"/>
              <w:rPr>
                <w:rFonts w:ascii="HGPｺﾞｼｯｸM" w:eastAsia="HGPｺﾞｼｯｸM" w:hAnsi="HG丸ｺﾞｼｯｸM-PRO"/>
              </w:rPr>
            </w:pPr>
            <w:r w:rsidRPr="00F7535B">
              <w:rPr>
                <w:rFonts w:ascii="HGPｺﾞｼｯｸM" w:eastAsia="HGPｺﾞｼｯｸM" w:hAnsi="HG丸ｺﾞｼｯｸM-PRO" w:hint="eastAsia"/>
              </w:rPr>
              <w:t>人</w:t>
            </w:r>
          </w:p>
        </w:tc>
        <w:tc>
          <w:tcPr>
            <w:tcW w:w="1039" w:type="dxa"/>
          </w:tcPr>
          <w:p w14:paraId="309E6695"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kern w:val="0"/>
              </w:rPr>
              <w:t>2,970.0</w:t>
            </w:r>
          </w:p>
        </w:tc>
        <w:tc>
          <w:tcPr>
            <w:tcW w:w="1040" w:type="dxa"/>
          </w:tcPr>
          <w:p w14:paraId="47D22BDC"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kern w:val="0"/>
              </w:rPr>
              <w:t>2,853.0</w:t>
            </w:r>
          </w:p>
        </w:tc>
        <w:tc>
          <w:tcPr>
            <w:tcW w:w="1039" w:type="dxa"/>
          </w:tcPr>
          <w:p w14:paraId="64E96692"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kern w:val="0"/>
              </w:rPr>
              <w:t>3,459.0</w:t>
            </w:r>
          </w:p>
        </w:tc>
        <w:tc>
          <w:tcPr>
            <w:tcW w:w="1040" w:type="dxa"/>
          </w:tcPr>
          <w:p w14:paraId="6910CC19"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kern w:val="0"/>
              </w:rPr>
              <w:t>3,445.0</w:t>
            </w:r>
          </w:p>
        </w:tc>
        <w:tc>
          <w:tcPr>
            <w:tcW w:w="1039" w:type="dxa"/>
          </w:tcPr>
          <w:p w14:paraId="4472CBD9" w14:textId="77777777" w:rsidR="00AD7EF1" w:rsidRPr="00F7535B" w:rsidRDefault="00AD7EF1" w:rsidP="0099287F">
            <w:pPr>
              <w:widowControl/>
              <w:jc w:val="right"/>
              <w:rPr>
                <w:rFonts w:ascii="HGPｺﾞｼｯｸM" w:eastAsia="HGPｺﾞｼｯｸM" w:hAnsi="HG丸ｺﾞｼｯｸM-PRO"/>
              </w:rPr>
            </w:pPr>
            <w:bookmarkStart w:id="13" w:name="_Hlk505851673"/>
            <w:r w:rsidRPr="00F7535B">
              <w:rPr>
                <w:rFonts w:ascii="HGPｺﾞｼｯｸM" w:eastAsia="HGPｺﾞｼｯｸM" w:hAnsi="HG丸ｺﾞｼｯｸM-PRO" w:hint="eastAsia"/>
                <w:kern w:val="0"/>
              </w:rPr>
              <w:t>3,623.0</w:t>
            </w:r>
            <w:bookmarkEnd w:id="13"/>
          </w:p>
        </w:tc>
        <w:tc>
          <w:tcPr>
            <w:tcW w:w="1040" w:type="dxa"/>
          </w:tcPr>
          <w:p w14:paraId="03032BD6" w14:textId="77777777" w:rsidR="00AD7EF1" w:rsidRPr="00F7535B" w:rsidRDefault="00AD7EF1" w:rsidP="0099287F">
            <w:pPr>
              <w:widowControl/>
              <w:jc w:val="right"/>
              <w:rPr>
                <w:rFonts w:ascii="HGPｺﾞｼｯｸM" w:eastAsia="HGPｺﾞｼｯｸM" w:hAnsi="HG丸ｺﾞｼｯｸM-PRO"/>
              </w:rPr>
            </w:pPr>
            <w:bookmarkStart w:id="14" w:name="_Hlk505851779"/>
            <w:r w:rsidRPr="00F7535B">
              <w:rPr>
                <w:rFonts w:ascii="HGPｺﾞｼｯｸM" w:eastAsia="HGPｺﾞｼｯｸM" w:hAnsi="HG丸ｺﾞｼｯｸM-PRO" w:hint="eastAsia"/>
                <w:kern w:val="0"/>
              </w:rPr>
              <w:t>3,643.0</w:t>
            </w:r>
            <w:bookmarkEnd w:id="14"/>
          </w:p>
        </w:tc>
      </w:tr>
      <w:tr w:rsidR="00AD7EF1" w:rsidRPr="00F7535B" w14:paraId="6F7BD579" w14:textId="77777777" w:rsidTr="001E6465">
        <w:trPr>
          <w:cantSplit/>
          <w:trHeight w:val="334"/>
        </w:trPr>
        <w:tc>
          <w:tcPr>
            <w:tcW w:w="558" w:type="dxa"/>
            <w:vMerge/>
          </w:tcPr>
          <w:p w14:paraId="697F0242" w14:textId="77777777" w:rsidR="00AD7EF1" w:rsidRPr="00F7535B" w:rsidRDefault="00AD7EF1">
            <w:pPr>
              <w:widowControl/>
              <w:jc w:val="left"/>
              <w:rPr>
                <w:rFonts w:ascii="HGPｺﾞｼｯｸM" w:eastAsia="HGPｺﾞｼｯｸM" w:hAnsi="HG丸ｺﾞｼｯｸM-PRO"/>
              </w:rPr>
            </w:pPr>
          </w:p>
        </w:tc>
        <w:tc>
          <w:tcPr>
            <w:tcW w:w="1818" w:type="dxa"/>
          </w:tcPr>
          <w:p w14:paraId="48867D49" w14:textId="77777777" w:rsidR="00AD7EF1" w:rsidRPr="00F7535B" w:rsidRDefault="00AD7EF1">
            <w:pPr>
              <w:widowControl/>
              <w:jc w:val="left"/>
              <w:rPr>
                <w:rFonts w:ascii="HGPｺﾞｼｯｸM" w:eastAsia="HGPｺﾞｼｯｸM" w:hAnsi="HG丸ｺﾞｼｯｸM-PRO"/>
              </w:rPr>
            </w:pPr>
            <w:r w:rsidRPr="00F7535B">
              <w:rPr>
                <w:rFonts w:ascii="HGPｺﾞｼｯｸM" w:eastAsia="HGPｺﾞｼｯｸM" w:hAnsi="HG丸ｺﾞｼｯｸM-PRO" w:hint="eastAsia"/>
              </w:rPr>
              <w:t>障害者の数</w:t>
            </w:r>
          </w:p>
        </w:tc>
        <w:tc>
          <w:tcPr>
            <w:tcW w:w="709" w:type="dxa"/>
            <w:vAlign w:val="center"/>
          </w:tcPr>
          <w:p w14:paraId="6A813528" w14:textId="77777777" w:rsidR="00AD7EF1" w:rsidRPr="00F7535B" w:rsidRDefault="0099287F" w:rsidP="0099287F">
            <w:pPr>
              <w:widowControl/>
              <w:jc w:val="center"/>
              <w:rPr>
                <w:rFonts w:ascii="HGPｺﾞｼｯｸM" w:eastAsia="HGPｺﾞｼｯｸM" w:hAnsi="HG丸ｺﾞｼｯｸM-PRO"/>
              </w:rPr>
            </w:pPr>
            <w:r w:rsidRPr="00F7535B">
              <w:rPr>
                <w:rFonts w:ascii="HGPｺﾞｼｯｸM" w:eastAsia="HGPｺﾞｼｯｸM" w:hAnsi="HG丸ｺﾞｼｯｸM-PRO" w:hint="eastAsia"/>
              </w:rPr>
              <w:t>人</w:t>
            </w:r>
          </w:p>
        </w:tc>
        <w:tc>
          <w:tcPr>
            <w:tcW w:w="1039" w:type="dxa"/>
          </w:tcPr>
          <w:p w14:paraId="79E11EFD"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kern w:val="0"/>
              </w:rPr>
              <w:t>227.0</w:t>
            </w:r>
          </w:p>
        </w:tc>
        <w:tc>
          <w:tcPr>
            <w:tcW w:w="1040" w:type="dxa"/>
          </w:tcPr>
          <w:p w14:paraId="4C6EB97C"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229.0</w:t>
            </w:r>
          </w:p>
        </w:tc>
        <w:tc>
          <w:tcPr>
            <w:tcW w:w="1039" w:type="dxa"/>
          </w:tcPr>
          <w:p w14:paraId="4ECEA156"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257.5</w:t>
            </w:r>
          </w:p>
        </w:tc>
        <w:tc>
          <w:tcPr>
            <w:tcW w:w="1040" w:type="dxa"/>
          </w:tcPr>
          <w:p w14:paraId="68105188"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249.5</w:t>
            </w:r>
          </w:p>
        </w:tc>
        <w:tc>
          <w:tcPr>
            <w:tcW w:w="1039" w:type="dxa"/>
          </w:tcPr>
          <w:p w14:paraId="5514C0D2" w14:textId="77777777" w:rsidR="00AD7EF1" w:rsidRPr="00F7535B" w:rsidRDefault="00AD7EF1" w:rsidP="0099287F">
            <w:pPr>
              <w:widowControl/>
              <w:jc w:val="right"/>
              <w:rPr>
                <w:rFonts w:ascii="HGPｺﾞｼｯｸM" w:eastAsia="HGPｺﾞｼｯｸM" w:hAnsi="HG丸ｺﾞｼｯｸM-PRO"/>
              </w:rPr>
            </w:pPr>
            <w:bookmarkStart w:id="15" w:name="_Hlk505851681"/>
            <w:r w:rsidRPr="00F7535B">
              <w:rPr>
                <w:rFonts w:ascii="HGPｺﾞｼｯｸM" w:eastAsia="HGPｺﾞｼｯｸM" w:hAnsi="HG丸ｺﾞｼｯｸM-PRO" w:hint="eastAsia"/>
              </w:rPr>
              <w:t>245.0</w:t>
            </w:r>
            <w:bookmarkEnd w:id="15"/>
          </w:p>
        </w:tc>
        <w:tc>
          <w:tcPr>
            <w:tcW w:w="1040" w:type="dxa"/>
          </w:tcPr>
          <w:p w14:paraId="18362024"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252.0</w:t>
            </w:r>
          </w:p>
        </w:tc>
      </w:tr>
      <w:tr w:rsidR="00AD7EF1" w:rsidRPr="00F7535B" w14:paraId="7E716886" w14:textId="77777777" w:rsidTr="001E6465">
        <w:trPr>
          <w:cantSplit/>
          <w:trHeight w:val="334"/>
        </w:trPr>
        <w:tc>
          <w:tcPr>
            <w:tcW w:w="558" w:type="dxa"/>
            <w:vMerge/>
          </w:tcPr>
          <w:p w14:paraId="7CB97F56" w14:textId="77777777" w:rsidR="00AD7EF1" w:rsidRPr="00F7535B" w:rsidRDefault="00AD7EF1">
            <w:pPr>
              <w:widowControl/>
              <w:jc w:val="left"/>
              <w:rPr>
                <w:rFonts w:ascii="HGPｺﾞｼｯｸM" w:eastAsia="HGPｺﾞｼｯｸM" w:hAnsi="HG丸ｺﾞｼｯｸM-PRO"/>
              </w:rPr>
            </w:pPr>
          </w:p>
        </w:tc>
        <w:tc>
          <w:tcPr>
            <w:tcW w:w="1818" w:type="dxa"/>
          </w:tcPr>
          <w:p w14:paraId="7356F429" w14:textId="77777777" w:rsidR="00AD7EF1" w:rsidRPr="00F7535B" w:rsidRDefault="00AD7EF1">
            <w:pPr>
              <w:widowControl/>
              <w:jc w:val="left"/>
              <w:rPr>
                <w:rFonts w:ascii="HGPｺﾞｼｯｸM" w:eastAsia="HGPｺﾞｼｯｸM" w:hAnsi="HG丸ｺﾞｼｯｸM-PRO"/>
              </w:rPr>
            </w:pPr>
            <w:r w:rsidRPr="00F7535B">
              <w:rPr>
                <w:rFonts w:ascii="HGPｺﾞｼｯｸM" w:eastAsia="HGPｺﾞｼｯｸM" w:hAnsi="HG丸ｺﾞｼｯｸM-PRO" w:hint="eastAsia"/>
              </w:rPr>
              <w:t>実雇用率</w:t>
            </w:r>
          </w:p>
        </w:tc>
        <w:tc>
          <w:tcPr>
            <w:tcW w:w="709" w:type="dxa"/>
            <w:vAlign w:val="center"/>
          </w:tcPr>
          <w:p w14:paraId="69E1B4B7" w14:textId="77777777" w:rsidR="00AD7EF1" w:rsidRPr="00F7535B" w:rsidRDefault="0099287F" w:rsidP="0099287F">
            <w:pPr>
              <w:widowControl/>
              <w:jc w:val="center"/>
              <w:rPr>
                <w:rFonts w:ascii="HGPｺﾞｼｯｸM" w:eastAsia="HGPｺﾞｼｯｸM" w:hAnsi="HG丸ｺﾞｼｯｸM-PRO"/>
              </w:rPr>
            </w:pPr>
            <w:r w:rsidRPr="00F7535B">
              <w:rPr>
                <w:rFonts w:ascii="HGPｺﾞｼｯｸM" w:eastAsia="HGPｺﾞｼｯｸM" w:hAnsi="HG丸ｺﾞｼｯｸM-PRO" w:hint="eastAsia"/>
              </w:rPr>
              <w:t>％</w:t>
            </w:r>
          </w:p>
        </w:tc>
        <w:tc>
          <w:tcPr>
            <w:tcW w:w="1039" w:type="dxa"/>
          </w:tcPr>
          <w:p w14:paraId="12DEB902"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7.64</w:t>
            </w:r>
          </w:p>
        </w:tc>
        <w:tc>
          <w:tcPr>
            <w:tcW w:w="1040" w:type="dxa"/>
          </w:tcPr>
          <w:p w14:paraId="056C441E"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8.03</w:t>
            </w:r>
          </w:p>
        </w:tc>
        <w:tc>
          <w:tcPr>
            <w:tcW w:w="1039" w:type="dxa"/>
          </w:tcPr>
          <w:p w14:paraId="257DE3D4"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7.45</w:t>
            </w:r>
          </w:p>
        </w:tc>
        <w:tc>
          <w:tcPr>
            <w:tcW w:w="1040" w:type="dxa"/>
          </w:tcPr>
          <w:p w14:paraId="699A06F1"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7.24</w:t>
            </w:r>
          </w:p>
        </w:tc>
        <w:tc>
          <w:tcPr>
            <w:tcW w:w="1039" w:type="dxa"/>
          </w:tcPr>
          <w:p w14:paraId="55093DF7" w14:textId="77777777" w:rsidR="00AD7EF1" w:rsidRPr="00F7535B" w:rsidRDefault="00AD7EF1" w:rsidP="0099287F">
            <w:pPr>
              <w:widowControl/>
              <w:jc w:val="right"/>
              <w:rPr>
                <w:rFonts w:ascii="HGPｺﾞｼｯｸM" w:eastAsia="HGPｺﾞｼｯｸM" w:hAnsi="HG丸ｺﾞｼｯｸM-PRO"/>
              </w:rPr>
            </w:pPr>
            <w:bookmarkStart w:id="16" w:name="_Hlk505851688"/>
            <w:r w:rsidRPr="00F7535B">
              <w:rPr>
                <w:rFonts w:ascii="HGPｺﾞｼｯｸM" w:eastAsia="HGPｺﾞｼｯｸM" w:hAnsi="HG丸ｺﾞｼｯｸM-PRO" w:hint="eastAsia"/>
              </w:rPr>
              <w:t>6.75</w:t>
            </w:r>
            <w:bookmarkEnd w:id="16"/>
          </w:p>
        </w:tc>
        <w:tc>
          <w:tcPr>
            <w:tcW w:w="1040" w:type="dxa"/>
          </w:tcPr>
          <w:p w14:paraId="5E9B1494"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6.92</w:t>
            </w:r>
          </w:p>
        </w:tc>
      </w:tr>
      <w:tr w:rsidR="00AD7EF1" w:rsidRPr="00F7535B" w14:paraId="49741CAE" w14:textId="77777777" w:rsidTr="001E6465">
        <w:trPr>
          <w:cantSplit/>
          <w:trHeight w:val="334"/>
        </w:trPr>
        <w:tc>
          <w:tcPr>
            <w:tcW w:w="2376" w:type="dxa"/>
            <w:gridSpan w:val="2"/>
          </w:tcPr>
          <w:p w14:paraId="5FC3D90F" w14:textId="77777777" w:rsidR="00AD7EF1" w:rsidRPr="00F7535B" w:rsidRDefault="00AD7EF1">
            <w:pPr>
              <w:widowControl/>
              <w:jc w:val="left"/>
              <w:rPr>
                <w:rFonts w:ascii="HGPｺﾞｼｯｸM" w:eastAsia="HGPｺﾞｼｯｸM" w:hAnsi="HG丸ｺﾞｼｯｸM-PRO"/>
              </w:rPr>
            </w:pPr>
            <w:r w:rsidRPr="00F7535B">
              <w:rPr>
                <w:rFonts w:ascii="HGPｺﾞｼｯｸM" w:eastAsia="HGPｺﾞｼｯｸM" w:hAnsi="HG丸ｺﾞｼｯｸM-PRO" w:hint="eastAsia"/>
              </w:rPr>
              <w:t>雇用率達成企業数（B）</w:t>
            </w:r>
          </w:p>
        </w:tc>
        <w:tc>
          <w:tcPr>
            <w:tcW w:w="709" w:type="dxa"/>
            <w:vAlign w:val="center"/>
          </w:tcPr>
          <w:p w14:paraId="776B025E" w14:textId="77777777" w:rsidR="00AD7EF1" w:rsidRPr="00F7535B" w:rsidRDefault="0099287F" w:rsidP="0099287F">
            <w:pPr>
              <w:widowControl/>
              <w:jc w:val="center"/>
              <w:rPr>
                <w:rFonts w:ascii="HGPｺﾞｼｯｸM" w:eastAsia="HGPｺﾞｼｯｸM" w:hAnsi="HG丸ｺﾞｼｯｸM-PRO"/>
              </w:rPr>
            </w:pPr>
            <w:r w:rsidRPr="00F7535B">
              <w:rPr>
                <w:rFonts w:ascii="HGPｺﾞｼｯｸM" w:eastAsia="HGPｺﾞｼｯｸM" w:hAnsi="HG丸ｺﾞｼｯｸM-PRO" w:hint="eastAsia"/>
              </w:rPr>
              <w:t>社</w:t>
            </w:r>
          </w:p>
        </w:tc>
        <w:tc>
          <w:tcPr>
            <w:tcW w:w="1039" w:type="dxa"/>
          </w:tcPr>
          <w:p w14:paraId="5F46BBE5"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10</w:t>
            </w:r>
          </w:p>
        </w:tc>
        <w:tc>
          <w:tcPr>
            <w:tcW w:w="1040" w:type="dxa"/>
          </w:tcPr>
          <w:p w14:paraId="37A321D3"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12</w:t>
            </w:r>
          </w:p>
        </w:tc>
        <w:tc>
          <w:tcPr>
            <w:tcW w:w="1039" w:type="dxa"/>
          </w:tcPr>
          <w:p w14:paraId="08556922"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13</w:t>
            </w:r>
          </w:p>
        </w:tc>
        <w:tc>
          <w:tcPr>
            <w:tcW w:w="1040" w:type="dxa"/>
          </w:tcPr>
          <w:p w14:paraId="4FAEE9C9"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14</w:t>
            </w:r>
          </w:p>
        </w:tc>
        <w:tc>
          <w:tcPr>
            <w:tcW w:w="1039" w:type="dxa"/>
          </w:tcPr>
          <w:p w14:paraId="044B92D9"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22</w:t>
            </w:r>
          </w:p>
        </w:tc>
        <w:tc>
          <w:tcPr>
            <w:tcW w:w="1040" w:type="dxa"/>
          </w:tcPr>
          <w:p w14:paraId="624D459A"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20</w:t>
            </w:r>
          </w:p>
        </w:tc>
      </w:tr>
      <w:tr w:rsidR="00AD7EF1" w:rsidRPr="00F7535B" w14:paraId="2644551F" w14:textId="77777777" w:rsidTr="001E6465">
        <w:trPr>
          <w:cantSplit/>
          <w:trHeight w:val="334"/>
        </w:trPr>
        <w:tc>
          <w:tcPr>
            <w:tcW w:w="2376" w:type="dxa"/>
            <w:gridSpan w:val="2"/>
          </w:tcPr>
          <w:p w14:paraId="067D2318" w14:textId="77777777" w:rsidR="00AD7EF1" w:rsidRPr="00F7535B" w:rsidRDefault="00AD7EF1" w:rsidP="00AD7EF1">
            <w:pPr>
              <w:widowControl/>
              <w:jc w:val="left"/>
              <w:rPr>
                <w:rFonts w:ascii="HGPｺﾞｼｯｸM" w:eastAsia="HGPｺﾞｼｯｸM" w:hAnsi="HG丸ｺﾞｼｯｸM-PRO"/>
              </w:rPr>
            </w:pPr>
            <w:r w:rsidRPr="00B10C5B">
              <w:rPr>
                <w:rFonts w:ascii="HGPｺﾞｼｯｸM" w:eastAsia="HGPｺﾞｼｯｸM" w:hAnsi="HG丸ｺﾞｼｯｸM-PRO" w:hint="eastAsia"/>
                <w:w w:val="76"/>
                <w:kern w:val="0"/>
                <w:fitText w:val="2240" w:id="1643312128"/>
              </w:rPr>
              <w:t>雇用率達成業の割合（B）/（A</w:t>
            </w:r>
            <w:r w:rsidRPr="00B10C5B">
              <w:rPr>
                <w:rFonts w:ascii="HGPｺﾞｼｯｸM" w:eastAsia="HGPｺﾞｼｯｸM" w:hAnsi="HG丸ｺﾞｼｯｸM-PRO" w:hint="eastAsia"/>
                <w:spacing w:val="-60"/>
                <w:w w:val="76"/>
                <w:kern w:val="0"/>
                <w:fitText w:val="2240" w:id="1643312128"/>
              </w:rPr>
              <w:t>）</w:t>
            </w:r>
          </w:p>
        </w:tc>
        <w:tc>
          <w:tcPr>
            <w:tcW w:w="709" w:type="dxa"/>
            <w:vAlign w:val="center"/>
          </w:tcPr>
          <w:p w14:paraId="09B80812" w14:textId="77777777" w:rsidR="00AD7EF1" w:rsidRPr="00F7535B" w:rsidRDefault="0099287F" w:rsidP="0099287F">
            <w:pPr>
              <w:jc w:val="center"/>
              <w:rPr>
                <w:rFonts w:ascii="HGPｺﾞｼｯｸM" w:eastAsia="HGPｺﾞｼｯｸM" w:hAnsi="HG丸ｺﾞｼｯｸM-PRO"/>
              </w:rPr>
            </w:pPr>
            <w:r w:rsidRPr="00F7535B">
              <w:rPr>
                <w:rFonts w:ascii="HGPｺﾞｼｯｸM" w:eastAsia="HGPｺﾞｼｯｸM" w:hAnsi="HG丸ｺﾞｼｯｸM-PRO" w:hint="eastAsia"/>
              </w:rPr>
              <w:t>％</w:t>
            </w:r>
          </w:p>
        </w:tc>
        <w:tc>
          <w:tcPr>
            <w:tcW w:w="1039" w:type="dxa"/>
          </w:tcPr>
          <w:p w14:paraId="741A3E6D"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47.6</w:t>
            </w:r>
          </w:p>
        </w:tc>
        <w:tc>
          <w:tcPr>
            <w:tcW w:w="1040" w:type="dxa"/>
          </w:tcPr>
          <w:p w14:paraId="2DD9DC07"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63.2</w:t>
            </w:r>
          </w:p>
        </w:tc>
        <w:tc>
          <w:tcPr>
            <w:tcW w:w="1039" w:type="dxa"/>
          </w:tcPr>
          <w:p w14:paraId="19DAB8E9"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56.5</w:t>
            </w:r>
          </w:p>
        </w:tc>
        <w:tc>
          <w:tcPr>
            <w:tcW w:w="1040" w:type="dxa"/>
          </w:tcPr>
          <w:p w14:paraId="76F4773E"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53.8</w:t>
            </w:r>
          </w:p>
        </w:tc>
        <w:tc>
          <w:tcPr>
            <w:tcW w:w="1039" w:type="dxa"/>
          </w:tcPr>
          <w:p w14:paraId="1B8F72FF" w14:textId="77777777" w:rsidR="00AD7EF1" w:rsidRPr="00F7535B" w:rsidRDefault="00AD7EF1" w:rsidP="0099287F">
            <w:pPr>
              <w:widowControl/>
              <w:jc w:val="right"/>
              <w:rPr>
                <w:rFonts w:ascii="HGPｺﾞｼｯｸM" w:eastAsia="HGPｺﾞｼｯｸM" w:hAnsi="HG丸ｺﾞｼｯｸM-PRO"/>
              </w:rPr>
            </w:pPr>
            <w:bookmarkStart w:id="17" w:name="_Hlk505851811"/>
            <w:r w:rsidRPr="00F7535B">
              <w:rPr>
                <w:rFonts w:ascii="HGPｺﾞｼｯｸM" w:eastAsia="HGPｺﾞｼｯｸM" w:hAnsi="HG丸ｺﾞｼｯｸM-PRO" w:hint="eastAsia"/>
              </w:rPr>
              <w:t>75.9</w:t>
            </w:r>
            <w:bookmarkEnd w:id="17"/>
          </w:p>
        </w:tc>
        <w:tc>
          <w:tcPr>
            <w:tcW w:w="1040" w:type="dxa"/>
          </w:tcPr>
          <w:p w14:paraId="693B62A5"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69.0</w:t>
            </w:r>
          </w:p>
        </w:tc>
      </w:tr>
    </w:tbl>
    <w:p w14:paraId="26823F6F" w14:textId="77777777" w:rsidR="00175F79" w:rsidRPr="00F7535B" w:rsidRDefault="00215D81" w:rsidP="00026CB4">
      <w:pPr>
        <w:pStyle w:val="a2"/>
        <w:ind w:leftChars="0" w:left="0" w:rightChars="0" w:right="0" w:firstLineChars="0" w:firstLine="0"/>
        <w:jc w:val="right"/>
        <w:rPr>
          <w:rFonts w:ascii="HGPｺﾞｼｯｸM" w:eastAsia="HGPｺﾞｼｯｸM" w:hAnsi="HG丸ｺﾞｼｯｸM-PRO"/>
          <w:sz w:val="20"/>
        </w:rPr>
      </w:pPr>
      <w:bookmarkStart w:id="18" w:name="_Hlk505852229"/>
      <w:r w:rsidRPr="00F7535B">
        <w:rPr>
          <w:rFonts w:ascii="HGPｺﾞｼｯｸM" w:eastAsia="HGPｺﾞｼｯｸM" w:hAnsi="HG丸ｺﾞｼｯｸM-PRO" w:hint="eastAsia"/>
          <w:sz w:val="20"/>
        </w:rPr>
        <w:t>資料：ハローワーク安芸高田（各年</w:t>
      </w:r>
      <w:r w:rsidR="00C84046" w:rsidRPr="00F7535B">
        <w:rPr>
          <w:rFonts w:ascii="HGPｺﾞｼｯｸM" w:eastAsia="HGPｺﾞｼｯｸM" w:hAnsi="HG丸ｺﾞｼｯｸM-PRO" w:hint="eastAsia"/>
          <w:sz w:val="20"/>
        </w:rPr>
        <w:t>6月1日</w:t>
      </w:r>
      <w:r w:rsidRPr="00F7535B">
        <w:rPr>
          <w:rFonts w:ascii="HGPｺﾞｼｯｸM" w:eastAsia="HGPｺﾞｼｯｸM" w:hAnsi="HG丸ｺﾞｼｯｸM-PRO" w:hint="eastAsia"/>
          <w:sz w:val="20"/>
        </w:rPr>
        <w:t>）</w:t>
      </w:r>
      <w:bookmarkEnd w:id="18"/>
    </w:p>
    <w:p w14:paraId="6DC84F80" w14:textId="77777777" w:rsidR="00410D8C" w:rsidRPr="00F7535B" w:rsidRDefault="00410D8C" w:rsidP="00FF2A87">
      <w:pPr>
        <w:pStyle w:val="aff3"/>
      </w:pPr>
    </w:p>
    <w:p w14:paraId="389EDAF6" w14:textId="77777777" w:rsidR="00410D8C" w:rsidRPr="00F7535B" w:rsidRDefault="00410D8C" w:rsidP="00410D8C">
      <w:pPr>
        <w:widowControl/>
        <w:jc w:val="center"/>
        <w:rPr>
          <w:rFonts w:ascii="HGPｺﾞｼｯｸM" w:eastAsia="HGPｺﾞｼｯｸM" w:hAnsi="HG丸ｺﾞｼｯｸM-PRO"/>
          <w:sz w:val="20"/>
        </w:rPr>
      </w:pPr>
      <w:r w:rsidRPr="00F7535B">
        <w:rPr>
          <w:rFonts w:ascii="HGPｺﾞｼｯｸM" w:eastAsia="HGPｺﾞｼｯｸM" w:hAnsi="HG丸ｺﾞｼｯｸM-PRO" w:hint="eastAsia"/>
          <w:sz w:val="20"/>
        </w:rPr>
        <w:t>◆</w:t>
      </w:r>
      <w:bookmarkStart w:id="19" w:name="_Hlk505851824"/>
      <w:r w:rsidR="006C3504" w:rsidRPr="00F7535B">
        <w:rPr>
          <w:rFonts w:ascii="HGPｺﾞｼｯｸM" w:eastAsia="HGPｺﾞｼｯｸM" w:hAnsi="HG丸ｺﾞｼｯｸM-PRO" w:hint="eastAsia"/>
          <w:sz w:val="20"/>
        </w:rPr>
        <w:t>安芸高田市役所における</w:t>
      </w:r>
      <w:r w:rsidRPr="00F7535B">
        <w:rPr>
          <w:rFonts w:ascii="HGPｺﾞｼｯｸM" w:eastAsia="HGPｺﾞｼｯｸM" w:hAnsi="HG丸ｺﾞｼｯｸM-PRO" w:hint="eastAsia"/>
          <w:sz w:val="20"/>
        </w:rPr>
        <w:t>雇用状況</w:t>
      </w:r>
      <w:bookmarkEnd w:id="19"/>
      <w:r w:rsidRPr="00F7535B">
        <w:rPr>
          <w:rFonts w:ascii="HGPｺﾞｼｯｸM" w:eastAsia="HGPｺﾞｼｯｸM" w:hAnsi="HG丸ｺﾞｼｯｸM-PRO" w:hint="eastAsia"/>
          <w:sz w:val="20"/>
        </w:rPr>
        <w:t>◆</w:t>
      </w:r>
    </w:p>
    <w:tbl>
      <w:tblPr>
        <w:tblStyle w:val="af0"/>
        <w:tblW w:w="9322" w:type="dxa"/>
        <w:tblLayout w:type="fixed"/>
        <w:tblLook w:val="04A0" w:firstRow="1" w:lastRow="0" w:firstColumn="1" w:lastColumn="0" w:noHBand="0" w:noVBand="1"/>
      </w:tblPr>
      <w:tblGrid>
        <w:gridCol w:w="2376"/>
        <w:gridCol w:w="709"/>
        <w:gridCol w:w="1039"/>
        <w:gridCol w:w="1040"/>
        <w:gridCol w:w="1039"/>
        <w:gridCol w:w="1040"/>
        <w:gridCol w:w="1039"/>
        <w:gridCol w:w="1040"/>
      </w:tblGrid>
      <w:tr w:rsidR="001E6465" w:rsidRPr="00F7535B" w14:paraId="583770AF" w14:textId="77777777" w:rsidTr="001E6465">
        <w:trPr>
          <w:trHeight w:val="539"/>
        </w:trPr>
        <w:tc>
          <w:tcPr>
            <w:tcW w:w="3085" w:type="dxa"/>
            <w:gridSpan w:val="2"/>
            <w:shd w:val="clear" w:color="auto" w:fill="D9D9D9" w:themeFill="background1" w:themeFillShade="D9"/>
          </w:tcPr>
          <w:p w14:paraId="4142D3C7" w14:textId="77777777" w:rsidR="001E6465" w:rsidRPr="00F7535B" w:rsidRDefault="001E6465" w:rsidP="0099287F">
            <w:pPr>
              <w:widowControl/>
              <w:jc w:val="center"/>
              <w:rPr>
                <w:rFonts w:ascii="HGPｺﾞｼｯｸM" w:eastAsia="HGPｺﾞｼｯｸM" w:hAnsi="HG丸ｺﾞｼｯｸM-PRO"/>
              </w:rPr>
            </w:pPr>
          </w:p>
        </w:tc>
        <w:tc>
          <w:tcPr>
            <w:tcW w:w="1039" w:type="dxa"/>
            <w:shd w:val="clear" w:color="auto" w:fill="D9D9D9" w:themeFill="background1" w:themeFillShade="D9"/>
          </w:tcPr>
          <w:p w14:paraId="3BC34CEA" w14:textId="77777777" w:rsidR="001E6465" w:rsidRPr="00F7535B" w:rsidRDefault="001E6465" w:rsidP="00AD7EF1">
            <w:pPr>
              <w:pStyle w:val="a2"/>
              <w:ind w:leftChars="0" w:left="0" w:rightChars="0" w:right="0" w:firstLineChars="0" w:firstLine="0"/>
              <w:rPr>
                <w:rFonts w:ascii="HGPｺﾞｼｯｸM" w:eastAsia="HGPｺﾞｼｯｸM" w:hAnsi="HG丸ｺﾞｼｯｸM-PRO"/>
              </w:rPr>
            </w:pPr>
            <w:r w:rsidRPr="00B10C5B">
              <w:rPr>
                <w:rFonts w:ascii="HGPｺﾞｼｯｸM" w:eastAsia="HGPｺﾞｼｯｸM" w:hAnsi="HG丸ｺﾞｼｯｸM-PRO" w:hint="eastAsia"/>
                <w:w w:val="87"/>
                <w:kern w:val="0"/>
                <w:fitText w:val="896" w:id="1643262976"/>
              </w:rPr>
              <w:t>平成24</w:t>
            </w:r>
            <w:r w:rsidRPr="00B10C5B">
              <w:rPr>
                <w:rFonts w:ascii="HGPｺﾞｼｯｸM" w:eastAsia="HGPｺﾞｼｯｸM" w:hAnsi="HG丸ｺﾞｼｯｸM-PRO" w:hint="eastAsia"/>
                <w:spacing w:val="22"/>
                <w:w w:val="87"/>
                <w:kern w:val="0"/>
                <w:fitText w:val="896" w:id="1643262976"/>
              </w:rPr>
              <w:t>年</w:t>
            </w:r>
          </w:p>
          <w:p w14:paraId="4E6A7BC2" w14:textId="77777777" w:rsidR="001E6465" w:rsidRPr="00F7535B" w:rsidRDefault="001E6465" w:rsidP="00E4533F">
            <w:pPr>
              <w:widowControl/>
              <w:jc w:val="center"/>
              <w:rPr>
                <w:rFonts w:ascii="HGPｺﾞｼｯｸM" w:eastAsia="HGPｺﾞｼｯｸM" w:hAnsi="HG丸ｺﾞｼｯｸM-PRO"/>
              </w:rPr>
            </w:pPr>
            <w:r w:rsidRPr="00F7535B">
              <w:rPr>
                <w:rFonts w:ascii="HGPｺﾞｼｯｸM" w:eastAsia="HGPｺﾞｼｯｸM" w:hAnsi="HG丸ｺﾞｼｯｸM-PRO" w:hint="eastAsia"/>
                <w:w w:val="84"/>
                <w:kern w:val="0"/>
                <w:fitText w:val="896" w:id="1643262977"/>
              </w:rPr>
              <w:t>（2012年</w:t>
            </w:r>
            <w:r w:rsidRPr="00F7535B">
              <w:rPr>
                <w:rFonts w:ascii="HGPｺﾞｼｯｸM" w:eastAsia="HGPｺﾞｼｯｸM" w:hAnsi="HG丸ｺﾞｼｯｸM-PRO" w:hint="eastAsia"/>
                <w:spacing w:val="60"/>
                <w:w w:val="84"/>
                <w:kern w:val="0"/>
                <w:fitText w:val="896" w:id="1643262977"/>
              </w:rPr>
              <w:t>）</w:t>
            </w:r>
          </w:p>
        </w:tc>
        <w:tc>
          <w:tcPr>
            <w:tcW w:w="1040" w:type="dxa"/>
            <w:shd w:val="clear" w:color="auto" w:fill="D9D9D9" w:themeFill="background1" w:themeFillShade="D9"/>
          </w:tcPr>
          <w:p w14:paraId="661A97A4" w14:textId="77777777" w:rsidR="001E6465" w:rsidRPr="00F7535B" w:rsidRDefault="001E6465" w:rsidP="00AD7EF1">
            <w:pPr>
              <w:pStyle w:val="a2"/>
              <w:ind w:leftChars="0" w:left="0" w:rightChars="0" w:right="0" w:firstLineChars="0" w:firstLine="0"/>
              <w:jc w:val="center"/>
              <w:rPr>
                <w:rFonts w:ascii="HGPｺﾞｼｯｸM" w:eastAsia="HGPｺﾞｼｯｸM" w:hAnsi="HG丸ｺﾞｼｯｸM-PRO"/>
              </w:rPr>
            </w:pPr>
            <w:r w:rsidRPr="00F7535B">
              <w:rPr>
                <w:rFonts w:ascii="HGPｺﾞｼｯｸM" w:eastAsia="HGPｺﾞｼｯｸM" w:hAnsi="HG丸ｺﾞｼｯｸM-PRO" w:hint="eastAsia"/>
                <w:spacing w:val="3"/>
                <w:w w:val="82"/>
                <w:kern w:val="0"/>
                <w:fitText w:val="848" w:id="1643262978"/>
              </w:rPr>
              <w:t>平成25</w:t>
            </w:r>
            <w:r w:rsidRPr="00F7535B">
              <w:rPr>
                <w:rFonts w:ascii="HGPｺﾞｼｯｸM" w:eastAsia="HGPｺﾞｼｯｸM" w:hAnsi="HG丸ｺﾞｼｯｸM-PRO" w:hint="eastAsia"/>
                <w:spacing w:val="-3"/>
                <w:w w:val="82"/>
                <w:kern w:val="0"/>
                <w:fitText w:val="848" w:id="1643262978"/>
              </w:rPr>
              <w:t>年</w:t>
            </w:r>
          </w:p>
          <w:p w14:paraId="25386A70" w14:textId="77777777" w:rsidR="001E6465" w:rsidRPr="00F7535B" w:rsidRDefault="001E6465" w:rsidP="0075763F">
            <w:pPr>
              <w:widowControl/>
              <w:jc w:val="center"/>
              <w:rPr>
                <w:rFonts w:ascii="HGPｺﾞｼｯｸM" w:eastAsia="HGPｺﾞｼｯｸM" w:hAnsi="HG丸ｺﾞｼｯｸM-PRO"/>
              </w:rPr>
            </w:pPr>
            <w:r w:rsidRPr="00B10C5B">
              <w:rPr>
                <w:rFonts w:ascii="HGPｺﾞｼｯｸM" w:eastAsia="HGPｺﾞｼｯｸM" w:hAnsi="HG丸ｺﾞｼｯｸM-PRO" w:hint="eastAsia"/>
                <w:w w:val="84"/>
                <w:kern w:val="0"/>
                <w:fitText w:val="856" w:id="1643262979"/>
              </w:rPr>
              <w:t>（2013年</w:t>
            </w:r>
            <w:r w:rsidRPr="00B10C5B">
              <w:rPr>
                <w:rFonts w:ascii="HGPｺﾞｼｯｸM" w:eastAsia="HGPｺﾞｼｯｸM" w:hAnsi="HG丸ｺﾞｼｯｸM-PRO" w:hint="eastAsia"/>
                <w:spacing w:val="30"/>
                <w:w w:val="84"/>
                <w:kern w:val="0"/>
                <w:fitText w:val="856" w:id="1643262979"/>
              </w:rPr>
              <w:t>）</w:t>
            </w:r>
          </w:p>
        </w:tc>
        <w:tc>
          <w:tcPr>
            <w:tcW w:w="1039" w:type="dxa"/>
            <w:shd w:val="clear" w:color="auto" w:fill="D9D9D9" w:themeFill="background1" w:themeFillShade="D9"/>
            <w:vAlign w:val="center"/>
          </w:tcPr>
          <w:p w14:paraId="005807D5" w14:textId="77777777" w:rsidR="001E6465" w:rsidRPr="00F7535B" w:rsidRDefault="001E6465" w:rsidP="00AD7EF1">
            <w:pPr>
              <w:widowControl/>
              <w:jc w:val="center"/>
              <w:rPr>
                <w:rFonts w:ascii="HGPｺﾞｼｯｸM" w:eastAsia="HGPｺﾞｼｯｸM" w:hAnsi="ＭＳ Ｐゴシック" w:cs="ＭＳ Ｐゴシック"/>
                <w:color w:val="000000"/>
              </w:rPr>
            </w:pPr>
            <w:r w:rsidRPr="00F7535B">
              <w:rPr>
                <w:rFonts w:ascii="HGPｺﾞｼｯｸM" w:eastAsia="HGPｺﾞｼｯｸM" w:hAnsi="ＭＳ Ｐゴシック" w:cs="ＭＳ Ｐゴシック" w:hint="eastAsia"/>
                <w:color w:val="000000"/>
                <w:spacing w:val="3"/>
                <w:w w:val="82"/>
                <w:kern w:val="0"/>
                <w:fitText w:val="848" w:id="1643263232"/>
              </w:rPr>
              <w:t>平成26</w:t>
            </w:r>
            <w:r w:rsidRPr="00F7535B">
              <w:rPr>
                <w:rFonts w:ascii="HGPｺﾞｼｯｸM" w:eastAsia="HGPｺﾞｼｯｸM" w:hAnsi="ＭＳ Ｐゴシック" w:cs="ＭＳ Ｐゴシック" w:hint="eastAsia"/>
                <w:color w:val="000000"/>
                <w:spacing w:val="-3"/>
                <w:w w:val="82"/>
                <w:kern w:val="0"/>
                <w:fitText w:val="848" w:id="1643263232"/>
              </w:rPr>
              <w:t>年</w:t>
            </w:r>
          </w:p>
          <w:p w14:paraId="4C31323F" w14:textId="77777777" w:rsidR="001E6465" w:rsidRPr="00F7535B" w:rsidRDefault="001E6465" w:rsidP="0075763F">
            <w:pPr>
              <w:widowControl/>
              <w:jc w:val="center"/>
              <w:rPr>
                <w:rFonts w:ascii="HGPｺﾞｼｯｸM" w:eastAsia="HGPｺﾞｼｯｸM" w:hAnsi="HG丸ｺﾞｼｯｸM-PRO"/>
              </w:rPr>
            </w:pPr>
            <w:r w:rsidRPr="00B10C5B">
              <w:rPr>
                <w:rFonts w:ascii="HGPｺﾞｼｯｸM" w:eastAsia="HGPｺﾞｼｯｸM" w:hAnsi="ＭＳ Ｐゴシック" w:cs="ＭＳ Ｐゴシック" w:hint="eastAsia"/>
                <w:color w:val="000000"/>
                <w:w w:val="84"/>
                <w:kern w:val="0"/>
                <w:fitText w:val="856" w:id="1643263233"/>
              </w:rPr>
              <w:t>（2014年</w:t>
            </w:r>
            <w:r w:rsidRPr="00B10C5B">
              <w:rPr>
                <w:rFonts w:ascii="HGPｺﾞｼｯｸM" w:eastAsia="HGPｺﾞｼｯｸM" w:hAnsi="ＭＳ Ｐゴシック" w:cs="ＭＳ Ｐゴシック" w:hint="eastAsia"/>
                <w:color w:val="000000"/>
                <w:spacing w:val="30"/>
                <w:w w:val="84"/>
                <w:kern w:val="0"/>
                <w:fitText w:val="856" w:id="1643263233"/>
              </w:rPr>
              <w:t>）</w:t>
            </w:r>
          </w:p>
        </w:tc>
        <w:tc>
          <w:tcPr>
            <w:tcW w:w="1040" w:type="dxa"/>
            <w:shd w:val="clear" w:color="auto" w:fill="D9D9D9" w:themeFill="background1" w:themeFillShade="D9"/>
            <w:vAlign w:val="center"/>
          </w:tcPr>
          <w:p w14:paraId="166179C0" w14:textId="77777777" w:rsidR="001E6465" w:rsidRPr="00F7535B" w:rsidRDefault="001E6465" w:rsidP="00AD7EF1">
            <w:pPr>
              <w:widowControl/>
              <w:jc w:val="center"/>
              <w:rPr>
                <w:rFonts w:ascii="HGPｺﾞｼｯｸM" w:eastAsia="HGPｺﾞｼｯｸM" w:hAnsi="ＭＳ Ｐゴシック" w:cs="ＭＳ Ｐゴシック"/>
                <w:color w:val="000000"/>
              </w:rPr>
            </w:pPr>
            <w:r w:rsidRPr="00F7535B">
              <w:rPr>
                <w:rFonts w:ascii="HGPｺﾞｼｯｸM" w:eastAsia="HGPｺﾞｼｯｸM" w:hAnsi="ＭＳ Ｐゴシック" w:cs="ＭＳ Ｐゴシック" w:hint="eastAsia"/>
                <w:color w:val="000000"/>
                <w:spacing w:val="3"/>
                <w:w w:val="82"/>
                <w:kern w:val="0"/>
                <w:fitText w:val="848" w:id="1643263234"/>
              </w:rPr>
              <w:t>平成27</w:t>
            </w:r>
            <w:r w:rsidRPr="00F7535B">
              <w:rPr>
                <w:rFonts w:ascii="HGPｺﾞｼｯｸM" w:eastAsia="HGPｺﾞｼｯｸM" w:hAnsi="ＭＳ Ｐゴシック" w:cs="ＭＳ Ｐゴシック" w:hint="eastAsia"/>
                <w:color w:val="000000"/>
                <w:spacing w:val="-3"/>
                <w:w w:val="82"/>
                <w:kern w:val="0"/>
                <w:fitText w:val="848" w:id="1643263234"/>
              </w:rPr>
              <w:t>年</w:t>
            </w:r>
          </w:p>
          <w:p w14:paraId="34887AF7" w14:textId="77777777" w:rsidR="001E6465" w:rsidRPr="00F7535B" w:rsidRDefault="001E6465" w:rsidP="0075763F">
            <w:pPr>
              <w:widowControl/>
              <w:jc w:val="center"/>
              <w:rPr>
                <w:rFonts w:ascii="HGPｺﾞｼｯｸM" w:eastAsia="HGPｺﾞｼｯｸM" w:hAnsi="HG丸ｺﾞｼｯｸM-PRO"/>
              </w:rPr>
            </w:pPr>
            <w:r w:rsidRPr="00B10C5B">
              <w:rPr>
                <w:rFonts w:ascii="HGPｺﾞｼｯｸM" w:eastAsia="HGPｺﾞｼｯｸM" w:hAnsi="ＭＳ Ｐゴシック" w:cs="ＭＳ Ｐゴシック" w:hint="eastAsia"/>
                <w:color w:val="000000"/>
                <w:w w:val="84"/>
                <w:kern w:val="0"/>
                <w:fitText w:val="856" w:id="1643263488"/>
              </w:rPr>
              <w:t>（2015年</w:t>
            </w:r>
            <w:r w:rsidRPr="00B10C5B">
              <w:rPr>
                <w:rFonts w:ascii="HGPｺﾞｼｯｸM" w:eastAsia="HGPｺﾞｼｯｸM" w:hAnsi="ＭＳ Ｐゴシック" w:cs="ＭＳ Ｐゴシック" w:hint="eastAsia"/>
                <w:color w:val="000000"/>
                <w:spacing w:val="30"/>
                <w:w w:val="84"/>
                <w:kern w:val="0"/>
                <w:fitText w:val="856" w:id="1643263488"/>
              </w:rPr>
              <w:t>）</w:t>
            </w:r>
          </w:p>
        </w:tc>
        <w:tc>
          <w:tcPr>
            <w:tcW w:w="1039" w:type="dxa"/>
            <w:shd w:val="clear" w:color="auto" w:fill="D9D9D9" w:themeFill="background1" w:themeFillShade="D9"/>
            <w:vAlign w:val="center"/>
          </w:tcPr>
          <w:p w14:paraId="72E222C1" w14:textId="77777777" w:rsidR="001E6465" w:rsidRPr="00F7535B" w:rsidRDefault="001E6465" w:rsidP="00AD7EF1">
            <w:pPr>
              <w:widowControl/>
              <w:jc w:val="center"/>
              <w:rPr>
                <w:rFonts w:ascii="HGPｺﾞｼｯｸM" w:eastAsia="HGPｺﾞｼｯｸM" w:hAnsi="ＭＳ Ｐゴシック" w:cs="ＭＳ Ｐゴシック"/>
                <w:color w:val="000000"/>
              </w:rPr>
            </w:pPr>
            <w:r w:rsidRPr="00F7535B">
              <w:rPr>
                <w:rFonts w:ascii="HGPｺﾞｼｯｸM" w:eastAsia="HGPｺﾞｼｯｸM" w:hAnsi="ＭＳ Ｐゴシック" w:cs="ＭＳ Ｐゴシック" w:hint="eastAsia"/>
                <w:color w:val="000000"/>
                <w:spacing w:val="3"/>
                <w:w w:val="82"/>
                <w:kern w:val="0"/>
                <w:fitText w:val="848" w:id="1643263489"/>
              </w:rPr>
              <w:t>平</w:t>
            </w:r>
            <w:r w:rsidRPr="00F7535B">
              <w:rPr>
                <w:rFonts w:ascii="HGPｺﾞｼｯｸM" w:eastAsia="HGPｺﾞｼｯｸM" w:hAnsi="ＭＳ Ｐゴシック" w:cs="ＭＳ Ｐゴシック" w:hint="eastAsia"/>
                <w:color w:val="000000"/>
                <w:w w:val="82"/>
                <w:kern w:val="0"/>
                <w:fitText w:val="848" w:id="1643263489"/>
              </w:rPr>
              <w:t>成28年</w:t>
            </w:r>
          </w:p>
          <w:p w14:paraId="685C3BD3" w14:textId="77777777" w:rsidR="001E6465" w:rsidRPr="00F7535B" w:rsidRDefault="001E6465" w:rsidP="0075763F">
            <w:pPr>
              <w:widowControl/>
              <w:jc w:val="center"/>
              <w:rPr>
                <w:rFonts w:ascii="HGPｺﾞｼｯｸM" w:eastAsia="HGPｺﾞｼｯｸM" w:hAnsi="HG丸ｺﾞｼｯｸM-PRO"/>
              </w:rPr>
            </w:pPr>
            <w:r w:rsidRPr="00B10C5B">
              <w:rPr>
                <w:rFonts w:ascii="HGPｺﾞｼｯｸM" w:eastAsia="HGPｺﾞｼｯｸM" w:hAnsi="ＭＳ Ｐゴシック" w:cs="ＭＳ Ｐゴシック" w:hint="eastAsia"/>
                <w:color w:val="000000"/>
                <w:w w:val="84"/>
                <w:kern w:val="0"/>
                <w:fitText w:val="856" w:id="1643263490"/>
              </w:rPr>
              <w:t>（2016年</w:t>
            </w:r>
            <w:r w:rsidRPr="00B10C5B">
              <w:rPr>
                <w:rFonts w:ascii="HGPｺﾞｼｯｸM" w:eastAsia="HGPｺﾞｼｯｸM" w:hAnsi="ＭＳ Ｐゴシック" w:cs="ＭＳ Ｐゴシック" w:hint="eastAsia"/>
                <w:color w:val="000000"/>
                <w:spacing w:val="30"/>
                <w:w w:val="84"/>
                <w:kern w:val="0"/>
                <w:fitText w:val="856" w:id="1643263490"/>
              </w:rPr>
              <w:t>）</w:t>
            </w:r>
          </w:p>
        </w:tc>
        <w:tc>
          <w:tcPr>
            <w:tcW w:w="1040" w:type="dxa"/>
            <w:shd w:val="clear" w:color="auto" w:fill="D9D9D9" w:themeFill="background1" w:themeFillShade="D9"/>
            <w:vAlign w:val="center"/>
          </w:tcPr>
          <w:p w14:paraId="356FF547" w14:textId="77777777" w:rsidR="001E6465" w:rsidRPr="00F7535B" w:rsidRDefault="001E6465" w:rsidP="00AD7EF1">
            <w:pPr>
              <w:widowControl/>
              <w:jc w:val="center"/>
              <w:rPr>
                <w:rFonts w:ascii="HGPｺﾞｼｯｸM" w:eastAsia="HGPｺﾞｼｯｸM" w:hAnsi="ＭＳ Ｐゴシック" w:cs="ＭＳ Ｐゴシック"/>
                <w:color w:val="000000"/>
              </w:rPr>
            </w:pPr>
            <w:r w:rsidRPr="00F7535B">
              <w:rPr>
                <w:rFonts w:ascii="HGPｺﾞｼｯｸM" w:eastAsia="HGPｺﾞｼｯｸM" w:hAnsi="ＭＳ Ｐゴシック" w:cs="ＭＳ Ｐゴシック" w:hint="eastAsia"/>
                <w:color w:val="000000"/>
                <w:spacing w:val="3"/>
                <w:w w:val="82"/>
                <w:kern w:val="0"/>
                <w:fitText w:val="848" w:id="1643263489"/>
              </w:rPr>
              <w:t>平成29</w:t>
            </w:r>
            <w:r w:rsidRPr="00F7535B">
              <w:rPr>
                <w:rFonts w:ascii="HGPｺﾞｼｯｸM" w:eastAsia="HGPｺﾞｼｯｸM" w:hAnsi="ＭＳ Ｐゴシック" w:cs="ＭＳ Ｐゴシック" w:hint="eastAsia"/>
                <w:color w:val="000000"/>
                <w:spacing w:val="-3"/>
                <w:w w:val="82"/>
                <w:kern w:val="0"/>
                <w:fitText w:val="848" w:id="1643263489"/>
              </w:rPr>
              <w:t>年</w:t>
            </w:r>
          </w:p>
          <w:p w14:paraId="232186A7" w14:textId="77777777" w:rsidR="001E6465" w:rsidRPr="00F7535B" w:rsidRDefault="001E6465" w:rsidP="0075763F">
            <w:pPr>
              <w:widowControl/>
              <w:jc w:val="center"/>
              <w:rPr>
                <w:rFonts w:ascii="HGPｺﾞｼｯｸM" w:eastAsia="HGPｺﾞｼｯｸM" w:hAnsi="HG丸ｺﾞｼｯｸM-PRO"/>
              </w:rPr>
            </w:pPr>
            <w:r w:rsidRPr="00B10C5B">
              <w:rPr>
                <w:rFonts w:ascii="HGPｺﾞｼｯｸM" w:eastAsia="HGPｺﾞｼｯｸM" w:hAnsi="ＭＳ Ｐゴシック" w:cs="ＭＳ Ｐゴシック" w:hint="eastAsia"/>
                <w:color w:val="000000"/>
                <w:w w:val="84"/>
                <w:kern w:val="0"/>
                <w:fitText w:val="856" w:id="1643263490"/>
              </w:rPr>
              <w:t>（2017年</w:t>
            </w:r>
            <w:r w:rsidRPr="00B10C5B">
              <w:rPr>
                <w:rFonts w:ascii="HGPｺﾞｼｯｸM" w:eastAsia="HGPｺﾞｼｯｸM" w:hAnsi="ＭＳ Ｐゴシック" w:cs="ＭＳ Ｐゴシック" w:hint="eastAsia"/>
                <w:color w:val="000000"/>
                <w:spacing w:val="30"/>
                <w:w w:val="84"/>
                <w:kern w:val="0"/>
                <w:fitText w:val="856" w:id="1643263490"/>
              </w:rPr>
              <w:t>）</w:t>
            </w:r>
          </w:p>
        </w:tc>
      </w:tr>
      <w:tr w:rsidR="00AD7EF1" w:rsidRPr="00F7535B" w14:paraId="713A34F0" w14:textId="77777777" w:rsidTr="001E6465">
        <w:trPr>
          <w:cantSplit/>
          <w:trHeight w:val="334"/>
        </w:trPr>
        <w:tc>
          <w:tcPr>
            <w:tcW w:w="2376" w:type="dxa"/>
          </w:tcPr>
          <w:p w14:paraId="61EAD65E" w14:textId="77777777" w:rsidR="00AD7EF1" w:rsidRPr="00F7535B" w:rsidRDefault="00AD7EF1" w:rsidP="0075763F">
            <w:pPr>
              <w:widowControl/>
              <w:jc w:val="left"/>
              <w:rPr>
                <w:rFonts w:ascii="HGPｺﾞｼｯｸM" w:eastAsia="HGPｺﾞｼｯｸM" w:hAnsi="HG丸ｺﾞｼｯｸM-PRO"/>
              </w:rPr>
            </w:pPr>
            <w:bookmarkStart w:id="20" w:name="_Hlk505851900"/>
            <w:r w:rsidRPr="00B10C5B">
              <w:rPr>
                <w:rFonts w:ascii="HGPｺﾞｼｯｸM" w:eastAsia="HGPｺﾞｼｯｸM" w:hAnsi="HG丸ｺﾞｼｯｸM-PRO" w:hint="eastAsia"/>
                <w:w w:val="84"/>
                <w:kern w:val="0"/>
                <w:fitText w:val="2016" w:id="1643313408"/>
              </w:rPr>
              <w:t>法定雇用障害者数の算</w:t>
            </w:r>
            <w:r w:rsidRPr="00B10C5B">
              <w:rPr>
                <w:rFonts w:ascii="HGPｺﾞｼｯｸM" w:eastAsia="HGPｺﾞｼｯｸM" w:hAnsi="HG丸ｺﾞｼｯｸM-PRO" w:hint="eastAsia"/>
                <w:spacing w:val="22"/>
                <w:w w:val="84"/>
                <w:kern w:val="0"/>
                <w:fitText w:val="2016" w:id="1643313408"/>
              </w:rPr>
              <w:t>定</w:t>
            </w:r>
            <w:r w:rsidRPr="00B10C5B">
              <w:rPr>
                <w:rFonts w:ascii="HGPｺﾞｼｯｸM" w:eastAsia="HGPｺﾞｼｯｸM" w:hAnsi="HG丸ｺﾞｼｯｸM-PRO" w:hint="eastAsia"/>
                <w:w w:val="88"/>
                <w:kern w:val="0"/>
                <w:fitText w:val="2016" w:id="1643313409"/>
              </w:rPr>
              <w:t>の基礎となる職員数</w:t>
            </w:r>
            <w:bookmarkEnd w:id="20"/>
            <w:r w:rsidRPr="00B10C5B">
              <w:rPr>
                <w:rFonts w:ascii="HGPｺﾞｼｯｸM" w:eastAsia="HGPｺﾞｼｯｸM" w:hAnsi="HG丸ｺﾞｼｯｸM-PRO" w:hint="eastAsia"/>
                <w:w w:val="88"/>
                <w:kern w:val="0"/>
                <w:fitText w:val="2016" w:id="1643313409"/>
              </w:rPr>
              <w:t>（A</w:t>
            </w:r>
            <w:r w:rsidRPr="00B10C5B">
              <w:rPr>
                <w:rFonts w:ascii="HGPｺﾞｼｯｸM" w:eastAsia="HGPｺﾞｼｯｸM" w:hAnsi="HG丸ｺﾞｼｯｸM-PRO" w:hint="eastAsia"/>
                <w:spacing w:val="-90"/>
                <w:w w:val="88"/>
                <w:kern w:val="0"/>
                <w:fitText w:val="2016" w:id="1643313409"/>
              </w:rPr>
              <w:t>）</w:t>
            </w:r>
          </w:p>
        </w:tc>
        <w:tc>
          <w:tcPr>
            <w:tcW w:w="709" w:type="dxa"/>
            <w:vAlign w:val="center"/>
          </w:tcPr>
          <w:p w14:paraId="092ECA77" w14:textId="77777777" w:rsidR="00AD7EF1" w:rsidRPr="00F7535B" w:rsidRDefault="0099287F" w:rsidP="0099287F">
            <w:pPr>
              <w:widowControl/>
              <w:jc w:val="center"/>
              <w:rPr>
                <w:rFonts w:ascii="HGPｺﾞｼｯｸM" w:eastAsia="HGPｺﾞｼｯｸM" w:hAnsi="HG丸ｺﾞｼｯｸM-PRO"/>
              </w:rPr>
            </w:pPr>
            <w:r w:rsidRPr="00F7535B">
              <w:rPr>
                <w:rFonts w:ascii="HGPｺﾞｼｯｸM" w:eastAsia="HGPｺﾞｼｯｸM" w:hAnsi="HG丸ｺﾞｼｯｸM-PRO" w:hint="eastAsia"/>
              </w:rPr>
              <w:t>人</w:t>
            </w:r>
          </w:p>
        </w:tc>
        <w:tc>
          <w:tcPr>
            <w:tcW w:w="1039" w:type="dxa"/>
            <w:vAlign w:val="center"/>
          </w:tcPr>
          <w:p w14:paraId="6319E370" w14:textId="77777777" w:rsidR="00AD7EF1" w:rsidRPr="00F7535B" w:rsidRDefault="00AD7EF1" w:rsidP="0099287F">
            <w:pPr>
              <w:widowControl/>
              <w:jc w:val="right"/>
              <w:rPr>
                <w:rFonts w:ascii="HGPｺﾞｼｯｸM" w:eastAsia="HGPｺﾞｼｯｸM" w:hAnsi="HG丸ｺﾞｼｯｸM-PRO"/>
              </w:rPr>
            </w:pPr>
            <w:bookmarkStart w:id="21" w:name="_Hlk505851906"/>
            <w:r w:rsidRPr="00F7535B">
              <w:rPr>
                <w:rFonts w:ascii="HGPｺﾞｼｯｸM" w:eastAsia="HGPｺﾞｼｯｸM" w:hAnsi="HG丸ｺﾞｼｯｸM-PRO" w:hint="eastAsia"/>
              </w:rPr>
              <w:t>410.0</w:t>
            </w:r>
            <w:bookmarkEnd w:id="21"/>
          </w:p>
        </w:tc>
        <w:tc>
          <w:tcPr>
            <w:tcW w:w="1040" w:type="dxa"/>
            <w:vAlign w:val="center"/>
          </w:tcPr>
          <w:p w14:paraId="73371FF8"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399.5</w:t>
            </w:r>
          </w:p>
        </w:tc>
        <w:tc>
          <w:tcPr>
            <w:tcW w:w="1039" w:type="dxa"/>
            <w:vAlign w:val="center"/>
          </w:tcPr>
          <w:p w14:paraId="24D25698"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383.5</w:t>
            </w:r>
          </w:p>
        </w:tc>
        <w:tc>
          <w:tcPr>
            <w:tcW w:w="1040" w:type="dxa"/>
            <w:vAlign w:val="center"/>
          </w:tcPr>
          <w:p w14:paraId="3450D578"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368.0</w:t>
            </w:r>
          </w:p>
        </w:tc>
        <w:tc>
          <w:tcPr>
            <w:tcW w:w="1039" w:type="dxa"/>
            <w:vAlign w:val="center"/>
          </w:tcPr>
          <w:p w14:paraId="1C1A24AD"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337.5</w:t>
            </w:r>
          </w:p>
        </w:tc>
        <w:tc>
          <w:tcPr>
            <w:tcW w:w="1040" w:type="dxa"/>
            <w:vAlign w:val="center"/>
          </w:tcPr>
          <w:p w14:paraId="31FDD0A6"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343.0</w:t>
            </w:r>
          </w:p>
        </w:tc>
      </w:tr>
      <w:tr w:rsidR="00AD7EF1" w:rsidRPr="00F7535B" w14:paraId="43062333" w14:textId="77777777" w:rsidTr="001E6465">
        <w:trPr>
          <w:cantSplit/>
          <w:trHeight w:val="334"/>
        </w:trPr>
        <w:tc>
          <w:tcPr>
            <w:tcW w:w="2376" w:type="dxa"/>
          </w:tcPr>
          <w:p w14:paraId="610DC3B6" w14:textId="77777777" w:rsidR="00AD7EF1" w:rsidRPr="00F7535B" w:rsidRDefault="00AD7EF1" w:rsidP="0075763F">
            <w:pPr>
              <w:widowControl/>
              <w:jc w:val="left"/>
              <w:rPr>
                <w:rFonts w:ascii="HGPｺﾞｼｯｸM" w:eastAsia="HGPｺﾞｼｯｸM" w:hAnsi="HG丸ｺﾞｼｯｸM-PRO"/>
              </w:rPr>
            </w:pPr>
            <w:bookmarkStart w:id="22" w:name="_Hlk505851915"/>
            <w:r w:rsidRPr="00F7535B">
              <w:rPr>
                <w:rFonts w:ascii="HGPｺﾞｼｯｸM" w:eastAsia="HGPｺﾞｼｯｸM" w:hAnsi="HG丸ｺﾞｼｯｸM-PRO" w:hint="eastAsia"/>
              </w:rPr>
              <w:t>障害者の数</w:t>
            </w:r>
            <w:bookmarkEnd w:id="22"/>
            <w:r w:rsidRPr="00F7535B">
              <w:rPr>
                <w:rFonts w:ascii="HGPｺﾞｼｯｸM" w:eastAsia="HGPｺﾞｼｯｸM" w:hAnsi="HG丸ｺﾞｼｯｸM-PRO" w:hint="eastAsia"/>
              </w:rPr>
              <w:t>（B）</w:t>
            </w:r>
          </w:p>
        </w:tc>
        <w:tc>
          <w:tcPr>
            <w:tcW w:w="709" w:type="dxa"/>
            <w:vAlign w:val="center"/>
          </w:tcPr>
          <w:p w14:paraId="681A05F1" w14:textId="77777777" w:rsidR="00AD7EF1" w:rsidRPr="00F7535B" w:rsidRDefault="0099287F" w:rsidP="0099287F">
            <w:pPr>
              <w:widowControl/>
              <w:jc w:val="center"/>
              <w:rPr>
                <w:rFonts w:ascii="HGPｺﾞｼｯｸM" w:eastAsia="HGPｺﾞｼｯｸM" w:hAnsi="HG丸ｺﾞｼｯｸM-PRO"/>
              </w:rPr>
            </w:pPr>
            <w:r w:rsidRPr="00F7535B">
              <w:rPr>
                <w:rFonts w:ascii="HGPｺﾞｼｯｸM" w:eastAsia="HGPｺﾞｼｯｸM" w:hAnsi="HG丸ｺﾞｼｯｸM-PRO" w:hint="eastAsia"/>
              </w:rPr>
              <w:t>人</w:t>
            </w:r>
          </w:p>
        </w:tc>
        <w:tc>
          <w:tcPr>
            <w:tcW w:w="1039" w:type="dxa"/>
            <w:vAlign w:val="center"/>
          </w:tcPr>
          <w:p w14:paraId="4962CCCF" w14:textId="77777777" w:rsidR="00AD7EF1" w:rsidRPr="00F7535B" w:rsidRDefault="00AD7EF1" w:rsidP="0099287F">
            <w:pPr>
              <w:widowControl/>
              <w:jc w:val="right"/>
              <w:rPr>
                <w:rFonts w:ascii="HGPｺﾞｼｯｸM" w:eastAsia="HGPｺﾞｼｯｸM" w:hAnsi="HG丸ｺﾞｼｯｸM-PRO"/>
              </w:rPr>
            </w:pPr>
            <w:bookmarkStart w:id="23" w:name="_Hlk505851920"/>
            <w:r w:rsidRPr="00F7535B">
              <w:rPr>
                <w:rFonts w:ascii="HGPｺﾞｼｯｸM" w:eastAsia="HGPｺﾞｼｯｸM" w:hAnsi="HG丸ｺﾞｼｯｸM-PRO" w:hint="eastAsia"/>
              </w:rPr>
              <w:t>12.0</w:t>
            </w:r>
            <w:bookmarkEnd w:id="23"/>
          </w:p>
        </w:tc>
        <w:tc>
          <w:tcPr>
            <w:tcW w:w="1040" w:type="dxa"/>
            <w:vAlign w:val="center"/>
          </w:tcPr>
          <w:p w14:paraId="6E580E5E"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10.0</w:t>
            </w:r>
          </w:p>
        </w:tc>
        <w:tc>
          <w:tcPr>
            <w:tcW w:w="1039" w:type="dxa"/>
            <w:vAlign w:val="center"/>
          </w:tcPr>
          <w:p w14:paraId="432C1EF0"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9.0</w:t>
            </w:r>
          </w:p>
        </w:tc>
        <w:tc>
          <w:tcPr>
            <w:tcW w:w="1040" w:type="dxa"/>
            <w:vAlign w:val="center"/>
          </w:tcPr>
          <w:p w14:paraId="0EABC185"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11.0</w:t>
            </w:r>
          </w:p>
        </w:tc>
        <w:tc>
          <w:tcPr>
            <w:tcW w:w="1039" w:type="dxa"/>
            <w:vAlign w:val="center"/>
          </w:tcPr>
          <w:p w14:paraId="6E2BC71B"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11.0</w:t>
            </w:r>
          </w:p>
        </w:tc>
        <w:tc>
          <w:tcPr>
            <w:tcW w:w="1040" w:type="dxa"/>
            <w:vAlign w:val="center"/>
          </w:tcPr>
          <w:p w14:paraId="20825511"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11.0</w:t>
            </w:r>
          </w:p>
        </w:tc>
      </w:tr>
      <w:tr w:rsidR="00AD7EF1" w:rsidRPr="00F7535B" w14:paraId="621D9662" w14:textId="77777777" w:rsidTr="001E6465">
        <w:trPr>
          <w:cantSplit/>
          <w:trHeight w:val="334"/>
        </w:trPr>
        <w:tc>
          <w:tcPr>
            <w:tcW w:w="2376" w:type="dxa"/>
          </w:tcPr>
          <w:p w14:paraId="5D8133F1" w14:textId="77777777" w:rsidR="00AD7EF1" w:rsidRPr="00F7535B" w:rsidRDefault="00AD7EF1" w:rsidP="0075763F">
            <w:pPr>
              <w:widowControl/>
              <w:jc w:val="left"/>
              <w:rPr>
                <w:rFonts w:ascii="HGPｺﾞｼｯｸM" w:eastAsia="HGPｺﾞｼｯｸM" w:hAnsi="HG丸ｺﾞｼｯｸM-PRO"/>
              </w:rPr>
            </w:pPr>
            <w:bookmarkStart w:id="24" w:name="_Hlk505851927"/>
            <w:r w:rsidRPr="00F7535B">
              <w:rPr>
                <w:rFonts w:ascii="HGPｺﾞｼｯｸM" w:eastAsia="HGPｺﾞｼｯｸM" w:hAnsi="HG丸ｺﾞｼｯｸM-PRO" w:hint="eastAsia"/>
              </w:rPr>
              <w:t>実雇用率</w:t>
            </w:r>
            <w:bookmarkEnd w:id="24"/>
            <w:r w:rsidRPr="00F7535B">
              <w:rPr>
                <w:rFonts w:ascii="HGPｺﾞｼｯｸM" w:eastAsia="HGPｺﾞｼｯｸM" w:hAnsi="HG丸ｺﾞｼｯｸM-PRO" w:hint="eastAsia"/>
              </w:rPr>
              <w:t>（B）/（A）</w:t>
            </w:r>
          </w:p>
        </w:tc>
        <w:tc>
          <w:tcPr>
            <w:tcW w:w="709" w:type="dxa"/>
            <w:vAlign w:val="center"/>
          </w:tcPr>
          <w:p w14:paraId="40B28B47" w14:textId="77777777" w:rsidR="00AD7EF1" w:rsidRPr="00F7535B" w:rsidRDefault="0099287F" w:rsidP="0099287F">
            <w:pPr>
              <w:widowControl/>
              <w:jc w:val="center"/>
              <w:rPr>
                <w:rFonts w:ascii="HGPｺﾞｼｯｸM" w:eastAsia="HGPｺﾞｼｯｸM" w:hAnsi="HG丸ｺﾞｼｯｸM-PRO"/>
              </w:rPr>
            </w:pPr>
            <w:r w:rsidRPr="00F7535B">
              <w:rPr>
                <w:rFonts w:ascii="HGPｺﾞｼｯｸM" w:eastAsia="HGPｺﾞｼｯｸM" w:hAnsi="HG丸ｺﾞｼｯｸM-PRO" w:hint="eastAsia"/>
              </w:rPr>
              <w:t>％</w:t>
            </w:r>
          </w:p>
        </w:tc>
        <w:tc>
          <w:tcPr>
            <w:tcW w:w="1039" w:type="dxa"/>
            <w:vAlign w:val="center"/>
          </w:tcPr>
          <w:p w14:paraId="1C95FDC2"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2.93</w:t>
            </w:r>
          </w:p>
        </w:tc>
        <w:tc>
          <w:tcPr>
            <w:tcW w:w="1040" w:type="dxa"/>
            <w:vAlign w:val="center"/>
          </w:tcPr>
          <w:p w14:paraId="4134C295"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2.50</w:t>
            </w:r>
          </w:p>
        </w:tc>
        <w:tc>
          <w:tcPr>
            <w:tcW w:w="1039" w:type="dxa"/>
            <w:vAlign w:val="center"/>
          </w:tcPr>
          <w:p w14:paraId="2019B66E"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2.35</w:t>
            </w:r>
          </w:p>
        </w:tc>
        <w:tc>
          <w:tcPr>
            <w:tcW w:w="1040" w:type="dxa"/>
            <w:vAlign w:val="center"/>
          </w:tcPr>
          <w:p w14:paraId="15786DCF"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2.99</w:t>
            </w:r>
          </w:p>
        </w:tc>
        <w:tc>
          <w:tcPr>
            <w:tcW w:w="1039" w:type="dxa"/>
            <w:vAlign w:val="center"/>
          </w:tcPr>
          <w:p w14:paraId="48195B7E"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3.26</w:t>
            </w:r>
          </w:p>
        </w:tc>
        <w:tc>
          <w:tcPr>
            <w:tcW w:w="1040" w:type="dxa"/>
            <w:vAlign w:val="center"/>
          </w:tcPr>
          <w:p w14:paraId="0FD7BA95" w14:textId="77777777" w:rsidR="00AD7EF1" w:rsidRPr="00F7535B" w:rsidRDefault="00AD7EF1" w:rsidP="0099287F">
            <w:pPr>
              <w:widowControl/>
              <w:jc w:val="right"/>
              <w:rPr>
                <w:rFonts w:ascii="HGPｺﾞｼｯｸM" w:eastAsia="HGPｺﾞｼｯｸM" w:hAnsi="HG丸ｺﾞｼｯｸM-PRO"/>
              </w:rPr>
            </w:pPr>
            <w:r w:rsidRPr="00F7535B">
              <w:rPr>
                <w:rFonts w:ascii="HGPｺﾞｼｯｸM" w:eastAsia="HGPｺﾞｼｯｸM" w:hAnsi="HG丸ｺﾞｼｯｸM-PRO" w:hint="eastAsia"/>
              </w:rPr>
              <w:t>3.21</w:t>
            </w:r>
          </w:p>
        </w:tc>
      </w:tr>
    </w:tbl>
    <w:p w14:paraId="241F068B" w14:textId="77777777" w:rsidR="006C3504" w:rsidRPr="00F7535B" w:rsidRDefault="006C3504" w:rsidP="006C3504">
      <w:pPr>
        <w:pStyle w:val="a2"/>
        <w:ind w:leftChars="0" w:left="0" w:rightChars="0" w:right="0" w:firstLineChars="0" w:firstLine="0"/>
        <w:jc w:val="right"/>
        <w:rPr>
          <w:rFonts w:ascii="HGPｺﾞｼｯｸM" w:eastAsia="HGPｺﾞｼｯｸM" w:hAnsi="HG丸ｺﾞｼｯｸM-PRO"/>
          <w:sz w:val="20"/>
        </w:rPr>
      </w:pPr>
      <w:r w:rsidRPr="00F7535B">
        <w:rPr>
          <w:rFonts w:ascii="HGPｺﾞｼｯｸM" w:eastAsia="HGPｺﾞｼｯｸM" w:hAnsi="HG丸ｺﾞｼｯｸM-PRO" w:hint="eastAsia"/>
          <w:sz w:val="20"/>
        </w:rPr>
        <w:t>資料：</w:t>
      </w:r>
      <w:bookmarkStart w:id="25" w:name="_Hlk505852197"/>
      <w:r w:rsidRPr="00F7535B">
        <w:rPr>
          <w:rFonts w:ascii="HGPｺﾞｼｯｸM" w:eastAsia="HGPｺﾞｼｯｸM" w:hAnsi="HG丸ｺﾞｼｯｸM-PRO" w:hint="eastAsia"/>
          <w:sz w:val="20"/>
        </w:rPr>
        <w:t>総務課（各年6月1日）</w:t>
      </w:r>
      <w:bookmarkEnd w:id="25"/>
    </w:p>
    <w:p w14:paraId="554ACD46" w14:textId="7A4E8100" w:rsidR="001A103B" w:rsidRPr="00F7535B" w:rsidRDefault="00DF6032">
      <w:pPr>
        <w:widowControl/>
        <w:jc w:val="left"/>
        <w:rPr>
          <w:rFonts w:ascii="HGS創英角ｺﾞｼｯｸUB" w:eastAsia="HGS創英角ｺﾞｼｯｸUB" w:hAnsi="HGS創英角ｺﾞｼｯｸUB" w:cs="ＭＳ 明朝"/>
          <w:color w:val="000000" w:themeColor="text1"/>
          <w:kern w:val="2"/>
          <w:szCs w:val="24"/>
        </w:rPr>
      </w:pPr>
      <w:r>
        <w:rPr>
          <w:noProof/>
        </w:rPr>
        <w:drawing>
          <wp:anchor distT="0" distB="0" distL="114300" distR="114300" simplePos="0" relativeHeight="251695104" behindDoc="0" locked="1" layoutInCell="1" allowOverlap="1" wp14:anchorId="30B7E539" wp14:editId="4CC2771D">
            <wp:simplePos x="0" y="0"/>
            <wp:positionH relativeFrom="page">
              <wp:posOffset>540385</wp:posOffset>
            </wp:positionH>
            <wp:positionV relativeFrom="page">
              <wp:posOffset>9432925</wp:posOffset>
            </wp:positionV>
            <wp:extent cx="712440" cy="714960"/>
            <wp:effectExtent l="0" t="0" r="0" b="0"/>
            <wp:wrapNone/>
            <wp:docPr id="58" name="SPCODE0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1A103B" w:rsidRPr="00F7535B">
        <w:rPr>
          <w:rFonts w:ascii="HGS創英角ｺﾞｼｯｸUB" w:eastAsia="HGS創英角ｺﾞｼｯｸUB" w:hAnsi="HGS創英角ｺﾞｼｯｸUB" w:cs="ＭＳ 明朝"/>
          <w:color w:val="000000" w:themeColor="text1"/>
          <w:kern w:val="2"/>
          <w:szCs w:val="24"/>
        </w:rPr>
        <w:br w:type="page"/>
      </w:r>
    </w:p>
    <w:p w14:paraId="31B1DAE9" w14:textId="77777777" w:rsidR="00671B75" w:rsidRPr="00F7535B" w:rsidRDefault="00175F79" w:rsidP="00732E82">
      <w:pPr>
        <w:pStyle w:val="3"/>
      </w:pPr>
      <w:r w:rsidRPr="00F7535B">
        <w:rPr>
          <w:rFonts w:hint="eastAsia"/>
        </w:rPr>
        <w:lastRenderedPageBreak/>
        <w:t>７</w:t>
      </w:r>
      <w:r w:rsidR="00671B75" w:rsidRPr="00F7535B">
        <w:rPr>
          <w:rFonts w:hint="eastAsia"/>
        </w:rPr>
        <w:t>．障害児の状況</w:t>
      </w:r>
    </w:p>
    <w:p w14:paraId="0F27E661" w14:textId="77777777" w:rsidR="00AB386C" w:rsidRPr="00F7535B" w:rsidRDefault="009A4828" w:rsidP="00CA0518">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安芸高田市</w:t>
      </w:r>
      <w:r w:rsidR="00CA0518" w:rsidRPr="00F7535B">
        <w:rPr>
          <w:rFonts w:ascii="HG丸ｺﾞｼｯｸM-PRO" w:eastAsia="HG丸ｺﾞｼｯｸM-PRO" w:hAnsi="HG丸ｺﾞｼｯｸM-PRO" w:hint="eastAsia"/>
        </w:rPr>
        <w:t>こども発達支援センター</w:t>
      </w:r>
      <w:r w:rsidR="00195424" w:rsidRPr="00F7535B">
        <w:rPr>
          <w:rFonts w:ascii="HG丸ｺﾞｼｯｸM-PRO" w:eastAsia="HG丸ｺﾞｼｯｸM-PRO" w:hAnsi="HG丸ｺﾞｼｯｸM-PRO" w:hint="eastAsia"/>
        </w:rPr>
        <w:t>（以下「こども発達支援センター」と</w:t>
      </w:r>
      <w:r w:rsidR="0025108B" w:rsidRPr="00F7535B">
        <w:rPr>
          <w:rFonts w:ascii="HG丸ｺﾞｼｯｸM-PRO" w:eastAsia="HG丸ｺﾞｼｯｸM-PRO" w:hAnsi="HG丸ｺﾞｼｯｸM-PRO" w:hint="eastAsia"/>
        </w:rPr>
        <w:t>表記</w:t>
      </w:r>
      <w:r w:rsidR="00195424" w:rsidRPr="00F7535B">
        <w:rPr>
          <w:rFonts w:ascii="HG丸ｺﾞｼｯｸM-PRO" w:eastAsia="HG丸ｺﾞｼｯｸM-PRO" w:hAnsi="HG丸ｺﾞｼｯｸM-PRO" w:hint="eastAsia"/>
        </w:rPr>
        <w:t>）</w:t>
      </w:r>
      <w:r w:rsidR="00E34C25" w:rsidRPr="00F7535B">
        <w:rPr>
          <w:rFonts w:ascii="HG丸ｺﾞｼｯｸM-PRO" w:eastAsia="HG丸ｺﾞｼｯｸM-PRO" w:hAnsi="HG丸ｺﾞｼｯｸM-PRO" w:hint="eastAsia"/>
        </w:rPr>
        <w:t>は、就学前の発達が気になる</w:t>
      </w:r>
      <w:r w:rsidR="001E5770" w:rsidRPr="00F7535B">
        <w:rPr>
          <w:rFonts w:ascii="HG丸ｺﾞｼｯｸM-PRO" w:eastAsia="HG丸ｺﾞｼｯｸM-PRO" w:hAnsi="HG丸ｺﾞｼｯｸM-PRO" w:hint="eastAsia"/>
        </w:rPr>
        <w:t>児童</w:t>
      </w:r>
      <w:r w:rsidR="00AB386C" w:rsidRPr="00F7535B">
        <w:rPr>
          <w:rFonts w:ascii="HG丸ｺﾞｼｯｸM-PRO" w:eastAsia="HG丸ｺﾞｼｯｸM-PRO" w:hAnsi="HG丸ｺﾞｼｯｸM-PRO" w:hint="eastAsia"/>
        </w:rPr>
        <w:t>とその保護者に対して必要な相談支援や教室活動</w:t>
      </w:r>
      <w:r w:rsidR="0077779F" w:rsidRPr="00F7535B">
        <w:rPr>
          <w:rFonts w:ascii="HG丸ｺﾞｼｯｸM-PRO" w:eastAsia="HG丸ｺﾞｼｯｸM-PRO" w:hAnsi="HG丸ｺﾞｼｯｸM-PRO" w:hint="eastAsia"/>
        </w:rPr>
        <w:t>など</w:t>
      </w:r>
      <w:r w:rsidR="00E34C25" w:rsidRPr="00F7535B">
        <w:rPr>
          <w:rFonts w:ascii="HG丸ｺﾞｼｯｸM-PRO" w:eastAsia="HG丸ｺﾞｼｯｸM-PRO" w:hAnsi="HG丸ｺﾞｼｯｸM-PRO" w:hint="eastAsia"/>
        </w:rPr>
        <w:t>を行う機関として、平成26</w:t>
      </w:r>
      <w:r w:rsidR="000E6954" w:rsidRPr="00F7535B">
        <w:rPr>
          <w:rFonts w:ascii="HG丸ｺﾞｼｯｸM-PRO" w:eastAsia="HG丸ｺﾞｼｯｸM-PRO" w:hAnsi="HG丸ｺﾞｼｯｸM-PRO" w:hint="eastAsia"/>
        </w:rPr>
        <w:t>（2014）</w:t>
      </w:r>
      <w:r w:rsidR="0077779F" w:rsidRPr="00F7535B">
        <w:rPr>
          <w:rFonts w:ascii="HG丸ｺﾞｼｯｸM-PRO" w:eastAsia="HG丸ｺﾞｼｯｸM-PRO" w:hAnsi="HG丸ｺﾞｼｯｸM-PRO" w:hint="eastAsia"/>
        </w:rPr>
        <w:t>年</w:t>
      </w:r>
      <w:r w:rsidR="00AB386C" w:rsidRPr="00F7535B">
        <w:rPr>
          <w:rFonts w:ascii="HG丸ｺﾞｼｯｸM-PRO" w:eastAsia="HG丸ｺﾞｼｯｸM-PRO" w:hAnsi="HG丸ｺﾞｼｯｸM-PRO" w:hint="eastAsia"/>
        </w:rPr>
        <w:t xml:space="preserve">６月に開所しました。　　</w:t>
      </w:r>
    </w:p>
    <w:p w14:paraId="08BDC087" w14:textId="77777777" w:rsidR="008944C2" w:rsidRPr="00F7535B" w:rsidRDefault="00CA0518" w:rsidP="00CA0518">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活動状況</w:t>
      </w:r>
      <w:r w:rsidR="00AB386C" w:rsidRPr="00F7535B">
        <w:rPr>
          <w:rFonts w:ascii="HG丸ｺﾞｼｯｸM-PRO" w:eastAsia="HG丸ｺﾞｼｯｸM-PRO" w:hAnsi="HG丸ｺﾞｼｯｸM-PRO" w:hint="eastAsia"/>
        </w:rPr>
        <w:t>のうち</w:t>
      </w:r>
      <w:r w:rsidR="00E34C25" w:rsidRPr="00F7535B">
        <w:rPr>
          <w:rFonts w:ascii="HG丸ｺﾞｼｯｸM-PRO" w:eastAsia="HG丸ｺﾞｼｯｸM-PRO" w:hAnsi="HG丸ｺﾞｼｯｸM-PRO" w:hint="eastAsia"/>
        </w:rPr>
        <w:t>「発達相談・マッサージ」の</w:t>
      </w:r>
      <w:r w:rsidR="001D61B1" w:rsidRPr="00F7535B">
        <w:rPr>
          <w:rFonts w:ascii="HG丸ｺﾞｼｯｸM-PRO" w:eastAsia="HG丸ｺﾞｼｯｸM-PRO" w:hAnsi="HG丸ｺﾞｼｯｸM-PRO" w:hint="eastAsia"/>
        </w:rPr>
        <w:t>延</w:t>
      </w:r>
      <w:r w:rsidR="00E34C25" w:rsidRPr="00F7535B">
        <w:rPr>
          <w:rFonts w:ascii="HG丸ｺﾞｼｯｸM-PRO" w:eastAsia="HG丸ｺﾞｼｯｸM-PRO" w:hAnsi="HG丸ｺﾞｼｯｸM-PRO" w:hint="eastAsia"/>
        </w:rPr>
        <w:t>件数及び</w:t>
      </w:r>
      <w:r w:rsidR="004506B8" w:rsidRPr="00F7535B">
        <w:rPr>
          <w:rFonts w:ascii="HG丸ｺﾞｼｯｸM-PRO" w:eastAsia="HG丸ｺﾞｼｯｸM-PRO" w:hAnsi="HG丸ｺﾞｼｯｸM-PRO" w:hint="eastAsia"/>
        </w:rPr>
        <w:t>「</w:t>
      </w:r>
      <w:r w:rsidR="00E34C25" w:rsidRPr="00F7535B">
        <w:rPr>
          <w:rFonts w:ascii="HG丸ｺﾞｼｯｸM-PRO" w:eastAsia="HG丸ｺﾞｼｯｸM-PRO" w:hAnsi="HG丸ｺﾞｼｯｸM-PRO" w:hint="eastAsia"/>
        </w:rPr>
        <w:t>幼児の親子教室</w:t>
      </w:r>
      <w:r w:rsidR="004506B8" w:rsidRPr="00F7535B">
        <w:rPr>
          <w:rFonts w:ascii="HG丸ｺﾞｼｯｸM-PRO" w:eastAsia="HG丸ｺﾞｼｯｸM-PRO" w:hAnsi="HG丸ｺﾞｼｯｸM-PRO" w:hint="eastAsia"/>
        </w:rPr>
        <w:t>」</w:t>
      </w:r>
      <w:r w:rsidR="00E34C25" w:rsidRPr="00F7535B">
        <w:rPr>
          <w:rFonts w:ascii="HG丸ｺﾞｼｯｸM-PRO" w:eastAsia="HG丸ｺﾞｼｯｸM-PRO" w:hAnsi="HG丸ｺﾞｼｯｸM-PRO" w:hint="eastAsia"/>
        </w:rPr>
        <w:t>の実施回数・</w:t>
      </w:r>
      <w:r w:rsidR="001D61B1" w:rsidRPr="00F7535B">
        <w:rPr>
          <w:rFonts w:ascii="HG丸ｺﾞｼｯｸM-PRO" w:eastAsia="HG丸ｺﾞｼｯｸM-PRO" w:hAnsi="HG丸ｺﾞｼｯｸM-PRO" w:hint="eastAsia"/>
        </w:rPr>
        <w:t>参加延組数が増加しています。</w:t>
      </w:r>
    </w:p>
    <w:p w14:paraId="728FB1BD" w14:textId="77777777" w:rsidR="001D61B1" w:rsidRPr="00F7535B" w:rsidRDefault="00C45EC7" w:rsidP="00CA0518">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平成29</w:t>
      </w:r>
      <w:r w:rsidR="000E6954" w:rsidRPr="00F7535B">
        <w:rPr>
          <w:rFonts w:ascii="HG丸ｺﾞｼｯｸM-PRO" w:eastAsia="HG丸ｺﾞｼｯｸM-PRO" w:hAnsi="HG丸ｺﾞｼｯｸM-PRO" w:hint="eastAsia"/>
        </w:rPr>
        <w:t>（2017）</w:t>
      </w:r>
      <w:r w:rsidR="0077779F" w:rsidRPr="00F7535B">
        <w:rPr>
          <w:rFonts w:ascii="HG丸ｺﾞｼｯｸM-PRO" w:eastAsia="HG丸ｺﾞｼｯｸM-PRO" w:hAnsi="HG丸ｺﾞｼｯｸM-PRO" w:hint="eastAsia"/>
        </w:rPr>
        <w:t>年</w:t>
      </w:r>
      <w:r w:rsidRPr="00F7535B">
        <w:rPr>
          <w:rFonts w:ascii="HG丸ｺﾞｼｯｸM-PRO" w:eastAsia="HG丸ｺﾞｼｯｸM-PRO" w:hAnsi="HG丸ｺﾞｼｯｸM-PRO" w:hint="eastAsia"/>
        </w:rPr>
        <w:t>5月1日現在の</w:t>
      </w:r>
      <w:r w:rsidR="00AB386C" w:rsidRPr="00F7535B">
        <w:rPr>
          <w:rFonts w:ascii="HG丸ｺﾞｼｯｸM-PRO" w:eastAsia="HG丸ｺﾞｼｯｸM-PRO" w:hAnsi="HG丸ｺﾞｼｯｸM-PRO" w:hint="eastAsia"/>
        </w:rPr>
        <w:t>特別支援学級に在籍する児童</w:t>
      </w:r>
      <w:r w:rsidR="001D61B1" w:rsidRPr="00F7535B">
        <w:rPr>
          <w:rFonts w:ascii="HG丸ｺﾞｼｯｸM-PRO" w:eastAsia="HG丸ｺﾞｼｯｸM-PRO" w:hAnsi="HG丸ｺﾞｼｯｸM-PRO" w:hint="eastAsia"/>
        </w:rPr>
        <w:t>の数は、小学校で38</w:t>
      </w:r>
      <w:bookmarkStart w:id="26" w:name="_Hlk505852262"/>
      <w:r w:rsidR="000B0AC3" w:rsidRPr="00F7535B">
        <w:rPr>
          <w:rFonts w:ascii="HG丸ｺﾞｼｯｸM-PRO" w:eastAsia="HG丸ｺﾞｼｯｸM-PRO" w:hAnsi="HG丸ｺﾞｼｯｸM-PRO" w:hint="eastAsia"/>
        </w:rPr>
        <w:t>人</w:t>
      </w:r>
      <w:bookmarkEnd w:id="26"/>
      <w:r w:rsidR="001D61B1" w:rsidRPr="00F7535B">
        <w:rPr>
          <w:rFonts w:ascii="HG丸ｺﾞｼｯｸM-PRO" w:eastAsia="HG丸ｺﾞｼｯｸM-PRO" w:hAnsi="HG丸ｺﾞｼｯｸM-PRO" w:hint="eastAsia"/>
        </w:rPr>
        <w:t>、中学校で2</w:t>
      </w:r>
      <w:r w:rsidR="001D61B1" w:rsidRPr="00BA62F6">
        <w:rPr>
          <w:rFonts w:ascii="HG丸ｺﾞｼｯｸM-PRO" w:eastAsia="HG丸ｺﾞｼｯｸM-PRO" w:hAnsi="HG丸ｺﾞｼｯｸM-PRO" w:hint="eastAsia"/>
        </w:rPr>
        <w:t>1</w:t>
      </w:r>
      <w:r w:rsidR="000B0AC3" w:rsidRPr="00BA62F6">
        <w:rPr>
          <w:rFonts w:ascii="HG丸ｺﾞｼｯｸM-PRO" w:eastAsia="HG丸ｺﾞｼｯｸM-PRO" w:hAnsi="HG丸ｺﾞｼｯｸM-PRO" w:hint="eastAsia"/>
        </w:rPr>
        <w:t>人</w:t>
      </w:r>
      <w:r w:rsidR="001D61B1" w:rsidRPr="00BA62F6">
        <w:rPr>
          <w:rFonts w:ascii="HG丸ｺﾞｼｯｸM-PRO" w:eastAsia="HG丸ｺﾞｼｯｸM-PRO" w:hAnsi="HG丸ｺﾞｼｯｸM-PRO" w:hint="eastAsia"/>
        </w:rPr>
        <w:t>、通級</w:t>
      </w:r>
      <w:r w:rsidR="00032220" w:rsidRPr="00BA62F6">
        <w:rPr>
          <w:rFonts w:ascii="HG丸ｺﾞｼｯｸM-PRO" w:eastAsia="HG丸ｺﾞｼｯｸM-PRO" w:hAnsi="HG丸ｺﾞｼｯｸM-PRO" w:hint="eastAsia"/>
        </w:rPr>
        <w:t>による指導の対象となる児童の数</w:t>
      </w:r>
      <w:r w:rsidR="001D61B1" w:rsidRPr="00BA62F6">
        <w:rPr>
          <w:rFonts w:ascii="HG丸ｺﾞｼｯｸM-PRO" w:eastAsia="HG丸ｺﾞｼｯｸM-PRO" w:hAnsi="HG丸ｺﾞｼｯｸM-PRO" w:hint="eastAsia"/>
        </w:rPr>
        <w:t>は、小学</w:t>
      </w:r>
      <w:r w:rsidR="001D61B1" w:rsidRPr="00F7535B">
        <w:rPr>
          <w:rFonts w:ascii="HG丸ｺﾞｼｯｸM-PRO" w:eastAsia="HG丸ｺﾞｼｯｸM-PRO" w:hAnsi="HG丸ｺﾞｼｯｸM-PRO" w:hint="eastAsia"/>
        </w:rPr>
        <w:t>校で31</w:t>
      </w:r>
      <w:r w:rsidR="000B0AC3" w:rsidRPr="00F7535B">
        <w:rPr>
          <w:rFonts w:ascii="HG丸ｺﾞｼｯｸM-PRO" w:eastAsia="HG丸ｺﾞｼｯｸM-PRO" w:hAnsi="HG丸ｺﾞｼｯｸM-PRO" w:hint="eastAsia"/>
        </w:rPr>
        <w:t>人</w:t>
      </w:r>
      <w:r w:rsidR="001D61B1" w:rsidRPr="00F7535B">
        <w:rPr>
          <w:rFonts w:ascii="HG丸ｺﾞｼｯｸM-PRO" w:eastAsia="HG丸ｺﾞｼｯｸM-PRO" w:hAnsi="HG丸ｺﾞｼｯｸM-PRO" w:hint="eastAsia"/>
        </w:rPr>
        <w:t>、中学校で３</w:t>
      </w:r>
      <w:r w:rsidR="000B0AC3" w:rsidRPr="00F7535B">
        <w:rPr>
          <w:rFonts w:ascii="HG丸ｺﾞｼｯｸM-PRO" w:eastAsia="HG丸ｺﾞｼｯｸM-PRO" w:hAnsi="HG丸ｺﾞｼｯｸM-PRO" w:hint="eastAsia"/>
        </w:rPr>
        <w:t>人</w:t>
      </w:r>
      <w:r w:rsidR="001D61B1" w:rsidRPr="00F7535B">
        <w:rPr>
          <w:rFonts w:ascii="HG丸ｺﾞｼｯｸM-PRO" w:eastAsia="HG丸ｺﾞｼｯｸM-PRO" w:hAnsi="HG丸ｺﾞｼｯｸM-PRO" w:hint="eastAsia"/>
        </w:rPr>
        <w:t>です。特別支援学校</w:t>
      </w:r>
      <w:r w:rsidR="00AB386C" w:rsidRPr="00F7535B">
        <w:rPr>
          <w:rFonts w:ascii="HG丸ｺﾞｼｯｸM-PRO" w:eastAsia="HG丸ｺﾞｼｯｸM-PRO" w:hAnsi="HG丸ｺﾞｼｯｸM-PRO" w:hint="eastAsia"/>
        </w:rPr>
        <w:t>に在籍する児童</w:t>
      </w:r>
      <w:r w:rsidR="001D61B1" w:rsidRPr="00F7535B">
        <w:rPr>
          <w:rFonts w:ascii="HG丸ｺﾞｼｯｸM-PRO" w:eastAsia="HG丸ｺﾞｼｯｸM-PRO" w:hAnsi="HG丸ｺﾞｼｯｸM-PRO" w:hint="eastAsia"/>
        </w:rPr>
        <w:t>の数は、小学部が４</w:t>
      </w:r>
      <w:r w:rsidR="000B0AC3" w:rsidRPr="00F7535B">
        <w:rPr>
          <w:rFonts w:ascii="HG丸ｺﾞｼｯｸM-PRO" w:eastAsia="HG丸ｺﾞｼｯｸM-PRO" w:hAnsi="HG丸ｺﾞｼｯｸM-PRO" w:hint="eastAsia"/>
        </w:rPr>
        <w:t>人</w:t>
      </w:r>
      <w:r w:rsidR="001D61B1" w:rsidRPr="00F7535B">
        <w:rPr>
          <w:rFonts w:ascii="HG丸ｺﾞｼｯｸM-PRO" w:eastAsia="HG丸ｺﾞｼｯｸM-PRO" w:hAnsi="HG丸ｺﾞｼｯｸM-PRO" w:hint="eastAsia"/>
        </w:rPr>
        <w:t>、中学部が２</w:t>
      </w:r>
      <w:r w:rsidR="000B0AC3" w:rsidRPr="00F7535B">
        <w:rPr>
          <w:rFonts w:ascii="HG丸ｺﾞｼｯｸM-PRO" w:eastAsia="HG丸ｺﾞｼｯｸM-PRO" w:hAnsi="HG丸ｺﾞｼｯｸM-PRO" w:hint="eastAsia"/>
        </w:rPr>
        <w:t>人</w:t>
      </w:r>
      <w:r w:rsidR="001D61B1" w:rsidRPr="00F7535B">
        <w:rPr>
          <w:rFonts w:ascii="HG丸ｺﾞｼｯｸM-PRO" w:eastAsia="HG丸ｺﾞｼｯｸM-PRO" w:hAnsi="HG丸ｺﾞｼｯｸM-PRO" w:hint="eastAsia"/>
        </w:rPr>
        <w:t>、高等部が21</w:t>
      </w:r>
      <w:r w:rsidR="000B0AC3" w:rsidRPr="00F7535B">
        <w:rPr>
          <w:rFonts w:ascii="HG丸ｺﾞｼｯｸM-PRO" w:eastAsia="HG丸ｺﾞｼｯｸM-PRO" w:hAnsi="HG丸ｺﾞｼｯｸM-PRO" w:hint="eastAsia"/>
        </w:rPr>
        <w:t>人</w:t>
      </w:r>
      <w:r w:rsidR="001D61B1" w:rsidRPr="00F7535B">
        <w:rPr>
          <w:rFonts w:ascii="HG丸ｺﾞｼｯｸM-PRO" w:eastAsia="HG丸ｺﾞｼｯｸM-PRO" w:hAnsi="HG丸ｺﾞｼｯｸM-PRO" w:hint="eastAsia"/>
        </w:rPr>
        <w:t>となっています。</w:t>
      </w:r>
    </w:p>
    <w:p w14:paraId="0DA2906E" w14:textId="77777777" w:rsidR="00AB386C" w:rsidRPr="00F7535B" w:rsidRDefault="00AB386C" w:rsidP="00AB386C">
      <w:pPr>
        <w:pStyle w:val="a2"/>
        <w:ind w:leftChars="100" w:left="224" w:rightChars="0" w:right="0" w:firstLine="224"/>
        <w:rPr>
          <w:rFonts w:ascii="HGPｺﾞｼｯｸM" w:eastAsia="HGPｺﾞｼｯｸM" w:hAnsi="HG丸ｺﾞｼｯｸM-PRO"/>
        </w:rPr>
      </w:pPr>
      <w:r w:rsidRPr="00F7535B">
        <w:rPr>
          <w:rFonts w:ascii="HGPｺﾞｼｯｸM" w:eastAsia="HGPｺﾞｼｯｸM" w:hAnsi="HG丸ｺﾞｼｯｸM-PRO" w:hint="eastAsia"/>
        </w:rPr>
        <w:t>※</w:t>
      </w:r>
      <w:r w:rsidR="0077779F" w:rsidRPr="00F7535B">
        <w:rPr>
          <w:rFonts w:ascii="HGPｺﾞｼｯｸM" w:eastAsia="HGPｺﾞｼｯｸM" w:hAnsi="HG丸ｺﾞｼｯｸM-PRO" w:hint="eastAsia"/>
        </w:rPr>
        <w:t>ここでいう「児童」とは、児童福祉法に基づき「満18歳に満たない者」のことをいいます。</w:t>
      </w:r>
    </w:p>
    <w:p w14:paraId="308B8DAD" w14:textId="77777777" w:rsidR="008944C2" w:rsidRPr="00F7535B" w:rsidRDefault="008944C2" w:rsidP="008944C2"/>
    <w:p w14:paraId="74C6E4C9" w14:textId="77777777" w:rsidR="008944C2" w:rsidRPr="00F7535B" w:rsidRDefault="008944C2" w:rsidP="008944C2">
      <w:pPr>
        <w:pStyle w:val="a2"/>
        <w:ind w:left="673" w:right="466" w:firstLine="204"/>
        <w:jc w:val="center"/>
        <w:rPr>
          <w:rFonts w:ascii="HGPｺﾞｼｯｸM" w:eastAsia="HGPｺﾞｼｯｸM"/>
          <w:sz w:val="20"/>
        </w:rPr>
      </w:pPr>
      <w:r w:rsidRPr="00F7535B">
        <w:rPr>
          <w:rFonts w:ascii="HGPｺﾞｼｯｸM" w:eastAsia="HGPｺﾞｼｯｸM" w:hint="eastAsia"/>
          <w:sz w:val="20"/>
        </w:rPr>
        <w:t>◆こども発達支援センターの活動状況◆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650"/>
        <w:gridCol w:w="1559"/>
        <w:gridCol w:w="1687"/>
        <w:gridCol w:w="1687"/>
        <w:gridCol w:w="1685"/>
      </w:tblGrid>
      <w:tr w:rsidR="005A0CD7" w:rsidRPr="00F7535B" w14:paraId="36BB71DF" w14:textId="77777777" w:rsidTr="005A0CD7">
        <w:trPr>
          <w:trHeight w:val="270"/>
        </w:trPr>
        <w:tc>
          <w:tcPr>
            <w:tcW w:w="2271" w:type="pct"/>
            <w:gridSpan w:val="2"/>
            <w:shd w:val="clear" w:color="auto" w:fill="D9D9D9" w:themeFill="background1" w:themeFillShade="D9"/>
            <w:noWrap/>
            <w:vAlign w:val="center"/>
          </w:tcPr>
          <w:p w14:paraId="0D43E30A" w14:textId="77777777" w:rsidR="005A0CD7" w:rsidRPr="00F7535B" w:rsidRDefault="005A0CD7" w:rsidP="008944C2">
            <w:pPr>
              <w:widowControl/>
              <w:jc w:val="center"/>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 xml:space="preserve">　</w:t>
            </w:r>
          </w:p>
        </w:tc>
        <w:tc>
          <w:tcPr>
            <w:tcW w:w="910" w:type="pct"/>
            <w:shd w:val="clear" w:color="auto" w:fill="D9D9D9" w:themeFill="background1" w:themeFillShade="D9"/>
            <w:noWrap/>
            <w:vAlign w:val="center"/>
            <w:hideMark/>
          </w:tcPr>
          <w:p w14:paraId="0069BF64" w14:textId="77777777" w:rsidR="005A0CD7" w:rsidRPr="00F7535B" w:rsidRDefault="005A0CD7" w:rsidP="008944C2">
            <w:pPr>
              <w:widowControl/>
              <w:jc w:val="center"/>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平成26年度</w:t>
            </w:r>
          </w:p>
          <w:p w14:paraId="73E0211D" w14:textId="77777777" w:rsidR="005A0CD7" w:rsidRPr="00F7535B" w:rsidRDefault="005A0CD7" w:rsidP="008944C2">
            <w:pPr>
              <w:widowControl/>
              <w:jc w:val="center"/>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（2014年度）</w:t>
            </w:r>
          </w:p>
        </w:tc>
        <w:tc>
          <w:tcPr>
            <w:tcW w:w="910" w:type="pct"/>
            <w:shd w:val="clear" w:color="auto" w:fill="D9D9D9" w:themeFill="background1" w:themeFillShade="D9"/>
            <w:noWrap/>
            <w:vAlign w:val="center"/>
            <w:hideMark/>
          </w:tcPr>
          <w:p w14:paraId="786341CE" w14:textId="77777777" w:rsidR="005A0CD7" w:rsidRPr="00F7535B" w:rsidRDefault="005A0CD7" w:rsidP="008944C2">
            <w:pPr>
              <w:widowControl/>
              <w:jc w:val="center"/>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平成27年度</w:t>
            </w:r>
          </w:p>
          <w:p w14:paraId="12E07632" w14:textId="77777777" w:rsidR="005A0CD7" w:rsidRPr="00F7535B" w:rsidRDefault="005A0CD7" w:rsidP="008944C2">
            <w:pPr>
              <w:widowControl/>
              <w:jc w:val="center"/>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（2015年度）</w:t>
            </w:r>
          </w:p>
        </w:tc>
        <w:tc>
          <w:tcPr>
            <w:tcW w:w="909" w:type="pct"/>
            <w:shd w:val="clear" w:color="auto" w:fill="D9D9D9" w:themeFill="background1" w:themeFillShade="D9"/>
            <w:noWrap/>
            <w:vAlign w:val="center"/>
            <w:hideMark/>
          </w:tcPr>
          <w:p w14:paraId="48232778" w14:textId="77777777" w:rsidR="005A0CD7" w:rsidRPr="00F7535B" w:rsidRDefault="005A0CD7" w:rsidP="008944C2">
            <w:pPr>
              <w:widowControl/>
              <w:jc w:val="center"/>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平成28年度</w:t>
            </w:r>
          </w:p>
          <w:p w14:paraId="07ADEF21" w14:textId="77777777" w:rsidR="005A0CD7" w:rsidRPr="00F7535B" w:rsidRDefault="005A0CD7" w:rsidP="008944C2">
            <w:pPr>
              <w:widowControl/>
              <w:jc w:val="center"/>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（2016年度）</w:t>
            </w:r>
          </w:p>
        </w:tc>
      </w:tr>
      <w:tr w:rsidR="008944C2" w:rsidRPr="00F7535B" w14:paraId="6D0B535E" w14:textId="77777777" w:rsidTr="008944C2">
        <w:trPr>
          <w:trHeight w:val="270"/>
        </w:trPr>
        <w:tc>
          <w:tcPr>
            <w:tcW w:w="1430" w:type="pct"/>
            <w:shd w:val="clear" w:color="auto" w:fill="auto"/>
            <w:noWrap/>
            <w:vAlign w:val="center"/>
            <w:hideMark/>
          </w:tcPr>
          <w:p w14:paraId="500C4A48" w14:textId="77777777" w:rsidR="00AE07F0" w:rsidRPr="00F7535B" w:rsidRDefault="008944C2" w:rsidP="008944C2">
            <w:pPr>
              <w:widowControl/>
              <w:jc w:val="lef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発達相談</w:t>
            </w:r>
          </w:p>
          <w:p w14:paraId="028A96EF" w14:textId="77777777" w:rsidR="008944C2" w:rsidRPr="00F7535B" w:rsidRDefault="00447BB3" w:rsidP="008944C2">
            <w:pPr>
              <w:widowControl/>
              <w:jc w:val="lef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w:t>
            </w:r>
            <w:bookmarkStart w:id="27" w:name="_Hlk505852412"/>
            <w:r w:rsidR="00AE07F0" w:rsidRPr="00F7535B">
              <w:rPr>
                <w:rFonts w:ascii="HGPｺﾞｼｯｸM" w:eastAsia="HGPｺﾞｼｯｸM" w:hAnsi="ＭＳ Ｐゴシック" w:cs="ＭＳ Ｐゴシック" w:hint="eastAsia"/>
                <w:color w:val="000000"/>
                <w:szCs w:val="22"/>
              </w:rPr>
              <w:t>ベビー</w:t>
            </w:r>
            <w:r w:rsidR="008944C2" w:rsidRPr="00F7535B">
              <w:rPr>
                <w:rFonts w:ascii="HGPｺﾞｼｯｸM" w:eastAsia="HGPｺﾞｼｯｸM" w:hAnsi="ＭＳ Ｐゴシック" w:cs="ＭＳ Ｐゴシック" w:hint="eastAsia"/>
                <w:color w:val="000000"/>
                <w:szCs w:val="22"/>
              </w:rPr>
              <w:t>マッサージ</w:t>
            </w:r>
            <w:r w:rsidRPr="00F7535B">
              <w:rPr>
                <w:rFonts w:ascii="HGPｺﾞｼｯｸM" w:eastAsia="HGPｺﾞｼｯｸM" w:hAnsi="ＭＳ Ｐゴシック" w:cs="ＭＳ Ｐゴシック" w:hint="eastAsia"/>
                <w:color w:val="000000"/>
                <w:szCs w:val="22"/>
              </w:rPr>
              <w:t>含む</w:t>
            </w:r>
            <w:bookmarkEnd w:id="27"/>
            <w:r w:rsidRPr="00F7535B">
              <w:rPr>
                <w:rFonts w:ascii="HGPｺﾞｼｯｸM" w:eastAsia="HGPｺﾞｼｯｸM" w:hAnsi="ＭＳ Ｐゴシック" w:cs="ＭＳ Ｐゴシック" w:hint="eastAsia"/>
                <w:color w:val="000000"/>
                <w:szCs w:val="22"/>
              </w:rPr>
              <w:t>）</w:t>
            </w:r>
          </w:p>
        </w:tc>
        <w:tc>
          <w:tcPr>
            <w:tcW w:w="841" w:type="pct"/>
            <w:shd w:val="clear" w:color="auto" w:fill="auto"/>
            <w:noWrap/>
            <w:vAlign w:val="center"/>
            <w:hideMark/>
          </w:tcPr>
          <w:p w14:paraId="19CCFC15" w14:textId="77777777" w:rsidR="008944C2" w:rsidRPr="00F7535B" w:rsidRDefault="008944C2" w:rsidP="008944C2">
            <w:pPr>
              <w:widowControl/>
              <w:jc w:val="lef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延件数</w:t>
            </w:r>
          </w:p>
        </w:tc>
        <w:tc>
          <w:tcPr>
            <w:tcW w:w="910" w:type="pct"/>
            <w:shd w:val="clear" w:color="auto" w:fill="auto"/>
            <w:noWrap/>
            <w:vAlign w:val="center"/>
            <w:hideMark/>
          </w:tcPr>
          <w:p w14:paraId="67EF8061" w14:textId="77777777" w:rsidR="008944C2" w:rsidRPr="00F7535B" w:rsidRDefault="008944C2" w:rsidP="008944C2">
            <w:pPr>
              <w:widowControl/>
              <w:jc w:val="righ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64</w:t>
            </w:r>
          </w:p>
        </w:tc>
        <w:tc>
          <w:tcPr>
            <w:tcW w:w="910" w:type="pct"/>
            <w:shd w:val="clear" w:color="auto" w:fill="auto"/>
            <w:noWrap/>
            <w:vAlign w:val="center"/>
            <w:hideMark/>
          </w:tcPr>
          <w:p w14:paraId="6A1CF668" w14:textId="77777777" w:rsidR="008944C2" w:rsidRPr="00F7535B" w:rsidRDefault="008944C2" w:rsidP="008944C2">
            <w:pPr>
              <w:widowControl/>
              <w:jc w:val="righ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139</w:t>
            </w:r>
          </w:p>
        </w:tc>
        <w:tc>
          <w:tcPr>
            <w:tcW w:w="909" w:type="pct"/>
            <w:shd w:val="clear" w:color="auto" w:fill="auto"/>
            <w:noWrap/>
            <w:vAlign w:val="center"/>
            <w:hideMark/>
          </w:tcPr>
          <w:p w14:paraId="7425E692" w14:textId="77777777" w:rsidR="008944C2" w:rsidRPr="00F7535B" w:rsidRDefault="008944C2" w:rsidP="008944C2">
            <w:pPr>
              <w:widowControl/>
              <w:jc w:val="righ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162</w:t>
            </w:r>
          </w:p>
        </w:tc>
      </w:tr>
      <w:tr w:rsidR="008944C2" w:rsidRPr="00F7535B" w14:paraId="4469261E" w14:textId="77777777" w:rsidTr="008944C2">
        <w:trPr>
          <w:trHeight w:val="270"/>
        </w:trPr>
        <w:tc>
          <w:tcPr>
            <w:tcW w:w="1430" w:type="pct"/>
            <w:vMerge w:val="restart"/>
            <w:shd w:val="clear" w:color="auto" w:fill="auto"/>
            <w:noWrap/>
            <w:vAlign w:val="center"/>
            <w:hideMark/>
          </w:tcPr>
          <w:p w14:paraId="668A1F61" w14:textId="77777777" w:rsidR="008944C2" w:rsidRPr="00F7535B" w:rsidRDefault="008944C2" w:rsidP="008944C2">
            <w:pPr>
              <w:widowControl/>
              <w:jc w:val="lef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保育所支援</w:t>
            </w:r>
          </w:p>
        </w:tc>
        <w:tc>
          <w:tcPr>
            <w:tcW w:w="841" w:type="pct"/>
            <w:shd w:val="clear" w:color="auto" w:fill="auto"/>
            <w:noWrap/>
            <w:vAlign w:val="center"/>
            <w:hideMark/>
          </w:tcPr>
          <w:p w14:paraId="5BE2AB2C" w14:textId="77777777" w:rsidR="008944C2" w:rsidRPr="00F7535B" w:rsidRDefault="008944C2" w:rsidP="008944C2">
            <w:pPr>
              <w:widowControl/>
              <w:jc w:val="lef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延訪問園数</w:t>
            </w:r>
          </w:p>
        </w:tc>
        <w:tc>
          <w:tcPr>
            <w:tcW w:w="910" w:type="pct"/>
            <w:shd w:val="clear" w:color="auto" w:fill="auto"/>
            <w:noWrap/>
            <w:vAlign w:val="center"/>
            <w:hideMark/>
          </w:tcPr>
          <w:p w14:paraId="21CD9625" w14:textId="77777777" w:rsidR="008944C2" w:rsidRPr="00F7535B" w:rsidRDefault="008944C2" w:rsidP="008944C2">
            <w:pPr>
              <w:widowControl/>
              <w:jc w:val="righ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37</w:t>
            </w:r>
          </w:p>
        </w:tc>
        <w:tc>
          <w:tcPr>
            <w:tcW w:w="910" w:type="pct"/>
            <w:shd w:val="clear" w:color="auto" w:fill="auto"/>
            <w:noWrap/>
            <w:vAlign w:val="center"/>
            <w:hideMark/>
          </w:tcPr>
          <w:p w14:paraId="6705D724" w14:textId="77777777" w:rsidR="008944C2" w:rsidRPr="00F7535B" w:rsidRDefault="008944C2" w:rsidP="008944C2">
            <w:pPr>
              <w:widowControl/>
              <w:jc w:val="righ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32</w:t>
            </w:r>
          </w:p>
        </w:tc>
        <w:tc>
          <w:tcPr>
            <w:tcW w:w="909" w:type="pct"/>
            <w:shd w:val="clear" w:color="auto" w:fill="auto"/>
            <w:noWrap/>
            <w:vAlign w:val="center"/>
            <w:hideMark/>
          </w:tcPr>
          <w:p w14:paraId="661B67C7" w14:textId="77777777" w:rsidR="008944C2" w:rsidRPr="00F7535B" w:rsidRDefault="008944C2" w:rsidP="008944C2">
            <w:pPr>
              <w:widowControl/>
              <w:jc w:val="righ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31</w:t>
            </w:r>
          </w:p>
        </w:tc>
      </w:tr>
      <w:tr w:rsidR="008944C2" w:rsidRPr="00F7535B" w14:paraId="01C22077" w14:textId="77777777" w:rsidTr="008944C2">
        <w:trPr>
          <w:trHeight w:val="270"/>
        </w:trPr>
        <w:tc>
          <w:tcPr>
            <w:tcW w:w="1430" w:type="pct"/>
            <w:vMerge/>
            <w:vAlign w:val="center"/>
            <w:hideMark/>
          </w:tcPr>
          <w:p w14:paraId="10E82B29" w14:textId="77777777" w:rsidR="008944C2" w:rsidRPr="00F7535B" w:rsidRDefault="008944C2" w:rsidP="008944C2">
            <w:pPr>
              <w:widowControl/>
              <w:jc w:val="left"/>
              <w:rPr>
                <w:rFonts w:ascii="HGPｺﾞｼｯｸM" w:eastAsia="HGPｺﾞｼｯｸM" w:hAnsi="ＭＳ Ｐゴシック" w:cs="ＭＳ Ｐゴシック"/>
                <w:color w:val="000000"/>
                <w:szCs w:val="22"/>
              </w:rPr>
            </w:pPr>
          </w:p>
        </w:tc>
        <w:tc>
          <w:tcPr>
            <w:tcW w:w="841" w:type="pct"/>
            <w:shd w:val="clear" w:color="auto" w:fill="auto"/>
            <w:noWrap/>
            <w:vAlign w:val="center"/>
            <w:hideMark/>
          </w:tcPr>
          <w:p w14:paraId="35CC8AB4" w14:textId="77777777" w:rsidR="008944C2" w:rsidRPr="00F7535B" w:rsidRDefault="008944C2" w:rsidP="008944C2">
            <w:pPr>
              <w:widowControl/>
              <w:jc w:val="lef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延人数</w:t>
            </w:r>
          </w:p>
        </w:tc>
        <w:tc>
          <w:tcPr>
            <w:tcW w:w="910" w:type="pct"/>
            <w:shd w:val="clear" w:color="auto" w:fill="auto"/>
            <w:noWrap/>
            <w:vAlign w:val="center"/>
            <w:hideMark/>
          </w:tcPr>
          <w:p w14:paraId="02F1E7D2" w14:textId="77777777" w:rsidR="008944C2" w:rsidRPr="00F7535B" w:rsidRDefault="008944C2" w:rsidP="008944C2">
            <w:pPr>
              <w:widowControl/>
              <w:jc w:val="righ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205</w:t>
            </w:r>
          </w:p>
        </w:tc>
        <w:tc>
          <w:tcPr>
            <w:tcW w:w="910" w:type="pct"/>
            <w:shd w:val="clear" w:color="auto" w:fill="auto"/>
            <w:noWrap/>
            <w:vAlign w:val="center"/>
            <w:hideMark/>
          </w:tcPr>
          <w:p w14:paraId="15572142" w14:textId="77777777" w:rsidR="008944C2" w:rsidRPr="00F7535B" w:rsidRDefault="008944C2" w:rsidP="008944C2">
            <w:pPr>
              <w:widowControl/>
              <w:jc w:val="righ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106</w:t>
            </w:r>
          </w:p>
        </w:tc>
        <w:tc>
          <w:tcPr>
            <w:tcW w:w="909" w:type="pct"/>
            <w:shd w:val="clear" w:color="auto" w:fill="auto"/>
            <w:noWrap/>
            <w:vAlign w:val="center"/>
            <w:hideMark/>
          </w:tcPr>
          <w:p w14:paraId="4AA39CC5" w14:textId="77777777" w:rsidR="008944C2" w:rsidRPr="00F7535B" w:rsidRDefault="008944C2" w:rsidP="008944C2">
            <w:pPr>
              <w:widowControl/>
              <w:jc w:val="righ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80</w:t>
            </w:r>
          </w:p>
        </w:tc>
      </w:tr>
      <w:tr w:rsidR="008944C2" w:rsidRPr="00F7535B" w14:paraId="5C5DBF0D" w14:textId="77777777" w:rsidTr="008944C2">
        <w:trPr>
          <w:trHeight w:val="270"/>
        </w:trPr>
        <w:tc>
          <w:tcPr>
            <w:tcW w:w="1430" w:type="pct"/>
            <w:vMerge w:val="restart"/>
            <w:shd w:val="clear" w:color="auto" w:fill="auto"/>
            <w:noWrap/>
            <w:vAlign w:val="center"/>
            <w:hideMark/>
          </w:tcPr>
          <w:p w14:paraId="0F64221E" w14:textId="77777777" w:rsidR="008944C2" w:rsidRPr="00F7535B" w:rsidRDefault="008944C2" w:rsidP="008944C2">
            <w:pPr>
              <w:widowControl/>
              <w:jc w:val="lef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乳児の親子教室</w:t>
            </w:r>
          </w:p>
        </w:tc>
        <w:tc>
          <w:tcPr>
            <w:tcW w:w="841" w:type="pct"/>
            <w:shd w:val="clear" w:color="auto" w:fill="auto"/>
            <w:noWrap/>
            <w:vAlign w:val="center"/>
            <w:hideMark/>
          </w:tcPr>
          <w:p w14:paraId="0F7D84D0" w14:textId="77777777" w:rsidR="008944C2" w:rsidRPr="00F7535B" w:rsidRDefault="008944C2" w:rsidP="008944C2">
            <w:pPr>
              <w:widowControl/>
              <w:jc w:val="lef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実施回数</w:t>
            </w:r>
          </w:p>
        </w:tc>
        <w:tc>
          <w:tcPr>
            <w:tcW w:w="910" w:type="pct"/>
            <w:shd w:val="clear" w:color="auto" w:fill="auto"/>
            <w:noWrap/>
            <w:vAlign w:val="center"/>
            <w:hideMark/>
          </w:tcPr>
          <w:p w14:paraId="5D5CD49C" w14:textId="77777777" w:rsidR="008944C2" w:rsidRPr="00F7535B" w:rsidRDefault="008944C2" w:rsidP="008944C2">
            <w:pPr>
              <w:widowControl/>
              <w:jc w:val="righ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13</w:t>
            </w:r>
          </w:p>
        </w:tc>
        <w:tc>
          <w:tcPr>
            <w:tcW w:w="910" w:type="pct"/>
            <w:shd w:val="clear" w:color="auto" w:fill="auto"/>
            <w:noWrap/>
            <w:vAlign w:val="center"/>
            <w:hideMark/>
          </w:tcPr>
          <w:p w14:paraId="4D555597" w14:textId="77777777" w:rsidR="008944C2" w:rsidRPr="00F7535B" w:rsidRDefault="008944C2" w:rsidP="008944C2">
            <w:pPr>
              <w:widowControl/>
              <w:jc w:val="righ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23</w:t>
            </w:r>
          </w:p>
        </w:tc>
        <w:tc>
          <w:tcPr>
            <w:tcW w:w="909" w:type="pct"/>
            <w:shd w:val="clear" w:color="auto" w:fill="auto"/>
            <w:noWrap/>
            <w:vAlign w:val="center"/>
            <w:hideMark/>
          </w:tcPr>
          <w:p w14:paraId="5DC1516E" w14:textId="77777777" w:rsidR="008944C2" w:rsidRPr="00F7535B" w:rsidRDefault="008944C2" w:rsidP="008944C2">
            <w:pPr>
              <w:widowControl/>
              <w:jc w:val="righ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23</w:t>
            </w:r>
          </w:p>
        </w:tc>
      </w:tr>
      <w:tr w:rsidR="008944C2" w:rsidRPr="00F7535B" w14:paraId="65B5168A" w14:textId="77777777" w:rsidTr="008944C2">
        <w:trPr>
          <w:trHeight w:val="270"/>
        </w:trPr>
        <w:tc>
          <w:tcPr>
            <w:tcW w:w="1430" w:type="pct"/>
            <w:vMerge/>
            <w:vAlign w:val="center"/>
            <w:hideMark/>
          </w:tcPr>
          <w:p w14:paraId="13774A9D" w14:textId="77777777" w:rsidR="008944C2" w:rsidRPr="00F7535B" w:rsidRDefault="008944C2" w:rsidP="008944C2">
            <w:pPr>
              <w:widowControl/>
              <w:jc w:val="left"/>
              <w:rPr>
                <w:rFonts w:ascii="HGPｺﾞｼｯｸM" w:eastAsia="HGPｺﾞｼｯｸM" w:hAnsi="ＭＳ Ｐゴシック" w:cs="ＭＳ Ｐゴシック"/>
                <w:color w:val="000000"/>
                <w:szCs w:val="22"/>
              </w:rPr>
            </w:pPr>
          </w:p>
        </w:tc>
        <w:tc>
          <w:tcPr>
            <w:tcW w:w="841" w:type="pct"/>
            <w:shd w:val="clear" w:color="auto" w:fill="auto"/>
            <w:noWrap/>
            <w:vAlign w:val="center"/>
            <w:hideMark/>
          </w:tcPr>
          <w:p w14:paraId="62762A4C" w14:textId="77777777" w:rsidR="008944C2" w:rsidRPr="00F7535B" w:rsidRDefault="008944C2" w:rsidP="008944C2">
            <w:pPr>
              <w:widowControl/>
              <w:jc w:val="lef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参加延組数</w:t>
            </w:r>
          </w:p>
        </w:tc>
        <w:tc>
          <w:tcPr>
            <w:tcW w:w="910" w:type="pct"/>
            <w:shd w:val="clear" w:color="auto" w:fill="auto"/>
            <w:noWrap/>
            <w:vAlign w:val="center"/>
            <w:hideMark/>
          </w:tcPr>
          <w:p w14:paraId="6A418777" w14:textId="77777777" w:rsidR="008944C2" w:rsidRPr="00F7535B" w:rsidRDefault="008944C2" w:rsidP="008944C2">
            <w:pPr>
              <w:widowControl/>
              <w:jc w:val="righ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55</w:t>
            </w:r>
          </w:p>
        </w:tc>
        <w:tc>
          <w:tcPr>
            <w:tcW w:w="910" w:type="pct"/>
            <w:shd w:val="clear" w:color="auto" w:fill="auto"/>
            <w:noWrap/>
            <w:vAlign w:val="center"/>
            <w:hideMark/>
          </w:tcPr>
          <w:p w14:paraId="6EF6C29C" w14:textId="77777777" w:rsidR="008944C2" w:rsidRPr="00F7535B" w:rsidRDefault="008944C2" w:rsidP="008944C2">
            <w:pPr>
              <w:widowControl/>
              <w:jc w:val="righ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112</w:t>
            </w:r>
          </w:p>
        </w:tc>
        <w:tc>
          <w:tcPr>
            <w:tcW w:w="909" w:type="pct"/>
            <w:shd w:val="clear" w:color="auto" w:fill="auto"/>
            <w:noWrap/>
            <w:vAlign w:val="center"/>
            <w:hideMark/>
          </w:tcPr>
          <w:p w14:paraId="0B94C779" w14:textId="77777777" w:rsidR="008944C2" w:rsidRPr="00F7535B" w:rsidRDefault="008944C2" w:rsidP="008944C2">
            <w:pPr>
              <w:widowControl/>
              <w:jc w:val="righ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106</w:t>
            </w:r>
          </w:p>
        </w:tc>
      </w:tr>
      <w:tr w:rsidR="008944C2" w:rsidRPr="00F7535B" w14:paraId="0D6808CB" w14:textId="77777777" w:rsidTr="008944C2">
        <w:trPr>
          <w:trHeight w:val="270"/>
        </w:trPr>
        <w:tc>
          <w:tcPr>
            <w:tcW w:w="1430" w:type="pct"/>
            <w:vMerge w:val="restart"/>
            <w:shd w:val="clear" w:color="auto" w:fill="auto"/>
            <w:noWrap/>
            <w:vAlign w:val="center"/>
            <w:hideMark/>
          </w:tcPr>
          <w:p w14:paraId="6F2EA511" w14:textId="77777777" w:rsidR="008944C2" w:rsidRPr="00F7535B" w:rsidRDefault="008944C2" w:rsidP="008944C2">
            <w:pPr>
              <w:widowControl/>
              <w:jc w:val="lef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幼児の親子教室</w:t>
            </w:r>
          </w:p>
        </w:tc>
        <w:tc>
          <w:tcPr>
            <w:tcW w:w="841" w:type="pct"/>
            <w:shd w:val="clear" w:color="auto" w:fill="auto"/>
            <w:noWrap/>
            <w:vAlign w:val="center"/>
            <w:hideMark/>
          </w:tcPr>
          <w:p w14:paraId="6B7F5D75" w14:textId="77777777" w:rsidR="008944C2" w:rsidRPr="00F7535B" w:rsidRDefault="008944C2" w:rsidP="008944C2">
            <w:pPr>
              <w:widowControl/>
              <w:jc w:val="lef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実施回数</w:t>
            </w:r>
          </w:p>
        </w:tc>
        <w:tc>
          <w:tcPr>
            <w:tcW w:w="910" w:type="pct"/>
            <w:shd w:val="clear" w:color="auto" w:fill="auto"/>
            <w:noWrap/>
            <w:vAlign w:val="center"/>
            <w:hideMark/>
          </w:tcPr>
          <w:p w14:paraId="10313B15" w14:textId="77777777" w:rsidR="008944C2" w:rsidRPr="00F7535B" w:rsidRDefault="008944C2" w:rsidP="008944C2">
            <w:pPr>
              <w:widowControl/>
              <w:jc w:val="righ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29</w:t>
            </w:r>
          </w:p>
        </w:tc>
        <w:tc>
          <w:tcPr>
            <w:tcW w:w="910" w:type="pct"/>
            <w:shd w:val="clear" w:color="auto" w:fill="auto"/>
            <w:noWrap/>
            <w:vAlign w:val="center"/>
            <w:hideMark/>
          </w:tcPr>
          <w:p w14:paraId="4BB4458F" w14:textId="77777777" w:rsidR="008944C2" w:rsidRPr="00F7535B" w:rsidRDefault="008944C2" w:rsidP="008944C2">
            <w:pPr>
              <w:widowControl/>
              <w:jc w:val="righ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64</w:t>
            </w:r>
          </w:p>
        </w:tc>
        <w:tc>
          <w:tcPr>
            <w:tcW w:w="909" w:type="pct"/>
            <w:shd w:val="clear" w:color="auto" w:fill="auto"/>
            <w:noWrap/>
            <w:vAlign w:val="center"/>
            <w:hideMark/>
          </w:tcPr>
          <w:p w14:paraId="5DDD49E0" w14:textId="77777777" w:rsidR="008944C2" w:rsidRPr="00F7535B" w:rsidRDefault="008944C2" w:rsidP="008944C2">
            <w:pPr>
              <w:widowControl/>
              <w:jc w:val="righ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83</w:t>
            </w:r>
          </w:p>
        </w:tc>
      </w:tr>
      <w:tr w:rsidR="008944C2" w:rsidRPr="00F7535B" w14:paraId="449BB07B" w14:textId="77777777" w:rsidTr="008944C2">
        <w:trPr>
          <w:trHeight w:val="270"/>
        </w:trPr>
        <w:tc>
          <w:tcPr>
            <w:tcW w:w="1430" w:type="pct"/>
            <w:vMerge/>
            <w:vAlign w:val="center"/>
            <w:hideMark/>
          </w:tcPr>
          <w:p w14:paraId="6B26153B" w14:textId="77777777" w:rsidR="008944C2" w:rsidRPr="00F7535B" w:rsidRDefault="008944C2" w:rsidP="008944C2">
            <w:pPr>
              <w:widowControl/>
              <w:jc w:val="left"/>
              <w:rPr>
                <w:rFonts w:ascii="HGPｺﾞｼｯｸM" w:eastAsia="HGPｺﾞｼｯｸM" w:hAnsi="ＭＳ Ｐゴシック" w:cs="ＭＳ Ｐゴシック"/>
                <w:color w:val="000000"/>
                <w:szCs w:val="22"/>
              </w:rPr>
            </w:pPr>
          </w:p>
        </w:tc>
        <w:tc>
          <w:tcPr>
            <w:tcW w:w="841" w:type="pct"/>
            <w:shd w:val="clear" w:color="auto" w:fill="auto"/>
            <w:noWrap/>
            <w:vAlign w:val="center"/>
            <w:hideMark/>
          </w:tcPr>
          <w:p w14:paraId="2F096F32" w14:textId="77777777" w:rsidR="008944C2" w:rsidRPr="00F7535B" w:rsidRDefault="008944C2" w:rsidP="008944C2">
            <w:pPr>
              <w:widowControl/>
              <w:jc w:val="lef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参加延組数</w:t>
            </w:r>
          </w:p>
        </w:tc>
        <w:tc>
          <w:tcPr>
            <w:tcW w:w="910" w:type="pct"/>
            <w:shd w:val="clear" w:color="auto" w:fill="auto"/>
            <w:noWrap/>
            <w:vAlign w:val="center"/>
            <w:hideMark/>
          </w:tcPr>
          <w:p w14:paraId="17FBA742" w14:textId="77777777" w:rsidR="008944C2" w:rsidRPr="00F7535B" w:rsidRDefault="008944C2" w:rsidP="008944C2">
            <w:pPr>
              <w:widowControl/>
              <w:jc w:val="righ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160</w:t>
            </w:r>
          </w:p>
        </w:tc>
        <w:tc>
          <w:tcPr>
            <w:tcW w:w="910" w:type="pct"/>
            <w:shd w:val="clear" w:color="auto" w:fill="auto"/>
            <w:noWrap/>
            <w:vAlign w:val="center"/>
            <w:hideMark/>
          </w:tcPr>
          <w:p w14:paraId="2C4C5D81" w14:textId="77777777" w:rsidR="008944C2" w:rsidRPr="00F7535B" w:rsidRDefault="008944C2" w:rsidP="008944C2">
            <w:pPr>
              <w:widowControl/>
              <w:jc w:val="righ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317</w:t>
            </w:r>
          </w:p>
        </w:tc>
        <w:tc>
          <w:tcPr>
            <w:tcW w:w="909" w:type="pct"/>
            <w:shd w:val="clear" w:color="auto" w:fill="auto"/>
            <w:noWrap/>
            <w:vAlign w:val="center"/>
            <w:hideMark/>
          </w:tcPr>
          <w:p w14:paraId="08ABDF21" w14:textId="77777777" w:rsidR="008944C2" w:rsidRPr="00F7535B" w:rsidRDefault="008944C2" w:rsidP="008944C2">
            <w:pPr>
              <w:widowControl/>
              <w:jc w:val="righ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465</w:t>
            </w:r>
          </w:p>
        </w:tc>
      </w:tr>
    </w:tbl>
    <w:p w14:paraId="23CE4111" w14:textId="77777777" w:rsidR="008944C2" w:rsidRPr="00F7535B" w:rsidRDefault="008944C2" w:rsidP="008944C2">
      <w:pPr>
        <w:pStyle w:val="aff8"/>
        <w:jc w:val="left"/>
      </w:pPr>
      <w:r w:rsidRPr="00F7535B">
        <w:rPr>
          <w:rFonts w:hint="eastAsia"/>
        </w:rPr>
        <w:t>資料：こども発達支援センター（平成26</w:t>
      </w:r>
      <w:r w:rsidR="000E6954" w:rsidRPr="00F7535B">
        <w:rPr>
          <w:rFonts w:hint="eastAsia"/>
        </w:rPr>
        <w:t>（2014）</w:t>
      </w:r>
      <w:r w:rsidR="007D3297" w:rsidRPr="00F7535B">
        <w:rPr>
          <w:rFonts w:hint="eastAsia"/>
        </w:rPr>
        <w:t>年</w:t>
      </w:r>
      <w:r w:rsidR="00CE18A4" w:rsidRPr="00F7535B">
        <w:rPr>
          <w:rFonts w:hint="eastAsia"/>
        </w:rPr>
        <w:t>６</w:t>
      </w:r>
      <w:r w:rsidRPr="00F7535B">
        <w:rPr>
          <w:rFonts w:hint="eastAsia"/>
        </w:rPr>
        <w:t>月開所のため、平成26</w:t>
      </w:r>
      <w:r w:rsidR="000E6954" w:rsidRPr="00F7535B">
        <w:rPr>
          <w:rFonts w:hint="eastAsia"/>
        </w:rPr>
        <w:t>（2014）</w:t>
      </w:r>
      <w:r w:rsidR="007D3297" w:rsidRPr="00F7535B">
        <w:rPr>
          <w:rFonts w:hint="eastAsia"/>
        </w:rPr>
        <w:t>年度</w:t>
      </w:r>
      <w:r w:rsidRPr="00F7535B">
        <w:rPr>
          <w:rFonts w:hint="eastAsia"/>
        </w:rPr>
        <w:t>の数値は</w:t>
      </w:r>
      <w:r w:rsidR="00CE18A4" w:rsidRPr="00F7535B">
        <w:rPr>
          <w:rFonts w:hint="eastAsia"/>
        </w:rPr>
        <w:t>６</w:t>
      </w:r>
      <w:r w:rsidRPr="00F7535B">
        <w:rPr>
          <w:rFonts w:hint="eastAsia"/>
        </w:rPr>
        <w:t>月から翌年</w:t>
      </w:r>
      <w:r w:rsidR="00CE18A4" w:rsidRPr="00F7535B">
        <w:rPr>
          <w:rFonts w:hint="eastAsia"/>
        </w:rPr>
        <w:t>３</w:t>
      </w:r>
      <w:r w:rsidRPr="00F7535B">
        <w:rPr>
          <w:rFonts w:hint="eastAsia"/>
        </w:rPr>
        <w:t>月までのもの）</w:t>
      </w:r>
    </w:p>
    <w:p w14:paraId="3AA2EF9C" w14:textId="77777777" w:rsidR="008944C2" w:rsidRPr="00F7535B" w:rsidRDefault="008944C2" w:rsidP="008944C2">
      <w:pPr>
        <w:pStyle w:val="aff8"/>
        <w:jc w:val="left"/>
      </w:pPr>
    </w:p>
    <w:p w14:paraId="17CF03A0" w14:textId="77777777" w:rsidR="008944C2" w:rsidRPr="00F7535B" w:rsidRDefault="008944C2" w:rsidP="00E23FC0">
      <w:pPr>
        <w:pStyle w:val="a2"/>
        <w:ind w:leftChars="0" w:left="0" w:rightChars="0" w:right="0" w:firstLine="204"/>
        <w:jc w:val="right"/>
        <w:rPr>
          <w:rFonts w:ascii="HGPｺﾞｼｯｸM" w:eastAsia="HGPｺﾞｼｯｸM"/>
          <w:sz w:val="20"/>
        </w:rPr>
      </w:pPr>
      <w:r w:rsidRPr="00F7535B">
        <w:rPr>
          <w:rFonts w:ascii="HGPｺﾞｼｯｸM" w:eastAsia="HGPｺﾞｼｯｸM" w:hint="eastAsia"/>
          <w:sz w:val="20"/>
        </w:rPr>
        <w:t>◆特別支援学級・特別支援学校等の在籍状況（平成29</w:t>
      </w:r>
      <w:r w:rsidR="000E6954" w:rsidRPr="00F7535B">
        <w:rPr>
          <w:rFonts w:ascii="HGPｺﾞｼｯｸM" w:eastAsia="HGPｺﾞｼｯｸM" w:hint="eastAsia"/>
          <w:sz w:val="20"/>
        </w:rPr>
        <w:t>（2017）</w:t>
      </w:r>
      <w:r w:rsidR="007D3297" w:rsidRPr="00F7535B">
        <w:rPr>
          <w:rFonts w:ascii="HGPｺﾞｼｯｸM" w:eastAsia="HGPｺﾞｼｯｸM" w:hint="eastAsia"/>
          <w:sz w:val="20"/>
        </w:rPr>
        <w:t>年</w:t>
      </w:r>
      <w:r w:rsidRPr="00F7535B">
        <w:rPr>
          <w:rFonts w:ascii="HGPｺﾞｼｯｸM" w:eastAsia="HGPｺﾞｼｯｸM" w:hint="eastAsia"/>
          <w:sz w:val="20"/>
        </w:rPr>
        <w:t>５月１日現在）◆</w:t>
      </w:r>
      <w:r w:rsidR="00E23FC0" w:rsidRPr="00F7535B">
        <w:rPr>
          <w:rFonts w:ascii="HGPｺﾞｼｯｸM" w:eastAsia="HGPｺﾞｼｯｸM" w:hint="eastAsia"/>
          <w:sz w:val="20"/>
        </w:rPr>
        <w:t xml:space="preserve">　　　（人）</w:t>
      </w:r>
    </w:p>
    <w:tbl>
      <w:tblPr>
        <w:tblW w:w="5000" w:type="pct"/>
        <w:tblCellMar>
          <w:left w:w="99" w:type="dxa"/>
          <w:right w:w="99" w:type="dxa"/>
        </w:tblCellMar>
        <w:tblLook w:val="04A0" w:firstRow="1" w:lastRow="0" w:firstColumn="1" w:lastColumn="0" w:noHBand="0" w:noVBand="1"/>
      </w:tblPr>
      <w:tblGrid>
        <w:gridCol w:w="2744"/>
        <w:gridCol w:w="1020"/>
        <w:gridCol w:w="786"/>
        <w:gridCol w:w="787"/>
        <w:gridCol w:w="787"/>
        <w:gridCol w:w="787"/>
        <w:gridCol w:w="787"/>
        <w:gridCol w:w="787"/>
        <w:gridCol w:w="783"/>
      </w:tblGrid>
      <w:tr w:rsidR="00671B75" w:rsidRPr="00F7535B" w14:paraId="1F974327" w14:textId="77777777" w:rsidTr="008944C2">
        <w:trPr>
          <w:trHeight w:val="270"/>
        </w:trPr>
        <w:tc>
          <w:tcPr>
            <w:tcW w:w="1991"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7BCABD54" w14:textId="77777777" w:rsidR="00671B75" w:rsidRPr="00F7535B" w:rsidRDefault="00671B75" w:rsidP="00671B75">
            <w:pPr>
              <w:widowControl/>
              <w:jc w:val="center"/>
              <w:rPr>
                <w:rFonts w:ascii="HGPｺﾞｼｯｸM" w:eastAsia="HGPｺﾞｼｯｸM" w:hAnsi="ＭＳ Ｐゴシック" w:cs="ＭＳ Ｐゴシック"/>
                <w:color w:val="000000"/>
                <w:szCs w:val="22"/>
              </w:rPr>
            </w:pPr>
          </w:p>
        </w:tc>
        <w:tc>
          <w:tcPr>
            <w:tcW w:w="43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BCE462A" w14:textId="77777777" w:rsidR="00671B75" w:rsidRPr="00F7535B" w:rsidRDefault="00671B75" w:rsidP="00671B75">
            <w:pPr>
              <w:widowControl/>
              <w:jc w:val="center"/>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１年</w:t>
            </w:r>
          </w:p>
        </w:tc>
        <w:tc>
          <w:tcPr>
            <w:tcW w:w="43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3667C78" w14:textId="77777777" w:rsidR="00671B75" w:rsidRPr="00F7535B" w:rsidRDefault="00671B75" w:rsidP="00671B75">
            <w:pPr>
              <w:widowControl/>
              <w:jc w:val="center"/>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２年</w:t>
            </w:r>
          </w:p>
        </w:tc>
        <w:tc>
          <w:tcPr>
            <w:tcW w:w="43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DC1DED0" w14:textId="77777777" w:rsidR="00671B75" w:rsidRPr="00F7535B" w:rsidRDefault="00671B75" w:rsidP="00671B75">
            <w:pPr>
              <w:widowControl/>
              <w:jc w:val="center"/>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３年</w:t>
            </w:r>
          </w:p>
        </w:tc>
        <w:tc>
          <w:tcPr>
            <w:tcW w:w="43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18D9587" w14:textId="77777777" w:rsidR="00671B75" w:rsidRPr="00F7535B" w:rsidRDefault="00671B75" w:rsidP="00671B75">
            <w:pPr>
              <w:widowControl/>
              <w:jc w:val="center"/>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４年</w:t>
            </w:r>
          </w:p>
        </w:tc>
        <w:tc>
          <w:tcPr>
            <w:tcW w:w="43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FAE05DB" w14:textId="77777777" w:rsidR="00671B75" w:rsidRPr="00F7535B" w:rsidRDefault="00671B75" w:rsidP="00671B75">
            <w:pPr>
              <w:widowControl/>
              <w:jc w:val="center"/>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５年</w:t>
            </w:r>
          </w:p>
        </w:tc>
        <w:tc>
          <w:tcPr>
            <w:tcW w:w="43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22363AC" w14:textId="77777777" w:rsidR="00671B75" w:rsidRPr="00F7535B" w:rsidRDefault="00671B75" w:rsidP="00671B75">
            <w:pPr>
              <w:widowControl/>
              <w:jc w:val="center"/>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６年</w:t>
            </w:r>
          </w:p>
        </w:tc>
        <w:tc>
          <w:tcPr>
            <w:tcW w:w="42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2B39CE7" w14:textId="77777777" w:rsidR="00671B75" w:rsidRPr="00F7535B" w:rsidRDefault="00671B75" w:rsidP="00671B75">
            <w:pPr>
              <w:widowControl/>
              <w:jc w:val="center"/>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総数</w:t>
            </w:r>
          </w:p>
        </w:tc>
      </w:tr>
      <w:tr w:rsidR="00671B75" w:rsidRPr="00F7535B" w14:paraId="6B994ECA" w14:textId="77777777" w:rsidTr="00CA0518">
        <w:trPr>
          <w:trHeight w:val="270"/>
        </w:trPr>
        <w:tc>
          <w:tcPr>
            <w:tcW w:w="143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8F804F7" w14:textId="77777777" w:rsidR="00671B75" w:rsidRPr="00F7535B" w:rsidRDefault="00671B75" w:rsidP="00CA0518">
            <w:pPr>
              <w:widowControl/>
              <w:jc w:val="lef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特別支援学級在籍者数</w:t>
            </w:r>
          </w:p>
        </w:tc>
        <w:tc>
          <w:tcPr>
            <w:tcW w:w="5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E32A62" w14:textId="77777777" w:rsidR="00671B75" w:rsidRPr="00F7535B" w:rsidRDefault="00671B75" w:rsidP="00671B75">
            <w:pPr>
              <w:widowControl/>
              <w:jc w:val="lef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小学校</w:t>
            </w:r>
          </w:p>
        </w:tc>
        <w:tc>
          <w:tcPr>
            <w:tcW w:w="430" w:type="pct"/>
            <w:tcBorders>
              <w:top w:val="nil"/>
              <w:left w:val="nil"/>
              <w:bottom w:val="single" w:sz="4" w:space="0" w:color="auto"/>
              <w:right w:val="single" w:sz="4" w:space="0" w:color="auto"/>
            </w:tcBorders>
            <w:shd w:val="clear" w:color="auto" w:fill="auto"/>
            <w:noWrap/>
            <w:vAlign w:val="center"/>
            <w:hideMark/>
          </w:tcPr>
          <w:p w14:paraId="7EDDC358" w14:textId="77777777" w:rsidR="00671B75" w:rsidRPr="00F7535B" w:rsidRDefault="00671B75" w:rsidP="00671B75">
            <w:pPr>
              <w:widowControl/>
              <w:jc w:val="righ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9</w:t>
            </w:r>
          </w:p>
        </w:tc>
        <w:tc>
          <w:tcPr>
            <w:tcW w:w="430" w:type="pct"/>
            <w:tcBorders>
              <w:top w:val="nil"/>
              <w:left w:val="nil"/>
              <w:bottom w:val="single" w:sz="4" w:space="0" w:color="auto"/>
              <w:right w:val="single" w:sz="4" w:space="0" w:color="auto"/>
            </w:tcBorders>
            <w:shd w:val="clear" w:color="auto" w:fill="auto"/>
            <w:noWrap/>
            <w:vAlign w:val="center"/>
            <w:hideMark/>
          </w:tcPr>
          <w:p w14:paraId="1C9C0DB1" w14:textId="77777777" w:rsidR="00671B75" w:rsidRPr="00F7535B" w:rsidRDefault="00671B75" w:rsidP="00671B75">
            <w:pPr>
              <w:widowControl/>
              <w:jc w:val="righ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5</w:t>
            </w:r>
          </w:p>
        </w:tc>
        <w:tc>
          <w:tcPr>
            <w:tcW w:w="430" w:type="pct"/>
            <w:tcBorders>
              <w:top w:val="nil"/>
              <w:left w:val="nil"/>
              <w:bottom w:val="single" w:sz="4" w:space="0" w:color="auto"/>
              <w:right w:val="single" w:sz="4" w:space="0" w:color="auto"/>
            </w:tcBorders>
            <w:shd w:val="clear" w:color="auto" w:fill="auto"/>
            <w:noWrap/>
            <w:vAlign w:val="center"/>
            <w:hideMark/>
          </w:tcPr>
          <w:p w14:paraId="29C6098E" w14:textId="77777777" w:rsidR="00671B75" w:rsidRPr="00F7535B" w:rsidRDefault="00671B75" w:rsidP="00671B75">
            <w:pPr>
              <w:widowControl/>
              <w:jc w:val="righ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6</w:t>
            </w:r>
          </w:p>
        </w:tc>
        <w:tc>
          <w:tcPr>
            <w:tcW w:w="430" w:type="pct"/>
            <w:tcBorders>
              <w:top w:val="nil"/>
              <w:left w:val="nil"/>
              <w:bottom w:val="single" w:sz="4" w:space="0" w:color="auto"/>
              <w:right w:val="single" w:sz="4" w:space="0" w:color="auto"/>
            </w:tcBorders>
            <w:shd w:val="clear" w:color="auto" w:fill="auto"/>
            <w:noWrap/>
            <w:vAlign w:val="center"/>
            <w:hideMark/>
          </w:tcPr>
          <w:p w14:paraId="2D6966A7" w14:textId="77777777" w:rsidR="00671B75" w:rsidRPr="00F7535B" w:rsidRDefault="00671B75" w:rsidP="00671B75">
            <w:pPr>
              <w:widowControl/>
              <w:jc w:val="righ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4</w:t>
            </w:r>
          </w:p>
        </w:tc>
        <w:tc>
          <w:tcPr>
            <w:tcW w:w="430" w:type="pct"/>
            <w:tcBorders>
              <w:top w:val="nil"/>
              <w:left w:val="nil"/>
              <w:bottom w:val="single" w:sz="4" w:space="0" w:color="auto"/>
              <w:right w:val="single" w:sz="4" w:space="0" w:color="auto"/>
            </w:tcBorders>
            <w:shd w:val="clear" w:color="auto" w:fill="auto"/>
            <w:noWrap/>
            <w:vAlign w:val="center"/>
            <w:hideMark/>
          </w:tcPr>
          <w:p w14:paraId="3F93D4E2" w14:textId="77777777" w:rsidR="00671B75" w:rsidRPr="00F7535B" w:rsidRDefault="00671B75" w:rsidP="00671B75">
            <w:pPr>
              <w:widowControl/>
              <w:jc w:val="righ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9</w:t>
            </w:r>
          </w:p>
        </w:tc>
        <w:tc>
          <w:tcPr>
            <w:tcW w:w="430" w:type="pct"/>
            <w:tcBorders>
              <w:top w:val="nil"/>
              <w:left w:val="nil"/>
              <w:bottom w:val="single" w:sz="4" w:space="0" w:color="auto"/>
              <w:right w:val="single" w:sz="4" w:space="0" w:color="auto"/>
            </w:tcBorders>
            <w:shd w:val="clear" w:color="auto" w:fill="auto"/>
            <w:noWrap/>
            <w:vAlign w:val="center"/>
            <w:hideMark/>
          </w:tcPr>
          <w:p w14:paraId="255AAF21" w14:textId="77777777" w:rsidR="00671B75" w:rsidRPr="00F7535B" w:rsidRDefault="00671B75" w:rsidP="00671B75">
            <w:pPr>
              <w:widowControl/>
              <w:jc w:val="righ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5</w:t>
            </w:r>
          </w:p>
        </w:tc>
        <w:tc>
          <w:tcPr>
            <w:tcW w:w="429" w:type="pct"/>
            <w:tcBorders>
              <w:top w:val="nil"/>
              <w:left w:val="nil"/>
              <w:bottom w:val="single" w:sz="4" w:space="0" w:color="auto"/>
              <w:right w:val="single" w:sz="4" w:space="0" w:color="auto"/>
            </w:tcBorders>
            <w:shd w:val="clear" w:color="auto" w:fill="auto"/>
            <w:noWrap/>
            <w:vAlign w:val="center"/>
            <w:hideMark/>
          </w:tcPr>
          <w:p w14:paraId="22FD5457" w14:textId="77777777" w:rsidR="00671B75" w:rsidRPr="00F7535B" w:rsidRDefault="00671B75" w:rsidP="00671B75">
            <w:pPr>
              <w:widowControl/>
              <w:jc w:val="righ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38</w:t>
            </w:r>
          </w:p>
        </w:tc>
      </w:tr>
      <w:tr w:rsidR="00671B75" w:rsidRPr="00F7535B" w14:paraId="0E7FF5AB" w14:textId="77777777" w:rsidTr="00CA0518">
        <w:trPr>
          <w:trHeight w:val="270"/>
        </w:trPr>
        <w:tc>
          <w:tcPr>
            <w:tcW w:w="1436" w:type="pct"/>
            <w:vMerge/>
            <w:tcBorders>
              <w:top w:val="nil"/>
              <w:left w:val="single" w:sz="4" w:space="0" w:color="auto"/>
              <w:bottom w:val="single" w:sz="4" w:space="0" w:color="000000"/>
              <w:right w:val="single" w:sz="4" w:space="0" w:color="auto"/>
            </w:tcBorders>
            <w:vAlign w:val="center"/>
            <w:hideMark/>
          </w:tcPr>
          <w:p w14:paraId="73709CA2" w14:textId="77777777" w:rsidR="00671B75" w:rsidRPr="00F7535B" w:rsidRDefault="00671B75" w:rsidP="00CA0518">
            <w:pPr>
              <w:widowControl/>
              <w:jc w:val="left"/>
              <w:rPr>
                <w:rFonts w:ascii="HGPｺﾞｼｯｸM" w:eastAsia="HGPｺﾞｼｯｸM" w:hAnsi="ＭＳ Ｐゴシック" w:cs="ＭＳ Ｐゴシック"/>
                <w:color w:val="000000"/>
                <w:szCs w:val="22"/>
              </w:rPr>
            </w:pPr>
          </w:p>
        </w:tc>
        <w:tc>
          <w:tcPr>
            <w:tcW w:w="556" w:type="pct"/>
            <w:tcBorders>
              <w:top w:val="nil"/>
              <w:left w:val="single" w:sz="4" w:space="0" w:color="auto"/>
              <w:bottom w:val="single" w:sz="4" w:space="0" w:color="auto"/>
              <w:right w:val="single" w:sz="4" w:space="0" w:color="000000"/>
            </w:tcBorders>
            <w:shd w:val="clear" w:color="auto" w:fill="auto"/>
            <w:noWrap/>
            <w:vAlign w:val="center"/>
            <w:hideMark/>
          </w:tcPr>
          <w:p w14:paraId="4235D96E" w14:textId="77777777" w:rsidR="00671B75" w:rsidRPr="00F7535B" w:rsidRDefault="00671B75" w:rsidP="00671B75">
            <w:pPr>
              <w:widowControl/>
              <w:jc w:val="lef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中学校</w:t>
            </w:r>
          </w:p>
        </w:tc>
        <w:tc>
          <w:tcPr>
            <w:tcW w:w="430" w:type="pct"/>
            <w:tcBorders>
              <w:top w:val="nil"/>
              <w:left w:val="nil"/>
              <w:bottom w:val="single" w:sz="4" w:space="0" w:color="auto"/>
              <w:right w:val="single" w:sz="4" w:space="0" w:color="auto"/>
            </w:tcBorders>
            <w:shd w:val="clear" w:color="auto" w:fill="auto"/>
            <w:noWrap/>
            <w:vAlign w:val="center"/>
            <w:hideMark/>
          </w:tcPr>
          <w:p w14:paraId="26E31E10" w14:textId="77777777" w:rsidR="00671B75" w:rsidRPr="00F7535B" w:rsidRDefault="00671B75" w:rsidP="00671B75">
            <w:pPr>
              <w:widowControl/>
              <w:jc w:val="righ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8</w:t>
            </w:r>
          </w:p>
        </w:tc>
        <w:tc>
          <w:tcPr>
            <w:tcW w:w="430" w:type="pct"/>
            <w:tcBorders>
              <w:top w:val="nil"/>
              <w:left w:val="nil"/>
              <w:bottom w:val="single" w:sz="4" w:space="0" w:color="auto"/>
              <w:right w:val="single" w:sz="4" w:space="0" w:color="auto"/>
            </w:tcBorders>
            <w:shd w:val="clear" w:color="auto" w:fill="auto"/>
            <w:noWrap/>
            <w:vAlign w:val="center"/>
            <w:hideMark/>
          </w:tcPr>
          <w:p w14:paraId="72052221" w14:textId="77777777" w:rsidR="00671B75" w:rsidRPr="00F7535B" w:rsidRDefault="00671B75" w:rsidP="00671B75">
            <w:pPr>
              <w:widowControl/>
              <w:jc w:val="righ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6</w:t>
            </w:r>
          </w:p>
        </w:tc>
        <w:tc>
          <w:tcPr>
            <w:tcW w:w="430" w:type="pct"/>
            <w:tcBorders>
              <w:top w:val="nil"/>
              <w:left w:val="nil"/>
              <w:bottom w:val="single" w:sz="4" w:space="0" w:color="auto"/>
              <w:right w:val="single" w:sz="4" w:space="0" w:color="auto"/>
            </w:tcBorders>
            <w:shd w:val="clear" w:color="auto" w:fill="auto"/>
            <w:noWrap/>
            <w:vAlign w:val="center"/>
            <w:hideMark/>
          </w:tcPr>
          <w:p w14:paraId="49FB2F6B" w14:textId="77777777" w:rsidR="00671B75" w:rsidRPr="00F7535B" w:rsidRDefault="00671B75" w:rsidP="00671B75">
            <w:pPr>
              <w:widowControl/>
              <w:jc w:val="righ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7</w:t>
            </w:r>
          </w:p>
        </w:tc>
        <w:tc>
          <w:tcPr>
            <w:tcW w:w="430" w:type="pct"/>
            <w:tcBorders>
              <w:top w:val="nil"/>
              <w:left w:val="nil"/>
              <w:bottom w:val="single" w:sz="4" w:space="0" w:color="auto"/>
              <w:right w:val="single" w:sz="4" w:space="0" w:color="auto"/>
              <w:tr2bl w:val="single" w:sz="4" w:space="0" w:color="auto"/>
            </w:tcBorders>
            <w:shd w:val="clear" w:color="auto" w:fill="auto"/>
            <w:noWrap/>
            <w:vAlign w:val="center"/>
            <w:hideMark/>
          </w:tcPr>
          <w:p w14:paraId="4456F735" w14:textId="77777777" w:rsidR="00671B75" w:rsidRPr="00F7535B" w:rsidRDefault="00671B75" w:rsidP="00671B75">
            <w:pPr>
              <w:widowControl/>
              <w:jc w:val="lef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 xml:space="preserve">　</w:t>
            </w:r>
          </w:p>
        </w:tc>
        <w:tc>
          <w:tcPr>
            <w:tcW w:w="430" w:type="pct"/>
            <w:tcBorders>
              <w:top w:val="nil"/>
              <w:left w:val="nil"/>
              <w:bottom w:val="single" w:sz="4" w:space="0" w:color="auto"/>
              <w:right w:val="single" w:sz="4" w:space="0" w:color="auto"/>
              <w:tr2bl w:val="single" w:sz="4" w:space="0" w:color="auto"/>
            </w:tcBorders>
            <w:shd w:val="clear" w:color="auto" w:fill="auto"/>
            <w:noWrap/>
            <w:vAlign w:val="center"/>
            <w:hideMark/>
          </w:tcPr>
          <w:p w14:paraId="57569634" w14:textId="77777777" w:rsidR="00671B75" w:rsidRPr="00F7535B" w:rsidRDefault="00671B75" w:rsidP="00671B75">
            <w:pPr>
              <w:widowControl/>
              <w:jc w:val="lef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 xml:space="preserve">　</w:t>
            </w:r>
          </w:p>
        </w:tc>
        <w:tc>
          <w:tcPr>
            <w:tcW w:w="430" w:type="pct"/>
            <w:tcBorders>
              <w:top w:val="nil"/>
              <w:left w:val="nil"/>
              <w:bottom w:val="single" w:sz="4" w:space="0" w:color="auto"/>
              <w:right w:val="single" w:sz="4" w:space="0" w:color="auto"/>
              <w:tr2bl w:val="single" w:sz="4" w:space="0" w:color="auto"/>
            </w:tcBorders>
            <w:shd w:val="clear" w:color="auto" w:fill="auto"/>
            <w:noWrap/>
            <w:vAlign w:val="center"/>
            <w:hideMark/>
          </w:tcPr>
          <w:p w14:paraId="2FCD1C96" w14:textId="77777777" w:rsidR="00671B75" w:rsidRPr="00F7535B" w:rsidRDefault="00671B75" w:rsidP="00671B75">
            <w:pPr>
              <w:widowControl/>
              <w:jc w:val="lef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 xml:space="preserve">　</w:t>
            </w:r>
          </w:p>
        </w:tc>
        <w:tc>
          <w:tcPr>
            <w:tcW w:w="429" w:type="pct"/>
            <w:tcBorders>
              <w:top w:val="nil"/>
              <w:left w:val="nil"/>
              <w:bottom w:val="single" w:sz="4" w:space="0" w:color="auto"/>
              <w:right w:val="single" w:sz="4" w:space="0" w:color="auto"/>
            </w:tcBorders>
            <w:shd w:val="clear" w:color="auto" w:fill="auto"/>
            <w:noWrap/>
            <w:vAlign w:val="center"/>
            <w:hideMark/>
          </w:tcPr>
          <w:p w14:paraId="6ACE7C35" w14:textId="77777777" w:rsidR="00671B75" w:rsidRPr="00F7535B" w:rsidRDefault="00671B75" w:rsidP="00671B75">
            <w:pPr>
              <w:widowControl/>
              <w:jc w:val="right"/>
              <w:rPr>
                <w:rFonts w:ascii="HGPｺﾞｼｯｸM" w:eastAsia="HGPｺﾞｼｯｸM" w:hAnsi="ＭＳ Ｐゴシック" w:cs="ＭＳ Ｐゴシック"/>
                <w:color w:val="000000"/>
                <w:szCs w:val="22"/>
              </w:rPr>
            </w:pPr>
            <w:r w:rsidRPr="00F7535B">
              <w:rPr>
                <w:rFonts w:ascii="HGPｺﾞｼｯｸM" w:eastAsia="HGPｺﾞｼｯｸM" w:hAnsi="ＭＳ Ｐゴシック" w:cs="ＭＳ Ｐゴシック" w:hint="eastAsia"/>
                <w:color w:val="000000"/>
                <w:szCs w:val="22"/>
              </w:rPr>
              <w:t>21</w:t>
            </w:r>
          </w:p>
        </w:tc>
      </w:tr>
      <w:tr w:rsidR="00671B75" w:rsidRPr="00BA62F6" w14:paraId="242FF2AA" w14:textId="77777777" w:rsidTr="00CA0518">
        <w:trPr>
          <w:trHeight w:val="270"/>
        </w:trPr>
        <w:tc>
          <w:tcPr>
            <w:tcW w:w="143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E0050B3" w14:textId="77777777" w:rsidR="00671B75" w:rsidRPr="00BA62F6" w:rsidRDefault="00671B75" w:rsidP="00CA0518">
            <w:pPr>
              <w:widowControl/>
              <w:jc w:val="lef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通級</w:t>
            </w:r>
            <w:r w:rsidR="008125EE" w:rsidRPr="00BA62F6">
              <w:rPr>
                <w:rFonts w:ascii="HGPｺﾞｼｯｸM" w:eastAsia="HGPｺﾞｼｯｸM" w:hAnsi="ＭＳ Ｐゴシック" w:cs="ＭＳ Ｐゴシック" w:hint="eastAsia"/>
                <w:color w:val="000000"/>
                <w:szCs w:val="22"/>
              </w:rPr>
              <w:t>による指導の対象者数</w:t>
            </w:r>
          </w:p>
        </w:tc>
        <w:tc>
          <w:tcPr>
            <w:tcW w:w="5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24C9FA" w14:textId="77777777" w:rsidR="00671B75" w:rsidRPr="00BA62F6" w:rsidRDefault="00671B75" w:rsidP="00671B75">
            <w:pPr>
              <w:widowControl/>
              <w:jc w:val="lef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小学校</w:t>
            </w:r>
          </w:p>
        </w:tc>
        <w:tc>
          <w:tcPr>
            <w:tcW w:w="430" w:type="pct"/>
            <w:tcBorders>
              <w:top w:val="nil"/>
              <w:left w:val="nil"/>
              <w:bottom w:val="single" w:sz="4" w:space="0" w:color="auto"/>
              <w:right w:val="single" w:sz="4" w:space="0" w:color="auto"/>
            </w:tcBorders>
            <w:shd w:val="clear" w:color="auto" w:fill="auto"/>
            <w:noWrap/>
            <w:vAlign w:val="center"/>
            <w:hideMark/>
          </w:tcPr>
          <w:p w14:paraId="17656BB1" w14:textId="77777777" w:rsidR="00671B75" w:rsidRPr="00BA62F6" w:rsidRDefault="00671B75" w:rsidP="00671B75">
            <w:pPr>
              <w:widowControl/>
              <w:jc w:val="righ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5</w:t>
            </w:r>
          </w:p>
        </w:tc>
        <w:tc>
          <w:tcPr>
            <w:tcW w:w="430" w:type="pct"/>
            <w:tcBorders>
              <w:top w:val="nil"/>
              <w:left w:val="nil"/>
              <w:bottom w:val="single" w:sz="4" w:space="0" w:color="auto"/>
              <w:right w:val="single" w:sz="4" w:space="0" w:color="auto"/>
            </w:tcBorders>
            <w:shd w:val="clear" w:color="auto" w:fill="auto"/>
            <w:noWrap/>
            <w:vAlign w:val="center"/>
            <w:hideMark/>
          </w:tcPr>
          <w:p w14:paraId="28E1200C" w14:textId="77777777" w:rsidR="00671B75" w:rsidRPr="00BA62F6" w:rsidRDefault="00671B75" w:rsidP="00671B75">
            <w:pPr>
              <w:widowControl/>
              <w:jc w:val="righ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4</w:t>
            </w:r>
          </w:p>
        </w:tc>
        <w:tc>
          <w:tcPr>
            <w:tcW w:w="430" w:type="pct"/>
            <w:tcBorders>
              <w:top w:val="nil"/>
              <w:left w:val="nil"/>
              <w:bottom w:val="single" w:sz="4" w:space="0" w:color="auto"/>
              <w:right w:val="single" w:sz="4" w:space="0" w:color="auto"/>
            </w:tcBorders>
            <w:shd w:val="clear" w:color="auto" w:fill="auto"/>
            <w:noWrap/>
            <w:vAlign w:val="center"/>
            <w:hideMark/>
          </w:tcPr>
          <w:p w14:paraId="5F972F6B" w14:textId="77777777" w:rsidR="00671B75" w:rsidRPr="00BA62F6" w:rsidRDefault="00671B75" w:rsidP="00671B75">
            <w:pPr>
              <w:widowControl/>
              <w:jc w:val="righ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6</w:t>
            </w:r>
          </w:p>
        </w:tc>
        <w:tc>
          <w:tcPr>
            <w:tcW w:w="430" w:type="pct"/>
            <w:tcBorders>
              <w:top w:val="nil"/>
              <w:left w:val="nil"/>
              <w:bottom w:val="single" w:sz="4" w:space="0" w:color="auto"/>
              <w:right w:val="single" w:sz="4" w:space="0" w:color="auto"/>
            </w:tcBorders>
            <w:shd w:val="clear" w:color="auto" w:fill="auto"/>
            <w:noWrap/>
            <w:vAlign w:val="center"/>
            <w:hideMark/>
          </w:tcPr>
          <w:p w14:paraId="46030B84" w14:textId="77777777" w:rsidR="00671B75" w:rsidRPr="00BA62F6" w:rsidRDefault="00671B75" w:rsidP="00671B75">
            <w:pPr>
              <w:widowControl/>
              <w:jc w:val="righ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9</w:t>
            </w:r>
          </w:p>
        </w:tc>
        <w:tc>
          <w:tcPr>
            <w:tcW w:w="430" w:type="pct"/>
            <w:tcBorders>
              <w:top w:val="nil"/>
              <w:left w:val="nil"/>
              <w:bottom w:val="single" w:sz="4" w:space="0" w:color="auto"/>
              <w:right w:val="single" w:sz="4" w:space="0" w:color="auto"/>
            </w:tcBorders>
            <w:shd w:val="clear" w:color="auto" w:fill="auto"/>
            <w:noWrap/>
            <w:vAlign w:val="center"/>
            <w:hideMark/>
          </w:tcPr>
          <w:p w14:paraId="7DDD9327" w14:textId="77777777" w:rsidR="00671B75" w:rsidRPr="00BA62F6" w:rsidRDefault="00671B75" w:rsidP="00671B75">
            <w:pPr>
              <w:widowControl/>
              <w:jc w:val="righ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5</w:t>
            </w:r>
          </w:p>
        </w:tc>
        <w:tc>
          <w:tcPr>
            <w:tcW w:w="430" w:type="pct"/>
            <w:tcBorders>
              <w:top w:val="nil"/>
              <w:left w:val="nil"/>
              <w:bottom w:val="single" w:sz="4" w:space="0" w:color="auto"/>
              <w:right w:val="single" w:sz="4" w:space="0" w:color="auto"/>
            </w:tcBorders>
            <w:shd w:val="clear" w:color="auto" w:fill="auto"/>
            <w:noWrap/>
            <w:vAlign w:val="center"/>
            <w:hideMark/>
          </w:tcPr>
          <w:p w14:paraId="386334F5" w14:textId="77777777" w:rsidR="00671B75" w:rsidRPr="00BA62F6" w:rsidRDefault="00671B75" w:rsidP="00671B75">
            <w:pPr>
              <w:widowControl/>
              <w:jc w:val="righ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2</w:t>
            </w:r>
          </w:p>
        </w:tc>
        <w:tc>
          <w:tcPr>
            <w:tcW w:w="429" w:type="pct"/>
            <w:tcBorders>
              <w:top w:val="nil"/>
              <w:left w:val="nil"/>
              <w:bottom w:val="single" w:sz="4" w:space="0" w:color="auto"/>
              <w:right w:val="single" w:sz="4" w:space="0" w:color="auto"/>
            </w:tcBorders>
            <w:shd w:val="clear" w:color="auto" w:fill="auto"/>
            <w:noWrap/>
            <w:vAlign w:val="center"/>
            <w:hideMark/>
          </w:tcPr>
          <w:p w14:paraId="50F36329" w14:textId="77777777" w:rsidR="00671B75" w:rsidRPr="00BA62F6" w:rsidRDefault="00671B75" w:rsidP="00671B75">
            <w:pPr>
              <w:widowControl/>
              <w:jc w:val="righ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31</w:t>
            </w:r>
          </w:p>
        </w:tc>
      </w:tr>
      <w:tr w:rsidR="00671B75" w:rsidRPr="00BA62F6" w14:paraId="6E2657C0" w14:textId="77777777" w:rsidTr="00CA0518">
        <w:trPr>
          <w:trHeight w:val="270"/>
        </w:trPr>
        <w:tc>
          <w:tcPr>
            <w:tcW w:w="1436" w:type="pct"/>
            <w:vMerge/>
            <w:tcBorders>
              <w:top w:val="nil"/>
              <w:left w:val="single" w:sz="4" w:space="0" w:color="auto"/>
              <w:bottom w:val="single" w:sz="4" w:space="0" w:color="000000"/>
              <w:right w:val="single" w:sz="4" w:space="0" w:color="auto"/>
            </w:tcBorders>
            <w:vAlign w:val="center"/>
            <w:hideMark/>
          </w:tcPr>
          <w:p w14:paraId="5E7D2445" w14:textId="77777777" w:rsidR="00671B75" w:rsidRPr="00BA62F6" w:rsidRDefault="00671B75" w:rsidP="00CA0518">
            <w:pPr>
              <w:widowControl/>
              <w:jc w:val="left"/>
              <w:rPr>
                <w:rFonts w:ascii="HGPｺﾞｼｯｸM" w:eastAsia="HGPｺﾞｼｯｸM" w:hAnsi="ＭＳ Ｐゴシック" w:cs="ＭＳ Ｐゴシック"/>
                <w:color w:val="000000"/>
                <w:szCs w:val="22"/>
              </w:rPr>
            </w:pPr>
          </w:p>
        </w:tc>
        <w:tc>
          <w:tcPr>
            <w:tcW w:w="556" w:type="pct"/>
            <w:tcBorders>
              <w:top w:val="nil"/>
              <w:left w:val="single" w:sz="4" w:space="0" w:color="auto"/>
              <w:bottom w:val="single" w:sz="4" w:space="0" w:color="auto"/>
              <w:right w:val="single" w:sz="4" w:space="0" w:color="000000"/>
            </w:tcBorders>
            <w:shd w:val="clear" w:color="auto" w:fill="auto"/>
            <w:noWrap/>
            <w:vAlign w:val="center"/>
            <w:hideMark/>
          </w:tcPr>
          <w:p w14:paraId="01E553F8" w14:textId="77777777" w:rsidR="00671B75" w:rsidRPr="00BA62F6" w:rsidRDefault="00671B75" w:rsidP="00671B75">
            <w:pPr>
              <w:widowControl/>
              <w:jc w:val="lef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中学校</w:t>
            </w:r>
          </w:p>
        </w:tc>
        <w:tc>
          <w:tcPr>
            <w:tcW w:w="430" w:type="pct"/>
            <w:tcBorders>
              <w:top w:val="nil"/>
              <w:left w:val="nil"/>
              <w:bottom w:val="single" w:sz="4" w:space="0" w:color="auto"/>
              <w:right w:val="single" w:sz="4" w:space="0" w:color="auto"/>
            </w:tcBorders>
            <w:shd w:val="clear" w:color="auto" w:fill="auto"/>
            <w:noWrap/>
            <w:vAlign w:val="center"/>
            <w:hideMark/>
          </w:tcPr>
          <w:p w14:paraId="55D30FF5" w14:textId="77777777" w:rsidR="00671B75" w:rsidRPr="00BA62F6" w:rsidRDefault="00671B75" w:rsidP="00671B75">
            <w:pPr>
              <w:widowControl/>
              <w:jc w:val="righ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3</w:t>
            </w:r>
          </w:p>
        </w:tc>
        <w:tc>
          <w:tcPr>
            <w:tcW w:w="430" w:type="pct"/>
            <w:tcBorders>
              <w:top w:val="nil"/>
              <w:left w:val="nil"/>
              <w:bottom w:val="single" w:sz="4" w:space="0" w:color="auto"/>
              <w:right w:val="single" w:sz="4" w:space="0" w:color="auto"/>
            </w:tcBorders>
            <w:shd w:val="clear" w:color="auto" w:fill="auto"/>
            <w:noWrap/>
            <w:vAlign w:val="center"/>
            <w:hideMark/>
          </w:tcPr>
          <w:p w14:paraId="1D18130F" w14:textId="77777777" w:rsidR="00671B75" w:rsidRPr="00BA62F6" w:rsidRDefault="00671B75" w:rsidP="00671B75">
            <w:pPr>
              <w:widowControl/>
              <w:jc w:val="righ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0</w:t>
            </w:r>
          </w:p>
        </w:tc>
        <w:tc>
          <w:tcPr>
            <w:tcW w:w="430" w:type="pct"/>
            <w:tcBorders>
              <w:top w:val="nil"/>
              <w:left w:val="nil"/>
              <w:bottom w:val="single" w:sz="4" w:space="0" w:color="auto"/>
              <w:right w:val="single" w:sz="4" w:space="0" w:color="auto"/>
            </w:tcBorders>
            <w:shd w:val="clear" w:color="auto" w:fill="auto"/>
            <w:noWrap/>
            <w:vAlign w:val="center"/>
            <w:hideMark/>
          </w:tcPr>
          <w:p w14:paraId="3F9FE3E4" w14:textId="77777777" w:rsidR="00671B75" w:rsidRPr="00BA62F6" w:rsidRDefault="00671B75" w:rsidP="00671B75">
            <w:pPr>
              <w:widowControl/>
              <w:jc w:val="righ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0</w:t>
            </w:r>
          </w:p>
        </w:tc>
        <w:tc>
          <w:tcPr>
            <w:tcW w:w="430" w:type="pct"/>
            <w:tcBorders>
              <w:top w:val="nil"/>
              <w:left w:val="nil"/>
              <w:bottom w:val="single" w:sz="4" w:space="0" w:color="auto"/>
              <w:right w:val="single" w:sz="4" w:space="0" w:color="auto"/>
              <w:tr2bl w:val="single" w:sz="4" w:space="0" w:color="auto"/>
            </w:tcBorders>
            <w:shd w:val="clear" w:color="auto" w:fill="auto"/>
            <w:noWrap/>
            <w:vAlign w:val="center"/>
            <w:hideMark/>
          </w:tcPr>
          <w:p w14:paraId="73F67991" w14:textId="77777777" w:rsidR="00671B75" w:rsidRPr="00BA62F6" w:rsidRDefault="00671B75" w:rsidP="00671B75">
            <w:pPr>
              <w:widowControl/>
              <w:jc w:val="lef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 xml:space="preserve">　</w:t>
            </w:r>
          </w:p>
        </w:tc>
        <w:tc>
          <w:tcPr>
            <w:tcW w:w="430" w:type="pct"/>
            <w:tcBorders>
              <w:top w:val="nil"/>
              <w:left w:val="nil"/>
              <w:bottom w:val="single" w:sz="4" w:space="0" w:color="auto"/>
              <w:right w:val="single" w:sz="4" w:space="0" w:color="auto"/>
              <w:tr2bl w:val="single" w:sz="4" w:space="0" w:color="auto"/>
            </w:tcBorders>
            <w:shd w:val="clear" w:color="auto" w:fill="auto"/>
            <w:noWrap/>
            <w:vAlign w:val="center"/>
            <w:hideMark/>
          </w:tcPr>
          <w:p w14:paraId="51A2A46A" w14:textId="77777777" w:rsidR="00671B75" w:rsidRPr="00BA62F6" w:rsidRDefault="00671B75" w:rsidP="00671B75">
            <w:pPr>
              <w:widowControl/>
              <w:jc w:val="lef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 xml:space="preserve">　</w:t>
            </w:r>
          </w:p>
        </w:tc>
        <w:tc>
          <w:tcPr>
            <w:tcW w:w="430" w:type="pct"/>
            <w:tcBorders>
              <w:top w:val="nil"/>
              <w:left w:val="nil"/>
              <w:bottom w:val="single" w:sz="4" w:space="0" w:color="auto"/>
              <w:right w:val="single" w:sz="4" w:space="0" w:color="auto"/>
              <w:tr2bl w:val="single" w:sz="4" w:space="0" w:color="auto"/>
            </w:tcBorders>
            <w:shd w:val="clear" w:color="auto" w:fill="auto"/>
            <w:noWrap/>
            <w:vAlign w:val="center"/>
            <w:hideMark/>
          </w:tcPr>
          <w:p w14:paraId="678A5058" w14:textId="77777777" w:rsidR="00671B75" w:rsidRPr="00BA62F6" w:rsidRDefault="00671B75" w:rsidP="00671B75">
            <w:pPr>
              <w:widowControl/>
              <w:jc w:val="lef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 xml:space="preserve">　</w:t>
            </w:r>
          </w:p>
        </w:tc>
        <w:tc>
          <w:tcPr>
            <w:tcW w:w="429" w:type="pct"/>
            <w:tcBorders>
              <w:top w:val="nil"/>
              <w:left w:val="nil"/>
              <w:bottom w:val="single" w:sz="4" w:space="0" w:color="auto"/>
              <w:right w:val="single" w:sz="4" w:space="0" w:color="auto"/>
            </w:tcBorders>
            <w:shd w:val="clear" w:color="auto" w:fill="auto"/>
            <w:noWrap/>
            <w:vAlign w:val="center"/>
            <w:hideMark/>
          </w:tcPr>
          <w:p w14:paraId="40393801" w14:textId="77777777" w:rsidR="00671B75" w:rsidRPr="00BA62F6" w:rsidRDefault="00671B75" w:rsidP="00671B75">
            <w:pPr>
              <w:widowControl/>
              <w:jc w:val="righ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3</w:t>
            </w:r>
          </w:p>
        </w:tc>
      </w:tr>
      <w:tr w:rsidR="00671B75" w:rsidRPr="00BA62F6" w14:paraId="7429DF79" w14:textId="77777777" w:rsidTr="00CA0518">
        <w:trPr>
          <w:trHeight w:val="270"/>
        </w:trPr>
        <w:tc>
          <w:tcPr>
            <w:tcW w:w="143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0015556" w14:textId="77777777" w:rsidR="00671B75" w:rsidRPr="00BA62F6" w:rsidRDefault="00671B75" w:rsidP="00CA0518">
            <w:pPr>
              <w:widowControl/>
              <w:jc w:val="lef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特別支援学校在籍者数</w:t>
            </w:r>
          </w:p>
        </w:tc>
        <w:tc>
          <w:tcPr>
            <w:tcW w:w="5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33B65B" w14:textId="77777777" w:rsidR="00671B75" w:rsidRPr="00BA62F6" w:rsidRDefault="00671B75" w:rsidP="00671B75">
            <w:pPr>
              <w:widowControl/>
              <w:jc w:val="lef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小学部</w:t>
            </w:r>
          </w:p>
        </w:tc>
        <w:tc>
          <w:tcPr>
            <w:tcW w:w="430" w:type="pct"/>
            <w:tcBorders>
              <w:top w:val="nil"/>
              <w:left w:val="nil"/>
              <w:bottom w:val="single" w:sz="4" w:space="0" w:color="auto"/>
              <w:right w:val="single" w:sz="4" w:space="0" w:color="auto"/>
            </w:tcBorders>
            <w:shd w:val="clear" w:color="auto" w:fill="auto"/>
            <w:noWrap/>
            <w:vAlign w:val="center"/>
            <w:hideMark/>
          </w:tcPr>
          <w:p w14:paraId="00E7B367" w14:textId="77777777" w:rsidR="00671B75" w:rsidRPr="00BA62F6" w:rsidRDefault="00671B75" w:rsidP="00671B75">
            <w:pPr>
              <w:widowControl/>
              <w:jc w:val="righ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1</w:t>
            </w:r>
          </w:p>
        </w:tc>
        <w:tc>
          <w:tcPr>
            <w:tcW w:w="430" w:type="pct"/>
            <w:tcBorders>
              <w:top w:val="nil"/>
              <w:left w:val="nil"/>
              <w:bottom w:val="single" w:sz="4" w:space="0" w:color="auto"/>
              <w:right w:val="single" w:sz="4" w:space="0" w:color="auto"/>
            </w:tcBorders>
            <w:shd w:val="clear" w:color="auto" w:fill="auto"/>
            <w:noWrap/>
            <w:vAlign w:val="center"/>
            <w:hideMark/>
          </w:tcPr>
          <w:p w14:paraId="53DA30F0" w14:textId="77777777" w:rsidR="00671B75" w:rsidRPr="00BA62F6" w:rsidRDefault="00671B75" w:rsidP="00671B75">
            <w:pPr>
              <w:widowControl/>
              <w:jc w:val="righ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2</w:t>
            </w:r>
          </w:p>
        </w:tc>
        <w:tc>
          <w:tcPr>
            <w:tcW w:w="430" w:type="pct"/>
            <w:tcBorders>
              <w:top w:val="nil"/>
              <w:left w:val="nil"/>
              <w:bottom w:val="single" w:sz="4" w:space="0" w:color="auto"/>
              <w:right w:val="single" w:sz="4" w:space="0" w:color="auto"/>
            </w:tcBorders>
            <w:shd w:val="clear" w:color="auto" w:fill="auto"/>
            <w:noWrap/>
            <w:vAlign w:val="center"/>
            <w:hideMark/>
          </w:tcPr>
          <w:p w14:paraId="74943BB4" w14:textId="77777777" w:rsidR="00671B75" w:rsidRPr="00BA62F6" w:rsidRDefault="00671B75" w:rsidP="00671B75">
            <w:pPr>
              <w:widowControl/>
              <w:jc w:val="righ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0</w:t>
            </w:r>
          </w:p>
        </w:tc>
        <w:tc>
          <w:tcPr>
            <w:tcW w:w="430" w:type="pct"/>
            <w:tcBorders>
              <w:top w:val="nil"/>
              <w:left w:val="nil"/>
              <w:bottom w:val="single" w:sz="4" w:space="0" w:color="auto"/>
              <w:right w:val="single" w:sz="4" w:space="0" w:color="auto"/>
            </w:tcBorders>
            <w:shd w:val="clear" w:color="auto" w:fill="auto"/>
            <w:noWrap/>
            <w:vAlign w:val="center"/>
            <w:hideMark/>
          </w:tcPr>
          <w:p w14:paraId="75C36FDC" w14:textId="77777777" w:rsidR="00671B75" w:rsidRPr="00BA62F6" w:rsidRDefault="00671B75" w:rsidP="00671B75">
            <w:pPr>
              <w:widowControl/>
              <w:jc w:val="righ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1</w:t>
            </w:r>
          </w:p>
        </w:tc>
        <w:tc>
          <w:tcPr>
            <w:tcW w:w="430" w:type="pct"/>
            <w:tcBorders>
              <w:top w:val="nil"/>
              <w:left w:val="nil"/>
              <w:bottom w:val="single" w:sz="4" w:space="0" w:color="auto"/>
              <w:right w:val="single" w:sz="4" w:space="0" w:color="auto"/>
            </w:tcBorders>
            <w:shd w:val="clear" w:color="auto" w:fill="auto"/>
            <w:noWrap/>
            <w:vAlign w:val="center"/>
            <w:hideMark/>
          </w:tcPr>
          <w:p w14:paraId="65A73458" w14:textId="77777777" w:rsidR="00671B75" w:rsidRPr="00BA62F6" w:rsidRDefault="00671B75" w:rsidP="00671B75">
            <w:pPr>
              <w:widowControl/>
              <w:jc w:val="righ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0</w:t>
            </w:r>
          </w:p>
        </w:tc>
        <w:tc>
          <w:tcPr>
            <w:tcW w:w="430" w:type="pct"/>
            <w:tcBorders>
              <w:top w:val="nil"/>
              <w:left w:val="nil"/>
              <w:bottom w:val="single" w:sz="4" w:space="0" w:color="auto"/>
              <w:right w:val="single" w:sz="4" w:space="0" w:color="auto"/>
            </w:tcBorders>
            <w:shd w:val="clear" w:color="auto" w:fill="auto"/>
            <w:noWrap/>
            <w:vAlign w:val="center"/>
            <w:hideMark/>
          </w:tcPr>
          <w:p w14:paraId="5A9003AF" w14:textId="77777777" w:rsidR="00671B75" w:rsidRPr="00BA62F6" w:rsidRDefault="00671B75" w:rsidP="00671B75">
            <w:pPr>
              <w:widowControl/>
              <w:jc w:val="righ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0</w:t>
            </w:r>
          </w:p>
        </w:tc>
        <w:tc>
          <w:tcPr>
            <w:tcW w:w="429" w:type="pct"/>
            <w:tcBorders>
              <w:top w:val="nil"/>
              <w:left w:val="nil"/>
              <w:bottom w:val="single" w:sz="4" w:space="0" w:color="auto"/>
              <w:right w:val="single" w:sz="4" w:space="0" w:color="auto"/>
            </w:tcBorders>
            <w:shd w:val="clear" w:color="auto" w:fill="auto"/>
            <w:noWrap/>
            <w:vAlign w:val="center"/>
            <w:hideMark/>
          </w:tcPr>
          <w:p w14:paraId="61EA4A1B" w14:textId="77777777" w:rsidR="00671B75" w:rsidRPr="00BA62F6" w:rsidRDefault="00671B75" w:rsidP="00671B75">
            <w:pPr>
              <w:widowControl/>
              <w:jc w:val="righ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4</w:t>
            </w:r>
          </w:p>
        </w:tc>
      </w:tr>
      <w:tr w:rsidR="00671B75" w:rsidRPr="00BA62F6" w14:paraId="10A42FC0" w14:textId="77777777" w:rsidTr="00CA0518">
        <w:trPr>
          <w:trHeight w:val="270"/>
        </w:trPr>
        <w:tc>
          <w:tcPr>
            <w:tcW w:w="1436" w:type="pct"/>
            <w:vMerge/>
            <w:tcBorders>
              <w:top w:val="nil"/>
              <w:left w:val="single" w:sz="4" w:space="0" w:color="auto"/>
              <w:bottom w:val="single" w:sz="4" w:space="0" w:color="auto"/>
              <w:right w:val="single" w:sz="4" w:space="0" w:color="auto"/>
            </w:tcBorders>
            <w:vAlign w:val="center"/>
            <w:hideMark/>
          </w:tcPr>
          <w:p w14:paraId="056F13DB" w14:textId="77777777" w:rsidR="00671B75" w:rsidRPr="00BA62F6" w:rsidRDefault="00671B75" w:rsidP="00671B75">
            <w:pPr>
              <w:widowControl/>
              <w:jc w:val="left"/>
              <w:rPr>
                <w:rFonts w:ascii="HGPｺﾞｼｯｸM" w:eastAsia="HGPｺﾞｼｯｸM" w:hAnsi="ＭＳ Ｐゴシック" w:cs="ＭＳ Ｐゴシック"/>
                <w:color w:val="000000"/>
                <w:szCs w:val="22"/>
              </w:rPr>
            </w:pPr>
          </w:p>
        </w:tc>
        <w:tc>
          <w:tcPr>
            <w:tcW w:w="5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596572" w14:textId="77777777" w:rsidR="00671B75" w:rsidRPr="00BA62F6" w:rsidRDefault="00671B75" w:rsidP="00671B75">
            <w:pPr>
              <w:widowControl/>
              <w:jc w:val="lef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中学部</w:t>
            </w:r>
          </w:p>
        </w:tc>
        <w:tc>
          <w:tcPr>
            <w:tcW w:w="430" w:type="pct"/>
            <w:tcBorders>
              <w:top w:val="nil"/>
              <w:left w:val="nil"/>
              <w:bottom w:val="single" w:sz="4" w:space="0" w:color="auto"/>
              <w:right w:val="single" w:sz="4" w:space="0" w:color="auto"/>
            </w:tcBorders>
            <w:shd w:val="clear" w:color="auto" w:fill="auto"/>
            <w:noWrap/>
            <w:vAlign w:val="center"/>
            <w:hideMark/>
          </w:tcPr>
          <w:p w14:paraId="2D957253" w14:textId="77777777" w:rsidR="00671B75" w:rsidRPr="00BA62F6" w:rsidRDefault="00671B75" w:rsidP="00671B75">
            <w:pPr>
              <w:widowControl/>
              <w:jc w:val="righ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0</w:t>
            </w:r>
          </w:p>
        </w:tc>
        <w:tc>
          <w:tcPr>
            <w:tcW w:w="430" w:type="pct"/>
            <w:tcBorders>
              <w:top w:val="nil"/>
              <w:left w:val="nil"/>
              <w:bottom w:val="single" w:sz="4" w:space="0" w:color="auto"/>
              <w:right w:val="single" w:sz="4" w:space="0" w:color="auto"/>
            </w:tcBorders>
            <w:shd w:val="clear" w:color="auto" w:fill="auto"/>
            <w:noWrap/>
            <w:vAlign w:val="center"/>
            <w:hideMark/>
          </w:tcPr>
          <w:p w14:paraId="594F9E90" w14:textId="77777777" w:rsidR="00671B75" w:rsidRPr="00BA62F6" w:rsidRDefault="00671B75" w:rsidP="00671B75">
            <w:pPr>
              <w:widowControl/>
              <w:jc w:val="righ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2</w:t>
            </w:r>
          </w:p>
        </w:tc>
        <w:tc>
          <w:tcPr>
            <w:tcW w:w="430" w:type="pct"/>
            <w:tcBorders>
              <w:top w:val="nil"/>
              <w:left w:val="nil"/>
              <w:bottom w:val="single" w:sz="4" w:space="0" w:color="auto"/>
              <w:right w:val="single" w:sz="4" w:space="0" w:color="auto"/>
            </w:tcBorders>
            <w:shd w:val="clear" w:color="auto" w:fill="auto"/>
            <w:noWrap/>
            <w:vAlign w:val="center"/>
            <w:hideMark/>
          </w:tcPr>
          <w:p w14:paraId="5E82CDEE" w14:textId="77777777" w:rsidR="00671B75" w:rsidRPr="00BA62F6" w:rsidRDefault="00671B75" w:rsidP="00671B75">
            <w:pPr>
              <w:widowControl/>
              <w:jc w:val="righ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0</w:t>
            </w:r>
          </w:p>
        </w:tc>
        <w:tc>
          <w:tcPr>
            <w:tcW w:w="430" w:type="pct"/>
            <w:tcBorders>
              <w:top w:val="nil"/>
              <w:left w:val="nil"/>
              <w:bottom w:val="single" w:sz="4" w:space="0" w:color="auto"/>
              <w:right w:val="single" w:sz="4" w:space="0" w:color="auto"/>
              <w:tr2bl w:val="single" w:sz="4" w:space="0" w:color="auto"/>
            </w:tcBorders>
            <w:shd w:val="clear" w:color="auto" w:fill="auto"/>
            <w:noWrap/>
            <w:vAlign w:val="center"/>
            <w:hideMark/>
          </w:tcPr>
          <w:p w14:paraId="5B231893" w14:textId="77777777" w:rsidR="00671B75" w:rsidRPr="00BA62F6" w:rsidRDefault="00671B75" w:rsidP="00671B75">
            <w:pPr>
              <w:widowControl/>
              <w:jc w:val="lef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 xml:space="preserve">　</w:t>
            </w:r>
          </w:p>
        </w:tc>
        <w:tc>
          <w:tcPr>
            <w:tcW w:w="430" w:type="pct"/>
            <w:tcBorders>
              <w:top w:val="nil"/>
              <w:left w:val="nil"/>
              <w:bottom w:val="single" w:sz="4" w:space="0" w:color="auto"/>
              <w:right w:val="single" w:sz="4" w:space="0" w:color="auto"/>
              <w:tr2bl w:val="single" w:sz="4" w:space="0" w:color="auto"/>
            </w:tcBorders>
            <w:shd w:val="clear" w:color="auto" w:fill="auto"/>
            <w:noWrap/>
            <w:vAlign w:val="center"/>
            <w:hideMark/>
          </w:tcPr>
          <w:p w14:paraId="6C729591" w14:textId="77777777" w:rsidR="00671B75" w:rsidRPr="00BA62F6" w:rsidRDefault="00671B75" w:rsidP="00671B75">
            <w:pPr>
              <w:widowControl/>
              <w:jc w:val="lef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 xml:space="preserve">　</w:t>
            </w:r>
          </w:p>
        </w:tc>
        <w:tc>
          <w:tcPr>
            <w:tcW w:w="430" w:type="pct"/>
            <w:tcBorders>
              <w:top w:val="nil"/>
              <w:left w:val="nil"/>
              <w:bottom w:val="single" w:sz="4" w:space="0" w:color="auto"/>
              <w:right w:val="single" w:sz="4" w:space="0" w:color="auto"/>
              <w:tr2bl w:val="single" w:sz="4" w:space="0" w:color="auto"/>
            </w:tcBorders>
            <w:shd w:val="clear" w:color="auto" w:fill="auto"/>
            <w:noWrap/>
            <w:vAlign w:val="center"/>
            <w:hideMark/>
          </w:tcPr>
          <w:p w14:paraId="02E0D789" w14:textId="77777777" w:rsidR="00671B75" w:rsidRPr="00BA62F6" w:rsidRDefault="00671B75" w:rsidP="00671B75">
            <w:pPr>
              <w:widowControl/>
              <w:jc w:val="lef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 xml:space="preserve">　</w:t>
            </w:r>
          </w:p>
        </w:tc>
        <w:tc>
          <w:tcPr>
            <w:tcW w:w="429" w:type="pct"/>
            <w:tcBorders>
              <w:top w:val="nil"/>
              <w:left w:val="nil"/>
              <w:bottom w:val="single" w:sz="4" w:space="0" w:color="auto"/>
              <w:right w:val="single" w:sz="4" w:space="0" w:color="auto"/>
            </w:tcBorders>
            <w:shd w:val="clear" w:color="auto" w:fill="auto"/>
            <w:noWrap/>
            <w:vAlign w:val="center"/>
            <w:hideMark/>
          </w:tcPr>
          <w:p w14:paraId="06B95FFD" w14:textId="77777777" w:rsidR="00671B75" w:rsidRPr="00BA62F6" w:rsidRDefault="00671B75" w:rsidP="00671B75">
            <w:pPr>
              <w:widowControl/>
              <w:jc w:val="righ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2</w:t>
            </w:r>
          </w:p>
        </w:tc>
      </w:tr>
      <w:tr w:rsidR="00671B75" w:rsidRPr="00BA62F6" w14:paraId="465E4C0D" w14:textId="77777777" w:rsidTr="00CA0518">
        <w:trPr>
          <w:trHeight w:val="270"/>
        </w:trPr>
        <w:tc>
          <w:tcPr>
            <w:tcW w:w="1436" w:type="pct"/>
            <w:vMerge/>
            <w:tcBorders>
              <w:top w:val="nil"/>
              <w:left w:val="single" w:sz="4" w:space="0" w:color="auto"/>
              <w:bottom w:val="single" w:sz="4" w:space="0" w:color="auto"/>
              <w:right w:val="single" w:sz="4" w:space="0" w:color="auto"/>
            </w:tcBorders>
            <w:vAlign w:val="center"/>
            <w:hideMark/>
          </w:tcPr>
          <w:p w14:paraId="05C8A41F" w14:textId="77777777" w:rsidR="00671B75" w:rsidRPr="00BA62F6" w:rsidRDefault="00671B75" w:rsidP="00671B75">
            <w:pPr>
              <w:widowControl/>
              <w:jc w:val="left"/>
              <w:rPr>
                <w:rFonts w:ascii="HGPｺﾞｼｯｸM" w:eastAsia="HGPｺﾞｼｯｸM" w:hAnsi="ＭＳ Ｐゴシック" w:cs="ＭＳ Ｐゴシック"/>
                <w:color w:val="000000"/>
                <w:szCs w:val="22"/>
              </w:rPr>
            </w:pPr>
          </w:p>
        </w:tc>
        <w:tc>
          <w:tcPr>
            <w:tcW w:w="556" w:type="pct"/>
            <w:tcBorders>
              <w:top w:val="nil"/>
              <w:left w:val="single" w:sz="4" w:space="0" w:color="auto"/>
              <w:bottom w:val="single" w:sz="4" w:space="0" w:color="auto"/>
              <w:right w:val="single" w:sz="4" w:space="0" w:color="000000"/>
            </w:tcBorders>
            <w:shd w:val="clear" w:color="auto" w:fill="auto"/>
            <w:noWrap/>
            <w:vAlign w:val="center"/>
            <w:hideMark/>
          </w:tcPr>
          <w:p w14:paraId="7D4CF982" w14:textId="77777777" w:rsidR="00671B75" w:rsidRPr="00BA62F6" w:rsidRDefault="00671B75" w:rsidP="00671B75">
            <w:pPr>
              <w:widowControl/>
              <w:jc w:val="lef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高等部</w:t>
            </w:r>
          </w:p>
        </w:tc>
        <w:tc>
          <w:tcPr>
            <w:tcW w:w="430" w:type="pct"/>
            <w:tcBorders>
              <w:top w:val="nil"/>
              <w:left w:val="nil"/>
              <w:bottom w:val="single" w:sz="4" w:space="0" w:color="auto"/>
              <w:right w:val="single" w:sz="4" w:space="0" w:color="auto"/>
            </w:tcBorders>
            <w:shd w:val="clear" w:color="auto" w:fill="auto"/>
            <w:noWrap/>
            <w:vAlign w:val="center"/>
            <w:hideMark/>
          </w:tcPr>
          <w:p w14:paraId="0D0CFA49" w14:textId="77777777" w:rsidR="00671B75" w:rsidRPr="00BA62F6" w:rsidRDefault="00671B75" w:rsidP="00671B75">
            <w:pPr>
              <w:widowControl/>
              <w:jc w:val="righ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9</w:t>
            </w:r>
          </w:p>
        </w:tc>
        <w:tc>
          <w:tcPr>
            <w:tcW w:w="430" w:type="pct"/>
            <w:tcBorders>
              <w:top w:val="nil"/>
              <w:left w:val="nil"/>
              <w:bottom w:val="single" w:sz="4" w:space="0" w:color="auto"/>
              <w:right w:val="single" w:sz="4" w:space="0" w:color="auto"/>
            </w:tcBorders>
            <w:shd w:val="clear" w:color="auto" w:fill="auto"/>
            <w:noWrap/>
            <w:vAlign w:val="center"/>
            <w:hideMark/>
          </w:tcPr>
          <w:p w14:paraId="45EA7CBD" w14:textId="77777777" w:rsidR="00671B75" w:rsidRPr="00BA62F6" w:rsidRDefault="00671B75" w:rsidP="00671B75">
            <w:pPr>
              <w:widowControl/>
              <w:jc w:val="righ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4</w:t>
            </w:r>
          </w:p>
        </w:tc>
        <w:tc>
          <w:tcPr>
            <w:tcW w:w="430" w:type="pct"/>
            <w:tcBorders>
              <w:top w:val="nil"/>
              <w:left w:val="nil"/>
              <w:bottom w:val="single" w:sz="4" w:space="0" w:color="auto"/>
              <w:right w:val="single" w:sz="4" w:space="0" w:color="auto"/>
            </w:tcBorders>
            <w:shd w:val="clear" w:color="auto" w:fill="auto"/>
            <w:noWrap/>
            <w:vAlign w:val="center"/>
            <w:hideMark/>
          </w:tcPr>
          <w:p w14:paraId="4FC03DAB" w14:textId="77777777" w:rsidR="00671B75" w:rsidRPr="00BA62F6" w:rsidRDefault="00671B75" w:rsidP="00671B75">
            <w:pPr>
              <w:widowControl/>
              <w:jc w:val="righ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8</w:t>
            </w:r>
          </w:p>
        </w:tc>
        <w:tc>
          <w:tcPr>
            <w:tcW w:w="430" w:type="pct"/>
            <w:tcBorders>
              <w:top w:val="nil"/>
              <w:left w:val="nil"/>
              <w:bottom w:val="single" w:sz="4" w:space="0" w:color="auto"/>
              <w:right w:val="single" w:sz="4" w:space="0" w:color="auto"/>
              <w:tr2bl w:val="single" w:sz="4" w:space="0" w:color="auto"/>
            </w:tcBorders>
            <w:shd w:val="clear" w:color="auto" w:fill="auto"/>
            <w:noWrap/>
            <w:vAlign w:val="center"/>
            <w:hideMark/>
          </w:tcPr>
          <w:p w14:paraId="1D0AAF40" w14:textId="77777777" w:rsidR="00671B75" w:rsidRPr="00BA62F6" w:rsidRDefault="00671B75" w:rsidP="00671B75">
            <w:pPr>
              <w:widowControl/>
              <w:jc w:val="lef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 xml:space="preserve">　</w:t>
            </w:r>
          </w:p>
        </w:tc>
        <w:tc>
          <w:tcPr>
            <w:tcW w:w="430" w:type="pct"/>
            <w:tcBorders>
              <w:top w:val="nil"/>
              <w:left w:val="nil"/>
              <w:bottom w:val="single" w:sz="4" w:space="0" w:color="auto"/>
              <w:right w:val="single" w:sz="4" w:space="0" w:color="auto"/>
              <w:tr2bl w:val="single" w:sz="4" w:space="0" w:color="auto"/>
            </w:tcBorders>
            <w:shd w:val="clear" w:color="auto" w:fill="auto"/>
            <w:noWrap/>
            <w:vAlign w:val="center"/>
            <w:hideMark/>
          </w:tcPr>
          <w:p w14:paraId="3DF1F3D4" w14:textId="77777777" w:rsidR="00671B75" w:rsidRPr="00BA62F6" w:rsidRDefault="00671B75" w:rsidP="00671B75">
            <w:pPr>
              <w:widowControl/>
              <w:jc w:val="lef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 xml:space="preserve">　</w:t>
            </w:r>
          </w:p>
        </w:tc>
        <w:tc>
          <w:tcPr>
            <w:tcW w:w="430" w:type="pct"/>
            <w:tcBorders>
              <w:top w:val="nil"/>
              <w:left w:val="nil"/>
              <w:bottom w:val="single" w:sz="4" w:space="0" w:color="auto"/>
              <w:right w:val="single" w:sz="4" w:space="0" w:color="auto"/>
              <w:tr2bl w:val="single" w:sz="4" w:space="0" w:color="auto"/>
            </w:tcBorders>
            <w:shd w:val="clear" w:color="auto" w:fill="auto"/>
            <w:noWrap/>
            <w:vAlign w:val="center"/>
            <w:hideMark/>
          </w:tcPr>
          <w:p w14:paraId="0623F418" w14:textId="77777777" w:rsidR="00671B75" w:rsidRPr="00BA62F6" w:rsidRDefault="00671B75" w:rsidP="00671B75">
            <w:pPr>
              <w:widowControl/>
              <w:jc w:val="lef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 xml:space="preserve">　</w:t>
            </w:r>
          </w:p>
        </w:tc>
        <w:tc>
          <w:tcPr>
            <w:tcW w:w="429" w:type="pct"/>
            <w:tcBorders>
              <w:top w:val="nil"/>
              <w:left w:val="nil"/>
              <w:bottom w:val="single" w:sz="4" w:space="0" w:color="auto"/>
              <w:right w:val="single" w:sz="4" w:space="0" w:color="auto"/>
            </w:tcBorders>
            <w:shd w:val="clear" w:color="auto" w:fill="auto"/>
            <w:noWrap/>
            <w:vAlign w:val="center"/>
            <w:hideMark/>
          </w:tcPr>
          <w:p w14:paraId="2C57FBA9" w14:textId="77777777" w:rsidR="00671B75" w:rsidRPr="00BA62F6" w:rsidRDefault="00671B75" w:rsidP="00671B75">
            <w:pPr>
              <w:widowControl/>
              <w:jc w:val="right"/>
              <w:rPr>
                <w:rFonts w:ascii="HGPｺﾞｼｯｸM" w:eastAsia="HGPｺﾞｼｯｸM" w:hAnsi="ＭＳ Ｐゴシック" w:cs="ＭＳ Ｐゴシック"/>
                <w:color w:val="000000"/>
                <w:szCs w:val="22"/>
              </w:rPr>
            </w:pPr>
            <w:r w:rsidRPr="00BA62F6">
              <w:rPr>
                <w:rFonts w:ascii="HGPｺﾞｼｯｸM" w:eastAsia="HGPｺﾞｼｯｸM" w:hAnsi="ＭＳ Ｐゴシック" w:cs="ＭＳ Ｐゴシック" w:hint="eastAsia"/>
                <w:color w:val="000000"/>
                <w:szCs w:val="22"/>
              </w:rPr>
              <w:t>21</w:t>
            </w:r>
          </w:p>
        </w:tc>
      </w:tr>
    </w:tbl>
    <w:p w14:paraId="2A985768" w14:textId="77777777" w:rsidR="00C45EC7" w:rsidRPr="00BA62F6" w:rsidRDefault="008944C2" w:rsidP="00C45EC7">
      <w:pPr>
        <w:pStyle w:val="aff8"/>
        <w:snapToGrid w:val="0"/>
        <w:jc w:val="left"/>
      </w:pPr>
      <w:r w:rsidRPr="00BA62F6">
        <w:rPr>
          <w:rFonts w:hint="eastAsia"/>
        </w:rPr>
        <w:t>資料：特別支援学級在籍者数、通級</w:t>
      </w:r>
      <w:r w:rsidR="008125EE" w:rsidRPr="00BA62F6">
        <w:rPr>
          <w:rFonts w:hint="eastAsia"/>
        </w:rPr>
        <w:t>による</w:t>
      </w:r>
      <w:r w:rsidRPr="00BA62F6">
        <w:rPr>
          <w:rFonts w:hint="eastAsia"/>
        </w:rPr>
        <w:t>指導</w:t>
      </w:r>
      <w:r w:rsidR="008125EE" w:rsidRPr="00BA62F6">
        <w:rPr>
          <w:rFonts w:hint="eastAsia"/>
        </w:rPr>
        <w:t>の対象者</w:t>
      </w:r>
      <w:r w:rsidRPr="00BA62F6">
        <w:rPr>
          <w:rFonts w:hint="eastAsia"/>
        </w:rPr>
        <w:t>数は</w:t>
      </w:r>
      <w:r w:rsidR="00C45EC7" w:rsidRPr="00BA62F6">
        <w:rPr>
          <w:rFonts w:hint="eastAsia"/>
        </w:rPr>
        <w:t>安芸高田市</w:t>
      </w:r>
      <w:r w:rsidRPr="00BA62F6">
        <w:rPr>
          <w:rFonts w:hint="eastAsia"/>
        </w:rPr>
        <w:t>教育委員会</w:t>
      </w:r>
    </w:p>
    <w:p w14:paraId="315DEB9A" w14:textId="77777777" w:rsidR="008944C2" w:rsidRPr="00F7535B" w:rsidRDefault="008944C2" w:rsidP="004506B8">
      <w:pPr>
        <w:pStyle w:val="aff8"/>
        <w:snapToGrid w:val="0"/>
        <w:ind w:rightChars="-64" w:right="-144" w:firstLineChars="247" w:firstLine="505"/>
        <w:jc w:val="left"/>
      </w:pPr>
      <w:r w:rsidRPr="00BA62F6">
        <w:rPr>
          <w:rFonts w:hint="eastAsia"/>
        </w:rPr>
        <w:t>特別支援学校在籍者数については、小学部・中学部が</w:t>
      </w:r>
      <w:r w:rsidR="00C45EC7" w:rsidRPr="00F7535B">
        <w:rPr>
          <w:rFonts w:hint="eastAsia"/>
        </w:rPr>
        <w:t>安芸高田市教育委員会、高等部が</w:t>
      </w:r>
      <w:r w:rsidRPr="00F7535B">
        <w:rPr>
          <w:rFonts w:hint="eastAsia"/>
        </w:rPr>
        <w:t>社会</w:t>
      </w:r>
      <w:r w:rsidR="00E93986" w:rsidRPr="00F7535B">
        <w:rPr>
          <w:rFonts w:hint="eastAsia"/>
        </w:rPr>
        <w:t>福祉</w:t>
      </w:r>
      <w:r w:rsidRPr="00F7535B">
        <w:rPr>
          <w:rFonts w:hint="eastAsia"/>
        </w:rPr>
        <w:t>課</w:t>
      </w:r>
    </w:p>
    <w:p w14:paraId="7B243CF9" w14:textId="42A66666" w:rsidR="00E23FC0" w:rsidRPr="00F7535B" w:rsidRDefault="00DF6032">
      <w:pPr>
        <w:widowControl/>
        <w:jc w:val="left"/>
      </w:pPr>
      <w:r>
        <w:rPr>
          <w:noProof/>
        </w:rPr>
        <w:drawing>
          <wp:anchor distT="0" distB="0" distL="114300" distR="114300" simplePos="0" relativeHeight="251697152" behindDoc="0" locked="1" layoutInCell="1" allowOverlap="1" wp14:anchorId="04B33039" wp14:editId="484B1D38">
            <wp:simplePos x="0" y="0"/>
            <wp:positionH relativeFrom="page">
              <wp:posOffset>6301105</wp:posOffset>
            </wp:positionH>
            <wp:positionV relativeFrom="page">
              <wp:posOffset>9432925</wp:posOffset>
            </wp:positionV>
            <wp:extent cx="712440" cy="714960"/>
            <wp:effectExtent l="0" t="0" r="0" b="0"/>
            <wp:wrapNone/>
            <wp:docPr id="2953" name="SPCODE0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E23FC0" w:rsidRPr="00F7535B">
        <w:br w:type="page"/>
      </w:r>
    </w:p>
    <w:p w14:paraId="384407FB" w14:textId="77777777" w:rsidR="00483B45" w:rsidRPr="00F7535B" w:rsidRDefault="00483B45" w:rsidP="009E2828">
      <w:pPr>
        <w:pStyle w:val="2"/>
      </w:pPr>
      <w:bookmarkStart w:id="28" w:name="_Toc510015223"/>
      <w:r w:rsidRPr="00F7535B">
        <w:rPr>
          <w:rFonts w:hint="eastAsia"/>
        </w:rPr>
        <w:lastRenderedPageBreak/>
        <w:t>【２】人口等の動向</w:t>
      </w:r>
      <w:bookmarkEnd w:id="28"/>
    </w:p>
    <w:p w14:paraId="24F2F4D6" w14:textId="77777777" w:rsidR="00483B45" w:rsidRPr="00F7535B" w:rsidRDefault="00483B45" w:rsidP="00732E82">
      <w:pPr>
        <w:pStyle w:val="3"/>
      </w:pPr>
      <w:r w:rsidRPr="00F7535B">
        <w:rPr>
          <w:rFonts w:hint="eastAsia"/>
        </w:rPr>
        <w:t>１．人口・世帯数の動き</w:t>
      </w:r>
    </w:p>
    <w:p w14:paraId="17A7889E" w14:textId="77777777" w:rsidR="00483B45" w:rsidRPr="00F7535B" w:rsidRDefault="00483B45" w:rsidP="004A4336">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本市の</w:t>
      </w:r>
      <w:r w:rsidR="0003436C" w:rsidRPr="00F7535B">
        <w:rPr>
          <w:rFonts w:ascii="HG丸ｺﾞｼｯｸM-PRO" w:eastAsia="HG丸ｺﾞｼｯｸM-PRO" w:hAnsi="HG丸ｺﾞｼｯｸM-PRO" w:hint="eastAsia"/>
        </w:rPr>
        <w:t>総</w:t>
      </w:r>
      <w:r w:rsidRPr="00F7535B">
        <w:rPr>
          <w:rFonts w:ascii="HG丸ｺﾞｼｯｸM-PRO" w:eastAsia="HG丸ｺﾞｼｯｸM-PRO" w:hAnsi="HG丸ｺﾞｼｯｸM-PRO" w:hint="eastAsia"/>
        </w:rPr>
        <w:t>人口は、平成</w:t>
      </w:r>
      <w:r w:rsidR="00F449C9" w:rsidRPr="00F7535B">
        <w:rPr>
          <w:rFonts w:ascii="HG丸ｺﾞｼｯｸM-PRO" w:eastAsia="HG丸ｺﾞｼｯｸM-PRO" w:hAnsi="HG丸ｺﾞｼｯｸM-PRO"/>
        </w:rPr>
        <w:t>2</w:t>
      </w:r>
      <w:r w:rsidR="003D0104" w:rsidRPr="00F7535B">
        <w:rPr>
          <w:rFonts w:ascii="HG丸ｺﾞｼｯｸM-PRO" w:eastAsia="HG丸ｺﾞｼｯｸM-PRO" w:hAnsi="HG丸ｺﾞｼｯｸM-PRO" w:hint="eastAsia"/>
        </w:rPr>
        <w:t>8</w:t>
      </w:r>
      <w:r w:rsidR="004E277E" w:rsidRPr="00F7535B">
        <w:rPr>
          <w:rFonts w:ascii="HG丸ｺﾞｼｯｸM-PRO" w:eastAsia="HG丸ｺﾞｼｯｸM-PRO" w:hAnsi="HG丸ｺﾞｼｯｸM-PRO" w:hint="eastAsia"/>
        </w:rPr>
        <w:t>（201</w:t>
      </w:r>
      <w:r w:rsidR="003D0104" w:rsidRPr="00F7535B">
        <w:rPr>
          <w:rFonts w:ascii="HG丸ｺﾞｼｯｸM-PRO" w:eastAsia="HG丸ｺﾞｼｯｸM-PRO" w:hAnsi="HG丸ｺﾞｼｯｸM-PRO" w:hint="eastAsia"/>
        </w:rPr>
        <w:t>6</w:t>
      </w:r>
      <w:r w:rsidR="004E277E" w:rsidRPr="00F7535B">
        <w:rPr>
          <w:rFonts w:ascii="HG丸ｺﾞｼｯｸM-PRO" w:eastAsia="HG丸ｺﾞｼｯｸM-PRO" w:hAnsi="HG丸ｺﾞｼｯｸM-PRO" w:hint="eastAsia"/>
        </w:rPr>
        <w:t>）</w:t>
      </w:r>
      <w:r w:rsidR="007D3297" w:rsidRPr="00F7535B">
        <w:rPr>
          <w:rFonts w:ascii="HG丸ｺﾞｼｯｸM-PRO" w:eastAsia="HG丸ｺﾞｼｯｸM-PRO" w:hAnsi="HG丸ｺﾞｼｯｸM-PRO" w:hint="eastAsia"/>
        </w:rPr>
        <w:t>年</w:t>
      </w:r>
      <w:r w:rsidR="003D0104" w:rsidRPr="00F7535B">
        <w:rPr>
          <w:rFonts w:ascii="HG丸ｺﾞｼｯｸM-PRO" w:eastAsia="HG丸ｺﾞｼｯｸM-PRO" w:hAnsi="HG丸ｺﾞｼｯｸM-PRO" w:hint="eastAsia"/>
        </w:rPr>
        <w:t>度</w:t>
      </w:r>
      <w:r w:rsidRPr="00F7535B">
        <w:rPr>
          <w:rFonts w:ascii="HG丸ｺﾞｼｯｸM-PRO" w:eastAsia="HG丸ｺﾞｼｯｸM-PRO" w:hAnsi="HG丸ｺﾞｼｯｸM-PRO" w:hint="eastAsia"/>
        </w:rPr>
        <w:t>現在で</w:t>
      </w:r>
      <w:r w:rsidR="00152B3A" w:rsidRPr="00F7535B">
        <w:rPr>
          <w:rFonts w:ascii="HG丸ｺﾞｼｯｸM-PRO" w:eastAsia="HG丸ｺﾞｼｯｸM-PRO" w:hAnsi="HG丸ｺﾞｼｯｸM-PRO"/>
        </w:rPr>
        <w:t>29,500</w:t>
      </w:r>
      <w:r w:rsidRPr="00F7535B">
        <w:rPr>
          <w:rFonts w:ascii="HG丸ｺﾞｼｯｸM-PRO" w:eastAsia="HG丸ｺﾞｼｯｸM-PRO" w:hAnsi="HG丸ｺﾞｼｯｸM-PRO" w:hint="eastAsia"/>
        </w:rPr>
        <w:t>人となっており、この５年間で約</w:t>
      </w:r>
      <w:r w:rsidR="00F449C9" w:rsidRPr="00F7535B">
        <w:rPr>
          <w:rFonts w:ascii="HG丸ｺﾞｼｯｸM-PRO" w:eastAsia="HG丸ｺﾞｼｯｸM-PRO" w:hAnsi="HG丸ｺﾞｼｯｸM-PRO"/>
        </w:rPr>
        <w:t>2</w:t>
      </w:r>
      <w:r w:rsidR="00152B3A" w:rsidRPr="00F7535B">
        <w:rPr>
          <w:rFonts w:ascii="HG丸ｺﾞｼｯｸM-PRO" w:eastAsia="HG丸ｺﾞｼｯｸM-PRO" w:hAnsi="HG丸ｺﾞｼｯｸM-PRO"/>
        </w:rPr>
        <w:t>,2</w:t>
      </w:r>
      <w:r w:rsidR="00F449C9" w:rsidRPr="00F7535B">
        <w:rPr>
          <w:rFonts w:ascii="HG丸ｺﾞｼｯｸM-PRO" w:eastAsia="HG丸ｺﾞｼｯｸM-PRO" w:hAnsi="HG丸ｺﾞｼｯｸM-PRO"/>
        </w:rPr>
        <w:t>00</w:t>
      </w:r>
      <w:r w:rsidRPr="00F7535B">
        <w:rPr>
          <w:rFonts w:ascii="HG丸ｺﾞｼｯｸM-PRO" w:eastAsia="HG丸ｺﾞｼｯｸM-PRO" w:hAnsi="HG丸ｺﾞｼｯｸM-PRO" w:hint="eastAsia"/>
        </w:rPr>
        <w:t>人の減少</w:t>
      </w:r>
      <w:r w:rsidR="00AF020E"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hint="eastAsia"/>
        </w:rPr>
        <w:t>平成</w:t>
      </w:r>
      <w:r w:rsidR="00394555" w:rsidRPr="00F7535B">
        <w:rPr>
          <w:rFonts w:ascii="HG丸ｺﾞｼｯｸM-PRO" w:eastAsia="HG丸ｺﾞｼｯｸM-PRO" w:hAnsi="HG丸ｺﾞｼｯｸM-PRO"/>
        </w:rPr>
        <w:t>2</w:t>
      </w:r>
      <w:r w:rsidR="003D0104" w:rsidRPr="00F7535B">
        <w:rPr>
          <w:rFonts w:ascii="HG丸ｺﾞｼｯｸM-PRO" w:eastAsia="HG丸ｺﾞｼｯｸM-PRO" w:hAnsi="HG丸ｺﾞｼｯｸM-PRO" w:hint="eastAsia"/>
        </w:rPr>
        <w:t>3</w:t>
      </w:r>
      <w:r w:rsidR="004E277E" w:rsidRPr="00F7535B">
        <w:rPr>
          <w:rFonts w:ascii="HG丸ｺﾞｼｯｸM-PRO" w:eastAsia="HG丸ｺﾞｼｯｸM-PRO" w:hAnsi="HG丸ｺﾞｼｯｸM-PRO" w:hint="eastAsia"/>
        </w:rPr>
        <w:t>（201</w:t>
      </w:r>
      <w:r w:rsidR="003D0104" w:rsidRPr="00F7535B">
        <w:rPr>
          <w:rFonts w:ascii="HG丸ｺﾞｼｯｸM-PRO" w:eastAsia="HG丸ｺﾞｼｯｸM-PRO" w:hAnsi="HG丸ｺﾞｼｯｸM-PRO" w:hint="eastAsia"/>
        </w:rPr>
        <w:t>1</w:t>
      </w:r>
      <w:r w:rsidR="004E277E" w:rsidRPr="00F7535B">
        <w:rPr>
          <w:rFonts w:ascii="HG丸ｺﾞｼｯｸM-PRO" w:eastAsia="HG丸ｺﾞｼｯｸM-PRO" w:hAnsi="HG丸ｺﾞｼｯｸM-PRO" w:hint="eastAsia"/>
        </w:rPr>
        <w:t>）</w:t>
      </w:r>
      <w:r w:rsidR="007D3297" w:rsidRPr="00F7535B">
        <w:rPr>
          <w:rFonts w:ascii="HG丸ｺﾞｼｯｸM-PRO" w:eastAsia="HG丸ｺﾞｼｯｸM-PRO" w:hAnsi="HG丸ｺﾞｼｯｸM-PRO" w:hint="eastAsia"/>
        </w:rPr>
        <w:t>年</w:t>
      </w:r>
      <w:r w:rsidR="003D0104" w:rsidRPr="00F7535B">
        <w:rPr>
          <w:rFonts w:ascii="HG丸ｺﾞｼｯｸM-PRO" w:eastAsia="HG丸ｺﾞｼｯｸM-PRO" w:hAnsi="HG丸ｺﾞｼｯｸM-PRO" w:hint="eastAsia"/>
        </w:rPr>
        <w:t>度</w:t>
      </w:r>
      <w:r w:rsidRPr="00F7535B">
        <w:rPr>
          <w:rFonts w:ascii="HG丸ｺﾞｼｯｸM-PRO" w:eastAsia="HG丸ｺﾞｼｯｸM-PRO" w:hAnsi="HG丸ｺﾞｼｯｸM-PRO" w:hint="eastAsia"/>
        </w:rPr>
        <w:t>を</w:t>
      </w:r>
      <w:r w:rsidRPr="00F7535B">
        <w:rPr>
          <w:rFonts w:ascii="HG丸ｺﾞｼｯｸM-PRO" w:eastAsia="HG丸ｺﾞｼｯｸM-PRO" w:hAnsi="HG丸ｺﾞｼｯｸM-PRO"/>
        </w:rPr>
        <w:t>100.0</w:t>
      </w:r>
      <w:r w:rsidRPr="00F7535B">
        <w:rPr>
          <w:rFonts w:ascii="HG丸ｺﾞｼｯｸM-PRO" w:eastAsia="HG丸ｺﾞｼｯｸM-PRO" w:hAnsi="HG丸ｺﾞｼｯｸM-PRO" w:hint="eastAsia"/>
        </w:rPr>
        <w:t>とした場合</w:t>
      </w:r>
      <w:r w:rsidR="00394555" w:rsidRPr="00F7535B">
        <w:rPr>
          <w:rFonts w:ascii="HG丸ｺﾞｼｯｸM-PRO" w:eastAsia="HG丸ｺﾞｼｯｸM-PRO" w:hAnsi="HG丸ｺﾞｼｯｸM-PRO"/>
        </w:rPr>
        <w:t>93.0</w:t>
      </w:r>
      <w:r w:rsidR="00AF020E"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hint="eastAsia"/>
        </w:rPr>
        <w:t>となっており、近年、人口減少が顕著に進行しています。また、１世帯当たりの人口数を示す世帯人員は、平成</w:t>
      </w:r>
      <w:r w:rsidR="003D0104" w:rsidRPr="00F7535B">
        <w:rPr>
          <w:rFonts w:ascii="HG丸ｺﾞｼｯｸM-PRO" w:eastAsia="HG丸ｺﾞｼｯｸM-PRO" w:hAnsi="HG丸ｺﾞｼｯｸM-PRO"/>
        </w:rPr>
        <w:t>2</w:t>
      </w:r>
      <w:r w:rsidR="003D0104" w:rsidRPr="00F7535B">
        <w:rPr>
          <w:rFonts w:ascii="HG丸ｺﾞｼｯｸM-PRO" w:eastAsia="HG丸ｺﾞｼｯｸM-PRO" w:hAnsi="HG丸ｺﾞｼｯｸM-PRO" w:hint="eastAsia"/>
        </w:rPr>
        <w:t>3（2011）年度</w:t>
      </w:r>
      <w:r w:rsidRPr="00F7535B">
        <w:rPr>
          <w:rFonts w:ascii="HG丸ｺﾞｼｯｸM-PRO" w:eastAsia="HG丸ｺﾞｼｯｸM-PRO" w:hAnsi="HG丸ｺﾞｼｯｸM-PRO" w:hint="eastAsia"/>
        </w:rPr>
        <w:t>の</w:t>
      </w:r>
      <w:r w:rsidR="00152B3A" w:rsidRPr="00F7535B">
        <w:rPr>
          <w:rFonts w:ascii="HG丸ｺﾞｼｯｸM-PRO" w:eastAsia="HG丸ｺﾞｼｯｸM-PRO" w:hAnsi="HG丸ｺﾞｼｯｸM-PRO"/>
        </w:rPr>
        <w:t>2.34</w:t>
      </w:r>
      <w:r w:rsidRPr="00F7535B">
        <w:rPr>
          <w:rFonts w:ascii="HG丸ｺﾞｼｯｸM-PRO" w:eastAsia="HG丸ｺﾞｼｯｸM-PRO" w:hAnsi="HG丸ｺﾞｼｯｸM-PRO" w:hint="eastAsia"/>
        </w:rPr>
        <w:t>人から平成</w:t>
      </w:r>
      <w:r w:rsidR="003D0104" w:rsidRPr="00F7535B">
        <w:rPr>
          <w:rFonts w:ascii="HG丸ｺﾞｼｯｸM-PRO" w:eastAsia="HG丸ｺﾞｼｯｸM-PRO" w:hAnsi="HG丸ｺﾞｼｯｸM-PRO"/>
        </w:rPr>
        <w:t>2</w:t>
      </w:r>
      <w:r w:rsidR="003D0104" w:rsidRPr="00F7535B">
        <w:rPr>
          <w:rFonts w:ascii="HG丸ｺﾞｼｯｸM-PRO" w:eastAsia="HG丸ｺﾞｼｯｸM-PRO" w:hAnsi="HG丸ｺﾞｼｯｸM-PRO" w:hint="eastAsia"/>
        </w:rPr>
        <w:t>8（2016）年度</w:t>
      </w:r>
      <w:r w:rsidRPr="00F7535B">
        <w:rPr>
          <w:rFonts w:ascii="HG丸ｺﾞｼｯｸM-PRO" w:eastAsia="HG丸ｺﾞｼｯｸM-PRO" w:hAnsi="HG丸ｺﾞｼｯｸM-PRO" w:hint="eastAsia"/>
        </w:rPr>
        <w:t>で</w:t>
      </w:r>
      <w:r w:rsidR="00152B3A" w:rsidRPr="00F7535B">
        <w:rPr>
          <w:rFonts w:ascii="HG丸ｺﾞｼｯｸM-PRO" w:eastAsia="HG丸ｺﾞｼｯｸM-PRO" w:hAnsi="HG丸ｺﾞｼｯｸM-PRO"/>
        </w:rPr>
        <w:t>2.18</w:t>
      </w:r>
      <w:r w:rsidRPr="00F7535B">
        <w:rPr>
          <w:rFonts w:ascii="HG丸ｺﾞｼｯｸM-PRO" w:eastAsia="HG丸ｺﾞｼｯｸM-PRO" w:hAnsi="HG丸ｺﾞｼｯｸM-PRO" w:hint="eastAsia"/>
        </w:rPr>
        <w:t>人となっており、緩やかに小家族化傾向が進んでいます。</w:t>
      </w:r>
    </w:p>
    <w:p w14:paraId="1130C4D5" w14:textId="77777777" w:rsidR="00CD6B76" w:rsidRPr="00F7535B" w:rsidRDefault="00CD6B76" w:rsidP="00CD6B76">
      <w:pPr>
        <w:pStyle w:val="a2"/>
        <w:ind w:left="673" w:rightChars="305" w:right="684" w:firstLine="224"/>
      </w:pPr>
    </w:p>
    <w:p w14:paraId="16FBD209" w14:textId="77777777" w:rsidR="00483B45" w:rsidRPr="00F7535B" w:rsidRDefault="00483B45" w:rsidP="00483B45">
      <w:pPr>
        <w:jc w:val="center"/>
        <w:rPr>
          <w:rFonts w:ascii="HGPｺﾞｼｯｸM" w:eastAsia="HGPｺﾞｼｯｸM"/>
          <w:sz w:val="20"/>
        </w:rPr>
      </w:pPr>
      <w:r w:rsidRPr="00F7535B">
        <w:rPr>
          <w:rFonts w:ascii="HGPｺﾞｼｯｸM" w:eastAsia="HGPｺﾞｼｯｸM" w:hint="eastAsia"/>
          <w:sz w:val="20"/>
        </w:rPr>
        <w:t>◆人口・世帯数の推移◆</w:t>
      </w:r>
    </w:p>
    <w:p w14:paraId="55B54EA7" w14:textId="77777777" w:rsidR="00F449C9" w:rsidRPr="00F7535B" w:rsidRDefault="00DB2CD0" w:rsidP="00DB2CD0">
      <w:pPr>
        <w:tabs>
          <w:tab w:val="left" w:pos="8288"/>
        </w:tabs>
        <w:jc w:val="center"/>
        <w:rPr>
          <w:rFonts w:ascii="HGPｺﾞｼｯｸM" w:eastAsia="HGPｺﾞｼｯｸM"/>
          <w:sz w:val="20"/>
        </w:rPr>
      </w:pPr>
      <w:r w:rsidRPr="00F7535B">
        <w:rPr>
          <w:rFonts w:ascii="HGPｺﾞｼｯｸM" w:eastAsia="HGPｺﾞｼｯｸM"/>
          <w:noProof/>
          <w:sz w:val="20"/>
        </w:rPr>
        <w:drawing>
          <wp:inline distT="0" distB="0" distL="0" distR="0" wp14:anchorId="77630DB2" wp14:editId="177ADA02">
            <wp:extent cx="5759450" cy="1956435"/>
            <wp:effectExtent l="0" t="0" r="0" b="5715"/>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1956435"/>
                    </a:xfrm>
                    <a:prstGeom prst="rect">
                      <a:avLst/>
                    </a:prstGeom>
                    <a:noFill/>
                    <a:ln>
                      <a:noFill/>
                    </a:ln>
                  </pic:spPr>
                </pic:pic>
              </a:graphicData>
            </a:graphic>
          </wp:inline>
        </w:drawing>
      </w:r>
    </w:p>
    <w:p w14:paraId="27973D07" w14:textId="77777777" w:rsidR="001D61B1" w:rsidRPr="00F7535B" w:rsidRDefault="001D61B1" w:rsidP="001D61B1">
      <w:pPr>
        <w:pStyle w:val="aff8"/>
      </w:pPr>
      <w:r w:rsidRPr="00F7535B">
        <w:rPr>
          <w:rFonts w:hint="eastAsia"/>
        </w:rPr>
        <w:t>資料：住民基本台帳（各年</w:t>
      </w:r>
      <w:r w:rsidR="00BF1BAB" w:rsidRPr="00F7535B">
        <w:rPr>
          <w:rFonts w:hint="eastAsia"/>
        </w:rPr>
        <w:t>度</w:t>
      </w:r>
      <w:r w:rsidRPr="00F7535B">
        <w:rPr>
          <w:rFonts w:hint="eastAsia"/>
        </w:rPr>
        <w:t>末）</w:t>
      </w:r>
    </w:p>
    <w:p w14:paraId="700CFFA5" w14:textId="77777777" w:rsidR="004A4336" w:rsidRPr="00F7535B" w:rsidRDefault="004A4336" w:rsidP="00483B45">
      <w:pPr>
        <w:rPr>
          <w:rFonts w:ascii="HGPｺﾞｼｯｸM" w:eastAsia="HGPｺﾞｼｯｸM"/>
          <w:sz w:val="20"/>
        </w:rPr>
      </w:pPr>
    </w:p>
    <w:p w14:paraId="3DB84F6F" w14:textId="77777777" w:rsidR="00483B45" w:rsidRPr="00F7535B" w:rsidRDefault="00483B45" w:rsidP="00483B45">
      <w:pPr>
        <w:jc w:val="center"/>
        <w:rPr>
          <w:rFonts w:ascii="HGPｺﾞｼｯｸM" w:eastAsia="HGPｺﾞｼｯｸM"/>
          <w:sz w:val="20"/>
        </w:rPr>
      </w:pPr>
      <w:r w:rsidRPr="00F7535B">
        <w:rPr>
          <w:rFonts w:ascii="HGPｺﾞｼｯｸM" w:eastAsia="HGPｺﾞｼｯｸM" w:hint="eastAsia"/>
          <w:sz w:val="20"/>
        </w:rPr>
        <w:t>◆人口伸び率</w:t>
      </w:r>
      <w:r w:rsidR="00AF020E" w:rsidRPr="00F7535B">
        <w:rPr>
          <w:rFonts w:ascii="HGPｺﾞｼｯｸM" w:eastAsia="HGPｺﾞｼｯｸM" w:hint="eastAsia"/>
          <w:sz w:val="20"/>
        </w:rPr>
        <w:t>（</w:t>
      </w:r>
      <w:r w:rsidRPr="00F7535B">
        <w:rPr>
          <w:rFonts w:ascii="HGPｺﾞｼｯｸM" w:eastAsia="HGPｺﾞｼｯｸM" w:hint="eastAsia"/>
          <w:sz w:val="20"/>
        </w:rPr>
        <w:t>平成</w:t>
      </w:r>
      <w:r w:rsidR="00197F74" w:rsidRPr="00F7535B">
        <w:rPr>
          <w:rFonts w:ascii="HGPｺﾞｼｯｸM" w:eastAsia="HGPｺﾞｼｯｸM"/>
          <w:sz w:val="20"/>
        </w:rPr>
        <w:t>2</w:t>
      </w:r>
      <w:r w:rsidR="003D0104" w:rsidRPr="00F7535B">
        <w:rPr>
          <w:rFonts w:ascii="HGPｺﾞｼｯｸM" w:eastAsia="HGPｺﾞｼｯｸM" w:hint="eastAsia"/>
          <w:sz w:val="20"/>
        </w:rPr>
        <w:t>3</w:t>
      </w:r>
      <w:r w:rsidR="00B369D7" w:rsidRPr="00F7535B">
        <w:rPr>
          <w:rFonts w:ascii="HGPｺﾞｼｯｸM" w:eastAsia="HGPｺﾞｼｯｸM" w:hint="eastAsia"/>
          <w:sz w:val="20"/>
        </w:rPr>
        <w:t>（201</w:t>
      </w:r>
      <w:r w:rsidR="003D0104" w:rsidRPr="00F7535B">
        <w:rPr>
          <w:rFonts w:ascii="HGPｺﾞｼｯｸM" w:eastAsia="HGPｺﾞｼｯｸM" w:hint="eastAsia"/>
          <w:sz w:val="20"/>
        </w:rPr>
        <w:t>1</w:t>
      </w:r>
      <w:r w:rsidR="00B369D7" w:rsidRPr="00F7535B">
        <w:rPr>
          <w:rFonts w:ascii="HGPｺﾞｼｯｸM" w:eastAsia="HGPｺﾞｼｯｸM" w:hint="eastAsia"/>
          <w:sz w:val="20"/>
        </w:rPr>
        <w:t>）</w:t>
      </w:r>
      <w:r w:rsidR="003D0104" w:rsidRPr="00F7535B">
        <w:rPr>
          <w:rFonts w:ascii="HGPｺﾞｼｯｸM" w:eastAsia="HGPｺﾞｼｯｸM" w:hint="eastAsia"/>
          <w:sz w:val="20"/>
        </w:rPr>
        <w:t>年度</w:t>
      </w:r>
      <w:r w:rsidRPr="00F7535B">
        <w:rPr>
          <w:rFonts w:ascii="HGPｺﾞｼｯｸM" w:eastAsia="HGPｺﾞｼｯｸM" w:hint="eastAsia"/>
          <w:sz w:val="20"/>
        </w:rPr>
        <w:t>を</w:t>
      </w:r>
      <w:r w:rsidRPr="00F7535B">
        <w:rPr>
          <w:rFonts w:ascii="HGPｺﾞｼｯｸM" w:eastAsia="HGPｺﾞｼｯｸM"/>
          <w:sz w:val="20"/>
        </w:rPr>
        <w:t>100.0</w:t>
      </w:r>
      <w:r w:rsidRPr="00F7535B">
        <w:rPr>
          <w:rFonts w:ascii="HGPｺﾞｼｯｸM" w:eastAsia="HGPｺﾞｼｯｸM" w:hint="eastAsia"/>
          <w:sz w:val="20"/>
        </w:rPr>
        <w:t>とした場合</w:t>
      </w:r>
      <w:r w:rsidR="00AF020E" w:rsidRPr="00F7535B">
        <w:rPr>
          <w:rFonts w:ascii="HGPｺﾞｼｯｸM" w:eastAsia="HGPｺﾞｼｯｸM" w:hint="eastAsia"/>
          <w:sz w:val="20"/>
        </w:rPr>
        <w:t>）</w:t>
      </w:r>
      <w:r w:rsidRPr="00F7535B">
        <w:rPr>
          <w:rFonts w:ascii="HGPｺﾞｼｯｸM" w:eastAsia="HGPｺﾞｼｯｸM" w:hint="eastAsia"/>
          <w:sz w:val="20"/>
        </w:rPr>
        <w:t>◆</w:t>
      </w:r>
    </w:p>
    <w:p w14:paraId="62CC1DC7" w14:textId="65C09A5B" w:rsidR="00F449C9" w:rsidRPr="00F7535B" w:rsidRDefault="001A0E12" w:rsidP="00483B45">
      <w:pPr>
        <w:jc w:val="center"/>
        <w:rPr>
          <w:rFonts w:ascii="HGPｺﾞｼｯｸM" w:eastAsia="HGPｺﾞｼｯｸM"/>
          <w:sz w:val="20"/>
        </w:rPr>
      </w:pPr>
      <w:r w:rsidRPr="001A0E12">
        <w:rPr>
          <w:rFonts w:ascii="HGPｺﾞｼｯｸM" w:eastAsia="HGPｺﾞｼｯｸM"/>
          <w:noProof/>
          <w:sz w:val="20"/>
        </w:rPr>
        <w:drawing>
          <wp:inline distT="0" distB="0" distL="0" distR="0" wp14:anchorId="5C5B9BD3" wp14:editId="4FB0C10F">
            <wp:extent cx="5759450" cy="1946605"/>
            <wp:effectExtent l="0" t="0" r="0" b="0"/>
            <wp:docPr id="2948" name="図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1946605"/>
                    </a:xfrm>
                    <a:prstGeom prst="rect">
                      <a:avLst/>
                    </a:prstGeom>
                    <a:noFill/>
                    <a:ln>
                      <a:noFill/>
                    </a:ln>
                  </pic:spPr>
                </pic:pic>
              </a:graphicData>
            </a:graphic>
          </wp:inline>
        </w:drawing>
      </w:r>
    </w:p>
    <w:p w14:paraId="4B9F4DEF" w14:textId="77777777" w:rsidR="00483B45" w:rsidRPr="00F7535B" w:rsidRDefault="00483B45" w:rsidP="003430B4">
      <w:pPr>
        <w:snapToGrid w:val="0"/>
        <w:ind w:rightChars="328" w:right="736"/>
        <w:jc w:val="right"/>
        <w:rPr>
          <w:rFonts w:ascii="HGPｺﾞｼｯｸM" w:eastAsia="HGPｺﾞｼｯｸM"/>
          <w:sz w:val="16"/>
          <w:szCs w:val="16"/>
        </w:rPr>
      </w:pPr>
      <w:r w:rsidRPr="00F7535B">
        <w:rPr>
          <w:rFonts w:ascii="HGPｺﾞｼｯｸM" w:eastAsia="HGPｺﾞｼｯｸM" w:hint="eastAsia"/>
          <w:sz w:val="16"/>
          <w:szCs w:val="16"/>
        </w:rPr>
        <w:t>注：伸び率は</w:t>
      </w:r>
      <w:r w:rsidR="0017574E" w:rsidRPr="00F7535B">
        <w:rPr>
          <w:rFonts w:ascii="HGPｺﾞｼｯｸM" w:eastAsia="HGPｺﾞｼｯｸM" w:hint="eastAsia"/>
          <w:sz w:val="16"/>
          <w:szCs w:val="16"/>
        </w:rPr>
        <w:t>、</w:t>
      </w:r>
      <w:r w:rsidR="003D0104" w:rsidRPr="00F7535B">
        <w:rPr>
          <w:rFonts w:ascii="HGPｺﾞｼｯｸM" w:eastAsia="HGPｺﾞｼｯｸM" w:hint="eastAsia"/>
          <w:sz w:val="16"/>
          <w:szCs w:val="16"/>
        </w:rPr>
        <w:t>平成23（2011）年度</w:t>
      </w:r>
      <w:r w:rsidRPr="00F7535B">
        <w:rPr>
          <w:rFonts w:ascii="HGPｺﾞｼｯｸM" w:eastAsia="HGPｺﾞｼｯｸM" w:hint="eastAsia"/>
          <w:sz w:val="16"/>
          <w:szCs w:val="16"/>
        </w:rPr>
        <w:t>を</w:t>
      </w:r>
      <w:r w:rsidRPr="00F7535B">
        <w:rPr>
          <w:rFonts w:ascii="HGPｺﾞｼｯｸM" w:eastAsia="HGPｺﾞｼｯｸM"/>
          <w:sz w:val="16"/>
          <w:szCs w:val="16"/>
        </w:rPr>
        <w:t>100.0</w:t>
      </w:r>
      <w:r w:rsidRPr="00F7535B">
        <w:rPr>
          <w:rFonts w:ascii="HGPｺﾞｼｯｸM" w:eastAsia="HGPｺﾞｼｯｸM" w:hint="eastAsia"/>
          <w:sz w:val="16"/>
          <w:szCs w:val="16"/>
        </w:rPr>
        <w:t>とした場合の各年の割合</w:t>
      </w:r>
    </w:p>
    <w:p w14:paraId="397DA038" w14:textId="77777777" w:rsidR="00483B45" w:rsidRPr="00F7535B" w:rsidRDefault="00483B45" w:rsidP="001D61B1">
      <w:pPr>
        <w:pStyle w:val="aff8"/>
      </w:pPr>
      <w:r w:rsidRPr="00F7535B">
        <w:rPr>
          <w:rFonts w:hint="eastAsia"/>
        </w:rPr>
        <w:t>資料：住民基本台帳</w:t>
      </w:r>
      <w:r w:rsidR="00AF020E" w:rsidRPr="00F7535B">
        <w:rPr>
          <w:rFonts w:hint="eastAsia"/>
        </w:rPr>
        <w:t>（</w:t>
      </w:r>
      <w:r w:rsidRPr="00F7535B">
        <w:rPr>
          <w:rFonts w:hint="eastAsia"/>
        </w:rPr>
        <w:t>各年</w:t>
      </w:r>
      <w:r w:rsidR="00BF1BAB" w:rsidRPr="00F7535B">
        <w:rPr>
          <w:rFonts w:hint="eastAsia"/>
        </w:rPr>
        <w:t>度末</w:t>
      </w:r>
      <w:r w:rsidR="00AF020E" w:rsidRPr="00F7535B">
        <w:rPr>
          <w:rFonts w:hint="eastAsia"/>
        </w:rPr>
        <w:t>）</w:t>
      </w:r>
    </w:p>
    <w:p w14:paraId="23784861" w14:textId="40665777" w:rsidR="001D61B1" w:rsidRPr="00F7535B" w:rsidRDefault="00DF6032">
      <w:pPr>
        <w:widowControl/>
        <w:jc w:val="left"/>
        <w:rPr>
          <w:rFonts w:ascii="HGS創英角ｺﾞｼｯｸUB" w:eastAsia="HGS創英角ｺﾞｼｯｸUB" w:hAnsi="HGS創英角ｺﾞｼｯｸUB" w:cs="ＭＳ 明朝"/>
          <w:color w:val="000000" w:themeColor="text1"/>
          <w:kern w:val="2"/>
          <w:szCs w:val="24"/>
        </w:rPr>
      </w:pPr>
      <w:r>
        <w:rPr>
          <w:noProof/>
        </w:rPr>
        <w:drawing>
          <wp:anchor distT="0" distB="0" distL="114300" distR="114300" simplePos="0" relativeHeight="251698176" behindDoc="0" locked="1" layoutInCell="1" allowOverlap="1" wp14:anchorId="31363DC8" wp14:editId="61AA0CE0">
            <wp:simplePos x="0" y="0"/>
            <wp:positionH relativeFrom="page">
              <wp:posOffset>540385</wp:posOffset>
            </wp:positionH>
            <wp:positionV relativeFrom="page">
              <wp:posOffset>9432925</wp:posOffset>
            </wp:positionV>
            <wp:extent cx="712440" cy="714960"/>
            <wp:effectExtent l="0" t="0" r="0" b="0"/>
            <wp:wrapNone/>
            <wp:docPr id="2956" name="SPCODE0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1D61B1" w:rsidRPr="00F7535B">
        <w:br w:type="page"/>
      </w:r>
    </w:p>
    <w:p w14:paraId="587D8861" w14:textId="77777777" w:rsidR="00483B45" w:rsidRPr="00F7535B" w:rsidRDefault="00317F3D" w:rsidP="00732E82">
      <w:pPr>
        <w:pStyle w:val="3"/>
      </w:pPr>
      <w:r w:rsidRPr="00F7535B">
        <w:rPr>
          <w:rFonts w:hint="eastAsia"/>
        </w:rPr>
        <w:lastRenderedPageBreak/>
        <w:t>２．</w:t>
      </w:r>
      <w:r w:rsidR="00483B45" w:rsidRPr="00F7535B">
        <w:rPr>
          <w:rFonts w:hint="eastAsia"/>
        </w:rPr>
        <w:t>年齢別人口構成</w:t>
      </w:r>
    </w:p>
    <w:p w14:paraId="62E5D497" w14:textId="77777777" w:rsidR="00483B45" w:rsidRPr="00F7535B" w:rsidRDefault="00483B45" w:rsidP="004A4336">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年齢別人口構成をみると</w:t>
      </w:r>
      <w:r w:rsidR="00317F3D"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hint="eastAsia"/>
        </w:rPr>
        <w:t>平成</w:t>
      </w:r>
      <w:r w:rsidR="00A87336" w:rsidRPr="00F7535B">
        <w:rPr>
          <w:rFonts w:ascii="HG丸ｺﾞｼｯｸM-PRO" w:eastAsia="HG丸ｺﾞｼｯｸM-PRO" w:hAnsi="HG丸ｺﾞｼｯｸM-PRO" w:hint="eastAsia"/>
        </w:rPr>
        <w:t>28</w:t>
      </w:r>
      <w:r w:rsidR="006C0D5A" w:rsidRPr="00F7535B">
        <w:rPr>
          <w:rFonts w:ascii="HG丸ｺﾞｼｯｸM-PRO" w:eastAsia="HG丸ｺﾞｼｯｸM-PRO" w:hAnsi="HG丸ｺﾞｼｯｸM-PRO" w:hint="eastAsia"/>
        </w:rPr>
        <w:t>（</w:t>
      </w:r>
      <w:r w:rsidR="00A87336" w:rsidRPr="00F7535B">
        <w:rPr>
          <w:rFonts w:ascii="HG丸ｺﾞｼｯｸM-PRO" w:eastAsia="HG丸ｺﾞｼｯｸM-PRO" w:hAnsi="HG丸ｺﾞｼｯｸM-PRO" w:hint="eastAsia"/>
        </w:rPr>
        <w:t>2016</w:t>
      </w:r>
      <w:r w:rsidR="006C0D5A" w:rsidRPr="00F7535B">
        <w:rPr>
          <w:rFonts w:ascii="HG丸ｺﾞｼｯｸM-PRO" w:eastAsia="HG丸ｺﾞｼｯｸM-PRO" w:hAnsi="HG丸ｺﾞｼｯｸM-PRO" w:hint="eastAsia"/>
        </w:rPr>
        <w:t>）</w:t>
      </w:r>
      <w:r w:rsidR="007D3297" w:rsidRPr="00F7535B">
        <w:rPr>
          <w:rFonts w:ascii="HG丸ｺﾞｼｯｸM-PRO" w:eastAsia="HG丸ｺﾞｼｯｸM-PRO" w:hAnsi="HG丸ｺﾞｼｯｸM-PRO" w:hint="eastAsia"/>
        </w:rPr>
        <w:t>年</w:t>
      </w:r>
      <w:r w:rsidR="002F3070" w:rsidRPr="00F7535B">
        <w:rPr>
          <w:rFonts w:ascii="HG丸ｺﾞｼｯｸM-PRO" w:eastAsia="HG丸ｺﾞｼｯｸM-PRO" w:hAnsi="HG丸ｺﾞｼｯｸM-PRO" w:hint="eastAsia"/>
        </w:rPr>
        <w:t>度</w:t>
      </w:r>
      <w:r w:rsidRPr="00F7535B">
        <w:rPr>
          <w:rFonts w:ascii="HG丸ｺﾞｼｯｸM-PRO" w:eastAsia="HG丸ｺﾞｼｯｸM-PRO" w:hAnsi="HG丸ｺﾞｼｯｸM-PRO" w:hint="eastAsia"/>
        </w:rPr>
        <w:t>において</w:t>
      </w:r>
      <w:r w:rsidRPr="00F7535B">
        <w:rPr>
          <w:rFonts w:ascii="HG丸ｺﾞｼｯｸM-PRO" w:eastAsia="HG丸ｺﾞｼｯｸM-PRO" w:hAnsi="HG丸ｺﾞｼｯｸM-PRO"/>
        </w:rPr>
        <w:t>14</w:t>
      </w:r>
      <w:r w:rsidRPr="00F7535B">
        <w:rPr>
          <w:rFonts w:ascii="HG丸ｺﾞｼｯｸM-PRO" w:eastAsia="HG丸ｺﾞｼｯｸM-PRO" w:hAnsi="HG丸ｺﾞｼｯｸM-PRO" w:hint="eastAsia"/>
        </w:rPr>
        <w:t>歳以下の年少人口比が</w:t>
      </w:r>
      <w:r w:rsidR="00C604B3" w:rsidRPr="00F7535B">
        <w:rPr>
          <w:rFonts w:ascii="HG丸ｺﾞｼｯｸM-PRO" w:eastAsia="HG丸ｺﾞｼｯｸM-PRO" w:hAnsi="HG丸ｺﾞｼｯｸM-PRO"/>
        </w:rPr>
        <w:t>10.7</w:t>
      </w:r>
      <w:r w:rsidRPr="00F7535B">
        <w:rPr>
          <w:rFonts w:ascii="HG丸ｺﾞｼｯｸM-PRO" w:eastAsia="HG丸ｺﾞｼｯｸM-PRO" w:hAnsi="HG丸ｺﾞｼｯｸM-PRO" w:hint="eastAsia"/>
        </w:rPr>
        <w:t>％</w:t>
      </w:r>
      <w:r w:rsidR="00317F3D"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rPr>
        <w:t>15</w:t>
      </w:r>
      <w:r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rPr>
        <w:t>64</w:t>
      </w:r>
      <w:r w:rsidRPr="00F7535B">
        <w:rPr>
          <w:rFonts w:ascii="HG丸ｺﾞｼｯｸM-PRO" w:eastAsia="HG丸ｺﾞｼｯｸM-PRO" w:hAnsi="HG丸ｺﾞｼｯｸM-PRO" w:hint="eastAsia"/>
        </w:rPr>
        <w:t>歳の生産年齢人口比が</w:t>
      </w:r>
      <w:r w:rsidRPr="00F7535B">
        <w:rPr>
          <w:rFonts w:ascii="HG丸ｺﾞｼｯｸM-PRO" w:eastAsia="HG丸ｺﾞｼｯｸM-PRO" w:hAnsi="HG丸ｺﾞｼｯｸM-PRO"/>
        </w:rPr>
        <w:t>5</w:t>
      </w:r>
      <w:r w:rsidR="00C604B3" w:rsidRPr="00F7535B">
        <w:rPr>
          <w:rFonts w:ascii="HG丸ｺﾞｼｯｸM-PRO" w:eastAsia="HG丸ｺﾞｼｯｸM-PRO" w:hAnsi="HG丸ｺﾞｼｯｸM-PRO"/>
        </w:rPr>
        <w:t>1.0</w:t>
      </w:r>
      <w:r w:rsidRPr="00F7535B">
        <w:rPr>
          <w:rFonts w:ascii="HG丸ｺﾞｼｯｸM-PRO" w:eastAsia="HG丸ｺﾞｼｯｸM-PRO" w:hAnsi="HG丸ｺﾞｼｯｸM-PRO" w:hint="eastAsia"/>
        </w:rPr>
        <w:t>％</w:t>
      </w:r>
      <w:r w:rsidR="00317F3D"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rPr>
        <w:t>65</w:t>
      </w:r>
      <w:r w:rsidRPr="00F7535B">
        <w:rPr>
          <w:rFonts w:ascii="HG丸ｺﾞｼｯｸM-PRO" w:eastAsia="HG丸ｺﾞｼｯｸM-PRO" w:hAnsi="HG丸ｺﾞｼｯｸM-PRO" w:hint="eastAsia"/>
        </w:rPr>
        <w:t>歳以上の</w:t>
      </w:r>
      <w:r w:rsidR="00FA4809" w:rsidRPr="00F7535B">
        <w:rPr>
          <w:rFonts w:ascii="HG丸ｺﾞｼｯｸM-PRO" w:eastAsia="HG丸ｺﾞｼｯｸM-PRO" w:hAnsi="HG丸ｺﾞｼｯｸM-PRO" w:hint="eastAsia"/>
        </w:rPr>
        <w:t>老年</w:t>
      </w:r>
      <w:r w:rsidRPr="00F7535B">
        <w:rPr>
          <w:rFonts w:ascii="HG丸ｺﾞｼｯｸM-PRO" w:eastAsia="HG丸ｺﾞｼｯｸM-PRO" w:hAnsi="HG丸ｺﾞｼｯｸM-PRO" w:hint="eastAsia"/>
        </w:rPr>
        <w:t>人口</w:t>
      </w:r>
      <w:r w:rsidR="009C64E9" w:rsidRPr="00F7535B">
        <w:rPr>
          <w:rFonts w:ascii="HG丸ｺﾞｼｯｸM-PRO" w:eastAsia="HG丸ｺﾞｼｯｸM-PRO" w:hAnsi="HG丸ｺﾞｼｯｸM-PRO" w:hint="eastAsia"/>
        </w:rPr>
        <w:t>比</w:t>
      </w:r>
      <w:r w:rsidR="00AF020E" w:rsidRPr="00F7535B">
        <w:rPr>
          <w:rFonts w:ascii="HG丸ｺﾞｼｯｸM-PRO" w:eastAsia="HG丸ｺﾞｼｯｸM-PRO" w:hAnsi="HG丸ｺﾞｼｯｸM-PRO" w:hint="eastAsia"/>
        </w:rPr>
        <w:t>（</w:t>
      </w:r>
      <w:r w:rsidR="00273944" w:rsidRPr="00F7535B">
        <w:rPr>
          <w:rFonts w:ascii="HG丸ｺﾞｼｯｸM-PRO" w:eastAsia="HG丸ｺﾞｼｯｸM-PRO" w:hAnsi="HG丸ｺﾞｼｯｸM-PRO" w:hint="eastAsia"/>
        </w:rPr>
        <w:t>高齢化率</w:t>
      </w:r>
      <w:r w:rsidR="00AF020E"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hint="eastAsia"/>
        </w:rPr>
        <w:t>が</w:t>
      </w:r>
      <w:r w:rsidRPr="00F7535B">
        <w:rPr>
          <w:rFonts w:ascii="HG丸ｺﾞｼｯｸM-PRO" w:eastAsia="HG丸ｺﾞｼｯｸM-PRO" w:hAnsi="HG丸ｺﾞｼｯｸM-PRO"/>
        </w:rPr>
        <w:t>3</w:t>
      </w:r>
      <w:r w:rsidR="00C604B3" w:rsidRPr="00F7535B">
        <w:rPr>
          <w:rFonts w:ascii="HG丸ｺﾞｼｯｸM-PRO" w:eastAsia="HG丸ｺﾞｼｯｸM-PRO" w:hAnsi="HG丸ｺﾞｼｯｸM-PRO"/>
        </w:rPr>
        <w:t>8.3</w:t>
      </w:r>
      <w:r w:rsidRPr="00F7535B">
        <w:rPr>
          <w:rFonts w:ascii="HG丸ｺﾞｼｯｸM-PRO" w:eastAsia="HG丸ｺﾞｼｯｸM-PRO" w:hAnsi="HG丸ｺﾞｼｯｸM-PRO" w:hint="eastAsia"/>
        </w:rPr>
        <w:t>％となっており</w:t>
      </w:r>
      <w:r w:rsidR="00317F3D" w:rsidRPr="00F7535B">
        <w:rPr>
          <w:rFonts w:ascii="HG丸ｺﾞｼｯｸM-PRO" w:eastAsia="HG丸ｺﾞｼｯｸM-PRO" w:hAnsi="HG丸ｺﾞｼｯｸM-PRO" w:hint="eastAsia"/>
        </w:rPr>
        <w:t>、３人に１人以上が高齢者と</w:t>
      </w:r>
      <w:r w:rsidR="001B30FB" w:rsidRPr="00F7535B">
        <w:rPr>
          <w:rFonts w:ascii="HG丸ｺﾞｼｯｸM-PRO" w:eastAsia="HG丸ｺﾞｼｯｸM-PRO" w:hAnsi="HG丸ｺﾞｼｯｸM-PRO" w:hint="eastAsia"/>
        </w:rPr>
        <w:t>なっていま</w:t>
      </w:r>
      <w:r w:rsidR="00317F3D" w:rsidRPr="00F7535B">
        <w:rPr>
          <w:rFonts w:ascii="HG丸ｺﾞｼｯｸM-PRO" w:eastAsia="HG丸ｺﾞｼｯｸM-PRO" w:hAnsi="HG丸ｺﾞｼｯｸM-PRO" w:hint="eastAsia"/>
        </w:rPr>
        <w:t>す。</w:t>
      </w:r>
    </w:p>
    <w:p w14:paraId="26199F84" w14:textId="77777777" w:rsidR="00317F3D" w:rsidRPr="00F7535B" w:rsidRDefault="00317F3D" w:rsidP="00317F3D">
      <w:pPr>
        <w:pStyle w:val="a2"/>
        <w:ind w:leftChars="0" w:left="0" w:rightChars="305" w:right="684" w:firstLineChars="0" w:firstLine="0"/>
      </w:pPr>
    </w:p>
    <w:p w14:paraId="40094BB1" w14:textId="77777777" w:rsidR="00483B45" w:rsidRPr="00F7535B" w:rsidRDefault="00483B45" w:rsidP="00483B45">
      <w:pPr>
        <w:jc w:val="center"/>
        <w:rPr>
          <w:rFonts w:ascii="HGPｺﾞｼｯｸM" w:eastAsia="HGPｺﾞｼｯｸM"/>
          <w:sz w:val="20"/>
        </w:rPr>
      </w:pPr>
      <w:r w:rsidRPr="00F7535B">
        <w:rPr>
          <w:rFonts w:ascii="HGPｺﾞｼｯｸM" w:eastAsia="HGPｺﾞｼｯｸM" w:hint="eastAsia"/>
          <w:sz w:val="20"/>
        </w:rPr>
        <w:t>◆年齢別人口構成比◆</w:t>
      </w:r>
    </w:p>
    <w:p w14:paraId="3FA99CBE" w14:textId="77777777" w:rsidR="001B1930" w:rsidRPr="00F7535B" w:rsidRDefault="00DB1A0E" w:rsidP="00483B45">
      <w:pPr>
        <w:jc w:val="center"/>
        <w:rPr>
          <w:rFonts w:ascii="HGPｺﾞｼｯｸM" w:eastAsia="HGPｺﾞｼｯｸM"/>
          <w:sz w:val="20"/>
        </w:rPr>
      </w:pPr>
      <w:r w:rsidRPr="00F7535B">
        <w:rPr>
          <w:rFonts w:ascii="HGPｺﾞｼｯｸM" w:eastAsia="HGPｺﾞｼｯｸM"/>
          <w:noProof/>
          <w:sz w:val="20"/>
        </w:rPr>
        <w:drawing>
          <wp:inline distT="0" distB="0" distL="0" distR="0" wp14:anchorId="7D0949D4" wp14:editId="28DDDC67">
            <wp:extent cx="4572000" cy="16764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b="22124"/>
                    <a:stretch/>
                  </pic:blipFill>
                  <pic:spPr bwMode="auto">
                    <a:xfrm>
                      <a:off x="0" y="0"/>
                      <a:ext cx="4572000" cy="1676400"/>
                    </a:xfrm>
                    <a:prstGeom prst="rect">
                      <a:avLst/>
                    </a:prstGeom>
                    <a:noFill/>
                    <a:ln>
                      <a:noFill/>
                    </a:ln>
                    <a:extLst>
                      <a:ext uri="{53640926-AAD7-44D8-BBD7-CCE9431645EC}">
                        <a14:shadowObscured xmlns:a14="http://schemas.microsoft.com/office/drawing/2010/main"/>
                      </a:ext>
                    </a:extLst>
                  </pic:spPr>
                </pic:pic>
              </a:graphicData>
            </a:graphic>
          </wp:inline>
        </w:drawing>
      </w:r>
    </w:p>
    <w:p w14:paraId="68EEFDE3" w14:textId="77777777" w:rsidR="00483B45" w:rsidRPr="00F7535B" w:rsidRDefault="00483B45" w:rsidP="001D61B1">
      <w:pPr>
        <w:pStyle w:val="aff8"/>
      </w:pPr>
      <w:r w:rsidRPr="00F7535B">
        <w:rPr>
          <w:rFonts w:hint="eastAsia"/>
        </w:rPr>
        <w:t>資料：住民基本台帳</w:t>
      </w:r>
      <w:r w:rsidR="00AF020E" w:rsidRPr="00F7535B">
        <w:rPr>
          <w:rFonts w:hint="eastAsia"/>
        </w:rPr>
        <w:t>（</w:t>
      </w:r>
      <w:r w:rsidRPr="00F7535B">
        <w:rPr>
          <w:rFonts w:hint="eastAsia"/>
        </w:rPr>
        <w:t>各年</w:t>
      </w:r>
      <w:r w:rsidR="003D0104" w:rsidRPr="00F7535B">
        <w:rPr>
          <w:rFonts w:hint="eastAsia"/>
        </w:rPr>
        <w:t>度末</w:t>
      </w:r>
      <w:r w:rsidR="00AF020E" w:rsidRPr="00F7535B">
        <w:rPr>
          <w:rFonts w:hint="eastAsia"/>
        </w:rPr>
        <w:t>）</w:t>
      </w:r>
    </w:p>
    <w:p w14:paraId="338ED7A4" w14:textId="77777777" w:rsidR="00483B45" w:rsidRPr="00F7535B" w:rsidRDefault="00483B45" w:rsidP="001B30FB">
      <w:pPr>
        <w:pStyle w:val="a2"/>
        <w:ind w:leftChars="0" w:left="0" w:rightChars="305" w:right="684" w:firstLineChars="0" w:firstLine="0"/>
        <w:rPr>
          <w:rFonts w:hAnsi="ＭＳ 明朝"/>
        </w:rPr>
      </w:pPr>
    </w:p>
    <w:p w14:paraId="09F370D2" w14:textId="77777777" w:rsidR="00A9195A" w:rsidRPr="00F7535B" w:rsidRDefault="00A9195A" w:rsidP="00732E82">
      <w:pPr>
        <w:pStyle w:val="3"/>
      </w:pPr>
      <w:r w:rsidRPr="00F7535B">
        <w:rPr>
          <w:rFonts w:hint="eastAsia"/>
        </w:rPr>
        <w:t>３．人口動態</w:t>
      </w:r>
    </w:p>
    <w:p w14:paraId="5B3BCB47" w14:textId="77777777" w:rsidR="00A9195A" w:rsidRPr="00F7535B" w:rsidRDefault="00A9195A" w:rsidP="004A4336">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人口の動きである「人口動態」をみると</w:t>
      </w:r>
      <w:r w:rsidR="00CF07F1"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hint="eastAsia"/>
        </w:rPr>
        <w:t>出生と死亡の差からみる「自然動態」は近年マイナスで推移しています。つまり</w:t>
      </w:r>
      <w:r w:rsidR="00CF07F1"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hint="eastAsia"/>
        </w:rPr>
        <w:t>死亡者数が出生者数を上回っている状態にあります。</w:t>
      </w:r>
    </w:p>
    <w:p w14:paraId="1FF25C54" w14:textId="77777777" w:rsidR="0025510E" w:rsidRPr="00F7535B" w:rsidRDefault="00A9195A" w:rsidP="004A4336">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転入と転出からみる「社会動態」についても</w:t>
      </w:r>
      <w:r w:rsidR="00CF07F1"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hint="eastAsia"/>
        </w:rPr>
        <w:t>市外への転出者数が市内への転入者数を上回るマイナスを示し</w:t>
      </w:r>
      <w:r w:rsidR="0025510E" w:rsidRPr="00F7535B">
        <w:rPr>
          <w:rFonts w:ascii="HG丸ｺﾞｼｯｸM-PRO" w:eastAsia="HG丸ｺﾞｼｯｸM-PRO" w:hAnsi="HG丸ｺﾞｼｯｸM-PRO" w:hint="eastAsia"/>
        </w:rPr>
        <w:t>ていますが</w:t>
      </w:r>
      <w:r w:rsidR="00CF07F1" w:rsidRPr="00F7535B">
        <w:rPr>
          <w:rFonts w:ascii="HG丸ｺﾞｼｯｸM-PRO" w:eastAsia="HG丸ｺﾞｼｯｸM-PRO" w:hAnsi="HG丸ｺﾞｼｯｸM-PRO" w:hint="eastAsia"/>
        </w:rPr>
        <w:t>、</w:t>
      </w:r>
      <w:r w:rsidR="0025510E" w:rsidRPr="00F7535B">
        <w:rPr>
          <w:rFonts w:ascii="HG丸ｺﾞｼｯｸM-PRO" w:eastAsia="HG丸ｺﾞｼｯｸM-PRO" w:hAnsi="HG丸ｺﾞｼｯｸM-PRO" w:hint="eastAsia"/>
        </w:rPr>
        <w:t>近年は転入者の増加により、転出超過の人数は低くなっています。</w:t>
      </w:r>
    </w:p>
    <w:p w14:paraId="2FCCCDD2" w14:textId="77777777" w:rsidR="00A9195A" w:rsidRPr="00F7535B" w:rsidRDefault="00A9195A" w:rsidP="004A4336">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平成</w:t>
      </w:r>
      <w:r w:rsidRPr="00F7535B">
        <w:rPr>
          <w:rFonts w:ascii="HG丸ｺﾞｼｯｸM-PRO" w:eastAsia="HG丸ｺﾞｼｯｸM-PRO" w:hAnsi="HG丸ｺﾞｼｯｸM-PRO"/>
        </w:rPr>
        <w:t>2</w:t>
      </w:r>
      <w:r w:rsidR="006F2DCB" w:rsidRPr="00F7535B">
        <w:rPr>
          <w:rFonts w:ascii="HG丸ｺﾞｼｯｸM-PRO" w:eastAsia="HG丸ｺﾞｼｯｸM-PRO" w:hAnsi="HG丸ｺﾞｼｯｸM-PRO"/>
        </w:rPr>
        <w:t>8</w:t>
      </w:r>
      <w:r w:rsidR="00B369D7" w:rsidRPr="00F7535B">
        <w:rPr>
          <w:rFonts w:ascii="HG丸ｺﾞｼｯｸM-PRO" w:eastAsia="HG丸ｺﾞｼｯｸM-PRO" w:hAnsi="HG丸ｺﾞｼｯｸM-PRO" w:hint="eastAsia"/>
        </w:rPr>
        <w:t>（2016）</w:t>
      </w:r>
      <w:r w:rsidR="007D3297" w:rsidRPr="00F7535B">
        <w:rPr>
          <w:rFonts w:ascii="HG丸ｺﾞｼｯｸM-PRO" w:eastAsia="HG丸ｺﾞｼｯｸM-PRO" w:hAnsi="HG丸ｺﾞｼｯｸM-PRO" w:hint="eastAsia"/>
        </w:rPr>
        <w:t>年度</w:t>
      </w:r>
      <w:r w:rsidRPr="00F7535B">
        <w:rPr>
          <w:rFonts w:ascii="HG丸ｺﾞｼｯｸM-PRO" w:eastAsia="HG丸ｺﾞｼｯｸM-PRO" w:hAnsi="HG丸ｺﾞｼｯｸM-PRO" w:hint="eastAsia"/>
        </w:rPr>
        <w:t>では</w:t>
      </w:r>
      <w:r w:rsidR="00CF07F1"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hint="eastAsia"/>
        </w:rPr>
        <w:t>自然動態が</w:t>
      </w:r>
      <w:r w:rsidR="00C95946" w:rsidRPr="00F7535B">
        <w:rPr>
          <w:rFonts w:ascii="HG丸ｺﾞｼｯｸM-PRO" w:eastAsia="HG丸ｺﾞｼｯｸM-PRO" w:hAnsi="HG丸ｺﾞｼｯｸM-PRO" w:hint="eastAsia"/>
        </w:rPr>
        <w:t>マイナス</w:t>
      </w:r>
      <w:r w:rsidR="006F2DCB" w:rsidRPr="00F7535B">
        <w:rPr>
          <w:rFonts w:ascii="HG丸ｺﾞｼｯｸM-PRO" w:eastAsia="HG丸ｺﾞｼｯｸM-PRO" w:hAnsi="HG丸ｺﾞｼｯｸM-PRO"/>
        </w:rPr>
        <w:t>366</w:t>
      </w:r>
      <w:r w:rsidRPr="00F7535B">
        <w:rPr>
          <w:rFonts w:ascii="HG丸ｺﾞｼｯｸM-PRO" w:eastAsia="HG丸ｺﾞｼｯｸM-PRO" w:hAnsi="HG丸ｺﾞｼｯｸM-PRO" w:hint="eastAsia"/>
        </w:rPr>
        <w:t>人</w:t>
      </w:r>
      <w:r w:rsidR="00CF07F1"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hint="eastAsia"/>
        </w:rPr>
        <w:t>社会動態が</w:t>
      </w:r>
      <w:r w:rsidR="00C95946" w:rsidRPr="00F7535B">
        <w:rPr>
          <w:rFonts w:ascii="HG丸ｺﾞｼｯｸM-PRO" w:eastAsia="HG丸ｺﾞｼｯｸM-PRO" w:hAnsi="HG丸ｺﾞｼｯｸM-PRO" w:hint="eastAsia"/>
        </w:rPr>
        <w:t>マイナス</w:t>
      </w:r>
      <w:r w:rsidR="006F2DCB" w:rsidRPr="00F7535B">
        <w:rPr>
          <w:rFonts w:ascii="HG丸ｺﾞｼｯｸM-PRO" w:eastAsia="HG丸ｺﾞｼｯｸM-PRO" w:hAnsi="HG丸ｺﾞｼｯｸM-PRO"/>
        </w:rPr>
        <w:t>19</w:t>
      </w:r>
      <w:r w:rsidR="0017574E" w:rsidRPr="00F7535B">
        <w:rPr>
          <w:rFonts w:ascii="HG丸ｺﾞｼｯｸM-PRO" w:eastAsia="HG丸ｺﾞｼｯｸM-PRO" w:hAnsi="HG丸ｺﾞｼｯｸM-PRO" w:hint="eastAsia"/>
        </w:rPr>
        <w:t>人であり、</w:t>
      </w:r>
      <w:r w:rsidRPr="00F7535B">
        <w:rPr>
          <w:rFonts w:ascii="HG丸ｺﾞｼｯｸM-PRO" w:eastAsia="HG丸ｺﾞｼｯｸM-PRO" w:hAnsi="HG丸ｺﾞｼｯｸM-PRO" w:hint="eastAsia"/>
        </w:rPr>
        <w:t>合計</w:t>
      </w:r>
      <w:r w:rsidR="006F2DCB" w:rsidRPr="00F7535B">
        <w:rPr>
          <w:rFonts w:ascii="HG丸ｺﾞｼｯｸM-PRO" w:eastAsia="HG丸ｺﾞｼｯｸM-PRO" w:hAnsi="HG丸ｺﾞｼｯｸM-PRO"/>
        </w:rPr>
        <w:t>385</w:t>
      </w:r>
      <w:r w:rsidRPr="00F7535B">
        <w:rPr>
          <w:rFonts w:ascii="HG丸ｺﾞｼｯｸM-PRO" w:eastAsia="HG丸ｺﾞｼｯｸM-PRO" w:hAnsi="HG丸ｺﾞｼｯｸM-PRO" w:hint="eastAsia"/>
        </w:rPr>
        <w:t>人の人口減少となっています。</w:t>
      </w:r>
    </w:p>
    <w:p w14:paraId="5F00B9D1" w14:textId="77777777" w:rsidR="003F49BD" w:rsidRPr="00F7535B" w:rsidRDefault="003F49BD" w:rsidP="005E1F41">
      <w:pPr>
        <w:pStyle w:val="aff3"/>
      </w:pPr>
    </w:p>
    <w:p w14:paraId="39E58089" w14:textId="77777777" w:rsidR="00A9195A" w:rsidRPr="00F7535B" w:rsidRDefault="00A9195A" w:rsidP="00E23FC0">
      <w:pPr>
        <w:widowControl/>
        <w:jc w:val="right"/>
      </w:pPr>
      <w:r w:rsidRPr="00F7535B">
        <w:rPr>
          <w:rFonts w:ascii="HGPｺﾞｼｯｸM" w:eastAsia="HGPｺﾞｼｯｸM" w:hint="eastAsia"/>
          <w:sz w:val="20"/>
        </w:rPr>
        <w:t>◆人口動態◆</w:t>
      </w:r>
      <w:r w:rsidR="00E23FC0" w:rsidRPr="00F7535B">
        <w:rPr>
          <w:rFonts w:ascii="HGPｺﾞｼｯｸM" w:eastAsia="HGPｺﾞｼｯｸM" w:hint="eastAsia"/>
          <w:sz w:val="20"/>
        </w:rPr>
        <w:t xml:space="preserve">　　　　　　　　　　　　　　　　　　　　　　　　（人）</w:t>
      </w:r>
    </w:p>
    <w:tbl>
      <w:tblPr>
        <w:tblW w:w="9184" w:type="dxa"/>
        <w:tblCellMar>
          <w:left w:w="99" w:type="dxa"/>
          <w:right w:w="99" w:type="dxa"/>
        </w:tblCellMar>
        <w:tblLook w:val="04A0" w:firstRow="1" w:lastRow="0" w:firstColumn="1" w:lastColumn="0" w:noHBand="0" w:noVBand="1"/>
      </w:tblPr>
      <w:tblGrid>
        <w:gridCol w:w="1344"/>
        <w:gridCol w:w="1120"/>
        <w:gridCol w:w="1120"/>
        <w:gridCol w:w="1120"/>
        <w:gridCol w:w="1120"/>
        <w:gridCol w:w="1120"/>
        <w:gridCol w:w="1120"/>
        <w:gridCol w:w="1120"/>
      </w:tblGrid>
      <w:tr w:rsidR="00A9195A" w:rsidRPr="00F7535B" w14:paraId="020AFCE1" w14:textId="77777777" w:rsidTr="0079629D">
        <w:trPr>
          <w:trHeight w:val="317"/>
        </w:trPr>
        <w:tc>
          <w:tcPr>
            <w:tcW w:w="1344" w:type="dxa"/>
            <w:vMerge w:val="restart"/>
            <w:tcBorders>
              <w:top w:val="single" w:sz="4" w:space="0" w:color="auto"/>
              <w:left w:val="single" w:sz="4" w:space="0" w:color="auto"/>
              <w:bottom w:val="nil"/>
              <w:right w:val="single" w:sz="4" w:space="0" w:color="auto"/>
            </w:tcBorders>
            <w:noWrap/>
            <w:vAlign w:val="center"/>
            <w:hideMark/>
          </w:tcPr>
          <w:p w14:paraId="3480DA0B" w14:textId="77777777" w:rsidR="00A9195A" w:rsidRPr="00F7535B" w:rsidRDefault="00A9195A" w:rsidP="0003436C">
            <w:pPr>
              <w:widowControl/>
              <w:snapToGrid w:val="0"/>
              <w:rPr>
                <w:rFonts w:ascii="HGPｺﾞｼｯｸM" w:eastAsia="HGPｺﾞｼｯｸM" w:hAnsi="ＭＳ Ｐゴシック" w:cs="ＭＳ Ｐゴシック"/>
                <w:sz w:val="18"/>
                <w:szCs w:val="18"/>
              </w:rPr>
            </w:pPr>
          </w:p>
        </w:tc>
        <w:tc>
          <w:tcPr>
            <w:tcW w:w="3360" w:type="dxa"/>
            <w:gridSpan w:val="3"/>
            <w:tcBorders>
              <w:top w:val="single" w:sz="4" w:space="0" w:color="auto"/>
              <w:left w:val="nil"/>
              <w:bottom w:val="nil"/>
              <w:right w:val="single" w:sz="4" w:space="0" w:color="auto"/>
            </w:tcBorders>
            <w:noWrap/>
            <w:vAlign w:val="center"/>
            <w:hideMark/>
          </w:tcPr>
          <w:p w14:paraId="4E399C68" w14:textId="77777777" w:rsidR="00A9195A" w:rsidRPr="00F7535B" w:rsidRDefault="00A9195A" w:rsidP="0003436C">
            <w:pPr>
              <w:widowControl/>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自然動態</w:t>
            </w:r>
            <w:r w:rsidR="00AF020E" w:rsidRPr="00F7535B">
              <w:rPr>
                <w:rFonts w:ascii="HGPｺﾞｼｯｸM" w:eastAsia="HGPｺﾞｼｯｸM" w:hAnsi="ＭＳ Ｐゴシック" w:cs="ＭＳ Ｐゴシック" w:hint="eastAsia"/>
                <w:sz w:val="18"/>
                <w:szCs w:val="18"/>
              </w:rPr>
              <w:t>（</w:t>
            </w:r>
            <w:r w:rsidRPr="00F7535B">
              <w:rPr>
                <w:rFonts w:ascii="HGPｺﾞｼｯｸM" w:eastAsia="HGPｺﾞｼｯｸM" w:hAnsi="ＭＳ Ｐゴシック" w:cs="ＭＳ Ｐゴシック"/>
                <w:sz w:val="18"/>
                <w:szCs w:val="18"/>
              </w:rPr>
              <w:t>c</w:t>
            </w:r>
            <w:r w:rsidR="00AF020E" w:rsidRPr="00F7535B">
              <w:rPr>
                <w:rFonts w:ascii="HGPｺﾞｼｯｸM" w:eastAsia="HGPｺﾞｼｯｸM" w:hAnsi="ＭＳ Ｐゴシック" w:cs="ＭＳ Ｐゴシック" w:hint="eastAsia"/>
                <w:sz w:val="18"/>
                <w:szCs w:val="18"/>
              </w:rPr>
              <w:t>）</w:t>
            </w:r>
          </w:p>
        </w:tc>
        <w:tc>
          <w:tcPr>
            <w:tcW w:w="3360" w:type="dxa"/>
            <w:gridSpan w:val="3"/>
            <w:tcBorders>
              <w:top w:val="single" w:sz="4" w:space="0" w:color="auto"/>
              <w:left w:val="single" w:sz="4" w:space="0" w:color="auto"/>
              <w:right w:val="single" w:sz="4" w:space="0" w:color="auto"/>
            </w:tcBorders>
            <w:noWrap/>
            <w:vAlign w:val="center"/>
          </w:tcPr>
          <w:p w14:paraId="13321567" w14:textId="77777777" w:rsidR="00A9195A" w:rsidRPr="00F7535B" w:rsidRDefault="00A9195A" w:rsidP="0003436C">
            <w:pPr>
              <w:widowControl/>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社会動態</w:t>
            </w:r>
            <w:r w:rsidR="00AF020E" w:rsidRPr="00F7535B">
              <w:rPr>
                <w:rFonts w:ascii="HGPｺﾞｼｯｸM" w:eastAsia="HGPｺﾞｼｯｸM" w:hAnsi="ＭＳ Ｐゴシック" w:cs="ＭＳ Ｐゴシック" w:hint="eastAsia"/>
                <w:sz w:val="18"/>
                <w:szCs w:val="18"/>
              </w:rPr>
              <w:t>（</w:t>
            </w:r>
            <w:r w:rsidRPr="00F7535B">
              <w:rPr>
                <w:rFonts w:ascii="HGPｺﾞｼｯｸM" w:eastAsia="HGPｺﾞｼｯｸM" w:hAnsi="ＭＳ Ｐゴシック" w:cs="ＭＳ Ｐゴシック"/>
                <w:sz w:val="18"/>
                <w:szCs w:val="18"/>
              </w:rPr>
              <w:t>f</w:t>
            </w:r>
            <w:r w:rsidR="00AF020E" w:rsidRPr="00F7535B">
              <w:rPr>
                <w:rFonts w:ascii="HGPｺﾞｼｯｸM" w:eastAsia="HGPｺﾞｼｯｸM" w:hAnsi="ＭＳ Ｐゴシック" w:cs="ＭＳ Ｐゴシック" w:hint="eastAsia"/>
                <w:sz w:val="18"/>
                <w:szCs w:val="18"/>
              </w:rPr>
              <w:t>）</w:t>
            </w:r>
          </w:p>
        </w:tc>
        <w:tc>
          <w:tcPr>
            <w:tcW w:w="1120" w:type="dxa"/>
            <w:vMerge w:val="restart"/>
            <w:tcBorders>
              <w:top w:val="single" w:sz="4" w:space="0" w:color="auto"/>
              <w:left w:val="single" w:sz="4" w:space="0" w:color="auto"/>
              <w:right w:val="single" w:sz="4" w:space="0" w:color="auto"/>
            </w:tcBorders>
            <w:noWrap/>
            <w:vAlign w:val="center"/>
            <w:hideMark/>
          </w:tcPr>
          <w:p w14:paraId="036BDF2C" w14:textId="77777777" w:rsidR="00A9195A" w:rsidRPr="00F7535B" w:rsidRDefault="00A9195A" w:rsidP="0003436C">
            <w:pPr>
              <w:widowControl/>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人口動態</w:t>
            </w:r>
          </w:p>
          <w:p w14:paraId="5C5D4ACA" w14:textId="77777777" w:rsidR="00A9195A" w:rsidRPr="00F7535B" w:rsidRDefault="00AF020E" w:rsidP="0003436C">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w:t>
            </w:r>
            <w:r w:rsidR="00A9195A" w:rsidRPr="00F7535B">
              <w:rPr>
                <w:rFonts w:ascii="HGPｺﾞｼｯｸM" w:eastAsia="HGPｺﾞｼｯｸM" w:hAnsi="ＭＳ Ｐゴシック" w:cs="ＭＳ Ｐゴシック"/>
                <w:sz w:val="18"/>
                <w:szCs w:val="18"/>
              </w:rPr>
              <w:t>g</w:t>
            </w:r>
            <w:r w:rsidRPr="00F7535B">
              <w:rPr>
                <w:rFonts w:ascii="HGPｺﾞｼｯｸM" w:eastAsia="HGPｺﾞｼｯｸM" w:hAnsi="ＭＳ Ｐゴシック" w:cs="ＭＳ Ｐゴシック" w:hint="eastAsia"/>
                <w:sz w:val="18"/>
                <w:szCs w:val="18"/>
              </w:rPr>
              <w:t>）</w:t>
            </w:r>
          </w:p>
        </w:tc>
      </w:tr>
      <w:tr w:rsidR="00A9195A" w:rsidRPr="00F7535B" w14:paraId="4F39AD60" w14:textId="77777777" w:rsidTr="0079629D">
        <w:trPr>
          <w:trHeight w:val="500"/>
        </w:trPr>
        <w:tc>
          <w:tcPr>
            <w:tcW w:w="1344" w:type="dxa"/>
            <w:vMerge/>
            <w:tcBorders>
              <w:top w:val="single" w:sz="4" w:space="0" w:color="auto"/>
              <w:left w:val="single" w:sz="4" w:space="0" w:color="auto"/>
              <w:bottom w:val="single" w:sz="4" w:space="0" w:color="auto"/>
              <w:right w:val="single" w:sz="4" w:space="0" w:color="auto"/>
            </w:tcBorders>
            <w:vAlign w:val="center"/>
            <w:hideMark/>
          </w:tcPr>
          <w:p w14:paraId="7A9400E0" w14:textId="77777777" w:rsidR="00A9195A" w:rsidRPr="00F7535B" w:rsidRDefault="00A9195A" w:rsidP="0003436C">
            <w:pPr>
              <w:widowControl/>
              <w:snapToGrid w:val="0"/>
              <w:jc w:val="left"/>
              <w:rPr>
                <w:rFonts w:ascii="HGPｺﾞｼｯｸM" w:eastAsia="HGPｺﾞｼｯｸM" w:hAnsi="ＭＳ Ｐゴシック" w:cs="ＭＳ Ｐゴシック"/>
                <w:sz w:val="18"/>
                <w:szCs w:val="18"/>
              </w:rPr>
            </w:pPr>
          </w:p>
        </w:tc>
        <w:tc>
          <w:tcPr>
            <w:tcW w:w="1120" w:type="dxa"/>
            <w:tcBorders>
              <w:top w:val="single" w:sz="4" w:space="0" w:color="auto"/>
              <w:left w:val="nil"/>
              <w:bottom w:val="single" w:sz="4" w:space="0" w:color="auto"/>
              <w:right w:val="single" w:sz="4" w:space="0" w:color="auto"/>
            </w:tcBorders>
            <w:vAlign w:val="center"/>
            <w:hideMark/>
          </w:tcPr>
          <w:p w14:paraId="1AF299F9" w14:textId="77777777" w:rsidR="00A9195A" w:rsidRPr="00F7535B" w:rsidRDefault="00A9195A" w:rsidP="0003436C">
            <w:pPr>
              <w:widowControl/>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出生者数</w:t>
            </w:r>
          </w:p>
          <w:p w14:paraId="6809B4F4" w14:textId="77777777" w:rsidR="00A9195A" w:rsidRPr="00F7535B" w:rsidRDefault="00AF020E" w:rsidP="0003436C">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w:t>
            </w:r>
            <w:r w:rsidR="00A9195A" w:rsidRPr="00F7535B">
              <w:rPr>
                <w:rFonts w:ascii="HGPｺﾞｼｯｸM" w:eastAsia="HGPｺﾞｼｯｸM" w:hAnsi="ＭＳ Ｐゴシック" w:cs="ＭＳ Ｐゴシック"/>
                <w:sz w:val="18"/>
                <w:szCs w:val="18"/>
              </w:rPr>
              <w:t>a</w:t>
            </w:r>
            <w:r w:rsidRPr="00F7535B">
              <w:rPr>
                <w:rFonts w:ascii="HGPｺﾞｼｯｸM" w:eastAsia="HGPｺﾞｼｯｸM" w:hAnsi="ＭＳ Ｐゴシック" w:cs="ＭＳ Ｐゴシック" w:hint="eastAsia"/>
                <w:sz w:val="18"/>
                <w:szCs w:val="18"/>
              </w:rPr>
              <w:t>）</w:t>
            </w:r>
          </w:p>
        </w:tc>
        <w:tc>
          <w:tcPr>
            <w:tcW w:w="1120" w:type="dxa"/>
            <w:tcBorders>
              <w:top w:val="single" w:sz="4" w:space="0" w:color="auto"/>
              <w:left w:val="nil"/>
              <w:bottom w:val="single" w:sz="4" w:space="0" w:color="auto"/>
              <w:right w:val="single" w:sz="4" w:space="0" w:color="auto"/>
            </w:tcBorders>
            <w:vAlign w:val="center"/>
            <w:hideMark/>
          </w:tcPr>
          <w:p w14:paraId="576FEA21" w14:textId="77777777" w:rsidR="00A9195A" w:rsidRPr="00F7535B" w:rsidRDefault="00A9195A" w:rsidP="0003436C">
            <w:pPr>
              <w:widowControl/>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死亡者数</w:t>
            </w:r>
          </w:p>
          <w:p w14:paraId="7B75C6A2" w14:textId="77777777" w:rsidR="00A9195A" w:rsidRPr="00F7535B" w:rsidRDefault="00AF020E" w:rsidP="0003436C">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w:t>
            </w:r>
            <w:r w:rsidR="00A9195A" w:rsidRPr="00F7535B">
              <w:rPr>
                <w:rFonts w:ascii="HGPｺﾞｼｯｸM" w:eastAsia="HGPｺﾞｼｯｸM" w:hAnsi="ＭＳ Ｐゴシック" w:cs="ＭＳ Ｐゴシック"/>
                <w:sz w:val="18"/>
                <w:szCs w:val="18"/>
              </w:rPr>
              <w:t>b</w:t>
            </w:r>
            <w:r w:rsidRPr="00F7535B">
              <w:rPr>
                <w:rFonts w:ascii="HGPｺﾞｼｯｸM" w:eastAsia="HGPｺﾞｼｯｸM" w:hAnsi="ＭＳ Ｐゴシック" w:cs="ＭＳ Ｐゴシック" w:hint="eastAsia"/>
                <w:sz w:val="18"/>
                <w:szCs w:val="18"/>
              </w:rPr>
              <w:t>）</w:t>
            </w:r>
          </w:p>
        </w:tc>
        <w:tc>
          <w:tcPr>
            <w:tcW w:w="1120" w:type="dxa"/>
            <w:tcBorders>
              <w:left w:val="nil"/>
              <w:bottom w:val="single" w:sz="4" w:space="0" w:color="auto"/>
              <w:right w:val="single" w:sz="4" w:space="0" w:color="auto"/>
            </w:tcBorders>
            <w:noWrap/>
            <w:vAlign w:val="center"/>
            <w:hideMark/>
          </w:tcPr>
          <w:p w14:paraId="70521C1A" w14:textId="77777777" w:rsidR="00A9195A" w:rsidRPr="00F7535B" w:rsidRDefault="00A9195A" w:rsidP="0003436C">
            <w:pPr>
              <w:snapToGrid w:val="0"/>
              <w:jc w:val="center"/>
              <w:rPr>
                <w:rFonts w:ascii="HGPｺﾞｼｯｸM" w:eastAsia="HGPｺﾞｼｯｸM" w:hAnsi="ＭＳ Ｐゴシック" w:cs="ＭＳ Ｐゴシック"/>
                <w:sz w:val="18"/>
                <w:szCs w:val="18"/>
              </w:rPr>
            </w:pPr>
          </w:p>
        </w:tc>
        <w:tc>
          <w:tcPr>
            <w:tcW w:w="1120" w:type="dxa"/>
            <w:tcBorders>
              <w:top w:val="single" w:sz="4" w:space="0" w:color="auto"/>
              <w:left w:val="nil"/>
              <w:bottom w:val="single" w:sz="4" w:space="0" w:color="auto"/>
              <w:right w:val="single" w:sz="4" w:space="0" w:color="auto"/>
            </w:tcBorders>
            <w:vAlign w:val="center"/>
            <w:hideMark/>
          </w:tcPr>
          <w:p w14:paraId="190CF6FA" w14:textId="77777777" w:rsidR="00A9195A" w:rsidRPr="00F7535B" w:rsidRDefault="00A9195A" w:rsidP="0003436C">
            <w:pPr>
              <w:widowControl/>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転入者数</w:t>
            </w:r>
          </w:p>
          <w:p w14:paraId="216B8D18" w14:textId="77777777" w:rsidR="00A9195A" w:rsidRPr="00F7535B" w:rsidRDefault="00AF020E" w:rsidP="0003436C">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w:t>
            </w:r>
            <w:r w:rsidR="00A9195A" w:rsidRPr="00F7535B">
              <w:rPr>
                <w:rFonts w:ascii="HGPｺﾞｼｯｸM" w:eastAsia="HGPｺﾞｼｯｸM" w:hAnsi="ＭＳ Ｐゴシック" w:cs="ＭＳ Ｐゴシック"/>
                <w:sz w:val="18"/>
                <w:szCs w:val="18"/>
              </w:rPr>
              <w:t>d</w:t>
            </w:r>
            <w:r w:rsidRPr="00F7535B">
              <w:rPr>
                <w:rFonts w:ascii="HGPｺﾞｼｯｸM" w:eastAsia="HGPｺﾞｼｯｸM" w:hAnsi="ＭＳ Ｐゴシック" w:cs="ＭＳ Ｐゴシック" w:hint="eastAsia"/>
                <w:sz w:val="18"/>
                <w:szCs w:val="18"/>
              </w:rPr>
              <w:t>）</w:t>
            </w:r>
          </w:p>
        </w:tc>
        <w:tc>
          <w:tcPr>
            <w:tcW w:w="1120" w:type="dxa"/>
            <w:tcBorders>
              <w:top w:val="single" w:sz="4" w:space="0" w:color="auto"/>
              <w:left w:val="nil"/>
              <w:bottom w:val="single" w:sz="4" w:space="0" w:color="auto"/>
              <w:right w:val="single" w:sz="4" w:space="0" w:color="auto"/>
            </w:tcBorders>
            <w:vAlign w:val="center"/>
            <w:hideMark/>
          </w:tcPr>
          <w:p w14:paraId="36109501" w14:textId="77777777" w:rsidR="00A9195A" w:rsidRPr="00F7535B" w:rsidRDefault="00A9195A" w:rsidP="0003436C">
            <w:pPr>
              <w:widowControl/>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転出者数</w:t>
            </w:r>
          </w:p>
          <w:p w14:paraId="3531258D" w14:textId="77777777" w:rsidR="00A9195A" w:rsidRPr="00F7535B" w:rsidRDefault="00AF020E" w:rsidP="0003436C">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w:t>
            </w:r>
            <w:r w:rsidR="00A9195A" w:rsidRPr="00F7535B">
              <w:rPr>
                <w:rFonts w:ascii="HGPｺﾞｼｯｸM" w:eastAsia="HGPｺﾞｼｯｸM" w:hAnsi="ＭＳ Ｐゴシック" w:cs="ＭＳ Ｐゴシック"/>
                <w:sz w:val="18"/>
                <w:szCs w:val="18"/>
              </w:rPr>
              <w:t>e</w:t>
            </w:r>
            <w:r w:rsidRPr="00F7535B">
              <w:rPr>
                <w:rFonts w:ascii="HGPｺﾞｼｯｸM" w:eastAsia="HGPｺﾞｼｯｸM" w:hAnsi="ＭＳ Ｐゴシック" w:cs="ＭＳ Ｐゴシック" w:hint="eastAsia"/>
                <w:sz w:val="18"/>
                <w:szCs w:val="18"/>
              </w:rPr>
              <w:t>）</w:t>
            </w:r>
          </w:p>
        </w:tc>
        <w:tc>
          <w:tcPr>
            <w:tcW w:w="1120" w:type="dxa"/>
            <w:tcBorders>
              <w:left w:val="nil"/>
              <w:bottom w:val="single" w:sz="4" w:space="0" w:color="auto"/>
              <w:right w:val="single" w:sz="4" w:space="0" w:color="auto"/>
            </w:tcBorders>
            <w:noWrap/>
            <w:vAlign w:val="center"/>
            <w:hideMark/>
          </w:tcPr>
          <w:p w14:paraId="397A5210" w14:textId="77777777" w:rsidR="00A9195A" w:rsidRPr="00F7535B" w:rsidRDefault="00A9195A" w:rsidP="0003436C">
            <w:pPr>
              <w:snapToGrid w:val="0"/>
              <w:jc w:val="center"/>
              <w:rPr>
                <w:rFonts w:ascii="HGPｺﾞｼｯｸM" w:eastAsia="HGPｺﾞｼｯｸM" w:hAnsi="ＭＳ Ｐゴシック" w:cs="ＭＳ Ｐゴシック"/>
                <w:sz w:val="18"/>
                <w:szCs w:val="18"/>
              </w:rPr>
            </w:pPr>
          </w:p>
        </w:tc>
        <w:tc>
          <w:tcPr>
            <w:tcW w:w="1120" w:type="dxa"/>
            <w:vMerge/>
            <w:tcBorders>
              <w:left w:val="nil"/>
              <w:bottom w:val="single" w:sz="4" w:space="0" w:color="auto"/>
              <w:right w:val="single" w:sz="4" w:space="0" w:color="auto"/>
            </w:tcBorders>
            <w:noWrap/>
            <w:vAlign w:val="center"/>
            <w:hideMark/>
          </w:tcPr>
          <w:p w14:paraId="24AB005D" w14:textId="77777777" w:rsidR="00A9195A" w:rsidRPr="00F7535B" w:rsidRDefault="00A9195A" w:rsidP="0003436C">
            <w:pPr>
              <w:snapToGrid w:val="0"/>
              <w:jc w:val="left"/>
              <w:rPr>
                <w:rFonts w:ascii="HGPｺﾞｼｯｸM" w:eastAsia="HGPｺﾞｼｯｸM" w:hAnsi="ＭＳ Ｐゴシック" w:cs="ＭＳ Ｐゴシック"/>
                <w:sz w:val="18"/>
                <w:szCs w:val="18"/>
              </w:rPr>
            </w:pPr>
          </w:p>
        </w:tc>
      </w:tr>
      <w:tr w:rsidR="006F2DCB" w:rsidRPr="00F7535B" w14:paraId="603CA892" w14:textId="77777777" w:rsidTr="0079629D">
        <w:trPr>
          <w:trHeight w:val="324"/>
        </w:trPr>
        <w:tc>
          <w:tcPr>
            <w:tcW w:w="1344" w:type="dxa"/>
            <w:tcBorders>
              <w:top w:val="dashSmallGap" w:sz="4" w:space="0" w:color="auto"/>
              <w:left w:val="single" w:sz="4" w:space="0" w:color="auto"/>
              <w:bottom w:val="dashSmallGap" w:sz="4" w:space="0" w:color="auto"/>
              <w:right w:val="single" w:sz="4" w:space="0" w:color="auto"/>
            </w:tcBorders>
            <w:noWrap/>
            <w:vAlign w:val="center"/>
            <w:hideMark/>
          </w:tcPr>
          <w:p w14:paraId="72BD218D" w14:textId="77777777" w:rsidR="006F2DCB" w:rsidRPr="00F7535B" w:rsidRDefault="006F2DCB" w:rsidP="006F2DCB">
            <w:pPr>
              <w:snapToGrid w:val="0"/>
              <w:jc w:val="center"/>
              <w:rPr>
                <w:rFonts w:ascii="HGPｺﾞｼｯｸM" w:eastAsia="HGPｺﾞｼｯｸM"/>
                <w:sz w:val="18"/>
                <w:szCs w:val="18"/>
              </w:rPr>
            </w:pPr>
            <w:r w:rsidRPr="00F7535B">
              <w:rPr>
                <w:rFonts w:ascii="HGPｺﾞｼｯｸM" w:eastAsia="HGPｺﾞｼｯｸM" w:hint="eastAsia"/>
                <w:sz w:val="18"/>
                <w:szCs w:val="18"/>
              </w:rPr>
              <w:t>平成</w:t>
            </w:r>
            <w:r w:rsidRPr="00F7535B">
              <w:rPr>
                <w:rFonts w:ascii="HGPｺﾞｼｯｸM" w:eastAsia="HGPｺﾞｼｯｸM"/>
                <w:sz w:val="18"/>
                <w:szCs w:val="18"/>
              </w:rPr>
              <w:t>25</w:t>
            </w:r>
            <w:r w:rsidRPr="00F7535B">
              <w:rPr>
                <w:rFonts w:ascii="HGPｺﾞｼｯｸM" w:eastAsia="HGPｺﾞｼｯｸM" w:hint="eastAsia"/>
                <w:sz w:val="18"/>
                <w:szCs w:val="18"/>
              </w:rPr>
              <w:t>年度</w:t>
            </w:r>
            <w:r w:rsidR="003F49BD" w:rsidRPr="00F7535B">
              <w:rPr>
                <w:rFonts w:ascii="HGPｺﾞｼｯｸM" w:eastAsia="HGPｺﾞｼｯｸM"/>
                <w:sz w:val="18"/>
                <w:szCs w:val="18"/>
              </w:rPr>
              <w:br/>
            </w:r>
            <w:r w:rsidR="003F49BD" w:rsidRPr="00F7535B">
              <w:rPr>
                <w:rFonts w:ascii="HGPｺﾞｼｯｸM" w:eastAsia="HGPｺﾞｼｯｸM" w:hint="eastAsia"/>
                <w:sz w:val="18"/>
                <w:szCs w:val="18"/>
              </w:rPr>
              <w:t>（2013年</w:t>
            </w:r>
            <w:r w:rsidR="007D3297" w:rsidRPr="00F7535B">
              <w:rPr>
                <w:rFonts w:ascii="HGPｺﾞｼｯｸM" w:eastAsia="HGPｺﾞｼｯｸM" w:hint="eastAsia"/>
                <w:sz w:val="18"/>
                <w:szCs w:val="18"/>
              </w:rPr>
              <w:t>度</w:t>
            </w:r>
            <w:r w:rsidR="003F49BD" w:rsidRPr="00F7535B">
              <w:rPr>
                <w:rFonts w:ascii="HGPｺﾞｼｯｸM" w:eastAsia="HGPｺﾞｼｯｸM" w:hint="eastAsia"/>
                <w:sz w:val="18"/>
                <w:szCs w:val="18"/>
              </w:rPr>
              <w:t>）</w:t>
            </w:r>
          </w:p>
        </w:tc>
        <w:tc>
          <w:tcPr>
            <w:tcW w:w="1120" w:type="dxa"/>
            <w:tcBorders>
              <w:top w:val="dashSmallGap" w:sz="4" w:space="0" w:color="auto"/>
              <w:left w:val="nil"/>
              <w:bottom w:val="dashSmallGap" w:sz="4" w:space="0" w:color="auto"/>
              <w:right w:val="single" w:sz="4" w:space="0" w:color="auto"/>
            </w:tcBorders>
            <w:noWrap/>
            <w:vAlign w:val="center"/>
          </w:tcPr>
          <w:p w14:paraId="5CBD0AB8" w14:textId="77777777" w:rsidR="006F2DCB" w:rsidRPr="00F7535B" w:rsidRDefault="006F2DCB" w:rsidP="00FD3F6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168</w:t>
            </w:r>
          </w:p>
        </w:tc>
        <w:tc>
          <w:tcPr>
            <w:tcW w:w="1120" w:type="dxa"/>
            <w:tcBorders>
              <w:top w:val="dashSmallGap" w:sz="4" w:space="0" w:color="auto"/>
              <w:left w:val="nil"/>
              <w:bottom w:val="dashSmallGap" w:sz="4" w:space="0" w:color="auto"/>
              <w:right w:val="single" w:sz="4" w:space="0" w:color="auto"/>
            </w:tcBorders>
            <w:noWrap/>
            <w:vAlign w:val="center"/>
          </w:tcPr>
          <w:p w14:paraId="5B510F48" w14:textId="77777777" w:rsidR="006F2DCB" w:rsidRPr="00F7535B" w:rsidRDefault="006F2DCB" w:rsidP="00FD3F6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486</w:t>
            </w:r>
          </w:p>
        </w:tc>
        <w:tc>
          <w:tcPr>
            <w:tcW w:w="1120" w:type="dxa"/>
            <w:tcBorders>
              <w:top w:val="dashSmallGap" w:sz="4" w:space="0" w:color="auto"/>
              <w:left w:val="nil"/>
              <w:bottom w:val="dashSmallGap" w:sz="4" w:space="0" w:color="auto"/>
              <w:right w:val="single" w:sz="4" w:space="0" w:color="auto"/>
            </w:tcBorders>
            <w:noWrap/>
            <w:vAlign w:val="center"/>
          </w:tcPr>
          <w:p w14:paraId="4FC42036" w14:textId="77777777" w:rsidR="006F2DCB" w:rsidRPr="00F7535B" w:rsidRDefault="006F2DCB" w:rsidP="00FD3F6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-318</w:t>
            </w:r>
          </w:p>
        </w:tc>
        <w:tc>
          <w:tcPr>
            <w:tcW w:w="1120" w:type="dxa"/>
            <w:tcBorders>
              <w:top w:val="dashSmallGap" w:sz="4" w:space="0" w:color="auto"/>
              <w:left w:val="nil"/>
              <w:bottom w:val="dashSmallGap" w:sz="4" w:space="0" w:color="auto"/>
              <w:right w:val="single" w:sz="4" w:space="0" w:color="auto"/>
            </w:tcBorders>
            <w:noWrap/>
            <w:vAlign w:val="center"/>
          </w:tcPr>
          <w:p w14:paraId="32149667" w14:textId="77777777" w:rsidR="006F2DCB" w:rsidRPr="00F7535B" w:rsidRDefault="006F2DCB" w:rsidP="00FD3F6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751</w:t>
            </w:r>
          </w:p>
        </w:tc>
        <w:tc>
          <w:tcPr>
            <w:tcW w:w="1120" w:type="dxa"/>
            <w:tcBorders>
              <w:top w:val="dashSmallGap" w:sz="4" w:space="0" w:color="auto"/>
              <w:left w:val="nil"/>
              <w:bottom w:val="dashSmallGap" w:sz="4" w:space="0" w:color="auto"/>
              <w:right w:val="single" w:sz="4" w:space="0" w:color="auto"/>
            </w:tcBorders>
            <w:noWrap/>
            <w:vAlign w:val="center"/>
          </w:tcPr>
          <w:p w14:paraId="5ADABEA4" w14:textId="77777777" w:rsidR="006F2DCB" w:rsidRPr="00F7535B" w:rsidRDefault="006F2DCB" w:rsidP="00FD3F6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874</w:t>
            </w:r>
          </w:p>
        </w:tc>
        <w:tc>
          <w:tcPr>
            <w:tcW w:w="1120" w:type="dxa"/>
            <w:tcBorders>
              <w:top w:val="dashSmallGap" w:sz="4" w:space="0" w:color="auto"/>
              <w:left w:val="nil"/>
              <w:bottom w:val="dashSmallGap" w:sz="4" w:space="0" w:color="auto"/>
              <w:right w:val="single" w:sz="4" w:space="0" w:color="auto"/>
            </w:tcBorders>
            <w:noWrap/>
            <w:vAlign w:val="center"/>
          </w:tcPr>
          <w:p w14:paraId="14D06F86" w14:textId="77777777" w:rsidR="006F2DCB" w:rsidRPr="00F7535B" w:rsidRDefault="006F2DCB" w:rsidP="00FD3F6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-123</w:t>
            </w:r>
          </w:p>
        </w:tc>
        <w:tc>
          <w:tcPr>
            <w:tcW w:w="1120" w:type="dxa"/>
            <w:tcBorders>
              <w:top w:val="dashSmallGap" w:sz="4" w:space="0" w:color="auto"/>
              <w:left w:val="nil"/>
              <w:bottom w:val="dashSmallGap" w:sz="4" w:space="0" w:color="auto"/>
              <w:right w:val="single" w:sz="4" w:space="0" w:color="auto"/>
            </w:tcBorders>
            <w:noWrap/>
            <w:vAlign w:val="center"/>
          </w:tcPr>
          <w:p w14:paraId="1B532845" w14:textId="77777777" w:rsidR="006F2DCB" w:rsidRPr="00F7535B" w:rsidRDefault="006F2DCB" w:rsidP="00FD3F6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-441</w:t>
            </w:r>
          </w:p>
        </w:tc>
      </w:tr>
      <w:tr w:rsidR="006F2DCB" w:rsidRPr="00F7535B" w14:paraId="66A0A835" w14:textId="77777777" w:rsidTr="0079629D">
        <w:trPr>
          <w:trHeight w:val="310"/>
        </w:trPr>
        <w:tc>
          <w:tcPr>
            <w:tcW w:w="1344" w:type="dxa"/>
            <w:tcBorders>
              <w:top w:val="dashSmallGap" w:sz="4" w:space="0" w:color="auto"/>
              <w:left w:val="single" w:sz="4" w:space="0" w:color="auto"/>
              <w:bottom w:val="dashSmallGap" w:sz="4" w:space="0" w:color="auto"/>
              <w:right w:val="single" w:sz="4" w:space="0" w:color="auto"/>
            </w:tcBorders>
            <w:noWrap/>
            <w:vAlign w:val="center"/>
            <w:hideMark/>
          </w:tcPr>
          <w:p w14:paraId="121BCA26" w14:textId="77777777" w:rsidR="006F2DCB" w:rsidRPr="00F7535B" w:rsidRDefault="006F2DCB" w:rsidP="006F2DCB">
            <w:pPr>
              <w:snapToGrid w:val="0"/>
              <w:jc w:val="center"/>
              <w:rPr>
                <w:rFonts w:ascii="HGPｺﾞｼｯｸM" w:eastAsia="HGPｺﾞｼｯｸM"/>
                <w:sz w:val="18"/>
                <w:szCs w:val="18"/>
              </w:rPr>
            </w:pPr>
            <w:r w:rsidRPr="00F7535B">
              <w:rPr>
                <w:rFonts w:ascii="HGPｺﾞｼｯｸM" w:eastAsia="HGPｺﾞｼｯｸM" w:hint="eastAsia"/>
                <w:sz w:val="18"/>
                <w:szCs w:val="18"/>
              </w:rPr>
              <w:t>平成</w:t>
            </w:r>
            <w:r w:rsidRPr="00F7535B">
              <w:rPr>
                <w:rFonts w:ascii="HGPｺﾞｼｯｸM" w:eastAsia="HGPｺﾞｼｯｸM"/>
                <w:sz w:val="18"/>
                <w:szCs w:val="18"/>
              </w:rPr>
              <w:t>26</w:t>
            </w:r>
            <w:r w:rsidRPr="00F7535B">
              <w:rPr>
                <w:rFonts w:ascii="HGPｺﾞｼｯｸM" w:eastAsia="HGPｺﾞｼｯｸM" w:hint="eastAsia"/>
                <w:sz w:val="18"/>
                <w:szCs w:val="18"/>
              </w:rPr>
              <w:t>年度</w:t>
            </w:r>
            <w:r w:rsidR="003F49BD" w:rsidRPr="00F7535B">
              <w:rPr>
                <w:rFonts w:ascii="HGPｺﾞｼｯｸM" w:eastAsia="HGPｺﾞｼｯｸM"/>
                <w:sz w:val="18"/>
                <w:szCs w:val="18"/>
              </w:rPr>
              <w:br/>
            </w:r>
            <w:r w:rsidR="003F49BD" w:rsidRPr="00F7535B">
              <w:rPr>
                <w:rFonts w:ascii="HGPｺﾞｼｯｸM" w:eastAsia="HGPｺﾞｼｯｸM" w:hint="eastAsia"/>
                <w:sz w:val="18"/>
                <w:szCs w:val="18"/>
              </w:rPr>
              <w:t>（2014年</w:t>
            </w:r>
            <w:r w:rsidR="007D3297" w:rsidRPr="00F7535B">
              <w:rPr>
                <w:rFonts w:ascii="HGPｺﾞｼｯｸM" w:eastAsia="HGPｺﾞｼｯｸM" w:hint="eastAsia"/>
                <w:sz w:val="18"/>
                <w:szCs w:val="18"/>
              </w:rPr>
              <w:t>度</w:t>
            </w:r>
            <w:r w:rsidR="003F49BD" w:rsidRPr="00F7535B">
              <w:rPr>
                <w:rFonts w:ascii="HGPｺﾞｼｯｸM" w:eastAsia="HGPｺﾞｼｯｸM" w:hint="eastAsia"/>
                <w:sz w:val="18"/>
                <w:szCs w:val="18"/>
              </w:rPr>
              <w:t>）</w:t>
            </w:r>
          </w:p>
        </w:tc>
        <w:tc>
          <w:tcPr>
            <w:tcW w:w="1120" w:type="dxa"/>
            <w:tcBorders>
              <w:top w:val="dashSmallGap" w:sz="4" w:space="0" w:color="auto"/>
              <w:left w:val="nil"/>
              <w:bottom w:val="dashSmallGap" w:sz="4" w:space="0" w:color="auto"/>
              <w:right w:val="single" w:sz="4" w:space="0" w:color="auto"/>
            </w:tcBorders>
            <w:noWrap/>
            <w:vAlign w:val="center"/>
          </w:tcPr>
          <w:p w14:paraId="4F26D6DD" w14:textId="77777777" w:rsidR="006F2DCB" w:rsidRPr="00F7535B" w:rsidRDefault="006F2DCB" w:rsidP="00FD3F6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178</w:t>
            </w:r>
          </w:p>
        </w:tc>
        <w:tc>
          <w:tcPr>
            <w:tcW w:w="1120" w:type="dxa"/>
            <w:tcBorders>
              <w:top w:val="dashSmallGap" w:sz="4" w:space="0" w:color="auto"/>
              <w:left w:val="nil"/>
              <w:bottom w:val="dashSmallGap" w:sz="4" w:space="0" w:color="auto"/>
              <w:right w:val="single" w:sz="4" w:space="0" w:color="auto"/>
            </w:tcBorders>
            <w:noWrap/>
            <w:vAlign w:val="center"/>
          </w:tcPr>
          <w:p w14:paraId="200DCBEE" w14:textId="77777777" w:rsidR="006F2DCB" w:rsidRPr="00F7535B" w:rsidRDefault="006F2DCB" w:rsidP="00FD3F6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517</w:t>
            </w:r>
          </w:p>
        </w:tc>
        <w:tc>
          <w:tcPr>
            <w:tcW w:w="1120" w:type="dxa"/>
            <w:tcBorders>
              <w:top w:val="dashSmallGap" w:sz="4" w:space="0" w:color="auto"/>
              <w:left w:val="nil"/>
              <w:bottom w:val="dashSmallGap" w:sz="4" w:space="0" w:color="auto"/>
              <w:right w:val="single" w:sz="4" w:space="0" w:color="auto"/>
            </w:tcBorders>
            <w:noWrap/>
            <w:vAlign w:val="center"/>
          </w:tcPr>
          <w:p w14:paraId="4C5535AA" w14:textId="77777777" w:rsidR="006F2DCB" w:rsidRPr="00F7535B" w:rsidRDefault="006F2DCB" w:rsidP="00FD3F6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-339</w:t>
            </w:r>
          </w:p>
        </w:tc>
        <w:tc>
          <w:tcPr>
            <w:tcW w:w="1120" w:type="dxa"/>
            <w:tcBorders>
              <w:top w:val="dashSmallGap" w:sz="4" w:space="0" w:color="auto"/>
              <w:left w:val="nil"/>
              <w:bottom w:val="dashSmallGap" w:sz="4" w:space="0" w:color="auto"/>
              <w:right w:val="single" w:sz="4" w:space="0" w:color="auto"/>
            </w:tcBorders>
            <w:noWrap/>
            <w:vAlign w:val="center"/>
          </w:tcPr>
          <w:p w14:paraId="7BF88A2E" w14:textId="77777777" w:rsidR="006F2DCB" w:rsidRPr="00F7535B" w:rsidRDefault="006F2DCB" w:rsidP="00FD3F6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1,033</w:t>
            </w:r>
          </w:p>
        </w:tc>
        <w:tc>
          <w:tcPr>
            <w:tcW w:w="1120" w:type="dxa"/>
            <w:tcBorders>
              <w:top w:val="dashSmallGap" w:sz="4" w:space="0" w:color="auto"/>
              <w:left w:val="nil"/>
              <w:bottom w:val="dashSmallGap" w:sz="4" w:space="0" w:color="auto"/>
              <w:right w:val="single" w:sz="4" w:space="0" w:color="auto"/>
            </w:tcBorders>
            <w:noWrap/>
            <w:vAlign w:val="center"/>
          </w:tcPr>
          <w:p w14:paraId="08D9F53C" w14:textId="77777777" w:rsidR="006F2DCB" w:rsidRPr="00F7535B" w:rsidRDefault="006F2DCB" w:rsidP="00FD3F6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1,172</w:t>
            </w:r>
          </w:p>
        </w:tc>
        <w:tc>
          <w:tcPr>
            <w:tcW w:w="1120" w:type="dxa"/>
            <w:tcBorders>
              <w:top w:val="dashSmallGap" w:sz="4" w:space="0" w:color="auto"/>
              <w:left w:val="nil"/>
              <w:bottom w:val="dashSmallGap" w:sz="4" w:space="0" w:color="auto"/>
              <w:right w:val="single" w:sz="4" w:space="0" w:color="auto"/>
            </w:tcBorders>
            <w:noWrap/>
            <w:vAlign w:val="center"/>
          </w:tcPr>
          <w:p w14:paraId="2CA1AF47" w14:textId="77777777" w:rsidR="006F2DCB" w:rsidRPr="00F7535B" w:rsidRDefault="006F2DCB" w:rsidP="00FD3F6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-139</w:t>
            </w:r>
          </w:p>
        </w:tc>
        <w:tc>
          <w:tcPr>
            <w:tcW w:w="1120" w:type="dxa"/>
            <w:tcBorders>
              <w:top w:val="dashSmallGap" w:sz="4" w:space="0" w:color="auto"/>
              <w:left w:val="nil"/>
              <w:bottom w:val="dashSmallGap" w:sz="4" w:space="0" w:color="auto"/>
              <w:right w:val="single" w:sz="4" w:space="0" w:color="auto"/>
            </w:tcBorders>
            <w:noWrap/>
            <w:vAlign w:val="center"/>
          </w:tcPr>
          <w:p w14:paraId="51CDFE46" w14:textId="77777777" w:rsidR="006F2DCB" w:rsidRPr="00F7535B" w:rsidRDefault="006F2DCB" w:rsidP="00FD3F6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-478</w:t>
            </w:r>
          </w:p>
        </w:tc>
      </w:tr>
      <w:tr w:rsidR="006F2DCB" w:rsidRPr="00F7535B" w14:paraId="2DFDB4C7" w14:textId="77777777" w:rsidTr="0079629D">
        <w:trPr>
          <w:trHeight w:val="339"/>
        </w:trPr>
        <w:tc>
          <w:tcPr>
            <w:tcW w:w="1344" w:type="dxa"/>
            <w:tcBorders>
              <w:top w:val="dashSmallGap" w:sz="4" w:space="0" w:color="auto"/>
              <w:left w:val="single" w:sz="4" w:space="0" w:color="auto"/>
              <w:bottom w:val="dashSmallGap" w:sz="4" w:space="0" w:color="auto"/>
              <w:right w:val="single" w:sz="4" w:space="0" w:color="auto"/>
            </w:tcBorders>
            <w:noWrap/>
            <w:vAlign w:val="center"/>
            <w:hideMark/>
          </w:tcPr>
          <w:p w14:paraId="3C61DEDB" w14:textId="77777777" w:rsidR="006F2DCB" w:rsidRPr="00F7535B" w:rsidRDefault="006F2DCB" w:rsidP="006F2DCB">
            <w:pPr>
              <w:snapToGrid w:val="0"/>
              <w:jc w:val="center"/>
              <w:rPr>
                <w:rFonts w:ascii="HGPｺﾞｼｯｸM" w:eastAsia="HGPｺﾞｼｯｸM"/>
                <w:sz w:val="18"/>
                <w:szCs w:val="18"/>
              </w:rPr>
            </w:pPr>
            <w:r w:rsidRPr="00F7535B">
              <w:rPr>
                <w:rFonts w:ascii="HGPｺﾞｼｯｸM" w:eastAsia="HGPｺﾞｼｯｸM" w:hint="eastAsia"/>
                <w:sz w:val="18"/>
                <w:szCs w:val="18"/>
              </w:rPr>
              <w:t>平成</w:t>
            </w:r>
            <w:r w:rsidRPr="00F7535B">
              <w:rPr>
                <w:rFonts w:ascii="HGPｺﾞｼｯｸM" w:eastAsia="HGPｺﾞｼｯｸM"/>
                <w:sz w:val="18"/>
                <w:szCs w:val="18"/>
              </w:rPr>
              <w:t>27</w:t>
            </w:r>
            <w:r w:rsidRPr="00F7535B">
              <w:rPr>
                <w:rFonts w:ascii="HGPｺﾞｼｯｸM" w:eastAsia="HGPｺﾞｼｯｸM" w:hint="eastAsia"/>
                <w:sz w:val="18"/>
                <w:szCs w:val="18"/>
              </w:rPr>
              <w:t>年度</w:t>
            </w:r>
            <w:r w:rsidR="003F49BD" w:rsidRPr="00F7535B">
              <w:rPr>
                <w:rFonts w:ascii="HGPｺﾞｼｯｸM" w:eastAsia="HGPｺﾞｼｯｸM"/>
                <w:sz w:val="18"/>
                <w:szCs w:val="18"/>
              </w:rPr>
              <w:br/>
            </w:r>
            <w:r w:rsidR="003F49BD" w:rsidRPr="00F7535B">
              <w:rPr>
                <w:rFonts w:ascii="HGPｺﾞｼｯｸM" w:eastAsia="HGPｺﾞｼｯｸM" w:hint="eastAsia"/>
                <w:sz w:val="18"/>
                <w:szCs w:val="18"/>
              </w:rPr>
              <w:t>（2015年</w:t>
            </w:r>
            <w:r w:rsidR="007D3297" w:rsidRPr="00F7535B">
              <w:rPr>
                <w:rFonts w:ascii="HGPｺﾞｼｯｸM" w:eastAsia="HGPｺﾞｼｯｸM" w:hint="eastAsia"/>
                <w:sz w:val="18"/>
                <w:szCs w:val="18"/>
              </w:rPr>
              <w:t>度</w:t>
            </w:r>
            <w:r w:rsidR="003F49BD" w:rsidRPr="00F7535B">
              <w:rPr>
                <w:rFonts w:ascii="HGPｺﾞｼｯｸM" w:eastAsia="HGPｺﾞｼｯｸM" w:hint="eastAsia"/>
                <w:sz w:val="18"/>
                <w:szCs w:val="18"/>
              </w:rPr>
              <w:t>）</w:t>
            </w:r>
          </w:p>
        </w:tc>
        <w:tc>
          <w:tcPr>
            <w:tcW w:w="1120" w:type="dxa"/>
            <w:tcBorders>
              <w:top w:val="dashSmallGap" w:sz="4" w:space="0" w:color="auto"/>
              <w:left w:val="nil"/>
              <w:bottom w:val="dashSmallGap" w:sz="4" w:space="0" w:color="auto"/>
              <w:right w:val="single" w:sz="4" w:space="0" w:color="auto"/>
            </w:tcBorders>
            <w:noWrap/>
            <w:vAlign w:val="center"/>
          </w:tcPr>
          <w:p w14:paraId="11AF5D17" w14:textId="77777777" w:rsidR="006F2DCB" w:rsidRPr="00F7535B" w:rsidRDefault="006F2DCB" w:rsidP="00FD3F6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193</w:t>
            </w:r>
          </w:p>
        </w:tc>
        <w:tc>
          <w:tcPr>
            <w:tcW w:w="1120" w:type="dxa"/>
            <w:tcBorders>
              <w:top w:val="dashSmallGap" w:sz="4" w:space="0" w:color="auto"/>
              <w:left w:val="nil"/>
              <w:bottom w:val="dashSmallGap" w:sz="4" w:space="0" w:color="auto"/>
              <w:right w:val="single" w:sz="4" w:space="0" w:color="auto"/>
            </w:tcBorders>
            <w:noWrap/>
            <w:vAlign w:val="center"/>
          </w:tcPr>
          <w:p w14:paraId="0F92F38E" w14:textId="77777777" w:rsidR="006F2DCB" w:rsidRPr="00F7535B" w:rsidRDefault="006F2DCB" w:rsidP="00FD3F6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529</w:t>
            </w:r>
          </w:p>
        </w:tc>
        <w:tc>
          <w:tcPr>
            <w:tcW w:w="1120" w:type="dxa"/>
            <w:tcBorders>
              <w:top w:val="dashSmallGap" w:sz="4" w:space="0" w:color="auto"/>
              <w:left w:val="nil"/>
              <w:bottom w:val="dashSmallGap" w:sz="4" w:space="0" w:color="auto"/>
              <w:right w:val="single" w:sz="4" w:space="0" w:color="auto"/>
            </w:tcBorders>
            <w:noWrap/>
            <w:vAlign w:val="center"/>
          </w:tcPr>
          <w:p w14:paraId="13964AE8" w14:textId="77777777" w:rsidR="006F2DCB" w:rsidRPr="00F7535B" w:rsidRDefault="006F2DCB" w:rsidP="00FD3F6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-336</w:t>
            </w:r>
          </w:p>
        </w:tc>
        <w:tc>
          <w:tcPr>
            <w:tcW w:w="1120" w:type="dxa"/>
            <w:tcBorders>
              <w:top w:val="dashSmallGap" w:sz="4" w:space="0" w:color="auto"/>
              <w:left w:val="nil"/>
              <w:bottom w:val="dashSmallGap" w:sz="4" w:space="0" w:color="auto"/>
              <w:right w:val="single" w:sz="4" w:space="0" w:color="auto"/>
            </w:tcBorders>
            <w:noWrap/>
            <w:vAlign w:val="center"/>
          </w:tcPr>
          <w:p w14:paraId="07C4623A" w14:textId="77777777" w:rsidR="006F2DCB" w:rsidRPr="00F7535B" w:rsidRDefault="006F2DCB" w:rsidP="00FD3F6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923</w:t>
            </w:r>
          </w:p>
        </w:tc>
        <w:tc>
          <w:tcPr>
            <w:tcW w:w="1120" w:type="dxa"/>
            <w:tcBorders>
              <w:top w:val="dashSmallGap" w:sz="4" w:space="0" w:color="auto"/>
              <w:left w:val="nil"/>
              <w:bottom w:val="dashSmallGap" w:sz="4" w:space="0" w:color="auto"/>
              <w:right w:val="single" w:sz="4" w:space="0" w:color="auto"/>
            </w:tcBorders>
            <w:noWrap/>
            <w:vAlign w:val="center"/>
          </w:tcPr>
          <w:p w14:paraId="13F90A8A" w14:textId="77777777" w:rsidR="006F2DCB" w:rsidRPr="00F7535B" w:rsidRDefault="006F2DCB" w:rsidP="00FD3F6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959</w:t>
            </w:r>
          </w:p>
        </w:tc>
        <w:tc>
          <w:tcPr>
            <w:tcW w:w="1120" w:type="dxa"/>
            <w:tcBorders>
              <w:top w:val="dashSmallGap" w:sz="4" w:space="0" w:color="auto"/>
              <w:left w:val="nil"/>
              <w:bottom w:val="dashSmallGap" w:sz="4" w:space="0" w:color="auto"/>
              <w:right w:val="single" w:sz="4" w:space="0" w:color="auto"/>
            </w:tcBorders>
            <w:noWrap/>
            <w:vAlign w:val="center"/>
          </w:tcPr>
          <w:p w14:paraId="5415FDD7" w14:textId="77777777" w:rsidR="006F2DCB" w:rsidRPr="00F7535B" w:rsidRDefault="006F2DCB" w:rsidP="00FD3F6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-36</w:t>
            </w:r>
          </w:p>
        </w:tc>
        <w:tc>
          <w:tcPr>
            <w:tcW w:w="1120" w:type="dxa"/>
            <w:tcBorders>
              <w:top w:val="dashSmallGap" w:sz="4" w:space="0" w:color="auto"/>
              <w:left w:val="nil"/>
              <w:bottom w:val="dashSmallGap" w:sz="4" w:space="0" w:color="auto"/>
              <w:right w:val="single" w:sz="4" w:space="0" w:color="auto"/>
            </w:tcBorders>
            <w:noWrap/>
            <w:vAlign w:val="center"/>
          </w:tcPr>
          <w:p w14:paraId="6AB7F34D" w14:textId="77777777" w:rsidR="006F2DCB" w:rsidRPr="00F7535B" w:rsidRDefault="006F2DCB" w:rsidP="00FD3F6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-372</w:t>
            </w:r>
          </w:p>
        </w:tc>
      </w:tr>
      <w:tr w:rsidR="006F2DCB" w:rsidRPr="00F7535B" w14:paraId="1DFD47FB" w14:textId="77777777" w:rsidTr="0079629D">
        <w:trPr>
          <w:trHeight w:val="339"/>
        </w:trPr>
        <w:tc>
          <w:tcPr>
            <w:tcW w:w="1344" w:type="dxa"/>
            <w:tcBorders>
              <w:top w:val="dashSmallGap" w:sz="4" w:space="0" w:color="auto"/>
              <w:left w:val="single" w:sz="4" w:space="0" w:color="auto"/>
              <w:bottom w:val="single" w:sz="4" w:space="0" w:color="auto"/>
              <w:right w:val="single" w:sz="4" w:space="0" w:color="auto"/>
            </w:tcBorders>
            <w:noWrap/>
            <w:vAlign w:val="center"/>
          </w:tcPr>
          <w:p w14:paraId="790D0E08" w14:textId="77777777" w:rsidR="006F2DCB" w:rsidRPr="00F7535B" w:rsidRDefault="006F2DCB" w:rsidP="006F2DCB">
            <w:pPr>
              <w:snapToGrid w:val="0"/>
              <w:jc w:val="center"/>
              <w:rPr>
                <w:rFonts w:ascii="HGPｺﾞｼｯｸM" w:eastAsia="HGPｺﾞｼｯｸM"/>
                <w:sz w:val="18"/>
                <w:szCs w:val="18"/>
              </w:rPr>
            </w:pPr>
            <w:r w:rsidRPr="00F7535B">
              <w:rPr>
                <w:rFonts w:ascii="HGPｺﾞｼｯｸM" w:eastAsia="HGPｺﾞｼｯｸM" w:hint="eastAsia"/>
                <w:sz w:val="18"/>
                <w:szCs w:val="18"/>
              </w:rPr>
              <w:t>平成</w:t>
            </w:r>
            <w:r w:rsidRPr="00F7535B">
              <w:rPr>
                <w:rFonts w:ascii="HGPｺﾞｼｯｸM" w:eastAsia="HGPｺﾞｼｯｸM"/>
                <w:sz w:val="18"/>
                <w:szCs w:val="18"/>
              </w:rPr>
              <w:t>28</w:t>
            </w:r>
            <w:r w:rsidRPr="00F7535B">
              <w:rPr>
                <w:rFonts w:ascii="HGPｺﾞｼｯｸM" w:eastAsia="HGPｺﾞｼｯｸM" w:hint="eastAsia"/>
                <w:sz w:val="18"/>
                <w:szCs w:val="18"/>
              </w:rPr>
              <w:t>年度</w:t>
            </w:r>
            <w:r w:rsidR="003F49BD" w:rsidRPr="00F7535B">
              <w:rPr>
                <w:rFonts w:ascii="HGPｺﾞｼｯｸM" w:eastAsia="HGPｺﾞｼｯｸM"/>
                <w:sz w:val="18"/>
                <w:szCs w:val="18"/>
              </w:rPr>
              <w:br/>
            </w:r>
            <w:r w:rsidR="003F49BD" w:rsidRPr="00F7535B">
              <w:rPr>
                <w:rFonts w:ascii="HGPｺﾞｼｯｸM" w:eastAsia="HGPｺﾞｼｯｸM" w:hint="eastAsia"/>
                <w:sz w:val="18"/>
                <w:szCs w:val="18"/>
              </w:rPr>
              <w:t>（2016年</w:t>
            </w:r>
            <w:r w:rsidR="007D3297" w:rsidRPr="00F7535B">
              <w:rPr>
                <w:rFonts w:ascii="HGPｺﾞｼｯｸM" w:eastAsia="HGPｺﾞｼｯｸM" w:hint="eastAsia"/>
                <w:sz w:val="18"/>
                <w:szCs w:val="18"/>
              </w:rPr>
              <w:t>度</w:t>
            </w:r>
            <w:r w:rsidR="003F49BD" w:rsidRPr="00F7535B">
              <w:rPr>
                <w:rFonts w:ascii="HGPｺﾞｼｯｸM" w:eastAsia="HGPｺﾞｼｯｸM" w:hint="eastAsia"/>
                <w:sz w:val="18"/>
                <w:szCs w:val="18"/>
              </w:rPr>
              <w:t>）</w:t>
            </w:r>
          </w:p>
        </w:tc>
        <w:tc>
          <w:tcPr>
            <w:tcW w:w="1120" w:type="dxa"/>
            <w:tcBorders>
              <w:top w:val="dashSmallGap" w:sz="4" w:space="0" w:color="auto"/>
              <w:left w:val="nil"/>
              <w:bottom w:val="single" w:sz="4" w:space="0" w:color="auto"/>
              <w:right w:val="single" w:sz="4" w:space="0" w:color="auto"/>
            </w:tcBorders>
            <w:noWrap/>
            <w:vAlign w:val="center"/>
          </w:tcPr>
          <w:p w14:paraId="04E03DA6" w14:textId="77777777" w:rsidR="006F2DCB" w:rsidRPr="00F7535B" w:rsidRDefault="006F2DCB" w:rsidP="00FD3F6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154</w:t>
            </w:r>
          </w:p>
        </w:tc>
        <w:tc>
          <w:tcPr>
            <w:tcW w:w="1120" w:type="dxa"/>
            <w:tcBorders>
              <w:top w:val="dashSmallGap" w:sz="4" w:space="0" w:color="auto"/>
              <w:left w:val="nil"/>
              <w:bottom w:val="single" w:sz="4" w:space="0" w:color="auto"/>
              <w:right w:val="single" w:sz="4" w:space="0" w:color="auto"/>
            </w:tcBorders>
            <w:noWrap/>
            <w:vAlign w:val="center"/>
          </w:tcPr>
          <w:p w14:paraId="29A9BCC8" w14:textId="77777777" w:rsidR="006F2DCB" w:rsidRPr="00F7535B" w:rsidRDefault="006F2DCB" w:rsidP="00FD3F6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520</w:t>
            </w:r>
          </w:p>
        </w:tc>
        <w:tc>
          <w:tcPr>
            <w:tcW w:w="1120" w:type="dxa"/>
            <w:tcBorders>
              <w:top w:val="dashSmallGap" w:sz="4" w:space="0" w:color="auto"/>
              <w:left w:val="nil"/>
              <w:bottom w:val="single" w:sz="4" w:space="0" w:color="auto"/>
              <w:right w:val="single" w:sz="4" w:space="0" w:color="auto"/>
            </w:tcBorders>
            <w:noWrap/>
            <w:vAlign w:val="center"/>
          </w:tcPr>
          <w:p w14:paraId="6FBC1653" w14:textId="77777777" w:rsidR="006F2DCB" w:rsidRPr="00F7535B" w:rsidRDefault="006F2DCB" w:rsidP="00FD3F6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-366</w:t>
            </w:r>
          </w:p>
        </w:tc>
        <w:tc>
          <w:tcPr>
            <w:tcW w:w="1120" w:type="dxa"/>
            <w:tcBorders>
              <w:top w:val="dashSmallGap" w:sz="4" w:space="0" w:color="auto"/>
              <w:left w:val="nil"/>
              <w:bottom w:val="single" w:sz="4" w:space="0" w:color="auto"/>
              <w:right w:val="single" w:sz="4" w:space="0" w:color="auto"/>
            </w:tcBorders>
            <w:noWrap/>
            <w:vAlign w:val="center"/>
          </w:tcPr>
          <w:p w14:paraId="1DB16DE8" w14:textId="77777777" w:rsidR="006F2DCB" w:rsidRPr="00F7535B" w:rsidRDefault="006F2DCB" w:rsidP="00FD3F6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979</w:t>
            </w:r>
          </w:p>
        </w:tc>
        <w:tc>
          <w:tcPr>
            <w:tcW w:w="1120" w:type="dxa"/>
            <w:tcBorders>
              <w:top w:val="dashSmallGap" w:sz="4" w:space="0" w:color="auto"/>
              <w:left w:val="nil"/>
              <w:bottom w:val="single" w:sz="4" w:space="0" w:color="auto"/>
              <w:right w:val="single" w:sz="4" w:space="0" w:color="auto"/>
            </w:tcBorders>
            <w:noWrap/>
            <w:vAlign w:val="center"/>
          </w:tcPr>
          <w:p w14:paraId="3AD22B95" w14:textId="77777777" w:rsidR="006F2DCB" w:rsidRPr="00F7535B" w:rsidRDefault="006F2DCB" w:rsidP="00FD3F6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998</w:t>
            </w:r>
          </w:p>
        </w:tc>
        <w:tc>
          <w:tcPr>
            <w:tcW w:w="1120" w:type="dxa"/>
            <w:tcBorders>
              <w:top w:val="dashSmallGap" w:sz="4" w:space="0" w:color="auto"/>
              <w:left w:val="nil"/>
              <w:bottom w:val="single" w:sz="4" w:space="0" w:color="auto"/>
              <w:right w:val="single" w:sz="4" w:space="0" w:color="auto"/>
            </w:tcBorders>
            <w:noWrap/>
            <w:vAlign w:val="center"/>
          </w:tcPr>
          <w:p w14:paraId="2BDEC5DA" w14:textId="77777777" w:rsidR="006F2DCB" w:rsidRPr="00F7535B" w:rsidRDefault="006F2DCB" w:rsidP="00FD3F6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-19</w:t>
            </w:r>
          </w:p>
        </w:tc>
        <w:tc>
          <w:tcPr>
            <w:tcW w:w="1120" w:type="dxa"/>
            <w:tcBorders>
              <w:top w:val="dashSmallGap" w:sz="4" w:space="0" w:color="auto"/>
              <w:left w:val="nil"/>
              <w:bottom w:val="single" w:sz="4" w:space="0" w:color="auto"/>
              <w:right w:val="single" w:sz="4" w:space="0" w:color="auto"/>
            </w:tcBorders>
            <w:noWrap/>
            <w:vAlign w:val="center"/>
          </w:tcPr>
          <w:p w14:paraId="1C59040E" w14:textId="77777777" w:rsidR="006F2DCB" w:rsidRPr="00F7535B" w:rsidRDefault="006F2DCB" w:rsidP="00FD3F6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-385</w:t>
            </w:r>
          </w:p>
        </w:tc>
      </w:tr>
    </w:tbl>
    <w:p w14:paraId="18BF392F" w14:textId="77777777" w:rsidR="00A9195A" w:rsidRPr="00F7535B" w:rsidRDefault="00A9195A" w:rsidP="00A9195A">
      <w:pPr>
        <w:snapToGrid w:val="0"/>
        <w:ind w:rightChars="105" w:right="235" w:firstLineChars="409" w:firstLine="672"/>
        <w:jc w:val="right"/>
        <w:rPr>
          <w:rFonts w:ascii="HGPｺﾞｼｯｸM" w:eastAsia="HGPｺﾞｼｯｸM"/>
          <w:sz w:val="16"/>
          <w:szCs w:val="16"/>
        </w:rPr>
      </w:pPr>
      <w:r w:rsidRPr="00F7535B">
        <w:rPr>
          <w:rFonts w:ascii="HGPｺﾞｼｯｸM" w:eastAsia="HGPｺﾞｼｯｸM" w:hint="eastAsia"/>
          <w:sz w:val="16"/>
          <w:szCs w:val="16"/>
        </w:rPr>
        <w:t>注：</w:t>
      </w:r>
      <w:r w:rsidR="00AF020E" w:rsidRPr="00F7535B">
        <w:rPr>
          <w:rFonts w:ascii="HGPｺﾞｼｯｸM" w:eastAsia="HGPｺﾞｼｯｸM" w:hint="eastAsia"/>
          <w:sz w:val="16"/>
          <w:szCs w:val="16"/>
        </w:rPr>
        <w:t>（</w:t>
      </w:r>
      <w:r w:rsidRPr="00F7535B">
        <w:rPr>
          <w:rFonts w:ascii="HGPｺﾞｼｯｸM" w:eastAsia="HGPｺﾞｼｯｸM"/>
          <w:sz w:val="16"/>
          <w:szCs w:val="16"/>
        </w:rPr>
        <w:t>c</w:t>
      </w:r>
      <w:r w:rsidR="00AF020E" w:rsidRPr="00F7535B">
        <w:rPr>
          <w:rFonts w:ascii="HGPｺﾞｼｯｸM" w:eastAsia="HGPｺﾞｼｯｸM" w:hint="eastAsia"/>
          <w:sz w:val="16"/>
          <w:szCs w:val="16"/>
        </w:rPr>
        <w:t>）</w:t>
      </w:r>
      <w:r w:rsidRPr="00F7535B">
        <w:rPr>
          <w:rFonts w:ascii="HGPｺﾞｼｯｸM" w:eastAsia="HGPｺﾞｼｯｸM"/>
          <w:sz w:val="16"/>
          <w:szCs w:val="16"/>
        </w:rPr>
        <w:t>=</w:t>
      </w:r>
      <w:r w:rsidR="00AF020E" w:rsidRPr="00F7535B">
        <w:rPr>
          <w:rFonts w:ascii="HGPｺﾞｼｯｸM" w:eastAsia="HGPｺﾞｼｯｸM" w:hint="eastAsia"/>
          <w:sz w:val="16"/>
          <w:szCs w:val="16"/>
        </w:rPr>
        <w:t>（</w:t>
      </w:r>
      <w:r w:rsidRPr="00F7535B">
        <w:rPr>
          <w:rFonts w:ascii="HGPｺﾞｼｯｸM" w:eastAsia="HGPｺﾞｼｯｸM"/>
          <w:sz w:val="16"/>
          <w:szCs w:val="16"/>
        </w:rPr>
        <w:t>a</w:t>
      </w:r>
      <w:r w:rsidR="00AF020E" w:rsidRPr="00F7535B">
        <w:rPr>
          <w:rFonts w:ascii="HGPｺﾞｼｯｸM" w:eastAsia="HGPｺﾞｼｯｸM" w:hint="eastAsia"/>
          <w:sz w:val="16"/>
          <w:szCs w:val="16"/>
        </w:rPr>
        <w:t>）</w:t>
      </w:r>
      <w:r w:rsidRPr="00F7535B">
        <w:rPr>
          <w:rFonts w:ascii="HGPｺﾞｼｯｸM" w:eastAsia="HGPｺﾞｼｯｸM"/>
          <w:sz w:val="16"/>
          <w:szCs w:val="16"/>
        </w:rPr>
        <w:t>-</w:t>
      </w:r>
      <w:r w:rsidR="00AF020E" w:rsidRPr="00F7535B">
        <w:rPr>
          <w:rFonts w:ascii="HGPｺﾞｼｯｸM" w:eastAsia="HGPｺﾞｼｯｸM" w:hint="eastAsia"/>
          <w:sz w:val="16"/>
          <w:szCs w:val="16"/>
        </w:rPr>
        <w:t>（</w:t>
      </w:r>
      <w:r w:rsidRPr="00F7535B">
        <w:rPr>
          <w:rFonts w:ascii="HGPｺﾞｼｯｸM" w:eastAsia="HGPｺﾞｼｯｸM"/>
          <w:sz w:val="16"/>
          <w:szCs w:val="16"/>
        </w:rPr>
        <w:t>b</w:t>
      </w:r>
      <w:r w:rsidR="00AF020E" w:rsidRPr="00F7535B">
        <w:rPr>
          <w:rFonts w:ascii="HGPｺﾞｼｯｸM" w:eastAsia="HGPｺﾞｼｯｸM" w:hint="eastAsia"/>
          <w:sz w:val="16"/>
          <w:szCs w:val="16"/>
        </w:rPr>
        <w:t>）</w:t>
      </w:r>
      <w:r w:rsidR="00CF07F1" w:rsidRPr="00F7535B">
        <w:rPr>
          <w:rFonts w:ascii="HGPｺﾞｼｯｸM" w:eastAsia="HGPｺﾞｼｯｸM" w:hint="eastAsia"/>
          <w:sz w:val="16"/>
          <w:szCs w:val="16"/>
        </w:rPr>
        <w:t>、</w:t>
      </w:r>
      <w:r w:rsidR="00AF020E" w:rsidRPr="00F7535B">
        <w:rPr>
          <w:rFonts w:ascii="HGPｺﾞｼｯｸM" w:eastAsia="HGPｺﾞｼｯｸM" w:hint="eastAsia"/>
          <w:sz w:val="16"/>
          <w:szCs w:val="16"/>
        </w:rPr>
        <w:t>（</w:t>
      </w:r>
      <w:r w:rsidRPr="00F7535B">
        <w:rPr>
          <w:rFonts w:ascii="HGPｺﾞｼｯｸM" w:eastAsia="HGPｺﾞｼｯｸM"/>
          <w:sz w:val="16"/>
          <w:szCs w:val="16"/>
        </w:rPr>
        <w:t>f</w:t>
      </w:r>
      <w:r w:rsidR="00AF020E" w:rsidRPr="00F7535B">
        <w:rPr>
          <w:rFonts w:ascii="HGPｺﾞｼｯｸM" w:eastAsia="HGPｺﾞｼｯｸM" w:hint="eastAsia"/>
          <w:sz w:val="16"/>
          <w:szCs w:val="16"/>
        </w:rPr>
        <w:t>）</w:t>
      </w:r>
      <w:r w:rsidRPr="00F7535B">
        <w:rPr>
          <w:rFonts w:ascii="HGPｺﾞｼｯｸM" w:eastAsia="HGPｺﾞｼｯｸM"/>
          <w:sz w:val="16"/>
          <w:szCs w:val="16"/>
        </w:rPr>
        <w:t>=</w:t>
      </w:r>
      <w:r w:rsidR="00AF020E" w:rsidRPr="00F7535B">
        <w:rPr>
          <w:rFonts w:ascii="HGPｺﾞｼｯｸM" w:eastAsia="HGPｺﾞｼｯｸM" w:hint="eastAsia"/>
          <w:sz w:val="16"/>
          <w:szCs w:val="16"/>
        </w:rPr>
        <w:t>（</w:t>
      </w:r>
      <w:r w:rsidRPr="00F7535B">
        <w:rPr>
          <w:rFonts w:ascii="HGPｺﾞｼｯｸM" w:eastAsia="HGPｺﾞｼｯｸM"/>
          <w:sz w:val="16"/>
          <w:szCs w:val="16"/>
        </w:rPr>
        <w:t>d</w:t>
      </w:r>
      <w:r w:rsidR="00AF020E" w:rsidRPr="00F7535B">
        <w:rPr>
          <w:rFonts w:ascii="HGPｺﾞｼｯｸM" w:eastAsia="HGPｺﾞｼｯｸM" w:hint="eastAsia"/>
          <w:sz w:val="16"/>
          <w:szCs w:val="16"/>
        </w:rPr>
        <w:t>）</w:t>
      </w:r>
      <w:r w:rsidRPr="00F7535B">
        <w:rPr>
          <w:rFonts w:ascii="HGPｺﾞｼｯｸM" w:eastAsia="HGPｺﾞｼｯｸM"/>
          <w:sz w:val="16"/>
          <w:szCs w:val="16"/>
        </w:rPr>
        <w:t>-</w:t>
      </w:r>
      <w:r w:rsidR="00AF020E" w:rsidRPr="00F7535B">
        <w:rPr>
          <w:rFonts w:ascii="HGPｺﾞｼｯｸM" w:eastAsia="HGPｺﾞｼｯｸM" w:hint="eastAsia"/>
          <w:sz w:val="16"/>
          <w:szCs w:val="16"/>
        </w:rPr>
        <w:t>（</w:t>
      </w:r>
      <w:r w:rsidRPr="00F7535B">
        <w:rPr>
          <w:rFonts w:ascii="HGPｺﾞｼｯｸM" w:eastAsia="HGPｺﾞｼｯｸM"/>
          <w:sz w:val="16"/>
          <w:szCs w:val="16"/>
        </w:rPr>
        <w:t>e</w:t>
      </w:r>
      <w:r w:rsidR="00AF020E" w:rsidRPr="00F7535B">
        <w:rPr>
          <w:rFonts w:ascii="HGPｺﾞｼｯｸM" w:eastAsia="HGPｺﾞｼｯｸM" w:hint="eastAsia"/>
          <w:sz w:val="16"/>
          <w:szCs w:val="16"/>
        </w:rPr>
        <w:t>）</w:t>
      </w:r>
      <w:r w:rsidR="00CF07F1" w:rsidRPr="00F7535B">
        <w:rPr>
          <w:rFonts w:ascii="HGPｺﾞｼｯｸM" w:eastAsia="HGPｺﾞｼｯｸM" w:hint="eastAsia"/>
          <w:sz w:val="16"/>
          <w:szCs w:val="16"/>
        </w:rPr>
        <w:t>、</w:t>
      </w:r>
      <w:r w:rsidR="00AF020E" w:rsidRPr="00F7535B">
        <w:rPr>
          <w:rFonts w:ascii="HGPｺﾞｼｯｸM" w:eastAsia="HGPｺﾞｼｯｸM" w:hint="eastAsia"/>
          <w:sz w:val="16"/>
          <w:szCs w:val="16"/>
        </w:rPr>
        <w:t>（</w:t>
      </w:r>
      <w:r w:rsidRPr="00F7535B">
        <w:rPr>
          <w:rFonts w:ascii="HGPｺﾞｼｯｸM" w:eastAsia="HGPｺﾞｼｯｸM"/>
          <w:sz w:val="16"/>
          <w:szCs w:val="16"/>
        </w:rPr>
        <w:t>g</w:t>
      </w:r>
      <w:r w:rsidR="00AF020E" w:rsidRPr="00F7535B">
        <w:rPr>
          <w:rFonts w:ascii="HGPｺﾞｼｯｸM" w:eastAsia="HGPｺﾞｼｯｸM" w:hint="eastAsia"/>
          <w:sz w:val="16"/>
          <w:szCs w:val="16"/>
        </w:rPr>
        <w:t>）</w:t>
      </w:r>
      <w:r w:rsidRPr="00F7535B">
        <w:rPr>
          <w:rFonts w:ascii="HGPｺﾞｼｯｸM" w:eastAsia="HGPｺﾞｼｯｸM"/>
          <w:sz w:val="16"/>
          <w:szCs w:val="16"/>
        </w:rPr>
        <w:t>=</w:t>
      </w:r>
      <w:r w:rsidR="00AF020E" w:rsidRPr="00F7535B">
        <w:rPr>
          <w:rFonts w:ascii="HGPｺﾞｼｯｸM" w:eastAsia="HGPｺﾞｼｯｸM" w:hint="eastAsia"/>
          <w:sz w:val="16"/>
          <w:szCs w:val="16"/>
        </w:rPr>
        <w:t>（</w:t>
      </w:r>
      <w:r w:rsidRPr="00F7535B">
        <w:rPr>
          <w:rFonts w:ascii="HGPｺﾞｼｯｸM" w:eastAsia="HGPｺﾞｼｯｸM"/>
          <w:sz w:val="16"/>
          <w:szCs w:val="16"/>
        </w:rPr>
        <w:t>c</w:t>
      </w:r>
      <w:r w:rsidR="00AF020E" w:rsidRPr="00F7535B">
        <w:rPr>
          <w:rFonts w:ascii="HGPｺﾞｼｯｸM" w:eastAsia="HGPｺﾞｼｯｸM" w:hint="eastAsia"/>
          <w:sz w:val="16"/>
          <w:szCs w:val="16"/>
        </w:rPr>
        <w:t>）</w:t>
      </w:r>
      <w:r w:rsidRPr="00F7535B">
        <w:rPr>
          <w:rFonts w:ascii="HGPｺﾞｼｯｸM" w:eastAsia="HGPｺﾞｼｯｸM"/>
          <w:sz w:val="16"/>
          <w:szCs w:val="16"/>
        </w:rPr>
        <w:t>+</w:t>
      </w:r>
      <w:r w:rsidR="00AF020E" w:rsidRPr="00F7535B">
        <w:rPr>
          <w:rFonts w:ascii="HGPｺﾞｼｯｸM" w:eastAsia="HGPｺﾞｼｯｸM" w:hint="eastAsia"/>
          <w:sz w:val="16"/>
          <w:szCs w:val="16"/>
        </w:rPr>
        <w:t>（</w:t>
      </w:r>
      <w:r w:rsidRPr="00F7535B">
        <w:rPr>
          <w:rFonts w:ascii="HGPｺﾞｼｯｸM" w:eastAsia="HGPｺﾞｼｯｸM"/>
          <w:sz w:val="16"/>
          <w:szCs w:val="16"/>
        </w:rPr>
        <w:t>f</w:t>
      </w:r>
      <w:r w:rsidR="00AF020E" w:rsidRPr="00F7535B">
        <w:rPr>
          <w:rFonts w:ascii="HGPｺﾞｼｯｸM" w:eastAsia="HGPｺﾞｼｯｸM" w:hint="eastAsia"/>
          <w:sz w:val="16"/>
          <w:szCs w:val="16"/>
        </w:rPr>
        <w:t>）</w:t>
      </w:r>
    </w:p>
    <w:p w14:paraId="7B01811C" w14:textId="77777777" w:rsidR="00A9195A" w:rsidRPr="00F7535B" w:rsidRDefault="00A9195A" w:rsidP="001D61B1">
      <w:pPr>
        <w:pStyle w:val="aff8"/>
      </w:pPr>
      <w:r w:rsidRPr="00F7535B">
        <w:rPr>
          <w:rFonts w:hint="eastAsia"/>
        </w:rPr>
        <w:t>資料：</w:t>
      </w:r>
      <w:r w:rsidR="004518F3" w:rsidRPr="00F7535B">
        <w:rPr>
          <w:rFonts w:hint="eastAsia"/>
        </w:rPr>
        <w:t>広島県人口移動統計調査（各年</w:t>
      </w:r>
      <w:r w:rsidR="007D3297" w:rsidRPr="00F7535B">
        <w:rPr>
          <w:rFonts w:hint="eastAsia"/>
        </w:rPr>
        <w:t>度</w:t>
      </w:r>
      <w:r w:rsidR="004518F3" w:rsidRPr="00F7535B">
        <w:t>10</w:t>
      </w:r>
      <w:r w:rsidR="004518F3" w:rsidRPr="00F7535B">
        <w:rPr>
          <w:rFonts w:hint="eastAsia"/>
        </w:rPr>
        <w:t>月１日現在）</w:t>
      </w:r>
    </w:p>
    <w:p w14:paraId="03C3027E" w14:textId="3DB308DE" w:rsidR="00324C31" w:rsidRPr="00F7535B" w:rsidRDefault="00DF6032">
      <w:pPr>
        <w:widowControl/>
        <w:jc w:val="left"/>
        <w:rPr>
          <w:rFonts w:ascii="HGｺﾞｼｯｸE" w:eastAsia="HGｺﾞｼｯｸE" w:hAnsi="HGｺﾞｼｯｸE" w:cs="ＭＳ 明朝"/>
          <w:color w:val="000000" w:themeColor="text1"/>
          <w:kern w:val="2"/>
          <w:sz w:val="24"/>
          <w:szCs w:val="24"/>
        </w:rPr>
      </w:pPr>
      <w:r>
        <w:rPr>
          <w:noProof/>
        </w:rPr>
        <w:drawing>
          <wp:anchor distT="0" distB="0" distL="114300" distR="114300" simplePos="0" relativeHeight="251699200" behindDoc="0" locked="1" layoutInCell="1" allowOverlap="1" wp14:anchorId="1868001F" wp14:editId="3DBD8F3E">
            <wp:simplePos x="0" y="0"/>
            <wp:positionH relativeFrom="page">
              <wp:posOffset>6301105</wp:posOffset>
            </wp:positionH>
            <wp:positionV relativeFrom="page">
              <wp:posOffset>9432925</wp:posOffset>
            </wp:positionV>
            <wp:extent cx="712440" cy="714960"/>
            <wp:effectExtent l="0" t="0" r="0" b="0"/>
            <wp:wrapNone/>
            <wp:docPr id="2957" name="SPCODE0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324C31" w:rsidRPr="00F7535B">
        <w:br w:type="page"/>
      </w:r>
    </w:p>
    <w:p w14:paraId="6B433DDD" w14:textId="50516FA4" w:rsidR="008659D2" w:rsidRPr="00F7535B" w:rsidRDefault="00141A12" w:rsidP="00732E82">
      <w:pPr>
        <w:pStyle w:val="3"/>
      </w:pPr>
      <w:r w:rsidRPr="00F7535B">
        <w:rPr>
          <w:rFonts w:hint="eastAsia"/>
        </w:rPr>
        <w:lastRenderedPageBreak/>
        <w:t>４．将</w:t>
      </w:r>
      <w:r w:rsidR="00DF6032">
        <w:rPr>
          <w:noProof/>
        </w:rPr>
        <w:drawing>
          <wp:anchor distT="0" distB="0" distL="114300" distR="114300" simplePos="0" relativeHeight="251700224" behindDoc="0" locked="1" layoutInCell="1" allowOverlap="1" wp14:anchorId="5F34C4B0" wp14:editId="58806716">
            <wp:simplePos x="0" y="0"/>
            <wp:positionH relativeFrom="page">
              <wp:posOffset>540385</wp:posOffset>
            </wp:positionH>
            <wp:positionV relativeFrom="page">
              <wp:posOffset>9432925</wp:posOffset>
            </wp:positionV>
            <wp:extent cx="712440" cy="714960"/>
            <wp:effectExtent l="0" t="0" r="0" b="0"/>
            <wp:wrapNone/>
            <wp:docPr id="2958" name="SPCODE0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Pr="00F7535B">
        <w:rPr>
          <w:rFonts w:hint="eastAsia"/>
        </w:rPr>
        <w:t>来推計人口</w:t>
      </w:r>
    </w:p>
    <w:p w14:paraId="0DA939EE" w14:textId="77777777" w:rsidR="00D87263" w:rsidRPr="00F7535B" w:rsidRDefault="00D87263" w:rsidP="004A4336">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国立社会保障・人口問題研究所の人口推計結果によると、本市の総人口は、およそ</w:t>
      </w:r>
      <w:r w:rsidRPr="00F7535B">
        <w:rPr>
          <w:rFonts w:ascii="HG丸ｺﾞｼｯｸM-PRO" w:eastAsia="HG丸ｺﾞｼｯｸM-PRO" w:hAnsi="HG丸ｺﾞｼｯｸM-PRO"/>
        </w:rPr>
        <w:t>10</w:t>
      </w:r>
      <w:r w:rsidRPr="00F7535B">
        <w:rPr>
          <w:rFonts w:ascii="HG丸ｺﾞｼｯｸM-PRO" w:eastAsia="HG丸ｺﾞｼｯｸM-PRO" w:hAnsi="HG丸ｺﾞｼｯｸM-PRO" w:hint="eastAsia"/>
        </w:rPr>
        <w:t>年後の</w:t>
      </w:r>
      <w:r w:rsidR="00B369D7" w:rsidRPr="00F7535B">
        <w:rPr>
          <w:rFonts w:ascii="HG丸ｺﾞｼｯｸM-PRO" w:eastAsia="HG丸ｺﾞｼｯｸM-PRO" w:hAnsi="HG丸ｺﾞｼｯｸM-PRO" w:hint="eastAsia"/>
        </w:rPr>
        <w:t>平成37（</w:t>
      </w:r>
      <w:r w:rsidRPr="00F7535B">
        <w:rPr>
          <w:rFonts w:ascii="HG丸ｺﾞｼｯｸM-PRO" w:eastAsia="HG丸ｺﾞｼｯｸM-PRO" w:hAnsi="HG丸ｺﾞｼｯｸM-PRO"/>
        </w:rPr>
        <w:t>2025</w:t>
      </w:r>
      <w:r w:rsidR="00B369D7" w:rsidRPr="00F7535B">
        <w:rPr>
          <w:rFonts w:ascii="HG丸ｺﾞｼｯｸM-PRO" w:eastAsia="HG丸ｺﾞｼｯｸM-PRO" w:hAnsi="HG丸ｺﾞｼｯｸM-PRO" w:hint="eastAsia"/>
        </w:rPr>
        <w:t>）</w:t>
      </w:r>
      <w:r w:rsidR="007F64B1" w:rsidRPr="00F7535B">
        <w:rPr>
          <w:rFonts w:ascii="HG丸ｺﾞｼｯｸM-PRO" w:eastAsia="HG丸ｺﾞｼｯｸM-PRO" w:hAnsi="HG丸ｺﾞｼｯｸM-PRO" w:hint="eastAsia"/>
        </w:rPr>
        <w:t>年</w:t>
      </w:r>
      <w:r w:rsidRPr="00F7535B">
        <w:rPr>
          <w:rFonts w:ascii="HG丸ｺﾞｼｯｸM-PRO" w:eastAsia="HG丸ｺﾞｼｯｸM-PRO" w:hAnsi="HG丸ｺﾞｼｯｸM-PRO" w:hint="eastAsia"/>
        </w:rPr>
        <w:t>には約</w:t>
      </w:r>
      <w:r w:rsidR="00963B07" w:rsidRPr="00F7535B">
        <w:rPr>
          <w:rFonts w:ascii="HG丸ｺﾞｼｯｸM-PRO" w:eastAsia="HG丸ｺﾞｼｯｸM-PRO" w:hAnsi="HG丸ｺﾞｼｯｸM-PRO"/>
        </w:rPr>
        <w:t>26</w:t>
      </w:r>
      <w:r w:rsidRPr="00F7535B">
        <w:rPr>
          <w:rFonts w:ascii="HG丸ｺﾞｼｯｸM-PRO" w:eastAsia="HG丸ｺﾞｼｯｸM-PRO" w:hAnsi="HG丸ｺﾞｼｯｸM-PRO"/>
        </w:rPr>
        <w:t>,000</w:t>
      </w:r>
      <w:r w:rsidR="00AB386C" w:rsidRPr="00F7535B">
        <w:rPr>
          <w:rFonts w:ascii="HG丸ｺﾞｼｯｸM-PRO" w:eastAsia="HG丸ｺﾞｼｯｸM-PRO" w:hAnsi="HG丸ｺﾞｼｯｸM-PRO" w:hint="eastAsia"/>
        </w:rPr>
        <w:t>人に減少すると予想され、さらに</w:t>
      </w:r>
      <w:r w:rsidRPr="00F7535B">
        <w:rPr>
          <w:rFonts w:ascii="HG丸ｺﾞｼｯｸM-PRO" w:eastAsia="HG丸ｺﾞｼｯｸM-PRO" w:hAnsi="HG丸ｺﾞｼｯｸM-PRO"/>
        </w:rPr>
        <w:t>25</w:t>
      </w:r>
      <w:r w:rsidRPr="00F7535B">
        <w:rPr>
          <w:rFonts w:ascii="HG丸ｺﾞｼｯｸM-PRO" w:eastAsia="HG丸ｺﾞｼｯｸM-PRO" w:hAnsi="HG丸ｺﾞｼｯｸM-PRO" w:hint="eastAsia"/>
        </w:rPr>
        <w:t>年後の</w:t>
      </w:r>
      <w:r w:rsidR="00DB3CB9" w:rsidRPr="00F7535B">
        <w:rPr>
          <w:rFonts w:ascii="HG丸ｺﾞｼｯｸM-PRO" w:eastAsia="HG丸ｺﾞｼｯｸM-PRO" w:hAnsi="HG丸ｺﾞｼｯｸM-PRO" w:hint="eastAsia"/>
        </w:rPr>
        <w:t>平成52（2040）</w:t>
      </w:r>
      <w:r w:rsidR="007F64B1" w:rsidRPr="00F7535B">
        <w:rPr>
          <w:rFonts w:ascii="HG丸ｺﾞｼｯｸM-PRO" w:eastAsia="HG丸ｺﾞｼｯｸM-PRO" w:hAnsi="HG丸ｺﾞｼｯｸM-PRO" w:hint="eastAsia"/>
        </w:rPr>
        <w:t>年</w:t>
      </w:r>
      <w:r w:rsidRPr="00F7535B">
        <w:rPr>
          <w:rFonts w:ascii="HG丸ｺﾞｼｯｸM-PRO" w:eastAsia="HG丸ｺﾞｼｯｸM-PRO" w:hAnsi="HG丸ｺﾞｼｯｸM-PRO" w:hint="eastAsia"/>
        </w:rPr>
        <w:t>には約</w:t>
      </w:r>
      <w:r w:rsidR="00963B07" w:rsidRPr="00F7535B">
        <w:rPr>
          <w:rFonts w:ascii="HG丸ｺﾞｼｯｸM-PRO" w:eastAsia="HG丸ｺﾞｼｯｸM-PRO" w:hAnsi="HG丸ｺﾞｼｯｸM-PRO"/>
        </w:rPr>
        <w:t>21</w:t>
      </w:r>
      <w:r w:rsidRPr="00F7535B">
        <w:rPr>
          <w:rFonts w:ascii="HG丸ｺﾞｼｯｸM-PRO" w:eastAsia="HG丸ｺﾞｼｯｸM-PRO" w:hAnsi="HG丸ｺﾞｼｯｸM-PRO"/>
        </w:rPr>
        <w:t>,000</w:t>
      </w:r>
      <w:r w:rsidRPr="00F7535B">
        <w:rPr>
          <w:rFonts w:ascii="HG丸ｺﾞｼｯｸM-PRO" w:eastAsia="HG丸ｺﾞｼｯｸM-PRO" w:hAnsi="HG丸ｺﾞｼｯｸM-PRO" w:hint="eastAsia"/>
        </w:rPr>
        <w:t>人と、現在の人口の</w:t>
      </w:r>
      <w:r w:rsidR="00963B07" w:rsidRPr="00F7535B">
        <w:rPr>
          <w:rFonts w:ascii="HG丸ｺﾞｼｯｸM-PRO" w:eastAsia="HG丸ｺﾞｼｯｸM-PRO" w:hAnsi="HG丸ｺﾞｼｯｸM-PRO" w:hint="eastAsia"/>
        </w:rPr>
        <w:t>約７割</w:t>
      </w:r>
      <w:r w:rsidRPr="00F7535B">
        <w:rPr>
          <w:rFonts w:ascii="HG丸ｺﾞｼｯｸM-PRO" w:eastAsia="HG丸ｺﾞｼｯｸM-PRO" w:hAnsi="HG丸ｺﾞｼｯｸM-PRO" w:hint="eastAsia"/>
        </w:rPr>
        <w:t>の規模まで減少すると予想され</w:t>
      </w:r>
      <w:r w:rsidR="00963B07" w:rsidRPr="00F7535B">
        <w:rPr>
          <w:rFonts w:ascii="HG丸ｺﾞｼｯｸM-PRO" w:eastAsia="HG丸ｺﾞｼｯｸM-PRO" w:hAnsi="HG丸ｺﾞｼｯｸM-PRO" w:hint="eastAsia"/>
        </w:rPr>
        <w:t>てい</w:t>
      </w:r>
      <w:r w:rsidRPr="00F7535B">
        <w:rPr>
          <w:rFonts w:ascii="HG丸ｺﾞｼｯｸM-PRO" w:eastAsia="HG丸ｺﾞｼｯｸM-PRO" w:hAnsi="HG丸ｺﾞｼｯｸM-PRO" w:hint="eastAsia"/>
        </w:rPr>
        <w:t>ます。</w:t>
      </w:r>
    </w:p>
    <w:p w14:paraId="30200FA4" w14:textId="77777777" w:rsidR="00D06044" w:rsidRPr="00F7535B" w:rsidRDefault="00D06044" w:rsidP="00BF47D1"/>
    <w:p w14:paraId="5904D88C" w14:textId="77777777" w:rsidR="00141A12" w:rsidRPr="00F7535B" w:rsidRDefault="008B58C3" w:rsidP="00141A12">
      <w:pPr>
        <w:jc w:val="center"/>
        <w:rPr>
          <w:rFonts w:ascii="HGPｺﾞｼｯｸM" w:eastAsia="HGPｺﾞｼｯｸM"/>
          <w:sz w:val="20"/>
        </w:rPr>
      </w:pPr>
      <w:r w:rsidRPr="00F7535B">
        <w:rPr>
          <w:rFonts w:ascii="HGPｺﾞｼｯｸM" w:eastAsia="HGPｺﾞｼｯｸM"/>
          <w:noProof/>
          <w:sz w:val="20"/>
        </w:rPr>
        <w:drawing>
          <wp:anchor distT="0" distB="0" distL="114300" distR="114300" simplePos="0" relativeHeight="251656192" behindDoc="0" locked="0" layoutInCell="1" allowOverlap="1" wp14:anchorId="1BFD0C95" wp14:editId="625D340E">
            <wp:simplePos x="0" y="0"/>
            <wp:positionH relativeFrom="margin">
              <wp:align>left</wp:align>
            </wp:positionH>
            <wp:positionV relativeFrom="paragraph">
              <wp:posOffset>121285</wp:posOffset>
            </wp:positionV>
            <wp:extent cx="5611495" cy="178054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11495" cy="1780540"/>
                    </a:xfrm>
                    <a:prstGeom prst="rect">
                      <a:avLst/>
                    </a:prstGeom>
                    <a:noFill/>
                    <a:ln>
                      <a:noFill/>
                    </a:ln>
                  </pic:spPr>
                </pic:pic>
              </a:graphicData>
            </a:graphic>
          </wp:anchor>
        </w:drawing>
      </w:r>
      <w:r w:rsidR="00141A12" w:rsidRPr="00F7535B">
        <w:rPr>
          <w:rFonts w:ascii="HGPｺﾞｼｯｸM" w:eastAsia="HGPｺﾞｼｯｸM" w:hint="eastAsia"/>
          <w:sz w:val="20"/>
        </w:rPr>
        <w:t>◆</w:t>
      </w:r>
      <w:r w:rsidR="0075602A" w:rsidRPr="00F7535B">
        <w:rPr>
          <w:rFonts w:ascii="HGPｺﾞｼｯｸM" w:eastAsia="HGPｺﾞｼｯｸM" w:hint="eastAsia"/>
          <w:sz w:val="20"/>
        </w:rPr>
        <w:t>将来推計人口</w:t>
      </w:r>
      <w:r w:rsidR="00AF020E" w:rsidRPr="00F7535B">
        <w:rPr>
          <w:rFonts w:ascii="HGPｺﾞｼｯｸM" w:eastAsia="HGPｺﾞｼｯｸM" w:hint="eastAsia"/>
          <w:sz w:val="20"/>
        </w:rPr>
        <w:t>（</w:t>
      </w:r>
      <w:r w:rsidR="0075602A" w:rsidRPr="00F7535B">
        <w:rPr>
          <w:rFonts w:ascii="HGPｺﾞｼｯｸM" w:eastAsia="HGPｺﾞｼｯｸM" w:hint="eastAsia"/>
          <w:sz w:val="20"/>
        </w:rPr>
        <w:t>総人口</w:t>
      </w:r>
      <w:r w:rsidR="00855B60" w:rsidRPr="00F7535B">
        <w:rPr>
          <w:rFonts w:ascii="HGPｺﾞｼｯｸM" w:eastAsia="HGPｺﾞｼｯｸM" w:hint="eastAsia"/>
          <w:sz w:val="20"/>
        </w:rPr>
        <w:t>：５年間隔</w:t>
      </w:r>
      <w:r w:rsidR="00AF020E" w:rsidRPr="00F7535B">
        <w:rPr>
          <w:rFonts w:ascii="HGPｺﾞｼｯｸM" w:eastAsia="HGPｺﾞｼｯｸM" w:hint="eastAsia"/>
          <w:sz w:val="20"/>
        </w:rPr>
        <w:t>）</w:t>
      </w:r>
      <w:r w:rsidR="00141A12" w:rsidRPr="00F7535B">
        <w:rPr>
          <w:rFonts w:ascii="HGPｺﾞｼｯｸM" w:eastAsia="HGPｺﾞｼｯｸM" w:hint="eastAsia"/>
          <w:sz w:val="20"/>
        </w:rPr>
        <w:t>◆</w:t>
      </w:r>
    </w:p>
    <w:p w14:paraId="29F46820" w14:textId="77777777" w:rsidR="00717029" w:rsidRPr="00F7535B" w:rsidRDefault="00717029" w:rsidP="00141A12">
      <w:pPr>
        <w:jc w:val="center"/>
        <w:rPr>
          <w:rFonts w:ascii="HGPｺﾞｼｯｸM" w:eastAsia="HGPｺﾞｼｯｸM"/>
          <w:sz w:val="20"/>
        </w:rPr>
      </w:pPr>
    </w:p>
    <w:p w14:paraId="204B515E" w14:textId="77777777" w:rsidR="00717029" w:rsidRPr="00F7535B" w:rsidRDefault="00717029" w:rsidP="00141A12">
      <w:pPr>
        <w:jc w:val="center"/>
        <w:rPr>
          <w:rFonts w:ascii="HGPｺﾞｼｯｸM" w:eastAsia="HGPｺﾞｼｯｸM"/>
          <w:sz w:val="20"/>
        </w:rPr>
      </w:pPr>
    </w:p>
    <w:p w14:paraId="047D5067" w14:textId="77777777" w:rsidR="00717029" w:rsidRPr="00F7535B" w:rsidRDefault="00717029" w:rsidP="00141A12">
      <w:pPr>
        <w:jc w:val="center"/>
        <w:rPr>
          <w:rFonts w:ascii="HGPｺﾞｼｯｸM" w:eastAsia="HGPｺﾞｼｯｸM"/>
          <w:sz w:val="20"/>
        </w:rPr>
      </w:pPr>
    </w:p>
    <w:p w14:paraId="56823D4F" w14:textId="77777777" w:rsidR="00717029" w:rsidRPr="00F7535B" w:rsidRDefault="00717029" w:rsidP="00141A12">
      <w:pPr>
        <w:jc w:val="center"/>
        <w:rPr>
          <w:rFonts w:ascii="HGPｺﾞｼｯｸM" w:eastAsia="HGPｺﾞｼｯｸM"/>
          <w:sz w:val="20"/>
        </w:rPr>
      </w:pPr>
    </w:p>
    <w:p w14:paraId="5D76DAE3" w14:textId="77777777" w:rsidR="00717029" w:rsidRPr="00F7535B" w:rsidRDefault="00717029" w:rsidP="00141A12">
      <w:pPr>
        <w:jc w:val="center"/>
        <w:rPr>
          <w:rFonts w:ascii="HGPｺﾞｼｯｸM" w:eastAsia="HGPｺﾞｼｯｸM"/>
          <w:sz w:val="20"/>
        </w:rPr>
      </w:pPr>
    </w:p>
    <w:p w14:paraId="33B8127A" w14:textId="77777777" w:rsidR="00717029" w:rsidRPr="00F7535B" w:rsidRDefault="00717029" w:rsidP="00141A12">
      <w:pPr>
        <w:jc w:val="center"/>
        <w:rPr>
          <w:rFonts w:ascii="HGPｺﾞｼｯｸM" w:eastAsia="HGPｺﾞｼｯｸM"/>
          <w:sz w:val="20"/>
        </w:rPr>
      </w:pPr>
    </w:p>
    <w:p w14:paraId="37A9AE42" w14:textId="77777777" w:rsidR="00717029" w:rsidRPr="00F7535B" w:rsidRDefault="00717029" w:rsidP="00141A12">
      <w:pPr>
        <w:jc w:val="center"/>
        <w:rPr>
          <w:rFonts w:ascii="HGPｺﾞｼｯｸM" w:eastAsia="HGPｺﾞｼｯｸM"/>
          <w:sz w:val="20"/>
        </w:rPr>
      </w:pPr>
    </w:p>
    <w:p w14:paraId="038EEEF3" w14:textId="77777777" w:rsidR="008659D2" w:rsidRPr="00F7535B" w:rsidRDefault="0075602A" w:rsidP="000A5D8C">
      <w:pPr>
        <w:pStyle w:val="aff8"/>
        <w:spacing w:beforeLines="50" w:before="168"/>
        <w:rPr>
          <w:w w:val="90"/>
        </w:rPr>
      </w:pPr>
      <w:r w:rsidRPr="00F7535B">
        <w:rPr>
          <w:rFonts w:hint="eastAsia"/>
          <w:w w:val="90"/>
        </w:rPr>
        <w:t>資料：</w:t>
      </w:r>
      <w:r w:rsidR="00324C31" w:rsidRPr="00F7535B">
        <w:rPr>
          <w:rFonts w:hint="eastAsia"/>
          <w:w w:val="90"/>
        </w:rPr>
        <w:t>国立</w:t>
      </w:r>
      <w:r w:rsidR="00D87263" w:rsidRPr="00F7535B">
        <w:rPr>
          <w:rFonts w:hint="eastAsia"/>
          <w:w w:val="90"/>
        </w:rPr>
        <w:t>社会保障・人口問題研究所（平成</w:t>
      </w:r>
      <w:r w:rsidR="00D87263" w:rsidRPr="00F7535B">
        <w:rPr>
          <w:w w:val="90"/>
        </w:rPr>
        <w:t>25</w:t>
      </w:r>
      <w:r w:rsidR="00F81EE5" w:rsidRPr="00F7535B">
        <w:rPr>
          <w:rFonts w:hint="eastAsia"/>
          <w:w w:val="90"/>
        </w:rPr>
        <w:t>（2013）</w:t>
      </w:r>
      <w:r w:rsidR="007F64B1" w:rsidRPr="00F7535B">
        <w:rPr>
          <w:rFonts w:hint="eastAsia"/>
          <w:w w:val="90"/>
        </w:rPr>
        <w:t>年</w:t>
      </w:r>
      <w:r w:rsidR="00D87263" w:rsidRPr="00F7535B">
        <w:rPr>
          <w:w w:val="90"/>
        </w:rPr>
        <w:t>3</w:t>
      </w:r>
      <w:r w:rsidR="00D87263" w:rsidRPr="00F7535B">
        <w:rPr>
          <w:rFonts w:hint="eastAsia"/>
          <w:w w:val="90"/>
        </w:rPr>
        <w:t>月推計）</w:t>
      </w:r>
      <w:r w:rsidR="00D87263" w:rsidRPr="00F7535B">
        <w:rPr>
          <w:w w:val="90"/>
        </w:rPr>
        <w:t xml:space="preserve"> </w:t>
      </w:r>
      <w:r w:rsidR="00F81EE5" w:rsidRPr="00F7535B">
        <w:rPr>
          <w:rFonts w:hint="eastAsia"/>
          <w:w w:val="90"/>
        </w:rPr>
        <w:t>平成</w:t>
      </w:r>
      <w:r w:rsidR="00780AD1" w:rsidRPr="00F7535B">
        <w:rPr>
          <w:rFonts w:hint="eastAsia"/>
          <w:w w:val="90"/>
        </w:rPr>
        <w:t>27</w:t>
      </w:r>
      <w:r w:rsidR="00F81EE5" w:rsidRPr="00F7535B">
        <w:rPr>
          <w:rFonts w:hint="eastAsia"/>
          <w:w w:val="90"/>
        </w:rPr>
        <w:t>（</w:t>
      </w:r>
      <w:r w:rsidR="00780AD1" w:rsidRPr="00F7535B">
        <w:rPr>
          <w:w w:val="90"/>
        </w:rPr>
        <w:t>201</w:t>
      </w:r>
      <w:r w:rsidR="00780AD1" w:rsidRPr="00F7535B">
        <w:rPr>
          <w:rFonts w:hint="eastAsia"/>
          <w:w w:val="90"/>
        </w:rPr>
        <w:t>5</w:t>
      </w:r>
      <w:r w:rsidR="00F81EE5" w:rsidRPr="00F7535B">
        <w:rPr>
          <w:rFonts w:hint="eastAsia"/>
          <w:w w:val="90"/>
        </w:rPr>
        <w:t>）</w:t>
      </w:r>
      <w:r w:rsidR="007F64B1" w:rsidRPr="00F7535B">
        <w:rPr>
          <w:rFonts w:hint="eastAsia"/>
          <w:w w:val="90"/>
        </w:rPr>
        <w:t>年</w:t>
      </w:r>
      <w:r w:rsidR="00D87263" w:rsidRPr="00F7535B">
        <w:rPr>
          <w:rFonts w:hint="eastAsia"/>
          <w:w w:val="90"/>
        </w:rPr>
        <w:t>のみ国勢調査</w:t>
      </w:r>
    </w:p>
    <w:p w14:paraId="1D719302" w14:textId="77777777" w:rsidR="008659D2" w:rsidRPr="00F7535B" w:rsidRDefault="008659D2" w:rsidP="004A4336">
      <w:pPr>
        <w:pStyle w:val="a2"/>
        <w:ind w:leftChars="100" w:left="224" w:rightChars="0" w:right="0" w:firstLine="224"/>
      </w:pPr>
    </w:p>
    <w:p w14:paraId="29216615" w14:textId="77777777" w:rsidR="00D87263" w:rsidRPr="00F7535B" w:rsidRDefault="00D87263" w:rsidP="00FA4809">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年齢別人口構成比の将来推計をみると、</w:t>
      </w:r>
      <w:r w:rsidRPr="00F7535B">
        <w:rPr>
          <w:rFonts w:ascii="HG丸ｺﾞｼｯｸM-PRO" w:eastAsia="HG丸ｺﾞｼｯｸM-PRO" w:hAnsi="HG丸ｺﾞｼｯｸM-PRO"/>
        </w:rPr>
        <w:t>65</w:t>
      </w:r>
      <w:r w:rsidRPr="00F7535B">
        <w:rPr>
          <w:rFonts w:ascii="HG丸ｺﾞｼｯｸM-PRO" w:eastAsia="HG丸ｺﾞｼｯｸM-PRO" w:hAnsi="HG丸ｺﾞｼｯｸM-PRO" w:hint="eastAsia"/>
        </w:rPr>
        <w:t>歳以上の</w:t>
      </w:r>
      <w:r w:rsidR="00C45EC7" w:rsidRPr="00F7535B">
        <w:rPr>
          <w:rFonts w:ascii="HG丸ｺﾞｼｯｸM-PRO" w:eastAsia="HG丸ｺﾞｼｯｸM-PRO" w:hAnsi="HG丸ｺﾞｼｯｸM-PRO" w:hint="eastAsia"/>
        </w:rPr>
        <w:t>高齢者の人口の割合を示す</w:t>
      </w:r>
      <w:r w:rsidRPr="00F7535B">
        <w:rPr>
          <w:rFonts w:ascii="HG丸ｺﾞｼｯｸM-PRO" w:eastAsia="HG丸ｺﾞｼｯｸM-PRO" w:hAnsi="HG丸ｺﾞｼｯｸM-PRO" w:hint="eastAsia"/>
        </w:rPr>
        <w:t>高齢化率は高齢者人口の増加と総人口の減少に伴い上昇傾向で推移すると予想されます。</w:t>
      </w:r>
      <w:r w:rsidR="005758B2" w:rsidRPr="00F7535B">
        <w:rPr>
          <w:rFonts w:ascii="HG丸ｺﾞｼｯｸM-PRO" w:eastAsia="HG丸ｺﾞｼｯｸM-PRO" w:hAnsi="HG丸ｺﾞｼｯｸM-PRO" w:hint="eastAsia"/>
        </w:rPr>
        <w:t>平成32（</w:t>
      </w:r>
      <w:r w:rsidR="00DB3CB9" w:rsidRPr="00F7535B">
        <w:rPr>
          <w:rFonts w:ascii="HG丸ｺﾞｼｯｸM-PRO" w:eastAsia="HG丸ｺﾞｼｯｸM-PRO" w:hAnsi="HG丸ｺﾞｼｯｸM-PRO"/>
        </w:rPr>
        <w:t>20</w:t>
      </w:r>
      <w:r w:rsidR="00324C31" w:rsidRPr="00F7535B">
        <w:rPr>
          <w:rFonts w:ascii="HG丸ｺﾞｼｯｸM-PRO" w:eastAsia="HG丸ｺﾞｼｯｸM-PRO" w:hAnsi="HG丸ｺﾞｼｯｸM-PRO" w:hint="eastAsia"/>
        </w:rPr>
        <w:t>2</w:t>
      </w:r>
      <w:r w:rsidR="00DB3CB9" w:rsidRPr="00F7535B">
        <w:rPr>
          <w:rFonts w:ascii="HG丸ｺﾞｼｯｸM-PRO" w:eastAsia="HG丸ｺﾞｼｯｸM-PRO" w:hAnsi="HG丸ｺﾞｼｯｸM-PRO" w:hint="eastAsia"/>
        </w:rPr>
        <w:t>0</w:t>
      </w:r>
      <w:r w:rsidR="005758B2" w:rsidRPr="00F7535B">
        <w:rPr>
          <w:rFonts w:ascii="HG丸ｺﾞｼｯｸM-PRO" w:eastAsia="HG丸ｺﾞｼｯｸM-PRO" w:hAnsi="HG丸ｺﾞｼｯｸM-PRO" w:hint="eastAsia"/>
        </w:rPr>
        <w:t>）</w:t>
      </w:r>
      <w:r w:rsidR="007F64B1" w:rsidRPr="00F7535B">
        <w:rPr>
          <w:rFonts w:ascii="HG丸ｺﾞｼｯｸM-PRO" w:eastAsia="HG丸ｺﾞｼｯｸM-PRO" w:hAnsi="HG丸ｺﾞｼｯｸM-PRO" w:hint="eastAsia"/>
        </w:rPr>
        <w:t>年</w:t>
      </w:r>
      <w:r w:rsidRPr="00F7535B">
        <w:rPr>
          <w:rFonts w:ascii="HG丸ｺﾞｼｯｸM-PRO" w:eastAsia="HG丸ｺﾞｼｯｸM-PRO" w:hAnsi="HG丸ｺﾞｼｯｸM-PRO" w:hint="eastAsia"/>
        </w:rPr>
        <w:t>以降では４割以上で推移し、その後も上昇を続けます。</w:t>
      </w:r>
    </w:p>
    <w:p w14:paraId="0155E982" w14:textId="77777777" w:rsidR="00D87263" w:rsidRPr="00F7535B" w:rsidRDefault="00D87263" w:rsidP="004A4336">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このように本市においては、総人口は減少していくも</w:t>
      </w:r>
      <w:r w:rsidR="009D1B4F" w:rsidRPr="00F7535B">
        <w:rPr>
          <w:rFonts w:ascii="HG丸ｺﾞｼｯｸM-PRO" w:eastAsia="HG丸ｺﾞｼｯｸM-PRO" w:hAnsi="HG丸ｺﾞｼｯｸM-PRO" w:hint="eastAsia"/>
        </w:rPr>
        <w:t>のの、高齢</w:t>
      </w:r>
      <w:r w:rsidR="001208CA" w:rsidRPr="00F7535B">
        <w:rPr>
          <w:rFonts w:ascii="HG丸ｺﾞｼｯｸM-PRO" w:eastAsia="HG丸ｺﾞｼｯｸM-PRO" w:hAnsi="HG丸ｺﾞｼｯｸM-PRO" w:hint="eastAsia"/>
        </w:rPr>
        <w:t>者</w:t>
      </w:r>
      <w:r w:rsidR="00C45EC7" w:rsidRPr="00F7535B">
        <w:rPr>
          <w:rFonts w:ascii="HG丸ｺﾞｼｯｸM-PRO" w:eastAsia="HG丸ｺﾞｼｯｸM-PRO" w:hAnsi="HG丸ｺﾞｼｯｸM-PRO" w:hint="eastAsia"/>
        </w:rPr>
        <w:t>の</w:t>
      </w:r>
      <w:r w:rsidR="001208CA" w:rsidRPr="00F7535B">
        <w:rPr>
          <w:rFonts w:ascii="HG丸ｺﾞｼｯｸM-PRO" w:eastAsia="HG丸ｺﾞｼｯｸM-PRO" w:hAnsi="HG丸ｺﾞｼｯｸM-PRO" w:hint="eastAsia"/>
        </w:rPr>
        <w:t>人口</w:t>
      </w:r>
      <w:r w:rsidR="00780AD1" w:rsidRPr="00F7535B">
        <w:rPr>
          <w:rFonts w:ascii="HG丸ｺﾞｼｯｸM-PRO" w:eastAsia="HG丸ｺﾞｼｯｸM-PRO" w:hAnsi="HG丸ｺﾞｼｯｸM-PRO" w:hint="eastAsia"/>
        </w:rPr>
        <w:t>割合</w:t>
      </w:r>
      <w:r w:rsidR="001208CA" w:rsidRPr="00F7535B">
        <w:rPr>
          <w:rFonts w:ascii="HG丸ｺﾞｼｯｸM-PRO" w:eastAsia="HG丸ｺﾞｼｯｸM-PRO" w:hAnsi="HG丸ｺﾞｼｯｸM-PRO" w:hint="eastAsia"/>
        </w:rPr>
        <w:t>は増加していくという推計</w:t>
      </w:r>
      <w:r w:rsidR="009D1B4F" w:rsidRPr="00F7535B">
        <w:rPr>
          <w:rFonts w:ascii="HG丸ｺﾞｼｯｸM-PRO" w:eastAsia="HG丸ｺﾞｼｯｸM-PRO" w:hAnsi="HG丸ｺﾞｼｯｸM-PRO" w:hint="eastAsia"/>
        </w:rPr>
        <w:t>となっています。</w:t>
      </w:r>
    </w:p>
    <w:p w14:paraId="57EBC457" w14:textId="77777777" w:rsidR="00D87263" w:rsidRPr="00F7535B" w:rsidRDefault="00D87263" w:rsidP="007844A0">
      <w:pPr>
        <w:pStyle w:val="aff3"/>
      </w:pPr>
    </w:p>
    <w:p w14:paraId="0AD82C94" w14:textId="77777777" w:rsidR="0075602A" w:rsidRPr="00F7535B" w:rsidRDefault="0075602A" w:rsidP="00547272">
      <w:pPr>
        <w:jc w:val="center"/>
        <w:rPr>
          <w:rFonts w:ascii="HGPｺﾞｼｯｸM" w:eastAsia="HGPｺﾞｼｯｸM"/>
          <w:sz w:val="20"/>
        </w:rPr>
      </w:pPr>
      <w:r w:rsidRPr="00F7535B">
        <w:rPr>
          <w:rFonts w:ascii="HGPｺﾞｼｯｸM" w:eastAsia="HGPｺﾞｼｯｸM" w:hint="eastAsia"/>
          <w:sz w:val="20"/>
        </w:rPr>
        <w:t>◆年齢別人口構成比の将来推計</w:t>
      </w:r>
      <w:r w:rsidR="00AF020E" w:rsidRPr="00F7535B">
        <w:rPr>
          <w:rFonts w:ascii="HGPｺﾞｼｯｸM" w:eastAsia="HGPｺﾞｼｯｸM" w:hint="eastAsia"/>
          <w:sz w:val="20"/>
        </w:rPr>
        <w:t>（</w:t>
      </w:r>
      <w:r w:rsidR="00855B60" w:rsidRPr="00F7535B">
        <w:rPr>
          <w:rFonts w:ascii="HGPｺﾞｼｯｸM" w:eastAsia="HGPｺﾞｼｯｸM" w:hint="eastAsia"/>
          <w:sz w:val="20"/>
        </w:rPr>
        <w:t>５年間隔</w:t>
      </w:r>
      <w:r w:rsidR="00AF020E" w:rsidRPr="00F7535B">
        <w:rPr>
          <w:rFonts w:ascii="HGPｺﾞｼｯｸM" w:eastAsia="HGPｺﾞｼｯｸM" w:hint="eastAsia"/>
          <w:sz w:val="20"/>
        </w:rPr>
        <w:t>）</w:t>
      </w:r>
      <w:r w:rsidRPr="00F7535B">
        <w:rPr>
          <w:rFonts w:ascii="HGPｺﾞｼｯｸM" w:eastAsia="HGPｺﾞｼｯｸM" w:hint="eastAsia"/>
          <w:sz w:val="20"/>
        </w:rPr>
        <w:t>◆</w:t>
      </w:r>
    </w:p>
    <w:p w14:paraId="2232E915" w14:textId="77777777" w:rsidR="00717029" w:rsidRPr="00F7535B" w:rsidRDefault="007844A0" w:rsidP="000804ED">
      <w:pPr>
        <w:rPr>
          <w:noProof/>
        </w:rPr>
      </w:pPr>
      <w:r w:rsidRPr="00F7535B">
        <w:rPr>
          <w:noProof/>
        </w:rPr>
        <w:drawing>
          <wp:inline distT="0" distB="0" distL="0" distR="0" wp14:anchorId="69D69E74" wp14:editId="2CA2F8B8">
            <wp:extent cx="5391150" cy="2362200"/>
            <wp:effectExtent l="0" t="0" r="0" b="0"/>
            <wp:docPr id="1627" name="図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91150" cy="2362200"/>
                    </a:xfrm>
                    <a:prstGeom prst="rect">
                      <a:avLst/>
                    </a:prstGeom>
                    <a:noFill/>
                    <a:ln>
                      <a:noFill/>
                    </a:ln>
                  </pic:spPr>
                </pic:pic>
              </a:graphicData>
            </a:graphic>
          </wp:inline>
        </w:drawing>
      </w:r>
    </w:p>
    <w:p w14:paraId="162490C4" w14:textId="77777777" w:rsidR="007844A0" w:rsidRPr="00F7535B" w:rsidRDefault="0075602A" w:rsidP="007844A0">
      <w:pPr>
        <w:pStyle w:val="aff8"/>
        <w:rPr>
          <w:w w:val="90"/>
        </w:rPr>
      </w:pPr>
      <w:r w:rsidRPr="00F7535B">
        <w:rPr>
          <w:rFonts w:hint="eastAsia"/>
          <w:w w:val="90"/>
        </w:rPr>
        <w:t>資料</w:t>
      </w:r>
      <w:r w:rsidR="003430B4" w:rsidRPr="00F7535B">
        <w:rPr>
          <w:rFonts w:hint="eastAsia"/>
          <w:w w:val="90"/>
        </w:rPr>
        <w:t>：</w:t>
      </w:r>
      <w:r w:rsidR="00324C31" w:rsidRPr="00F7535B">
        <w:rPr>
          <w:rFonts w:hint="eastAsia"/>
          <w:w w:val="90"/>
        </w:rPr>
        <w:t>国立</w:t>
      </w:r>
      <w:r w:rsidR="00D87263" w:rsidRPr="00F7535B">
        <w:rPr>
          <w:rFonts w:hint="eastAsia"/>
          <w:w w:val="90"/>
        </w:rPr>
        <w:t>社会保障・人口問題研究所</w:t>
      </w:r>
      <w:r w:rsidR="00F81EE5" w:rsidRPr="00F7535B">
        <w:rPr>
          <w:rFonts w:hint="eastAsia"/>
          <w:w w:val="90"/>
        </w:rPr>
        <w:t>（平成</w:t>
      </w:r>
      <w:r w:rsidR="00F81EE5" w:rsidRPr="00F7535B">
        <w:rPr>
          <w:w w:val="90"/>
        </w:rPr>
        <w:t>25</w:t>
      </w:r>
      <w:r w:rsidR="00F81EE5" w:rsidRPr="00F7535B">
        <w:rPr>
          <w:rFonts w:hint="eastAsia"/>
          <w:w w:val="90"/>
        </w:rPr>
        <w:t>（2013）</w:t>
      </w:r>
      <w:r w:rsidR="007F64B1" w:rsidRPr="00F7535B">
        <w:rPr>
          <w:rFonts w:hint="eastAsia"/>
          <w:w w:val="90"/>
        </w:rPr>
        <w:t>年</w:t>
      </w:r>
      <w:r w:rsidR="00F81EE5" w:rsidRPr="00F7535B">
        <w:rPr>
          <w:w w:val="90"/>
        </w:rPr>
        <w:t>3</w:t>
      </w:r>
      <w:r w:rsidR="00F81EE5" w:rsidRPr="00F7535B">
        <w:rPr>
          <w:rFonts w:hint="eastAsia"/>
          <w:w w:val="90"/>
        </w:rPr>
        <w:t>月推計）</w:t>
      </w:r>
      <w:r w:rsidR="00F81EE5" w:rsidRPr="00F7535B">
        <w:rPr>
          <w:w w:val="90"/>
        </w:rPr>
        <w:t xml:space="preserve"> </w:t>
      </w:r>
      <w:r w:rsidR="00F81EE5" w:rsidRPr="00F7535B">
        <w:rPr>
          <w:rFonts w:hint="eastAsia"/>
          <w:w w:val="90"/>
        </w:rPr>
        <w:t>平成</w:t>
      </w:r>
      <w:r w:rsidR="00780AD1" w:rsidRPr="00F7535B">
        <w:rPr>
          <w:rFonts w:hint="eastAsia"/>
          <w:w w:val="90"/>
        </w:rPr>
        <w:t>27</w:t>
      </w:r>
      <w:r w:rsidR="00F81EE5" w:rsidRPr="00F7535B">
        <w:rPr>
          <w:rFonts w:hint="eastAsia"/>
          <w:w w:val="90"/>
        </w:rPr>
        <w:t>（</w:t>
      </w:r>
      <w:r w:rsidR="00780AD1" w:rsidRPr="00F7535B">
        <w:rPr>
          <w:w w:val="90"/>
        </w:rPr>
        <w:t>201</w:t>
      </w:r>
      <w:r w:rsidR="00780AD1" w:rsidRPr="00F7535B">
        <w:rPr>
          <w:rFonts w:hint="eastAsia"/>
          <w:w w:val="90"/>
        </w:rPr>
        <w:t>5</w:t>
      </w:r>
      <w:r w:rsidR="00F81EE5" w:rsidRPr="00F7535B">
        <w:rPr>
          <w:rFonts w:hint="eastAsia"/>
          <w:w w:val="90"/>
        </w:rPr>
        <w:t>）</w:t>
      </w:r>
      <w:r w:rsidR="007F64B1" w:rsidRPr="00F7535B">
        <w:rPr>
          <w:rFonts w:hint="eastAsia"/>
          <w:w w:val="90"/>
        </w:rPr>
        <w:t>年</w:t>
      </w:r>
      <w:r w:rsidR="00D87263" w:rsidRPr="00F7535B">
        <w:rPr>
          <w:rFonts w:hint="eastAsia"/>
          <w:w w:val="90"/>
        </w:rPr>
        <w:t>のみ国勢調査</w:t>
      </w:r>
      <w:r w:rsidR="007844A0" w:rsidRPr="00F7535B">
        <w:rPr>
          <w:w w:val="90"/>
        </w:rPr>
        <w:br w:type="page"/>
      </w:r>
    </w:p>
    <w:p w14:paraId="13D26348" w14:textId="77777777" w:rsidR="00F754AF" w:rsidRPr="00F7535B" w:rsidRDefault="00F754AF" w:rsidP="009E2828">
      <w:pPr>
        <w:pStyle w:val="1"/>
      </w:pPr>
      <w:bookmarkStart w:id="29" w:name="_Toc510015224"/>
      <w:r w:rsidRPr="00F7535B">
        <w:rPr>
          <w:rFonts w:hint="eastAsia"/>
        </w:rPr>
        <w:lastRenderedPageBreak/>
        <w:t>第</w:t>
      </w:r>
      <w:r w:rsidR="00F138B0" w:rsidRPr="00F7535B">
        <w:rPr>
          <w:rFonts w:hint="eastAsia"/>
        </w:rPr>
        <w:t>４</w:t>
      </w:r>
      <w:r w:rsidRPr="00F7535B">
        <w:rPr>
          <w:rFonts w:hint="eastAsia"/>
        </w:rPr>
        <w:t>章</w:t>
      </w:r>
      <w:r w:rsidRPr="00F7535B">
        <w:t xml:space="preserve"> </w:t>
      </w:r>
      <w:r w:rsidRPr="00F7535B">
        <w:rPr>
          <w:rFonts w:hint="eastAsia"/>
        </w:rPr>
        <w:t>アンケート調査結果の概要</w:t>
      </w:r>
      <w:bookmarkEnd w:id="29"/>
    </w:p>
    <w:p w14:paraId="09377DDA" w14:textId="77777777" w:rsidR="00F754AF" w:rsidRPr="00F7535B" w:rsidRDefault="00F754AF" w:rsidP="00AC7B02">
      <w:pPr>
        <w:pStyle w:val="aff3"/>
      </w:pPr>
    </w:p>
    <w:p w14:paraId="30E3CC9E" w14:textId="77777777" w:rsidR="00F754AF" w:rsidRPr="00F7535B" w:rsidRDefault="00F754AF" w:rsidP="0079629D">
      <w:pPr>
        <w:pStyle w:val="a2"/>
        <w:ind w:leftChars="0" w:left="0"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計画の策定にあたり、市内の障害者</w:t>
      </w:r>
      <w:r w:rsidR="00AF020E"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hint="eastAsia"/>
        </w:rPr>
        <w:t>身体障害者手帳・療育手帳・精神障害者保健福祉手帳の所持者等</w:t>
      </w:r>
      <w:r w:rsidR="00AF020E"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hint="eastAsia"/>
        </w:rPr>
        <w:t>に対し、現在の生活状況や障害福祉サービスの利用状況及び今後の利用希望などのニーズ等を把握し、計画策定の基礎資料とすることを目的としてアンケート調査を実施しました。</w:t>
      </w:r>
    </w:p>
    <w:p w14:paraId="2E2D9A9F" w14:textId="77777777" w:rsidR="00F754AF" w:rsidRPr="00F7535B" w:rsidRDefault="00F754AF" w:rsidP="0079629D">
      <w:pPr>
        <w:pStyle w:val="a2"/>
        <w:ind w:leftChars="0" w:left="0"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以下に、アンケート調査の主な</w:t>
      </w:r>
      <w:r w:rsidR="00306239" w:rsidRPr="00F7535B">
        <w:rPr>
          <w:rFonts w:ascii="HG丸ｺﾞｼｯｸM-PRO" w:eastAsia="HG丸ｺﾞｼｯｸM-PRO" w:hAnsi="HG丸ｺﾞｼｯｸM-PRO" w:hint="eastAsia"/>
        </w:rPr>
        <w:t>結果</w:t>
      </w:r>
      <w:r w:rsidRPr="00F7535B">
        <w:rPr>
          <w:rFonts w:ascii="HG丸ｺﾞｼｯｸM-PRO" w:eastAsia="HG丸ｺﾞｼｯｸM-PRO" w:hAnsi="HG丸ｺﾞｼｯｸM-PRO" w:hint="eastAsia"/>
        </w:rPr>
        <w:t>を抜粋しています。</w:t>
      </w:r>
    </w:p>
    <w:p w14:paraId="26919BB5" w14:textId="77777777" w:rsidR="00F754AF" w:rsidRPr="00F7535B" w:rsidRDefault="00F754AF" w:rsidP="005E1F41">
      <w:pPr>
        <w:pStyle w:val="aff3"/>
      </w:pPr>
    </w:p>
    <w:tbl>
      <w:tblPr>
        <w:tblW w:w="9015" w:type="dxa"/>
        <w:tblInd w:w="99" w:type="dxa"/>
        <w:tblCellMar>
          <w:left w:w="99" w:type="dxa"/>
          <w:right w:w="99" w:type="dxa"/>
        </w:tblCellMar>
        <w:tblLook w:val="0000" w:firstRow="0" w:lastRow="0" w:firstColumn="0" w:lastColumn="0" w:noHBand="0" w:noVBand="0"/>
      </w:tblPr>
      <w:tblGrid>
        <w:gridCol w:w="1455"/>
        <w:gridCol w:w="7560"/>
      </w:tblGrid>
      <w:tr w:rsidR="00F310D8" w:rsidRPr="00F7535B" w14:paraId="74235F10" w14:textId="77777777" w:rsidTr="00793ED6">
        <w:trPr>
          <w:trHeight w:val="378"/>
        </w:trPr>
        <w:tc>
          <w:tcPr>
            <w:tcW w:w="1455" w:type="dxa"/>
            <w:tcBorders>
              <w:top w:val="single" w:sz="4" w:space="0" w:color="auto"/>
              <w:left w:val="single" w:sz="4" w:space="0" w:color="auto"/>
              <w:bottom w:val="single" w:sz="4" w:space="0" w:color="333333"/>
              <w:right w:val="single" w:sz="4" w:space="0" w:color="auto"/>
            </w:tcBorders>
            <w:shd w:val="clear" w:color="auto" w:fill="D9D9D9"/>
            <w:vAlign w:val="center"/>
          </w:tcPr>
          <w:p w14:paraId="3B0F2F58" w14:textId="77777777" w:rsidR="00F310D8" w:rsidRPr="00F7535B" w:rsidRDefault="00F310D8" w:rsidP="0003436C">
            <w:pPr>
              <w:snapToGrid w:val="0"/>
              <w:jc w:val="center"/>
              <w:rPr>
                <w:rFonts w:ascii="HGｺﾞｼｯｸE" w:eastAsia="HGｺﾞｼｯｸE" w:hAnsi="HGｺﾞｼｯｸE" w:cs="ＭＳ Ｐゴシック"/>
                <w:sz w:val="20"/>
              </w:rPr>
            </w:pPr>
            <w:r w:rsidRPr="00F7535B">
              <w:rPr>
                <w:rFonts w:ascii="HGｺﾞｼｯｸE" w:eastAsia="HGｺﾞｼｯｸE" w:hAnsi="HGｺﾞｼｯｸE" w:cs="ＭＳ Ｐゴシック" w:hint="eastAsia"/>
                <w:sz w:val="20"/>
              </w:rPr>
              <w:t>調査名称</w:t>
            </w:r>
          </w:p>
        </w:tc>
        <w:tc>
          <w:tcPr>
            <w:tcW w:w="7560" w:type="dxa"/>
            <w:tcBorders>
              <w:top w:val="single" w:sz="4" w:space="0" w:color="auto"/>
              <w:left w:val="single" w:sz="4" w:space="0" w:color="auto"/>
              <w:bottom w:val="single" w:sz="4" w:space="0" w:color="333333"/>
              <w:right w:val="single" w:sz="4" w:space="0" w:color="333333"/>
            </w:tcBorders>
            <w:shd w:val="clear" w:color="auto" w:fill="D9D9D9"/>
            <w:vAlign w:val="center"/>
          </w:tcPr>
          <w:p w14:paraId="50980C79" w14:textId="77777777" w:rsidR="00F310D8" w:rsidRPr="00F7535B" w:rsidRDefault="00F310D8" w:rsidP="0003436C">
            <w:pPr>
              <w:snapToGrid w:val="0"/>
              <w:jc w:val="center"/>
              <w:rPr>
                <w:rFonts w:ascii="HGｺﾞｼｯｸE" w:eastAsia="HGｺﾞｼｯｸE" w:hAnsi="HGｺﾞｼｯｸE" w:cs="ＭＳ Ｐゴシック"/>
                <w:sz w:val="20"/>
              </w:rPr>
            </w:pPr>
            <w:r w:rsidRPr="00BA62F6">
              <w:rPr>
                <w:rFonts w:ascii="HGｺﾞｼｯｸE" w:eastAsia="HGｺﾞｼｯｸE" w:hAnsi="HGｺﾞｼｯｸE" w:cs="ＭＳ Ｐゴシック"/>
                <w:sz w:val="20"/>
              </w:rPr>
              <w:t>18</w:t>
            </w:r>
            <w:r w:rsidR="00BA7967" w:rsidRPr="00BA62F6">
              <w:rPr>
                <w:rFonts w:ascii="HGｺﾞｼｯｸE" w:eastAsia="HGｺﾞｼｯｸE" w:hAnsi="HGｺﾞｼｯｸE" w:cs="ＭＳ Ｐゴシック" w:hint="eastAsia"/>
                <w:sz w:val="20"/>
              </w:rPr>
              <w:t>歳以上</w:t>
            </w:r>
            <w:r w:rsidRPr="00BA62F6">
              <w:rPr>
                <w:rFonts w:ascii="HGｺﾞｼｯｸE" w:eastAsia="HGｺﾞｼｯｸE" w:hAnsi="HGｺﾞｼｯｸE" w:cs="ＭＳ Ｐゴシック" w:hint="eastAsia"/>
                <w:sz w:val="20"/>
              </w:rPr>
              <w:t>対象調査</w:t>
            </w:r>
          </w:p>
        </w:tc>
      </w:tr>
      <w:tr w:rsidR="00F310D8" w:rsidRPr="00F7535B" w14:paraId="4141B6FE" w14:textId="77777777" w:rsidTr="00793ED6">
        <w:trPr>
          <w:trHeight w:val="863"/>
        </w:trPr>
        <w:tc>
          <w:tcPr>
            <w:tcW w:w="1455" w:type="dxa"/>
            <w:tcBorders>
              <w:top w:val="nil"/>
              <w:left w:val="single" w:sz="4" w:space="0" w:color="auto"/>
              <w:bottom w:val="single" w:sz="4" w:space="0" w:color="333333"/>
              <w:right w:val="single" w:sz="4" w:space="0" w:color="auto"/>
            </w:tcBorders>
            <w:vAlign w:val="center"/>
          </w:tcPr>
          <w:p w14:paraId="0C02D23D" w14:textId="77777777" w:rsidR="00F310D8" w:rsidRPr="00F7535B" w:rsidRDefault="00F310D8" w:rsidP="0003436C">
            <w:pPr>
              <w:snapToGrid w:val="0"/>
              <w:jc w:val="center"/>
              <w:rPr>
                <w:rFonts w:ascii="HGPｺﾞｼｯｸM" w:eastAsia="HGPｺﾞｼｯｸM" w:cs="ＭＳ Ｐゴシック"/>
                <w:sz w:val="20"/>
              </w:rPr>
            </w:pPr>
            <w:r w:rsidRPr="00F7535B">
              <w:rPr>
                <w:rFonts w:ascii="HGPｺﾞｼｯｸM" w:eastAsia="HGPｺﾞｼｯｸM" w:cs="ＭＳ Ｐゴシック" w:hint="eastAsia"/>
                <w:sz w:val="20"/>
              </w:rPr>
              <w:t>調査対象</w:t>
            </w:r>
          </w:p>
        </w:tc>
        <w:tc>
          <w:tcPr>
            <w:tcW w:w="7560" w:type="dxa"/>
            <w:tcBorders>
              <w:top w:val="single" w:sz="4" w:space="0" w:color="333333"/>
              <w:left w:val="single" w:sz="4" w:space="0" w:color="auto"/>
              <w:bottom w:val="single" w:sz="4" w:space="0" w:color="333333"/>
              <w:right w:val="single" w:sz="4" w:space="0" w:color="333333"/>
            </w:tcBorders>
            <w:vAlign w:val="center"/>
          </w:tcPr>
          <w:p w14:paraId="63483783" w14:textId="77777777" w:rsidR="00F310D8" w:rsidRPr="00F7535B" w:rsidRDefault="00F310D8" w:rsidP="007828E3">
            <w:pPr>
              <w:snapToGrid w:val="0"/>
              <w:spacing w:line="300" w:lineRule="exact"/>
              <w:jc w:val="left"/>
              <w:rPr>
                <w:rFonts w:ascii="HGPｺﾞｼｯｸM" w:eastAsia="HGPｺﾞｼｯｸM" w:cs="ＭＳ Ｐゴシック"/>
                <w:sz w:val="20"/>
              </w:rPr>
            </w:pPr>
            <w:r w:rsidRPr="00F7535B">
              <w:rPr>
                <w:rFonts w:ascii="HGPｺﾞｼｯｸM" w:eastAsia="HGPｺﾞｼｯｸM" w:cs="ＭＳ Ｐゴシック" w:hint="eastAsia"/>
                <w:sz w:val="20"/>
              </w:rPr>
              <w:t>市内にお住まいの</w:t>
            </w:r>
            <w:r w:rsidR="002664BA" w:rsidRPr="00F7535B">
              <w:rPr>
                <w:rFonts w:ascii="HGPｺﾞｼｯｸM" w:eastAsia="HGPｺﾞｼｯｸM" w:cs="ＭＳ Ｐゴシック" w:hint="eastAsia"/>
                <w:sz w:val="20"/>
              </w:rPr>
              <w:t>下記に該当する</w:t>
            </w:r>
            <w:r w:rsidRPr="00F7535B">
              <w:rPr>
                <w:rFonts w:ascii="HGPｺﾞｼｯｸM" w:eastAsia="HGPｺﾞｼｯｸM" w:cs="ＭＳ Ｐゴシック"/>
                <w:sz w:val="20"/>
              </w:rPr>
              <w:t>18</w:t>
            </w:r>
            <w:r w:rsidR="002664BA" w:rsidRPr="00F7535B">
              <w:rPr>
                <w:rFonts w:ascii="HGPｺﾞｼｯｸM" w:eastAsia="HGPｺﾞｼｯｸM" w:cs="ＭＳ Ｐゴシック" w:hint="eastAsia"/>
                <w:sz w:val="20"/>
              </w:rPr>
              <w:t>歳以上の</w:t>
            </w:r>
            <w:r w:rsidRPr="00F7535B">
              <w:rPr>
                <w:rFonts w:ascii="HGPｺﾞｼｯｸM" w:eastAsia="HGPｺﾞｼｯｸM" w:cs="ＭＳ Ｐゴシック" w:hint="eastAsia"/>
                <w:sz w:val="20"/>
              </w:rPr>
              <w:t>方</w:t>
            </w:r>
          </w:p>
          <w:p w14:paraId="6486961F" w14:textId="77777777" w:rsidR="00F310D8" w:rsidRPr="00F7535B" w:rsidRDefault="00F310D8" w:rsidP="007828E3">
            <w:pPr>
              <w:snapToGrid w:val="0"/>
              <w:spacing w:line="300" w:lineRule="exact"/>
              <w:jc w:val="left"/>
              <w:rPr>
                <w:rFonts w:ascii="HGPｺﾞｼｯｸM" w:eastAsia="HGPｺﾞｼｯｸM" w:cs="ＭＳ Ｐゴシック"/>
                <w:sz w:val="20"/>
              </w:rPr>
            </w:pPr>
            <w:r w:rsidRPr="00F7535B">
              <w:rPr>
                <w:rFonts w:ascii="HGPｺﾞｼｯｸM" w:eastAsia="HGPｺﾞｼｯｸM" w:cs="ＭＳ Ｐゴシック" w:hint="eastAsia"/>
                <w:sz w:val="20"/>
              </w:rPr>
              <w:t>・身体障害者手帳、療育手帳、精神障害者保健福祉手帳を交付された方</w:t>
            </w:r>
          </w:p>
          <w:p w14:paraId="1A3A14EE" w14:textId="77777777" w:rsidR="00F310D8" w:rsidRPr="00F7535B" w:rsidRDefault="00F310D8" w:rsidP="007828E3">
            <w:pPr>
              <w:snapToGrid w:val="0"/>
              <w:spacing w:line="300" w:lineRule="exact"/>
              <w:jc w:val="left"/>
              <w:rPr>
                <w:rFonts w:ascii="HGPｺﾞｼｯｸM" w:eastAsia="HGPｺﾞｼｯｸM" w:cs="ＭＳ Ｐゴシック"/>
                <w:sz w:val="20"/>
              </w:rPr>
            </w:pPr>
            <w:r w:rsidRPr="00F7535B">
              <w:rPr>
                <w:rFonts w:ascii="HGPｺﾞｼｯｸM" w:eastAsia="HGPｺﾞｼｯｸM" w:cs="ＭＳ Ｐゴシック" w:hint="eastAsia"/>
                <w:sz w:val="20"/>
              </w:rPr>
              <w:t>・障害福祉サービス受給者証を交付された方</w:t>
            </w:r>
          </w:p>
        </w:tc>
      </w:tr>
      <w:tr w:rsidR="00BB297E" w:rsidRPr="00F7535B" w14:paraId="3A8CEE44" w14:textId="77777777" w:rsidTr="009D67FB">
        <w:trPr>
          <w:trHeight w:val="274"/>
        </w:trPr>
        <w:tc>
          <w:tcPr>
            <w:tcW w:w="1455" w:type="dxa"/>
            <w:tcBorders>
              <w:top w:val="nil"/>
              <w:left w:val="single" w:sz="4" w:space="0" w:color="auto"/>
              <w:bottom w:val="single" w:sz="4" w:space="0" w:color="333333"/>
              <w:right w:val="single" w:sz="4" w:space="0" w:color="auto"/>
            </w:tcBorders>
            <w:vAlign w:val="center"/>
          </w:tcPr>
          <w:p w14:paraId="11160186" w14:textId="77777777" w:rsidR="00BB297E" w:rsidRPr="00F7535B" w:rsidRDefault="00BB297E" w:rsidP="0003436C">
            <w:pPr>
              <w:snapToGrid w:val="0"/>
              <w:jc w:val="center"/>
              <w:rPr>
                <w:rFonts w:ascii="HGPｺﾞｼｯｸM" w:eastAsia="HGPｺﾞｼｯｸM" w:cs="ＭＳ Ｐゴシック"/>
                <w:sz w:val="20"/>
              </w:rPr>
            </w:pPr>
            <w:r w:rsidRPr="00F7535B">
              <w:rPr>
                <w:rFonts w:ascii="HGPｺﾞｼｯｸM" w:eastAsia="HGPｺﾞｼｯｸM" w:cs="ＭＳ Ｐゴシック" w:hint="eastAsia"/>
                <w:sz w:val="20"/>
              </w:rPr>
              <w:t>調査方法</w:t>
            </w:r>
          </w:p>
        </w:tc>
        <w:tc>
          <w:tcPr>
            <w:tcW w:w="7560" w:type="dxa"/>
            <w:tcBorders>
              <w:top w:val="single" w:sz="4" w:space="0" w:color="333333"/>
              <w:left w:val="single" w:sz="4" w:space="0" w:color="auto"/>
              <w:bottom w:val="single" w:sz="4" w:space="0" w:color="333333"/>
              <w:right w:val="single" w:sz="4" w:space="0" w:color="333333"/>
            </w:tcBorders>
            <w:vAlign w:val="center"/>
          </w:tcPr>
          <w:p w14:paraId="14451D97" w14:textId="77777777" w:rsidR="00BB297E" w:rsidRPr="00F7535B" w:rsidRDefault="00BB297E" w:rsidP="00F310D8">
            <w:pPr>
              <w:snapToGrid w:val="0"/>
              <w:jc w:val="center"/>
              <w:rPr>
                <w:rFonts w:ascii="HGPｺﾞｼｯｸM" w:eastAsia="HGPｺﾞｼｯｸM" w:cs="ＭＳ Ｐゴシック"/>
                <w:sz w:val="20"/>
              </w:rPr>
            </w:pPr>
            <w:r w:rsidRPr="00F7535B">
              <w:rPr>
                <w:rFonts w:ascii="HGPｺﾞｼｯｸM" w:eastAsia="HGPｺﾞｼｯｸM" w:cs="ＭＳ Ｐゴシック" w:hint="eastAsia"/>
                <w:sz w:val="20"/>
              </w:rPr>
              <w:t>郵送配付・回収</w:t>
            </w:r>
          </w:p>
        </w:tc>
      </w:tr>
      <w:tr w:rsidR="00BB297E" w:rsidRPr="00F7535B" w14:paraId="5A45C416" w14:textId="77777777" w:rsidTr="009D67FB">
        <w:trPr>
          <w:trHeight w:val="232"/>
        </w:trPr>
        <w:tc>
          <w:tcPr>
            <w:tcW w:w="1455" w:type="dxa"/>
            <w:tcBorders>
              <w:top w:val="nil"/>
              <w:left w:val="single" w:sz="4" w:space="0" w:color="auto"/>
              <w:bottom w:val="single" w:sz="4" w:space="0" w:color="333333"/>
              <w:right w:val="single" w:sz="4" w:space="0" w:color="auto"/>
            </w:tcBorders>
            <w:vAlign w:val="center"/>
          </w:tcPr>
          <w:p w14:paraId="4B9D7A53" w14:textId="77777777" w:rsidR="00BB297E" w:rsidRPr="00F7535B" w:rsidRDefault="00BB297E" w:rsidP="0003436C">
            <w:pPr>
              <w:snapToGrid w:val="0"/>
              <w:jc w:val="center"/>
              <w:rPr>
                <w:rFonts w:ascii="HGPｺﾞｼｯｸM" w:eastAsia="HGPｺﾞｼｯｸM" w:cs="ＭＳ Ｐゴシック"/>
                <w:sz w:val="20"/>
              </w:rPr>
            </w:pPr>
            <w:r w:rsidRPr="00F7535B">
              <w:rPr>
                <w:rFonts w:ascii="HGPｺﾞｼｯｸM" w:eastAsia="HGPｺﾞｼｯｸM" w:cs="ＭＳ Ｐゴシック" w:hint="eastAsia"/>
                <w:sz w:val="20"/>
              </w:rPr>
              <w:t>調査期間</w:t>
            </w:r>
          </w:p>
        </w:tc>
        <w:tc>
          <w:tcPr>
            <w:tcW w:w="7560" w:type="dxa"/>
            <w:tcBorders>
              <w:top w:val="single" w:sz="4" w:space="0" w:color="333333"/>
              <w:left w:val="single" w:sz="4" w:space="0" w:color="auto"/>
              <w:bottom w:val="single" w:sz="4" w:space="0" w:color="333333"/>
              <w:right w:val="single" w:sz="4" w:space="0" w:color="333333"/>
            </w:tcBorders>
            <w:vAlign w:val="center"/>
          </w:tcPr>
          <w:p w14:paraId="736A90E6" w14:textId="77777777" w:rsidR="00BB297E" w:rsidRPr="00F7535B" w:rsidRDefault="00BB297E" w:rsidP="007312FC">
            <w:pPr>
              <w:snapToGrid w:val="0"/>
              <w:jc w:val="center"/>
              <w:rPr>
                <w:rFonts w:ascii="HGPｺﾞｼｯｸM" w:eastAsia="HGPｺﾞｼｯｸM" w:cs="ＭＳ Ｐゴシック"/>
                <w:sz w:val="20"/>
              </w:rPr>
            </w:pPr>
            <w:r w:rsidRPr="00F7535B">
              <w:rPr>
                <w:rFonts w:ascii="HGPｺﾞｼｯｸM" w:eastAsia="HGPｺﾞｼｯｸM" w:cs="ＭＳ Ｐゴシック" w:hint="eastAsia"/>
                <w:sz w:val="20"/>
              </w:rPr>
              <w:t>平成</w:t>
            </w:r>
            <w:r w:rsidRPr="00F7535B">
              <w:rPr>
                <w:rFonts w:ascii="HGPｺﾞｼｯｸM" w:eastAsia="HGPｺﾞｼｯｸM" w:cs="ＭＳ Ｐゴシック"/>
                <w:sz w:val="20"/>
              </w:rPr>
              <w:t>29</w:t>
            </w:r>
            <w:r w:rsidRPr="00F7535B">
              <w:rPr>
                <w:rFonts w:ascii="HGPｺﾞｼｯｸM" w:eastAsia="HGPｺﾞｼｯｸM" w:cs="ＭＳ Ｐゴシック" w:hint="eastAsia"/>
                <w:sz w:val="20"/>
              </w:rPr>
              <w:t>年</w:t>
            </w:r>
            <w:r w:rsidR="005758B2" w:rsidRPr="00F7535B">
              <w:rPr>
                <w:rFonts w:ascii="HGPｺﾞｼｯｸM" w:eastAsia="HGPｺﾞｼｯｸM" w:cs="ＭＳ Ｐゴシック" w:hint="eastAsia"/>
                <w:sz w:val="20"/>
              </w:rPr>
              <w:t>（2017年）</w:t>
            </w:r>
            <w:r w:rsidR="00CE18A4" w:rsidRPr="00F7535B">
              <w:rPr>
                <w:rFonts w:ascii="HGPｺﾞｼｯｸM" w:eastAsia="HGPｺﾞｼｯｸM" w:cs="ＭＳ Ｐゴシック" w:hint="eastAsia"/>
                <w:sz w:val="20"/>
              </w:rPr>
              <w:t>5</w:t>
            </w:r>
            <w:r w:rsidRPr="00F7535B">
              <w:rPr>
                <w:rFonts w:ascii="HGPｺﾞｼｯｸM" w:eastAsia="HGPｺﾞｼｯｸM" w:cs="ＭＳ Ｐゴシック" w:hint="eastAsia"/>
                <w:sz w:val="20"/>
              </w:rPr>
              <w:t>月</w:t>
            </w:r>
            <w:r w:rsidR="007312FC" w:rsidRPr="00F7535B">
              <w:rPr>
                <w:rFonts w:ascii="HGPｺﾞｼｯｸM" w:eastAsia="HGPｺﾞｼｯｸM" w:cs="ＭＳ Ｐゴシック" w:hint="eastAsia"/>
                <w:sz w:val="20"/>
              </w:rPr>
              <w:t>25日（木）～6月9日（金</w:t>
            </w:r>
            <w:r w:rsidRPr="00F7535B">
              <w:rPr>
                <w:rFonts w:ascii="HGPｺﾞｼｯｸM" w:eastAsia="HGPｺﾞｼｯｸM" w:cs="ＭＳ Ｐゴシック" w:hint="eastAsia"/>
                <w:sz w:val="20"/>
              </w:rPr>
              <w:t>）</w:t>
            </w:r>
          </w:p>
        </w:tc>
      </w:tr>
      <w:tr w:rsidR="00F310D8" w:rsidRPr="00F7535B" w14:paraId="58C42599" w14:textId="77777777" w:rsidTr="00793ED6">
        <w:trPr>
          <w:trHeight w:val="1387"/>
        </w:trPr>
        <w:tc>
          <w:tcPr>
            <w:tcW w:w="1455" w:type="dxa"/>
            <w:tcBorders>
              <w:top w:val="nil"/>
              <w:left w:val="single" w:sz="4" w:space="0" w:color="auto"/>
              <w:bottom w:val="single" w:sz="4" w:space="0" w:color="333333"/>
              <w:right w:val="single" w:sz="4" w:space="0" w:color="auto"/>
            </w:tcBorders>
            <w:vAlign w:val="center"/>
          </w:tcPr>
          <w:p w14:paraId="418055A3" w14:textId="77777777" w:rsidR="00F310D8" w:rsidRPr="00F7535B" w:rsidRDefault="00F310D8" w:rsidP="0003436C">
            <w:pPr>
              <w:snapToGrid w:val="0"/>
              <w:jc w:val="center"/>
              <w:rPr>
                <w:rFonts w:ascii="HGPｺﾞｼｯｸM" w:eastAsia="HGPｺﾞｼｯｸM" w:cs="ＭＳ Ｐゴシック"/>
                <w:sz w:val="20"/>
              </w:rPr>
            </w:pPr>
            <w:r w:rsidRPr="00F7535B">
              <w:rPr>
                <w:rFonts w:ascii="HGPｺﾞｼｯｸM" w:eastAsia="HGPｺﾞｼｯｸM" w:cs="ＭＳ Ｐゴシック" w:hint="eastAsia"/>
                <w:sz w:val="20"/>
              </w:rPr>
              <w:t>配付数</w:t>
            </w:r>
          </w:p>
        </w:tc>
        <w:tc>
          <w:tcPr>
            <w:tcW w:w="7560" w:type="dxa"/>
            <w:tcBorders>
              <w:top w:val="single" w:sz="4" w:space="0" w:color="333333"/>
              <w:left w:val="single" w:sz="4" w:space="0" w:color="auto"/>
              <w:bottom w:val="single" w:sz="4" w:space="0" w:color="333333"/>
              <w:right w:val="single" w:sz="4" w:space="0" w:color="333333"/>
            </w:tcBorders>
            <w:vAlign w:val="center"/>
          </w:tcPr>
          <w:p w14:paraId="7362194A" w14:textId="77777777" w:rsidR="00F310D8" w:rsidRPr="00F7535B" w:rsidRDefault="00F310D8" w:rsidP="00833EB2">
            <w:pPr>
              <w:tabs>
                <w:tab w:val="left" w:pos="3261"/>
              </w:tabs>
              <w:snapToGrid w:val="0"/>
              <w:ind w:firstLineChars="50" w:firstLine="102"/>
              <w:rPr>
                <w:rFonts w:ascii="HGPｺﾞｼｯｸM" w:eastAsia="HGPｺﾞｼｯｸM" w:cs="ＭＳ Ｐゴシック"/>
                <w:sz w:val="20"/>
              </w:rPr>
            </w:pPr>
            <w:r w:rsidRPr="00F7535B">
              <w:rPr>
                <w:rFonts w:ascii="HGPｺﾞｼｯｸM" w:eastAsia="HGPｺﾞｼｯｸM" w:cs="ＭＳ Ｐゴシック" w:hint="eastAsia"/>
                <w:sz w:val="20"/>
              </w:rPr>
              <w:t>身体障害者手帳所持者</w:t>
            </w:r>
            <w:r w:rsidRPr="00F7535B">
              <w:rPr>
                <w:rFonts w:ascii="HGPｺﾞｼｯｸM" w:eastAsia="HGPｺﾞｼｯｸM" w:cs="ＭＳ Ｐゴシック"/>
                <w:sz w:val="20"/>
              </w:rPr>
              <w:tab/>
            </w:r>
            <w:r w:rsidR="002664BA" w:rsidRPr="00F7535B">
              <w:rPr>
                <w:rFonts w:ascii="HGPｺﾞｼｯｸM" w:eastAsia="HGPｺﾞｼｯｸM" w:cs="ＭＳ Ｐゴシック" w:hint="eastAsia"/>
                <w:sz w:val="20"/>
              </w:rPr>
              <w:t xml:space="preserve">　　　　</w:t>
            </w:r>
            <w:r w:rsidR="007312FC" w:rsidRPr="00F7535B">
              <w:rPr>
                <w:rFonts w:ascii="HGPｺﾞｼｯｸM" w:eastAsia="HGPｺﾞｼｯｸM" w:cs="ＭＳ Ｐゴシック" w:hint="eastAsia"/>
                <w:sz w:val="20"/>
              </w:rPr>
              <w:t>1,720</w:t>
            </w:r>
            <w:r w:rsidRPr="00F7535B">
              <w:rPr>
                <w:rFonts w:ascii="HGPｺﾞｼｯｸM" w:eastAsia="HGPｺﾞｼｯｸM" w:cs="ＭＳ Ｐゴシック" w:hint="eastAsia"/>
                <w:sz w:val="20"/>
              </w:rPr>
              <w:t>人</w:t>
            </w:r>
          </w:p>
          <w:p w14:paraId="15712C3D" w14:textId="77777777" w:rsidR="00F310D8" w:rsidRPr="00F7535B" w:rsidRDefault="00F310D8" w:rsidP="00833EB2">
            <w:pPr>
              <w:tabs>
                <w:tab w:val="left" w:pos="3261"/>
              </w:tabs>
              <w:snapToGrid w:val="0"/>
              <w:ind w:firstLineChars="50" w:firstLine="102"/>
              <w:rPr>
                <w:rFonts w:ascii="HGPｺﾞｼｯｸM" w:eastAsia="HGPｺﾞｼｯｸM" w:cs="ＭＳ Ｐゴシック"/>
                <w:sz w:val="20"/>
              </w:rPr>
            </w:pPr>
            <w:r w:rsidRPr="00F7535B">
              <w:rPr>
                <w:rFonts w:ascii="HGPｺﾞｼｯｸM" w:eastAsia="HGPｺﾞｼｯｸM" w:cs="ＭＳ Ｐゴシック" w:hint="eastAsia"/>
                <w:sz w:val="20"/>
              </w:rPr>
              <w:t>療育手帳所持者</w:t>
            </w:r>
            <w:r w:rsidRPr="00F7535B">
              <w:rPr>
                <w:rFonts w:ascii="HGPｺﾞｼｯｸM" w:eastAsia="HGPｺﾞｼｯｸM" w:cs="ＭＳ Ｐゴシック"/>
                <w:sz w:val="20"/>
              </w:rPr>
              <w:tab/>
            </w:r>
            <w:r w:rsidR="00965497" w:rsidRPr="00F7535B">
              <w:rPr>
                <w:rFonts w:ascii="HGPｺﾞｼｯｸM" w:eastAsia="HGPｺﾞｼｯｸM" w:cs="ＭＳ Ｐゴシック" w:hint="eastAsia"/>
                <w:sz w:val="20"/>
              </w:rPr>
              <w:t xml:space="preserve"> </w:t>
            </w:r>
            <w:r w:rsidR="00833EB2" w:rsidRPr="00F7535B">
              <w:rPr>
                <w:rFonts w:ascii="HGPｺﾞｼｯｸM" w:eastAsia="HGPｺﾞｼｯｸM" w:cs="ＭＳ Ｐゴシック" w:hint="eastAsia"/>
                <w:sz w:val="20"/>
              </w:rPr>
              <w:t xml:space="preserve"> </w:t>
            </w:r>
            <w:r w:rsidR="000311B0" w:rsidRPr="00F7535B">
              <w:rPr>
                <w:rFonts w:ascii="HGPｺﾞｼｯｸM" w:eastAsia="HGPｺﾞｼｯｸM" w:cs="ＭＳ Ｐゴシック" w:hint="eastAsia"/>
                <w:sz w:val="20"/>
              </w:rPr>
              <w:t xml:space="preserve"> </w:t>
            </w:r>
            <w:r w:rsidR="002664BA" w:rsidRPr="00F7535B">
              <w:rPr>
                <w:rFonts w:ascii="HGPｺﾞｼｯｸM" w:eastAsia="HGPｺﾞｼｯｸM" w:cs="ＭＳ Ｐゴシック" w:hint="eastAsia"/>
                <w:sz w:val="20"/>
              </w:rPr>
              <w:t xml:space="preserve">　　　</w:t>
            </w:r>
            <w:r w:rsidR="007312FC" w:rsidRPr="00F7535B">
              <w:rPr>
                <w:rFonts w:ascii="HGPｺﾞｼｯｸM" w:eastAsia="HGPｺﾞｼｯｸM" w:cs="ＭＳ Ｐゴシック" w:hint="eastAsia"/>
                <w:sz w:val="20"/>
              </w:rPr>
              <w:t>280</w:t>
            </w:r>
            <w:r w:rsidRPr="00F7535B">
              <w:rPr>
                <w:rFonts w:ascii="HGPｺﾞｼｯｸM" w:eastAsia="HGPｺﾞｼｯｸM" w:cs="ＭＳ Ｐゴシック" w:hint="eastAsia"/>
                <w:sz w:val="20"/>
              </w:rPr>
              <w:t>人</w:t>
            </w:r>
          </w:p>
          <w:p w14:paraId="31BAD97B" w14:textId="77777777" w:rsidR="00F310D8" w:rsidRPr="00F7535B" w:rsidRDefault="00F310D8" w:rsidP="00833EB2">
            <w:pPr>
              <w:tabs>
                <w:tab w:val="left" w:pos="3261"/>
              </w:tabs>
              <w:snapToGrid w:val="0"/>
              <w:ind w:firstLineChars="50" w:firstLine="102"/>
              <w:rPr>
                <w:rFonts w:ascii="HGPｺﾞｼｯｸM" w:eastAsia="HGPｺﾞｼｯｸM" w:cs="ＭＳ Ｐゴシック"/>
                <w:sz w:val="20"/>
              </w:rPr>
            </w:pPr>
            <w:bookmarkStart w:id="30" w:name="_Hlk503339413"/>
            <w:r w:rsidRPr="00F7535B">
              <w:rPr>
                <w:rFonts w:ascii="HGPｺﾞｼｯｸM" w:eastAsia="HGPｺﾞｼｯｸM" w:cs="ＭＳ Ｐゴシック" w:hint="eastAsia"/>
                <w:sz w:val="20"/>
              </w:rPr>
              <w:t>精神障害者保健福祉手帳</w:t>
            </w:r>
            <w:bookmarkEnd w:id="30"/>
            <w:r w:rsidRPr="00F7535B">
              <w:rPr>
                <w:rFonts w:ascii="HGPｺﾞｼｯｸM" w:eastAsia="HGPｺﾞｼｯｸM" w:cs="ＭＳ Ｐゴシック" w:hint="eastAsia"/>
                <w:sz w:val="20"/>
              </w:rPr>
              <w:t>所持者</w:t>
            </w:r>
            <w:r w:rsidR="000311B0" w:rsidRPr="00F7535B">
              <w:rPr>
                <w:rFonts w:ascii="HGPｺﾞｼｯｸM" w:eastAsia="HGPｺﾞｼｯｸM" w:cs="ＭＳ Ｐゴシック" w:hint="eastAsia"/>
                <w:sz w:val="20"/>
              </w:rPr>
              <w:t xml:space="preserve">    </w:t>
            </w:r>
            <w:r w:rsidR="002664BA" w:rsidRPr="00F7535B">
              <w:rPr>
                <w:rFonts w:ascii="HGPｺﾞｼｯｸM" w:eastAsia="HGPｺﾞｼｯｸM" w:cs="ＭＳ Ｐゴシック" w:hint="eastAsia"/>
                <w:sz w:val="20"/>
              </w:rPr>
              <w:t xml:space="preserve">　　</w:t>
            </w:r>
            <w:r w:rsidR="000311B0" w:rsidRPr="00F7535B">
              <w:rPr>
                <w:rFonts w:ascii="HGPｺﾞｼｯｸM" w:eastAsia="HGPｺﾞｼｯｸM" w:cs="ＭＳ Ｐゴシック" w:hint="eastAsia"/>
                <w:sz w:val="20"/>
              </w:rPr>
              <w:t xml:space="preserve"> </w:t>
            </w:r>
            <w:r w:rsidR="00833EB2" w:rsidRPr="00F7535B">
              <w:rPr>
                <w:rFonts w:ascii="HGPｺﾞｼｯｸM" w:eastAsia="HGPｺﾞｼｯｸM" w:cs="ＭＳ Ｐゴシック" w:hint="eastAsia"/>
                <w:sz w:val="20"/>
              </w:rPr>
              <w:t xml:space="preserve"> </w:t>
            </w:r>
            <w:r w:rsidR="002664BA" w:rsidRPr="00F7535B">
              <w:rPr>
                <w:rFonts w:ascii="HGPｺﾞｼｯｸM" w:eastAsia="HGPｺﾞｼｯｸM" w:cs="ＭＳ Ｐゴシック" w:hint="eastAsia"/>
                <w:sz w:val="20"/>
              </w:rPr>
              <w:t xml:space="preserve">　</w:t>
            </w:r>
            <w:r w:rsidR="007312FC" w:rsidRPr="00F7535B">
              <w:rPr>
                <w:rFonts w:ascii="HGPｺﾞｼｯｸM" w:eastAsia="HGPｺﾞｼｯｸM" w:cs="ＭＳ Ｐゴシック" w:hint="eastAsia"/>
                <w:sz w:val="20"/>
              </w:rPr>
              <w:t>330</w:t>
            </w:r>
            <w:r w:rsidRPr="00F7535B">
              <w:rPr>
                <w:rFonts w:ascii="HGPｺﾞｼｯｸM" w:eastAsia="HGPｺﾞｼｯｸM" w:cs="ＭＳ Ｐゴシック" w:hint="eastAsia"/>
                <w:sz w:val="20"/>
              </w:rPr>
              <w:t>人</w:t>
            </w:r>
          </w:p>
          <w:p w14:paraId="68361BCC" w14:textId="77777777" w:rsidR="00F310D8" w:rsidRPr="00F7535B" w:rsidRDefault="002664BA" w:rsidP="00833EB2">
            <w:pPr>
              <w:tabs>
                <w:tab w:val="left" w:pos="3261"/>
              </w:tabs>
              <w:snapToGrid w:val="0"/>
              <w:ind w:firstLineChars="50" w:firstLine="102"/>
              <w:rPr>
                <w:rFonts w:ascii="HGPｺﾞｼｯｸM" w:eastAsia="HGPｺﾞｼｯｸM" w:cs="ＭＳ Ｐゴシック"/>
                <w:sz w:val="20"/>
                <w:u w:val="single"/>
              </w:rPr>
            </w:pPr>
            <w:r w:rsidRPr="00F7535B">
              <w:rPr>
                <w:rFonts w:ascii="HGPｺﾞｼｯｸM" w:eastAsia="HGPｺﾞｼｯｸM" w:cs="ＭＳ Ｐゴシック" w:hint="eastAsia"/>
                <w:sz w:val="20"/>
                <w:u w:val="single"/>
              </w:rPr>
              <w:t>手帳を所持しないで受給者証を交付された方</w:t>
            </w:r>
            <w:r w:rsidR="0062330C" w:rsidRPr="00F7535B">
              <w:rPr>
                <w:rFonts w:ascii="HGPｺﾞｼｯｸM" w:eastAsia="HGPｺﾞｼｯｸM" w:cs="ＭＳ Ｐゴシック" w:hint="eastAsia"/>
                <w:sz w:val="20"/>
                <w:u w:val="single"/>
              </w:rPr>
              <w:t xml:space="preserve"> </w:t>
            </w:r>
            <w:r w:rsidRPr="00F7535B">
              <w:rPr>
                <w:rFonts w:ascii="HGPｺﾞｼｯｸM" w:eastAsia="HGPｺﾞｼｯｸM" w:cs="ＭＳ Ｐゴシック" w:hint="eastAsia"/>
                <w:sz w:val="20"/>
                <w:u w:val="single"/>
              </w:rPr>
              <w:t xml:space="preserve"> 　</w:t>
            </w:r>
            <w:r w:rsidR="007312FC" w:rsidRPr="00F7535B">
              <w:rPr>
                <w:rFonts w:ascii="HGPｺﾞｼｯｸM" w:eastAsia="HGPｺﾞｼｯｸM" w:cs="ＭＳ Ｐゴシック" w:hint="eastAsia"/>
                <w:sz w:val="20"/>
                <w:u w:val="single"/>
              </w:rPr>
              <w:t>7人</w:t>
            </w:r>
          </w:p>
          <w:p w14:paraId="7ED55253" w14:textId="77777777" w:rsidR="00F310D8" w:rsidRPr="00F7535B" w:rsidRDefault="0079629D" w:rsidP="00AB386C">
            <w:pPr>
              <w:tabs>
                <w:tab w:val="left" w:pos="2619"/>
              </w:tabs>
              <w:snapToGrid w:val="0"/>
              <w:jc w:val="right"/>
              <w:rPr>
                <w:rFonts w:ascii="HGPｺﾞｼｯｸM" w:eastAsia="HGPｺﾞｼｯｸM" w:cs="ＭＳ Ｐゴシック"/>
                <w:sz w:val="20"/>
              </w:rPr>
            </w:pPr>
            <w:r w:rsidRPr="00F7535B">
              <w:rPr>
                <w:rFonts w:ascii="HGPｺﾞｼｯｸM" w:eastAsia="HGPｺﾞｼｯｸM" w:cs="ＭＳ Ｐゴシック" w:hint="eastAsia"/>
                <w:sz w:val="20"/>
              </w:rPr>
              <w:t xml:space="preserve">       </w:t>
            </w:r>
            <w:r w:rsidR="00833EB2" w:rsidRPr="00F7535B">
              <w:rPr>
                <w:rFonts w:ascii="HGPｺﾞｼｯｸM" w:eastAsia="HGPｺﾞｼｯｸM" w:cs="ＭＳ Ｐゴシック" w:hint="eastAsia"/>
                <w:sz w:val="20"/>
              </w:rPr>
              <w:t xml:space="preserve">合計　　</w:t>
            </w:r>
            <w:r w:rsidR="007312FC" w:rsidRPr="00F7535B">
              <w:rPr>
                <w:rFonts w:ascii="HGPｺﾞｼｯｸM" w:eastAsia="HGPｺﾞｼｯｸM" w:cs="ＭＳ Ｐゴシック" w:hint="eastAsia"/>
                <w:sz w:val="20"/>
              </w:rPr>
              <w:t>2,337</w:t>
            </w:r>
            <w:r w:rsidR="002664BA" w:rsidRPr="00F7535B">
              <w:rPr>
                <w:rFonts w:ascii="HGPｺﾞｼｯｸM" w:eastAsia="HGPｺﾞｼｯｸM" w:cs="ＭＳ Ｐゴシック" w:hint="eastAsia"/>
                <w:sz w:val="20"/>
              </w:rPr>
              <w:t>人（</w:t>
            </w:r>
            <w:r w:rsidR="00AB386C" w:rsidRPr="00F7535B">
              <w:rPr>
                <w:rFonts w:ascii="HGPｺﾞｼｯｸM" w:eastAsia="HGPｺﾞｼｯｸM" w:cs="ＭＳ Ｐゴシック" w:hint="eastAsia"/>
                <w:sz w:val="20"/>
              </w:rPr>
              <w:t xml:space="preserve">重複除外　98人　</w:t>
            </w:r>
            <w:r w:rsidR="00833EB2" w:rsidRPr="00F7535B">
              <w:rPr>
                <w:rFonts w:ascii="HGPｺﾞｼｯｸM" w:eastAsia="HGPｺﾞｼｯｸM" w:cs="ＭＳ Ｐゴシック" w:hint="eastAsia"/>
                <w:sz w:val="20"/>
              </w:rPr>
              <w:t>実配布数　2,239人</w:t>
            </w:r>
            <w:r w:rsidR="00F310D8" w:rsidRPr="00F7535B">
              <w:rPr>
                <w:rFonts w:ascii="HGPｺﾞｼｯｸM" w:eastAsia="HGPｺﾞｼｯｸM" w:cs="ＭＳ Ｐゴシック" w:hint="eastAsia"/>
                <w:sz w:val="20"/>
              </w:rPr>
              <w:t>）</w:t>
            </w:r>
          </w:p>
        </w:tc>
      </w:tr>
      <w:tr w:rsidR="00F310D8" w:rsidRPr="00F7535B" w14:paraId="07948325" w14:textId="77777777" w:rsidTr="009D67FB">
        <w:trPr>
          <w:trHeight w:val="246"/>
        </w:trPr>
        <w:tc>
          <w:tcPr>
            <w:tcW w:w="1455" w:type="dxa"/>
            <w:tcBorders>
              <w:top w:val="nil"/>
              <w:left w:val="single" w:sz="4" w:space="0" w:color="auto"/>
              <w:bottom w:val="single" w:sz="4" w:space="0" w:color="333333"/>
              <w:right w:val="single" w:sz="4" w:space="0" w:color="auto"/>
            </w:tcBorders>
            <w:vAlign w:val="center"/>
          </w:tcPr>
          <w:p w14:paraId="77E34AB3" w14:textId="77777777" w:rsidR="00F310D8" w:rsidRPr="00F7535B" w:rsidRDefault="00F310D8" w:rsidP="0003436C">
            <w:pPr>
              <w:snapToGrid w:val="0"/>
              <w:jc w:val="center"/>
              <w:rPr>
                <w:rFonts w:ascii="HGPｺﾞｼｯｸM" w:eastAsia="HGPｺﾞｼｯｸM" w:cs="ＭＳ Ｐゴシック"/>
                <w:sz w:val="20"/>
              </w:rPr>
            </w:pPr>
            <w:r w:rsidRPr="00F7535B">
              <w:rPr>
                <w:rFonts w:ascii="HGPｺﾞｼｯｸM" w:eastAsia="HGPｺﾞｼｯｸM" w:cs="ＭＳ Ｐゴシック" w:hint="eastAsia"/>
                <w:sz w:val="20"/>
              </w:rPr>
              <w:t>回収状況</w:t>
            </w:r>
          </w:p>
        </w:tc>
        <w:tc>
          <w:tcPr>
            <w:tcW w:w="7560" w:type="dxa"/>
            <w:tcBorders>
              <w:top w:val="single" w:sz="4" w:space="0" w:color="333333"/>
              <w:left w:val="single" w:sz="4" w:space="0" w:color="auto"/>
              <w:bottom w:val="single" w:sz="4" w:space="0" w:color="auto"/>
              <w:right w:val="single" w:sz="4" w:space="0" w:color="333333"/>
            </w:tcBorders>
            <w:noWrap/>
            <w:vAlign w:val="center"/>
          </w:tcPr>
          <w:p w14:paraId="65B5B959" w14:textId="77777777" w:rsidR="00F310D8" w:rsidRPr="00F7535B" w:rsidRDefault="001A0CFC" w:rsidP="00F310D8">
            <w:pPr>
              <w:snapToGrid w:val="0"/>
              <w:jc w:val="center"/>
              <w:rPr>
                <w:rFonts w:ascii="HGPｺﾞｼｯｸM" w:eastAsia="HGPｺﾞｼｯｸM" w:cs="ＭＳ Ｐゴシック"/>
                <w:sz w:val="20"/>
              </w:rPr>
            </w:pPr>
            <w:r w:rsidRPr="00F7535B">
              <w:rPr>
                <w:rFonts w:ascii="HGPｺﾞｼｯｸM" w:eastAsia="HGPｺﾞｼｯｸM" w:cs="ＭＳ Ｐゴシック" w:hint="eastAsia"/>
                <w:sz w:val="20"/>
              </w:rPr>
              <w:t>1,104</w:t>
            </w:r>
            <w:r w:rsidR="00F310D8" w:rsidRPr="00F7535B">
              <w:rPr>
                <w:rFonts w:ascii="HGPｺﾞｼｯｸM" w:eastAsia="HGPｺﾞｼｯｸM" w:cs="ＭＳ Ｐゴシック" w:hint="eastAsia"/>
                <w:sz w:val="20"/>
              </w:rPr>
              <w:t>件</w:t>
            </w:r>
            <w:r w:rsidRPr="00F7535B">
              <w:rPr>
                <w:rFonts w:ascii="HGPｺﾞｼｯｸM" w:eastAsia="HGPｺﾞｼｯｸM" w:cs="ＭＳ Ｐゴシック" w:hint="eastAsia"/>
                <w:sz w:val="20"/>
              </w:rPr>
              <w:t>（</w:t>
            </w:r>
            <w:r w:rsidR="00F77B4E" w:rsidRPr="00F7535B">
              <w:rPr>
                <w:rFonts w:ascii="HGPｺﾞｼｯｸM" w:eastAsia="HGPｺﾞｼｯｸM" w:cs="ＭＳ Ｐゴシック" w:hint="eastAsia"/>
                <w:sz w:val="20"/>
              </w:rPr>
              <w:t>49.3</w:t>
            </w:r>
            <w:r w:rsidR="00F310D8" w:rsidRPr="00F7535B">
              <w:rPr>
                <w:rFonts w:ascii="HGPｺﾞｼｯｸM" w:eastAsia="HGPｺﾞｼｯｸM" w:cs="ＭＳ Ｐゴシック" w:hint="eastAsia"/>
                <w:sz w:val="20"/>
              </w:rPr>
              <w:t>％）重複除外ベース</w:t>
            </w:r>
          </w:p>
        </w:tc>
      </w:tr>
    </w:tbl>
    <w:p w14:paraId="6777E6EC" w14:textId="77777777" w:rsidR="00F310D8" w:rsidRPr="00F7535B" w:rsidRDefault="00F310D8" w:rsidP="00F310D8">
      <w:pPr>
        <w:rPr>
          <w:rFonts w:ascii="HG丸ｺﾞｼｯｸM-PRO" w:eastAsia="HG丸ｺﾞｼｯｸM-PRO"/>
        </w:rPr>
      </w:pPr>
    </w:p>
    <w:tbl>
      <w:tblPr>
        <w:tblW w:w="9072" w:type="dxa"/>
        <w:tblInd w:w="99" w:type="dxa"/>
        <w:tblCellMar>
          <w:left w:w="99" w:type="dxa"/>
          <w:right w:w="99" w:type="dxa"/>
        </w:tblCellMar>
        <w:tblLook w:val="0000" w:firstRow="0" w:lastRow="0" w:firstColumn="0" w:lastColumn="0" w:noHBand="0" w:noVBand="0"/>
      </w:tblPr>
      <w:tblGrid>
        <w:gridCol w:w="1442"/>
        <w:gridCol w:w="7630"/>
      </w:tblGrid>
      <w:tr w:rsidR="00F310D8" w:rsidRPr="00F7535B" w14:paraId="3C001F38" w14:textId="77777777" w:rsidTr="00BA62F6">
        <w:trPr>
          <w:trHeight w:val="353"/>
        </w:trPr>
        <w:tc>
          <w:tcPr>
            <w:tcW w:w="1442" w:type="dxa"/>
            <w:tcBorders>
              <w:top w:val="single" w:sz="4" w:space="0" w:color="auto"/>
              <w:left w:val="single" w:sz="4" w:space="0" w:color="auto"/>
              <w:bottom w:val="single" w:sz="4" w:space="0" w:color="333333"/>
              <w:right w:val="single" w:sz="4" w:space="0" w:color="auto"/>
            </w:tcBorders>
            <w:shd w:val="clear" w:color="auto" w:fill="D9D9D9"/>
            <w:vAlign w:val="center"/>
          </w:tcPr>
          <w:p w14:paraId="7DE2ECAF" w14:textId="77777777" w:rsidR="00F310D8" w:rsidRPr="00F7535B" w:rsidRDefault="00F310D8" w:rsidP="00A26F1B">
            <w:pPr>
              <w:snapToGrid w:val="0"/>
              <w:jc w:val="center"/>
              <w:rPr>
                <w:rFonts w:ascii="HGｺﾞｼｯｸE" w:eastAsia="HGｺﾞｼｯｸE" w:hAnsi="HGｺﾞｼｯｸE" w:cs="ＭＳ Ｐゴシック"/>
                <w:sz w:val="20"/>
              </w:rPr>
            </w:pPr>
            <w:r w:rsidRPr="00F7535B">
              <w:rPr>
                <w:rFonts w:ascii="HGｺﾞｼｯｸE" w:eastAsia="HGｺﾞｼｯｸE" w:hAnsi="HGｺﾞｼｯｸE" w:cs="ＭＳ Ｐゴシック" w:hint="eastAsia"/>
                <w:sz w:val="20"/>
              </w:rPr>
              <w:t>調査名称</w:t>
            </w:r>
          </w:p>
        </w:tc>
        <w:tc>
          <w:tcPr>
            <w:tcW w:w="7630" w:type="dxa"/>
            <w:tcBorders>
              <w:top w:val="single" w:sz="4" w:space="0" w:color="auto"/>
              <w:left w:val="single" w:sz="4" w:space="0" w:color="auto"/>
              <w:bottom w:val="single" w:sz="4" w:space="0" w:color="333333"/>
              <w:right w:val="single" w:sz="4" w:space="0" w:color="333333"/>
            </w:tcBorders>
            <w:shd w:val="clear" w:color="auto" w:fill="D9D9D9"/>
            <w:vAlign w:val="center"/>
          </w:tcPr>
          <w:p w14:paraId="059EE692" w14:textId="77777777" w:rsidR="00F310D8" w:rsidRPr="00F7535B" w:rsidRDefault="00F310D8" w:rsidP="00F006FB">
            <w:pPr>
              <w:snapToGrid w:val="0"/>
              <w:jc w:val="center"/>
              <w:rPr>
                <w:rFonts w:ascii="HGｺﾞｼｯｸE" w:eastAsia="HGｺﾞｼｯｸE" w:hAnsi="HGｺﾞｼｯｸE" w:cs="ＭＳ Ｐゴシック"/>
                <w:sz w:val="20"/>
              </w:rPr>
            </w:pPr>
            <w:r w:rsidRPr="00BA62F6">
              <w:rPr>
                <w:rFonts w:ascii="HGｺﾞｼｯｸE" w:eastAsia="HGｺﾞｼｯｸE" w:hAnsi="HGｺﾞｼｯｸE" w:cs="ＭＳ Ｐゴシック"/>
                <w:sz w:val="20"/>
              </w:rPr>
              <w:t>18</w:t>
            </w:r>
            <w:r w:rsidR="00BA7967" w:rsidRPr="00BA62F6">
              <w:rPr>
                <w:rFonts w:ascii="HGｺﾞｼｯｸE" w:eastAsia="HGｺﾞｼｯｸE" w:hAnsi="HGｺﾞｼｯｸE" w:cs="ＭＳ Ｐゴシック" w:hint="eastAsia"/>
                <w:sz w:val="20"/>
              </w:rPr>
              <w:t>歳未満</w:t>
            </w:r>
            <w:r w:rsidRPr="00BA62F6">
              <w:rPr>
                <w:rFonts w:ascii="HGｺﾞｼｯｸE" w:eastAsia="HGｺﾞｼｯｸE" w:hAnsi="HGｺﾞｼｯｸE" w:cs="ＭＳ Ｐゴシック" w:hint="eastAsia"/>
                <w:sz w:val="20"/>
              </w:rPr>
              <w:t>対象調査</w:t>
            </w:r>
          </w:p>
        </w:tc>
      </w:tr>
      <w:tr w:rsidR="00F310D8" w:rsidRPr="00F7535B" w14:paraId="0C775A70" w14:textId="77777777" w:rsidTr="00BA62F6">
        <w:trPr>
          <w:trHeight w:val="1163"/>
        </w:trPr>
        <w:tc>
          <w:tcPr>
            <w:tcW w:w="1442" w:type="dxa"/>
            <w:tcBorders>
              <w:top w:val="nil"/>
              <w:left w:val="single" w:sz="4" w:space="0" w:color="auto"/>
              <w:bottom w:val="single" w:sz="4" w:space="0" w:color="333333"/>
              <w:right w:val="single" w:sz="4" w:space="0" w:color="auto"/>
            </w:tcBorders>
            <w:vAlign w:val="center"/>
          </w:tcPr>
          <w:p w14:paraId="6BBA7950" w14:textId="77777777" w:rsidR="00F310D8" w:rsidRPr="00F7535B" w:rsidRDefault="00F310D8" w:rsidP="00A26F1B">
            <w:pPr>
              <w:snapToGrid w:val="0"/>
              <w:jc w:val="center"/>
              <w:rPr>
                <w:rFonts w:ascii="HGPｺﾞｼｯｸM" w:eastAsia="HGPｺﾞｼｯｸM" w:cs="ＭＳ Ｐゴシック"/>
                <w:sz w:val="20"/>
              </w:rPr>
            </w:pPr>
            <w:r w:rsidRPr="00F7535B">
              <w:rPr>
                <w:rFonts w:ascii="HGPｺﾞｼｯｸM" w:eastAsia="HGPｺﾞｼｯｸM" w:cs="ＭＳ Ｐゴシック" w:hint="eastAsia"/>
                <w:sz w:val="20"/>
              </w:rPr>
              <w:t>調査対象</w:t>
            </w:r>
          </w:p>
        </w:tc>
        <w:tc>
          <w:tcPr>
            <w:tcW w:w="7630" w:type="dxa"/>
            <w:tcBorders>
              <w:top w:val="single" w:sz="4" w:space="0" w:color="333333"/>
              <w:left w:val="single" w:sz="4" w:space="0" w:color="auto"/>
              <w:bottom w:val="single" w:sz="4" w:space="0" w:color="auto"/>
              <w:right w:val="single" w:sz="4" w:space="0" w:color="333333"/>
            </w:tcBorders>
            <w:vAlign w:val="center"/>
          </w:tcPr>
          <w:p w14:paraId="6BCCE753" w14:textId="77777777" w:rsidR="00F310D8" w:rsidRPr="00F7535B" w:rsidRDefault="00F310D8" w:rsidP="007828E3">
            <w:pPr>
              <w:snapToGrid w:val="0"/>
              <w:spacing w:line="300" w:lineRule="exact"/>
              <w:jc w:val="left"/>
              <w:rPr>
                <w:rFonts w:ascii="HGPｺﾞｼｯｸM" w:eastAsia="HGPｺﾞｼｯｸM" w:cs="ＭＳ Ｐゴシック"/>
                <w:sz w:val="20"/>
              </w:rPr>
            </w:pPr>
            <w:r w:rsidRPr="00F7535B">
              <w:rPr>
                <w:rFonts w:ascii="HGPｺﾞｼｯｸM" w:eastAsia="HGPｺﾞｼｯｸM" w:cs="ＭＳ Ｐゴシック" w:hint="eastAsia"/>
                <w:sz w:val="20"/>
              </w:rPr>
              <w:t>市内にお住まいの下記に該当する</w:t>
            </w:r>
            <w:r w:rsidRPr="00F7535B">
              <w:rPr>
                <w:rFonts w:ascii="HGPｺﾞｼｯｸM" w:eastAsia="HGPｺﾞｼｯｸM" w:cs="ＭＳ Ｐゴシック"/>
                <w:sz w:val="20"/>
              </w:rPr>
              <w:t>18</w:t>
            </w:r>
            <w:r w:rsidRPr="00F7535B">
              <w:rPr>
                <w:rFonts w:ascii="HGPｺﾞｼｯｸM" w:eastAsia="HGPｺﾞｼｯｸM" w:cs="ＭＳ Ｐゴシック" w:hint="eastAsia"/>
                <w:sz w:val="20"/>
              </w:rPr>
              <w:t>歳未満の</w:t>
            </w:r>
            <w:r w:rsidR="00F006FB" w:rsidRPr="00F7535B">
              <w:rPr>
                <w:rFonts w:ascii="HGPｺﾞｼｯｸM" w:eastAsia="HGPｺﾞｼｯｸM" w:cs="ＭＳ Ｐゴシック" w:hint="eastAsia"/>
                <w:sz w:val="20"/>
              </w:rPr>
              <w:t>方の</w:t>
            </w:r>
            <w:r w:rsidRPr="00F7535B">
              <w:rPr>
                <w:rFonts w:ascii="HGPｺﾞｼｯｸM" w:eastAsia="HGPｺﾞｼｯｸM" w:cs="ＭＳ Ｐゴシック" w:hint="eastAsia"/>
                <w:sz w:val="20"/>
              </w:rPr>
              <w:t>保護者</w:t>
            </w:r>
          </w:p>
          <w:p w14:paraId="2ED33F55" w14:textId="77777777" w:rsidR="00F310D8" w:rsidRPr="00F7535B" w:rsidRDefault="00F310D8" w:rsidP="007828E3">
            <w:pPr>
              <w:snapToGrid w:val="0"/>
              <w:spacing w:line="300" w:lineRule="exact"/>
              <w:jc w:val="left"/>
              <w:rPr>
                <w:rFonts w:ascii="HGPｺﾞｼｯｸM" w:eastAsia="HGPｺﾞｼｯｸM" w:cs="ＭＳ Ｐゴシック"/>
                <w:sz w:val="20"/>
              </w:rPr>
            </w:pPr>
            <w:r w:rsidRPr="00F7535B">
              <w:rPr>
                <w:rFonts w:ascii="HGPｺﾞｼｯｸM" w:eastAsia="HGPｺﾞｼｯｸM" w:cs="ＭＳ Ｐゴシック" w:hint="eastAsia"/>
                <w:sz w:val="20"/>
              </w:rPr>
              <w:t>・身体障害者手帳、療育手帳、精神障害者保健福祉手帳を交付された方</w:t>
            </w:r>
          </w:p>
          <w:p w14:paraId="7931742C" w14:textId="77777777" w:rsidR="00F310D8" w:rsidRPr="00F7535B" w:rsidRDefault="00F310D8" w:rsidP="007828E3">
            <w:pPr>
              <w:snapToGrid w:val="0"/>
              <w:spacing w:line="300" w:lineRule="exact"/>
              <w:jc w:val="left"/>
              <w:rPr>
                <w:rFonts w:ascii="HGPｺﾞｼｯｸM" w:eastAsia="HGPｺﾞｼｯｸM" w:cs="ＭＳ Ｐゴシック"/>
                <w:sz w:val="20"/>
              </w:rPr>
            </w:pPr>
            <w:r w:rsidRPr="00F7535B">
              <w:rPr>
                <w:rFonts w:ascii="HGPｺﾞｼｯｸM" w:eastAsia="HGPｺﾞｼｯｸM" w:cs="ＭＳ Ｐゴシック" w:hint="eastAsia"/>
                <w:sz w:val="20"/>
              </w:rPr>
              <w:t>・通所受給者証、福祉サービス受給者証を交付された方</w:t>
            </w:r>
          </w:p>
          <w:p w14:paraId="7942A315" w14:textId="77777777" w:rsidR="00F310D8" w:rsidRPr="00F7535B" w:rsidRDefault="00F310D8" w:rsidP="007828E3">
            <w:pPr>
              <w:snapToGrid w:val="0"/>
              <w:spacing w:line="300" w:lineRule="exact"/>
              <w:jc w:val="left"/>
              <w:rPr>
                <w:rFonts w:ascii="HGPｺﾞｼｯｸM" w:eastAsia="HGPｺﾞｼｯｸM" w:cs="ＭＳ Ｐゴシック"/>
                <w:sz w:val="20"/>
              </w:rPr>
            </w:pPr>
            <w:r w:rsidRPr="00F7535B">
              <w:rPr>
                <w:rFonts w:ascii="HGPｺﾞｼｯｸM" w:eastAsia="HGPｺﾞｼｯｸM" w:cs="ＭＳ Ｐゴシック" w:hint="eastAsia"/>
                <w:sz w:val="20"/>
              </w:rPr>
              <w:t>・特別支援学級、特別支援学校に在籍する児童・生徒</w:t>
            </w:r>
          </w:p>
        </w:tc>
      </w:tr>
      <w:tr w:rsidR="00F310D8" w:rsidRPr="00F7535B" w14:paraId="5953D729" w14:textId="77777777" w:rsidTr="00BA62F6">
        <w:trPr>
          <w:trHeight w:val="218"/>
        </w:trPr>
        <w:tc>
          <w:tcPr>
            <w:tcW w:w="1442" w:type="dxa"/>
            <w:tcBorders>
              <w:top w:val="nil"/>
              <w:left w:val="single" w:sz="4" w:space="0" w:color="auto"/>
              <w:bottom w:val="single" w:sz="4" w:space="0" w:color="333333"/>
              <w:right w:val="single" w:sz="4" w:space="0" w:color="auto"/>
            </w:tcBorders>
            <w:vAlign w:val="center"/>
          </w:tcPr>
          <w:p w14:paraId="59D52D43" w14:textId="77777777" w:rsidR="00F310D8" w:rsidRPr="00F7535B" w:rsidRDefault="00F310D8" w:rsidP="00A26F1B">
            <w:pPr>
              <w:snapToGrid w:val="0"/>
              <w:jc w:val="center"/>
              <w:rPr>
                <w:rFonts w:ascii="HGPｺﾞｼｯｸM" w:eastAsia="HGPｺﾞｼｯｸM" w:cs="ＭＳ Ｐゴシック"/>
                <w:sz w:val="20"/>
              </w:rPr>
            </w:pPr>
            <w:r w:rsidRPr="00F7535B">
              <w:rPr>
                <w:rFonts w:ascii="HGPｺﾞｼｯｸM" w:eastAsia="HGPｺﾞｼｯｸM" w:cs="ＭＳ Ｐゴシック" w:hint="eastAsia"/>
                <w:sz w:val="20"/>
              </w:rPr>
              <w:t>調査方法</w:t>
            </w:r>
          </w:p>
        </w:tc>
        <w:tc>
          <w:tcPr>
            <w:tcW w:w="7630" w:type="dxa"/>
            <w:tcBorders>
              <w:top w:val="single" w:sz="4" w:space="0" w:color="auto"/>
              <w:left w:val="single" w:sz="4" w:space="0" w:color="auto"/>
              <w:bottom w:val="single" w:sz="4" w:space="0" w:color="auto"/>
              <w:right w:val="single" w:sz="4" w:space="0" w:color="auto"/>
            </w:tcBorders>
            <w:vAlign w:val="center"/>
          </w:tcPr>
          <w:p w14:paraId="6236547B" w14:textId="77777777" w:rsidR="00F310D8" w:rsidRPr="00F7535B" w:rsidRDefault="00F310D8" w:rsidP="00A26F1B">
            <w:pPr>
              <w:snapToGrid w:val="0"/>
              <w:jc w:val="center"/>
              <w:rPr>
                <w:rFonts w:ascii="HGPｺﾞｼｯｸM" w:eastAsia="HGPｺﾞｼｯｸM" w:cs="ＭＳ Ｐゴシック"/>
                <w:sz w:val="20"/>
              </w:rPr>
            </w:pPr>
            <w:r w:rsidRPr="00F7535B">
              <w:rPr>
                <w:rFonts w:ascii="HGPｺﾞｼｯｸM" w:eastAsia="HGPｺﾞｼｯｸM" w:cs="ＭＳ Ｐゴシック" w:hint="eastAsia"/>
                <w:sz w:val="20"/>
              </w:rPr>
              <w:t>郵送配付・回収</w:t>
            </w:r>
          </w:p>
        </w:tc>
      </w:tr>
      <w:tr w:rsidR="00F310D8" w:rsidRPr="00F7535B" w14:paraId="3B5F6703" w14:textId="77777777" w:rsidTr="00BA62F6">
        <w:trPr>
          <w:trHeight w:val="245"/>
        </w:trPr>
        <w:tc>
          <w:tcPr>
            <w:tcW w:w="1442" w:type="dxa"/>
            <w:tcBorders>
              <w:top w:val="nil"/>
              <w:left w:val="single" w:sz="4" w:space="0" w:color="auto"/>
              <w:bottom w:val="single" w:sz="4" w:space="0" w:color="333333"/>
              <w:right w:val="single" w:sz="4" w:space="0" w:color="auto"/>
            </w:tcBorders>
            <w:vAlign w:val="center"/>
          </w:tcPr>
          <w:p w14:paraId="00722FFE" w14:textId="77777777" w:rsidR="00F310D8" w:rsidRPr="00F7535B" w:rsidRDefault="00F310D8" w:rsidP="00A26F1B">
            <w:pPr>
              <w:snapToGrid w:val="0"/>
              <w:jc w:val="center"/>
              <w:rPr>
                <w:rFonts w:ascii="HGPｺﾞｼｯｸM" w:eastAsia="HGPｺﾞｼｯｸM" w:cs="ＭＳ Ｐゴシック"/>
                <w:sz w:val="20"/>
              </w:rPr>
            </w:pPr>
            <w:r w:rsidRPr="00F7535B">
              <w:rPr>
                <w:rFonts w:ascii="HGPｺﾞｼｯｸM" w:eastAsia="HGPｺﾞｼｯｸM" w:cs="ＭＳ Ｐゴシック" w:hint="eastAsia"/>
                <w:sz w:val="20"/>
              </w:rPr>
              <w:t>調査期間</w:t>
            </w:r>
          </w:p>
        </w:tc>
        <w:tc>
          <w:tcPr>
            <w:tcW w:w="7630" w:type="dxa"/>
            <w:tcBorders>
              <w:top w:val="single" w:sz="4" w:space="0" w:color="auto"/>
              <w:left w:val="single" w:sz="4" w:space="0" w:color="auto"/>
              <w:bottom w:val="single" w:sz="4" w:space="0" w:color="auto"/>
              <w:right w:val="single" w:sz="4" w:space="0" w:color="auto"/>
            </w:tcBorders>
            <w:vAlign w:val="center"/>
          </w:tcPr>
          <w:p w14:paraId="37A7CC8F" w14:textId="77777777" w:rsidR="00F310D8" w:rsidRPr="00F7535B" w:rsidRDefault="00F310D8" w:rsidP="00A26F1B">
            <w:pPr>
              <w:snapToGrid w:val="0"/>
              <w:jc w:val="center"/>
              <w:rPr>
                <w:rFonts w:ascii="HGPｺﾞｼｯｸM" w:eastAsia="HGPｺﾞｼｯｸM" w:cs="ＭＳ Ｐゴシック"/>
                <w:sz w:val="20"/>
              </w:rPr>
            </w:pPr>
            <w:r w:rsidRPr="00F7535B">
              <w:rPr>
                <w:rFonts w:ascii="HGPｺﾞｼｯｸM" w:eastAsia="HGPｺﾞｼｯｸM" w:cs="ＭＳ Ｐゴシック" w:hint="eastAsia"/>
                <w:sz w:val="20"/>
              </w:rPr>
              <w:t>平成</w:t>
            </w:r>
            <w:r w:rsidRPr="00F7535B">
              <w:rPr>
                <w:rFonts w:ascii="HGPｺﾞｼｯｸM" w:eastAsia="HGPｺﾞｼｯｸM" w:cs="ＭＳ Ｐゴシック"/>
                <w:sz w:val="20"/>
              </w:rPr>
              <w:t>29</w:t>
            </w:r>
            <w:r w:rsidRPr="00F7535B">
              <w:rPr>
                <w:rFonts w:ascii="HGPｺﾞｼｯｸM" w:eastAsia="HGPｺﾞｼｯｸM" w:cs="ＭＳ Ｐゴシック" w:hint="eastAsia"/>
                <w:sz w:val="20"/>
              </w:rPr>
              <w:t>年</w:t>
            </w:r>
            <w:r w:rsidR="005758B2" w:rsidRPr="00F7535B">
              <w:rPr>
                <w:rFonts w:ascii="HGPｺﾞｼｯｸM" w:eastAsia="HGPｺﾞｼｯｸM" w:cs="ＭＳ Ｐゴシック" w:hint="eastAsia"/>
                <w:sz w:val="20"/>
              </w:rPr>
              <w:t>（2017年）</w:t>
            </w:r>
            <w:r w:rsidR="00CE18A4" w:rsidRPr="00F7535B">
              <w:rPr>
                <w:rFonts w:ascii="HGPｺﾞｼｯｸM" w:eastAsia="HGPｺﾞｼｯｸM" w:cs="ＭＳ Ｐゴシック" w:hint="eastAsia"/>
                <w:sz w:val="20"/>
              </w:rPr>
              <w:t>5</w:t>
            </w:r>
            <w:r w:rsidR="007312FC" w:rsidRPr="00F7535B">
              <w:rPr>
                <w:rFonts w:ascii="HGPｺﾞｼｯｸM" w:eastAsia="HGPｺﾞｼｯｸM" w:cs="ＭＳ Ｐゴシック" w:hint="eastAsia"/>
                <w:sz w:val="20"/>
              </w:rPr>
              <w:t>月25日（木）～6月9日（金）</w:t>
            </w:r>
          </w:p>
        </w:tc>
      </w:tr>
      <w:tr w:rsidR="00F310D8" w:rsidRPr="00F7535B" w14:paraId="5C6DE901" w14:textId="77777777" w:rsidTr="00BA62F6">
        <w:trPr>
          <w:trHeight w:val="1359"/>
        </w:trPr>
        <w:tc>
          <w:tcPr>
            <w:tcW w:w="1442" w:type="dxa"/>
            <w:tcBorders>
              <w:top w:val="nil"/>
              <w:left w:val="single" w:sz="4" w:space="0" w:color="auto"/>
              <w:bottom w:val="single" w:sz="4" w:space="0" w:color="333333"/>
              <w:right w:val="single" w:sz="4" w:space="0" w:color="auto"/>
            </w:tcBorders>
            <w:vAlign w:val="center"/>
          </w:tcPr>
          <w:p w14:paraId="55FFB3F5" w14:textId="77777777" w:rsidR="00F310D8" w:rsidRPr="00F7535B" w:rsidRDefault="00F310D8" w:rsidP="00A26F1B">
            <w:pPr>
              <w:snapToGrid w:val="0"/>
              <w:jc w:val="center"/>
              <w:rPr>
                <w:rFonts w:ascii="HGPｺﾞｼｯｸM" w:eastAsia="HGPｺﾞｼｯｸM" w:cs="ＭＳ Ｐゴシック"/>
                <w:sz w:val="20"/>
              </w:rPr>
            </w:pPr>
            <w:r w:rsidRPr="00F7535B">
              <w:rPr>
                <w:rFonts w:ascii="HGPｺﾞｼｯｸM" w:eastAsia="HGPｺﾞｼｯｸM" w:cs="ＭＳ Ｐゴシック" w:hint="eastAsia"/>
                <w:sz w:val="20"/>
              </w:rPr>
              <w:t>配付数</w:t>
            </w:r>
          </w:p>
        </w:tc>
        <w:tc>
          <w:tcPr>
            <w:tcW w:w="7630" w:type="dxa"/>
            <w:tcBorders>
              <w:top w:val="single" w:sz="4" w:space="0" w:color="auto"/>
              <w:left w:val="single" w:sz="4" w:space="0" w:color="auto"/>
              <w:bottom w:val="single" w:sz="4" w:space="0" w:color="333333"/>
              <w:right w:val="single" w:sz="4" w:space="0" w:color="333333"/>
            </w:tcBorders>
            <w:vAlign w:val="center"/>
          </w:tcPr>
          <w:p w14:paraId="4DA79DFD" w14:textId="77777777" w:rsidR="00F310D8" w:rsidRPr="00F7535B" w:rsidRDefault="00F310D8" w:rsidP="00833EB2">
            <w:pPr>
              <w:tabs>
                <w:tab w:val="left" w:pos="3261"/>
              </w:tabs>
              <w:snapToGrid w:val="0"/>
              <w:ind w:firstLineChars="50" w:firstLine="102"/>
              <w:rPr>
                <w:rFonts w:ascii="HGPｺﾞｼｯｸM" w:eastAsia="HGPｺﾞｼｯｸM" w:cs="ＭＳ Ｐゴシック"/>
                <w:sz w:val="20"/>
              </w:rPr>
            </w:pPr>
            <w:r w:rsidRPr="00F7535B">
              <w:rPr>
                <w:rFonts w:ascii="HGPｺﾞｼｯｸM" w:eastAsia="HGPｺﾞｼｯｸM" w:cs="ＭＳ Ｐゴシック" w:hint="eastAsia"/>
                <w:sz w:val="20"/>
              </w:rPr>
              <w:t>身体障害者手帳所持者</w:t>
            </w:r>
            <w:r w:rsidR="002664BA" w:rsidRPr="00F7535B">
              <w:rPr>
                <w:rFonts w:ascii="HGPｺﾞｼｯｸM" w:eastAsia="HGPｺﾞｼｯｸM" w:cs="ＭＳ Ｐゴシック" w:hint="eastAsia"/>
                <w:sz w:val="20"/>
              </w:rPr>
              <w:t xml:space="preserve">　　　</w:t>
            </w:r>
            <w:r w:rsidRPr="00F7535B">
              <w:rPr>
                <w:rFonts w:ascii="HGPｺﾞｼｯｸM" w:eastAsia="HGPｺﾞｼｯｸM" w:cs="ＭＳ Ｐゴシック"/>
                <w:sz w:val="20"/>
              </w:rPr>
              <w:tab/>
            </w:r>
            <w:r w:rsidR="002664BA" w:rsidRPr="00F7535B">
              <w:rPr>
                <w:rFonts w:ascii="HGPｺﾞｼｯｸM" w:eastAsia="HGPｺﾞｼｯｸM" w:cs="ＭＳ Ｐゴシック" w:hint="eastAsia"/>
                <w:sz w:val="20"/>
              </w:rPr>
              <w:t xml:space="preserve">　</w:t>
            </w:r>
            <w:r w:rsidR="00833EB2" w:rsidRPr="00F7535B">
              <w:rPr>
                <w:rFonts w:ascii="HGPｺﾞｼｯｸM" w:eastAsia="HGPｺﾞｼｯｸM" w:cs="ＭＳ Ｐゴシック" w:hint="eastAsia"/>
                <w:sz w:val="20"/>
              </w:rPr>
              <w:t xml:space="preserve">　　</w:t>
            </w:r>
            <w:r w:rsidR="0062330C" w:rsidRPr="00F7535B">
              <w:rPr>
                <w:rFonts w:ascii="HGPｺﾞｼｯｸM" w:eastAsia="HGPｺﾞｼｯｸM" w:cs="ＭＳ Ｐゴシック" w:hint="eastAsia"/>
                <w:sz w:val="20"/>
              </w:rPr>
              <w:t xml:space="preserve">　</w:t>
            </w:r>
            <w:r w:rsidR="00833EB2" w:rsidRPr="00F7535B">
              <w:rPr>
                <w:rFonts w:ascii="HGPｺﾞｼｯｸM" w:eastAsia="HGPｺﾞｼｯｸM" w:cs="ＭＳ Ｐゴシック" w:hint="eastAsia"/>
                <w:sz w:val="20"/>
              </w:rPr>
              <w:t xml:space="preserve">　</w:t>
            </w:r>
            <w:r w:rsidR="0062330C" w:rsidRPr="00F7535B">
              <w:rPr>
                <w:rFonts w:ascii="HGPｺﾞｼｯｸM" w:eastAsia="HGPｺﾞｼｯｸM" w:cs="ＭＳ Ｐゴシック" w:hint="eastAsia"/>
                <w:sz w:val="20"/>
              </w:rPr>
              <w:t xml:space="preserve"> </w:t>
            </w:r>
            <w:r w:rsidR="007312FC" w:rsidRPr="00F7535B">
              <w:rPr>
                <w:rFonts w:ascii="HGPｺﾞｼｯｸM" w:eastAsia="HGPｺﾞｼｯｸM" w:cs="ＭＳ Ｐゴシック" w:hint="eastAsia"/>
                <w:sz w:val="20"/>
              </w:rPr>
              <w:t>13</w:t>
            </w:r>
            <w:r w:rsidRPr="00F7535B">
              <w:rPr>
                <w:rFonts w:ascii="HGPｺﾞｼｯｸM" w:eastAsia="HGPｺﾞｼｯｸM" w:cs="ＭＳ Ｐゴシック" w:hint="eastAsia"/>
                <w:sz w:val="20"/>
              </w:rPr>
              <w:t>人</w:t>
            </w:r>
          </w:p>
          <w:p w14:paraId="3264C089" w14:textId="77777777" w:rsidR="00F310D8" w:rsidRPr="00F7535B" w:rsidRDefault="00F310D8" w:rsidP="00833EB2">
            <w:pPr>
              <w:tabs>
                <w:tab w:val="left" w:pos="3261"/>
              </w:tabs>
              <w:snapToGrid w:val="0"/>
              <w:ind w:firstLineChars="50" w:firstLine="102"/>
              <w:rPr>
                <w:rFonts w:ascii="HGPｺﾞｼｯｸM" w:eastAsia="HGPｺﾞｼｯｸM" w:cs="ＭＳ Ｐゴシック"/>
                <w:sz w:val="20"/>
              </w:rPr>
            </w:pPr>
            <w:r w:rsidRPr="00F7535B">
              <w:rPr>
                <w:rFonts w:ascii="HGPｺﾞｼｯｸM" w:eastAsia="HGPｺﾞｼｯｸM" w:cs="ＭＳ Ｐゴシック" w:hint="eastAsia"/>
                <w:sz w:val="20"/>
              </w:rPr>
              <w:t>療育手帳所持者</w:t>
            </w:r>
            <w:r w:rsidRPr="00F7535B">
              <w:rPr>
                <w:rFonts w:ascii="HGPｺﾞｼｯｸM" w:eastAsia="HGPｺﾞｼｯｸM" w:cs="ＭＳ Ｐゴシック"/>
                <w:sz w:val="20"/>
              </w:rPr>
              <w:tab/>
            </w:r>
            <w:r w:rsidR="002664BA" w:rsidRPr="00F7535B">
              <w:rPr>
                <w:rFonts w:ascii="HGPｺﾞｼｯｸM" w:eastAsia="HGPｺﾞｼｯｸM" w:cs="ＭＳ Ｐゴシック" w:hint="eastAsia"/>
                <w:sz w:val="20"/>
              </w:rPr>
              <w:t xml:space="preserve">　</w:t>
            </w:r>
            <w:r w:rsidR="00833EB2" w:rsidRPr="00F7535B">
              <w:rPr>
                <w:rFonts w:ascii="HGPｺﾞｼｯｸM" w:eastAsia="HGPｺﾞｼｯｸM" w:cs="ＭＳ Ｐゴシック" w:hint="eastAsia"/>
                <w:sz w:val="20"/>
              </w:rPr>
              <w:t xml:space="preserve">　　　</w:t>
            </w:r>
            <w:r w:rsidR="0062330C" w:rsidRPr="00F7535B">
              <w:rPr>
                <w:rFonts w:ascii="HGPｺﾞｼｯｸM" w:eastAsia="HGPｺﾞｼｯｸM" w:cs="ＭＳ Ｐゴシック" w:hint="eastAsia"/>
                <w:sz w:val="20"/>
              </w:rPr>
              <w:t xml:space="preserve"> 　</w:t>
            </w:r>
            <w:r w:rsidR="007312FC" w:rsidRPr="00F7535B">
              <w:rPr>
                <w:rFonts w:ascii="HGPｺﾞｼｯｸM" w:eastAsia="HGPｺﾞｼｯｸM" w:cs="ＭＳ Ｐゴシック" w:hint="eastAsia"/>
                <w:sz w:val="20"/>
              </w:rPr>
              <w:t>65</w:t>
            </w:r>
            <w:r w:rsidRPr="00F7535B">
              <w:rPr>
                <w:rFonts w:ascii="HGPｺﾞｼｯｸM" w:eastAsia="HGPｺﾞｼｯｸM" w:cs="ＭＳ Ｐゴシック" w:hint="eastAsia"/>
                <w:sz w:val="20"/>
              </w:rPr>
              <w:t>人</w:t>
            </w:r>
          </w:p>
          <w:p w14:paraId="5E3B2880" w14:textId="77777777" w:rsidR="00F310D8" w:rsidRPr="00F7535B" w:rsidRDefault="00F310D8" w:rsidP="00833EB2">
            <w:pPr>
              <w:tabs>
                <w:tab w:val="left" w:pos="3261"/>
              </w:tabs>
              <w:snapToGrid w:val="0"/>
              <w:ind w:firstLineChars="50" w:firstLine="102"/>
              <w:rPr>
                <w:rFonts w:ascii="HGPｺﾞｼｯｸM" w:eastAsia="HGPｺﾞｼｯｸM" w:cs="ＭＳ Ｐゴシック"/>
                <w:sz w:val="20"/>
              </w:rPr>
            </w:pPr>
            <w:r w:rsidRPr="00F7535B">
              <w:rPr>
                <w:rFonts w:ascii="HGPｺﾞｼｯｸM" w:eastAsia="HGPｺﾞｼｯｸM" w:cs="ＭＳ Ｐゴシック" w:hint="eastAsia"/>
                <w:sz w:val="20"/>
              </w:rPr>
              <w:t>精神障害者保健福祉手帳所持者</w:t>
            </w:r>
            <w:r w:rsidRPr="00F7535B">
              <w:rPr>
                <w:rFonts w:ascii="HGPｺﾞｼｯｸM" w:eastAsia="HGPｺﾞｼｯｸM" w:cs="ＭＳ Ｐゴシック"/>
                <w:sz w:val="20"/>
              </w:rPr>
              <w:tab/>
            </w:r>
            <w:r w:rsidR="002664BA" w:rsidRPr="00F7535B">
              <w:rPr>
                <w:rFonts w:ascii="HGPｺﾞｼｯｸM" w:eastAsia="HGPｺﾞｼｯｸM" w:cs="ＭＳ Ｐゴシック" w:hint="eastAsia"/>
                <w:sz w:val="20"/>
              </w:rPr>
              <w:t xml:space="preserve">　</w:t>
            </w:r>
            <w:r w:rsidR="00833EB2" w:rsidRPr="00F7535B">
              <w:rPr>
                <w:rFonts w:ascii="HGPｺﾞｼｯｸM" w:eastAsia="HGPｺﾞｼｯｸM" w:cs="ＭＳ Ｐゴシック" w:hint="eastAsia"/>
                <w:sz w:val="20"/>
              </w:rPr>
              <w:t xml:space="preserve">　　　</w:t>
            </w:r>
            <w:r w:rsidR="0062330C" w:rsidRPr="00F7535B">
              <w:rPr>
                <w:rFonts w:ascii="HGPｺﾞｼｯｸM" w:eastAsia="HGPｺﾞｼｯｸM" w:cs="ＭＳ Ｐゴシック" w:hint="eastAsia"/>
                <w:sz w:val="20"/>
              </w:rPr>
              <w:t xml:space="preserve"> 　</w:t>
            </w:r>
            <w:r w:rsidR="007312FC" w:rsidRPr="00F7535B">
              <w:rPr>
                <w:rFonts w:ascii="HGPｺﾞｼｯｸM" w:eastAsia="HGPｺﾞｼｯｸM" w:cs="ＭＳ Ｐゴシック" w:hint="eastAsia"/>
                <w:sz w:val="20"/>
              </w:rPr>
              <w:t>16</w:t>
            </w:r>
            <w:r w:rsidRPr="00F7535B">
              <w:rPr>
                <w:rFonts w:ascii="HGPｺﾞｼｯｸM" w:eastAsia="HGPｺﾞｼｯｸM" w:cs="ＭＳ Ｐゴシック" w:hint="eastAsia"/>
                <w:sz w:val="20"/>
              </w:rPr>
              <w:t>人</w:t>
            </w:r>
          </w:p>
          <w:p w14:paraId="1E8DA373" w14:textId="77777777" w:rsidR="007312FC" w:rsidRPr="00F7535B" w:rsidRDefault="008F4300" w:rsidP="00833EB2">
            <w:pPr>
              <w:tabs>
                <w:tab w:val="left" w:pos="3261"/>
              </w:tabs>
              <w:snapToGrid w:val="0"/>
              <w:ind w:firstLineChars="50" w:firstLine="102"/>
              <w:rPr>
                <w:rFonts w:ascii="HGPｺﾞｼｯｸM" w:eastAsia="HGPｺﾞｼｯｸM" w:cs="ＭＳ Ｐゴシック"/>
                <w:sz w:val="20"/>
              </w:rPr>
            </w:pPr>
            <w:r w:rsidRPr="00F7535B">
              <w:rPr>
                <w:rFonts w:ascii="HGPｺﾞｼｯｸM" w:eastAsia="HGPｺﾞｼｯｸM" w:cs="ＭＳ Ｐゴシック" w:hint="eastAsia"/>
                <w:sz w:val="20"/>
              </w:rPr>
              <w:t>手帳を所持しないで</w:t>
            </w:r>
            <w:r w:rsidR="00141E3B" w:rsidRPr="00F7535B">
              <w:rPr>
                <w:rFonts w:ascii="HGPｺﾞｼｯｸM" w:eastAsia="HGPｺﾞｼｯｸM" w:cs="ＭＳ Ｐゴシック" w:hint="eastAsia"/>
                <w:sz w:val="20"/>
              </w:rPr>
              <w:t>受給者証</w:t>
            </w:r>
            <w:r w:rsidRPr="00F7535B">
              <w:rPr>
                <w:rFonts w:ascii="HGPｺﾞｼｯｸM" w:eastAsia="HGPｺﾞｼｯｸM" w:cs="ＭＳ Ｐゴシック" w:hint="eastAsia"/>
                <w:sz w:val="20"/>
              </w:rPr>
              <w:t>を交付された方</w:t>
            </w:r>
            <w:r w:rsidR="0062330C" w:rsidRPr="00F7535B">
              <w:rPr>
                <w:rFonts w:ascii="HGPｺﾞｼｯｸM" w:eastAsia="HGPｺﾞｼｯｸM" w:cs="ＭＳ Ｐゴシック" w:hint="eastAsia"/>
                <w:sz w:val="20"/>
              </w:rPr>
              <w:t xml:space="preserve">　</w:t>
            </w:r>
            <w:r w:rsidRPr="00F7535B">
              <w:rPr>
                <w:rFonts w:ascii="HGPｺﾞｼｯｸM" w:eastAsia="HGPｺﾞｼｯｸM" w:cs="ＭＳ Ｐゴシック" w:hint="eastAsia"/>
                <w:sz w:val="20"/>
              </w:rPr>
              <w:t>57</w:t>
            </w:r>
            <w:r w:rsidR="007312FC" w:rsidRPr="00F7535B">
              <w:rPr>
                <w:rFonts w:ascii="HGPｺﾞｼｯｸM" w:eastAsia="HGPｺﾞｼｯｸM" w:cs="ＭＳ Ｐゴシック" w:hint="eastAsia"/>
                <w:sz w:val="20"/>
              </w:rPr>
              <w:t>人</w:t>
            </w:r>
          </w:p>
          <w:p w14:paraId="3AC42A4D" w14:textId="77777777" w:rsidR="007312FC" w:rsidRPr="00F7535B" w:rsidRDefault="007312FC" w:rsidP="00833EB2">
            <w:pPr>
              <w:tabs>
                <w:tab w:val="left" w:pos="3261"/>
              </w:tabs>
              <w:snapToGrid w:val="0"/>
              <w:ind w:firstLineChars="50" w:firstLine="102"/>
              <w:rPr>
                <w:rFonts w:ascii="HGPｺﾞｼｯｸM" w:eastAsia="HGPｺﾞｼｯｸM" w:cs="ＭＳ Ｐゴシック"/>
                <w:sz w:val="20"/>
                <w:u w:val="single"/>
              </w:rPr>
            </w:pPr>
            <w:r w:rsidRPr="00F7535B">
              <w:rPr>
                <w:rFonts w:ascii="HGPｺﾞｼｯｸM" w:eastAsia="HGPｺﾞｼｯｸM" w:cs="ＭＳ Ｐゴシック" w:hint="eastAsia"/>
                <w:sz w:val="20"/>
                <w:u w:val="single"/>
              </w:rPr>
              <w:t>特別支援学校・特別支援学級</w:t>
            </w:r>
            <w:r w:rsidR="002664BA" w:rsidRPr="00F7535B">
              <w:rPr>
                <w:rFonts w:ascii="HGPｺﾞｼｯｸM" w:eastAsia="HGPｺﾞｼｯｸM" w:cs="ＭＳ Ｐゴシック" w:hint="eastAsia"/>
                <w:sz w:val="20"/>
                <w:u w:val="single"/>
              </w:rPr>
              <w:t xml:space="preserve">在籍者 　</w:t>
            </w:r>
            <w:r w:rsidR="00833EB2" w:rsidRPr="00F7535B">
              <w:rPr>
                <w:rFonts w:ascii="HGPｺﾞｼｯｸM" w:eastAsia="HGPｺﾞｼｯｸM" w:cs="ＭＳ Ｐゴシック" w:hint="eastAsia"/>
                <w:sz w:val="20"/>
                <w:u w:val="single"/>
              </w:rPr>
              <w:t xml:space="preserve">　　</w:t>
            </w:r>
            <w:r w:rsidR="0062330C" w:rsidRPr="00F7535B">
              <w:rPr>
                <w:rFonts w:ascii="HGPｺﾞｼｯｸM" w:eastAsia="HGPｺﾞｼｯｸM" w:cs="ＭＳ Ｐゴシック" w:hint="eastAsia"/>
                <w:sz w:val="20"/>
                <w:u w:val="single"/>
              </w:rPr>
              <w:t xml:space="preserve"> 　</w:t>
            </w:r>
            <w:r w:rsidRPr="00F7535B">
              <w:rPr>
                <w:rFonts w:ascii="HGPｺﾞｼｯｸM" w:eastAsia="HGPｺﾞｼｯｸM" w:cs="ＭＳ Ｐゴシック" w:hint="eastAsia"/>
                <w:sz w:val="20"/>
                <w:u w:val="single"/>
              </w:rPr>
              <w:t>65人</w:t>
            </w:r>
          </w:p>
          <w:p w14:paraId="1297964E" w14:textId="77777777" w:rsidR="00F310D8" w:rsidRPr="00F7535B" w:rsidRDefault="00833EB2" w:rsidP="00BA62F6">
            <w:pPr>
              <w:tabs>
                <w:tab w:val="left" w:pos="3882"/>
              </w:tabs>
              <w:snapToGrid w:val="0"/>
              <w:ind w:firstLineChars="910" w:firstLine="1859"/>
              <w:rPr>
                <w:rFonts w:ascii="HGPｺﾞｼｯｸM" w:eastAsia="HGPｺﾞｼｯｸM" w:cs="ＭＳ Ｐゴシック"/>
                <w:sz w:val="20"/>
              </w:rPr>
            </w:pPr>
            <w:r w:rsidRPr="00F7535B">
              <w:rPr>
                <w:rFonts w:ascii="HGPｺﾞｼｯｸM" w:eastAsia="HGPｺﾞｼｯｸM" w:cs="ＭＳ Ｐゴシック" w:hint="eastAsia"/>
                <w:sz w:val="20"/>
              </w:rPr>
              <w:t xml:space="preserve">合計　　　　　　　　</w:t>
            </w:r>
            <w:r w:rsidR="008F4300" w:rsidRPr="00F7535B">
              <w:rPr>
                <w:rFonts w:ascii="HGPｺﾞｼｯｸM" w:eastAsia="HGPｺﾞｼｯｸM" w:cs="ＭＳ Ｐゴシック" w:hint="eastAsia"/>
                <w:sz w:val="20"/>
              </w:rPr>
              <w:t>216</w:t>
            </w:r>
            <w:r w:rsidR="002664BA" w:rsidRPr="00F7535B">
              <w:rPr>
                <w:rFonts w:ascii="HGPｺﾞｼｯｸM" w:eastAsia="HGPｺﾞｼｯｸM" w:cs="ＭＳ Ｐゴシック" w:hint="eastAsia"/>
                <w:sz w:val="20"/>
              </w:rPr>
              <w:t>人（</w:t>
            </w:r>
            <w:r w:rsidR="00AB386C" w:rsidRPr="00F7535B">
              <w:rPr>
                <w:rFonts w:ascii="HGPｺﾞｼｯｸM" w:eastAsia="HGPｺﾞｼｯｸM" w:cs="ＭＳ Ｐゴシック" w:hint="eastAsia"/>
                <w:sz w:val="20"/>
              </w:rPr>
              <w:t xml:space="preserve">重複除外　　</w:t>
            </w:r>
            <w:r w:rsidR="008F4300" w:rsidRPr="00F7535B">
              <w:rPr>
                <w:rFonts w:ascii="HGPｺﾞｼｯｸM" w:eastAsia="HGPｺﾞｼｯｸM" w:cs="ＭＳ Ｐゴシック" w:hint="eastAsia"/>
                <w:sz w:val="20"/>
              </w:rPr>
              <w:t>74</w:t>
            </w:r>
            <w:r w:rsidR="00AB386C" w:rsidRPr="00F7535B">
              <w:rPr>
                <w:rFonts w:ascii="HGPｺﾞｼｯｸM" w:eastAsia="HGPｺﾞｼｯｸM" w:cs="ＭＳ Ｐゴシック" w:hint="eastAsia"/>
                <w:sz w:val="20"/>
              </w:rPr>
              <w:t xml:space="preserve">人　</w:t>
            </w:r>
            <w:r w:rsidRPr="00F7535B">
              <w:rPr>
                <w:rFonts w:ascii="HGPｺﾞｼｯｸM" w:eastAsia="HGPｺﾞｼｯｸM" w:cs="ＭＳ Ｐゴシック" w:hint="eastAsia"/>
                <w:sz w:val="20"/>
              </w:rPr>
              <w:t>実配布数　142人</w:t>
            </w:r>
            <w:r w:rsidR="00F310D8" w:rsidRPr="00F7535B">
              <w:rPr>
                <w:rFonts w:ascii="HGPｺﾞｼｯｸM" w:eastAsia="HGPｺﾞｼｯｸM" w:cs="ＭＳ Ｐゴシック" w:hint="eastAsia"/>
                <w:sz w:val="20"/>
              </w:rPr>
              <w:t>）</w:t>
            </w:r>
          </w:p>
        </w:tc>
      </w:tr>
      <w:tr w:rsidR="00F310D8" w:rsidRPr="00F7535B" w14:paraId="17CB3835" w14:textId="77777777" w:rsidTr="00BA62F6">
        <w:trPr>
          <w:trHeight w:val="231"/>
        </w:trPr>
        <w:tc>
          <w:tcPr>
            <w:tcW w:w="1442" w:type="dxa"/>
            <w:tcBorders>
              <w:top w:val="nil"/>
              <w:left w:val="single" w:sz="4" w:space="0" w:color="auto"/>
              <w:bottom w:val="single" w:sz="4" w:space="0" w:color="333333"/>
              <w:right w:val="single" w:sz="4" w:space="0" w:color="auto"/>
            </w:tcBorders>
            <w:vAlign w:val="center"/>
          </w:tcPr>
          <w:p w14:paraId="7F90ADD1" w14:textId="77777777" w:rsidR="00F310D8" w:rsidRPr="00F7535B" w:rsidRDefault="00F310D8" w:rsidP="00A26F1B">
            <w:pPr>
              <w:snapToGrid w:val="0"/>
              <w:jc w:val="center"/>
              <w:rPr>
                <w:rFonts w:ascii="HGPｺﾞｼｯｸM" w:eastAsia="HGPｺﾞｼｯｸM" w:cs="ＭＳ Ｐゴシック"/>
                <w:sz w:val="20"/>
              </w:rPr>
            </w:pPr>
            <w:r w:rsidRPr="00F7535B">
              <w:rPr>
                <w:rFonts w:ascii="HGPｺﾞｼｯｸM" w:eastAsia="HGPｺﾞｼｯｸM" w:cs="ＭＳ Ｐゴシック" w:hint="eastAsia"/>
                <w:sz w:val="20"/>
              </w:rPr>
              <w:t>回収状況</w:t>
            </w:r>
          </w:p>
        </w:tc>
        <w:tc>
          <w:tcPr>
            <w:tcW w:w="7630" w:type="dxa"/>
            <w:tcBorders>
              <w:top w:val="single" w:sz="4" w:space="0" w:color="333333"/>
              <w:left w:val="single" w:sz="4" w:space="0" w:color="auto"/>
              <w:bottom w:val="single" w:sz="4" w:space="0" w:color="auto"/>
              <w:right w:val="single" w:sz="4" w:space="0" w:color="333333"/>
            </w:tcBorders>
            <w:vAlign w:val="center"/>
          </w:tcPr>
          <w:p w14:paraId="6C691EB0" w14:textId="77777777" w:rsidR="00F310D8" w:rsidRPr="00F7535B" w:rsidRDefault="001A0CFC" w:rsidP="00F77B4E">
            <w:pPr>
              <w:snapToGrid w:val="0"/>
              <w:jc w:val="center"/>
              <w:rPr>
                <w:rFonts w:ascii="ＭＳ ゴシック" w:eastAsia="ＭＳ ゴシック" w:hAnsi="ＭＳ ゴシック"/>
              </w:rPr>
            </w:pPr>
            <w:r w:rsidRPr="00F7535B">
              <w:rPr>
                <w:rFonts w:ascii="HGPｺﾞｼｯｸM" w:eastAsia="HGPｺﾞｼｯｸM" w:cs="ＭＳ Ｐゴシック" w:hint="eastAsia"/>
                <w:sz w:val="20"/>
              </w:rPr>
              <w:t>62</w:t>
            </w:r>
            <w:r w:rsidR="00F310D8" w:rsidRPr="00F7535B">
              <w:rPr>
                <w:rFonts w:ascii="HGPｺﾞｼｯｸM" w:eastAsia="HGPｺﾞｼｯｸM" w:cs="ＭＳ Ｐゴシック" w:hint="eastAsia"/>
                <w:sz w:val="20"/>
              </w:rPr>
              <w:t>件</w:t>
            </w:r>
            <w:r w:rsidRPr="00BA62F6">
              <w:rPr>
                <w:rFonts w:ascii="HGPｺﾞｼｯｸM" w:eastAsia="HGPｺﾞｼｯｸM" w:cs="ＭＳ Ｐゴシック" w:hint="eastAsia"/>
                <w:sz w:val="20"/>
              </w:rPr>
              <w:t>（</w:t>
            </w:r>
            <w:r w:rsidR="00F77B4E" w:rsidRPr="00BA62F6">
              <w:rPr>
                <w:rFonts w:ascii="HGPｺﾞｼｯｸM" w:eastAsia="HGPｺﾞｼｯｸM" w:cs="ＭＳ Ｐゴシック" w:hint="eastAsia"/>
                <w:sz w:val="20"/>
              </w:rPr>
              <w:t>43.</w:t>
            </w:r>
            <w:r w:rsidR="00835532" w:rsidRPr="00BA62F6">
              <w:rPr>
                <w:rFonts w:ascii="HGPｺﾞｼｯｸM" w:eastAsia="HGPｺﾞｼｯｸM" w:cs="ＭＳ Ｐゴシック" w:hint="eastAsia"/>
                <w:sz w:val="20"/>
              </w:rPr>
              <w:t>7</w:t>
            </w:r>
            <w:r w:rsidR="00F310D8" w:rsidRPr="00BA62F6">
              <w:rPr>
                <w:rFonts w:ascii="HGPｺﾞｼｯｸM" w:eastAsia="HGPｺﾞｼｯｸM" w:cs="ＭＳ Ｐゴシック" w:hint="eastAsia"/>
                <w:sz w:val="20"/>
              </w:rPr>
              <w:t>％）重</w:t>
            </w:r>
            <w:r w:rsidR="00F310D8" w:rsidRPr="00F7535B">
              <w:rPr>
                <w:rFonts w:ascii="HGPｺﾞｼｯｸM" w:eastAsia="HGPｺﾞｼｯｸM" w:cs="ＭＳ Ｐゴシック" w:hint="eastAsia"/>
                <w:sz w:val="20"/>
              </w:rPr>
              <w:t>複除外ベース</w:t>
            </w:r>
          </w:p>
        </w:tc>
      </w:tr>
    </w:tbl>
    <w:p w14:paraId="6A37FCE1" w14:textId="77777777" w:rsidR="00F754AF" w:rsidRPr="00F7535B" w:rsidRDefault="007F32B8" w:rsidP="0079629D">
      <w:pPr>
        <w:snapToGrid w:val="0"/>
        <w:rPr>
          <w:rFonts w:ascii="HGPｺﾞｼｯｸM" w:eastAsia="HGPｺﾞｼｯｸM"/>
          <w:sz w:val="18"/>
          <w:szCs w:val="18"/>
        </w:rPr>
      </w:pPr>
      <w:r w:rsidRPr="00F7535B">
        <w:rPr>
          <w:rFonts w:ascii="HGPｺﾞｼｯｸM" w:eastAsia="HGPｺﾞｼｯｸM" w:hint="eastAsia"/>
          <w:sz w:val="18"/>
          <w:szCs w:val="18"/>
        </w:rPr>
        <w:t>◆図表等の見方</w:t>
      </w:r>
      <w:r w:rsidR="00F754AF" w:rsidRPr="00F7535B">
        <w:rPr>
          <w:rFonts w:ascii="HGPｺﾞｼｯｸM" w:eastAsia="HGPｺﾞｼｯｸM" w:hint="eastAsia"/>
          <w:sz w:val="18"/>
          <w:szCs w:val="18"/>
        </w:rPr>
        <w:t>◆</w:t>
      </w:r>
    </w:p>
    <w:p w14:paraId="00ED235A" w14:textId="77777777" w:rsidR="00F754AF" w:rsidRPr="00F7535B" w:rsidRDefault="00AF020E" w:rsidP="0079629D">
      <w:pPr>
        <w:snapToGrid w:val="0"/>
        <w:ind w:left="252" w:hangingChars="137" w:hanging="252"/>
        <w:rPr>
          <w:rFonts w:ascii="HGPｺﾞｼｯｸM" w:eastAsia="HGPｺﾞｼｯｸM"/>
          <w:sz w:val="18"/>
          <w:szCs w:val="18"/>
        </w:rPr>
      </w:pPr>
      <w:r w:rsidRPr="00F7535B">
        <w:rPr>
          <w:rFonts w:ascii="HGPｺﾞｼｯｸM" w:eastAsia="HGPｺﾞｼｯｸM" w:hint="eastAsia"/>
          <w:sz w:val="18"/>
          <w:szCs w:val="18"/>
        </w:rPr>
        <w:t>（</w:t>
      </w:r>
      <w:r w:rsidR="00F754AF" w:rsidRPr="00F7535B">
        <w:rPr>
          <w:rFonts w:ascii="HGPｺﾞｼｯｸM" w:eastAsia="HGPｺﾞｼｯｸM" w:hint="eastAsia"/>
          <w:sz w:val="18"/>
          <w:szCs w:val="18"/>
        </w:rPr>
        <w:t>１</w:t>
      </w:r>
      <w:r w:rsidRPr="00F7535B">
        <w:rPr>
          <w:rFonts w:ascii="HGPｺﾞｼｯｸM" w:eastAsia="HGPｺﾞｼｯｸM" w:hint="eastAsia"/>
          <w:sz w:val="18"/>
          <w:szCs w:val="18"/>
        </w:rPr>
        <w:t>）</w:t>
      </w:r>
      <w:r w:rsidR="00F754AF" w:rsidRPr="00F7535B">
        <w:rPr>
          <w:rFonts w:ascii="HGPｺﾞｼｯｸM" w:eastAsia="HGPｺﾞｼｯｸM" w:hint="eastAsia"/>
          <w:sz w:val="18"/>
          <w:szCs w:val="18"/>
        </w:rPr>
        <w:t>集計は小数点以下第２位を四捨五入しています。従って回答比率の合計は必ずしも</w:t>
      </w:r>
      <w:r w:rsidR="00F754AF" w:rsidRPr="00F7535B">
        <w:rPr>
          <w:rFonts w:ascii="HGPｺﾞｼｯｸM" w:eastAsia="HGPｺﾞｼｯｸM"/>
          <w:sz w:val="18"/>
          <w:szCs w:val="18"/>
        </w:rPr>
        <w:t>100</w:t>
      </w:r>
      <w:r w:rsidR="00F754AF" w:rsidRPr="00F7535B">
        <w:rPr>
          <w:rFonts w:ascii="HGPｺﾞｼｯｸM" w:eastAsia="HGPｺﾞｼｯｸM" w:hint="eastAsia"/>
          <w:sz w:val="18"/>
          <w:szCs w:val="18"/>
        </w:rPr>
        <w:t>％にならない場合があります。</w:t>
      </w:r>
    </w:p>
    <w:p w14:paraId="2471DE7B" w14:textId="77777777" w:rsidR="00F754AF" w:rsidRPr="00F7535B" w:rsidRDefault="00AF020E" w:rsidP="0079629D">
      <w:pPr>
        <w:snapToGrid w:val="0"/>
        <w:ind w:left="252" w:hangingChars="137" w:hanging="252"/>
        <w:rPr>
          <w:rFonts w:ascii="HGPｺﾞｼｯｸM" w:eastAsia="HGPｺﾞｼｯｸM"/>
          <w:sz w:val="18"/>
          <w:szCs w:val="18"/>
        </w:rPr>
      </w:pPr>
      <w:r w:rsidRPr="00F7535B">
        <w:rPr>
          <w:rFonts w:ascii="HGPｺﾞｼｯｸM" w:eastAsia="HGPｺﾞｼｯｸM" w:hint="eastAsia"/>
          <w:sz w:val="18"/>
          <w:szCs w:val="18"/>
        </w:rPr>
        <w:t>（</w:t>
      </w:r>
      <w:r w:rsidR="00F754AF" w:rsidRPr="00F7535B">
        <w:rPr>
          <w:rFonts w:ascii="HGPｺﾞｼｯｸM" w:eastAsia="HGPｺﾞｼｯｸM" w:hint="eastAsia"/>
          <w:sz w:val="18"/>
          <w:szCs w:val="18"/>
        </w:rPr>
        <w:t>２</w:t>
      </w:r>
      <w:r w:rsidRPr="00F7535B">
        <w:rPr>
          <w:rFonts w:ascii="HGPｺﾞｼｯｸM" w:eastAsia="HGPｺﾞｼｯｸM" w:hint="eastAsia"/>
          <w:sz w:val="18"/>
          <w:szCs w:val="18"/>
        </w:rPr>
        <w:t>）</w:t>
      </w:r>
      <w:r w:rsidR="00F754AF" w:rsidRPr="00F7535B">
        <w:rPr>
          <w:rFonts w:ascii="HGPｺﾞｼｯｸM" w:eastAsia="HGPｺﾞｼｯｸM" w:hint="eastAsia"/>
          <w:sz w:val="18"/>
          <w:szCs w:val="18"/>
        </w:rPr>
        <w:t>２つ以上の回答を要する</w:t>
      </w:r>
      <w:r w:rsidRPr="00F7535B">
        <w:rPr>
          <w:rFonts w:ascii="HGPｺﾞｼｯｸM" w:eastAsia="HGPｺﾞｼｯｸM" w:hint="eastAsia"/>
          <w:sz w:val="18"/>
          <w:szCs w:val="18"/>
        </w:rPr>
        <w:t>（</w:t>
      </w:r>
      <w:r w:rsidR="00F754AF" w:rsidRPr="00F7535B">
        <w:rPr>
          <w:rFonts w:ascii="HGPｺﾞｼｯｸM" w:eastAsia="HGPｺﾞｼｯｸM" w:hint="eastAsia"/>
          <w:sz w:val="18"/>
          <w:szCs w:val="18"/>
        </w:rPr>
        <w:t>複数回答</w:t>
      </w:r>
      <w:r w:rsidRPr="00F7535B">
        <w:rPr>
          <w:rFonts w:ascii="HGPｺﾞｼｯｸM" w:eastAsia="HGPｺﾞｼｯｸM" w:hint="eastAsia"/>
          <w:sz w:val="18"/>
          <w:szCs w:val="18"/>
        </w:rPr>
        <w:t>）</w:t>
      </w:r>
      <w:r w:rsidR="00F754AF" w:rsidRPr="00F7535B">
        <w:rPr>
          <w:rFonts w:ascii="HGPｺﾞｼｯｸM" w:eastAsia="HGPｺﾞｼｯｸM" w:hint="eastAsia"/>
          <w:sz w:val="18"/>
          <w:szCs w:val="18"/>
        </w:rPr>
        <w:t>質問の場合、その回答比率の合計は</w:t>
      </w:r>
      <w:r w:rsidR="00F754AF" w:rsidRPr="00F7535B">
        <w:rPr>
          <w:rFonts w:ascii="HGPｺﾞｼｯｸM" w:eastAsia="HGPｺﾞｼｯｸM"/>
          <w:sz w:val="18"/>
          <w:szCs w:val="18"/>
        </w:rPr>
        <w:t>100</w:t>
      </w:r>
      <w:r w:rsidR="00F754AF" w:rsidRPr="00F7535B">
        <w:rPr>
          <w:rFonts w:ascii="HGPｺﾞｼｯｸM" w:eastAsia="HGPｺﾞｼｯｸM" w:hint="eastAsia"/>
          <w:sz w:val="18"/>
          <w:szCs w:val="18"/>
        </w:rPr>
        <w:t>％を超える場合があります。</w:t>
      </w:r>
    </w:p>
    <w:p w14:paraId="3F70E3A9" w14:textId="77777777" w:rsidR="009D1C30" w:rsidRPr="00F7535B" w:rsidRDefault="00AF020E" w:rsidP="0079629D">
      <w:pPr>
        <w:snapToGrid w:val="0"/>
        <w:ind w:left="252" w:hangingChars="137" w:hanging="252"/>
        <w:rPr>
          <w:rFonts w:ascii="HGPｺﾞｼｯｸM" w:eastAsia="HGPｺﾞｼｯｸM"/>
          <w:sz w:val="18"/>
          <w:szCs w:val="18"/>
        </w:rPr>
      </w:pPr>
      <w:r w:rsidRPr="00F7535B">
        <w:rPr>
          <w:rFonts w:ascii="HGPｺﾞｼｯｸM" w:eastAsia="HGPｺﾞｼｯｸM" w:hint="eastAsia"/>
          <w:sz w:val="18"/>
          <w:szCs w:val="18"/>
        </w:rPr>
        <w:t>（</w:t>
      </w:r>
      <w:r w:rsidR="00F754AF" w:rsidRPr="00F7535B">
        <w:rPr>
          <w:rFonts w:ascii="HGPｺﾞｼｯｸM" w:eastAsia="HGPｺﾞｼｯｸM" w:hint="eastAsia"/>
          <w:sz w:val="18"/>
          <w:szCs w:val="18"/>
        </w:rPr>
        <w:t>３</w:t>
      </w:r>
      <w:r w:rsidRPr="00F7535B">
        <w:rPr>
          <w:rFonts w:ascii="HGPｺﾞｼｯｸM" w:eastAsia="HGPｺﾞｼｯｸM" w:hint="eastAsia"/>
          <w:sz w:val="18"/>
          <w:szCs w:val="18"/>
        </w:rPr>
        <w:t>）</w:t>
      </w:r>
      <w:r w:rsidR="00F754AF" w:rsidRPr="00F7535B">
        <w:rPr>
          <w:rFonts w:ascii="HGPｺﾞｼｯｸM" w:eastAsia="HGPｺﾞｼｯｸM" w:hint="eastAsia"/>
          <w:sz w:val="18"/>
          <w:szCs w:val="18"/>
        </w:rPr>
        <w:t>図表や文中に示すＮは、比率算出上の基数</w:t>
      </w:r>
      <w:r w:rsidRPr="00F7535B">
        <w:rPr>
          <w:rFonts w:ascii="HGPｺﾞｼｯｸM" w:eastAsia="HGPｺﾞｼｯｸM" w:hint="eastAsia"/>
          <w:sz w:val="18"/>
          <w:szCs w:val="18"/>
        </w:rPr>
        <w:t>（</w:t>
      </w:r>
      <w:r w:rsidR="00F754AF" w:rsidRPr="00F7535B">
        <w:rPr>
          <w:rFonts w:ascii="HGPｺﾞｼｯｸM" w:eastAsia="HGPｺﾞｼｯｸM" w:hint="eastAsia"/>
          <w:sz w:val="18"/>
          <w:szCs w:val="18"/>
        </w:rPr>
        <w:t>標本数</w:t>
      </w:r>
      <w:r w:rsidRPr="00F7535B">
        <w:rPr>
          <w:rFonts w:ascii="HGPｺﾞｼｯｸM" w:eastAsia="HGPｺﾞｼｯｸM" w:hint="eastAsia"/>
          <w:sz w:val="18"/>
          <w:szCs w:val="18"/>
        </w:rPr>
        <w:t>）</w:t>
      </w:r>
      <w:r w:rsidR="00F754AF" w:rsidRPr="00F7535B">
        <w:rPr>
          <w:rFonts w:ascii="HGPｺﾞｼｯｸM" w:eastAsia="HGPｺﾞｼｯｸM" w:hint="eastAsia"/>
          <w:sz w:val="18"/>
          <w:szCs w:val="18"/>
        </w:rPr>
        <w:t>です。</w:t>
      </w:r>
    </w:p>
    <w:p w14:paraId="68DA9A9A" w14:textId="77777777" w:rsidR="00F754AF" w:rsidRPr="00F7535B" w:rsidRDefault="00AF020E" w:rsidP="0079629D">
      <w:pPr>
        <w:snapToGrid w:val="0"/>
        <w:ind w:left="252" w:hangingChars="137" w:hanging="252"/>
        <w:rPr>
          <w:rFonts w:ascii="HGPｺﾞｼｯｸM" w:eastAsia="HGPｺﾞｼｯｸM"/>
          <w:sz w:val="18"/>
          <w:szCs w:val="18"/>
        </w:rPr>
      </w:pPr>
      <w:r w:rsidRPr="00F7535B">
        <w:rPr>
          <w:rFonts w:ascii="HGPｺﾞｼｯｸM" w:eastAsia="HGPｺﾞｼｯｸM" w:hint="eastAsia"/>
          <w:sz w:val="18"/>
          <w:szCs w:val="18"/>
        </w:rPr>
        <w:t>（</w:t>
      </w:r>
      <w:r w:rsidR="00F754AF" w:rsidRPr="00F7535B">
        <w:rPr>
          <w:rFonts w:ascii="HGPｺﾞｼｯｸM" w:eastAsia="HGPｺﾞｼｯｸM" w:hint="eastAsia"/>
          <w:sz w:val="18"/>
          <w:szCs w:val="18"/>
        </w:rPr>
        <w:t>４</w:t>
      </w:r>
      <w:r w:rsidRPr="00F7535B">
        <w:rPr>
          <w:rFonts w:ascii="HGPｺﾞｼｯｸM" w:eastAsia="HGPｺﾞｼｯｸM" w:hint="eastAsia"/>
          <w:sz w:val="18"/>
          <w:szCs w:val="18"/>
        </w:rPr>
        <w:t>）</w:t>
      </w:r>
      <w:r w:rsidR="00F754AF" w:rsidRPr="00F7535B">
        <w:rPr>
          <w:rFonts w:ascii="HGPｺﾞｼｯｸM" w:eastAsia="HGPｺﾞｼｯｸM" w:hint="eastAsia"/>
          <w:sz w:val="18"/>
          <w:szCs w:val="18"/>
        </w:rPr>
        <w:t>図表中において、回答割合が極端に少ない数値</w:t>
      </w:r>
      <w:r w:rsidRPr="00F7535B">
        <w:rPr>
          <w:rFonts w:ascii="HGPｺﾞｼｯｸM" w:eastAsia="HGPｺﾞｼｯｸM" w:hint="eastAsia"/>
          <w:sz w:val="18"/>
          <w:szCs w:val="18"/>
        </w:rPr>
        <w:t>（</w:t>
      </w:r>
      <w:r w:rsidR="00F754AF" w:rsidRPr="00F7535B">
        <w:rPr>
          <w:rFonts w:ascii="HGPｺﾞｼｯｸM" w:eastAsia="HGPｺﾞｼｯｸM" w:hint="eastAsia"/>
          <w:sz w:val="18"/>
          <w:szCs w:val="18"/>
        </w:rPr>
        <w:t>例：</w:t>
      </w:r>
      <w:r w:rsidR="00F754AF" w:rsidRPr="00F7535B">
        <w:rPr>
          <w:rFonts w:ascii="HGPｺﾞｼｯｸM" w:eastAsia="HGPｺﾞｼｯｸM"/>
          <w:sz w:val="18"/>
          <w:szCs w:val="18"/>
        </w:rPr>
        <w:t>0.0</w:t>
      </w:r>
      <w:r w:rsidR="0017574E" w:rsidRPr="00F7535B">
        <w:rPr>
          <w:rFonts w:ascii="HGPｺﾞｼｯｸM" w:eastAsia="HGPｺﾞｼｯｸM" w:hint="eastAsia"/>
          <w:sz w:val="18"/>
          <w:szCs w:val="18"/>
        </w:rPr>
        <w:t>％、</w:t>
      </w:r>
      <w:r w:rsidR="00F754AF" w:rsidRPr="00F7535B">
        <w:rPr>
          <w:rFonts w:ascii="HGPｺﾞｼｯｸM" w:eastAsia="HGPｺﾞｼｯｸM"/>
          <w:sz w:val="18"/>
          <w:szCs w:val="18"/>
        </w:rPr>
        <w:t>0.1</w:t>
      </w:r>
      <w:r w:rsidR="00F754AF" w:rsidRPr="00F7535B">
        <w:rPr>
          <w:rFonts w:ascii="HGPｺﾞｼｯｸM" w:eastAsia="HGPｺﾞｼｯｸM" w:hint="eastAsia"/>
          <w:sz w:val="18"/>
          <w:szCs w:val="18"/>
        </w:rPr>
        <w:t>％など</w:t>
      </w:r>
      <w:r w:rsidRPr="00F7535B">
        <w:rPr>
          <w:rFonts w:ascii="HGPｺﾞｼｯｸM" w:eastAsia="HGPｺﾞｼｯｸM" w:hint="eastAsia"/>
          <w:sz w:val="18"/>
          <w:szCs w:val="18"/>
        </w:rPr>
        <w:t>）</w:t>
      </w:r>
      <w:r w:rsidR="00AB386C" w:rsidRPr="00F7535B">
        <w:rPr>
          <w:rFonts w:ascii="HGPｺﾞｼｯｸM" w:eastAsia="HGPｺﾞｼｯｸM" w:hint="eastAsia"/>
          <w:sz w:val="18"/>
          <w:szCs w:val="18"/>
        </w:rPr>
        <w:t>は、図と干渉して見えにくい場合</w:t>
      </w:r>
      <w:r w:rsidR="00422637" w:rsidRPr="00F7535B">
        <w:rPr>
          <w:rFonts w:ascii="HGPｺﾞｼｯｸM" w:eastAsia="HGPｺﾞｼｯｸM" w:hint="eastAsia"/>
          <w:sz w:val="18"/>
          <w:szCs w:val="18"/>
        </w:rPr>
        <w:t>など</w:t>
      </w:r>
      <w:r w:rsidR="00F754AF" w:rsidRPr="00F7535B">
        <w:rPr>
          <w:rFonts w:ascii="HGPｺﾞｼｯｸM" w:eastAsia="HGPｺﾞｼｯｸM" w:hint="eastAsia"/>
          <w:sz w:val="18"/>
          <w:szCs w:val="18"/>
        </w:rPr>
        <w:t>に省略している場合があります。</w:t>
      </w:r>
    </w:p>
    <w:p w14:paraId="256A0420" w14:textId="77777777" w:rsidR="00F754AF" w:rsidRPr="00F7535B" w:rsidRDefault="00AF020E" w:rsidP="0079629D">
      <w:pPr>
        <w:snapToGrid w:val="0"/>
        <w:ind w:left="252" w:hangingChars="137" w:hanging="252"/>
        <w:rPr>
          <w:rFonts w:ascii="HGPｺﾞｼｯｸM" w:eastAsia="HGPｺﾞｼｯｸM"/>
          <w:sz w:val="18"/>
          <w:szCs w:val="18"/>
        </w:rPr>
      </w:pPr>
      <w:r w:rsidRPr="00F7535B">
        <w:rPr>
          <w:rFonts w:ascii="HGPｺﾞｼｯｸM" w:eastAsia="HGPｺﾞｼｯｸM" w:hint="eastAsia"/>
          <w:sz w:val="18"/>
          <w:szCs w:val="18"/>
        </w:rPr>
        <w:t>（</w:t>
      </w:r>
      <w:r w:rsidR="00F754AF" w:rsidRPr="00F7535B">
        <w:rPr>
          <w:rFonts w:ascii="HGPｺﾞｼｯｸM" w:eastAsia="HGPｺﾞｼｯｸM" w:hint="eastAsia"/>
          <w:sz w:val="18"/>
          <w:szCs w:val="18"/>
        </w:rPr>
        <w:t>５</w:t>
      </w:r>
      <w:r w:rsidRPr="00F7535B">
        <w:rPr>
          <w:rFonts w:ascii="HGPｺﾞｼｯｸM" w:eastAsia="HGPｺﾞｼｯｸM" w:hint="eastAsia"/>
          <w:sz w:val="18"/>
          <w:szCs w:val="18"/>
        </w:rPr>
        <w:t>）</w:t>
      </w:r>
      <w:r w:rsidR="00F754AF" w:rsidRPr="00F7535B">
        <w:rPr>
          <w:rFonts w:ascii="HGPｺﾞｼｯｸM" w:eastAsia="HGPｺﾞｼｯｸM" w:hint="eastAsia"/>
          <w:sz w:val="18"/>
          <w:szCs w:val="18"/>
        </w:rPr>
        <w:t>図表によっては「その他」や「無回答」の項目を省略している場合があります。</w:t>
      </w:r>
    </w:p>
    <w:p w14:paraId="6F2D14F7" w14:textId="77777777" w:rsidR="00F754AF" w:rsidRPr="00F7535B" w:rsidRDefault="00AF020E" w:rsidP="0079629D">
      <w:pPr>
        <w:snapToGrid w:val="0"/>
        <w:ind w:left="252" w:hangingChars="137" w:hanging="252"/>
        <w:rPr>
          <w:rFonts w:ascii="HGPｺﾞｼｯｸM" w:eastAsia="HGPｺﾞｼｯｸM"/>
          <w:sz w:val="18"/>
          <w:szCs w:val="18"/>
        </w:rPr>
      </w:pPr>
      <w:r w:rsidRPr="00F7535B">
        <w:rPr>
          <w:rFonts w:ascii="HGPｺﾞｼｯｸM" w:eastAsia="HGPｺﾞｼｯｸM" w:hint="eastAsia"/>
          <w:sz w:val="18"/>
          <w:szCs w:val="18"/>
        </w:rPr>
        <w:t>（</w:t>
      </w:r>
      <w:r w:rsidR="00F754AF" w:rsidRPr="00F7535B">
        <w:rPr>
          <w:rFonts w:ascii="HGPｺﾞｼｯｸM" w:eastAsia="HGPｺﾞｼｯｸM" w:hint="eastAsia"/>
          <w:sz w:val="18"/>
          <w:szCs w:val="18"/>
        </w:rPr>
        <w:t>６</w:t>
      </w:r>
      <w:r w:rsidRPr="00F7535B">
        <w:rPr>
          <w:rFonts w:ascii="HGPｺﾞｼｯｸM" w:eastAsia="HGPｺﾞｼｯｸM" w:hint="eastAsia"/>
          <w:sz w:val="18"/>
          <w:szCs w:val="18"/>
        </w:rPr>
        <w:t>）</w:t>
      </w:r>
      <w:r w:rsidR="00F754AF" w:rsidRPr="00F7535B">
        <w:rPr>
          <w:rFonts w:ascii="HGPｺﾞｼｯｸM" w:eastAsia="HGPｺﾞｼｯｸM" w:hint="eastAsia"/>
          <w:sz w:val="18"/>
          <w:szCs w:val="18"/>
        </w:rPr>
        <w:t>文章が長い選択肢については、適宜、要約している場合があります。</w:t>
      </w:r>
    </w:p>
    <w:p w14:paraId="2F8A43AA" w14:textId="77777777" w:rsidR="007844A0" w:rsidRPr="00F7535B" w:rsidRDefault="00AF020E" w:rsidP="0079629D">
      <w:pPr>
        <w:snapToGrid w:val="0"/>
        <w:ind w:left="252" w:hangingChars="137" w:hanging="252"/>
        <w:rPr>
          <w:rFonts w:ascii="HGPｺﾞｼｯｸM" w:eastAsia="HGPｺﾞｼｯｸM"/>
          <w:sz w:val="18"/>
          <w:szCs w:val="18"/>
        </w:rPr>
      </w:pPr>
      <w:r w:rsidRPr="00F7535B">
        <w:rPr>
          <w:rFonts w:ascii="HGPｺﾞｼｯｸM" w:eastAsia="HGPｺﾞｼｯｸM" w:hint="eastAsia"/>
          <w:sz w:val="18"/>
          <w:szCs w:val="18"/>
        </w:rPr>
        <w:t>（</w:t>
      </w:r>
      <w:r w:rsidR="00F754AF" w:rsidRPr="00F7535B">
        <w:rPr>
          <w:rFonts w:ascii="HGPｺﾞｼｯｸM" w:eastAsia="HGPｺﾞｼｯｸM" w:hint="eastAsia"/>
          <w:sz w:val="18"/>
          <w:szCs w:val="18"/>
        </w:rPr>
        <w:t>７</w:t>
      </w:r>
      <w:r w:rsidRPr="00F7535B">
        <w:rPr>
          <w:rFonts w:ascii="HGPｺﾞｼｯｸM" w:eastAsia="HGPｺﾞｼｯｸM" w:hint="eastAsia"/>
          <w:sz w:val="18"/>
          <w:szCs w:val="18"/>
        </w:rPr>
        <w:t>）</w:t>
      </w:r>
      <w:r w:rsidR="00F754AF" w:rsidRPr="00F7535B">
        <w:rPr>
          <w:rFonts w:ascii="HGPｺﾞｼｯｸM" w:eastAsia="HGPｺﾞｼｯｸM" w:hint="eastAsia"/>
          <w:sz w:val="18"/>
          <w:szCs w:val="18"/>
        </w:rPr>
        <w:t>アンケート調査の</w:t>
      </w:r>
      <w:r w:rsidR="00306239" w:rsidRPr="00F7535B">
        <w:rPr>
          <w:rFonts w:ascii="HGPｺﾞｼｯｸM" w:eastAsia="HGPｺﾞｼｯｸM" w:hint="eastAsia"/>
          <w:sz w:val="18"/>
          <w:szCs w:val="18"/>
        </w:rPr>
        <w:t>主な結果を抜粋しています。</w:t>
      </w:r>
    </w:p>
    <w:p w14:paraId="66529504" w14:textId="60EC37F7" w:rsidR="007844A0" w:rsidRPr="00F7535B" w:rsidRDefault="00DF6032">
      <w:pPr>
        <w:widowControl/>
        <w:jc w:val="left"/>
        <w:rPr>
          <w:rFonts w:ascii="HGPｺﾞｼｯｸM" w:eastAsia="HGPｺﾞｼｯｸM"/>
          <w:sz w:val="18"/>
          <w:szCs w:val="18"/>
        </w:rPr>
      </w:pPr>
      <w:r>
        <w:rPr>
          <w:rFonts w:ascii="HGPｺﾞｼｯｸM" w:eastAsia="HGPｺﾞｼｯｸM"/>
          <w:noProof/>
          <w:sz w:val="16"/>
          <w:szCs w:val="16"/>
        </w:rPr>
        <w:drawing>
          <wp:anchor distT="0" distB="0" distL="114300" distR="114300" simplePos="0" relativeHeight="251701248" behindDoc="0" locked="1" layoutInCell="1" allowOverlap="1" wp14:anchorId="612BE2D5" wp14:editId="72C20C86">
            <wp:simplePos x="0" y="0"/>
            <wp:positionH relativeFrom="page">
              <wp:posOffset>6301105</wp:posOffset>
            </wp:positionH>
            <wp:positionV relativeFrom="page">
              <wp:posOffset>9432925</wp:posOffset>
            </wp:positionV>
            <wp:extent cx="712440" cy="714960"/>
            <wp:effectExtent l="0" t="0" r="0" b="0"/>
            <wp:wrapNone/>
            <wp:docPr id="2959" name="SPCODE0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7844A0" w:rsidRPr="00F7535B">
        <w:rPr>
          <w:rFonts w:ascii="HGPｺﾞｼｯｸM" w:eastAsia="HGPｺﾞｼｯｸM"/>
          <w:sz w:val="18"/>
          <w:szCs w:val="18"/>
        </w:rPr>
        <w:br w:type="page"/>
      </w:r>
    </w:p>
    <w:p w14:paraId="092BA681" w14:textId="77777777" w:rsidR="005E1F41" w:rsidRPr="00F7535B" w:rsidRDefault="005E1F41" w:rsidP="005E1F41">
      <w:pPr>
        <w:pBdr>
          <w:bottom w:val="dotted" w:sz="18" w:space="1" w:color="auto"/>
        </w:pBdr>
        <w:spacing w:line="400" w:lineRule="exact"/>
        <w:ind w:firstLineChars="50" w:firstLine="162"/>
        <w:outlineLvl w:val="1"/>
        <w:rPr>
          <w:rFonts w:ascii="HGS創英角ｺﾞｼｯｸUB" w:eastAsia="HGS創英角ｺﾞｼｯｸUB" w:hAnsi="HGS創英角ｺﾞｼｯｸUB"/>
          <w:sz w:val="32"/>
        </w:rPr>
      </w:pPr>
      <w:bookmarkStart w:id="31" w:name="_Toc510015225"/>
      <w:r w:rsidRPr="00F7535B">
        <w:rPr>
          <w:rFonts w:ascii="HGS創英角ｺﾞｼｯｸUB" w:eastAsia="HGS創英角ｺﾞｼｯｸUB" w:hAnsi="HGS創英角ｺﾞｼｯｸUB" w:hint="eastAsia"/>
          <w:sz w:val="32"/>
        </w:rPr>
        <w:lastRenderedPageBreak/>
        <w:t>18歳以上対象調査</w:t>
      </w:r>
      <w:bookmarkEnd w:id="31"/>
    </w:p>
    <w:p w14:paraId="6A9F537D" w14:textId="77777777" w:rsidR="005E1F41" w:rsidRPr="00F7535B" w:rsidRDefault="005E1F41" w:rsidP="005E1F41">
      <w:pPr>
        <w:pStyle w:val="aff3"/>
      </w:pPr>
    </w:p>
    <w:p w14:paraId="7D52DE30" w14:textId="77777777" w:rsidR="00661267" w:rsidRPr="00F7535B" w:rsidRDefault="00661267" w:rsidP="009E2828">
      <w:pPr>
        <w:pStyle w:val="2"/>
      </w:pPr>
      <w:bookmarkStart w:id="32" w:name="_Toc510015226"/>
      <w:r w:rsidRPr="00F7535B">
        <w:rPr>
          <w:rFonts w:hint="eastAsia"/>
        </w:rPr>
        <w:t>【１】回答者属性</w:t>
      </w:r>
      <w:bookmarkEnd w:id="32"/>
    </w:p>
    <w:p w14:paraId="6F22DA56" w14:textId="77777777" w:rsidR="00661267" w:rsidRPr="00F7535B" w:rsidRDefault="00661267" w:rsidP="00732E82">
      <w:pPr>
        <w:pStyle w:val="3"/>
      </w:pPr>
      <w:r w:rsidRPr="00F7535B">
        <w:rPr>
          <w:rFonts w:hint="eastAsia"/>
        </w:rPr>
        <w:t>１．障害</w:t>
      </w:r>
      <w:r w:rsidR="00EB3474" w:rsidRPr="00F7535B">
        <w:rPr>
          <w:rFonts w:hint="eastAsia"/>
        </w:rPr>
        <w:t>者手帳種類</w:t>
      </w:r>
      <w:r w:rsidRPr="00F7535B">
        <w:rPr>
          <w:rFonts w:hint="eastAsia"/>
        </w:rPr>
        <w:t>別回答者</w:t>
      </w:r>
    </w:p>
    <w:p w14:paraId="271EFBAC" w14:textId="77777777" w:rsidR="00144C73" w:rsidRPr="00F7535B" w:rsidRDefault="00144C73" w:rsidP="00CC3AC7">
      <w:pPr>
        <w:pStyle w:val="a2"/>
        <w:ind w:leftChars="126" w:left="283" w:rightChars="0" w:right="-2"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障害</w:t>
      </w:r>
      <w:r w:rsidR="00EB3474" w:rsidRPr="00F7535B">
        <w:rPr>
          <w:rFonts w:ascii="HG丸ｺﾞｼｯｸM-PRO" w:eastAsia="HG丸ｺﾞｼｯｸM-PRO" w:hAnsi="HG丸ｺﾞｼｯｸM-PRO" w:hint="eastAsia"/>
        </w:rPr>
        <w:t>者手帳種類</w:t>
      </w:r>
      <w:r w:rsidRPr="00F7535B">
        <w:rPr>
          <w:rFonts w:ascii="HG丸ｺﾞｼｯｸM-PRO" w:eastAsia="HG丸ｺﾞｼｯｸM-PRO" w:hAnsi="HG丸ｺﾞｼｯｸM-PRO" w:hint="eastAsia"/>
        </w:rPr>
        <w:t>別の回答者について、身体障害者</w:t>
      </w:r>
      <w:r w:rsidRPr="00F7535B">
        <w:rPr>
          <w:rFonts w:ascii="HG丸ｺﾞｼｯｸM-PRO" w:eastAsia="HG丸ｺﾞｼｯｸM-PRO" w:hAnsi="HG丸ｺﾞｼｯｸM-PRO" w:hint="eastAsia"/>
          <w:vertAlign w:val="superscript"/>
        </w:rPr>
        <w:t>※</w:t>
      </w:r>
      <w:r w:rsidRPr="00F7535B">
        <w:rPr>
          <w:rFonts w:ascii="HG丸ｺﾞｼｯｸM-PRO" w:eastAsia="HG丸ｺﾞｼｯｸM-PRO" w:hAnsi="HG丸ｺﾞｼｯｸM-PRO" w:hint="eastAsia"/>
        </w:rPr>
        <w:t>（身体障害者手帳所持者）が875</w:t>
      </w:r>
      <w:r w:rsidR="00834B11" w:rsidRPr="00F7535B">
        <w:rPr>
          <w:rFonts w:ascii="HG丸ｺﾞｼｯｸM-PRO" w:eastAsia="HG丸ｺﾞｼｯｸM-PRO" w:hAnsi="HG丸ｺﾞｼｯｸM-PRO" w:hint="eastAsia"/>
        </w:rPr>
        <w:t>人</w:t>
      </w:r>
      <w:r w:rsidRPr="00F7535B">
        <w:rPr>
          <w:rFonts w:ascii="HG丸ｺﾞｼｯｸM-PRO" w:eastAsia="HG丸ｺﾞｼｯｸM-PRO" w:hAnsi="HG丸ｺﾞｼｯｸM-PRO" w:hint="eastAsia"/>
        </w:rPr>
        <w:t>、知的障害者</w:t>
      </w:r>
      <w:r w:rsidR="006B379E" w:rsidRPr="00F7535B">
        <w:rPr>
          <w:rFonts w:ascii="HG丸ｺﾞｼｯｸM-PRO" w:eastAsia="HG丸ｺﾞｼｯｸM-PRO" w:hAnsi="HG丸ｺﾞｼｯｸM-PRO" w:hint="eastAsia"/>
          <w:vertAlign w:val="superscript"/>
        </w:rPr>
        <w:t>※</w:t>
      </w:r>
      <w:r w:rsidRPr="00F7535B">
        <w:rPr>
          <w:rFonts w:ascii="HG丸ｺﾞｼｯｸM-PRO" w:eastAsia="HG丸ｺﾞｼｯｸM-PRO" w:hAnsi="HG丸ｺﾞｼｯｸM-PRO" w:hint="eastAsia"/>
        </w:rPr>
        <w:t>（療育手帳所持者）が121</w:t>
      </w:r>
      <w:r w:rsidR="00834B11" w:rsidRPr="00F7535B">
        <w:rPr>
          <w:rFonts w:ascii="HG丸ｺﾞｼｯｸM-PRO" w:eastAsia="HG丸ｺﾞｼｯｸM-PRO" w:hAnsi="HG丸ｺﾞｼｯｸM-PRO" w:hint="eastAsia"/>
        </w:rPr>
        <w:t>人</w:t>
      </w:r>
      <w:r w:rsidRPr="00F7535B">
        <w:rPr>
          <w:rFonts w:ascii="HG丸ｺﾞｼｯｸM-PRO" w:eastAsia="HG丸ｺﾞｼｯｸM-PRO" w:hAnsi="HG丸ｺﾞｼｯｸM-PRO" w:hint="eastAsia"/>
        </w:rPr>
        <w:t>、精神障害者</w:t>
      </w:r>
      <w:r w:rsidR="006B379E" w:rsidRPr="00F7535B">
        <w:rPr>
          <w:rFonts w:ascii="HG丸ｺﾞｼｯｸM-PRO" w:eastAsia="HG丸ｺﾞｼｯｸM-PRO" w:hAnsi="HG丸ｺﾞｼｯｸM-PRO" w:hint="eastAsia"/>
          <w:vertAlign w:val="superscript"/>
        </w:rPr>
        <w:t>※</w:t>
      </w:r>
      <w:r w:rsidRPr="00F7535B">
        <w:rPr>
          <w:rFonts w:ascii="HG丸ｺﾞｼｯｸM-PRO" w:eastAsia="HG丸ｺﾞｼｯｸM-PRO" w:hAnsi="HG丸ｺﾞｼｯｸM-PRO" w:hint="eastAsia"/>
        </w:rPr>
        <w:t>（精神障害者保健福祉手帳</w:t>
      </w:r>
      <w:r w:rsidR="00BA62F6" w:rsidRPr="004078D8">
        <w:rPr>
          <w:rFonts w:ascii="HG丸ｺﾞｼｯｸM-PRO" w:eastAsia="HG丸ｺﾞｼｯｸM-PRO" w:hAnsi="HG丸ｺﾞｼｯｸM-PRO" w:hint="eastAsia"/>
        </w:rPr>
        <w:t>所持者</w:t>
      </w:r>
      <w:r w:rsidRPr="00F7535B">
        <w:rPr>
          <w:rFonts w:ascii="HG丸ｺﾞｼｯｸM-PRO" w:eastAsia="HG丸ｺﾞｼｯｸM-PRO" w:hAnsi="HG丸ｺﾞｼｯｸM-PRO" w:hint="eastAsia"/>
        </w:rPr>
        <w:t>）が128</w:t>
      </w:r>
      <w:r w:rsidR="00834B11" w:rsidRPr="00F7535B">
        <w:rPr>
          <w:rFonts w:ascii="HG丸ｺﾞｼｯｸM-PRO" w:eastAsia="HG丸ｺﾞｼｯｸM-PRO" w:hAnsi="HG丸ｺﾞｼｯｸM-PRO" w:hint="eastAsia"/>
        </w:rPr>
        <w:t>人</w:t>
      </w:r>
      <w:r w:rsidRPr="00F7535B">
        <w:rPr>
          <w:rFonts w:ascii="HG丸ｺﾞｼｯｸM-PRO" w:eastAsia="HG丸ｺﾞｼｯｸM-PRO" w:hAnsi="HG丸ｺﾞｼｯｸM-PRO" w:hint="eastAsia"/>
        </w:rPr>
        <w:t>となっています。</w:t>
      </w:r>
    </w:p>
    <w:p w14:paraId="6AA9B4A6" w14:textId="77777777" w:rsidR="00144C73" w:rsidRPr="00F7535B" w:rsidRDefault="00144C73" w:rsidP="00991CD8">
      <w:pPr>
        <w:pStyle w:val="aff3"/>
      </w:pPr>
    </w:p>
    <w:p w14:paraId="0B8422DE" w14:textId="77777777" w:rsidR="00BB297E" w:rsidRPr="00F7535B" w:rsidRDefault="00B2165F" w:rsidP="00B2165F">
      <w:pPr>
        <w:pStyle w:val="aff6"/>
        <w:jc w:val="center"/>
      </w:pPr>
      <w:r w:rsidRPr="00F7535B">
        <w:rPr>
          <w:rFonts w:hint="eastAsia"/>
        </w:rPr>
        <w:t>◆</w:t>
      </w:r>
      <w:r w:rsidR="0057352F" w:rsidRPr="00F7535B">
        <w:rPr>
          <w:rFonts w:hint="eastAsia"/>
        </w:rPr>
        <w:t>障害</w:t>
      </w:r>
      <w:r w:rsidR="00EB3474" w:rsidRPr="00F7535B">
        <w:rPr>
          <w:rFonts w:hint="eastAsia"/>
        </w:rPr>
        <w:t>者手帳種類</w:t>
      </w:r>
      <w:r w:rsidR="0057352F" w:rsidRPr="00F7535B">
        <w:rPr>
          <w:rFonts w:hint="eastAsia"/>
        </w:rPr>
        <w:t>別回答者</w:t>
      </w:r>
      <w:r w:rsidRPr="00F7535B">
        <w:rPr>
          <w:rFonts w:hint="eastAsia"/>
        </w:rPr>
        <w:t>（問３）</w:t>
      </w:r>
      <w:r w:rsidR="003867B2" w:rsidRPr="00F7535B">
        <w:rPr>
          <w:rFonts w:hint="eastAsia"/>
        </w:rPr>
        <w:t>◆</w:t>
      </w:r>
    </w:p>
    <w:p w14:paraId="673A5AF7" w14:textId="77777777" w:rsidR="00661267" w:rsidRPr="00F7535B" w:rsidRDefault="00AF020E" w:rsidP="006B7231">
      <w:pPr>
        <w:pStyle w:val="a2"/>
        <w:ind w:leftChars="0" w:left="0" w:rightChars="-50" w:right="-112" w:firstLineChars="0" w:firstLine="0"/>
        <w:jc w:val="right"/>
        <w:rPr>
          <w:rFonts w:ascii="HGPｺﾞｼｯｸM" w:eastAsia="HGPｺﾞｼｯｸM" w:hAnsi="HGｺﾞｼｯｸE"/>
          <w:sz w:val="16"/>
          <w:szCs w:val="16"/>
        </w:rPr>
      </w:pPr>
      <w:r w:rsidRPr="00F7535B">
        <w:rPr>
          <w:rFonts w:ascii="HGPｺﾞｼｯｸM" w:eastAsia="HGPｺﾞｼｯｸM" w:hAnsi="HGｺﾞｼｯｸE" w:hint="eastAsia"/>
          <w:sz w:val="16"/>
          <w:szCs w:val="16"/>
        </w:rPr>
        <w:t>（</w:t>
      </w:r>
      <w:r w:rsidR="00661267" w:rsidRPr="00F7535B">
        <w:rPr>
          <w:rFonts w:ascii="HGPｺﾞｼｯｸM" w:eastAsia="HGPｺﾞｼｯｸM" w:hAnsi="HGｺﾞｼｯｸE" w:hint="eastAsia"/>
          <w:sz w:val="16"/>
          <w:szCs w:val="16"/>
        </w:rPr>
        <w:t>上段：回答</w:t>
      </w:r>
      <w:r w:rsidR="00834B11" w:rsidRPr="00F7535B">
        <w:rPr>
          <w:rFonts w:ascii="HGPｺﾞｼｯｸM" w:eastAsia="HGPｺﾞｼｯｸM" w:hAnsi="HGｺﾞｼｯｸE" w:hint="eastAsia"/>
          <w:sz w:val="16"/>
          <w:szCs w:val="16"/>
        </w:rPr>
        <w:t>人</w:t>
      </w:r>
      <w:r w:rsidR="00661267" w:rsidRPr="00F7535B">
        <w:rPr>
          <w:rFonts w:ascii="HGPｺﾞｼｯｸM" w:eastAsia="HGPｺﾞｼｯｸM" w:hAnsi="HGｺﾞｼｯｸE" w:hint="eastAsia"/>
          <w:sz w:val="16"/>
          <w:szCs w:val="16"/>
        </w:rPr>
        <w:t>数</w:t>
      </w:r>
      <w:r w:rsidR="00306239" w:rsidRPr="00F7535B">
        <w:rPr>
          <w:rFonts w:ascii="HGPｺﾞｼｯｸM" w:eastAsia="HGPｺﾞｼｯｸM" w:hAnsi="HGｺﾞｼｯｸE" w:hint="eastAsia"/>
          <w:sz w:val="16"/>
          <w:szCs w:val="16"/>
        </w:rPr>
        <w:t>、</w:t>
      </w:r>
      <w:r w:rsidR="00661267" w:rsidRPr="00F7535B">
        <w:rPr>
          <w:rFonts w:ascii="HGPｺﾞｼｯｸM" w:eastAsia="HGPｺﾞｼｯｸM" w:hAnsi="HGｺﾞｼｯｸE" w:hint="eastAsia"/>
          <w:sz w:val="16"/>
          <w:szCs w:val="16"/>
        </w:rPr>
        <w:t>下段：構成比</w:t>
      </w:r>
      <w:r w:rsidRPr="00F7535B">
        <w:rPr>
          <w:rFonts w:ascii="HGPｺﾞｼｯｸM" w:eastAsia="HGPｺﾞｼｯｸM" w:hAnsi="HGｺﾞｼｯｸE" w:hint="eastAsia"/>
          <w:sz w:val="16"/>
          <w:szCs w:val="16"/>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992"/>
        <w:gridCol w:w="992"/>
        <w:gridCol w:w="992"/>
        <w:gridCol w:w="993"/>
        <w:gridCol w:w="992"/>
        <w:gridCol w:w="992"/>
        <w:gridCol w:w="992"/>
        <w:gridCol w:w="993"/>
      </w:tblGrid>
      <w:tr w:rsidR="004216F3" w:rsidRPr="00F7535B" w14:paraId="442E60B0" w14:textId="77777777" w:rsidTr="000446EA">
        <w:trPr>
          <w:trHeight w:val="322"/>
        </w:trPr>
        <w:tc>
          <w:tcPr>
            <w:tcW w:w="1242" w:type="dxa"/>
            <w:shd w:val="clear" w:color="auto" w:fill="D9D9D9" w:themeFill="background1" w:themeFillShade="D9"/>
            <w:noWrap/>
            <w:vAlign w:val="center"/>
            <w:hideMark/>
          </w:tcPr>
          <w:p w14:paraId="44C09809" w14:textId="77777777" w:rsidR="004216F3" w:rsidRPr="00F7535B" w:rsidRDefault="004216F3" w:rsidP="00A4273C">
            <w:pPr>
              <w:snapToGrid w:val="0"/>
              <w:jc w:val="center"/>
              <w:rPr>
                <w:rFonts w:ascii="HGPｺﾞｼｯｸM" w:eastAsia="HGPｺﾞｼｯｸM"/>
                <w:sz w:val="18"/>
                <w:szCs w:val="18"/>
              </w:rPr>
            </w:pPr>
          </w:p>
        </w:tc>
        <w:tc>
          <w:tcPr>
            <w:tcW w:w="992" w:type="dxa"/>
            <w:shd w:val="clear" w:color="auto" w:fill="D9D9D9" w:themeFill="background1" w:themeFillShade="D9"/>
            <w:vAlign w:val="center"/>
          </w:tcPr>
          <w:p w14:paraId="2B957719" w14:textId="77777777" w:rsidR="004216F3" w:rsidRPr="00F7535B" w:rsidRDefault="004216F3" w:rsidP="00A4273C">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int="eastAsia"/>
                <w:sz w:val="18"/>
                <w:szCs w:val="18"/>
              </w:rPr>
              <w:t>全体</w:t>
            </w:r>
          </w:p>
        </w:tc>
        <w:tc>
          <w:tcPr>
            <w:tcW w:w="992" w:type="dxa"/>
            <w:shd w:val="clear" w:color="auto" w:fill="D9D9D9" w:themeFill="background1" w:themeFillShade="D9"/>
            <w:vAlign w:val="center"/>
          </w:tcPr>
          <w:p w14:paraId="2006CE27" w14:textId="77777777" w:rsidR="004216F3" w:rsidRPr="00F7535B" w:rsidRDefault="004216F3" w:rsidP="00A4273C">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int="eastAsia"/>
                <w:sz w:val="18"/>
                <w:szCs w:val="18"/>
              </w:rPr>
              <w:t>１級</w:t>
            </w:r>
          </w:p>
        </w:tc>
        <w:tc>
          <w:tcPr>
            <w:tcW w:w="992" w:type="dxa"/>
            <w:shd w:val="clear" w:color="auto" w:fill="D9D9D9" w:themeFill="background1" w:themeFillShade="D9"/>
            <w:vAlign w:val="center"/>
          </w:tcPr>
          <w:p w14:paraId="401F805D" w14:textId="77777777" w:rsidR="004216F3" w:rsidRPr="00F7535B" w:rsidRDefault="004216F3" w:rsidP="00A4273C">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int="eastAsia"/>
                <w:sz w:val="18"/>
                <w:szCs w:val="18"/>
              </w:rPr>
              <w:t>２級</w:t>
            </w:r>
          </w:p>
        </w:tc>
        <w:tc>
          <w:tcPr>
            <w:tcW w:w="993" w:type="dxa"/>
            <w:shd w:val="clear" w:color="auto" w:fill="D9D9D9" w:themeFill="background1" w:themeFillShade="D9"/>
            <w:vAlign w:val="center"/>
          </w:tcPr>
          <w:p w14:paraId="138C5398" w14:textId="77777777" w:rsidR="004216F3" w:rsidRPr="00F7535B" w:rsidRDefault="004216F3" w:rsidP="00A4273C">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int="eastAsia"/>
                <w:sz w:val="18"/>
                <w:szCs w:val="18"/>
              </w:rPr>
              <w:t>３級</w:t>
            </w:r>
          </w:p>
        </w:tc>
        <w:tc>
          <w:tcPr>
            <w:tcW w:w="992" w:type="dxa"/>
            <w:shd w:val="clear" w:color="auto" w:fill="D9D9D9" w:themeFill="background1" w:themeFillShade="D9"/>
            <w:vAlign w:val="center"/>
          </w:tcPr>
          <w:p w14:paraId="096F9F9A" w14:textId="77777777" w:rsidR="004216F3" w:rsidRPr="00F7535B" w:rsidRDefault="004216F3" w:rsidP="00A4273C">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int="eastAsia"/>
                <w:sz w:val="18"/>
                <w:szCs w:val="18"/>
              </w:rPr>
              <w:t>４級</w:t>
            </w:r>
          </w:p>
        </w:tc>
        <w:tc>
          <w:tcPr>
            <w:tcW w:w="992" w:type="dxa"/>
            <w:shd w:val="clear" w:color="auto" w:fill="D9D9D9" w:themeFill="background1" w:themeFillShade="D9"/>
            <w:vAlign w:val="center"/>
          </w:tcPr>
          <w:p w14:paraId="1A4A7EF6" w14:textId="77777777" w:rsidR="004216F3" w:rsidRPr="00F7535B" w:rsidRDefault="004216F3" w:rsidP="00A4273C">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int="eastAsia"/>
                <w:sz w:val="18"/>
                <w:szCs w:val="18"/>
              </w:rPr>
              <w:t>５級</w:t>
            </w:r>
          </w:p>
        </w:tc>
        <w:tc>
          <w:tcPr>
            <w:tcW w:w="992" w:type="dxa"/>
            <w:shd w:val="clear" w:color="auto" w:fill="D9D9D9" w:themeFill="background1" w:themeFillShade="D9"/>
            <w:vAlign w:val="center"/>
          </w:tcPr>
          <w:p w14:paraId="36F556B2" w14:textId="77777777" w:rsidR="004216F3" w:rsidRPr="00F7535B" w:rsidRDefault="004216F3" w:rsidP="00A4273C">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int="eastAsia"/>
                <w:sz w:val="18"/>
                <w:szCs w:val="18"/>
              </w:rPr>
              <w:t>６級</w:t>
            </w:r>
          </w:p>
        </w:tc>
        <w:tc>
          <w:tcPr>
            <w:tcW w:w="993" w:type="dxa"/>
            <w:shd w:val="clear" w:color="auto" w:fill="D9D9D9" w:themeFill="background1" w:themeFillShade="D9"/>
            <w:vAlign w:val="center"/>
          </w:tcPr>
          <w:p w14:paraId="7D0BAE65" w14:textId="77777777" w:rsidR="004216F3" w:rsidRPr="00F7535B" w:rsidRDefault="004216F3" w:rsidP="00E24036">
            <w:pPr>
              <w:snapToGrid w:val="0"/>
              <w:jc w:val="center"/>
              <w:rPr>
                <w:rFonts w:ascii="HGPｺﾞｼｯｸM" w:eastAsia="HGPｺﾞｼｯｸM"/>
                <w:sz w:val="18"/>
                <w:szCs w:val="18"/>
              </w:rPr>
            </w:pPr>
            <w:r w:rsidRPr="00F7535B">
              <w:rPr>
                <w:rFonts w:ascii="HGPｺﾞｼｯｸM" w:eastAsia="HGPｺﾞｼｯｸM" w:hint="eastAsia"/>
                <w:sz w:val="18"/>
                <w:szCs w:val="18"/>
              </w:rPr>
              <w:t>無回答</w:t>
            </w:r>
          </w:p>
        </w:tc>
      </w:tr>
      <w:tr w:rsidR="004216F3" w:rsidRPr="00F7535B" w14:paraId="4BFD7EC4" w14:textId="77777777" w:rsidTr="0079629D">
        <w:trPr>
          <w:trHeight w:val="328"/>
        </w:trPr>
        <w:tc>
          <w:tcPr>
            <w:tcW w:w="1242" w:type="dxa"/>
            <w:vMerge w:val="restart"/>
            <w:noWrap/>
            <w:vAlign w:val="center"/>
            <w:hideMark/>
          </w:tcPr>
          <w:p w14:paraId="42400D7D" w14:textId="77777777" w:rsidR="004216F3" w:rsidRPr="00F7535B" w:rsidRDefault="004216F3" w:rsidP="00A4273C">
            <w:pPr>
              <w:snapToGrid w:val="0"/>
              <w:jc w:val="center"/>
              <w:rPr>
                <w:rFonts w:ascii="HGPｺﾞｼｯｸM" w:eastAsia="HGPｺﾞｼｯｸM"/>
                <w:w w:val="90"/>
                <w:sz w:val="18"/>
                <w:szCs w:val="18"/>
              </w:rPr>
            </w:pPr>
            <w:r w:rsidRPr="00F7535B">
              <w:rPr>
                <w:rFonts w:ascii="HGPｺﾞｼｯｸM" w:eastAsia="HGPｺﾞｼｯｸM" w:hint="eastAsia"/>
                <w:w w:val="90"/>
                <w:sz w:val="18"/>
                <w:szCs w:val="18"/>
              </w:rPr>
              <w:t>身体障害者</w:t>
            </w:r>
            <w:r w:rsidR="009227C7" w:rsidRPr="00F7535B">
              <w:rPr>
                <w:rFonts w:ascii="HGPｺﾞｼｯｸM" w:eastAsia="HGPｺﾞｼｯｸM" w:hint="eastAsia"/>
                <w:w w:val="90"/>
                <w:sz w:val="18"/>
                <w:szCs w:val="18"/>
                <w:vertAlign w:val="superscript"/>
              </w:rPr>
              <w:t>※</w:t>
            </w:r>
          </w:p>
        </w:tc>
        <w:tc>
          <w:tcPr>
            <w:tcW w:w="992" w:type="dxa"/>
            <w:vAlign w:val="center"/>
          </w:tcPr>
          <w:p w14:paraId="2E524E2D" w14:textId="77777777" w:rsidR="004216F3" w:rsidRPr="00F7535B" w:rsidRDefault="004216F3" w:rsidP="00A4273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875</w:t>
            </w:r>
          </w:p>
        </w:tc>
        <w:tc>
          <w:tcPr>
            <w:tcW w:w="992" w:type="dxa"/>
            <w:noWrap/>
            <w:vAlign w:val="center"/>
          </w:tcPr>
          <w:p w14:paraId="268DDF0E" w14:textId="77777777" w:rsidR="004216F3" w:rsidRPr="00F7535B" w:rsidRDefault="004216F3" w:rsidP="00A4273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203</w:t>
            </w:r>
          </w:p>
        </w:tc>
        <w:tc>
          <w:tcPr>
            <w:tcW w:w="992" w:type="dxa"/>
            <w:noWrap/>
            <w:vAlign w:val="center"/>
          </w:tcPr>
          <w:p w14:paraId="2BB2D33C" w14:textId="77777777" w:rsidR="004216F3" w:rsidRPr="00F7535B" w:rsidRDefault="004216F3" w:rsidP="00A4273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128</w:t>
            </w:r>
          </w:p>
        </w:tc>
        <w:tc>
          <w:tcPr>
            <w:tcW w:w="993" w:type="dxa"/>
            <w:noWrap/>
            <w:vAlign w:val="center"/>
          </w:tcPr>
          <w:p w14:paraId="065E72A7" w14:textId="77777777" w:rsidR="004216F3" w:rsidRPr="00F7535B" w:rsidRDefault="004216F3" w:rsidP="00A4273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207</w:t>
            </w:r>
          </w:p>
        </w:tc>
        <w:tc>
          <w:tcPr>
            <w:tcW w:w="992" w:type="dxa"/>
            <w:noWrap/>
            <w:vAlign w:val="center"/>
          </w:tcPr>
          <w:p w14:paraId="70611994" w14:textId="77777777" w:rsidR="004216F3" w:rsidRPr="00F7535B" w:rsidRDefault="004216F3" w:rsidP="00A4273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210</w:t>
            </w:r>
          </w:p>
        </w:tc>
        <w:tc>
          <w:tcPr>
            <w:tcW w:w="992" w:type="dxa"/>
            <w:noWrap/>
            <w:vAlign w:val="center"/>
          </w:tcPr>
          <w:p w14:paraId="581F2359" w14:textId="77777777" w:rsidR="004216F3" w:rsidRPr="00F7535B" w:rsidRDefault="004216F3" w:rsidP="00A4273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60</w:t>
            </w:r>
          </w:p>
        </w:tc>
        <w:tc>
          <w:tcPr>
            <w:tcW w:w="992" w:type="dxa"/>
            <w:noWrap/>
            <w:vAlign w:val="center"/>
          </w:tcPr>
          <w:p w14:paraId="3D9BEC6B" w14:textId="77777777" w:rsidR="004216F3" w:rsidRPr="00F7535B" w:rsidRDefault="004216F3" w:rsidP="00A4273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53</w:t>
            </w:r>
          </w:p>
        </w:tc>
        <w:tc>
          <w:tcPr>
            <w:tcW w:w="993" w:type="dxa"/>
            <w:vAlign w:val="center"/>
          </w:tcPr>
          <w:p w14:paraId="21C98B9B" w14:textId="77777777" w:rsidR="004216F3" w:rsidRPr="00F7535B" w:rsidRDefault="004216F3" w:rsidP="00E24036">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14</w:t>
            </w:r>
          </w:p>
        </w:tc>
      </w:tr>
      <w:tr w:rsidR="004216F3" w:rsidRPr="00F7535B" w14:paraId="64B968A8" w14:textId="77777777" w:rsidTr="0079629D">
        <w:trPr>
          <w:trHeight w:val="328"/>
        </w:trPr>
        <w:tc>
          <w:tcPr>
            <w:tcW w:w="1242" w:type="dxa"/>
            <w:vMerge/>
            <w:noWrap/>
            <w:vAlign w:val="center"/>
          </w:tcPr>
          <w:p w14:paraId="56F50DA7" w14:textId="77777777" w:rsidR="004216F3" w:rsidRPr="00F7535B" w:rsidRDefault="004216F3" w:rsidP="00A4273C">
            <w:pPr>
              <w:snapToGrid w:val="0"/>
              <w:jc w:val="right"/>
              <w:rPr>
                <w:rFonts w:ascii="HGPｺﾞｼｯｸM" w:eastAsia="HGPｺﾞｼｯｸM"/>
                <w:sz w:val="18"/>
                <w:szCs w:val="18"/>
              </w:rPr>
            </w:pPr>
          </w:p>
        </w:tc>
        <w:tc>
          <w:tcPr>
            <w:tcW w:w="992" w:type="dxa"/>
            <w:vAlign w:val="center"/>
          </w:tcPr>
          <w:p w14:paraId="1219A174" w14:textId="77777777" w:rsidR="004216F3" w:rsidRPr="00F7535B" w:rsidRDefault="004216F3" w:rsidP="00A4273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sz w:val="18"/>
                <w:szCs w:val="18"/>
              </w:rPr>
              <w:t>100.0</w:t>
            </w:r>
            <w:r w:rsidRPr="00F7535B">
              <w:rPr>
                <w:rFonts w:ascii="HGPｺﾞｼｯｸM" w:eastAsia="HGPｺﾞｼｯｸM" w:hint="eastAsia"/>
                <w:sz w:val="18"/>
                <w:szCs w:val="18"/>
              </w:rPr>
              <w:t>％</w:t>
            </w:r>
          </w:p>
        </w:tc>
        <w:tc>
          <w:tcPr>
            <w:tcW w:w="992" w:type="dxa"/>
            <w:noWrap/>
            <w:vAlign w:val="center"/>
          </w:tcPr>
          <w:p w14:paraId="7C539430" w14:textId="77777777" w:rsidR="004216F3" w:rsidRPr="00F7535B" w:rsidRDefault="004216F3" w:rsidP="00A4273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23.2</w:t>
            </w:r>
            <w:r w:rsidRPr="00F7535B">
              <w:rPr>
                <w:rFonts w:ascii="HGPｺﾞｼｯｸM" w:eastAsia="HGPｺﾞｼｯｸM" w:hAnsi="ＭＳ Ｐゴシック" w:cs="ＭＳ Ｐゴシック" w:hint="eastAsia"/>
                <w:sz w:val="18"/>
                <w:szCs w:val="18"/>
              </w:rPr>
              <w:t>％</w:t>
            </w:r>
          </w:p>
        </w:tc>
        <w:tc>
          <w:tcPr>
            <w:tcW w:w="992" w:type="dxa"/>
            <w:noWrap/>
            <w:vAlign w:val="center"/>
          </w:tcPr>
          <w:p w14:paraId="2D68E65B" w14:textId="77777777" w:rsidR="004216F3" w:rsidRPr="00F7535B" w:rsidRDefault="004216F3" w:rsidP="00A4273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14.6</w:t>
            </w:r>
            <w:r w:rsidRPr="00F7535B">
              <w:rPr>
                <w:rFonts w:ascii="HGPｺﾞｼｯｸM" w:eastAsia="HGPｺﾞｼｯｸM" w:hAnsi="ＭＳ Ｐゴシック" w:cs="ＭＳ Ｐゴシック" w:hint="eastAsia"/>
                <w:sz w:val="18"/>
                <w:szCs w:val="18"/>
              </w:rPr>
              <w:t>％</w:t>
            </w:r>
          </w:p>
        </w:tc>
        <w:tc>
          <w:tcPr>
            <w:tcW w:w="993" w:type="dxa"/>
            <w:noWrap/>
            <w:vAlign w:val="center"/>
          </w:tcPr>
          <w:p w14:paraId="2C5A00B5" w14:textId="77777777" w:rsidR="004216F3" w:rsidRPr="00F7535B" w:rsidRDefault="004216F3" w:rsidP="00A4273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23.7</w:t>
            </w:r>
            <w:r w:rsidRPr="00F7535B">
              <w:rPr>
                <w:rFonts w:ascii="HGPｺﾞｼｯｸM" w:eastAsia="HGPｺﾞｼｯｸM" w:hAnsi="ＭＳ Ｐゴシック" w:cs="ＭＳ Ｐゴシック" w:hint="eastAsia"/>
                <w:sz w:val="18"/>
                <w:szCs w:val="18"/>
              </w:rPr>
              <w:t>％</w:t>
            </w:r>
          </w:p>
        </w:tc>
        <w:tc>
          <w:tcPr>
            <w:tcW w:w="992" w:type="dxa"/>
            <w:noWrap/>
            <w:vAlign w:val="center"/>
          </w:tcPr>
          <w:p w14:paraId="13D9FCD1" w14:textId="77777777" w:rsidR="004216F3" w:rsidRPr="00F7535B" w:rsidRDefault="004216F3" w:rsidP="00A4273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24.0</w:t>
            </w:r>
            <w:r w:rsidRPr="00F7535B">
              <w:rPr>
                <w:rFonts w:ascii="HGPｺﾞｼｯｸM" w:eastAsia="HGPｺﾞｼｯｸM" w:hAnsi="ＭＳ Ｐゴシック" w:cs="ＭＳ Ｐゴシック" w:hint="eastAsia"/>
                <w:sz w:val="18"/>
                <w:szCs w:val="18"/>
              </w:rPr>
              <w:t>％</w:t>
            </w:r>
          </w:p>
        </w:tc>
        <w:tc>
          <w:tcPr>
            <w:tcW w:w="992" w:type="dxa"/>
            <w:noWrap/>
            <w:vAlign w:val="center"/>
          </w:tcPr>
          <w:p w14:paraId="2CC4A855" w14:textId="77777777" w:rsidR="004216F3" w:rsidRPr="00F7535B" w:rsidRDefault="004216F3" w:rsidP="00A4273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6.9</w:t>
            </w:r>
            <w:r w:rsidRPr="00F7535B">
              <w:rPr>
                <w:rFonts w:ascii="HGPｺﾞｼｯｸM" w:eastAsia="HGPｺﾞｼｯｸM" w:hAnsi="ＭＳ Ｐゴシック" w:cs="ＭＳ Ｐゴシック" w:hint="eastAsia"/>
                <w:sz w:val="18"/>
                <w:szCs w:val="18"/>
              </w:rPr>
              <w:t>％</w:t>
            </w:r>
          </w:p>
        </w:tc>
        <w:tc>
          <w:tcPr>
            <w:tcW w:w="992" w:type="dxa"/>
            <w:noWrap/>
            <w:vAlign w:val="center"/>
          </w:tcPr>
          <w:p w14:paraId="0F7A8685" w14:textId="77777777" w:rsidR="004216F3" w:rsidRPr="00F7535B" w:rsidRDefault="004216F3" w:rsidP="00A4273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6.1</w:t>
            </w:r>
            <w:r w:rsidRPr="00F7535B">
              <w:rPr>
                <w:rFonts w:ascii="HGPｺﾞｼｯｸM" w:eastAsia="HGPｺﾞｼｯｸM" w:hAnsi="ＭＳ Ｐゴシック" w:cs="ＭＳ Ｐゴシック" w:hint="eastAsia"/>
                <w:sz w:val="18"/>
                <w:szCs w:val="18"/>
              </w:rPr>
              <w:t>％</w:t>
            </w:r>
          </w:p>
        </w:tc>
        <w:tc>
          <w:tcPr>
            <w:tcW w:w="993" w:type="dxa"/>
            <w:vAlign w:val="center"/>
          </w:tcPr>
          <w:p w14:paraId="6A875449" w14:textId="77777777" w:rsidR="004216F3" w:rsidRPr="00F7535B" w:rsidRDefault="004216F3" w:rsidP="00E24036">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1.6</w:t>
            </w:r>
            <w:r w:rsidRPr="00F7535B">
              <w:rPr>
                <w:rFonts w:ascii="HGPｺﾞｼｯｸM" w:eastAsia="HGPｺﾞｼｯｸM" w:hAnsi="ＭＳ Ｐゴシック" w:cs="ＭＳ Ｐゴシック" w:hint="eastAsia"/>
                <w:sz w:val="18"/>
                <w:szCs w:val="18"/>
              </w:rPr>
              <w:t>％</w:t>
            </w:r>
          </w:p>
        </w:tc>
      </w:tr>
    </w:tbl>
    <w:p w14:paraId="37F0E3B3" w14:textId="77777777" w:rsidR="00661267" w:rsidRPr="00F7535B" w:rsidRDefault="00661267" w:rsidP="00661267">
      <w:pPr>
        <w:pStyle w:val="a2"/>
        <w:ind w:leftChars="0" w:left="0" w:right="466" w:firstLineChars="0" w:firstLine="0"/>
        <w:rPr>
          <w:rFonts w:ascii="HGｺﾞｼｯｸE" w:eastAsia="HGｺﾞｼｯｸE" w:hAnsi="HGｺﾞｼｯｸE"/>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993"/>
        <w:gridCol w:w="992"/>
        <w:gridCol w:w="992"/>
        <w:gridCol w:w="992"/>
        <w:gridCol w:w="993"/>
        <w:gridCol w:w="992"/>
      </w:tblGrid>
      <w:tr w:rsidR="004216F3" w:rsidRPr="00F7535B" w14:paraId="39B34135" w14:textId="77777777" w:rsidTr="000446EA">
        <w:trPr>
          <w:trHeight w:val="322"/>
        </w:trPr>
        <w:tc>
          <w:tcPr>
            <w:tcW w:w="1242" w:type="dxa"/>
            <w:shd w:val="clear" w:color="auto" w:fill="D9D9D9" w:themeFill="background1" w:themeFillShade="D9"/>
            <w:noWrap/>
            <w:vAlign w:val="center"/>
            <w:hideMark/>
          </w:tcPr>
          <w:p w14:paraId="2F5C2EBB" w14:textId="77777777" w:rsidR="004216F3" w:rsidRPr="00F7535B" w:rsidRDefault="004216F3" w:rsidP="00A4273C">
            <w:pPr>
              <w:snapToGrid w:val="0"/>
              <w:jc w:val="center"/>
              <w:rPr>
                <w:rFonts w:ascii="HGPｺﾞｼｯｸM" w:eastAsia="HGPｺﾞｼｯｸM"/>
                <w:sz w:val="18"/>
                <w:szCs w:val="18"/>
              </w:rPr>
            </w:pPr>
          </w:p>
        </w:tc>
        <w:tc>
          <w:tcPr>
            <w:tcW w:w="993" w:type="dxa"/>
            <w:shd w:val="clear" w:color="auto" w:fill="D9D9D9" w:themeFill="background1" w:themeFillShade="D9"/>
            <w:vAlign w:val="center"/>
          </w:tcPr>
          <w:p w14:paraId="7E799A91" w14:textId="77777777" w:rsidR="004216F3" w:rsidRPr="00F7535B" w:rsidRDefault="004216F3" w:rsidP="00A4273C">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int="eastAsia"/>
                <w:sz w:val="18"/>
                <w:szCs w:val="18"/>
              </w:rPr>
              <w:t>全体</w:t>
            </w:r>
          </w:p>
        </w:tc>
        <w:tc>
          <w:tcPr>
            <w:tcW w:w="992" w:type="dxa"/>
            <w:shd w:val="clear" w:color="auto" w:fill="D9D9D9" w:themeFill="background1" w:themeFillShade="D9"/>
            <w:vAlign w:val="center"/>
          </w:tcPr>
          <w:p w14:paraId="1A2B9654" w14:textId="77777777" w:rsidR="004216F3" w:rsidRPr="00F7535B" w:rsidRDefault="00413D64" w:rsidP="00A4273C">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sz w:val="18"/>
                <w:szCs w:val="18"/>
              </w:rPr>
              <w:fldChar w:fldCharType="begin"/>
            </w:r>
            <w:r w:rsidR="004216F3" w:rsidRPr="00F7535B">
              <w:rPr>
                <w:rFonts w:ascii="HGPｺﾞｼｯｸM" w:eastAsia="HGPｺﾞｼｯｸM"/>
                <w:sz w:val="18"/>
                <w:szCs w:val="18"/>
              </w:rPr>
              <w:instrText xml:space="preserve"> eq \o\ac(</w:instrText>
            </w:r>
            <w:r w:rsidR="004216F3" w:rsidRPr="00F7535B">
              <w:rPr>
                <w:rFonts w:ascii="HGPｺﾞｼｯｸM" w:eastAsia="HGPｺﾞｼｯｸM" w:hint="eastAsia"/>
                <w:sz w:val="18"/>
                <w:szCs w:val="18"/>
              </w:rPr>
              <w:instrText>○</w:instrText>
            </w:r>
            <w:r w:rsidR="004216F3" w:rsidRPr="00F7535B">
              <w:rPr>
                <w:rFonts w:ascii="HGPｺﾞｼｯｸM" w:eastAsia="HGPｺﾞｼｯｸM"/>
                <w:sz w:val="18"/>
                <w:szCs w:val="18"/>
              </w:rPr>
              <w:instrText>,</w:instrText>
            </w:r>
            <w:r w:rsidR="004216F3" w:rsidRPr="00F7535B">
              <w:rPr>
                <w:rFonts w:ascii="HGPｺﾞｼｯｸM" w:eastAsia="HGPｺﾞｼｯｸM" w:hint="eastAsia"/>
                <w:position w:val="2"/>
                <w:sz w:val="12"/>
                <w:szCs w:val="18"/>
              </w:rPr>
              <w:instrText>Ａ</w:instrText>
            </w:r>
            <w:r w:rsidR="004216F3" w:rsidRPr="00F7535B">
              <w:rPr>
                <w:rFonts w:ascii="HGPｺﾞｼｯｸM" w:eastAsia="HGPｺﾞｼｯｸM"/>
                <w:sz w:val="18"/>
                <w:szCs w:val="18"/>
              </w:rPr>
              <w:instrText>)</w:instrText>
            </w:r>
            <w:r w:rsidRPr="00F7535B">
              <w:rPr>
                <w:rFonts w:ascii="HGPｺﾞｼｯｸM" w:eastAsia="HGPｺﾞｼｯｸM"/>
                <w:sz w:val="18"/>
                <w:szCs w:val="18"/>
              </w:rPr>
              <w:fldChar w:fldCharType="end"/>
            </w:r>
          </w:p>
        </w:tc>
        <w:tc>
          <w:tcPr>
            <w:tcW w:w="992" w:type="dxa"/>
            <w:shd w:val="clear" w:color="auto" w:fill="D9D9D9" w:themeFill="background1" w:themeFillShade="D9"/>
            <w:vAlign w:val="center"/>
          </w:tcPr>
          <w:p w14:paraId="1532CC7D" w14:textId="77777777" w:rsidR="004216F3" w:rsidRPr="00F7535B" w:rsidRDefault="004216F3" w:rsidP="00A4273C">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int="eastAsia"/>
                <w:sz w:val="18"/>
                <w:szCs w:val="18"/>
              </w:rPr>
              <w:t>Ａ</w:t>
            </w:r>
          </w:p>
        </w:tc>
        <w:tc>
          <w:tcPr>
            <w:tcW w:w="992" w:type="dxa"/>
            <w:shd w:val="clear" w:color="auto" w:fill="D9D9D9" w:themeFill="background1" w:themeFillShade="D9"/>
            <w:vAlign w:val="center"/>
          </w:tcPr>
          <w:p w14:paraId="58DBA52F" w14:textId="77777777" w:rsidR="004216F3" w:rsidRPr="00F7535B" w:rsidRDefault="00413D64" w:rsidP="00A4273C">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sz w:val="18"/>
                <w:szCs w:val="18"/>
              </w:rPr>
              <w:fldChar w:fldCharType="begin"/>
            </w:r>
            <w:r w:rsidR="004216F3" w:rsidRPr="00F7535B">
              <w:rPr>
                <w:rFonts w:ascii="HGPｺﾞｼｯｸM" w:eastAsia="HGPｺﾞｼｯｸM"/>
                <w:sz w:val="18"/>
                <w:szCs w:val="18"/>
              </w:rPr>
              <w:instrText xml:space="preserve"> eq \o\ac(</w:instrText>
            </w:r>
            <w:r w:rsidR="004216F3" w:rsidRPr="00F7535B">
              <w:rPr>
                <w:rFonts w:ascii="HGPｺﾞｼｯｸM" w:eastAsia="HGPｺﾞｼｯｸM" w:hint="eastAsia"/>
                <w:sz w:val="18"/>
                <w:szCs w:val="18"/>
              </w:rPr>
              <w:instrText>○</w:instrText>
            </w:r>
            <w:r w:rsidR="004216F3" w:rsidRPr="00F7535B">
              <w:rPr>
                <w:rFonts w:ascii="HGPｺﾞｼｯｸM" w:eastAsia="HGPｺﾞｼｯｸM"/>
                <w:sz w:val="18"/>
                <w:szCs w:val="18"/>
              </w:rPr>
              <w:instrText>,</w:instrText>
            </w:r>
            <w:r w:rsidR="004216F3" w:rsidRPr="00F7535B">
              <w:rPr>
                <w:rFonts w:ascii="HGPｺﾞｼｯｸM" w:eastAsia="HGPｺﾞｼｯｸM" w:hint="eastAsia"/>
                <w:position w:val="2"/>
                <w:sz w:val="12"/>
                <w:szCs w:val="18"/>
              </w:rPr>
              <w:instrText>Ｂ</w:instrText>
            </w:r>
            <w:r w:rsidR="004216F3" w:rsidRPr="00F7535B">
              <w:rPr>
                <w:rFonts w:ascii="HGPｺﾞｼｯｸM" w:eastAsia="HGPｺﾞｼｯｸM"/>
                <w:sz w:val="18"/>
                <w:szCs w:val="18"/>
              </w:rPr>
              <w:instrText>)</w:instrText>
            </w:r>
            <w:r w:rsidRPr="00F7535B">
              <w:rPr>
                <w:rFonts w:ascii="HGPｺﾞｼｯｸM" w:eastAsia="HGPｺﾞｼｯｸM"/>
                <w:sz w:val="18"/>
                <w:szCs w:val="18"/>
              </w:rPr>
              <w:fldChar w:fldCharType="end"/>
            </w:r>
          </w:p>
        </w:tc>
        <w:tc>
          <w:tcPr>
            <w:tcW w:w="993" w:type="dxa"/>
            <w:shd w:val="clear" w:color="auto" w:fill="D9D9D9" w:themeFill="background1" w:themeFillShade="D9"/>
            <w:vAlign w:val="center"/>
          </w:tcPr>
          <w:p w14:paraId="7D5CEABD" w14:textId="77777777" w:rsidR="004216F3" w:rsidRPr="00F7535B" w:rsidRDefault="004216F3" w:rsidP="00A4273C">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int="eastAsia"/>
                <w:sz w:val="18"/>
                <w:szCs w:val="18"/>
              </w:rPr>
              <w:t>Ｂ</w:t>
            </w:r>
          </w:p>
        </w:tc>
        <w:tc>
          <w:tcPr>
            <w:tcW w:w="992" w:type="dxa"/>
            <w:shd w:val="clear" w:color="auto" w:fill="D9D9D9" w:themeFill="background1" w:themeFillShade="D9"/>
            <w:vAlign w:val="center"/>
          </w:tcPr>
          <w:p w14:paraId="70A65FB9" w14:textId="77777777" w:rsidR="004216F3" w:rsidRPr="00F7535B" w:rsidRDefault="004216F3" w:rsidP="00E24036">
            <w:pPr>
              <w:snapToGrid w:val="0"/>
              <w:jc w:val="center"/>
              <w:rPr>
                <w:rFonts w:ascii="HGPｺﾞｼｯｸM" w:eastAsia="HGPｺﾞｼｯｸM"/>
                <w:sz w:val="18"/>
                <w:szCs w:val="18"/>
              </w:rPr>
            </w:pPr>
            <w:r w:rsidRPr="00F7535B">
              <w:rPr>
                <w:rFonts w:ascii="HGPｺﾞｼｯｸM" w:eastAsia="HGPｺﾞｼｯｸM" w:hint="eastAsia"/>
                <w:sz w:val="18"/>
                <w:szCs w:val="18"/>
              </w:rPr>
              <w:t>無回答</w:t>
            </w:r>
          </w:p>
        </w:tc>
      </w:tr>
      <w:tr w:rsidR="004216F3" w:rsidRPr="00F7535B" w14:paraId="0C867A72" w14:textId="77777777" w:rsidTr="00BA3E9B">
        <w:trPr>
          <w:trHeight w:val="328"/>
        </w:trPr>
        <w:tc>
          <w:tcPr>
            <w:tcW w:w="1242" w:type="dxa"/>
            <w:vMerge w:val="restart"/>
            <w:noWrap/>
            <w:vAlign w:val="center"/>
            <w:hideMark/>
          </w:tcPr>
          <w:p w14:paraId="2CD9519E" w14:textId="77777777" w:rsidR="004216F3" w:rsidRPr="00F7535B" w:rsidRDefault="004216F3" w:rsidP="00A4273C">
            <w:pPr>
              <w:snapToGrid w:val="0"/>
              <w:jc w:val="center"/>
              <w:rPr>
                <w:rFonts w:ascii="HGPｺﾞｼｯｸM" w:eastAsia="HGPｺﾞｼｯｸM"/>
                <w:w w:val="90"/>
                <w:sz w:val="18"/>
                <w:szCs w:val="18"/>
              </w:rPr>
            </w:pPr>
            <w:r w:rsidRPr="00F7535B">
              <w:rPr>
                <w:rFonts w:ascii="HGPｺﾞｼｯｸM" w:eastAsia="HGPｺﾞｼｯｸM" w:hint="eastAsia"/>
                <w:w w:val="90"/>
                <w:sz w:val="18"/>
                <w:szCs w:val="18"/>
              </w:rPr>
              <w:t>知的障害者</w:t>
            </w:r>
            <w:r w:rsidR="009227C7" w:rsidRPr="00F7535B">
              <w:rPr>
                <w:rFonts w:ascii="HGPｺﾞｼｯｸM" w:eastAsia="HGPｺﾞｼｯｸM" w:hint="eastAsia"/>
                <w:w w:val="90"/>
                <w:sz w:val="18"/>
                <w:szCs w:val="18"/>
                <w:vertAlign w:val="superscript"/>
              </w:rPr>
              <w:t>※</w:t>
            </w:r>
          </w:p>
        </w:tc>
        <w:tc>
          <w:tcPr>
            <w:tcW w:w="993" w:type="dxa"/>
            <w:vAlign w:val="center"/>
          </w:tcPr>
          <w:p w14:paraId="281CD931" w14:textId="77777777" w:rsidR="004216F3" w:rsidRPr="00F7535B" w:rsidRDefault="004216F3" w:rsidP="00A4273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121</w:t>
            </w:r>
          </w:p>
        </w:tc>
        <w:tc>
          <w:tcPr>
            <w:tcW w:w="992" w:type="dxa"/>
            <w:noWrap/>
            <w:vAlign w:val="center"/>
          </w:tcPr>
          <w:p w14:paraId="75C4E884" w14:textId="77777777" w:rsidR="004216F3" w:rsidRPr="00F7535B" w:rsidRDefault="004216F3" w:rsidP="00A4273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15</w:t>
            </w:r>
          </w:p>
        </w:tc>
        <w:tc>
          <w:tcPr>
            <w:tcW w:w="992" w:type="dxa"/>
            <w:noWrap/>
            <w:vAlign w:val="center"/>
          </w:tcPr>
          <w:p w14:paraId="1E19073E" w14:textId="77777777" w:rsidR="004216F3" w:rsidRPr="00F7535B" w:rsidRDefault="004216F3" w:rsidP="00A4273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27</w:t>
            </w:r>
          </w:p>
        </w:tc>
        <w:tc>
          <w:tcPr>
            <w:tcW w:w="992" w:type="dxa"/>
            <w:noWrap/>
            <w:vAlign w:val="center"/>
          </w:tcPr>
          <w:p w14:paraId="41378F98" w14:textId="77777777" w:rsidR="004216F3" w:rsidRPr="00F7535B" w:rsidRDefault="004216F3" w:rsidP="00A4273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38</w:t>
            </w:r>
          </w:p>
        </w:tc>
        <w:tc>
          <w:tcPr>
            <w:tcW w:w="993" w:type="dxa"/>
            <w:noWrap/>
            <w:vAlign w:val="center"/>
          </w:tcPr>
          <w:p w14:paraId="0B8C8B4B" w14:textId="77777777" w:rsidR="004216F3" w:rsidRPr="00F7535B" w:rsidRDefault="004216F3" w:rsidP="00A4273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40</w:t>
            </w:r>
          </w:p>
        </w:tc>
        <w:tc>
          <w:tcPr>
            <w:tcW w:w="992" w:type="dxa"/>
            <w:vAlign w:val="center"/>
          </w:tcPr>
          <w:p w14:paraId="29C88441" w14:textId="77777777" w:rsidR="004216F3" w:rsidRPr="00F7535B" w:rsidRDefault="004216F3" w:rsidP="00E24036">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1</w:t>
            </w:r>
          </w:p>
        </w:tc>
      </w:tr>
      <w:tr w:rsidR="004216F3" w:rsidRPr="00F7535B" w14:paraId="41469458" w14:textId="77777777" w:rsidTr="00BA3E9B">
        <w:trPr>
          <w:trHeight w:val="328"/>
        </w:trPr>
        <w:tc>
          <w:tcPr>
            <w:tcW w:w="1242" w:type="dxa"/>
            <w:vMerge/>
            <w:noWrap/>
            <w:vAlign w:val="center"/>
          </w:tcPr>
          <w:p w14:paraId="1E14302C" w14:textId="77777777" w:rsidR="004216F3" w:rsidRPr="00F7535B" w:rsidRDefault="004216F3" w:rsidP="00A4273C">
            <w:pPr>
              <w:snapToGrid w:val="0"/>
              <w:jc w:val="right"/>
              <w:rPr>
                <w:rFonts w:ascii="HGPｺﾞｼｯｸM" w:eastAsia="HGPｺﾞｼｯｸM"/>
                <w:sz w:val="18"/>
                <w:szCs w:val="18"/>
              </w:rPr>
            </w:pPr>
          </w:p>
        </w:tc>
        <w:tc>
          <w:tcPr>
            <w:tcW w:w="993" w:type="dxa"/>
            <w:vAlign w:val="center"/>
          </w:tcPr>
          <w:p w14:paraId="0788C9C6" w14:textId="77777777" w:rsidR="004216F3" w:rsidRPr="00F7535B" w:rsidRDefault="004216F3" w:rsidP="00A4273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sz w:val="18"/>
                <w:szCs w:val="18"/>
              </w:rPr>
              <w:t>100.0</w:t>
            </w:r>
            <w:r w:rsidRPr="00F7535B">
              <w:rPr>
                <w:rFonts w:ascii="HGPｺﾞｼｯｸM" w:eastAsia="HGPｺﾞｼｯｸM" w:hint="eastAsia"/>
                <w:sz w:val="18"/>
                <w:szCs w:val="18"/>
              </w:rPr>
              <w:t>％</w:t>
            </w:r>
          </w:p>
        </w:tc>
        <w:tc>
          <w:tcPr>
            <w:tcW w:w="992" w:type="dxa"/>
            <w:noWrap/>
            <w:vAlign w:val="center"/>
          </w:tcPr>
          <w:p w14:paraId="25B176D7" w14:textId="77777777" w:rsidR="004216F3" w:rsidRPr="00F7535B" w:rsidRDefault="004216F3" w:rsidP="00A4273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12.4</w:t>
            </w:r>
            <w:r w:rsidRPr="00F7535B">
              <w:rPr>
                <w:rFonts w:ascii="HGPｺﾞｼｯｸM" w:eastAsia="HGPｺﾞｼｯｸM" w:hAnsi="ＭＳ Ｐゴシック" w:cs="ＭＳ Ｐゴシック" w:hint="eastAsia"/>
                <w:sz w:val="18"/>
                <w:szCs w:val="18"/>
              </w:rPr>
              <w:t>％</w:t>
            </w:r>
          </w:p>
        </w:tc>
        <w:tc>
          <w:tcPr>
            <w:tcW w:w="992" w:type="dxa"/>
            <w:noWrap/>
            <w:vAlign w:val="center"/>
          </w:tcPr>
          <w:p w14:paraId="2428DBA4" w14:textId="77777777" w:rsidR="004216F3" w:rsidRPr="00F7535B" w:rsidRDefault="004216F3" w:rsidP="00A4273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22.3</w:t>
            </w:r>
            <w:r w:rsidRPr="00F7535B">
              <w:rPr>
                <w:rFonts w:ascii="HGPｺﾞｼｯｸM" w:eastAsia="HGPｺﾞｼｯｸM" w:hAnsi="ＭＳ Ｐゴシック" w:cs="ＭＳ Ｐゴシック" w:hint="eastAsia"/>
                <w:sz w:val="18"/>
                <w:szCs w:val="18"/>
              </w:rPr>
              <w:t>％</w:t>
            </w:r>
          </w:p>
        </w:tc>
        <w:tc>
          <w:tcPr>
            <w:tcW w:w="992" w:type="dxa"/>
            <w:noWrap/>
            <w:vAlign w:val="center"/>
          </w:tcPr>
          <w:p w14:paraId="4E7EEBA2" w14:textId="77777777" w:rsidR="004216F3" w:rsidRPr="00F7535B" w:rsidRDefault="004216F3" w:rsidP="00A4273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31.4</w:t>
            </w:r>
            <w:r w:rsidRPr="00F7535B">
              <w:rPr>
                <w:rFonts w:ascii="HGPｺﾞｼｯｸM" w:eastAsia="HGPｺﾞｼｯｸM" w:hAnsi="ＭＳ Ｐゴシック" w:cs="ＭＳ Ｐゴシック" w:hint="eastAsia"/>
                <w:sz w:val="18"/>
                <w:szCs w:val="18"/>
              </w:rPr>
              <w:t>％</w:t>
            </w:r>
          </w:p>
        </w:tc>
        <w:tc>
          <w:tcPr>
            <w:tcW w:w="993" w:type="dxa"/>
            <w:noWrap/>
            <w:vAlign w:val="center"/>
          </w:tcPr>
          <w:p w14:paraId="76228382" w14:textId="77777777" w:rsidR="004216F3" w:rsidRPr="00F7535B" w:rsidRDefault="004216F3" w:rsidP="00A4273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33.1</w:t>
            </w:r>
            <w:r w:rsidRPr="00F7535B">
              <w:rPr>
                <w:rFonts w:ascii="HGPｺﾞｼｯｸM" w:eastAsia="HGPｺﾞｼｯｸM" w:hAnsi="ＭＳ Ｐゴシック" w:cs="ＭＳ Ｐゴシック" w:hint="eastAsia"/>
                <w:sz w:val="18"/>
                <w:szCs w:val="18"/>
              </w:rPr>
              <w:t>％</w:t>
            </w:r>
          </w:p>
        </w:tc>
        <w:tc>
          <w:tcPr>
            <w:tcW w:w="992" w:type="dxa"/>
            <w:vAlign w:val="center"/>
          </w:tcPr>
          <w:p w14:paraId="251C1461" w14:textId="77777777" w:rsidR="004216F3" w:rsidRPr="00F7535B" w:rsidRDefault="004216F3" w:rsidP="00E24036">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0.8</w:t>
            </w:r>
            <w:r w:rsidRPr="00F7535B">
              <w:rPr>
                <w:rFonts w:ascii="HGPｺﾞｼｯｸM" w:eastAsia="HGPｺﾞｼｯｸM" w:hAnsi="ＭＳ Ｐゴシック" w:cs="ＭＳ Ｐゴシック" w:hint="eastAsia"/>
                <w:sz w:val="18"/>
                <w:szCs w:val="18"/>
              </w:rPr>
              <w:t>％</w:t>
            </w:r>
          </w:p>
        </w:tc>
      </w:tr>
    </w:tbl>
    <w:p w14:paraId="4BB5DC45" w14:textId="77777777" w:rsidR="00661267" w:rsidRPr="00F7535B" w:rsidRDefault="00661267" w:rsidP="00661267">
      <w:pPr>
        <w:pStyle w:val="a2"/>
        <w:ind w:leftChars="0" w:left="0" w:right="466" w:firstLineChars="0" w:firstLine="0"/>
        <w:rPr>
          <w:rFonts w:ascii="HGｺﾞｼｯｸE" w:eastAsia="HGｺﾞｼｯｸE" w:hAnsi="HGｺﾞｼｯｸE"/>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993"/>
        <w:gridCol w:w="992"/>
        <w:gridCol w:w="992"/>
        <w:gridCol w:w="992"/>
        <w:gridCol w:w="993"/>
      </w:tblGrid>
      <w:tr w:rsidR="004216F3" w:rsidRPr="00F7535B" w14:paraId="4FAE4EB2" w14:textId="77777777" w:rsidTr="000446EA">
        <w:trPr>
          <w:trHeight w:val="322"/>
        </w:trPr>
        <w:tc>
          <w:tcPr>
            <w:tcW w:w="1242" w:type="dxa"/>
            <w:shd w:val="clear" w:color="auto" w:fill="D9D9D9" w:themeFill="background1" w:themeFillShade="D9"/>
            <w:noWrap/>
            <w:vAlign w:val="center"/>
            <w:hideMark/>
          </w:tcPr>
          <w:p w14:paraId="1AD016EA" w14:textId="77777777" w:rsidR="004216F3" w:rsidRPr="00F7535B" w:rsidRDefault="004216F3" w:rsidP="00661267">
            <w:pPr>
              <w:snapToGrid w:val="0"/>
              <w:jc w:val="center"/>
              <w:rPr>
                <w:rFonts w:ascii="HGPｺﾞｼｯｸM" w:eastAsia="HGPｺﾞｼｯｸM"/>
                <w:sz w:val="18"/>
                <w:szCs w:val="18"/>
              </w:rPr>
            </w:pPr>
          </w:p>
        </w:tc>
        <w:tc>
          <w:tcPr>
            <w:tcW w:w="993" w:type="dxa"/>
            <w:shd w:val="clear" w:color="auto" w:fill="D9D9D9" w:themeFill="background1" w:themeFillShade="D9"/>
            <w:vAlign w:val="center"/>
          </w:tcPr>
          <w:p w14:paraId="3C0BCC4D" w14:textId="77777777" w:rsidR="004216F3" w:rsidRPr="00F7535B" w:rsidRDefault="004216F3" w:rsidP="00661267">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int="eastAsia"/>
                <w:sz w:val="18"/>
                <w:szCs w:val="18"/>
              </w:rPr>
              <w:t>全体</w:t>
            </w:r>
          </w:p>
        </w:tc>
        <w:tc>
          <w:tcPr>
            <w:tcW w:w="992" w:type="dxa"/>
            <w:shd w:val="clear" w:color="auto" w:fill="D9D9D9" w:themeFill="background1" w:themeFillShade="D9"/>
            <w:vAlign w:val="center"/>
          </w:tcPr>
          <w:p w14:paraId="2BA96FC7" w14:textId="77777777" w:rsidR="004216F3" w:rsidRPr="00F7535B" w:rsidRDefault="004216F3" w:rsidP="00661267">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int="eastAsia"/>
                <w:sz w:val="18"/>
                <w:szCs w:val="18"/>
              </w:rPr>
              <w:t>１級</w:t>
            </w:r>
          </w:p>
        </w:tc>
        <w:tc>
          <w:tcPr>
            <w:tcW w:w="992" w:type="dxa"/>
            <w:shd w:val="clear" w:color="auto" w:fill="D9D9D9" w:themeFill="background1" w:themeFillShade="D9"/>
            <w:vAlign w:val="center"/>
          </w:tcPr>
          <w:p w14:paraId="1E31FBEA" w14:textId="77777777" w:rsidR="004216F3" w:rsidRPr="00F7535B" w:rsidRDefault="004216F3" w:rsidP="00661267">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int="eastAsia"/>
                <w:sz w:val="18"/>
                <w:szCs w:val="18"/>
              </w:rPr>
              <w:t>２級</w:t>
            </w:r>
          </w:p>
        </w:tc>
        <w:tc>
          <w:tcPr>
            <w:tcW w:w="992" w:type="dxa"/>
            <w:shd w:val="clear" w:color="auto" w:fill="D9D9D9" w:themeFill="background1" w:themeFillShade="D9"/>
            <w:vAlign w:val="center"/>
          </w:tcPr>
          <w:p w14:paraId="7E99F295" w14:textId="77777777" w:rsidR="004216F3" w:rsidRPr="00F7535B" w:rsidRDefault="004216F3" w:rsidP="00661267">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int="eastAsia"/>
                <w:sz w:val="18"/>
                <w:szCs w:val="18"/>
              </w:rPr>
              <w:t>３級</w:t>
            </w:r>
          </w:p>
        </w:tc>
        <w:tc>
          <w:tcPr>
            <w:tcW w:w="993" w:type="dxa"/>
            <w:shd w:val="clear" w:color="auto" w:fill="D9D9D9" w:themeFill="background1" w:themeFillShade="D9"/>
            <w:vAlign w:val="center"/>
          </w:tcPr>
          <w:p w14:paraId="72FC2F45" w14:textId="77777777" w:rsidR="004216F3" w:rsidRPr="00F7535B" w:rsidRDefault="004216F3" w:rsidP="00E24036">
            <w:pPr>
              <w:snapToGrid w:val="0"/>
              <w:jc w:val="center"/>
              <w:rPr>
                <w:rFonts w:ascii="HGPｺﾞｼｯｸM" w:eastAsia="HGPｺﾞｼｯｸM"/>
                <w:sz w:val="18"/>
                <w:szCs w:val="18"/>
              </w:rPr>
            </w:pPr>
            <w:r w:rsidRPr="00F7535B">
              <w:rPr>
                <w:rFonts w:ascii="HGPｺﾞｼｯｸM" w:eastAsia="HGPｺﾞｼｯｸM" w:hint="eastAsia"/>
                <w:sz w:val="18"/>
                <w:szCs w:val="18"/>
              </w:rPr>
              <w:t>無回答</w:t>
            </w:r>
          </w:p>
        </w:tc>
      </w:tr>
      <w:tr w:rsidR="004216F3" w:rsidRPr="00F7535B" w14:paraId="07580B43" w14:textId="77777777" w:rsidTr="00BA3E9B">
        <w:trPr>
          <w:trHeight w:val="328"/>
        </w:trPr>
        <w:tc>
          <w:tcPr>
            <w:tcW w:w="1242" w:type="dxa"/>
            <w:vMerge w:val="restart"/>
            <w:noWrap/>
            <w:vAlign w:val="center"/>
            <w:hideMark/>
          </w:tcPr>
          <w:p w14:paraId="6D0DDA67" w14:textId="77777777" w:rsidR="004216F3" w:rsidRPr="00F7535B" w:rsidRDefault="004216F3" w:rsidP="00661267">
            <w:pPr>
              <w:snapToGrid w:val="0"/>
              <w:jc w:val="center"/>
              <w:rPr>
                <w:rFonts w:ascii="HGPｺﾞｼｯｸM" w:eastAsia="HGPｺﾞｼｯｸM"/>
                <w:w w:val="90"/>
                <w:sz w:val="18"/>
                <w:szCs w:val="18"/>
              </w:rPr>
            </w:pPr>
            <w:r w:rsidRPr="00F7535B">
              <w:rPr>
                <w:rFonts w:ascii="HGPｺﾞｼｯｸM" w:eastAsia="HGPｺﾞｼｯｸM" w:hint="eastAsia"/>
                <w:w w:val="90"/>
                <w:sz w:val="18"/>
                <w:szCs w:val="18"/>
              </w:rPr>
              <w:t>精神障害者</w:t>
            </w:r>
            <w:r w:rsidR="009227C7" w:rsidRPr="00F7535B">
              <w:rPr>
                <w:rFonts w:ascii="HGPｺﾞｼｯｸM" w:eastAsia="HGPｺﾞｼｯｸM" w:hint="eastAsia"/>
                <w:w w:val="90"/>
                <w:sz w:val="18"/>
                <w:szCs w:val="18"/>
                <w:vertAlign w:val="superscript"/>
              </w:rPr>
              <w:t>※</w:t>
            </w:r>
          </w:p>
        </w:tc>
        <w:tc>
          <w:tcPr>
            <w:tcW w:w="993" w:type="dxa"/>
            <w:vAlign w:val="center"/>
          </w:tcPr>
          <w:p w14:paraId="47809628" w14:textId="77777777" w:rsidR="004216F3" w:rsidRPr="00F7535B" w:rsidRDefault="004216F3" w:rsidP="00A4273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128</w:t>
            </w:r>
          </w:p>
        </w:tc>
        <w:tc>
          <w:tcPr>
            <w:tcW w:w="992" w:type="dxa"/>
            <w:noWrap/>
            <w:vAlign w:val="center"/>
          </w:tcPr>
          <w:p w14:paraId="2B0D565F" w14:textId="77777777" w:rsidR="004216F3" w:rsidRPr="00F7535B" w:rsidRDefault="004216F3" w:rsidP="00A4273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10</w:t>
            </w:r>
          </w:p>
        </w:tc>
        <w:tc>
          <w:tcPr>
            <w:tcW w:w="992" w:type="dxa"/>
            <w:noWrap/>
            <w:vAlign w:val="center"/>
          </w:tcPr>
          <w:p w14:paraId="39B74C2F" w14:textId="77777777" w:rsidR="004216F3" w:rsidRPr="00F7535B" w:rsidRDefault="004216F3" w:rsidP="00A4273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82</w:t>
            </w:r>
          </w:p>
        </w:tc>
        <w:tc>
          <w:tcPr>
            <w:tcW w:w="992" w:type="dxa"/>
            <w:noWrap/>
            <w:vAlign w:val="center"/>
          </w:tcPr>
          <w:p w14:paraId="47F28077" w14:textId="77777777" w:rsidR="004216F3" w:rsidRPr="00F7535B" w:rsidRDefault="004216F3" w:rsidP="00A4273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36</w:t>
            </w:r>
          </w:p>
        </w:tc>
        <w:tc>
          <w:tcPr>
            <w:tcW w:w="993" w:type="dxa"/>
            <w:vAlign w:val="center"/>
          </w:tcPr>
          <w:p w14:paraId="3D372375" w14:textId="77777777" w:rsidR="004216F3" w:rsidRPr="00F7535B" w:rsidRDefault="004216F3" w:rsidP="00E24036">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0</w:t>
            </w:r>
          </w:p>
        </w:tc>
      </w:tr>
      <w:tr w:rsidR="004216F3" w:rsidRPr="00F7535B" w14:paraId="48796C15" w14:textId="77777777" w:rsidTr="00BA3E9B">
        <w:trPr>
          <w:trHeight w:val="328"/>
        </w:trPr>
        <w:tc>
          <w:tcPr>
            <w:tcW w:w="1242" w:type="dxa"/>
            <w:vMerge/>
            <w:noWrap/>
            <w:vAlign w:val="center"/>
          </w:tcPr>
          <w:p w14:paraId="57B4AEF4" w14:textId="77777777" w:rsidR="004216F3" w:rsidRPr="00F7535B" w:rsidRDefault="004216F3" w:rsidP="00661267">
            <w:pPr>
              <w:snapToGrid w:val="0"/>
              <w:jc w:val="right"/>
              <w:rPr>
                <w:rFonts w:ascii="HGPｺﾞｼｯｸM" w:eastAsia="HGPｺﾞｼｯｸM"/>
                <w:sz w:val="18"/>
                <w:szCs w:val="18"/>
              </w:rPr>
            </w:pPr>
          </w:p>
        </w:tc>
        <w:tc>
          <w:tcPr>
            <w:tcW w:w="993" w:type="dxa"/>
            <w:vAlign w:val="center"/>
          </w:tcPr>
          <w:p w14:paraId="49A8A786" w14:textId="77777777" w:rsidR="004216F3" w:rsidRPr="00F7535B" w:rsidRDefault="004216F3" w:rsidP="00A4273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sz w:val="18"/>
                <w:szCs w:val="18"/>
              </w:rPr>
              <w:t>100.0</w:t>
            </w:r>
            <w:r w:rsidRPr="00F7535B">
              <w:rPr>
                <w:rFonts w:ascii="HGPｺﾞｼｯｸM" w:eastAsia="HGPｺﾞｼｯｸM" w:hint="eastAsia"/>
                <w:sz w:val="18"/>
                <w:szCs w:val="18"/>
              </w:rPr>
              <w:t>％</w:t>
            </w:r>
          </w:p>
        </w:tc>
        <w:tc>
          <w:tcPr>
            <w:tcW w:w="992" w:type="dxa"/>
            <w:noWrap/>
            <w:vAlign w:val="center"/>
          </w:tcPr>
          <w:p w14:paraId="662F9432" w14:textId="77777777" w:rsidR="004216F3" w:rsidRPr="00F7535B" w:rsidRDefault="004216F3" w:rsidP="00A4273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7.8</w:t>
            </w:r>
            <w:r w:rsidRPr="00F7535B">
              <w:rPr>
                <w:rFonts w:ascii="HGPｺﾞｼｯｸM" w:eastAsia="HGPｺﾞｼｯｸM" w:hAnsi="ＭＳ Ｐゴシック" w:cs="ＭＳ Ｐゴシック" w:hint="eastAsia"/>
                <w:sz w:val="18"/>
                <w:szCs w:val="18"/>
              </w:rPr>
              <w:t>％</w:t>
            </w:r>
          </w:p>
        </w:tc>
        <w:tc>
          <w:tcPr>
            <w:tcW w:w="992" w:type="dxa"/>
            <w:noWrap/>
            <w:vAlign w:val="center"/>
          </w:tcPr>
          <w:p w14:paraId="4A553E2C" w14:textId="77777777" w:rsidR="004216F3" w:rsidRPr="00F7535B" w:rsidRDefault="004216F3" w:rsidP="00A4273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64.1</w:t>
            </w:r>
            <w:r w:rsidRPr="00F7535B">
              <w:rPr>
                <w:rFonts w:ascii="HGPｺﾞｼｯｸM" w:eastAsia="HGPｺﾞｼｯｸM" w:hAnsi="ＭＳ Ｐゴシック" w:cs="ＭＳ Ｐゴシック" w:hint="eastAsia"/>
                <w:sz w:val="18"/>
                <w:szCs w:val="18"/>
              </w:rPr>
              <w:t>％</w:t>
            </w:r>
          </w:p>
        </w:tc>
        <w:tc>
          <w:tcPr>
            <w:tcW w:w="992" w:type="dxa"/>
            <w:noWrap/>
            <w:vAlign w:val="center"/>
          </w:tcPr>
          <w:p w14:paraId="433EE910" w14:textId="77777777" w:rsidR="004216F3" w:rsidRPr="00F7535B" w:rsidRDefault="004216F3" w:rsidP="00A4273C">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28.1</w:t>
            </w:r>
            <w:r w:rsidRPr="00F7535B">
              <w:rPr>
                <w:rFonts w:ascii="HGPｺﾞｼｯｸM" w:eastAsia="HGPｺﾞｼｯｸM" w:hAnsi="ＭＳ Ｐゴシック" w:cs="ＭＳ Ｐゴシック" w:hint="eastAsia"/>
                <w:sz w:val="18"/>
                <w:szCs w:val="18"/>
              </w:rPr>
              <w:t>％</w:t>
            </w:r>
          </w:p>
        </w:tc>
        <w:tc>
          <w:tcPr>
            <w:tcW w:w="993" w:type="dxa"/>
            <w:vAlign w:val="center"/>
          </w:tcPr>
          <w:p w14:paraId="5F7FE4CD" w14:textId="77777777" w:rsidR="004216F3" w:rsidRPr="00F7535B" w:rsidRDefault="00E24036" w:rsidP="00E24036">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0</w:t>
            </w:r>
            <w:r w:rsidRPr="00F7535B">
              <w:rPr>
                <w:rFonts w:ascii="HGPｺﾞｼｯｸM" w:eastAsia="HGPｺﾞｼｯｸM" w:hAnsi="ＭＳ Ｐゴシック" w:cs="ＭＳ Ｐゴシック" w:hint="eastAsia"/>
                <w:sz w:val="18"/>
                <w:szCs w:val="18"/>
              </w:rPr>
              <w:t>％</w:t>
            </w:r>
          </w:p>
        </w:tc>
      </w:tr>
    </w:tbl>
    <w:p w14:paraId="753432C6" w14:textId="77777777" w:rsidR="009227C7" w:rsidRPr="00F7535B" w:rsidRDefault="009227C7" w:rsidP="0079629D">
      <w:pPr>
        <w:pStyle w:val="a2"/>
        <w:ind w:leftChars="0" w:left="0" w:rightChars="305" w:right="684" w:firstLineChars="0" w:firstLine="0"/>
        <w:rPr>
          <w:rFonts w:ascii="HGｺﾞｼｯｸE" w:eastAsia="HGｺﾞｼｯｸE" w:hAnsi="HGｺﾞｼｯｸE"/>
          <w:sz w:val="24"/>
          <w:szCs w:val="24"/>
        </w:rPr>
      </w:pPr>
    </w:p>
    <w:p w14:paraId="6E8CCB44" w14:textId="77777777" w:rsidR="00144C73" w:rsidRPr="00F7535B" w:rsidRDefault="00144C73" w:rsidP="00144C73">
      <w:pPr>
        <w:pStyle w:val="aff8"/>
        <w:snapToGrid w:val="0"/>
        <w:ind w:left="204" w:hangingChars="100" w:hanging="204"/>
        <w:jc w:val="left"/>
      </w:pPr>
      <w:r w:rsidRPr="00F7535B">
        <w:rPr>
          <w:rFonts w:hint="eastAsia"/>
        </w:rPr>
        <w:t>※「第４章 アンケート調査結果の概要」内においては、「身体障害者」は身体障害者手帳を所持していると回答した人、「知的障害者」は療育手帳を所持していると回答した人、「精神障害者」は、精神障害者保健福祉手帳を所持していると回答した人のことであり、手帳を所持していないと回答した人の障害は反映されていません。</w:t>
      </w:r>
    </w:p>
    <w:p w14:paraId="2A5EDAED" w14:textId="77777777" w:rsidR="005E1F41" w:rsidRPr="00F7535B" w:rsidRDefault="005E1F41" w:rsidP="005E1F41"/>
    <w:p w14:paraId="14018D3E" w14:textId="77777777" w:rsidR="0057352F" w:rsidRPr="00F7535B" w:rsidRDefault="0057352F" w:rsidP="00732E82">
      <w:pPr>
        <w:pStyle w:val="3"/>
      </w:pPr>
      <w:r w:rsidRPr="00F7535B">
        <w:rPr>
          <w:rFonts w:hint="eastAsia"/>
        </w:rPr>
        <w:t>２．年齢別回答者</w:t>
      </w:r>
    </w:p>
    <w:p w14:paraId="1A944085" w14:textId="77777777" w:rsidR="006B379E" w:rsidRPr="00F7535B" w:rsidRDefault="006B379E" w:rsidP="00CC3AC7">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回答者を年齢別にみると、65歳以上が791名で約７割を占めており、</w:t>
      </w:r>
      <w:r w:rsidR="005556B4" w:rsidRPr="00F7535B">
        <w:rPr>
          <w:rFonts w:ascii="HG丸ｺﾞｼｯｸM-PRO" w:eastAsia="HG丸ｺﾞｼｯｸM-PRO" w:hAnsi="HG丸ｺﾞｼｯｸM-PRO" w:hint="eastAsia"/>
        </w:rPr>
        <w:t>特に</w:t>
      </w:r>
      <w:r w:rsidRPr="00F7535B">
        <w:rPr>
          <w:rFonts w:ascii="HG丸ｺﾞｼｯｸM-PRO" w:eastAsia="HG丸ｺﾞｼｯｸM-PRO" w:hAnsi="HG丸ｺﾞｼｯｸM-PRO" w:hint="eastAsia"/>
        </w:rPr>
        <w:t>身体障害者で65歳以上の割合が高くなっています。</w:t>
      </w:r>
    </w:p>
    <w:p w14:paraId="447BDC3F" w14:textId="77777777" w:rsidR="0057352F" w:rsidRPr="00F7535B" w:rsidRDefault="0057352F" w:rsidP="00991CD8">
      <w:pPr>
        <w:pStyle w:val="aff3"/>
      </w:pPr>
    </w:p>
    <w:p w14:paraId="5EBD43FD" w14:textId="77777777" w:rsidR="0057352F" w:rsidRPr="00F7535B" w:rsidRDefault="0057352F" w:rsidP="00834B11">
      <w:pPr>
        <w:pStyle w:val="aff6"/>
        <w:jc w:val="right"/>
      </w:pPr>
      <w:r w:rsidRPr="00F7535B">
        <w:rPr>
          <w:rFonts w:hint="eastAsia"/>
        </w:rPr>
        <w:t>◆年齢別回答者（問1）</w:t>
      </w:r>
      <w:r w:rsidR="003867B2" w:rsidRPr="00F7535B">
        <w:rPr>
          <w:rFonts w:hint="eastAsia"/>
        </w:rPr>
        <w:t>◆</w:t>
      </w:r>
      <w:r w:rsidR="00834B11" w:rsidRPr="00F7535B">
        <w:rPr>
          <w:rFonts w:hint="eastAsia"/>
        </w:rPr>
        <w:t xml:space="preserve">　　　　　　　　　　　　　　　　　　　　（人）</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7"/>
        <w:gridCol w:w="1819"/>
        <w:gridCol w:w="1087"/>
        <w:gridCol w:w="1087"/>
        <w:gridCol w:w="1088"/>
        <w:gridCol w:w="1087"/>
        <w:gridCol w:w="1087"/>
        <w:gridCol w:w="1088"/>
      </w:tblGrid>
      <w:tr w:rsidR="008B0B70" w:rsidRPr="00F7535B" w14:paraId="0E1C189F" w14:textId="77777777" w:rsidTr="00EE6EAD">
        <w:trPr>
          <w:trHeight w:val="322"/>
        </w:trPr>
        <w:tc>
          <w:tcPr>
            <w:tcW w:w="2656" w:type="dxa"/>
            <w:gridSpan w:val="2"/>
            <w:shd w:val="clear" w:color="auto" w:fill="D9D9D9" w:themeFill="background1" w:themeFillShade="D9"/>
            <w:noWrap/>
            <w:vAlign w:val="center"/>
            <w:hideMark/>
          </w:tcPr>
          <w:p w14:paraId="1DE6185B" w14:textId="77777777" w:rsidR="008B0B70" w:rsidRPr="00F7535B" w:rsidRDefault="008B0B70" w:rsidP="00A4273C">
            <w:pPr>
              <w:snapToGrid w:val="0"/>
              <w:jc w:val="right"/>
              <w:rPr>
                <w:rFonts w:ascii="HGPｺﾞｼｯｸM" w:eastAsia="HGPｺﾞｼｯｸM"/>
                <w:sz w:val="18"/>
                <w:szCs w:val="18"/>
              </w:rPr>
            </w:pPr>
          </w:p>
        </w:tc>
        <w:tc>
          <w:tcPr>
            <w:tcW w:w="1087" w:type="dxa"/>
            <w:shd w:val="clear" w:color="auto" w:fill="D9D9D9" w:themeFill="background1" w:themeFillShade="D9"/>
            <w:vAlign w:val="center"/>
            <w:hideMark/>
          </w:tcPr>
          <w:p w14:paraId="1F410D90" w14:textId="77777777" w:rsidR="008B0B70" w:rsidRPr="00F7535B" w:rsidRDefault="008B0B70" w:rsidP="00A4273C">
            <w:pPr>
              <w:snapToGrid w:val="0"/>
              <w:jc w:val="center"/>
              <w:rPr>
                <w:rFonts w:ascii="HGPｺﾞｼｯｸM" w:eastAsia="HGPｺﾞｼｯｸM"/>
                <w:sz w:val="18"/>
                <w:szCs w:val="18"/>
              </w:rPr>
            </w:pPr>
            <w:r w:rsidRPr="00F7535B">
              <w:rPr>
                <w:rFonts w:ascii="HGPｺﾞｼｯｸM" w:eastAsia="HGPｺﾞｼｯｸM"/>
                <w:sz w:val="18"/>
                <w:szCs w:val="18"/>
              </w:rPr>
              <w:t>18</w:t>
            </w:r>
            <w:r w:rsidRPr="00F7535B">
              <w:rPr>
                <w:rFonts w:ascii="HGPｺﾞｼｯｸM" w:eastAsia="HGPｺﾞｼｯｸM" w:hint="eastAsia"/>
                <w:sz w:val="18"/>
                <w:szCs w:val="18"/>
              </w:rPr>
              <w:t>～</w:t>
            </w:r>
            <w:r w:rsidRPr="00F7535B">
              <w:rPr>
                <w:rFonts w:ascii="HGPｺﾞｼｯｸM" w:eastAsia="HGPｺﾞｼｯｸM"/>
                <w:sz w:val="18"/>
                <w:szCs w:val="18"/>
              </w:rPr>
              <w:t>29</w:t>
            </w:r>
            <w:r w:rsidRPr="00F7535B">
              <w:rPr>
                <w:rFonts w:ascii="HGPｺﾞｼｯｸM" w:eastAsia="HGPｺﾞｼｯｸM" w:hint="eastAsia"/>
                <w:sz w:val="18"/>
                <w:szCs w:val="18"/>
              </w:rPr>
              <w:t>歳</w:t>
            </w:r>
          </w:p>
        </w:tc>
        <w:tc>
          <w:tcPr>
            <w:tcW w:w="1087" w:type="dxa"/>
            <w:shd w:val="clear" w:color="auto" w:fill="D9D9D9" w:themeFill="background1" w:themeFillShade="D9"/>
            <w:vAlign w:val="center"/>
            <w:hideMark/>
          </w:tcPr>
          <w:p w14:paraId="1DB21120" w14:textId="77777777" w:rsidR="008B0B70" w:rsidRPr="00F7535B" w:rsidRDefault="008B0B70" w:rsidP="00A4273C">
            <w:pPr>
              <w:snapToGrid w:val="0"/>
              <w:jc w:val="center"/>
              <w:rPr>
                <w:rFonts w:ascii="HGPｺﾞｼｯｸM" w:eastAsia="HGPｺﾞｼｯｸM"/>
                <w:sz w:val="18"/>
                <w:szCs w:val="18"/>
              </w:rPr>
            </w:pPr>
            <w:r w:rsidRPr="00F7535B">
              <w:rPr>
                <w:rFonts w:ascii="HGPｺﾞｼｯｸM" w:eastAsia="HGPｺﾞｼｯｸM"/>
                <w:sz w:val="18"/>
                <w:szCs w:val="18"/>
              </w:rPr>
              <w:t>30</w:t>
            </w:r>
            <w:r w:rsidRPr="00F7535B">
              <w:rPr>
                <w:rFonts w:ascii="HGPｺﾞｼｯｸM" w:eastAsia="HGPｺﾞｼｯｸM" w:hint="eastAsia"/>
                <w:sz w:val="18"/>
                <w:szCs w:val="18"/>
              </w:rPr>
              <w:t>～</w:t>
            </w:r>
            <w:r w:rsidRPr="00F7535B">
              <w:rPr>
                <w:rFonts w:ascii="HGPｺﾞｼｯｸM" w:eastAsia="HGPｺﾞｼｯｸM"/>
                <w:sz w:val="18"/>
                <w:szCs w:val="18"/>
              </w:rPr>
              <w:t>39</w:t>
            </w:r>
            <w:r w:rsidRPr="00F7535B">
              <w:rPr>
                <w:rFonts w:ascii="HGPｺﾞｼｯｸM" w:eastAsia="HGPｺﾞｼｯｸM" w:hint="eastAsia"/>
                <w:sz w:val="18"/>
                <w:szCs w:val="18"/>
              </w:rPr>
              <w:t>歳</w:t>
            </w:r>
          </w:p>
        </w:tc>
        <w:tc>
          <w:tcPr>
            <w:tcW w:w="1088" w:type="dxa"/>
            <w:shd w:val="clear" w:color="auto" w:fill="D9D9D9" w:themeFill="background1" w:themeFillShade="D9"/>
            <w:vAlign w:val="center"/>
            <w:hideMark/>
          </w:tcPr>
          <w:p w14:paraId="5347BADC" w14:textId="77777777" w:rsidR="008B0B70" w:rsidRPr="00F7535B" w:rsidRDefault="008B0B70" w:rsidP="00A4273C">
            <w:pPr>
              <w:snapToGrid w:val="0"/>
              <w:jc w:val="center"/>
              <w:rPr>
                <w:rFonts w:ascii="HGPｺﾞｼｯｸM" w:eastAsia="HGPｺﾞｼｯｸM"/>
                <w:sz w:val="18"/>
                <w:szCs w:val="18"/>
              </w:rPr>
            </w:pPr>
            <w:r w:rsidRPr="00F7535B">
              <w:rPr>
                <w:rFonts w:ascii="HGPｺﾞｼｯｸM" w:eastAsia="HGPｺﾞｼｯｸM"/>
                <w:sz w:val="18"/>
                <w:szCs w:val="18"/>
              </w:rPr>
              <w:t>40</w:t>
            </w:r>
            <w:r w:rsidRPr="00F7535B">
              <w:rPr>
                <w:rFonts w:ascii="HGPｺﾞｼｯｸM" w:eastAsia="HGPｺﾞｼｯｸM" w:hint="eastAsia"/>
                <w:sz w:val="18"/>
                <w:szCs w:val="18"/>
              </w:rPr>
              <w:t>～</w:t>
            </w:r>
            <w:r w:rsidRPr="00F7535B">
              <w:rPr>
                <w:rFonts w:ascii="HGPｺﾞｼｯｸM" w:eastAsia="HGPｺﾞｼｯｸM"/>
                <w:sz w:val="18"/>
                <w:szCs w:val="18"/>
              </w:rPr>
              <w:t>49</w:t>
            </w:r>
            <w:r w:rsidRPr="00F7535B">
              <w:rPr>
                <w:rFonts w:ascii="HGPｺﾞｼｯｸM" w:eastAsia="HGPｺﾞｼｯｸM" w:hint="eastAsia"/>
                <w:sz w:val="18"/>
                <w:szCs w:val="18"/>
              </w:rPr>
              <w:t>歳</w:t>
            </w:r>
          </w:p>
        </w:tc>
        <w:tc>
          <w:tcPr>
            <w:tcW w:w="1087" w:type="dxa"/>
            <w:shd w:val="clear" w:color="auto" w:fill="D9D9D9" w:themeFill="background1" w:themeFillShade="D9"/>
            <w:vAlign w:val="center"/>
            <w:hideMark/>
          </w:tcPr>
          <w:p w14:paraId="01D879A5" w14:textId="77777777" w:rsidR="008B0B70" w:rsidRPr="00F7535B" w:rsidRDefault="008B0B70" w:rsidP="00A4273C">
            <w:pPr>
              <w:snapToGrid w:val="0"/>
              <w:jc w:val="center"/>
              <w:rPr>
                <w:rFonts w:ascii="HGPｺﾞｼｯｸM" w:eastAsia="HGPｺﾞｼｯｸM"/>
                <w:sz w:val="18"/>
                <w:szCs w:val="18"/>
              </w:rPr>
            </w:pPr>
            <w:r w:rsidRPr="00F7535B">
              <w:rPr>
                <w:rFonts w:ascii="HGPｺﾞｼｯｸM" w:eastAsia="HGPｺﾞｼｯｸM"/>
                <w:sz w:val="18"/>
                <w:szCs w:val="18"/>
              </w:rPr>
              <w:t>50</w:t>
            </w:r>
            <w:r w:rsidRPr="00F7535B">
              <w:rPr>
                <w:rFonts w:ascii="HGPｺﾞｼｯｸM" w:eastAsia="HGPｺﾞｼｯｸM" w:hint="eastAsia"/>
                <w:sz w:val="18"/>
                <w:szCs w:val="18"/>
              </w:rPr>
              <w:t>～</w:t>
            </w:r>
            <w:r w:rsidR="00B02ABA" w:rsidRPr="00F7535B">
              <w:rPr>
                <w:rFonts w:ascii="HGPｺﾞｼｯｸM" w:eastAsia="HGPｺﾞｼｯｸM" w:hint="eastAsia"/>
                <w:sz w:val="18"/>
                <w:szCs w:val="18"/>
              </w:rPr>
              <w:t>64</w:t>
            </w:r>
            <w:r w:rsidRPr="00F7535B">
              <w:rPr>
                <w:rFonts w:ascii="HGPｺﾞｼｯｸM" w:eastAsia="HGPｺﾞｼｯｸM" w:hint="eastAsia"/>
                <w:sz w:val="18"/>
                <w:szCs w:val="18"/>
              </w:rPr>
              <w:t>歳</w:t>
            </w:r>
          </w:p>
        </w:tc>
        <w:tc>
          <w:tcPr>
            <w:tcW w:w="1087" w:type="dxa"/>
            <w:shd w:val="clear" w:color="auto" w:fill="D9D9D9" w:themeFill="background1" w:themeFillShade="D9"/>
            <w:vAlign w:val="center"/>
          </w:tcPr>
          <w:p w14:paraId="68BF5BBF" w14:textId="77777777" w:rsidR="008B0B70" w:rsidRPr="00F7535B" w:rsidRDefault="008B0B70" w:rsidP="008B0B70">
            <w:pPr>
              <w:snapToGrid w:val="0"/>
              <w:jc w:val="center"/>
              <w:rPr>
                <w:rFonts w:ascii="HGPｺﾞｼｯｸM" w:eastAsia="HGPｺﾞｼｯｸM"/>
                <w:sz w:val="18"/>
                <w:szCs w:val="18"/>
              </w:rPr>
            </w:pPr>
            <w:r w:rsidRPr="00F7535B">
              <w:rPr>
                <w:rFonts w:ascii="HGPｺﾞｼｯｸM" w:eastAsia="HGPｺﾞｼｯｸM"/>
                <w:sz w:val="18"/>
                <w:szCs w:val="18"/>
              </w:rPr>
              <w:t>65</w:t>
            </w:r>
            <w:r w:rsidRPr="00F7535B">
              <w:rPr>
                <w:rFonts w:ascii="HGPｺﾞｼｯｸM" w:eastAsia="HGPｺﾞｼｯｸM" w:hint="eastAsia"/>
                <w:sz w:val="18"/>
                <w:szCs w:val="18"/>
              </w:rPr>
              <w:t>歳以上</w:t>
            </w:r>
          </w:p>
        </w:tc>
        <w:tc>
          <w:tcPr>
            <w:tcW w:w="1088" w:type="dxa"/>
            <w:shd w:val="clear" w:color="auto" w:fill="D9D9D9" w:themeFill="background1" w:themeFillShade="D9"/>
            <w:vAlign w:val="center"/>
            <w:hideMark/>
          </w:tcPr>
          <w:p w14:paraId="102FA00F" w14:textId="77777777" w:rsidR="008B0B70" w:rsidRPr="00F7535B" w:rsidRDefault="008B0B70" w:rsidP="00A4273C">
            <w:pPr>
              <w:snapToGrid w:val="0"/>
              <w:jc w:val="center"/>
              <w:rPr>
                <w:rFonts w:ascii="HGPｺﾞｼｯｸM" w:eastAsia="HGPｺﾞｼｯｸM"/>
                <w:sz w:val="18"/>
                <w:szCs w:val="18"/>
              </w:rPr>
            </w:pPr>
            <w:r w:rsidRPr="00F7535B">
              <w:rPr>
                <w:rFonts w:ascii="HGPｺﾞｼｯｸM" w:eastAsia="HGPｺﾞｼｯｸM" w:hint="eastAsia"/>
                <w:sz w:val="18"/>
                <w:szCs w:val="18"/>
              </w:rPr>
              <w:t>無回答</w:t>
            </w:r>
          </w:p>
        </w:tc>
      </w:tr>
      <w:tr w:rsidR="008B0B70" w:rsidRPr="00F7535B" w14:paraId="5D30AFE4" w14:textId="77777777" w:rsidTr="00EE6EAD">
        <w:trPr>
          <w:trHeight w:val="328"/>
        </w:trPr>
        <w:tc>
          <w:tcPr>
            <w:tcW w:w="2656" w:type="dxa"/>
            <w:gridSpan w:val="2"/>
            <w:tcBorders>
              <w:bottom w:val="single" w:sz="4" w:space="0" w:color="auto"/>
            </w:tcBorders>
            <w:noWrap/>
            <w:vAlign w:val="center"/>
            <w:hideMark/>
          </w:tcPr>
          <w:p w14:paraId="66E955F0" w14:textId="77777777" w:rsidR="008B0B70" w:rsidRPr="00F7535B" w:rsidRDefault="008B0B70" w:rsidP="00A4273C">
            <w:pPr>
              <w:snapToGrid w:val="0"/>
              <w:rPr>
                <w:rFonts w:ascii="HGPｺﾞｼｯｸM" w:eastAsia="HGPｺﾞｼｯｸM"/>
                <w:sz w:val="18"/>
                <w:szCs w:val="18"/>
              </w:rPr>
            </w:pPr>
            <w:r w:rsidRPr="00F7535B">
              <w:rPr>
                <w:rFonts w:ascii="HGPｺﾞｼｯｸM" w:eastAsia="HGPｺﾞｼｯｸM" w:hint="eastAsia"/>
                <w:sz w:val="18"/>
                <w:szCs w:val="18"/>
              </w:rPr>
              <w:t>全体（</w:t>
            </w:r>
            <w:r w:rsidRPr="00F7535B">
              <w:rPr>
                <w:rFonts w:ascii="HGPｺﾞｼｯｸM" w:eastAsia="HGPｺﾞｼｯｸM"/>
                <w:sz w:val="18"/>
                <w:szCs w:val="18"/>
              </w:rPr>
              <w:t>N=</w:t>
            </w:r>
            <w:r w:rsidRPr="00F7535B">
              <w:rPr>
                <w:rFonts w:ascii="HGPｺﾞｼｯｸM" w:eastAsia="HGPｺﾞｼｯｸM" w:hint="eastAsia"/>
                <w:sz w:val="18"/>
                <w:szCs w:val="18"/>
              </w:rPr>
              <w:t>1,104）</w:t>
            </w:r>
          </w:p>
        </w:tc>
        <w:tc>
          <w:tcPr>
            <w:tcW w:w="1087" w:type="dxa"/>
            <w:noWrap/>
            <w:vAlign w:val="center"/>
          </w:tcPr>
          <w:p w14:paraId="2092D1A6" w14:textId="77777777" w:rsidR="008B0B70" w:rsidRPr="00F7535B" w:rsidRDefault="00573919" w:rsidP="00A15B34">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35</w:t>
            </w:r>
          </w:p>
        </w:tc>
        <w:tc>
          <w:tcPr>
            <w:tcW w:w="1087" w:type="dxa"/>
            <w:noWrap/>
            <w:vAlign w:val="center"/>
          </w:tcPr>
          <w:p w14:paraId="3B8191A4" w14:textId="77777777" w:rsidR="008B0B70" w:rsidRPr="00F7535B" w:rsidRDefault="00A15B34" w:rsidP="00A15B34">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45</w:t>
            </w:r>
          </w:p>
        </w:tc>
        <w:tc>
          <w:tcPr>
            <w:tcW w:w="1088" w:type="dxa"/>
            <w:noWrap/>
            <w:vAlign w:val="center"/>
          </w:tcPr>
          <w:p w14:paraId="74BD0D3A" w14:textId="77777777" w:rsidR="008B0B70" w:rsidRPr="00F7535B" w:rsidRDefault="00A15B34" w:rsidP="00A15B34">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52</w:t>
            </w:r>
          </w:p>
        </w:tc>
        <w:tc>
          <w:tcPr>
            <w:tcW w:w="1087" w:type="dxa"/>
            <w:noWrap/>
            <w:vAlign w:val="center"/>
          </w:tcPr>
          <w:p w14:paraId="13B1634F" w14:textId="77777777" w:rsidR="008B0B70" w:rsidRPr="00F7535B" w:rsidRDefault="00A15B34" w:rsidP="00A15B34">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141</w:t>
            </w:r>
          </w:p>
        </w:tc>
        <w:tc>
          <w:tcPr>
            <w:tcW w:w="1087" w:type="dxa"/>
            <w:vAlign w:val="center"/>
          </w:tcPr>
          <w:p w14:paraId="173B7D48" w14:textId="77777777" w:rsidR="008B0B70" w:rsidRPr="00F7535B" w:rsidRDefault="00A15B34" w:rsidP="00A15B34">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791</w:t>
            </w:r>
          </w:p>
        </w:tc>
        <w:tc>
          <w:tcPr>
            <w:tcW w:w="1088" w:type="dxa"/>
            <w:noWrap/>
            <w:vAlign w:val="center"/>
          </w:tcPr>
          <w:p w14:paraId="6041F3BE" w14:textId="77777777" w:rsidR="008B0B70" w:rsidRPr="00F7535B" w:rsidRDefault="00A15B34" w:rsidP="00A15B34">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40</w:t>
            </w:r>
          </w:p>
        </w:tc>
      </w:tr>
      <w:tr w:rsidR="008B0B70" w:rsidRPr="00F7535B" w14:paraId="12CF654A" w14:textId="77777777" w:rsidTr="00EE6EAD">
        <w:trPr>
          <w:trHeight w:val="467"/>
        </w:trPr>
        <w:tc>
          <w:tcPr>
            <w:tcW w:w="837" w:type="dxa"/>
            <w:vMerge w:val="restart"/>
            <w:noWrap/>
            <w:vAlign w:val="center"/>
            <w:hideMark/>
          </w:tcPr>
          <w:p w14:paraId="2FD89EF0" w14:textId="77777777" w:rsidR="008B0B70" w:rsidRPr="00F7535B" w:rsidRDefault="008B0B70" w:rsidP="00A4273C">
            <w:pPr>
              <w:snapToGrid w:val="0"/>
              <w:jc w:val="center"/>
              <w:rPr>
                <w:rFonts w:ascii="HGPｺﾞｼｯｸM" w:eastAsia="HGPｺﾞｼｯｸM"/>
                <w:sz w:val="18"/>
                <w:szCs w:val="18"/>
              </w:rPr>
            </w:pPr>
            <w:r w:rsidRPr="00F7535B">
              <w:rPr>
                <w:rFonts w:ascii="HGPｺﾞｼｯｸM" w:eastAsia="HGPｺﾞｼｯｸM" w:hint="eastAsia"/>
                <w:sz w:val="18"/>
                <w:szCs w:val="18"/>
              </w:rPr>
              <w:t>障害</w:t>
            </w:r>
          </w:p>
          <w:p w14:paraId="24562040" w14:textId="77777777" w:rsidR="008B0B70" w:rsidRPr="00F7535B" w:rsidRDefault="008B0B70" w:rsidP="00A4273C">
            <w:pPr>
              <w:snapToGrid w:val="0"/>
              <w:jc w:val="center"/>
              <w:rPr>
                <w:rFonts w:ascii="HGPｺﾞｼｯｸM" w:eastAsia="HGPｺﾞｼｯｸM"/>
                <w:sz w:val="18"/>
                <w:szCs w:val="18"/>
              </w:rPr>
            </w:pPr>
            <w:r w:rsidRPr="00F7535B">
              <w:rPr>
                <w:rFonts w:ascii="HGPｺﾞｼｯｸM" w:eastAsia="HGPｺﾞｼｯｸM" w:hint="eastAsia"/>
                <w:sz w:val="18"/>
                <w:szCs w:val="18"/>
              </w:rPr>
              <w:t>種類別</w:t>
            </w:r>
          </w:p>
        </w:tc>
        <w:tc>
          <w:tcPr>
            <w:tcW w:w="1819" w:type="dxa"/>
            <w:vAlign w:val="center"/>
          </w:tcPr>
          <w:p w14:paraId="17200088" w14:textId="77777777" w:rsidR="008B0B70" w:rsidRPr="00F7535B" w:rsidRDefault="008B0B70" w:rsidP="00432922">
            <w:pPr>
              <w:snapToGrid w:val="0"/>
              <w:jc w:val="center"/>
              <w:rPr>
                <w:rFonts w:ascii="HGPｺﾞｼｯｸM" w:eastAsia="HGPｺﾞｼｯｸM"/>
                <w:sz w:val="18"/>
                <w:szCs w:val="18"/>
              </w:rPr>
            </w:pPr>
            <w:r w:rsidRPr="00F7535B">
              <w:rPr>
                <w:rFonts w:ascii="HGPｺﾞｼｯｸM" w:eastAsia="HGPｺﾞｼｯｸM" w:hint="eastAsia"/>
                <w:sz w:val="18"/>
                <w:szCs w:val="18"/>
              </w:rPr>
              <w:t>身体障害者</w:t>
            </w:r>
            <w:r w:rsidRPr="00F7535B">
              <w:rPr>
                <w:rFonts w:ascii="HGPｺﾞｼｯｸM" w:eastAsia="HGPｺﾞｼｯｸM"/>
                <w:sz w:val="18"/>
                <w:szCs w:val="18"/>
              </w:rPr>
              <w:br/>
            </w:r>
            <w:r w:rsidRPr="00F7535B">
              <w:rPr>
                <w:rFonts w:ascii="HGPｺﾞｼｯｸM" w:eastAsia="HGPｺﾞｼｯｸM" w:hint="eastAsia"/>
                <w:sz w:val="18"/>
                <w:szCs w:val="18"/>
              </w:rPr>
              <w:t>（</w:t>
            </w:r>
            <w:r w:rsidR="00C95946" w:rsidRPr="00F7535B">
              <w:rPr>
                <w:rFonts w:ascii="HGPｺﾞｼｯｸM" w:eastAsia="HGPｺﾞｼｯｸM"/>
                <w:sz w:val="18"/>
                <w:szCs w:val="18"/>
              </w:rPr>
              <w:t>N</w:t>
            </w:r>
            <w:r w:rsidRPr="00F7535B">
              <w:rPr>
                <w:rFonts w:ascii="HGPｺﾞｼｯｸM" w:eastAsia="HGPｺﾞｼｯｸM"/>
                <w:sz w:val="18"/>
                <w:szCs w:val="18"/>
              </w:rPr>
              <w:t>=</w:t>
            </w:r>
            <w:r w:rsidRPr="00F7535B">
              <w:rPr>
                <w:rFonts w:ascii="HGPｺﾞｼｯｸM" w:eastAsia="HGPｺﾞｼｯｸM" w:hint="eastAsia"/>
                <w:sz w:val="18"/>
                <w:szCs w:val="18"/>
              </w:rPr>
              <w:t>875）</w:t>
            </w:r>
          </w:p>
        </w:tc>
        <w:tc>
          <w:tcPr>
            <w:tcW w:w="1087" w:type="dxa"/>
            <w:noWrap/>
            <w:vAlign w:val="center"/>
          </w:tcPr>
          <w:p w14:paraId="41C12D9C" w14:textId="77777777" w:rsidR="008B0B70" w:rsidRPr="00F7535B" w:rsidRDefault="00A15B34" w:rsidP="00A15B34">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6</w:t>
            </w:r>
          </w:p>
        </w:tc>
        <w:tc>
          <w:tcPr>
            <w:tcW w:w="1087" w:type="dxa"/>
            <w:noWrap/>
            <w:vAlign w:val="center"/>
          </w:tcPr>
          <w:p w14:paraId="2AFF8919" w14:textId="77777777" w:rsidR="008B0B70" w:rsidRPr="00F7535B" w:rsidRDefault="00A15B34" w:rsidP="00A15B34">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10</w:t>
            </w:r>
          </w:p>
        </w:tc>
        <w:tc>
          <w:tcPr>
            <w:tcW w:w="1088" w:type="dxa"/>
            <w:noWrap/>
            <w:vAlign w:val="center"/>
          </w:tcPr>
          <w:p w14:paraId="283B4C3D" w14:textId="77777777" w:rsidR="008B0B70" w:rsidRPr="00F7535B" w:rsidRDefault="00A15B34" w:rsidP="00A15B34">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22</w:t>
            </w:r>
          </w:p>
        </w:tc>
        <w:tc>
          <w:tcPr>
            <w:tcW w:w="1087" w:type="dxa"/>
            <w:noWrap/>
            <w:vAlign w:val="center"/>
          </w:tcPr>
          <w:p w14:paraId="05E896EE" w14:textId="77777777" w:rsidR="008B0B70" w:rsidRPr="00F7535B" w:rsidRDefault="00A15B34" w:rsidP="00A15B34">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92</w:t>
            </w:r>
          </w:p>
        </w:tc>
        <w:tc>
          <w:tcPr>
            <w:tcW w:w="1087" w:type="dxa"/>
            <w:vAlign w:val="center"/>
          </w:tcPr>
          <w:p w14:paraId="46F2E8F9" w14:textId="77777777" w:rsidR="008B0B70" w:rsidRPr="00F7535B" w:rsidRDefault="00A15B34" w:rsidP="00A15B34">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730</w:t>
            </w:r>
          </w:p>
        </w:tc>
        <w:tc>
          <w:tcPr>
            <w:tcW w:w="1088" w:type="dxa"/>
            <w:noWrap/>
            <w:vAlign w:val="center"/>
          </w:tcPr>
          <w:p w14:paraId="6FE0815B" w14:textId="77777777" w:rsidR="008B0B70" w:rsidRPr="00F7535B" w:rsidRDefault="00A15B34" w:rsidP="00A15B34">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15</w:t>
            </w:r>
          </w:p>
        </w:tc>
      </w:tr>
      <w:tr w:rsidR="008B0B70" w:rsidRPr="00F7535B" w14:paraId="5CFE180A" w14:textId="77777777" w:rsidTr="00EE6EAD">
        <w:trPr>
          <w:trHeight w:val="467"/>
        </w:trPr>
        <w:tc>
          <w:tcPr>
            <w:tcW w:w="837" w:type="dxa"/>
            <w:vMerge/>
            <w:noWrap/>
            <w:vAlign w:val="center"/>
            <w:hideMark/>
          </w:tcPr>
          <w:p w14:paraId="396D8AA5" w14:textId="77777777" w:rsidR="008B0B70" w:rsidRPr="00F7535B" w:rsidRDefault="008B0B70" w:rsidP="00A4273C">
            <w:pPr>
              <w:snapToGrid w:val="0"/>
              <w:jc w:val="right"/>
              <w:rPr>
                <w:rFonts w:ascii="HGPｺﾞｼｯｸM" w:eastAsia="HGPｺﾞｼｯｸM"/>
                <w:sz w:val="18"/>
                <w:szCs w:val="18"/>
              </w:rPr>
            </w:pPr>
          </w:p>
        </w:tc>
        <w:tc>
          <w:tcPr>
            <w:tcW w:w="1819" w:type="dxa"/>
            <w:vAlign w:val="center"/>
          </w:tcPr>
          <w:p w14:paraId="3A6CAFB6" w14:textId="77777777" w:rsidR="008B0B70" w:rsidRPr="00F7535B" w:rsidRDefault="008B0B70" w:rsidP="00852354">
            <w:pPr>
              <w:wordWrap w:val="0"/>
              <w:snapToGrid w:val="0"/>
              <w:jc w:val="center"/>
              <w:rPr>
                <w:rFonts w:ascii="HGPｺﾞｼｯｸM" w:eastAsia="HGPｺﾞｼｯｸM"/>
                <w:sz w:val="18"/>
                <w:szCs w:val="18"/>
              </w:rPr>
            </w:pPr>
            <w:r w:rsidRPr="00F7535B">
              <w:rPr>
                <w:rFonts w:ascii="HGPｺﾞｼｯｸM" w:eastAsia="HGPｺﾞｼｯｸM" w:hint="eastAsia"/>
                <w:sz w:val="18"/>
                <w:szCs w:val="18"/>
              </w:rPr>
              <w:t>知的障害者</w:t>
            </w:r>
            <w:r w:rsidRPr="00F7535B">
              <w:rPr>
                <w:rFonts w:ascii="HGPｺﾞｼｯｸM" w:eastAsia="HGPｺﾞｼｯｸM"/>
                <w:sz w:val="18"/>
                <w:szCs w:val="18"/>
              </w:rPr>
              <w:br/>
            </w:r>
            <w:r w:rsidRPr="00F7535B">
              <w:rPr>
                <w:rFonts w:ascii="HGPｺﾞｼｯｸM" w:eastAsia="HGPｺﾞｼｯｸM" w:hint="eastAsia"/>
                <w:sz w:val="18"/>
                <w:szCs w:val="18"/>
              </w:rPr>
              <w:t>（</w:t>
            </w:r>
            <w:r w:rsidR="00C95946" w:rsidRPr="00F7535B">
              <w:rPr>
                <w:rFonts w:ascii="HGPｺﾞｼｯｸM" w:eastAsia="HGPｺﾞｼｯｸM"/>
                <w:sz w:val="18"/>
                <w:szCs w:val="18"/>
              </w:rPr>
              <w:t>N</w:t>
            </w:r>
            <w:r w:rsidRPr="00F7535B">
              <w:rPr>
                <w:rFonts w:ascii="HGPｺﾞｼｯｸM" w:eastAsia="HGPｺﾞｼｯｸM"/>
                <w:sz w:val="18"/>
                <w:szCs w:val="18"/>
              </w:rPr>
              <w:t>=</w:t>
            </w:r>
            <w:r w:rsidRPr="00F7535B">
              <w:rPr>
                <w:rFonts w:ascii="HGPｺﾞｼｯｸM" w:eastAsia="HGPｺﾞｼｯｸM" w:hint="eastAsia"/>
                <w:sz w:val="18"/>
                <w:szCs w:val="18"/>
              </w:rPr>
              <w:t>121）</w:t>
            </w:r>
          </w:p>
        </w:tc>
        <w:tc>
          <w:tcPr>
            <w:tcW w:w="1087" w:type="dxa"/>
            <w:noWrap/>
            <w:vAlign w:val="center"/>
          </w:tcPr>
          <w:p w14:paraId="769DB5CD" w14:textId="77777777" w:rsidR="008B0B70" w:rsidRPr="00F7535B" w:rsidRDefault="00A15B34" w:rsidP="00A15B34">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27</w:t>
            </w:r>
          </w:p>
        </w:tc>
        <w:tc>
          <w:tcPr>
            <w:tcW w:w="1087" w:type="dxa"/>
            <w:noWrap/>
            <w:vAlign w:val="center"/>
          </w:tcPr>
          <w:p w14:paraId="1B546DC4" w14:textId="77777777" w:rsidR="008B0B70" w:rsidRPr="00F7535B" w:rsidRDefault="00A15B34" w:rsidP="00A15B34">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21</w:t>
            </w:r>
          </w:p>
        </w:tc>
        <w:tc>
          <w:tcPr>
            <w:tcW w:w="1088" w:type="dxa"/>
            <w:noWrap/>
            <w:vAlign w:val="center"/>
          </w:tcPr>
          <w:p w14:paraId="1103A816" w14:textId="77777777" w:rsidR="008B0B70" w:rsidRPr="00F7535B" w:rsidRDefault="00A15B34" w:rsidP="00A15B34">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17</w:t>
            </w:r>
          </w:p>
        </w:tc>
        <w:tc>
          <w:tcPr>
            <w:tcW w:w="1087" w:type="dxa"/>
            <w:noWrap/>
            <w:vAlign w:val="center"/>
          </w:tcPr>
          <w:p w14:paraId="54540A17" w14:textId="77777777" w:rsidR="008B0B70" w:rsidRPr="00F7535B" w:rsidRDefault="00A15B34" w:rsidP="00A15B34">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30</w:t>
            </w:r>
          </w:p>
        </w:tc>
        <w:tc>
          <w:tcPr>
            <w:tcW w:w="1087" w:type="dxa"/>
            <w:vAlign w:val="center"/>
          </w:tcPr>
          <w:p w14:paraId="3713F3BD" w14:textId="77777777" w:rsidR="008B0B70" w:rsidRPr="00F7535B" w:rsidRDefault="00A15B34" w:rsidP="00A15B34">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25</w:t>
            </w:r>
          </w:p>
        </w:tc>
        <w:tc>
          <w:tcPr>
            <w:tcW w:w="1088" w:type="dxa"/>
            <w:noWrap/>
            <w:vAlign w:val="center"/>
          </w:tcPr>
          <w:p w14:paraId="137A7C45" w14:textId="77777777" w:rsidR="008B0B70" w:rsidRPr="00F7535B" w:rsidRDefault="00A15B34" w:rsidP="00A15B34">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1</w:t>
            </w:r>
          </w:p>
        </w:tc>
      </w:tr>
      <w:tr w:rsidR="008B0B70" w:rsidRPr="00F7535B" w14:paraId="087B064F" w14:textId="77777777" w:rsidTr="00EE6EAD">
        <w:trPr>
          <w:trHeight w:val="467"/>
        </w:trPr>
        <w:tc>
          <w:tcPr>
            <w:tcW w:w="837" w:type="dxa"/>
            <w:vMerge/>
            <w:tcBorders>
              <w:bottom w:val="single" w:sz="4" w:space="0" w:color="auto"/>
            </w:tcBorders>
            <w:noWrap/>
            <w:vAlign w:val="center"/>
            <w:hideMark/>
          </w:tcPr>
          <w:p w14:paraId="1AED2196" w14:textId="77777777" w:rsidR="008B0B70" w:rsidRPr="00F7535B" w:rsidRDefault="008B0B70" w:rsidP="00A4273C">
            <w:pPr>
              <w:snapToGrid w:val="0"/>
              <w:jc w:val="right"/>
              <w:rPr>
                <w:rFonts w:ascii="HGPｺﾞｼｯｸM" w:eastAsia="HGPｺﾞｼｯｸM"/>
                <w:sz w:val="18"/>
                <w:szCs w:val="18"/>
              </w:rPr>
            </w:pPr>
          </w:p>
        </w:tc>
        <w:tc>
          <w:tcPr>
            <w:tcW w:w="1819" w:type="dxa"/>
            <w:tcBorders>
              <w:bottom w:val="single" w:sz="4" w:space="0" w:color="auto"/>
            </w:tcBorders>
            <w:vAlign w:val="center"/>
          </w:tcPr>
          <w:p w14:paraId="162E24D4" w14:textId="77777777" w:rsidR="008B0B70" w:rsidRPr="00F7535B" w:rsidRDefault="008B0B70" w:rsidP="00852354">
            <w:pPr>
              <w:wordWrap w:val="0"/>
              <w:snapToGrid w:val="0"/>
              <w:jc w:val="center"/>
              <w:rPr>
                <w:rFonts w:ascii="HGPｺﾞｼｯｸM" w:eastAsia="HGPｺﾞｼｯｸM"/>
                <w:sz w:val="18"/>
                <w:szCs w:val="18"/>
              </w:rPr>
            </w:pPr>
            <w:r w:rsidRPr="00F7535B">
              <w:rPr>
                <w:rFonts w:ascii="HGPｺﾞｼｯｸM" w:eastAsia="HGPｺﾞｼｯｸM" w:hint="eastAsia"/>
                <w:sz w:val="18"/>
                <w:szCs w:val="18"/>
              </w:rPr>
              <w:t>精神障害者</w:t>
            </w:r>
            <w:r w:rsidRPr="00F7535B">
              <w:rPr>
                <w:rFonts w:ascii="HGPｺﾞｼｯｸM" w:eastAsia="HGPｺﾞｼｯｸM"/>
                <w:sz w:val="18"/>
                <w:szCs w:val="18"/>
              </w:rPr>
              <w:br/>
            </w:r>
            <w:r w:rsidRPr="00F7535B">
              <w:rPr>
                <w:rFonts w:ascii="HGPｺﾞｼｯｸM" w:eastAsia="HGPｺﾞｼｯｸM" w:hint="eastAsia"/>
                <w:sz w:val="18"/>
                <w:szCs w:val="18"/>
              </w:rPr>
              <w:t>（</w:t>
            </w:r>
            <w:r w:rsidR="00C95946" w:rsidRPr="00F7535B">
              <w:rPr>
                <w:rFonts w:ascii="HGPｺﾞｼｯｸM" w:eastAsia="HGPｺﾞｼｯｸM"/>
                <w:sz w:val="18"/>
                <w:szCs w:val="18"/>
              </w:rPr>
              <w:t>N</w:t>
            </w:r>
            <w:r w:rsidRPr="00F7535B">
              <w:rPr>
                <w:rFonts w:ascii="HGPｺﾞｼｯｸM" w:eastAsia="HGPｺﾞｼｯｸM"/>
                <w:sz w:val="18"/>
                <w:szCs w:val="18"/>
              </w:rPr>
              <w:t>=</w:t>
            </w:r>
            <w:r w:rsidRPr="00F7535B">
              <w:rPr>
                <w:rFonts w:ascii="HGPｺﾞｼｯｸM" w:eastAsia="HGPｺﾞｼｯｸM" w:hint="eastAsia"/>
                <w:sz w:val="18"/>
                <w:szCs w:val="18"/>
              </w:rPr>
              <w:t>128）</w:t>
            </w:r>
          </w:p>
        </w:tc>
        <w:tc>
          <w:tcPr>
            <w:tcW w:w="1087" w:type="dxa"/>
            <w:noWrap/>
            <w:vAlign w:val="center"/>
          </w:tcPr>
          <w:p w14:paraId="03478860" w14:textId="77777777" w:rsidR="008B0B70" w:rsidRPr="00F7535B" w:rsidRDefault="00A15B34" w:rsidP="00A15B34">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6</w:t>
            </w:r>
          </w:p>
        </w:tc>
        <w:tc>
          <w:tcPr>
            <w:tcW w:w="1087" w:type="dxa"/>
            <w:noWrap/>
            <w:vAlign w:val="center"/>
          </w:tcPr>
          <w:p w14:paraId="6A47768E" w14:textId="77777777" w:rsidR="008B0B70" w:rsidRPr="00F7535B" w:rsidRDefault="00A15B34" w:rsidP="00A15B34">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18</w:t>
            </w:r>
          </w:p>
        </w:tc>
        <w:tc>
          <w:tcPr>
            <w:tcW w:w="1088" w:type="dxa"/>
            <w:noWrap/>
            <w:vAlign w:val="center"/>
          </w:tcPr>
          <w:p w14:paraId="529C21D2" w14:textId="77777777" w:rsidR="008B0B70" w:rsidRPr="00F7535B" w:rsidRDefault="00A15B34" w:rsidP="00A15B34">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20</w:t>
            </w:r>
          </w:p>
        </w:tc>
        <w:tc>
          <w:tcPr>
            <w:tcW w:w="1087" w:type="dxa"/>
            <w:noWrap/>
            <w:vAlign w:val="center"/>
          </w:tcPr>
          <w:p w14:paraId="4ACA45E9" w14:textId="77777777" w:rsidR="008B0B70" w:rsidRPr="00F7535B" w:rsidRDefault="00A15B34" w:rsidP="00A15B34">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36</w:t>
            </w:r>
          </w:p>
        </w:tc>
        <w:tc>
          <w:tcPr>
            <w:tcW w:w="1087" w:type="dxa"/>
            <w:vAlign w:val="center"/>
          </w:tcPr>
          <w:p w14:paraId="4CE8E691" w14:textId="77777777" w:rsidR="008B0B70" w:rsidRPr="00F7535B" w:rsidRDefault="00A15B34" w:rsidP="00A15B34">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42</w:t>
            </w:r>
          </w:p>
        </w:tc>
        <w:tc>
          <w:tcPr>
            <w:tcW w:w="1088" w:type="dxa"/>
            <w:noWrap/>
            <w:vAlign w:val="center"/>
          </w:tcPr>
          <w:p w14:paraId="1DE22A3C" w14:textId="77777777" w:rsidR="008B0B70" w:rsidRPr="00F7535B" w:rsidRDefault="00A15B34" w:rsidP="00A15B34">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6</w:t>
            </w:r>
          </w:p>
        </w:tc>
      </w:tr>
    </w:tbl>
    <w:p w14:paraId="72ADB540" w14:textId="77777777" w:rsidR="005E1F41" w:rsidRPr="00F7535B" w:rsidRDefault="005E1F41" w:rsidP="00642B01"/>
    <w:p w14:paraId="0D0F4D11" w14:textId="414F88CA" w:rsidR="00991CD8" w:rsidRPr="00F7535B" w:rsidRDefault="00DF6032">
      <w:pPr>
        <w:widowControl/>
        <w:jc w:val="left"/>
      </w:pPr>
      <w:r>
        <w:rPr>
          <w:noProof/>
        </w:rPr>
        <w:drawing>
          <wp:anchor distT="0" distB="0" distL="114300" distR="114300" simplePos="0" relativeHeight="251702272" behindDoc="0" locked="1" layoutInCell="1" allowOverlap="1" wp14:anchorId="233F7FBB" wp14:editId="536A5D3C">
            <wp:simplePos x="0" y="0"/>
            <wp:positionH relativeFrom="page">
              <wp:posOffset>540385</wp:posOffset>
            </wp:positionH>
            <wp:positionV relativeFrom="page">
              <wp:posOffset>9432925</wp:posOffset>
            </wp:positionV>
            <wp:extent cx="712440" cy="714960"/>
            <wp:effectExtent l="0" t="0" r="0" b="0"/>
            <wp:wrapNone/>
            <wp:docPr id="2960" name="SPCODE0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991CD8" w:rsidRPr="00F7535B">
        <w:br w:type="page"/>
      </w:r>
    </w:p>
    <w:p w14:paraId="1F0C3F8C" w14:textId="77777777" w:rsidR="004F2DEC" w:rsidRPr="00BA62F6" w:rsidRDefault="00BA7967" w:rsidP="00732E82">
      <w:pPr>
        <w:pStyle w:val="3"/>
      </w:pPr>
      <w:r w:rsidRPr="00BA62F6">
        <w:rPr>
          <w:rFonts w:hint="eastAsia"/>
        </w:rPr>
        <w:lastRenderedPageBreak/>
        <w:t>３．特定医療費（指定難病</w:t>
      </w:r>
      <w:r w:rsidR="004F2DEC" w:rsidRPr="00BA62F6">
        <w:rPr>
          <w:rFonts w:hint="eastAsia"/>
        </w:rPr>
        <w:t>）</w:t>
      </w:r>
      <w:r w:rsidRPr="00BA62F6">
        <w:rPr>
          <w:rFonts w:hint="eastAsia"/>
        </w:rPr>
        <w:t>支給</w:t>
      </w:r>
      <w:r w:rsidR="004F2DEC" w:rsidRPr="00BA62F6">
        <w:rPr>
          <w:rFonts w:hint="eastAsia"/>
        </w:rPr>
        <w:t>認定の有無</w:t>
      </w:r>
    </w:p>
    <w:p w14:paraId="33EEA471" w14:textId="77777777" w:rsidR="004F2DEC" w:rsidRPr="00BA62F6" w:rsidRDefault="00BA7967" w:rsidP="00CC3AC7">
      <w:pPr>
        <w:pStyle w:val="a2"/>
        <w:ind w:leftChars="100" w:left="224" w:rightChars="0" w:right="0" w:firstLine="224"/>
        <w:rPr>
          <w:rFonts w:ascii="HG丸ｺﾞｼｯｸM-PRO" w:eastAsia="HG丸ｺﾞｼｯｸM-PRO" w:hAnsi="HG丸ｺﾞｼｯｸM-PRO"/>
        </w:rPr>
      </w:pPr>
      <w:r w:rsidRPr="00BA62F6">
        <w:rPr>
          <w:rFonts w:ascii="HG丸ｺﾞｼｯｸM-PRO" w:eastAsia="HG丸ｺﾞｼｯｸM-PRO" w:hAnsi="HG丸ｺﾞｼｯｸM-PRO" w:hint="eastAsia"/>
        </w:rPr>
        <w:t>特定医療費（指定難病</w:t>
      </w:r>
      <w:r w:rsidR="004F2DEC" w:rsidRPr="00BA62F6">
        <w:rPr>
          <w:rFonts w:ascii="HG丸ｺﾞｼｯｸM-PRO" w:eastAsia="HG丸ｺﾞｼｯｸM-PRO" w:hAnsi="HG丸ｺﾞｼｯｸM-PRO" w:hint="eastAsia"/>
        </w:rPr>
        <w:t>）</w:t>
      </w:r>
      <w:r w:rsidRPr="00BA62F6">
        <w:rPr>
          <w:rFonts w:ascii="HG丸ｺﾞｼｯｸM-PRO" w:eastAsia="HG丸ｺﾞｼｯｸM-PRO" w:hAnsi="HG丸ｺﾞｼｯｸM-PRO" w:hint="eastAsia"/>
        </w:rPr>
        <w:t>支給</w:t>
      </w:r>
      <w:r w:rsidR="004F2DEC" w:rsidRPr="00BA62F6">
        <w:rPr>
          <w:rFonts w:ascii="HG丸ｺﾞｼｯｸM-PRO" w:eastAsia="HG丸ｺﾞｼｯｸM-PRO" w:hAnsi="HG丸ｺﾞｼｯｸM-PRO" w:hint="eastAsia"/>
        </w:rPr>
        <w:t>認定については、全体の</w:t>
      </w:r>
      <w:r w:rsidR="00534679" w:rsidRPr="00BA62F6">
        <w:rPr>
          <w:rFonts w:ascii="HG丸ｺﾞｼｯｸM-PRO" w:eastAsia="HG丸ｺﾞｼｯｸM-PRO" w:hAnsi="HG丸ｺﾞｼｯｸM-PRO" w:hint="eastAsia"/>
        </w:rPr>
        <w:t>10.7％が受けており、障害の種類による大きな差は目立ちませんが、</w:t>
      </w:r>
      <w:r w:rsidR="004A39EC" w:rsidRPr="00BA62F6">
        <w:rPr>
          <w:rFonts w:ascii="HG丸ｺﾞｼｯｸM-PRO" w:eastAsia="HG丸ｺﾞｼｯｸM-PRO" w:hAnsi="HG丸ｺﾞｼｯｸM-PRO" w:hint="eastAsia"/>
        </w:rPr>
        <w:t>身体障害者</w:t>
      </w:r>
      <w:r w:rsidR="004F2DEC" w:rsidRPr="00BA62F6">
        <w:rPr>
          <w:rFonts w:ascii="HG丸ｺﾞｼｯｸM-PRO" w:eastAsia="HG丸ｺﾞｼｯｸM-PRO" w:hAnsi="HG丸ｺﾞｼｯｸM-PRO" w:hint="eastAsia"/>
        </w:rPr>
        <w:t>でやや多くなっています。</w:t>
      </w:r>
    </w:p>
    <w:p w14:paraId="652760EF" w14:textId="77777777" w:rsidR="00F45486" w:rsidRPr="00BA62F6" w:rsidRDefault="00F45486" w:rsidP="004F2DEC">
      <w:pPr>
        <w:snapToGrid w:val="0"/>
        <w:rPr>
          <w:rFonts w:ascii="HGPｺﾞｼｯｸM" w:eastAsia="HGPｺﾞｼｯｸM" w:hAnsi="HGｺﾞｼｯｸE"/>
          <w:sz w:val="20"/>
        </w:rPr>
      </w:pPr>
    </w:p>
    <w:p w14:paraId="32BEA184" w14:textId="77777777" w:rsidR="004F2DEC" w:rsidRPr="00F7535B" w:rsidRDefault="004F2DEC" w:rsidP="009722E8">
      <w:pPr>
        <w:jc w:val="center"/>
        <w:rPr>
          <w:rFonts w:ascii="HGPｺﾞｼｯｸM" w:eastAsia="HGPｺﾞｼｯｸM"/>
          <w:sz w:val="20"/>
        </w:rPr>
      </w:pPr>
      <w:r w:rsidRPr="00BA62F6">
        <w:rPr>
          <w:rFonts w:ascii="HGPｺﾞｼｯｸM" w:eastAsia="HGPｺﾞｼｯｸM" w:hAnsi="HGｺﾞｼｯｸE" w:hint="eastAsia"/>
          <w:sz w:val="20"/>
        </w:rPr>
        <w:t>◆</w:t>
      </w:r>
      <w:r w:rsidR="00BA7967" w:rsidRPr="00BA62F6">
        <w:rPr>
          <w:rFonts w:ascii="HGPｺﾞｼｯｸM" w:eastAsia="HGPｺﾞｼｯｸM" w:hAnsi="HGｺﾞｼｯｸE" w:hint="eastAsia"/>
          <w:sz w:val="20"/>
        </w:rPr>
        <w:t>特定医療費（指定難病</w:t>
      </w:r>
      <w:r w:rsidRPr="00BA62F6">
        <w:rPr>
          <w:rFonts w:ascii="HGPｺﾞｼｯｸM" w:eastAsia="HGPｺﾞｼｯｸM" w:hAnsi="HGｺﾞｼｯｸE" w:hint="eastAsia"/>
          <w:sz w:val="20"/>
        </w:rPr>
        <w:t>）</w:t>
      </w:r>
      <w:r w:rsidR="00BA7967" w:rsidRPr="00BA62F6">
        <w:rPr>
          <w:rFonts w:ascii="HGPｺﾞｼｯｸM" w:eastAsia="HGPｺﾞｼｯｸM" w:hAnsi="HGｺﾞｼｯｸE" w:hint="eastAsia"/>
          <w:sz w:val="20"/>
        </w:rPr>
        <w:t>支給</w:t>
      </w:r>
      <w:r w:rsidRPr="00BA62F6">
        <w:rPr>
          <w:rFonts w:ascii="HGPｺﾞｼｯｸM" w:eastAsia="HGPｺﾞｼｯｸM" w:hAnsi="HGｺﾞｼｯｸE" w:hint="eastAsia"/>
          <w:sz w:val="20"/>
        </w:rPr>
        <w:t>認定の有無（問</w:t>
      </w:r>
      <w:r w:rsidR="00534679" w:rsidRPr="00BA62F6">
        <w:rPr>
          <w:rFonts w:ascii="HGPｺﾞｼｯｸM" w:eastAsia="HGPｺﾞｼｯｸM" w:hAnsi="HGｺﾞｼｯｸE" w:hint="eastAsia"/>
          <w:sz w:val="20"/>
        </w:rPr>
        <w:t>4</w:t>
      </w:r>
      <w:r w:rsidRPr="00BA62F6">
        <w:rPr>
          <w:rFonts w:ascii="HGPｺﾞｼｯｸM" w:eastAsia="HGPｺﾞｼｯｸM" w:hAnsi="HGｺﾞｼｯｸE" w:hint="eastAsia"/>
          <w:sz w:val="20"/>
        </w:rPr>
        <w:t>）◆</w:t>
      </w:r>
    </w:p>
    <w:p w14:paraId="564725FC" w14:textId="77777777" w:rsidR="004F2DEC" w:rsidRPr="00F7535B" w:rsidRDefault="00274259" w:rsidP="004F2DEC">
      <w:pPr>
        <w:jc w:val="center"/>
        <w:rPr>
          <w:noProof/>
        </w:rPr>
      </w:pPr>
      <w:r w:rsidRPr="00F7535B">
        <w:rPr>
          <w:noProof/>
        </w:rPr>
        <w:drawing>
          <wp:inline distT="0" distB="0" distL="0" distR="0" wp14:anchorId="61683CB9" wp14:editId="032C7973">
            <wp:extent cx="5284470" cy="193484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84470" cy="1934845"/>
                    </a:xfrm>
                    <a:prstGeom prst="rect">
                      <a:avLst/>
                    </a:prstGeom>
                    <a:noFill/>
                    <a:ln>
                      <a:noFill/>
                    </a:ln>
                  </pic:spPr>
                </pic:pic>
              </a:graphicData>
            </a:graphic>
          </wp:inline>
        </w:drawing>
      </w:r>
    </w:p>
    <w:p w14:paraId="02891702" w14:textId="77777777" w:rsidR="004F2DEC" w:rsidRPr="00F7535B" w:rsidRDefault="004F2DEC" w:rsidP="004F2DEC">
      <w:pPr>
        <w:jc w:val="center"/>
        <w:rPr>
          <w:noProof/>
        </w:rPr>
      </w:pPr>
    </w:p>
    <w:p w14:paraId="60444EC3" w14:textId="77777777" w:rsidR="004F2DEC" w:rsidRPr="00F7535B" w:rsidRDefault="004F2DEC" w:rsidP="00732E82">
      <w:pPr>
        <w:pStyle w:val="3"/>
      </w:pPr>
      <w:r w:rsidRPr="00F7535B">
        <w:rPr>
          <w:rFonts w:hint="eastAsia"/>
        </w:rPr>
        <w:t>４．発達障害診断の有無</w:t>
      </w:r>
    </w:p>
    <w:p w14:paraId="378E8109" w14:textId="77777777" w:rsidR="004F2DEC" w:rsidRPr="00F7535B" w:rsidRDefault="004F2DEC" w:rsidP="00CC3AC7">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発達障害診断については、全体の</w:t>
      </w:r>
      <w:r w:rsidR="007E750B" w:rsidRPr="00F7535B">
        <w:rPr>
          <w:rFonts w:ascii="HG丸ｺﾞｼｯｸM-PRO" w:eastAsia="HG丸ｺﾞｼｯｸM-PRO" w:hAnsi="HG丸ｺﾞｼｯｸM-PRO" w:hint="eastAsia"/>
        </w:rPr>
        <w:t>4.5</w:t>
      </w:r>
      <w:r w:rsidR="002E7856" w:rsidRPr="00F7535B">
        <w:rPr>
          <w:rFonts w:ascii="HG丸ｺﾞｼｯｸM-PRO" w:eastAsia="HG丸ｺﾞｼｯｸM-PRO" w:hAnsi="HG丸ｺﾞｼｯｸM-PRO" w:hint="eastAsia"/>
        </w:rPr>
        <w:t>％が「診断されたことがある（疑いを含む）」と回答しており</w:t>
      </w:r>
      <w:r w:rsidR="004A39EC" w:rsidRPr="00F7535B">
        <w:rPr>
          <w:rFonts w:ascii="HG丸ｺﾞｼｯｸM-PRO" w:eastAsia="HG丸ｺﾞｼｯｸM-PRO" w:hAnsi="HG丸ｺﾞｼｯｸM-PRO" w:hint="eastAsia"/>
        </w:rPr>
        <w:t>、特に、</w:t>
      </w:r>
      <w:r w:rsidR="003E2D0C" w:rsidRPr="00F7535B">
        <w:rPr>
          <w:rFonts w:ascii="HG丸ｺﾞｼｯｸM-PRO" w:eastAsia="HG丸ｺﾞｼｯｸM-PRO" w:hAnsi="HG丸ｺﾞｼｯｸM-PRO" w:hint="eastAsia"/>
        </w:rPr>
        <w:t>知的障害者</w:t>
      </w:r>
      <w:r w:rsidR="004A39EC" w:rsidRPr="00F7535B">
        <w:rPr>
          <w:rFonts w:ascii="HG丸ｺﾞｼｯｸM-PRO" w:eastAsia="HG丸ｺﾞｼｯｸM-PRO" w:hAnsi="HG丸ｺﾞｼｯｸM-PRO" w:hint="eastAsia"/>
        </w:rPr>
        <w:t>で３割弱</w:t>
      </w:r>
      <w:r w:rsidRPr="00F7535B">
        <w:rPr>
          <w:rFonts w:ascii="HG丸ｺﾞｼｯｸM-PRO" w:eastAsia="HG丸ｺﾞｼｯｸM-PRO" w:hAnsi="HG丸ｺﾞｼｯｸM-PRO" w:hint="eastAsia"/>
        </w:rPr>
        <w:t>を占めています。</w:t>
      </w:r>
    </w:p>
    <w:p w14:paraId="70F8F9DA" w14:textId="77777777" w:rsidR="00944FEE" w:rsidRPr="00F7535B" w:rsidRDefault="00944FEE" w:rsidP="004F2DEC">
      <w:pPr>
        <w:snapToGrid w:val="0"/>
        <w:rPr>
          <w:rFonts w:ascii="HGPｺﾞｼｯｸM" w:eastAsia="HGPｺﾞｼｯｸM" w:hAnsi="HGｺﾞｼｯｸE"/>
          <w:sz w:val="20"/>
        </w:rPr>
      </w:pPr>
    </w:p>
    <w:p w14:paraId="1A961A42" w14:textId="77777777" w:rsidR="004F2DEC" w:rsidRPr="00F7535B" w:rsidRDefault="00534679" w:rsidP="006F1D42">
      <w:pPr>
        <w:jc w:val="center"/>
        <w:rPr>
          <w:rFonts w:ascii="HGPｺﾞｼｯｸM" w:eastAsia="HGPｺﾞｼｯｸM" w:hAnsi="HGｺﾞｼｯｸE"/>
          <w:sz w:val="20"/>
        </w:rPr>
      </w:pPr>
      <w:r w:rsidRPr="00F7535B">
        <w:rPr>
          <w:rFonts w:ascii="HGPｺﾞｼｯｸM" w:eastAsia="HGPｺﾞｼｯｸM" w:hAnsi="HGｺﾞｼｯｸE" w:hint="eastAsia"/>
          <w:sz w:val="20"/>
        </w:rPr>
        <w:t>◆発達障害診断の有無（問5</w:t>
      </w:r>
      <w:r w:rsidR="004F2DEC" w:rsidRPr="00F7535B">
        <w:rPr>
          <w:rFonts w:ascii="HGPｺﾞｼｯｸM" w:eastAsia="HGPｺﾞｼｯｸM" w:hAnsi="HGｺﾞｼｯｸE" w:hint="eastAsia"/>
          <w:sz w:val="20"/>
        </w:rPr>
        <w:t>）◆</w:t>
      </w:r>
    </w:p>
    <w:p w14:paraId="0B7A0569" w14:textId="77777777" w:rsidR="00944FEE" w:rsidRPr="00F7535B" w:rsidRDefault="002F6487" w:rsidP="002F6487">
      <w:pPr>
        <w:jc w:val="center"/>
      </w:pPr>
      <w:r w:rsidRPr="00F7535B">
        <w:rPr>
          <w:noProof/>
        </w:rPr>
        <w:drawing>
          <wp:inline distT="0" distB="0" distL="0" distR="0" wp14:anchorId="342B253A" wp14:editId="5C3BD2A5">
            <wp:extent cx="5284470" cy="193484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84470" cy="1934845"/>
                    </a:xfrm>
                    <a:prstGeom prst="rect">
                      <a:avLst/>
                    </a:prstGeom>
                    <a:noFill/>
                    <a:ln>
                      <a:noFill/>
                    </a:ln>
                  </pic:spPr>
                </pic:pic>
              </a:graphicData>
            </a:graphic>
          </wp:inline>
        </w:drawing>
      </w:r>
    </w:p>
    <w:p w14:paraId="632E3FCB" w14:textId="77777777" w:rsidR="004F2DEC" w:rsidRPr="00F7535B" w:rsidRDefault="004F2DEC" w:rsidP="004F2DEC">
      <w:pPr>
        <w:jc w:val="center"/>
        <w:rPr>
          <w:noProof/>
        </w:rPr>
      </w:pPr>
    </w:p>
    <w:p w14:paraId="005246DC" w14:textId="46690604" w:rsidR="00291365" w:rsidRPr="00F7535B" w:rsidRDefault="00DF6032">
      <w:pPr>
        <w:widowControl/>
        <w:jc w:val="left"/>
      </w:pPr>
      <w:r>
        <w:rPr>
          <w:noProof/>
        </w:rPr>
        <w:drawing>
          <wp:anchor distT="0" distB="0" distL="114300" distR="114300" simplePos="0" relativeHeight="251703296" behindDoc="0" locked="1" layoutInCell="1" allowOverlap="1" wp14:anchorId="4618AAA8" wp14:editId="56BE530D">
            <wp:simplePos x="0" y="0"/>
            <wp:positionH relativeFrom="page">
              <wp:posOffset>6301105</wp:posOffset>
            </wp:positionH>
            <wp:positionV relativeFrom="page">
              <wp:posOffset>9432925</wp:posOffset>
            </wp:positionV>
            <wp:extent cx="712440" cy="714960"/>
            <wp:effectExtent l="0" t="0" r="0" b="0"/>
            <wp:wrapNone/>
            <wp:docPr id="2961" name="SPCODE0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291365" w:rsidRPr="00F7535B">
        <w:br w:type="page"/>
      </w:r>
    </w:p>
    <w:p w14:paraId="6F751FEA" w14:textId="77777777" w:rsidR="004F2DEC" w:rsidRPr="00F7535B" w:rsidRDefault="004A39EC" w:rsidP="009E2828">
      <w:pPr>
        <w:pStyle w:val="2"/>
        <w:rPr>
          <w:bdr w:val="single" w:sz="4" w:space="0" w:color="auto"/>
        </w:rPr>
      </w:pPr>
      <w:bookmarkStart w:id="33" w:name="_Toc510015227"/>
      <w:r w:rsidRPr="00F7535B">
        <w:rPr>
          <w:rFonts w:hint="eastAsia"/>
        </w:rPr>
        <w:lastRenderedPageBreak/>
        <w:t>【２</w:t>
      </w:r>
      <w:r w:rsidR="00FE1A9C" w:rsidRPr="00F7535B">
        <w:rPr>
          <w:rFonts w:hint="eastAsia"/>
        </w:rPr>
        <w:t>】</w:t>
      </w:r>
      <w:r w:rsidR="004F2DEC" w:rsidRPr="00F7535B">
        <w:rPr>
          <w:rFonts w:hint="eastAsia"/>
        </w:rPr>
        <w:t>住まいや日常生活</w:t>
      </w:r>
      <w:bookmarkEnd w:id="33"/>
      <w:r w:rsidR="003D00FC" w:rsidRPr="00F7535B">
        <w:rPr>
          <w:rFonts w:hint="eastAsia"/>
        </w:rPr>
        <w:t xml:space="preserve">　</w:t>
      </w:r>
    </w:p>
    <w:p w14:paraId="7B564479" w14:textId="77777777" w:rsidR="004F2DEC" w:rsidRPr="00F7535B" w:rsidRDefault="004F2DEC" w:rsidP="00732E82">
      <w:pPr>
        <w:pStyle w:val="3"/>
      </w:pPr>
      <w:r w:rsidRPr="00F7535B">
        <w:rPr>
          <w:rFonts w:hint="eastAsia"/>
        </w:rPr>
        <w:t>１．現在の暮らしと今後の意向</w:t>
      </w:r>
    </w:p>
    <w:p w14:paraId="378DD6E9" w14:textId="23B575BA" w:rsidR="00754CD1" w:rsidRPr="00F7535B" w:rsidRDefault="00754CD1" w:rsidP="00754CD1">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現在の暮らしについては、全体で</w:t>
      </w:r>
      <w:r w:rsidR="00DF6032">
        <w:rPr>
          <w:noProof/>
        </w:rPr>
        <w:drawing>
          <wp:anchor distT="0" distB="0" distL="114300" distR="114300" simplePos="0" relativeHeight="251704320" behindDoc="0" locked="1" layoutInCell="1" allowOverlap="1" wp14:anchorId="0372305F" wp14:editId="692357AC">
            <wp:simplePos x="0" y="0"/>
            <wp:positionH relativeFrom="page">
              <wp:posOffset>540385</wp:posOffset>
            </wp:positionH>
            <wp:positionV relativeFrom="page">
              <wp:posOffset>9432925</wp:posOffset>
            </wp:positionV>
            <wp:extent cx="712440" cy="714960"/>
            <wp:effectExtent l="0" t="0" r="0" b="0"/>
            <wp:wrapNone/>
            <wp:docPr id="2963" name="SPCODE0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Pr="00F7535B">
        <w:rPr>
          <w:rFonts w:ascii="HG丸ｺﾞｼｯｸM-PRO" w:eastAsia="HG丸ｺﾞｼｯｸM-PRO" w:hAnsi="HG丸ｺﾞｼｯｸM-PRO" w:hint="eastAsia"/>
        </w:rPr>
        <w:t>は「持ち家（家族・親族の持ち家も含む）」が８割近くを占めており、身体障害者ではその割合が高くなっています。知的障害者・精神障害者では、およそ５人に１人が「グループホーム、福祉ホーム」で暮らしています。</w:t>
      </w:r>
    </w:p>
    <w:p w14:paraId="577A7359" w14:textId="77777777" w:rsidR="00754CD1" w:rsidRPr="00F7535B" w:rsidRDefault="00754CD1" w:rsidP="00754CD1">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希望の暮らし方を尋ねたところ、全体では「家族といっしょに暮らしたい」という希望が48.7％で最も多くなっています。知的障害者では、「グループホーム、福祉ホームなど」での生活希望者が比較的多くみられます。</w:t>
      </w:r>
    </w:p>
    <w:p w14:paraId="0FA7FAD9" w14:textId="77777777" w:rsidR="00BC23CA" w:rsidRPr="00F7535B" w:rsidRDefault="00BC23CA" w:rsidP="00BC23CA">
      <w:pPr>
        <w:pStyle w:val="a2"/>
        <w:ind w:left="673" w:rightChars="305" w:right="684" w:firstLine="224"/>
      </w:pPr>
    </w:p>
    <w:p w14:paraId="3A4EFE52" w14:textId="77777777" w:rsidR="004F2DEC" w:rsidRPr="00F7535B" w:rsidRDefault="007F32B8" w:rsidP="004F2DEC">
      <w:pPr>
        <w:ind w:firstLineChars="439" w:firstLine="897"/>
        <w:jc w:val="center"/>
        <w:rPr>
          <w:rFonts w:ascii="HGPｺﾞｼｯｸM" w:eastAsia="HGPｺﾞｼｯｸM" w:hAnsi="HGｺﾞｼｯｸE"/>
          <w:sz w:val="20"/>
        </w:rPr>
      </w:pPr>
      <w:r w:rsidRPr="00F7535B">
        <w:rPr>
          <w:rFonts w:ascii="HGPｺﾞｼｯｸM" w:eastAsia="HGPｺﾞｼｯｸM" w:hAnsi="HGｺﾞｼｯｸE" w:hint="eastAsia"/>
          <w:sz w:val="20"/>
        </w:rPr>
        <w:t>◆</w:t>
      </w:r>
      <w:r w:rsidR="00D5712B" w:rsidRPr="00F7535B">
        <w:rPr>
          <w:rFonts w:ascii="HGPｺﾞｼｯｸM" w:eastAsia="HGPｺﾞｼｯｸM" w:hAnsi="HGｺﾞｼｯｸE" w:hint="eastAsia"/>
          <w:sz w:val="20"/>
        </w:rPr>
        <w:t>現在の暮らし</w:t>
      </w:r>
      <w:r w:rsidR="004F2DEC" w:rsidRPr="00F7535B">
        <w:rPr>
          <w:rFonts w:ascii="HGPｺﾞｼｯｸM" w:eastAsia="HGPｺﾞｼｯｸM" w:hAnsi="HGｺﾞｼｯｸE" w:hint="eastAsia"/>
          <w:sz w:val="20"/>
        </w:rPr>
        <w:t>（問7）◆</w:t>
      </w:r>
    </w:p>
    <w:p w14:paraId="037F5F11" w14:textId="77777777" w:rsidR="00091CE2" w:rsidRPr="00F7535B" w:rsidRDefault="007844A0" w:rsidP="002F6487">
      <w:pPr>
        <w:jc w:val="center"/>
      </w:pPr>
      <w:r w:rsidRPr="00F7535B">
        <w:rPr>
          <w:noProof/>
        </w:rPr>
        <w:drawing>
          <wp:inline distT="0" distB="0" distL="0" distR="0" wp14:anchorId="0F14B24E" wp14:editId="7E0CE1AD">
            <wp:extent cx="5286375" cy="2085975"/>
            <wp:effectExtent l="0" t="0" r="9525" b="9525"/>
            <wp:docPr id="1631" name="図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86375" cy="2085975"/>
                    </a:xfrm>
                    <a:prstGeom prst="rect">
                      <a:avLst/>
                    </a:prstGeom>
                    <a:noFill/>
                    <a:ln>
                      <a:noFill/>
                    </a:ln>
                  </pic:spPr>
                </pic:pic>
              </a:graphicData>
            </a:graphic>
          </wp:inline>
        </w:drawing>
      </w:r>
    </w:p>
    <w:p w14:paraId="486EC965" w14:textId="77777777" w:rsidR="00D45DBB" w:rsidRPr="00F7535B" w:rsidRDefault="00D45DBB" w:rsidP="0096188C">
      <w:pPr>
        <w:ind w:firstLineChars="439" w:firstLine="897"/>
        <w:jc w:val="left"/>
        <w:rPr>
          <w:rFonts w:ascii="HGPｺﾞｼｯｸM" w:eastAsia="HGPｺﾞｼｯｸM" w:hAnsi="HGｺﾞｼｯｸE"/>
          <w:sz w:val="20"/>
        </w:rPr>
      </w:pPr>
    </w:p>
    <w:p w14:paraId="5D3106B3" w14:textId="77777777" w:rsidR="004F2DEC" w:rsidRPr="00F7535B" w:rsidRDefault="004F2DEC" w:rsidP="009D1188">
      <w:pPr>
        <w:snapToGrid w:val="0"/>
        <w:ind w:firstLineChars="439" w:firstLine="897"/>
        <w:jc w:val="center"/>
        <w:rPr>
          <w:rFonts w:ascii="HGPｺﾞｼｯｸM" w:eastAsia="HGPｺﾞｼｯｸM" w:hAnsi="HGｺﾞｼｯｸE"/>
          <w:sz w:val="20"/>
        </w:rPr>
      </w:pPr>
      <w:r w:rsidRPr="00F7535B">
        <w:rPr>
          <w:rFonts w:ascii="HGPｺﾞｼｯｸM" w:eastAsia="HGPｺﾞｼｯｸM" w:hAnsi="HGｺﾞｼｯｸE" w:hint="eastAsia"/>
          <w:sz w:val="20"/>
        </w:rPr>
        <w:t>◆</w:t>
      </w:r>
      <w:r w:rsidR="007A3D30" w:rsidRPr="00F7535B">
        <w:rPr>
          <w:rFonts w:ascii="HGPｺﾞｼｯｸM" w:eastAsia="HGPｺﾞｼｯｸM" w:hAnsi="HGｺﾞｼｯｸE" w:hint="eastAsia"/>
          <w:sz w:val="20"/>
        </w:rPr>
        <w:t>希望の暮らし方</w:t>
      </w:r>
      <w:r w:rsidRPr="00F7535B">
        <w:rPr>
          <w:rFonts w:ascii="HGPｺﾞｼｯｸM" w:eastAsia="HGPｺﾞｼｯｸM" w:hAnsi="HGｺﾞｼｯｸE" w:hint="eastAsia"/>
          <w:sz w:val="20"/>
        </w:rPr>
        <w:t>（問11</w:t>
      </w:r>
      <w:r w:rsidR="00466FE0" w:rsidRPr="00F7535B">
        <w:rPr>
          <w:rFonts w:ascii="HGPｺﾞｼｯｸM" w:eastAsia="HGPｺﾞｼｯｸM" w:hAnsi="HGｺﾞｼｯｸE" w:hint="eastAsia"/>
          <w:sz w:val="20"/>
        </w:rPr>
        <w:t>)</w:t>
      </w:r>
      <w:r w:rsidRPr="00F7535B">
        <w:rPr>
          <w:rFonts w:ascii="HGPｺﾞｼｯｸM" w:eastAsia="HGPｺﾞｼｯｸM" w:hAnsi="HGｺﾞｼｯｸE" w:hint="eastAsia"/>
          <w:sz w:val="20"/>
        </w:rPr>
        <w:t>◆</w:t>
      </w:r>
    </w:p>
    <w:p w14:paraId="3CDAE728" w14:textId="77777777" w:rsidR="00680D27" w:rsidRPr="00F7535B" w:rsidRDefault="007844A0" w:rsidP="002F6487">
      <w:pPr>
        <w:jc w:val="center"/>
        <w:rPr>
          <w:rFonts w:hAnsi="ＭＳ Ｐ明朝" w:cs="ＭＳ 明朝"/>
          <w:kern w:val="2"/>
        </w:rPr>
      </w:pPr>
      <w:r w:rsidRPr="00F7535B">
        <w:rPr>
          <w:noProof/>
        </w:rPr>
        <w:drawing>
          <wp:inline distT="0" distB="0" distL="0" distR="0" wp14:anchorId="7D2D4433" wp14:editId="4F3AA39B">
            <wp:extent cx="5286375" cy="2438400"/>
            <wp:effectExtent l="0" t="0" r="9525" b="0"/>
            <wp:docPr id="2944" name="図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86375" cy="2438400"/>
                    </a:xfrm>
                    <a:prstGeom prst="rect">
                      <a:avLst/>
                    </a:prstGeom>
                    <a:noFill/>
                    <a:ln>
                      <a:noFill/>
                    </a:ln>
                  </pic:spPr>
                </pic:pic>
              </a:graphicData>
            </a:graphic>
          </wp:inline>
        </w:drawing>
      </w:r>
      <w:r w:rsidR="00680D27" w:rsidRPr="00F7535B">
        <w:br w:type="page"/>
      </w:r>
    </w:p>
    <w:p w14:paraId="34E2B31D" w14:textId="77777777" w:rsidR="00F9615D" w:rsidRPr="00F7535B" w:rsidRDefault="0064080B" w:rsidP="00732E82">
      <w:pPr>
        <w:pStyle w:val="3"/>
      </w:pPr>
      <w:r w:rsidRPr="00F7535B">
        <w:rPr>
          <w:rFonts w:hint="eastAsia"/>
        </w:rPr>
        <w:lastRenderedPageBreak/>
        <w:t>２</w:t>
      </w:r>
      <w:r w:rsidR="004F2DEC" w:rsidRPr="00F7535B">
        <w:rPr>
          <w:rFonts w:hint="eastAsia"/>
        </w:rPr>
        <w:t>．外出頻度</w:t>
      </w:r>
    </w:p>
    <w:p w14:paraId="77FE213F" w14:textId="77777777" w:rsidR="007A3953" w:rsidRDefault="00436A97" w:rsidP="00CC3AC7">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外出の頻度については、</w:t>
      </w:r>
      <w:r w:rsidR="00C24BC3" w:rsidRPr="00F7535B">
        <w:rPr>
          <w:rFonts w:ascii="HG丸ｺﾞｼｯｸM-PRO" w:eastAsia="HG丸ｺﾞｼｯｸM-PRO" w:hAnsi="HG丸ｺﾞｼｯｸM-PRO" w:hint="eastAsia"/>
        </w:rPr>
        <w:t>「ほぼ毎日」</w:t>
      </w:r>
      <w:r w:rsidR="00423D1F" w:rsidRPr="00F7535B">
        <w:rPr>
          <w:rFonts w:ascii="HG丸ｺﾞｼｯｸM-PRO" w:eastAsia="HG丸ｺﾞｼｯｸM-PRO" w:hAnsi="HG丸ｺﾞｼｯｸM-PRO" w:hint="eastAsia"/>
        </w:rPr>
        <w:t>「週２回から３回くらい」</w:t>
      </w:r>
      <w:r w:rsidR="00C24BC3" w:rsidRPr="00F7535B">
        <w:rPr>
          <w:rFonts w:ascii="HG丸ｺﾞｼｯｸM-PRO" w:eastAsia="HG丸ｺﾞｼｯｸM-PRO" w:hAnsi="HG丸ｺﾞｼｯｸM-PRO" w:hint="eastAsia"/>
        </w:rPr>
        <w:t>「週１回くらい」</w:t>
      </w:r>
      <w:r w:rsidR="00423D1F" w:rsidRPr="00F7535B">
        <w:rPr>
          <w:rFonts w:ascii="HG丸ｺﾞｼｯｸM-PRO" w:eastAsia="HG丸ｺﾞｼｯｸM-PRO" w:hAnsi="HG丸ｺﾞｼｯｸM-PRO" w:hint="eastAsia"/>
        </w:rPr>
        <w:t>が</w:t>
      </w:r>
      <w:r w:rsidR="000336B5" w:rsidRPr="00F7535B">
        <w:rPr>
          <w:rFonts w:ascii="HG丸ｺﾞｼｯｸM-PRO" w:eastAsia="HG丸ｺﾞｼｯｸM-PRO" w:hAnsi="HG丸ｺﾞｼｯｸM-PRO" w:hint="eastAsia"/>
        </w:rPr>
        <w:t>合計</w:t>
      </w:r>
      <w:r w:rsidR="00C24BC3" w:rsidRPr="00F7535B">
        <w:rPr>
          <w:rFonts w:ascii="HG丸ｺﾞｼｯｸM-PRO" w:eastAsia="HG丸ｺﾞｼｯｸM-PRO" w:hAnsi="HG丸ｺﾞｼｯｸM-PRO" w:hint="eastAsia"/>
        </w:rPr>
        <w:t>で63.2％となっており</w:t>
      </w:r>
      <w:r w:rsidR="000336B5" w:rsidRPr="00F7535B">
        <w:rPr>
          <w:rFonts w:ascii="HG丸ｺﾞｼｯｸM-PRO" w:eastAsia="HG丸ｺﾞｼｯｸM-PRO" w:hAnsi="HG丸ｺﾞｼｯｸM-PRO" w:hint="eastAsia"/>
        </w:rPr>
        <w:t>、約６割の人が</w:t>
      </w:r>
      <w:r w:rsidR="00C24BC3" w:rsidRPr="00F7535B">
        <w:rPr>
          <w:rFonts w:ascii="HG丸ｺﾞｼｯｸM-PRO" w:eastAsia="HG丸ｺﾞｼｯｸM-PRO" w:hAnsi="HG丸ｺﾞｼｯｸM-PRO" w:hint="eastAsia"/>
        </w:rPr>
        <w:t>週１回以上</w:t>
      </w:r>
      <w:r w:rsidR="000336B5" w:rsidRPr="00F7535B">
        <w:rPr>
          <w:rFonts w:ascii="HG丸ｺﾞｼｯｸM-PRO" w:eastAsia="HG丸ｺﾞｼｯｸM-PRO" w:hAnsi="HG丸ｺﾞｼｯｸM-PRO" w:hint="eastAsia"/>
        </w:rPr>
        <w:t>外出してい</w:t>
      </w:r>
      <w:r w:rsidR="00C24BC3" w:rsidRPr="00F7535B">
        <w:rPr>
          <w:rFonts w:ascii="HG丸ｺﾞｼｯｸM-PRO" w:eastAsia="HG丸ｺﾞｼｯｸM-PRO" w:hAnsi="HG丸ｺﾞｼｯｸM-PRO" w:hint="eastAsia"/>
        </w:rPr>
        <w:t>ることがうかがえます</w:t>
      </w:r>
      <w:r w:rsidR="000336B5" w:rsidRPr="00F7535B">
        <w:rPr>
          <w:rFonts w:ascii="HG丸ｺﾞｼｯｸM-PRO" w:eastAsia="HG丸ｺﾞｼｯｸM-PRO" w:hAnsi="HG丸ｺﾞｼｯｸM-PRO" w:hint="eastAsia"/>
        </w:rPr>
        <w:t>。</w:t>
      </w:r>
    </w:p>
    <w:p w14:paraId="6B4E5330" w14:textId="77777777" w:rsidR="00AD0EB6" w:rsidRPr="00F7535B" w:rsidRDefault="00C24BC3" w:rsidP="00CC3AC7">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一方で「月２回から３回くらい」「年に数回」「外出しない」の回答が全体で３割強となっており、外出頻度が低い</w:t>
      </w:r>
      <w:r w:rsidR="00F61ADB" w:rsidRPr="00F7535B">
        <w:rPr>
          <w:rFonts w:ascii="HG丸ｺﾞｼｯｸM-PRO" w:eastAsia="HG丸ｺﾞｼｯｸM-PRO" w:hAnsi="HG丸ｺﾞｼｯｸM-PRO" w:hint="eastAsia"/>
        </w:rPr>
        <w:t>又は</w:t>
      </w:r>
      <w:r w:rsidRPr="00F7535B">
        <w:rPr>
          <w:rFonts w:ascii="HG丸ｺﾞｼｯｸM-PRO" w:eastAsia="HG丸ｺﾞｼｯｸM-PRO" w:hAnsi="HG丸ｺﾞｼｯｸM-PRO" w:hint="eastAsia"/>
        </w:rPr>
        <w:t>外出機会がない人が一定数いることがうかがえます。</w:t>
      </w:r>
    </w:p>
    <w:p w14:paraId="36DA4875" w14:textId="77777777" w:rsidR="00CC3AC7" w:rsidRPr="00F7535B" w:rsidRDefault="00CC3AC7" w:rsidP="00991CD8">
      <w:pPr>
        <w:pStyle w:val="aff3"/>
      </w:pPr>
    </w:p>
    <w:p w14:paraId="6F1A7942" w14:textId="77777777" w:rsidR="004F2DEC" w:rsidRPr="00F7535B" w:rsidRDefault="004F2DEC" w:rsidP="004F2DEC">
      <w:pPr>
        <w:jc w:val="center"/>
        <w:rPr>
          <w:rFonts w:ascii="HGPｺﾞｼｯｸM" w:eastAsia="HGPｺﾞｼｯｸM" w:hAnsi="HGｺﾞｼｯｸE"/>
          <w:sz w:val="20"/>
        </w:rPr>
      </w:pPr>
      <w:r w:rsidRPr="00F7535B">
        <w:rPr>
          <w:rFonts w:ascii="HGPｺﾞｼｯｸM" w:eastAsia="HGPｺﾞｼｯｸM" w:hAnsi="HGｺﾞｼｯｸE" w:hint="eastAsia"/>
          <w:sz w:val="20"/>
        </w:rPr>
        <w:t>◆外出頻度（問</w:t>
      </w:r>
      <w:r w:rsidR="00423D1F" w:rsidRPr="00F7535B">
        <w:rPr>
          <w:rFonts w:ascii="HGPｺﾞｼｯｸM" w:eastAsia="HGPｺﾞｼｯｸM" w:hAnsi="HGｺﾞｼｯｸE" w:hint="eastAsia"/>
          <w:sz w:val="20"/>
        </w:rPr>
        <w:t>14</w:t>
      </w:r>
      <w:r w:rsidRPr="00F7535B">
        <w:rPr>
          <w:rFonts w:ascii="HGPｺﾞｼｯｸM" w:eastAsia="HGPｺﾞｼｯｸM" w:hAnsi="HGｺﾞｼｯｸE" w:hint="eastAsia"/>
          <w:sz w:val="20"/>
        </w:rPr>
        <w:t>）◆</w:t>
      </w:r>
    </w:p>
    <w:p w14:paraId="65AAC120" w14:textId="77777777" w:rsidR="0052119D" w:rsidRPr="00F7535B" w:rsidRDefault="002F6487" w:rsidP="002F6487">
      <w:pPr>
        <w:jc w:val="center"/>
      </w:pPr>
      <w:r w:rsidRPr="00F7535B">
        <w:rPr>
          <w:noProof/>
        </w:rPr>
        <w:drawing>
          <wp:inline distT="0" distB="0" distL="0" distR="0" wp14:anchorId="6F632AD6" wp14:editId="17A35198">
            <wp:extent cx="5284470" cy="179705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84470" cy="1797050"/>
                    </a:xfrm>
                    <a:prstGeom prst="rect">
                      <a:avLst/>
                    </a:prstGeom>
                    <a:noFill/>
                    <a:ln>
                      <a:noFill/>
                    </a:ln>
                  </pic:spPr>
                </pic:pic>
              </a:graphicData>
            </a:graphic>
          </wp:inline>
        </w:drawing>
      </w:r>
    </w:p>
    <w:p w14:paraId="62BFD50B" w14:textId="77777777" w:rsidR="0052119D" w:rsidRPr="00F7535B" w:rsidRDefault="0052119D">
      <w:pPr>
        <w:widowControl/>
        <w:jc w:val="left"/>
        <w:rPr>
          <w:rFonts w:ascii="HGPｺﾞｼｯｸM" w:eastAsia="HGPｺﾞｼｯｸM" w:hAnsi="HGｺﾞｼｯｸE"/>
          <w:sz w:val="20"/>
        </w:rPr>
      </w:pPr>
    </w:p>
    <w:p w14:paraId="745D00D4" w14:textId="77777777" w:rsidR="00F20B42" w:rsidRPr="00F7535B" w:rsidRDefault="0064080B" w:rsidP="00732E82">
      <w:pPr>
        <w:pStyle w:val="3"/>
      </w:pPr>
      <w:r w:rsidRPr="00F7535B">
        <w:rPr>
          <w:rFonts w:hint="eastAsia"/>
        </w:rPr>
        <w:t>３</w:t>
      </w:r>
      <w:r w:rsidR="004F2DEC" w:rsidRPr="00F7535B">
        <w:rPr>
          <w:rFonts w:hint="eastAsia"/>
        </w:rPr>
        <w:t>．</w:t>
      </w:r>
      <w:r w:rsidR="004F2DEC" w:rsidRPr="00F7535B">
        <w:rPr>
          <w:rFonts w:hint="eastAsia"/>
          <w:spacing w:val="-6"/>
        </w:rPr>
        <w:t>外出の主な目的</w:t>
      </w:r>
      <w:r w:rsidR="00310644" w:rsidRPr="00F7535B">
        <w:rPr>
          <w:rFonts w:hint="eastAsia"/>
          <w:spacing w:val="-6"/>
        </w:rPr>
        <w:t>と外出しやすくなるために必要なこと</w:t>
      </w:r>
      <w:r w:rsidR="00833EB2" w:rsidRPr="00F7535B">
        <w:rPr>
          <w:rFonts w:hint="eastAsia"/>
          <w:spacing w:val="-6"/>
        </w:rPr>
        <w:t>（通院・通学・通所は除く。）</w:t>
      </w:r>
    </w:p>
    <w:p w14:paraId="2EF5AC31" w14:textId="77777777" w:rsidR="00BD785F" w:rsidRPr="00F7535B" w:rsidRDefault="00436A97" w:rsidP="00CC3AC7">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外出の主な目的は、</w:t>
      </w:r>
      <w:r w:rsidR="00BD785F" w:rsidRPr="00F7535B">
        <w:rPr>
          <w:rFonts w:ascii="HG丸ｺﾞｼｯｸM-PRO" w:eastAsia="HG丸ｺﾞｼｯｸM-PRO" w:hAnsi="HG丸ｺﾞｼｯｸM-PRO" w:hint="eastAsia"/>
        </w:rPr>
        <w:t>全体では</w:t>
      </w:r>
      <w:r w:rsidR="002B2083" w:rsidRPr="00F7535B">
        <w:rPr>
          <w:rFonts w:ascii="HG丸ｺﾞｼｯｸM-PRO" w:eastAsia="HG丸ｺﾞｼｯｸM-PRO" w:hAnsi="HG丸ｺﾞｼｯｸM-PRO" w:hint="eastAsia"/>
        </w:rPr>
        <w:t>「買い物」が76.6</w:t>
      </w:r>
      <w:r w:rsidR="00F20B42" w:rsidRPr="00F7535B">
        <w:rPr>
          <w:rFonts w:ascii="HG丸ｺﾞｼｯｸM-PRO" w:eastAsia="HG丸ｺﾞｼｯｸM-PRO" w:hAnsi="HG丸ｺﾞｼｯｸM-PRO" w:hint="eastAsia"/>
        </w:rPr>
        <w:t>％で突出しており、</w:t>
      </w:r>
      <w:r w:rsidR="002B2083" w:rsidRPr="00F7535B">
        <w:rPr>
          <w:rFonts w:ascii="HG丸ｺﾞｼｯｸM-PRO" w:eastAsia="HG丸ｺﾞｼｯｸM-PRO" w:hAnsi="HG丸ｺﾞｼｯｸM-PRO" w:hint="eastAsia"/>
        </w:rPr>
        <w:t>「散歩」が25.0％、「友人や知人の家への訪問」が21.3</w:t>
      </w:r>
      <w:r w:rsidR="00F20B42" w:rsidRPr="00F7535B">
        <w:rPr>
          <w:rFonts w:ascii="HG丸ｺﾞｼｯｸM-PRO" w:eastAsia="HG丸ｺﾞｼｯｸM-PRO" w:hAnsi="HG丸ｺﾞｼｯｸM-PRO" w:hint="eastAsia"/>
        </w:rPr>
        <w:t>％と続いています。</w:t>
      </w:r>
    </w:p>
    <w:p w14:paraId="21DBB24A" w14:textId="77777777" w:rsidR="006A4454" w:rsidRPr="00F7535B" w:rsidRDefault="00EA616F" w:rsidP="00CC3AC7">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知的障害者</w:t>
      </w:r>
      <w:r w:rsidR="00310644" w:rsidRPr="00F7535B">
        <w:rPr>
          <w:rFonts w:ascii="HG丸ｺﾞｼｯｸM-PRO" w:eastAsia="HG丸ｺﾞｼｯｸM-PRO" w:hAnsi="HG丸ｺﾞｼｯｸM-PRO" w:hint="eastAsia"/>
        </w:rPr>
        <w:t>では</w:t>
      </w:r>
      <w:r w:rsidR="00F20B42" w:rsidRPr="00F7535B">
        <w:rPr>
          <w:rFonts w:ascii="HG丸ｺﾞｼｯｸM-PRO" w:eastAsia="HG丸ｺﾞｼｯｸM-PRO" w:hAnsi="HG丸ｺﾞｼｯｸM-PRO" w:hint="eastAsia"/>
        </w:rPr>
        <w:t>、</w:t>
      </w:r>
      <w:r w:rsidR="006A4454" w:rsidRPr="00F7535B">
        <w:rPr>
          <w:rFonts w:ascii="HG丸ｺﾞｼｯｸM-PRO" w:eastAsia="HG丸ｺﾞｼｯｸM-PRO" w:hAnsi="HG丸ｺﾞｼｯｸM-PRO" w:hint="eastAsia"/>
        </w:rPr>
        <w:t>「旅行、キャンプなど」及び「鑑賞（コンサート、映画など）・スポーツ観戦」の割合が</w:t>
      </w:r>
      <w:r w:rsidR="00BD785F" w:rsidRPr="00F7535B">
        <w:rPr>
          <w:rFonts w:ascii="HG丸ｺﾞｼｯｸM-PRO" w:eastAsia="HG丸ｺﾞｼｯｸM-PRO" w:hAnsi="HG丸ｺﾞｼｯｸM-PRO" w:hint="eastAsia"/>
        </w:rPr>
        <w:t>他の障害と比べて</w:t>
      </w:r>
      <w:r w:rsidR="006A4454" w:rsidRPr="00F7535B">
        <w:rPr>
          <w:rFonts w:ascii="HG丸ｺﾞｼｯｸM-PRO" w:eastAsia="HG丸ｺﾞｼｯｸM-PRO" w:hAnsi="HG丸ｺﾞｼｯｸM-PRO" w:hint="eastAsia"/>
        </w:rPr>
        <w:t>高くなっています。</w:t>
      </w:r>
      <w:r w:rsidR="00F20B42" w:rsidRPr="00F7535B">
        <w:rPr>
          <w:rFonts w:ascii="HG丸ｺﾞｼｯｸM-PRO" w:eastAsia="HG丸ｺﾞｼｯｸM-PRO" w:hAnsi="HG丸ｺﾞｼｯｸM-PRO" w:hint="eastAsia"/>
        </w:rPr>
        <w:t>また、精神障害者で</w:t>
      </w:r>
      <w:r w:rsidR="006A4454" w:rsidRPr="00F7535B">
        <w:rPr>
          <w:rFonts w:ascii="HG丸ｺﾞｼｯｸM-PRO" w:eastAsia="HG丸ｺﾞｼｯｸM-PRO" w:hAnsi="HG丸ｺﾞｼｯｸM-PRO" w:hint="eastAsia"/>
        </w:rPr>
        <w:t>は</w:t>
      </w:r>
      <w:r w:rsidR="00F20B42" w:rsidRPr="00F7535B">
        <w:rPr>
          <w:rFonts w:ascii="HG丸ｺﾞｼｯｸM-PRO" w:eastAsia="HG丸ｺﾞｼｯｸM-PRO" w:hAnsi="HG丸ｺﾞｼｯｸM-PRO" w:hint="eastAsia"/>
        </w:rPr>
        <w:t>、</w:t>
      </w:r>
      <w:r w:rsidR="006A4454" w:rsidRPr="00F7535B">
        <w:rPr>
          <w:rFonts w:ascii="HG丸ｺﾞｼｯｸM-PRO" w:eastAsia="HG丸ｺﾞｼｯｸM-PRO" w:hAnsi="HG丸ｺﾞｼｯｸM-PRO" w:hint="eastAsia"/>
        </w:rPr>
        <w:t>「地域の行事や自治振興会活動</w:t>
      </w:r>
      <w:r w:rsidR="00BD785F" w:rsidRPr="00F7535B">
        <w:rPr>
          <w:rFonts w:ascii="HG丸ｺﾞｼｯｸM-PRO" w:eastAsia="HG丸ｺﾞｼｯｸM-PRO" w:hAnsi="HG丸ｺﾞｼｯｸM-PRO" w:hint="eastAsia"/>
        </w:rPr>
        <w:t>」の割合が他の障害と比べて低くなっています。</w:t>
      </w:r>
    </w:p>
    <w:p w14:paraId="0453763C" w14:textId="27C92F2B" w:rsidR="00310644" w:rsidRPr="00F7535B" w:rsidRDefault="00310644" w:rsidP="00CC3AC7">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外出しやすくなるために必要なことでは、「一緒に出かけてくれる人がいること」「公共交通機関（鉄道・バスなど）が充</w:t>
      </w:r>
      <w:r w:rsidR="00DF6032">
        <w:rPr>
          <w:noProof/>
        </w:rPr>
        <w:drawing>
          <wp:anchor distT="0" distB="0" distL="114300" distR="114300" simplePos="0" relativeHeight="251705344" behindDoc="0" locked="1" layoutInCell="1" allowOverlap="1" wp14:anchorId="6C23547E" wp14:editId="282E2499">
            <wp:simplePos x="0" y="0"/>
            <wp:positionH relativeFrom="page">
              <wp:posOffset>6301105</wp:posOffset>
            </wp:positionH>
            <wp:positionV relativeFrom="page">
              <wp:posOffset>9432925</wp:posOffset>
            </wp:positionV>
            <wp:extent cx="712440" cy="714960"/>
            <wp:effectExtent l="0" t="0" r="0" b="0"/>
            <wp:wrapNone/>
            <wp:docPr id="2964" name="SPCODE0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Pr="00F7535B">
        <w:rPr>
          <w:rFonts w:ascii="HG丸ｺﾞｼｯｸM-PRO" w:eastAsia="HG丸ｺﾞｼｯｸM-PRO" w:hAnsi="HG丸ｺﾞｼｯｸM-PRO" w:hint="eastAsia"/>
        </w:rPr>
        <w:t>実していること」が高くなっており、知的障害者で</w:t>
      </w:r>
      <w:r w:rsidR="002D27F3" w:rsidRPr="00F7535B">
        <w:rPr>
          <w:rFonts w:ascii="HG丸ｺﾞｼｯｸM-PRO" w:eastAsia="HG丸ｺﾞｼｯｸM-PRO" w:hAnsi="HG丸ｺﾞｼｯｸM-PRO" w:hint="eastAsia"/>
        </w:rPr>
        <w:t>特</w:t>
      </w:r>
      <w:r w:rsidRPr="00F7535B">
        <w:rPr>
          <w:rFonts w:ascii="HG丸ｺﾞｼｯｸM-PRO" w:eastAsia="HG丸ｺﾞｼｯｸM-PRO" w:hAnsi="HG丸ｺﾞｼｯｸM-PRO" w:hint="eastAsia"/>
        </w:rPr>
        <w:t>にその傾向が高くなっています。</w:t>
      </w:r>
    </w:p>
    <w:p w14:paraId="10EB9BDD" w14:textId="77777777" w:rsidR="002B2083" w:rsidRPr="00F7535B" w:rsidRDefault="002B2083" w:rsidP="00991CD8">
      <w:pPr>
        <w:pStyle w:val="aff3"/>
      </w:pPr>
    </w:p>
    <w:p w14:paraId="39C72C60" w14:textId="77777777" w:rsidR="004F2DEC" w:rsidRPr="00F7535B" w:rsidRDefault="004F2DEC" w:rsidP="00DE483A">
      <w:pPr>
        <w:ind w:right="612"/>
        <w:jc w:val="right"/>
        <w:rPr>
          <w:rFonts w:ascii="HGPｺﾞｼｯｸM" w:eastAsia="HGPｺﾞｼｯｸM" w:hAnsi="HGｺﾞｼｯｸE"/>
          <w:sz w:val="20"/>
        </w:rPr>
      </w:pPr>
      <w:r w:rsidRPr="00F7535B">
        <w:rPr>
          <w:rFonts w:ascii="HGPｺﾞｼｯｸM" w:eastAsia="HGPｺﾞｼｯｸM" w:hAnsi="HGｺﾞｼｯｸE" w:hint="eastAsia"/>
          <w:sz w:val="20"/>
        </w:rPr>
        <w:t>◆外出の目的（問</w:t>
      </w:r>
      <w:r w:rsidR="002B2083" w:rsidRPr="00F7535B">
        <w:rPr>
          <w:rFonts w:ascii="HGPｺﾞｼｯｸM" w:eastAsia="HGPｺﾞｼｯｸM" w:hAnsi="HGｺﾞｼｯｸE" w:hint="eastAsia"/>
          <w:sz w:val="20"/>
        </w:rPr>
        <w:t>15</w:t>
      </w:r>
      <w:r w:rsidRPr="00F7535B">
        <w:rPr>
          <w:rFonts w:ascii="HGPｺﾞｼｯｸM" w:eastAsia="HGPｺﾞｼｯｸM" w:hAnsi="HGｺﾞｼｯｸE" w:hint="eastAsia"/>
          <w:sz w:val="20"/>
        </w:rPr>
        <w:t>）</w:t>
      </w:r>
      <w:r w:rsidR="006A70E3" w:rsidRPr="00F7535B">
        <w:rPr>
          <w:rFonts w:ascii="HGPｺﾞｼｯｸM" w:eastAsia="HGPｺﾞｼｯｸM" w:hAnsi="HGｺﾞｼｯｸE" w:hint="eastAsia"/>
          <w:sz w:val="20"/>
        </w:rPr>
        <w:t>（通院・通学・通所は除く。）</w:t>
      </w:r>
      <w:r w:rsidRPr="00F7535B">
        <w:rPr>
          <w:rFonts w:ascii="HGPｺﾞｼｯｸM" w:eastAsia="HGPｺﾞｼｯｸM" w:hAnsi="HGｺﾞｼｯｸE" w:hint="eastAsia"/>
          <w:sz w:val="20"/>
        </w:rPr>
        <w:t>◆</w:t>
      </w:r>
      <w:r w:rsidR="00DE483A" w:rsidRPr="00F7535B">
        <w:rPr>
          <w:rFonts w:ascii="HGPｺﾞｼｯｸM" w:eastAsia="HGPｺﾞｼｯｸM" w:hAnsi="HGｺﾞｼｯｸE" w:hint="eastAsia"/>
          <w:sz w:val="20"/>
        </w:rPr>
        <w:t xml:space="preserve">　　　　　　　　　（％）</w:t>
      </w:r>
    </w:p>
    <w:p w14:paraId="28FE3678" w14:textId="77777777" w:rsidR="006A4454" w:rsidRPr="00F7535B" w:rsidRDefault="006D6755" w:rsidP="00DA2EBE">
      <w:pPr>
        <w:jc w:val="center"/>
        <w:rPr>
          <w:noProof/>
        </w:rPr>
      </w:pPr>
      <w:r w:rsidRPr="00F7535B">
        <w:rPr>
          <w:noProof/>
        </w:rPr>
        <w:t xml:space="preserve"> </w:t>
      </w:r>
      <w:r w:rsidR="005B1389" w:rsidRPr="005B1389">
        <w:rPr>
          <w:noProof/>
        </w:rPr>
        <w:drawing>
          <wp:inline distT="0" distB="0" distL="0" distR="0" wp14:anchorId="2A64AE90" wp14:editId="6F7DF75A">
            <wp:extent cx="4784725" cy="2296795"/>
            <wp:effectExtent l="0" t="0" r="0" b="8255"/>
            <wp:docPr id="929" name="図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grayscl/>
                      <a:extLst>
                        <a:ext uri="{28A0092B-C50C-407E-A947-70E740481C1C}">
                          <a14:useLocalDpi xmlns:a14="http://schemas.microsoft.com/office/drawing/2010/main" val="0"/>
                        </a:ext>
                      </a:extLst>
                    </a:blip>
                    <a:srcRect/>
                    <a:stretch>
                      <a:fillRect/>
                    </a:stretch>
                  </pic:blipFill>
                  <pic:spPr bwMode="auto">
                    <a:xfrm>
                      <a:off x="0" y="0"/>
                      <a:ext cx="4784725" cy="2296795"/>
                    </a:xfrm>
                    <a:prstGeom prst="rect">
                      <a:avLst/>
                    </a:prstGeom>
                    <a:noFill/>
                    <a:ln>
                      <a:noFill/>
                    </a:ln>
                  </pic:spPr>
                </pic:pic>
              </a:graphicData>
            </a:graphic>
          </wp:inline>
        </w:drawing>
      </w:r>
    </w:p>
    <w:p w14:paraId="3B7C5A08" w14:textId="77777777" w:rsidR="006D6755" w:rsidRPr="00F7535B" w:rsidRDefault="006D6755">
      <w:pPr>
        <w:widowControl/>
        <w:jc w:val="left"/>
        <w:rPr>
          <w:rFonts w:ascii="HGPｺﾞｼｯｸM" w:eastAsia="HGPｺﾞｼｯｸM" w:hAnsi="HGｺﾞｼｯｸE"/>
          <w:sz w:val="20"/>
        </w:rPr>
      </w:pPr>
      <w:r w:rsidRPr="00F7535B">
        <w:rPr>
          <w:rFonts w:ascii="HGPｺﾞｼｯｸM" w:eastAsia="HGPｺﾞｼｯｸM" w:hAnsi="HGｺﾞｼｯｸE"/>
          <w:sz w:val="20"/>
        </w:rPr>
        <w:br w:type="page"/>
      </w:r>
    </w:p>
    <w:p w14:paraId="2C96C6D7" w14:textId="77777777" w:rsidR="007D1459" w:rsidRPr="00F7535B" w:rsidRDefault="00DE483A" w:rsidP="007D1459">
      <w:pPr>
        <w:jc w:val="center"/>
        <w:rPr>
          <w:rFonts w:ascii="HGPｺﾞｼｯｸM" w:eastAsia="HGPｺﾞｼｯｸM" w:hAnsi="HGｺﾞｼｯｸE"/>
          <w:sz w:val="20"/>
        </w:rPr>
      </w:pPr>
      <w:r w:rsidRPr="00F7535B">
        <w:rPr>
          <w:rFonts w:ascii="HGPｺﾞｼｯｸM" w:eastAsia="HGPｺﾞｼｯｸM" w:hAnsi="HGｺﾞｼｯｸE" w:hint="eastAsia"/>
          <w:sz w:val="20"/>
        </w:rPr>
        <w:lastRenderedPageBreak/>
        <w:t xml:space="preserve">　　　　　　</w:t>
      </w:r>
      <w:r w:rsidR="007D1459" w:rsidRPr="00F7535B">
        <w:rPr>
          <w:rFonts w:ascii="HGPｺﾞｼｯｸM" w:eastAsia="HGPｺﾞｼｯｸM" w:hAnsi="HGｺﾞｼｯｸE" w:hint="eastAsia"/>
          <w:sz w:val="20"/>
        </w:rPr>
        <w:t>◆外出しやすく</w:t>
      </w:r>
      <w:r w:rsidR="00310644" w:rsidRPr="00F7535B">
        <w:rPr>
          <w:rFonts w:ascii="HGPｺﾞｼｯｸM" w:eastAsia="HGPｺﾞｼｯｸM" w:hAnsi="HGｺﾞｼｯｸE" w:hint="eastAsia"/>
          <w:sz w:val="20"/>
        </w:rPr>
        <w:t>な</w:t>
      </w:r>
      <w:r w:rsidR="007D1459" w:rsidRPr="00F7535B">
        <w:rPr>
          <w:rFonts w:ascii="HGPｺﾞｼｯｸM" w:eastAsia="HGPｺﾞｼｯｸM" w:hAnsi="HGｺﾞｼｯｸE" w:hint="eastAsia"/>
          <w:sz w:val="20"/>
        </w:rPr>
        <w:t>るために必要なこと（問17）</w:t>
      </w:r>
      <w:r w:rsidR="006A70E3" w:rsidRPr="00F7535B">
        <w:rPr>
          <w:rFonts w:ascii="HGPｺﾞｼｯｸM" w:eastAsia="HGPｺﾞｼｯｸM" w:hAnsi="HGｺﾞｼｯｸE" w:hint="eastAsia"/>
          <w:sz w:val="20"/>
        </w:rPr>
        <w:t>（通院・通学・通所は除く。）</w:t>
      </w:r>
      <w:r w:rsidR="007D1459" w:rsidRPr="00F7535B">
        <w:rPr>
          <w:rFonts w:ascii="HGPｺﾞｼｯｸM" w:eastAsia="HGPｺﾞｼｯｸM" w:hAnsi="HGｺﾞｼｯｸE" w:hint="eastAsia"/>
          <w:sz w:val="20"/>
        </w:rPr>
        <w:t>◆</w:t>
      </w:r>
      <w:r w:rsidRPr="00F7535B">
        <w:rPr>
          <w:rFonts w:ascii="HGPｺﾞｼｯｸM" w:eastAsia="HGPｺﾞｼｯｸM" w:hAnsi="HGｺﾞｼｯｸE" w:hint="eastAsia"/>
          <w:sz w:val="20"/>
        </w:rPr>
        <w:t xml:space="preserve">　　（％）</w:t>
      </w:r>
    </w:p>
    <w:p w14:paraId="2F56E918" w14:textId="77777777" w:rsidR="007D1459" w:rsidRPr="00F7535B" w:rsidRDefault="00134340" w:rsidP="007D1459">
      <w:pPr>
        <w:widowControl/>
        <w:jc w:val="center"/>
      </w:pPr>
      <w:r w:rsidRPr="00F7535B">
        <w:t xml:space="preserve"> </w:t>
      </w:r>
      <w:r w:rsidRPr="00F7535B">
        <w:rPr>
          <w:noProof/>
        </w:rPr>
        <w:drawing>
          <wp:inline distT="0" distB="0" distL="0" distR="0" wp14:anchorId="01F56325" wp14:editId="4E872E4E">
            <wp:extent cx="4785995" cy="3040380"/>
            <wp:effectExtent l="0" t="0" r="0" b="7620"/>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grayscl/>
                      <a:extLst>
                        <a:ext uri="{28A0092B-C50C-407E-A947-70E740481C1C}">
                          <a14:useLocalDpi xmlns:a14="http://schemas.microsoft.com/office/drawing/2010/main" val="0"/>
                        </a:ext>
                      </a:extLst>
                    </a:blip>
                    <a:srcRect/>
                    <a:stretch>
                      <a:fillRect/>
                    </a:stretch>
                  </pic:blipFill>
                  <pic:spPr bwMode="auto">
                    <a:xfrm>
                      <a:off x="0" y="0"/>
                      <a:ext cx="4785995" cy="3040380"/>
                    </a:xfrm>
                    <a:prstGeom prst="rect">
                      <a:avLst/>
                    </a:prstGeom>
                    <a:noFill/>
                    <a:ln>
                      <a:noFill/>
                    </a:ln>
                  </pic:spPr>
                </pic:pic>
              </a:graphicData>
            </a:graphic>
          </wp:inline>
        </w:drawing>
      </w:r>
    </w:p>
    <w:p w14:paraId="34390008" w14:textId="77777777" w:rsidR="00291365" w:rsidRPr="00F7535B" w:rsidRDefault="00291365" w:rsidP="007D1459">
      <w:pPr>
        <w:widowControl/>
        <w:jc w:val="center"/>
      </w:pPr>
    </w:p>
    <w:p w14:paraId="09C3033C" w14:textId="77777777" w:rsidR="004F2DEC" w:rsidRPr="00F7535B" w:rsidRDefault="00EB145F" w:rsidP="009E2828">
      <w:pPr>
        <w:pStyle w:val="2"/>
      </w:pPr>
      <w:bookmarkStart w:id="34" w:name="_Toc510015228"/>
      <w:r w:rsidRPr="00F7535B">
        <w:rPr>
          <w:rFonts w:hint="eastAsia"/>
        </w:rPr>
        <w:t>【３</w:t>
      </w:r>
      <w:r w:rsidR="000069A6" w:rsidRPr="00F7535B">
        <w:rPr>
          <w:rFonts w:hint="eastAsia"/>
        </w:rPr>
        <w:t>】仕事</w:t>
      </w:r>
      <w:bookmarkEnd w:id="34"/>
    </w:p>
    <w:p w14:paraId="195FBD7C" w14:textId="77777777" w:rsidR="004F2DEC" w:rsidRPr="00F7535B" w:rsidRDefault="00AB60DF" w:rsidP="00732E82">
      <w:pPr>
        <w:pStyle w:val="3"/>
      </w:pPr>
      <w:r w:rsidRPr="00F7535B">
        <w:rPr>
          <w:rFonts w:hint="eastAsia"/>
        </w:rPr>
        <w:t>１．</w:t>
      </w:r>
      <w:r w:rsidR="004F2DEC" w:rsidRPr="00F7535B">
        <w:rPr>
          <w:rFonts w:hint="eastAsia"/>
        </w:rPr>
        <w:t>就労状況</w:t>
      </w:r>
    </w:p>
    <w:p w14:paraId="08F509BA" w14:textId="77777777" w:rsidR="00310644" w:rsidRPr="00F7535B" w:rsidRDefault="004F2DEC" w:rsidP="00CC3AC7">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就労している障害者は、全体で</w:t>
      </w:r>
      <w:r w:rsidR="00146820" w:rsidRPr="00F7535B">
        <w:rPr>
          <w:rFonts w:ascii="HG丸ｺﾞｼｯｸM-PRO" w:eastAsia="HG丸ｺﾞｼｯｸM-PRO" w:hAnsi="HG丸ｺﾞｼｯｸM-PRO" w:hint="eastAsia"/>
        </w:rPr>
        <w:t>31.2％</w:t>
      </w:r>
      <w:r w:rsidRPr="00F7535B">
        <w:rPr>
          <w:rFonts w:ascii="HG丸ｺﾞｼｯｸM-PRO" w:eastAsia="HG丸ｺﾞｼｯｸM-PRO" w:hAnsi="HG丸ｺﾞｼｯｸM-PRO" w:hint="eastAsia"/>
        </w:rPr>
        <w:t>の割合とな</w:t>
      </w:r>
      <w:r w:rsidR="004D270E" w:rsidRPr="00F7535B">
        <w:rPr>
          <w:rFonts w:ascii="HG丸ｺﾞｼｯｸM-PRO" w:eastAsia="HG丸ｺﾞｼｯｸM-PRO" w:hAnsi="HG丸ｺﾞｼｯｸM-PRO" w:hint="eastAsia"/>
        </w:rPr>
        <w:t>っています。</w:t>
      </w:r>
      <w:r w:rsidR="00310644" w:rsidRPr="00F7535B">
        <w:rPr>
          <w:rFonts w:ascii="HG丸ｺﾞｼｯｸM-PRO" w:eastAsia="HG丸ｺﾞｼｯｸM-PRO" w:hAnsi="HG丸ｺﾞｼｯｸM-PRO" w:hint="eastAsia"/>
        </w:rPr>
        <w:t>18歳-64歳では、63.4％が現在就労しています。</w:t>
      </w:r>
    </w:p>
    <w:p w14:paraId="3B82E994" w14:textId="77777777" w:rsidR="00F33EC9" w:rsidRPr="00F7535B" w:rsidRDefault="00EC783C" w:rsidP="00CC3AC7">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就労状況</w:t>
      </w:r>
      <w:r w:rsidR="00F33EC9" w:rsidRPr="00F7535B">
        <w:rPr>
          <w:rFonts w:ascii="HG丸ｺﾞｼｯｸM-PRO" w:eastAsia="HG丸ｺﾞｼｯｸM-PRO" w:hAnsi="HG丸ｺﾞｼｯｸM-PRO" w:hint="eastAsia"/>
        </w:rPr>
        <w:t>をみると、身体障害者</w:t>
      </w:r>
      <w:r w:rsidR="00310644" w:rsidRPr="00F7535B">
        <w:rPr>
          <w:rFonts w:ascii="HG丸ｺﾞｼｯｸM-PRO" w:eastAsia="HG丸ｺﾞｼｯｸM-PRO" w:hAnsi="HG丸ｺﾞｼｯｸM-PRO" w:hint="eastAsia"/>
        </w:rPr>
        <w:t>では</w:t>
      </w:r>
      <w:r w:rsidR="00F33EC9" w:rsidRPr="00F7535B">
        <w:rPr>
          <w:rFonts w:ascii="HG丸ｺﾞｼｯｸM-PRO" w:eastAsia="HG丸ｺﾞｼｯｸM-PRO" w:hAnsi="HG丸ｺﾞｼｯｸM-PRO" w:hint="eastAsia"/>
        </w:rPr>
        <w:t>「自営業</w:t>
      </w:r>
      <w:r w:rsidR="00A830FC" w:rsidRPr="00F7535B">
        <w:rPr>
          <w:rFonts w:ascii="HG丸ｺﾞｼｯｸM-PRO" w:eastAsia="HG丸ｺﾞｼｯｸM-PRO" w:hAnsi="HG丸ｺﾞｼｯｸM-PRO" w:hint="eastAsia"/>
        </w:rPr>
        <w:t>者</w:t>
      </w:r>
      <w:r w:rsidR="00F33EC9" w:rsidRPr="00F7535B">
        <w:rPr>
          <w:rFonts w:ascii="HG丸ｺﾞｼｯｸM-PRO" w:eastAsia="HG丸ｺﾞｼｯｸM-PRO" w:hAnsi="HG丸ｺﾞｼｯｸM-PRO" w:hint="eastAsia"/>
        </w:rPr>
        <w:t>」が最も多く、</w:t>
      </w:r>
      <w:r w:rsidR="00310644" w:rsidRPr="00F7535B">
        <w:rPr>
          <w:rFonts w:ascii="HG丸ｺﾞｼｯｸM-PRO" w:eastAsia="HG丸ｺﾞｼｯｸM-PRO" w:hAnsi="HG丸ｺﾞｼｯｸM-PRO" w:hint="eastAsia"/>
        </w:rPr>
        <w:t>知的障害者</w:t>
      </w:r>
      <w:r w:rsidR="00A830FC" w:rsidRPr="00F7535B">
        <w:rPr>
          <w:rFonts w:ascii="HG丸ｺﾞｼｯｸM-PRO" w:eastAsia="HG丸ｺﾞｼｯｸM-PRO" w:hAnsi="HG丸ｺﾞｼｯｸM-PRO" w:hint="eastAsia"/>
        </w:rPr>
        <w:t>及び精神障害者</w:t>
      </w:r>
      <w:r w:rsidR="00F33EC9" w:rsidRPr="00F7535B">
        <w:rPr>
          <w:rFonts w:ascii="HG丸ｺﾞｼｯｸM-PRO" w:eastAsia="HG丸ｺﾞｼｯｸM-PRO" w:hAnsi="HG丸ｺﾞｼｯｸM-PRO" w:hint="eastAsia"/>
        </w:rPr>
        <w:t>では</w:t>
      </w:r>
      <w:r w:rsidR="00EB145F" w:rsidRPr="00F7535B">
        <w:rPr>
          <w:rFonts w:ascii="HG丸ｺﾞｼｯｸM-PRO" w:eastAsia="HG丸ｺﾞｼｯｸM-PRO" w:hAnsi="HG丸ｺﾞｼｯｸM-PRO" w:hint="eastAsia"/>
        </w:rPr>
        <w:t>「福祉施設・作業所などで働いている」</w:t>
      </w:r>
      <w:r w:rsidR="002D27F3" w:rsidRPr="00F7535B">
        <w:rPr>
          <w:rFonts w:ascii="HG丸ｺﾞｼｯｸM-PRO" w:eastAsia="HG丸ｺﾞｼｯｸM-PRO" w:hAnsi="HG丸ｺﾞｼｯｸM-PRO" w:hint="eastAsia"/>
        </w:rPr>
        <w:t>や「企業</w:t>
      </w:r>
      <w:r w:rsidR="00294869" w:rsidRPr="00F7535B">
        <w:rPr>
          <w:rFonts w:ascii="HG丸ｺﾞｼｯｸM-PRO" w:eastAsia="HG丸ｺﾞｼｯｸM-PRO" w:hAnsi="HG丸ｺﾞｼｯｸM-PRO" w:hint="eastAsia"/>
        </w:rPr>
        <w:t>など</w:t>
      </w:r>
      <w:r w:rsidR="00A830FC" w:rsidRPr="00F7535B">
        <w:rPr>
          <w:rFonts w:ascii="HG丸ｺﾞｼｯｸM-PRO" w:eastAsia="HG丸ｺﾞｼｯｸM-PRO" w:hAnsi="HG丸ｺﾞｼｯｸM-PRO" w:hint="eastAsia"/>
        </w:rPr>
        <w:t>で臨時職員、アルバイト、パートとして働いている」</w:t>
      </w:r>
      <w:r w:rsidR="00EB145F" w:rsidRPr="00F7535B">
        <w:rPr>
          <w:rFonts w:ascii="HG丸ｺﾞｼｯｸM-PRO" w:eastAsia="HG丸ｺﾞｼｯｸM-PRO" w:hAnsi="HG丸ｺﾞｼｯｸM-PRO" w:hint="eastAsia"/>
        </w:rPr>
        <w:t>の</w:t>
      </w:r>
      <w:r w:rsidR="00A830FC" w:rsidRPr="00F7535B">
        <w:rPr>
          <w:rFonts w:ascii="HG丸ｺﾞｼｯｸM-PRO" w:eastAsia="HG丸ｺﾞｼｯｸM-PRO" w:hAnsi="HG丸ｺﾞｼｯｸM-PRO" w:hint="eastAsia"/>
        </w:rPr>
        <w:t>割合が高くなっています。</w:t>
      </w:r>
    </w:p>
    <w:p w14:paraId="2847B7C5" w14:textId="77777777" w:rsidR="00DA2EBE" w:rsidRPr="00F7535B" w:rsidRDefault="00DA2EBE" w:rsidP="00DA2EBE">
      <w:pPr>
        <w:pStyle w:val="a2"/>
        <w:ind w:left="673" w:right="466" w:firstLine="224"/>
        <w:rPr>
          <w:rFonts w:hAnsi="ＭＳ 明朝"/>
        </w:rPr>
      </w:pPr>
    </w:p>
    <w:p w14:paraId="6261D4B6" w14:textId="77777777" w:rsidR="00DA2EBE" w:rsidRPr="00F7535B" w:rsidRDefault="00DA2EBE" w:rsidP="00CC3AC7">
      <w:pPr>
        <w:jc w:val="center"/>
        <w:rPr>
          <w:rFonts w:ascii="HGPｺﾞｼｯｸM" w:eastAsia="HGPｺﾞｼｯｸM"/>
          <w:sz w:val="16"/>
        </w:rPr>
      </w:pPr>
      <w:r w:rsidRPr="00F7535B">
        <w:rPr>
          <w:rFonts w:ascii="HGPｺﾞｼｯｸM" w:eastAsia="HGPｺﾞｼｯｸM" w:hAnsi="HGｺﾞｼｯｸE" w:hint="eastAsia"/>
          <w:sz w:val="20"/>
        </w:rPr>
        <w:t>◆就労状況</w:t>
      </w:r>
      <w:r w:rsidRPr="00F7535B">
        <w:rPr>
          <w:rFonts w:ascii="HGPｺﾞｼｯｸM" w:eastAsia="HGPｺﾞｼｯｸM" w:hint="eastAsia"/>
          <w:sz w:val="16"/>
        </w:rPr>
        <w:t>（会社勤めや、自営業、家業などで収入を得る仕事をしているか）</w:t>
      </w:r>
      <w:r w:rsidRPr="00F7535B">
        <w:rPr>
          <w:rFonts w:ascii="HGPｺﾞｼｯｸM" w:eastAsia="HGPｺﾞｼｯｸM" w:hAnsi="HGｺﾞｼｯｸE" w:hint="eastAsia"/>
          <w:sz w:val="20"/>
        </w:rPr>
        <w:t>（問19）◆</w:t>
      </w:r>
    </w:p>
    <w:p w14:paraId="5E2A2348" w14:textId="77777777" w:rsidR="00DA2EBE" w:rsidRPr="00F7535B" w:rsidRDefault="00DA2EBE" w:rsidP="00DA2EBE">
      <w:pPr>
        <w:ind w:firstLineChars="439" w:firstLine="897"/>
        <w:jc w:val="left"/>
        <w:rPr>
          <w:rFonts w:ascii="HGPｺﾞｼｯｸM" w:eastAsia="HGPｺﾞｼｯｸM" w:hAnsi="HGｺﾞｼｯｸE"/>
          <w:sz w:val="20"/>
        </w:rPr>
      </w:pPr>
    </w:p>
    <w:p w14:paraId="119860D8" w14:textId="77777777" w:rsidR="00DA2EBE" w:rsidRPr="00F7535B" w:rsidRDefault="00DA2EBE" w:rsidP="00DA2EBE">
      <w:pPr>
        <w:ind w:firstLineChars="439" w:firstLine="897"/>
        <w:jc w:val="left"/>
        <w:rPr>
          <w:rFonts w:ascii="HGPｺﾞｼｯｸM" w:eastAsia="HGPｺﾞｼｯｸM" w:hAnsi="HGｺﾞｼｯｸE"/>
          <w:sz w:val="20"/>
        </w:rPr>
      </w:pPr>
      <w:r w:rsidRPr="00F7535B">
        <w:rPr>
          <w:rFonts w:ascii="HGPｺﾞｼｯｸM" w:eastAsia="HGPｺﾞｼｯｸM" w:hAnsi="HGｺﾞｼｯｸE" w:hint="eastAsia"/>
          <w:sz w:val="20"/>
        </w:rPr>
        <w:t>■</w:t>
      </w:r>
      <w:r w:rsidR="007844A0" w:rsidRPr="00F7535B">
        <w:rPr>
          <w:rFonts w:ascii="HGPｺﾞｼｯｸM" w:eastAsia="HGPｺﾞｼｯｸM" w:hAnsi="HGｺﾞｼｯｸE" w:hint="eastAsia"/>
          <w:sz w:val="20"/>
        </w:rPr>
        <w:t>障害種類別</w:t>
      </w:r>
    </w:p>
    <w:p w14:paraId="1DC7F039" w14:textId="77777777" w:rsidR="00DA2EBE" w:rsidRPr="00F7535B" w:rsidRDefault="00DA2EBE" w:rsidP="00DA2EBE">
      <w:pPr>
        <w:jc w:val="center"/>
      </w:pPr>
      <w:r w:rsidRPr="00F7535B">
        <w:rPr>
          <w:noProof/>
        </w:rPr>
        <w:drawing>
          <wp:inline distT="0" distB="0" distL="0" distR="0" wp14:anchorId="390AEFEC" wp14:editId="330854DB">
            <wp:extent cx="5284470" cy="1786255"/>
            <wp:effectExtent l="0" t="0" r="0" b="0"/>
            <wp:docPr id="2945" name="図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84470" cy="1786255"/>
                    </a:xfrm>
                    <a:prstGeom prst="rect">
                      <a:avLst/>
                    </a:prstGeom>
                    <a:noFill/>
                    <a:ln>
                      <a:noFill/>
                    </a:ln>
                  </pic:spPr>
                </pic:pic>
              </a:graphicData>
            </a:graphic>
          </wp:inline>
        </w:drawing>
      </w:r>
    </w:p>
    <w:p w14:paraId="1A578590" w14:textId="77777777" w:rsidR="00DA2EBE" w:rsidRPr="00F7535B" w:rsidRDefault="00DA2EBE" w:rsidP="00DA2EBE">
      <w:pPr>
        <w:jc w:val="center"/>
      </w:pPr>
    </w:p>
    <w:p w14:paraId="2AABAA66" w14:textId="217E29B0" w:rsidR="00310644" w:rsidRPr="00F7535B" w:rsidRDefault="00DF6032">
      <w:pPr>
        <w:widowControl/>
        <w:jc w:val="left"/>
        <w:rPr>
          <w:rFonts w:ascii="HGPｺﾞｼｯｸM" w:eastAsia="HGPｺﾞｼｯｸM" w:hAnsi="HGｺﾞｼｯｸE"/>
          <w:sz w:val="20"/>
        </w:rPr>
      </w:pPr>
      <w:r>
        <w:rPr>
          <w:noProof/>
        </w:rPr>
        <w:drawing>
          <wp:anchor distT="0" distB="0" distL="114300" distR="114300" simplePos="0" relativeHeight="251706368" behindDoc="0" locked="1" layoutInCell="1" allowOverlap="1" wp14:anchorId="0011FD36" wp14:editId="4673C351">
            <wp:simplePos x="0" y="0"/>
            <wp:positionH relativeFrom="page">
              <wp:posOffset>540385</wp:posOffset>
            </wp:positionH>
            <wp:positionV relativeFrom="page">
              <wp:posOffset>9432925</wp:posOffset>
            </wp:positionV>
            <wp:extent cx="712440" cy="714960"/>
            <wp:effectExtent l="0" t="0" r="0" b="0"/>
            <wp:wrapNone/>
            <wp:docPr id="2965" name="SPCODE0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310644" w:rsidRPr="00F7535B">
        <w:rPr>
          <w:rFonts w:ascii="HGPｺﾞｼｯｸM" w:eastAsia="HGPｺﾞｼｯｸM" w:hAnsi="HGｺﾞｼｯｸE"/>
          <w:sz w:val="20"/>
        </w:rPr>
        <w:br w:type="page"/>
      </w:r>
    </w:p>
    <w:p w14:paraId="16B4D0AA" w14:textId="77777777" w:rsidR="00DA2EBE" w:rsidRPr="00F7535B" w:rsidRDefault="00DA2EBE" w:rsidP="00DA2EBE">
      <w:pPr>
        <w:ind w:firstLineChars="439" w:firstLine="897"/>
        <w:jc w:val="left"/>
        <w:rPr>
          <w:rFonts w:ascii="HGPｺﾞｼｯｸM" w:eastAsia="HGPｺﾞｼｯｸM" w:hAnsi="HGｺﾞｼｯｸE"/>
          <w:sz w:val="20"/>
        </w:rPr>
      </w:pPr>
      <w:r w:rsidRPr="00F7535B">
        <w:rPr>
          <w:rFonts w:ascii="HGPｺﾞｼｯｸM" w:eastAsia="HGPｺﾞｼｯｸM" w:hAnsi="HGｺﾞｼｯｸE" w:hint="eastAsia"/>
          <w:sz w:val="20"/>
        </w:rPr>
        <w:lastRenderedPageBreak/>
        <w:t>■</w:t>
      </w:r>
      <w:r w:rsidR="00CC3AC7" w:rsidRPr="00F7535B">
        <w:rPr>
          <w:rFonts w:ascii="HGPｺﾞｼｯｸM" w:eastAsia="HGPｺﾞｼｯｸM" w:hAnsi="HGｺﾞｼｯｸE" w:hint="eastAsia"/>
          <w:sz w:val="20"/>
        </w:rPr>
        <w:t>年齢</w:t>
      </w:r>
      <w:r w:rsidRPr="00F7535B">
        <w:rPr>
          <w:rFonts w:ascii="HGPｺﾞｼｯｸM" w:eastAsia="HGPｺﾞｼｯｸM" w:hAnsi="HGｺﾞｼｯｸE" w:hint="eastAsia"/>
          <w:sz w:val="20"/>
        </w:rPr>
        <w:t>別</w:t>
      </w:r>
    </w:p>
    <w:p w14:paraId="31B5D9C8" w14:textId="77777777" w:rsidR="00DA2EBE" w:rsidRPr="00F7535B" w:rsidRDefault="00282F6C" w:rsidP="003003D8">
      <w:pPr>
        <w:jc w:val="center"/>
      </w:pPr>
      <w:r w:rsidRPr="00F7535B">
        <w:rPr>
          <w:noProof/>
        </w:rPr>
        <w:drawing>
          <wp:inline distT="0" distB="0" distL="0" distR="0" wp14:anchorId="5035A272" wp14:editId="61AC2C53">
            <wp:extent cx="5284470" cy="1614805"/>
            <wp:effectExtent l="0" t="0" r="0" b="4445"/>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84470" cy="1614805"/>
                    </a:xfrm>
                    <a:prstGeom prst="rect">
                      <a:avLst/>
                    </a:prstGeom>
                    <a:noFill/>
                    <a:ln>
                      <a:noFill/>
                    </a:ln>
                  </pic:spPr>
                </pic:pic>
              </a:graphicData>
            </a:graphic>
          </wp:inline>
        </w:drawing>
      </w:r>
    </w:p>
    <w:p w14:paraId="2870A733" w14:textId="77777777" w:rsidR="00DA2EBE" w:rsidRPr="00F7535B" w:rsidRDefault="00DA2EBE" w:rsidP="00991CD8">
      <w:pPr>
        <w:pStyle w:val="aff3"/>
      </w:pPr>
    </w:p>
    <w:p w14:paraId="04CB0554" w14:textId="77777777" w:rsidR="00EC783C" w:rsidRPr="00F7535B" w:rsidRDefault="00EC783C" w:rsidP="00EC783C">
      <w:pPr>
        <w:pStyle w:val="a2"/>
        <w:ind w:leftChars="0" w:left="0" w:right="466" w:firstLineChars="0" w:firstLine="0"/>
        <w:jc w:val="center"/>
        <w:rPr>
          <w:rFonts w:ascii="HGPｺﾞｼｯｸM" w:eastAsia="HGPｺﾞｼｯｸM" w:hAnsi="HGｺﾞｼｯｸE"/>
          <w:sz w:val="20"/>
        </w:rPr>
      </w:pPr>
      <w:r w:rsidRPr="00F7535B">
        <w:rPr>
          <w:rFonts w:ascii="HGPｺﾞｼｯｸM" w:eastAsia="HGPｺﾞｼｯｸM" w:hAnsi="HGｺﾞｼｯｸE" w:hint="eastAsia"/>
          <w:sz w:val="20"/>
        </w:rPr>
        <w:t>◆就労状況（問20）◆</w:t>
      </w:r>
    </w:p>
    <w:p w14:paraId="7B982B06" w14:textId="77777777" w:rsidR="00EC783C" w:rsidRPr="00F7535B" w:rsidRDefault="006D6755" w:rsidP="00DA2EBE">
      <w:pPr>
        <w:jc w:val="center"/>
      </w:pPr>
      <w:r w:rsidRPr="00F7535B">
        <w:t xml:space="preserve"> </w:t>
      </w:r>
      <w:r w:rsidRPr="00F7535B">
        <w:rPr>
          <w:noProof/>
        </w:rPr>
        <w:drawing>
          <wp:inline distT="0" distB="0" distL="0" distR="0" wp14:anchorId="57CD4CC8" wp14:editId="252D5308">
            <wp:extent cx="5284470" cy="2078355"/>
            <wp:effectExtent l="0" t="0" r="0" b="0"/>
            <wp:docPr id="3005" name="図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84470" cy="2078355"/>
                    </a:xfrm>
                    <a:prstGeom prst="rect">
                      <a:avLst/>
                    </a:prstGeom>
                    <a:noFill/>
                    <a:ln>
                      <a:noFill/>
                    </a:ln>
                  </pic:spPr>
                </pic:pic>
              </a:graphicData>
            </a:graphic>
          </wp:inline>
        </w:drawing>
      </w:r>
    </w:p>
    <w:p w14:paraId="17B77846" w14:textId="77777777" w:rsidR="00DA2EBE" w:rsidRPr="00F7535B" w:rsidRDefault="00DA2EBE" w:rsidP="00DA2EBE">
      <w:pPr>
        <w:jc w:val="center"/>
      </w:pPr>
    </w:p>
    <w:p w14:paraId="748DC8E7" w14:textId="77777777" w:rsidR="008D5C29" w:rsidRPr="00F7535B" w:rsidRDefault="00F56D55" w:rsidP="00732E82">
      <w:pPr>
        <w:pStyle w:val="3"/>
      </w:pPr>
      <w:r w:rsidRPr="00F7535B">
        <w:rPr>
          <w:rFonts w:hint="eastAsia"/>
        </w:rPr>
        <w:t>２</w:t>
      </w:r>
      <w:r w:rsidR="00AB60DF" w:rsidRPr="00F7535B">
        <w:rPr>
          <w:rFonts w:hint="eastAsia"/>
        </w:rPr>
        <w:t>．</w:t>
      </w:r>
      <w:r w:rsidRPr="00F7535B">
        <w:rPr>
          <w:rFonts w:hint="eastAsia"/>
        </w:rPr>
        <w:t>働けない・働きたくない理由</w:t>
      </w:r>
    </w:p>
    <w:p w14:paraId="7E613DF3" w14:textId="77777777" w:rsidR="00EB145F" w:rsidRPr="00F7535B" w:rsidRDefault="00CE4496" w:rsidP="00CC3AC7">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働けない・働きたくない理由は、</w:t>
      </w:r>
      <w:r w:rsidR="00EB145F" w:rsidRPr="00F7535B">
        <w:rPr>
          <w:rFonts w:ascii="HG丸ｺﾞｼｯｸM-PRO" w:eastAsia="HG丸ｺﾞｼｯｸM-PRO" w:hAnsi="HG丸ｺﾞｼｯｸM-PRO" w:hint="eastAsia"/>
        </w:rPr>
        <w:t>全体では</w:t>
      </w:r>
      <w:r w:rsidR="00FB5F25" w:rsidRPr="00F7535B">
        <w:rPr>
          <w:rFonts w:ascii="HG丸ｺﾞｼｯｸM-PRO" w:eastAsia="HG丸ｺﾞｼｯｸM-PRO" w:hAnsi="HG丸ｺﾞｼｯｸM-PRO" w:hint="eastAsia"/>
        </w:rPr>
        <w:t>「障害が重い、病弱であるため」が70.6％で突出しています。</w:t>
      </w:r>
      <w:r w:rsidR="00EB145F" w:rsidRPr="00F7535B">
        <w:rPr>
          <w:rFonts w:ascii="HG丸ｺﾞｼｯｸM-PRO" w:eastAsia="HG丸ｺﾞｼｯｸM-PRO" w:hAnsi="HG丸ｺﾞｼｯｸM-PRO" w:hint="eastAsia"/>
        </w:rPr>
        <w:t>次いで</w:t>
      </w:r>
      <w:r w:rsidR="00FB5F25" w:rsidRPr="00F7535B">
        <w:rPr>
          <w:rFonts w:ascii="HG丸ｺﾞｼｯｸM-PRO" w:eastAsia="HG丸ｺﾞｼｯｸM-PRO" w:hAnsi="HG丸ｺﾞｼｯｸM-PRO" w:hint="eastAsia"/>
        </w:rPr>
        <w:t>「働くことが不安であるため」が21.1％、「自分に合う（できる）仕事がないため」が16.1％で続いています。</w:t>
      </w:r>
    </w:p>
    <w:p w14:paraId="7392932D" w14:textId="77777777" w:rsidR="00FB5F25" w:rsidRPr="00F7535B" w:rsidRDefault="008059EA" w:rsidP="00CC3AC7">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rPr>
        <w:t>18</w:t>
      </w:r>
      <w:r w:rsidR="003E2D0C" w:rsidRPr="00F7535B">
        <w:rPr>
          <w:rFonts w:ascii="HG丸ｺﾞｼｯｸM-PRO" w:eastAsia="HG丸ｺﾞｼｯｸM-PRO" w:hAnsi="HG丸ｺﾞｼｯｸM-PRO" w:hint="eastAsia"/>
        </w:rPr>
        <w:t>歳</w:t>
      </w:r>
      <w:r w:rsidRPr="00F7535B">
        <w:rPr>
          <w:rFonts w:ascii="HG丸ｺﾞｼｯｸM-PRO" w:eastAsia="HG丸ｺﾞｼｯｸM-PRO" w:hAnsi="HG丸ｺﾞｼｯｸM-PRO"/>
        </w:rPr>
        <w:t>-</w:t>
      </w:r>
      <w:r w:rsidRPr="00F7535B">
        <w:rPr>
          <w:rFonts w:ascii="HG丸ｺﾞｼｯｸM-PRO" w:eastAsia="HG丸ｺﾞｼｯｸM-PRO" w:hAnsi="HG丸ｺﾞｼｯｸM-PRO" w:hint="eastAsia"/>
        </w:rPr>
        <w:t>64歳</w:t>
      </w:r>
      <w:r w:rsidR="00DC626A" w:rsidRPr="00F7535B">
        <w:rPr>
          <w:rFonts w:ascii="HG丸ｺﾞｼｯｸM-PRO" w:eastAsia="HG丸ｺﾞｼｯｸM-PRO" w:hAnsi="HG丸ｺﾞｼｯｸM-PRO" w:hint="eastAsia"/>
        </w:rPr>
        <w:t>では、</w:t>
      </w:r>
      <w:r w:rsidR="00EB145F"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hint="eastAsia"/>
        </w:rPr>
        <w:t>働くことが不安</w:t>
      </w:r>
      <w:r w:rsidR="00EB145F" w:rsidRPr="00F7535B">
        <w:rPr>
          <w:rFonts w:ascii="HG丸ｺﾞｼｯｸM-PRO" w:eastAsia="HG丸ｺﾞｼｯｸM-PRO" w:hAnsi="HG丸ｺﾞｼｯｸM-PRO" w:hint="eastAsia"/>
        </w:rPr>
        <w:t>であるため」</w:t>
      </w:r>
      <w:r w:rsidRPr="00F7535B">
        <w:rPr>
          <w:rFonts w:ascii="HG丸ｺﾞｼｯｸM-PRO" w:eastAsia="HG丸ｺﾞｼｯｸM-PRO" w:hAnsi="HG丸ｺﾞｼｯｸM-PRO" w:hint="eastAsia"/>
        </w:rPr>
        <w:t>「</w:t>
      </w:r>
      <w:r w:rsidR="006A3A26" w:rsidRPr="00F7535B">
        <w:rPr>
          <w:rFonts w:ascii="HG丸ｺﾞｼｯｸM-PRO" w:eastAsia="HG丸ｺﾞｼｯｸM-PRO" w:hAnsi="HG丸ｺﾞｼｯｸM-PRO" w:hint="eastAsia"/>
        </w:rPr>
        <w:t>自分に合う（できる）仕事がないため」「働く場が見つからないため」</w:t>
      </w:r>
      <w:r w:rsidR="00EB145F" w:rsidRPr="00F7535B">
        <w:rPr>
          <w:rFonts w:ascii="HG丸ｺﾞｼｯｸM-PRO" w:eastAsia="HG丸ｺﾞｼｯｸM-PRO" w:hAnsi="HG丸ｺﾞｼｯｸM-PRO" w:hint="eastAsia"/>
        </w:rPr>
        <w:t>の割合が</w:t>
      </w:r>
      <w:r w:rsidR="006A3A26" w:rsidRPr="00F7535B">
        <w:rPr>
          <w:rFonts w:ascii="HG丸ｺﾞｼｯｸM-PRO" w:eastAsia="HG丸ｺﾞｼｯｸM-PRO" w:hAnsi="HG丸ｺﾞｼｯｸM-PRO" w:hint="eastAsia"/>
        </w:rPr>
        <w:t>65歳以上と比べて</w:t>
      </w:r>
      <w:r w:rsidR="00EB145F" w:rsidRPr="00F7535B">
        <w:rPr>
          <w:rFonts w:ascii="HG丸ｺﾞｼｯｸM-PRO" w:eastAsia="HG丸ｺﾞｼｯｸM-PRO" w:hAnsi="HG丸ｺﾞｼｯｸM-PRO" w:hint="eastAsia"/>
        </w:rPr>
        <w:t>高くなっています。</w:t>
      </w:r>
    </w:p>
    <w:p w14:paraId="592527F2" w14:textId="77777777" w:rsidR="00EB145F" w:rsidRPr="00F7535B" w:rsidRDefault="00EB145F" w:rsidP="00991CD8">
      <w:pPr>
        <w:pStyle w:val="aff3"/>
      </w:pPr>
    </w:p>
    <w:p w14:paraId="017A5FD6" w14:textId="77777777" w:rsidR="004F2DEC" w:rsidRPr="00F7535B" w:rsidRDefault="00DE483A" w:rsidP="004F2DEC">
      <w:pPr>
        <w:jc w:val="center"/>
        <w:rPr>
          <w:rFonts w:ascii="HGPｺﾞｼｯｸM" w:eastAsia="HGPｺﾞｼｯｸM" w:hAnsi="HGｺﾞｼｯｸE"/>
          <w:sz w:val="20"/>
        </w:rPr>
      </w:pPr>
      <w:r w:rsidRPr="00F7535B">
        <w:rPr>
          <w:rFonts w:ascii="HGPｺﾞｼｯｸM" w:eastAsia="HGPｺﾞｼｯｸM" w:hAnsi="HGｺﾞｼｯｸE" w:hint="eastAsia"/>
          <w:sz w:val="20"/>
        </w:rPr>
        <w:t xml:space="preserve">　　　　　　　　　　　　</w:t>
      </w:r>
      <w:r w:rsidR="004F2DEC" w:rsidRPr="00F7535B">
        <w:rPr>
          <w:rFonts w:ascii="HGPｺﾞｼｯｸM" w:eastAsia="HGPｺﾞｼｯｸM" w:hAnsi="HGｺﾞｼｯｸE" w:hint="eastAsia"/>
          <w:sz w:val="20"/>
        </w:rPr>
        <w:t>◆</w:t>
      </w:r>
      <w:r w:rsidR="00F56D55" w:rsidRPr="00F7535B">
        <w:rPr>
          <w:rFonts w:ascii="HGPｺﾞｼｯｸM" w:eastAsia="HGPｺﾞｼｯｸM" w:hAnsi="HGｺﾞｼｯｸE" w:hint="eastAsia"/>
          <w:sz w:val="20"/>
        </w:rPr>
        <w:t>働けない・働きたくない理由</w:t>
      </w:r>
      <w:r w:rsidR="004F2DEC" w:rsidRPr="00F7535B">
        <w:rPr>
          <w:rFonts w:ascii="HGPｺﾞｼｯｸM" w:eastAsia="HGPｺﾞｼｯｸM" w:hAnsi="HGｺﾞｼｯｸE" w:hint="eastAsia"/>
          <w:sz w:val="20"/>
        </w:rPr>
        <w:t>（問</w:t>
      </w:r>
      <w:r w:rsidR="00F56D55" w:rsidRPr="00F7535B">
        <w:rPr>
          <w:rFonts w:ascii="HGPｺﾞｼｯｸM" w:eastAsia="HGPｺﾞｼｯｸM" w:hAnsi="HGｺﾞｼｯｸE" w:hint="eastAsia"/>
          <w:sz w:val="20"/>
        </w:rPr>
        <w:t>22</w:t>
      </w:r>
      <w:r w:rsidR="004F2DEC" w:rsidRPr="00F7535B">
        <w:rPr>
          <w:rFonts w:ascii="HGPｺﾞｼｯｸM" w:eastAsia="HGPｺﾞｼｯｸM" w:hAnsi="HGｺﾞｼｯｸE" w:hint="eastAsia"/>
          <w:sz w:val="20"/>
        </w:rPr>
        <w:t>）◆</w:t>
      </w:r>
      <w:r w:rsidRPr="00F7535B">
        <w:rPr>
          <w:rFonts w:ascii="HGPｺﾞｼｯｸM" w:eastAsia="HGPｺﾞｼｯｸM" w:hAnsi="HGｺﾞｼｯｸE" w:hint="eastAsia"/>
          <w:sz w:val="20"/>
        </w:rPr>
        <w:t xml:space="preserve">　　　　　　　　　（％）　　　　　　　　</w:t>
      </w:r>
    </w:p>
    <w:p w14:paraId="4EBB3DF4" w14:textId="77777777" w:rsidR="004F2DEC" w:rsidRPr="00F7535B" w:rsidRDefault="00134340" w:rsidP="003003D8">
      <w:pPr>
        <w:jc w:val="center"/>
        <w:rPr>
          <w:rFonts w:ascii="HGPｺﾞｼｯｸM" w:eastAsia="HGPｺﾞｼｯｸM" w:hAnsi="HGｺﾞｼｯｸE"/>
          <w:sz w:val="20"/>
        </w:rPr>
      </w:pPr>
      <w:r w:rsidRPr="00F7535B">
        <w:rPr>
          <w:rFonts w:ascii="HGPｺﾞｼｯｸM" w:eastAsia="HGPｺﾞｼｯｸM" w:hAnsi="HGｺﾞｼｯｸE"/>
          <w:sz w:val="20"/>
        </w:rPr>
        <w:t xml:space="preserve"> </w:t>
      </w:r>
      <w:r w:rsidR="00282F6C" w:rsidRPr="00F7535B">
        <w:rPr>
          <w:rFonts w:ascii="HGPｺﾞｼｯｸM" w:eastAsia="HGPｺﾞｼｯｸM" w:hAnsi="HGｺﾞｼｯｸE"/>
          <w:noProof/>
          <w:sz w:val="20"/>
        </w:rPr>
        <w:drawing>
          <wp:inline distT="0" distB="0" distL="0" distR="0" wp14:anchorId="0E821DA2" wp14:editId="56D71C71">
            <wp:extent cx="4097020" cy="2007235"/>
            <wp:effectExtent l="0" t="0" r="0" b="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a:grayscl/>
                      <a:extLst>
                        <a:ext uri="{28A0092B-C50C-407E-A947-70E740481C1C}">
                          <a14:useLocalDpi xmlns:a14="http://schemas.microsoft.com/office/drawing/2010/main" val="0"/>
                        </a:ext>
                      </a:extLst>
                    </a:blip>
                    <a:srcRect/>
                    <a:stretch>
                      <a:fillRect/>
                    </a:stretch>
                  </pic:blipFill>
                  <pic:spPr bwMode="auto">
                    <a:xfrm>
                      <a:off x="0" y="0"/>
                      <a:ext cx="4097020" cy="2007235"/>
                    </a:xfrm>
                    <a:prstGeom prst="rect">
                      <a:avLst/>
                    </a:prstGeom>
                    <a:noFill/>
                    <a:ln>
                      <a:noFill/>
                    </a:ln>
                  </pic:spPr>
                </pic:pic>
              </a:graphicData>
            </a:graphic>
          </wp:inline>
        </w:drawing>
      </w:r>
    </w:p>
    <w:p w14:paraId="00448FBD" w14:textId="76C90248" w:rsidR="00CC3AC7" w:rsidRPr="00F7535B" w:rsidRDefault="00DF6032">
      <w:pPr>
        <w:widowControl/>
        <w:jc w:val="left"/>
      </w:pPr>
      <w:r>
        <w:rPr>
          <w:noProof/>
        </w:rPr>
        <w:drawing>
          <wp:anchor distT="0" distB="0" distL="114300" distR="114300" simplePos="0" relativeHeight="251707392" behindDoc="0" locked="1" layoutInCell="1" allowOverlap="1" wp14:anchorId="18698962" wp14:editId="6FB42F1B">
            <wp:simplePos x="0" y="0"/>
            <wp:positionH relativeFrom="page">
              <wp:posOffset>6301105</wp:posOffset>
            </wp:positionH>
            <wp:positionV relativeFrom="page">
              <wp:posOffset>9432925</wp:posOffset>
            </wp:positionV>
            <wp:extent cx="711720" cy="714240"/>
            <wp:effectExtent l="0" t="0" r="0" b="0"/>
            <wp:wrapNone/>
            <wp:docPr id="2970" name="SPCODE0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711720" cy="714240"/>
                    </a:xfrm>
                    <a:prstGeom prst="rect">
                      <a:avLst/>
                    </a:prstGeom>
                  </pic:spPr>
                </pic:pic>
              </a:graphicData>
            </a:graphic>
            <wp14:sizeRelH relativeFrom="margin">
              <wp14:pctWidth>0</wp14:pctWidth>
            </wp14:sizeRelH>
            <wp14:sizeRelV relativeFrom="margin">
              <wp14:pctHeight>0</wp14:pctHeight>
            </wp14:sizeRelV>
          </wp:anchor>
        </w:drawing>
      </w:r>
      <w:r w:rsidR="00CC3AC7" w:rsidRPr="00F7535B">
        <w:br w:type="page"/>
      </w:r>
    </w:p>
    <w:p w14:paraId="614AF949" w14:textId="77777777" w:rsidR="001F001D" w:rsidRPr="00F7535B" w:rsidRDefault="004F2DEC" w:rsidP="00732E82">
      <w:pPr>
        <w:pStyle w:val="3"/>
      </w:pPr>
      <w:r w:rsidRPr="00F7535B">
        <w:rPr>
          <w:rFonts w:hint="eastAsia"/>
        </w:rPr>
        <w:lastRenderedPageBreak/>
        <w:t>３</w:t>
      </w:r>
      <w:r w:rsidR="00AB60DF" w:rsidRPr="00F7535B">
        <w:rPr>
          <w:rFonts w:hint="eastAsia"/>
        </w:rPr>
        <w:t>．</w:t>
      </w:r>
      <w:r w:rsidR="00FB5F25" w:rsidRPr="00F7535B">
        <w:rPr>
          <w:rFonts w:hint="eastAsia"/>
        </w:rPr>
        <w:t>必要と思う障害者就労支援</w:t>
      </w:r>
    </w:p>
    <w:p w14:paraId="144A4522" w14:textId="77777777" w:rsidR="006A3A26" w:rsidRPr="00F7535B" w:rsidRDefault="00CE4496" w:rsidP="00CC3AC7">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必要と思う障害者就労支援</w:t>
      </w:r>
      <w:r w:rsidR="00134340" w:rsidRPr="00F7535B">
        <w:rPr>
          <w:rFonts w:ascii="HG丸ｺﾞｼｯｸM-PRO" w:eastAsia="HG丸ｺﾞｼｯｸM-PRO" w:hAnsi="HG丸ｺﾞｼｯｸM-PRO" w:hint="eastAsia"/>
        </w:rPr>
        <w:t>について</w:t>
      </w:r>
      <w:r w:rsidRPr="00F7535B">
        <w:rPr>
          <w:rFonts w:ascii="HG丸ｺﾞｼｯｸM-PRO" w:eastAsia="HG丸ｺﾞｼｯｸM-PRO" w:hAnsi="HG丸ｺﾞｼｯｸM-PRO" w:hint="eastAsia"/>
        </w:rPr>
        <w:t>、</w:t>
      </w:r>
      <w:r w:rsidR="00134340" w:rsidRPr="00F7535B">
        <w:rPr>
          <w:rFonts w:ascii="HG丸ｺﾞｼｯｸM-PRO" w:eastAsia="HG丸ｺﾞｼｯｸM-PRO" w:hAnsi="HG丸ｺﾞｼｯｸM-PRO" w:hint="eastAsia"/>
        </w:rPr>
        <w:t>障害</w:t>
      </w:r>
      <w:r w:rsidR="008E718D" w:rsidRPr="00F7535B">
        <w:rPr>
          <w:rFonts w:ascii="HG丸ｺﾞｼｯｸM-PRO" w:eastAsia="HG丸ｺﾞｼｯｸM-PRO" w:hAnsi="HG丸ｺﾞｼｯｸM-PRO" w:hint="eastAsia"/>
        </w:rPr>
        <w:t>種類</w:t>
      </w:r>
      <w:r w:rsidR="006E6B70" w:rsidRPr="00F7535B">
        <w:rPr>
          <w:rFonts w:ascii="HG丸ｺﾞｼｯｸM-PRO" w:eastAsia="HG丸ｺﾞｼｯｸM-PRO" w:hAnsi="HG丸ｺﾞｼｯｸM-PRO" w:hint="eastAsia"/>
        </w:rPr>
        <w:t>別</w:t>
      </w:r>
      <w:r w:rsidR="00134340" w:rsidRPr="00F7535B">
        <w:rPr>
          <w:rFonts w:ascii="HG丸ｺﾞｼｯｸM-PRO" w:eastAsia="HG丸ｺﾞｼｯｸM-PRO" w:hAnsi="HG丸ｺﾞｼｯｸM-PRO" w:hint="eastAsia"/>
        </w:rPr>
        <w:t>にみると、</w:t>
      </w:r>
      <w:r w:rsidR="006A3A26" w:rsidRPr="00F7535B">
        <w:rPr>
          <w:rFonts w:ascii="HG丸ｺﾞｼｯｸM-PRO" w:eastAsia="HG丸ｺﾞｼｯｸM-PRO" w:hAnsi="HG丸ｺﾞｼｯｸM-PRO" w:hint="eastAsia"/>
        </w:rPr>
        <w:t>身体障害者では、</w:t>
      </w:r>
      <w:r w:rsidR="00FB5F25" w:rsidRPr="00F7535B">
        <w:rPr>
          <w:rFonts w:ascii="HG丸ｺﾞｼｯｸM-PRO" w:eastAsia="HG丸ｺﾞｼｯｸM-PRO" w:hAnsi="HG丸ｺﾞｼｯｸM-PRO" w:hint="eastAsia"/>
        </w:rPr>
        <w:t>「障害のある人に配慮した設備が整っていること」が27.</w:t>
      </w:r>
      <w:r w:rsidR="006A3A26" w:rsidRPr="00F7535B">
        <w:rPr>
          <w:rFonts w:ascii="HG丸ｺﾞｼｯｸM-PRO" w:eastAsia="HG丸ｺﾞｼｯｸM-PRO" w:hAnsi="HG丸ｺﾞｼｯｸM-PRO" w:hint="eastAsia"/>
        </w:rPr>
        <w:t>3</w:t>
      </w:r>
      <w:r w:rsidR="00FB5F25" w:rsidRPr="00F7535B">
        <w:rPr>
          <w:rFonts w:ascii="HG丸ｺﾞｼｯｸM-PRO" w:eastAsia="HG丸ｺﾞｼｯｸM-PRO" w:hAnsi="HG丸ｺﾞｼｯｸM-PRO" w:hint="eastAsia"/>
        </w:rPr>
        <w:t>％で最も高く</w:t>
      </w:r>
      <w:r w:rsidR="006A3A26" w:rsidRPr="00F7535B">
        <w:rPr>
          <w:rFonts w:ascii="HG丸ｺﾞｼｯｸM-PRO" w:eastAsia="HG丸ｺﾞｼｯｸM-PRO" w:hAnsi="HG丸ｺﾞｼｯｸM-PRO" w:hint="eastAsia"/>
        </w:rPr>
        <w:t>、「障害に対する周囲の理解があること」が21.6％、「就職に向けた相談ができたり、支援を受けられること」が20.2％と</w:t>
      </w:r>
      <w:r w:rsidR="00FB5F25" w:rsidRPr="00F7535B">
        <w:rPr>
          <w:rFonts w:ascii="HG丸ｺﾞｼｯｸM-PRO" w:eastAsia="HG丸ｺﾞｼｯｸM-PRO" w:hAnsi="HG丸ｺﾞｼｯｸM-PRO" w:hint="eastAsia"/>
        </w:rPr>
        <w:t>なっています。</w:t>
      </w:r>
    </w:p>
    <w:p w14:paraId="004AE287" w14:textId="06BFE9F1" w:rsidR="00FB5F25" w:rsidRPr="00F7535B" w:rsidRDefault="006A3A26" w:rsidP="00CC3AC7">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知的障害者、精神障害者では、</w:t>
      </w:r>
      <w:r w:rsidR="00FB5F25" w:rsidRPr="00F7535B">
        <w:rPr>
          <w:rFonts w:ascii="HG丸ｺﾞｼｯｸM-PRO" w:eastAsia="HG丸ｺﾞｼｯｸM-PRO" w:hAnsi="HG丸ｺﾞｼｯｸM-PRO" w:hint="eastAsia"/>
        </w:rPr>
        <w:t>「障害に対す</w:t>
      </w:r>
      <w:r w:rsidR="00DF6032">
        <w:rPr>
          <w:noProof/>
        </w:rPr>
        <w:drawing>
          <wp:anchor distT="0" distB="0" distL="114300" distR="114300" simplePos="0" relativeHeight="251708416" behindDoc="0" locked="1" layoutInCell="1" allowOverlap="1" wp14:anchorId="0B7E6BC4" wp14:editId="129A69C6">
            <wp:simplePos x="0" y="0"/>
            <wp:positionH relativeFrom="page">
              <wp:posOffset>540385</wp:posOffset>
            </wp:positionH>
            <wp:positionV relativeFrom="page">
              <wp:posOffset>9432925</wp:posOffset>
            </wp:positionV>
            <wp:extent cx="712440" cy="714960"/>
            <wp:effectExtent l="0" t="0" r="0" b="0"/>
            <wp:wrapNone/>
            <wp:docPr id="1624" name="SPCODE0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FB5F25" w:rsidRPr="00F7535B">
        <w:rPr>
          <w:rFonts w:ascii="HG丸ｺﾞｼｯｸM-PRO" w:eastAsia="HG丸ｺﾞｼｯｸM-PRO" w:hAnsi="HG丸ｺﾞｼｯｸM-PRO" w:hint="eastAsia"/>
        </w:rPr>
        <w:t>る周囲の理解があること」が</w:t>
      </w:r>
      <w:r w:rsidRPr="00F7535B">
        <w:rPr>
          <w:rFonts w:ascii="HG丸ｺﾞｼｯｸM-PRO" w:eastAsia="HG丸ｺﾞｼｯｸM-PRO" w:hAnsi="HG丸ｺﾞｼｯｸM-PRO" w:hint="eastAsia"/>
        </w:rPr>
        <w:t>最も高く、「就職に向けた相談ができたり、支援を受けられること」が続いています</w:t>
      </w:r>
      <w:r w:rsidR="00FB5F25" w:rsidRPr="00F7535B">
        <w:rPr>
          <w:rFonts w:ascii="HG丸ｺﾞｼｯｸM-PRO" w:eastAsia="HG丸ｺﾞｼｯｸM-PRO" w:hAnsi="HG丸ｺﾞｼｯｸM-PRO" w:hint="eastAsia"/>
        </w:rPr>
        <w:t>。</w:t>
      </w:r>
    </w:p>
    <w:p w14:paraId="53E0F8DC" w14:textId="77777777" w:rsidR="00FB5F25" w:rsidRPr="00F7535B" w:rsidRDefault="00FB5F25" w:rsidP="004F2DEC">
      <w:pPr>
        <w:pStyle w:val="a2"/>
        <w:ind w:leftChars="0" w:left="0" w:right="466" w:firstLineChars="0" w:firstLine="0"/>
      </w:pPr>
    </w:p>
    <w:p w14:paraId="78B7E304" w14:textId="77777777" w:rsidR="004F2DEC" w:rsidRPr="00F7535B" w:rsidRDefault="00DE483A" w:rsidP="004F2DEC">
      <w:pPr>
        <w:jc w:val="center"/>
        <w:rPr>
          <w:rFonts w:ascii="HGPｺﾞｼｯｸM" w:eastAsia="HGPｺﾞｼｯｸM" w:hAnsi="HGｺﾞｼｯｸE"/>
          <w:sz w:val="20"/>
        </w:rPr>
      </w:pPr>
      <w:r w:rsidRPr="00F7535B">
        <w:rPr>
          <w:rFonts w:ascii="HGPｺﾞｼｯｸM" w:eastAsia="HGPｺﾞｼｯｸM" w:hAnsi="HGｺﾞｼｯｸE" w:hint="eastAsia"/>
          <w:sz w:val="20"/>
        </w:rPr>
        <w:t xml:space="preserve">　　　　　　　　　　　　　　　　</w:t>
      </w:r>
      <w:r w:rsidR="004F2DEC" w:rsidRPr="00F7535B">
        <w:rPr>
          <w:rFonts w:ascii="HGPｺﾞｼｯｸM" w:eastAsia="HGPｺﾞｼｯｸM" w:hAnsi="HGｺﾞｼｯｸE" w:hint="eastAsia"/>
          <w:sz w:val="20"/>
        </w:rPr>
        <w:t>◆</w:t>
      </w:r>
      <w:r w:rsidR="00C86A2D" w:rsidRPr="00F7535B">
        <w:rPr>
          <w:rFonts w:ascii="HGPｺﾞｼｯｸM" w:eastAsia="HGPｺﾞｼｯｸM" w:hAnsi="HGｺﾞｼｯｸE" w:hint="eastAsia"/>
          <w:sz w:val="20"/>
        </w:rPr>
        <w:t>必要と思う障害者就労支援</w:t>
      </w:r>
      <w:r w:rsidR="004F2DEC" w:rsidRPr="00F7535B">
        <w:rPr>
          <w:rFonts w:ascii="HGPｺﾞｼｯｸM" w:eastAsia="HGPｺﾞｼｯｸM" w:hAnsi="HGｺﾞｼｯｸE" w:hint="eastAsia"/>
          <w:sz w:val="20"/>
        </w:rPr>
        <w:t>（問</w:t>
      </w:r>
      <w:r w:rsidR="00C86A2D" w:rsidRPr="00F7535B">
        <w:rPr>
          <w:rFonts w:ascii="HGPｺﾞｼｯｸM" w:eastAsia="HGPｺﾞｼｯｸM" w:hAnsi="HGｺﾞｼｯｸE" w:hint="eastAsia"/>
          <w:sz w:val="20"/>
        </w:rPr>
        <w:t>23</w:t>
      </w:r>
      <w:r w:rsidR="004F2DEC" w:rsidRPr="00F7535B">
        <w:rPr>
          <w:rFonts w:ascii="HGPｺﾞｼｯｸM" w:eastAsia="HGPｺﾞｼｯｸM" w:hAnsi="HGｺﾞｼｯｸE" w:hint="eastAsia"/>
          <w:sz w:val="20"/>
        </w:rPr>
        <w:t>）◆</w:t>
      </w:r>
      <w:r w:rsidRPr="00F7535B">
        <w:rPr>
          <w:rFonts w:ascii="HGPｺﾞｼｯｸM" w:eastAsia="HGPｺﾞｼｯｸM" w:hAnsi="HGｺﾞｼｯｸE" w:hint="eastAsia"/>
          <w:sz w:val="20"/>
        </w:rPr>
        <w:t xml:space="preserve">　　　　　　　　　　　　（％）　</w:t>
      </w:r>
    </w:p>
    <w:p w14:paraId="418D098A" w14:textId="77777777" w:rsidR="00347AC6" w:rsidRPr="00F7535B" w:rsidRDefault="00134340" w:rsidP="00134340">
      <w:pPr>
        <w:widowControl/>
        <w:jc w:val="center"/>
        <w:rPr>
          <w:rFonts w:ascii="HGｺﾞｼｯｸE" w:eastAsia="HGｺﾞｼｯｸE" w:hAnsi="HGｺﾞｼｯｸE"/>
          <w:sz w:val="28"/>
          <w:szCs w:val="28"/>
        </w:rPr>
      </w:pPr>
      <w:r w:rsidRPr="00F7535B">
        <w:rPr>
          <w:noProof/>
        </w:rPr>
        <w:drawing>
          <wp:inline distT="0" distB="0" distL="0" distR="0" wp14:anchorId="0D01EA80" wp14:editId="156B0048">
            <wp:extent cx="4785995" cy="3122930"/>
            <wp:effectExtent l="0" t="0" r="0" b="1270"/>
            <wp:docPr id="3007" name="図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grayscl/>
                      <a:extLst>
                        <a:ext uri="{28A0092B-C50C-407E-A947-70E740481C1C}">
                          <a14:useLocalDpi xmlns:a14="http://schemas.microsoft.com/office/drawing/2010/main" val="0"/>
                        </a:ext>
                      </a:extLst>
                    </a:blip>
                    <a:srcRect/>
                    <a:stretch>
                      <a:fillRect/>
                    </a:stretch>
                  </pic:blipFill>
                  <pic:spPr bwMode="auto">
                    <a:xfrm>
                      <a:off x="0" y="0"/>
                      <a:ext cx="4785995" cy="3122930"/>
                    </a:xfrm>
                    <a:prstGeom prst="rect">
                      <a:avLst/>
                    </a:prstGeom>
                    <a:noFill/>
                    <a:ln>
                      <a:noFill/>
                    </a:ln>
                  </pic:spPr>
                </pic:pic>
              </a:graphicData>
            </a:graphic>
          </wp:inline>
        </w:drawing>
      </w:r>
      <w:r w:rsidR="00347AC6" w:rsidRPr="00F7535B">
        <w:rPr>
          <w:rFonts w:ascii="HGｺﾞｼｯｸE" w:eastAsia="HGｺﾞｼｯｸE" w:hAnsi="HGｺﾞｼｯｸE"/>
          <w:sz w:val="28"/>
          <w:szCs w:val="28"/>
        </w:rPr>
        <w:br w:type="page"/>
      </w:r>
    </w:p>
    <w:p w14:paraId="5AB3BAFD" w14:textId="77777777" w:rsidR="00C40896" w:rsidRPr="00F7535B" w:rsidRDefault="00EB145F" w:rsidP="009E2828">
      <w:pPr>
        <w:pStyle w:val="2"/>
      </w:pPr>
      <w:bookmarkStart w:id="35" w:name="_Toc510015229"/>
      <w:r w:rsidRPr="00F7535B">
        <w:rPr>
          <w:rFonts w:hint="eastAsia"/>
        </w:rPr>
        <w:lastRenderedPageBreak/>
        <w:t>【４</w:t>
      </w:r>
      <w:r w:rsidR="00C40896" w:rsidRPr="00F7535B">
        <w:rPr>
          <w:rFonts w:hint="eastAsia"/>
        </w:rPr>
        <w:t>】相談</w:t>
      </w:r>
      <w:bookmarkEnd w:id="35"/>
    </w:p>
    <w:p w14:paraId="3C195D2B" w14:textId="77777777" w:rsidR="006A3A26" w:rsidRPr="00F7535B" w:rsidRDefault="00C40896" w:rsidP="00CC3AC7">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悩みや困ったことの相談相手は、「</w:t>
      </w:r>
      <w:r w:rsidR="00EB145F" w:rsidRPr="00F7535B">
        <w:rPr>
          <w:rFonts w:ascii="HG丸ｺﾞｼｯｸM-PRO" w:eastAsia="HG丸ｺﾞｼｯｸM-PRO" w:hAnsi="HG丸ｺﾞｼｯｸM-PRO" w:hint="eastAsia"/>
        </w:rPr>
        <w:t>家族、親族</w:t>
      </w:r>
      <w:r w:rsidRPr="00F7535B">
        <w:rPr>
          <w:rFonts w:ascii="HG丸ｺﾞｼｯｸM-PRO" w:eastAsia="HG丸ｺﾞｼｯｸM-PRO" w:hAnsi="HG丸ｺﾞｼｯｸM-PRO" w:hint="eastAsia"/>
        </w:rPr>
        <w:t>」が</w:t>
      </w:r>
      <w:r w:rsidR="006A3A26" w:rsidRPr="00F7535B">
        <w:rPr>
          <w:rFonts w:ascii="HG丸ｺﾞｼｯｸM-PRO" w:eastAsia="HG丸ｺﾞｼｯｸM-PRO" w:hAnsi="HG丸ｺﾞｼｯｸM-PRO" w:hint="eastAsia"/>
        </w:rPr>
        <w:t>すべての障害種</w:t>
      </w:r>
      <w:r w:rsidR="008E718D" w:rsidRPr="00F7535B">
        <w:rPr>
          <w:rFonts w:ascii="HG丸ｺﾞｼｯｸM-PRO" w:eastAsia="HG丸ｺﾞｼｯｸM-PRO" w:hAnsi="HG丸ｺﾞｼｯｸM-PRO" w:hint="eastAsia"/>
        </w:rPr>
        <w:t>類</w:t>
      </w:r>
      <w:r w:rsidR="006A3A26" w:rsidRPr="00F7535B">
        <w:rPr>
          <w:rFonts w:ascii="HG丸ｺﾞｼｯｸM-PRO" w:eastAsia="HG丸ｺﾞｼｯｸM-PRO" w:hAnsi="HG丸ｺﾞｼｯｸM-PRO" w:hint="eastAsia"/>
        </w:rPr>
        <w:t>別において</w:t>
      </w:r>
      <w:r w:rsidRPr="00F7535B">
        <w:rPr>
          <w:rFonts w:ascii="HG丸ｺﾞｼｯｸM-PRO" w:eastAsia="HG丸ｺﾞｼｯｸM-PRO" w:hAnsi="HG丸ｺﾞｼｯｸM-PRO" w:hint="eastAsia"/>
        </w:rPr>
        <w:t>最も</w:t>
      </w:r>
      <w:r w:rsidR="006A3A26" w:rsidRPr="00F7535B">
        <w:rPr>
          <w:rFonts w:ascii="HG丸ｺﾞｼｯｸM-PRO" w:eastAsia="HG丸ｺﾞｼｯｸM-PRO" w:hAnsi="HG丸ｺﾞｼｯｸM-PRO" w:hint="eastAsia"/>
        </w:rPr>
        <w:t>高くなっています。</w:t>
      </w:r>
    </w:p>
    <w:p w14:paraId="34180B9F" w14:textId="4C6F32E5" w:rsidR="00C40896" w:rsidRPr="00F7535B" w:rsidRDefault="006A3A26" w:rsidP="00CC3AC7">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身体障害者では、</w:t>
      </w:r>
      <w:r w:rsidR="00C40896" w:rsidRPr="00F7535B">
        <w:rPr>
          <w:rFonts w:ascii="HG丸ｺﾞｼｯｸM-PRO" w:eastAsia="HG丸ｺﾞｼｯｸM-PRO" w:hAnsi="HG丸ｺﾞｼｯｸM-PRO" w:hint="eastAsia"/>
        </w:rPr>
        <w:t>次いで</w:t>
      </w:r>
      <w:r w:rsidR="00EB145F" w:rsidRPr="00F7535B">
        <w:rPr>
          <w:rFonts w:ascii="HG丸ｺﾞｼｯｸM-PRO" w:eastAsia="HG丸ｺﾞｼｯｸM-PRO" w:hAnsi="HG丸ｺﾞｼｯｸM-PRO" w:hint="eastAsia"/>
        </w:rPr>
        <w:t>「</w:t>
      </w:r>
      <w:r w:rsidR="00146822" w:rsidRPr="00F7535B">
        <w:rPr>
          <w:rFonts w:ascii="HG丸ｺﾞｼｯｸM-PRO" w:eastAsia="HG丸ｺﾞｼｯｸM-PRO" w:hAnsi="HG丸ｺﾞｼｯｸM-PRO" w:hint="eastAsia"/>
        </w:rPr>
        <w:t>友人・知人</w:t>
      </w:r>
      <w:r w:rsidR="00EB145F" w:rsidRPr="00F7535B">
        <w:rPr>
          <w:rFonts w:ascii="HG丸ｺﾞｼｯｸM-PRO" w:eastAsia="HG丸ｺﾞｼｯｸM-PRO" w:hAnsi="HG丸ｺﾞｼｯｸM-PRO" w:hint="eastAsia"/>
        </w:rPr>
        <w:t>」</w:t>
      </w:r>
      <w:r w:rsidR="00146822" w:rsidRPr="00F7535B">
        <w:rPr>
          <w:rFonts w:ascii="HG丸ｺﾞｼｯｸM-PRO" w:eastAsia="HG丸ｺﾞｼｯｸM-PRO" w:hAnsi="HG丸ｺﾞｼｯｸM-PRO" w:hint="eastAsia"/>
        </w:rPr>
        <w:t>、</w:t>
      </w:r>
      <w:r w:rsidR="00EB145F" w:rsidRPr="00F7535B">
        <w:rPr>
          <w:rFonts w:ascii="HG丸ｺﾞｼｯｸM-PRO" w:eastAsia="HG丸ｺﾞｼｯｸM-PRO" w:hAnsi="HG丸ｺﾞｼｯｸM-PRO" w:hint="eastAsia"/>
        </w:rPr>
        <w:t>「</w:t>
      </w:r>
      <w:r w:rsidR="00146822" w:rsidRPr="00F7535B">
        <w:rPr>
          <w:rFonts w:ascii="HG丸ｺﾞｼｯｸM-PRO" w:eastAsia="HG丸ｺﾞｼｯｸM-PRO" w:hAnsi="HG丸ｺﾞｼｯｸM-PRO" w:hint="eastAsia"/>
        </w:rPr>
        <w:t>医師や看護師などの医療関係者</w:t>
      </w:r>
      <w:r w:rsidR="00EB145F"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hint="eastAsia"/>
        </w:rPr>
        <w:t>が続いています。知的障害者では</w:t>
      </w:r>
      <w:r w:rsidR="00EB145F" w:rsidRPr="00F7535B">
        <w:rPr>
          <w:rFonts w:ascii="HG丸ｺﾞｼｯｸM-PRO" w:eastAsia="HG丸ｺﾞｼｯｸM-PRO" w:hAnsi="HG丸ｺﾞｼｯｸM-PRO" w:hint="eastAsia"/>
        </w:rPr>
        <w:t>「</w:t>
      </w:r>
      <w:r w:rsidR="00BB6517" w:rsidRPr="00F7535B">
        <w:rPr>
          <w:rFonts w:ascii="HG丸ｺﾞｼｯｸM-PRO" w:eastAsia="HG丸ｺﾞｼｯｸM-PRO" w:hAnsi="HG丸ｺﾞｼｯｸM-PRO" w:hint="eastAsia"/>
        </w:rPr>
        <w:t>障害福祉事業所の職員</w:t>
      </w:r>
      <w:r w:rsidR="00EB145F" w:rsidRPr="00F7535B">
        <w:rPr>
          <w:rFonts w:ascii="HG丸ｺﾞｼｯｸM-PRO" w:eastAsia="HG丸ｺﾞｼｯｸM-PRO" w:hAnsi="HG丸ｺﾞｼｯｸM-PRO" w:hint="eastAsia"/>
        </w:rPr>
        <w:t>」が</w:t>
      </w:r>
      <w:r w:rsidR="00DF6032">
        <w:rPr>
          <w:noProof/>
        </w:rPr>
        <w:drawing>
          <wp:anchor distT="0" distB="0" distL="114300" distR="114300" simplePos="0" relativeHeight="251709440" behindDoc="0" locked="1" layoutInCell="1" allowOverlap="1" wp14:anchorId="610069A2" wp14:editId="2E6A0052">
            <wp:simplePos x="0" y="0"/>
            <wp:positionH relativeFrom="page">
              <wp:posOffset>6301105</wp:posOffset>
            </wp:positionH>
            <wp:positionV relativeFrom="page">
              <wp:posOffset>9432925</wp:posOffset>
            </wp:positionV>
            <wp:extent cx="712440" cy="714960"/>
            <wp:effectExtent l="0" t="0" r="0" b="0"/>
            <wp:wrapNone/>
            <wp:docPr id="2989" name="SPCODE0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C31541" w:rsidRPr="00F7535B">
        <w:rPr>
          <w:rFonts w:ascii="HG丸ｺﾞｼｯｸM-PRO" w:eastAsia="HG丸ｺﾞｼｯｸM-PRO" w:hAnsi="HG丸ｺﾞｼｯｸM-PRO" w:hint="eastAsia"/>
        </w:rPr>
        <w:t>、精神障害者では「医師や看護師などの医療関係者」</w:t>
      </w:r>
      <w:r w:rsidR="00EB145F" w:rsidRPr="00F7535B">
        <w:rPr>
          <w:rFonts w:ascii="HG丸ｺﾞｼｯｸM-PRO" w:eastAsia="HG丸ｺﾞｼｯｸM-PRO" w:hAnsi="HG丸ｺﾞｼｯｸM-PRO" w:hint="eastAsia"/>
        </w:rPr>
        <w:t>続いており</w:t>
      </w:r>
      <w:r w:rsidR="00C40896" w:rsidRPr="00F7535B">
        <w:rPr>
          <w:rFonts w:ascii="HG丸ｺﾞｼｯｸM-PRO" w:eastAsia="HG丸ｺﾞｼｯｸM-PRO" w:hAnsi="HG丸ｺﾞｼｯｸM-PRO" w:hint="eastAsia"/>
        </w:rPr>
        <w:t>、</w:t>
      </w:r>
      <w:r w:rsidR="00C31541" w:rsidRPr="00F7535B">
        <w:rPr>
          <w:rFonts w:ascii="HG丸ｺﾞｼｯｸM-PRO" w:eastAsia="HG丸ｺﾞｼｯｸM-PRO" w:hAnsi="HG丸ｺﾞｼｯｸM-PRO" w:hint="eastAsia"/>
        </w:rPr>
        <w:t>障害</w:t>
      </w:r>
      <w:bookmarkStart w:id="36" w:name="_Hlk505852575"/>
      <w:r w:rsidR="00C31541" w:rsidRPr="00F7535B">
        <w:rPr>
          <w:rFonts w:ascii="HG丸ｺﾞｼｯｸM-PRO" w:eastAsia="HG丸ｺﾞｼｯｸM-PRO" w:hAnsi="HG丸ｺﾞｼｯｸM-PRO" w:hint="eastAsia"/>
        </w:rPr>
        <w:t>種</w:t>
      </w:r>
      <w:r w:rsidR="00A363EC" w:rsidRPr="00F7535B">
        <w:rPr>
          <w:rFonts w:ascii="HG丸ｺﾞｼｯｸM-PRO" w:eastAsia="HG丸ｺﾞｼｯｸM-PRO" w:hAnsi="HG丸ｺﾞｼｯｸM-PRO" w:hint="eastAsia"/>
        </w:rPr>
        <w:t>類</w:t>
      </w:r>
      <w:r w:rsidR="00C31541" w:rsidRPr="00F7535B">
        <w:rPr>
          <w:rFonts w:ascii="HG丸ｺﾞｼｯｸM-PRO" w:eastAsia="HG丸ｺﾞｼｯｸM-PRO" w:hAnsi="HG丸ｺﾞｼｯｸM-PRO" w:hint="eastAsia"/>
        </w:rPr>
        <w:t>別</w:t>
      </w:r>
      <w:bookmarkEnd w:id="36"/>
      <w:r w:rsidR="00C31541" w:rsidRPr="00F7535B">
        <w:rPr>
          <w:rFonts w:ascii="HG丸ｺﾞｼｯｸM-PRO" w:eastAsia="HG丸ｺﾞｼｯｸM-PRO" w:hAnsi="HG丸ｺﾞｼｯｸM-PRO" w:hint="eastAsia"/>
        </w:rPr>
        <w:t>により相談相手に違いがみられます</w:t>
      </w:r>
      <w:r w:rsidR="00C40896" w:rsidRPr="00F7535B">
        <w:rPr>
          <w:rFonts w:ascii="HG丸ｺﾞｼｯｸM-PRO" w:eastAsia="HG丸ｺﾞｼｯｸM-PRO" w:hAnsi="HG丸ｺﾞｼｯｸM-PRO" w:hint="eastAsia"/>
        </w:rPr>
        <w:t>。</w:t>
      </w:r>
    </w:p>
    <w:p w14:paraId="198293CD" w14:textId="77777777" w:rsidR="00C40896" w:rsidRPr="00F7535B" w:rsidRDefault="00C40896" w:rsidP="00C40896">
      <w:pPr>
        <w:pStyle w:val="a2"/>
        <w:ind w:leftChars="0" w:left="0" w:right="466" w:firstLineChars="0" w:firstLine="0"/>
      </w:pPr>
    </w:p>
    <w:p w14:paraId="416CEC6D" w14:textId="77777777" w:rsidR="00C40896" w:rsidRPr="00F7535B" w:rsidRDefault="00DE483A" w:rsidP="00C40896">
      <w:pPr>
        <w:jc w:val="center"/>
        <w:rPr>
          <w:rFonts w:ascii="HGPｺﾞｼｯｸM" w:eastAsia="HGPｺﾞｼｯｸM" w:hAnsi="HGｺﾞｼｯｸE"/>
          <w:sz w:val="20"/>
        </w:rPr>
      </w:pPr>
      <w:r w:rsidRPr="00F7535B">
        <w:rPr>
          <w:rFonts w:ascii="HGPｺﾞｼｯｸM" w:eastAsia="HGPｺﾞｼｯｸM" w:hAnsi="HGｺﾞｼｯｸE" w:hint="eastAsia"/>
          <w:sz w:val="20"/>
        </w:rPr>
        <w:t xml:space="preserve">　　　　　　　　　　　　　　　　　　　　　</w:t>
      </w:r>
      <w:r w:rsidR="00C40896" w:rsidRPr="00F7535B">
        <w:rPr>
          <w:rFonts w:ascii="HGPｺﾞｼｯｸM" w:eastAsia="HGPｺﾞｼｯｸM" w:hAnsi="HGｺﾞｼｯｸE" w:hint="eastAsia"/>
          <w:sz w:val="20"/>
        </w:rPr>
        <w:t>◆相談相手（問25）◆</w:t>
      </w:r>
      <w:r w:rsidRPr="00F7535B">
        <w:rPr>
          <w:rFonts w:ascii="HGPｺﾞｼｯｸM" w:eastAsia="HGPｺﾞｼｯｸM" w:hAnsi="HGｺﾞｼｯｸE" w:hint="eastAsia"/>
          <w:sz w:val="20"/>
        </w:rPr>
        <w:t xml:space="preserve">　　　　　　　　　　　　　　　　　　（％）</w:t>
      </w:r>
    </w:p>
    <w:p w14:paraId="0AB6D9FB" w14:textId="77777777" w:rsidR="003D00FC" w:rsidRPr="00F7535B" w:rsidRDefault="00134340" w:rsidP="00134340">
      <w:pPr>
        <w:widowControl/>
        <w:jc w:val="center"/>
        <w:rPr>
          <w:rFonts w:ascii="HGｺﾞｼｯｸE" w:eastAsia="HGｺﾞｼｯｸE" w:hAnsi="HGｺﾞｼｯｸE"/>
          <w:sz w:val="28"/>
          <w:szCs w:val="28"/>
        </w:rPr>
      </w:pPr>
      <w:r w:rsidRPr="00F7535B">
        <w:rPr>
          <w:noProof/>
        </w:rPr>
        <w:drawing>
          <wp:inline distT="0" distB="0" distL="0" distR="0" wp14:anchorId="664A8CAE" wp14:editId="44F68CD8">
            <wp:extent cx="4785995" cy="3836035"/>
            <wp:effectExtent l="0" t="0" r="0" b="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grayscl/>
                      <a:extLst>
                        <a:ext uri="{28A0092B-C50C-407E-A947-70E740481C1C}">
                          <a14:useLocalDpi xmlns:a14="http://schemas.microsoft.com/office/drawing/2010/main" val="0"/>
                        </a:ext>
                      </a:extLst>
                    </a:blip>
                    <a:srcRect/>
                    <a:stretch>
                      <a:fillRect/>
                    </a:stretch>
                  </pic:blipFill>
                  <pic:spPr bwMode="auto">
                    <a:xfrm>
                      <a:off x="0" y="0"/>
                      <a:ext cx="4785995" cy="3836035"/>
                    </a:xfrm>
                    <a:prstGeom prst="rect">
                      <a:avLst/>
                    </a:prstGeom>
                    <a:noFill/>
                    <a:ln>
                      <a:noFill/>
                    </a:ln>
                  </pic:spPr>
                </pic:pic>
              </a:graphicData>
            </a:graphic>
          </wp:inline>
        </w:drawing>
      </w:r>
      <w:r w:rsidR="003D00FC" w:rsidRPr="00F7535B">
        <w:br w:type="page"/>
      </w:r>
    </w:p>
    <w:p w14:paraId="23D5377F" w14:textId="77777777" w:rsidR="004F2DEC" w:rsidRPr="00F7535B" w:rsidRDefault="00E15CD2" w:rsidP="000D6CE1">
      <w:pPr>
        <w:pStyle w:val="2"/>
      </w:pPr>
      <w:bookmarkStart w:id="37" w:name="_Toc510015230"/>
      <w:r w:rsidRPr="00F7535B">
        <w:rPr>
          <w:rFonts w:hint="eastAsia"/>
        </w:rPr>
        <w:lastRenderedPageBreak/>
        <w:t>【５</w:t>
      </w:r>
      <w:r w:rsidR="004F2DEC" w:rsidRPr="00F7535B">
        <w:rPr>
          <w:rFonts w:hint="eastAsia"/>
        </w:rPr>
        <w:t>】障害福祉サービス</w:t>
      </w:r>
      <w:r w:rsidR="003045CC" w:rsidRPr="00F7535B">
        <w:rPr>
          <w:rFonts w:hint="eastAsia"/>
        </w:rPr>
        <w:t>の利用</w:t>
      </w:r>
      <w:bookmarkEnd w:id="37"/>
    </w:p>
    <w:p w14:paraId="45BEB749" w14:textId="4A2D4138" w:rsidR="004F2DEC" w:rsidRPr="00F7535B" w:rsidRDefault="00CE4496" w:rsidP="00CC3AC7">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障害福祉サービスの</w:t>
      </w:r>
      <w:r w:rsidR="00CC4399" w:rsidRPr="00F7535B">
        <w:rPr>
          <w:rFonts w:ascii="HG丸ｺﾞｼｯｸM-PRO" w:eastAsia="HG丸ｺﾞｼｯｸM-PRO" w:hAnsi="HG丸ｺﾞｼｯｸM-PRO" w:hint="eastAsia"/>
        </w:rPr>
        <w:t>現在の利用では「⑯計画相談支援</w:t>
      </w:r>
      <w:r w:rsidR="004F2DEC" w:rsidRPr="00F7535B">
        <w:rPr>
          <w:rFonts w:ascii="HG丸ｺﾞｼｯｸM-PRO" w:eastAsia="HG丸ｺﾞｼｯｸM-PRO" w:hAnsi="HG丸ｺﾞｼｯｸM-PRO" w:hint="eastAsia"/>
        </w:rPr>
        <w:t>」や「</w:t>
      </w:r>
      <w:r w:rsidR="00DF6032">
        <w:rPr>
          <w:noProof/>
        </w:rPr>
        <w:drawing>
          <wp:anchor distT="0" distB="0" distL="114300" distR="114300" simplePos="0" relativeHeight="251710464" behindDoc="0" locked="1" layoutInCell="1" allowOverlap="1" wp14:anchorId="452BEB24" wp14:editId="27855AAB">
            <wp:simplePos x="0" y="0"/>
            <wp:positionH relativeFrom="page">
              <wp:posOffset>540385</wp:posOffset>
            </wp:positionH>
            <wp:positionV relativeFrom="page">
              <wp:posOffset>9432925</wp:posOffset>
            </wp:positionV>
            <wp:extent cx="712440" cy="714960"/>
            <wp:effectExtent l="0" t="0" r="0" b="0"/>
            <wp:wrapNone/>
            <wp:docPr id="2990" name="SPCODE0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CC4399" w:rsidRPr="00F7535B">
        <w:rPr>
          <w:rFonts w:ascii="HG丸ｺﾞｼｯｸM-PRO" w:eastAsia="HG丸ｺﾞｼｯｸM-PRO" w:hAnsi="HG丸ｺﾞｼｯｸM-PRO" w:hint="eastAsia"/>
        </w:rPr>
        <w:t>㉒日常生活用具給付等事業</w:t>
      </w:r>
      <w:r w:rsidR="002D27F3" w:rsidRPr="00F7535B">
        <w:rPr>
          <w:rFonts w:ascii="HG丸ｺﾞｼｯｸM-PRO" w:eastAsia="HG丸ｺﾞｼｯｸM-PRO" w:hAnsi="HG丸ｺﾞｼｯｸM-PRO" w:hint="eastAsia"/>
        </w:rPr>
        <w:t>」</w:t>
      </w:r>
      <w:r w:rsidR="008E790C" w:rsidRPr="00F7535B">
        <w:rPr>
          <w:rFonts w:ascii="HG丸ｺﾞｼｯｸM-PRO" w:eastAsia="HG丸ｺﾞｼｯｸM-PRO" w:hAnsi="HG丸ｺﾞｼｯｸM-PRO" w:hint="eastAsia"/>
        </w:rPr>
        <w:t>など</w:t>
      </w:r>
      <w:r w:rsidR="004F2DEC" w:rsidRPr="00F7535B">
        <w:rPr>
          <w:rFonts w:ascii="HG丸ｺﾞｼｯｸM-PRO" w:eastAsia="HG丸ｺﾞｼｯｸM-PRO" w:hAnsi="HG丸ｺﾞｼｯｸM-PRO" w:hint="eastAsia"/>
        </w:rPr>
        <w:t>が多くなっていますが、今後の希望をみると「</w:t>
      </w:r>
      <w:r w:rsidR="00CC4399" w:rsidRPr="00F7535B">
        <w:rPr>
          <w:rFonts w:ascii="HG丸ｺﾞｼｯｸM-PRO" w:eastAsia="HG丸ｺﾞｼｯｸM-PRO" w:hAnsi="HG丸ｺﾞｼｯｸM-PRO" w:hint="eastAsia"/>
        </w:rPr>
        <w:t>⑬短期入所（ショートステイ）</w:t>
      </w:r>
      <w:r w:rsidR="004F2DEC" w:rsidRPr="00F7535B">
        <w:rPr>
          <w:rFonts w:ascii="HG丸ｺﾞｼｯｸM-PRO" w:eastAsia="HG丸ｺﾞｼｯｸM-PRO" w:hAnsi="HG丸ｺﾞｼｯｸM-PRO" w:hint="eastAsia"/>
        </w:rPr>
        <w:t>」「</w:t>
      </w:r>
      <w:r w:rsidR="00CC4399" w:rsidRPr="00F7535B">
        <w:rPr>
          <w:rFonts w:ascii="HG丸ｺﾞｼｯｸM-PRO" w:eastAsia="HG丸ｺﾞｼｯｸM-PRO" w:hAnsi="HG丸ｺﾞｼｯｸM-PRO" w:hint="eastAsia"/>
        </w:rPr>
        <w:t>①居宅介護（ホームヘルプ）</w:t>
      </w:r>
      <w:r w:rsidR="004F2DEC" w:rsidRPr="00F7535B">
        <w:rPr>
          <w:rFonts w:ascii="HG丸ｺﾞｼｯｸM-PRO" w:eastAsia="HG丸ｺﾞｼｯｸM-PRO" w:hAnsi="HG丸ｺﾞｼｯｸM-PRO" w:hint="eastAsia"/>
        </w:rPr>
        <w:t>」「</w:t>
      </w:r>
      <w:r w:rsidR="00176690" w:rsidRPr="00F7535B">
        <w:rPr>
          <w:rFonts w:ascii="HG丸ｺﾞｼｯｸM-PRO" w:eastAsia="HG丸ｺﾞｼｯｸM-PRO" w:hAnsi="HG丸ｺﾞｼｯｸM-PRO" w:hint="eastAsia"/>
        </w:rPr>
        <w:t>⑱</w:t>
      </w:r>
      <w:r w:rsidR="00CC4399" w:rsidRPr="00F7535B">
        <w:rPr>
          <w:rFonts w:ascii="HG丸ｺﾞｼｯｸM-PRO" w:eastAsia="HG丸ｺﾞｼｯｸM-PRO" w:hAnsi="HG丸ｺﾞｼｯｸM-PRO" w:hint="eastAsia"/>
        </w:rPr>
        <w:t>地域定着支援</w:t>
      </w:r>
      <w:r w:rsidR="002D27F3" w:rsidRPr="00F7535B">
        <w:rPr>
          <w:rFonts w:ascii="HG丸ｺﾞｼｯｸM-PRO" w:eastAsia="HG丸ｺﾞｼｯｸM-PRO" w:hAnsi="HG丸ｺﾞｼｯｸM-PRO" w:hint="eastAsia"/>
        </w:rPr>
        <w:t>」</w:t>
      </w:r>
      <w:r w:rsidR="008E790C" w:rsidRPr="00F7535B">
        <w:rPr>
          <w:rFonts w:ascii="HG丸ｺﾞｼｯｸM-PRO" w:eastAsia="HG丸ｺﾞｼｯｸM-PRO" w:hAnsi="HG丸ｺﾞｼｯｸM-PRO" w:hint="eastAsia"/>
        </w:rPr>
        <w:t>など</w:t>
      </w:r>
      <w:r w:rsidR="004F2DEC" w:rsidRPr="00F7535B">
        <w:rPr>
          <w:rFonts w:ascii="HG丸ｺﾞｼｯｸM-PRO" w:eastAsia="HG丸ｺﾞｼｯｸM-PRO" w:hAnsi="HG丸ｺﾞｼｯｸM-PRO" w:hint="eastAsia"/>
        </w:rPr>
        <w:t>のニーズが高くなっています。</w:t>
      </w:r>
    </w:p>
    <w:p w14:paraId="408A558B" w14:textId="77777777" w:rsidR="004F2DEC" w:rsidRPr="00F7535B" w:rsidRDefault="004F2DEC" w:rsidP="004F2DEC">
      <w:pPr>
        <w:pStyle w:val="a2"/>
        <w:ind w:leftChars="0" w:left="0" w:right="466" w:firstLineChars="0" w:firstLine="0"/>
      </w:pPr>
    </w:p>
    <w:p w14:paraId="1600902A" w14:textId="77777777" w:rsidR="00CC4399" w:rsidRPr="00F7535B" w:rsidRDefault="004F2DEC" w:rsidP="00CC4399">
      <w:pPr>
        <w:jc w:val="center"/>
        <w:rPr>
          <w:rFonts w:ascii="HGPｺﾞｼｯｸM" w:eastAsia="HGPｺﾞｼｯｸM" w:hAnsi="HGｺﾞｼｯｸE"/>
          <w:sz w:val="20"/>
          <w:bdr w:val="single" w:sz="4" w:space="0" w:color="auto"/>
        </w:rPr>
      </w:pPr>
      <w:r w:rsidRPr="00F7535B">
        <w:rPr>
          <w:rFonts w:ascii="HGPｺﾞｼｯｸM" w:eastAsia="HGPｺﾞｼｯｸM" w:hAnsi="HGｺﾞｼｯｸE" w:hint="eastAsia"/>
          <w:sz w:val="20"/>
        </w:rPr>
        <w:t>◆現在の利用と</w:t>
      </w:r>
      <w:r w:rsidR="007F32B8" w:rsidRPr="00F7535B">
        <w:rPr>
          <w:rFonts w:ascii="HGPｺﾞｼｯｸM" w:eastAsia="HGPｺﾞｼｯｸM" w:hAnsi="HGｺﾞｼｯｸE" w:hint="eastAsia"/>
          <w:sz w:val="20"/>
        </w:rPr>
        <w:t>今後の</w:t>
      </w:r>
      <w:r w:rsidRPr="00F7535B">
        <w:rPr>
          <w:rFonts w:ascii="HGPｺﾞｼｯｸM" w:eastAsia="HGPｺﾞｼｯｸM" w:hAnsi="HGｺﾞｼｯｸE" w:hint="eastAsia"/>
          <w:sz w:val="20"/>
        </w:rPr>
        <w:t>利用希望（問</w:t>
      </w:r>
      <w:r w:rsidR="0080081C" w:rsidRPr="00F7535B">
        <w:rPr>
          <w:rFonts w:ascii="HGPｺﾞｼｯｸM" w:eastAsia="HGPｺﾞｼｯｸM" w:hAnsi="HGｺﾞｼｯｸE" w:hint="eastAsia"/>
          <w:sz w:val="20"/>
        </w:rPr>
        <w:t>31</w:t>
      </w:r>
      <w:r w:rsidRPr="00F7535B">
        <w:rPr>
          <w:rFonts w:ascii="HGPｺﾞｼｯｸM" w:eastAsia="HGPｺﾞｼｯｸM" w:hAnsi="HGｺﾞｼｯｸE" w:hint="eastAsia"/>
          <w:sz w:val="20"/>
        </w:rPr>
        <w:t>）◆</w:t>
      </w:r>
      <w:r w:rsidR="00CC4399" w:rsidRPr="00F7535B">
        <w:rPr>
          <w:rFonts w:ascii="HGPｺﾞｼｯｸM" w:eastAsia="HGPｺﾞｼｯｸM" w:hAnsi="HGｺﾞｼｯｸE" w:hint="eastAsia"/>
          <w:sz w:val="20"/>
        </w:rPr>
        <w:t xml:space="preserve">　</w:t>
      </w:r>
    </w:p>
    <w:p w14:paraId="2EA7467E" w14:textId="77777777" w:rsidR="00E01776" w:rsidRPr="00F7535B" w:rsidRDefault="00E01776" w:rsidP="00CC4399">
      <w:pPr>
        <w:jc w:val="center"/>
        <w:rPr>
          <w:rFonts w:ascii="HGPｺﾞｼｯｸM" w:eastAsia="HGPｺﾞｼｯｸM" w:hAnsi="HGｺﾞｼｯｸE"/>
          <w:sz w:val="20"/>
        </w:rPr>
      </w:pPr>
    </w:p>
    <w:p w14:paraId="62482231" w14:textId="77777777" w:rsidR="004F2DEC" w:rsidRPr="00F7535B" w:rsidRDefault="004F2DEC" w:rsidP="008603E6">
      <w:pPr>
        <w:tabs>
          <w:tab w:val="left" w:pos="6648"/>
        </w:tabs>
        <w:ind w:firstLineChars="600" w:firstLine="1226"/>
        <w:jc w:val="left"/>
        <w:rPr>
          <w:rFonts w:ascii="HGｺﾞｼｯｸE" w:eastAsia="HGｺﾞｼｯｸE" w:hAnsi="HGｺﾞｼｯｸE"/>
          <w:sz w:val="20"/>
        </w:rPr>
      </w:pPr>
      <w:r w:rsidRPr="00F7535B">
        <w:rPr>
          <w:rFonts w:ascii="HGｺﾞｼｯｸE" w:eastAsia="HGｺﾞｼｯｸE" w:hAnsi="HGｺﾞｼｯｸE" w:hint="eastAsia"/>
          <w:sz w:val="20"/>
        </w:rPr>
        <w:t>【現在の利用】</w:t>
      </w:r>
      <w:r w:rsidR="0080081C" w:rsidRPr="00F7535B">
        <w:rPr>
          <w:rFonts w:ascii="HGｺﾞｼｯｸE" w:eastAsia="HGｺﾞｼｯｸE" w:hAnsi="HGｺﾞｼｯｸE" w:hint="eastAsia"/>
          <w:sz w:val="20"/>
        </w:rPr>
        <w:t xml:space="preserve">                                   </w:t>
      </w:r>
      <w:r w:rsidRPr="00F7535B">
        <w:rPr>
          <w:rFonts w:ascii="HGｺﾞｼｯｸE" w:eastAsia="HGｺﾞｼｯｸE" w:hAnsi="HGｺﾞｼｯｸE" w:hint="eastAsia"/>
          <w:sz w:val="20"/>
        </w:rPr>
        <w:t>【今後の利用希望】</w:t>
      </w:r>
    </w:p>
    <w:p w14:paraId="0454AA84" w14:textId="77777777" w:rsidR="004F2DEC" w:rsidRPr="00F7535B" w:rsidRDefault="00BA62F6" w:rsidP="004F2DEC">
      <w:pPr>
        <w:jc w:val="center"/>
      </w:pPr>
      <w:r w:rsidRPr="00F7535B">
        <w:rPr>
          <w:noProof/>
        </w:rPr>
        <w:drawing>
          <wp:anchor distT="0" distB="0" distL="114300" distR="114300" simplePos="0" relativeHeight="251552768" behindDoc="0" locked="0" layoutInCell="1" allowOverlap="1" wp14:anchorId="12B40ACE" wp14:editId="41860745">
            <wp:simplePos x="0" y="0"/>
            <wp:positionH relativeFrom="column">
              <wp:posOffset>2915285</wp:posOffset>
            </wp:positionH>
            <wp:positionV relativeFrom="paragraph">
              <wp:posOffset>174625</wp:posOffset>
            </wp:positionV>
            <wp:extent cx="3241675" cy="539432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1">
                      <a:extLst>
                        <a:ext uri="{28A0092B-C50C-407E-A947-70E740481C1C}">
                          <a14:useLocalDpi xmlns:a14="http://schemas.microsoft.com/office/drawing/2010/main" val="0"/>
                        </a:ext>
                      </a:extLst>
                    </a:blip>
                    <a:srcRect l="4129" t="2811" r="11094"/>
                    <a:stretch/>
                  </pic:blipFill>
                  <pic:spPr bwMode="auto">
                    <a:xfrm>
                      <a:off x="0" y="0"/>
                      <a:ext cx="3241675" cy="5394325"/>
                    </a:xfrm>
                    <a:prstGeom prst="rect">
                      <a:avLst/>
                    </a:prstGeom>
                    <a:noFill/>
                    <a:ln>
                      <a:noFill/>
                    </a:ln>
                    <a:extLst>
                      <a:ext uri="{53640926-AAD7-44D8-BBD7-CCE9431645EC}">
                        <a14:shadowObscured xmlns:a14="http://schemas.microsoft.com/office/drawing/2010/main"/>
                      </a:ext>
                    </a:extLst>
                  </pic:spPr>
                </pic:pic>
              </a:graphicData>
            </a:graphic>
          </wp:anchor>
        </w:drawing>
      </w:r>
      <w:r w:rsidR="007B6368" w:rsidRPr="00F7535B">
        <w:rPr>
          <w:noProof/>
        </w:rPr>
        <w:drawing>
          <wp:anchor distT="0" distB="0" distL="114300" distR="114300" simplePos="0" relativeHeight="251554816" behindDoc="0" locked="0" layoutInCell="1" allowOverlap="1" wp14:anchorId="0250F2FF" wp14:editId="4DD1C2E0">
            <wp:simplePos x="0" y="0"/>
            <wp:positionH relativeFrom="column">
              <wp:posOffset>-481330</wp:posOffset>
            </wp:positionH>
            <wp:positionV relativeFrom="paragraph">
              <wp:posOffset>173354</wp:posOffset>
            </wp:positionV>
            <wp:extent cx="3409950" cy="5369641"/>
            <wp:effectExtent l="0" t="0" r="0" b="254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l="2690" t="2372" r="9463"/>
                    <a:stretch/>
                  </pic:blipFill>
                  <pic:spPr bwMode="auto">
                    <a:xfrm>
                      <a:off x="0" y="0"/>
                      <a:ext cx="3411578" cy="5372204"/>
                    </a:xfrm>
                    <a:prstGeom prst="rect">
                      <a:avLst/>
                    </a:prstGeom>
                    <a:noFill/>
                    <a:ln>
                      <a:noFill/>
                    </a:ln>
                    <a:extLst>
                      <a:ext uri="{53640926-AAD7-44D8-BBD7-CCE9431645EC}">
                        <a14:shadowObscured xmlns:a14="http://schemas.microsoft.com/office/drawing/2010/main"/>
                      </a:ext>
                    </a:extLst>
                  </pic:spPr>
                </pic:pic>
              </a:graphicData>
            </a:graphic>
          </wp:anchor>
        </w:drawing>
      </w:r>
    </w:p>
    <w:p w14:paraId="3F1E2EF8" w14:textId="77777777" w:rsidR="0080081C" w:rsidRPr="00F7535B" w:rsidRDefault="0080081C" w:rsidP="004F2DEC">
      <w:pPr>
        <w:jc w:val="center"/>
      </w:pPr>
    </w:p>
    <w:p w14:paraId="03FCAF99" w14:textId="77777777" w:rsidR="0080081C" w:rsidRPr="00F7535B" w:rsidRDefault="0080081C" w:rsidP="004F2DEC">
      <w:pPr>
        <w:jc w:val="center"/>
      </w:pPr>
    </w:p>
    <w:p w14:paraId="0FE92959" w14:textId="77777777" w:rsidR="0080081C" w:rsidRPr="00F7535B" w:rsidRDefault="0080081C" w:rsidP="004F2DEC">
      <w:pPr>
        <w:jc w:val="center"/>
      </w:pPr>
    </w:p>
    <w:p w14:paraId="7EE3E79C" w14:textId="77777777" w:rsidR="0080081C" w:rsidRPr="00F7535B" w:rsidRDefault="0080081C" w:rsidP="004F2DEC">
      <w:pPr>
        <w:jc w:val="center"/>
      </w:pPr>
    </w:p>
    <w:p w14:paraId="0839594A" w14:textId="77777777" w:rsidR="0080081C" w:rsidRPr="00F7535B" w:rsidRDefault="0080081C" w:rsidP="004F2DEC">
      <w:pPr>
        <w:jc w:val="center"/>
      </w:pPr>
    </w:p>
    <w:p w14:paraId="1B232B0D" w14:textId="77777777" w:rsidR="0080081C" w:rsidRPr="00F7535B" w:rsidRDefault="0080081C" w:rsidP="004F2DEC">
      <w:pPr>
        <w:jc w:val="center"/>
      </w:pPr>
    </w:p>
    <w:p w14:paraId="2F3749EC" w14:textId="77777777" w:rsidR="0080081C" w:rsidRPr="00F7535B" w:rsidRDefault="0080081C" w:rsidP="004F2DEC">
      <w:pPr>
        <w:jc w:val="center"/>
      </w:pPr>
    </w:p>
    <w:p w14:paraId="771B9F0C" w14:textId="77777777" w:rsidR="0080081C" w:rsidRPr="00F7535B" w:rsidRDefault="0080081C" w:rsidP="004F2DEC">
      <w:pPr>
        <w:jc w:val="center"/>
        <w:rPr>
          <w:noProof/>
        </w:rPr>
      </w:pPr>
    </w:p>
    <w:p w14:paraId="79B19806" w14:textId="77777777" w:rsidR="00745864" w:rsidRPr="00F7535B" w:rsidRDefault="00745864" w:rsidP="004F2DEC">
      <w:pPr>
        <w:jc w:val="center"/>
        <w:rPr>
          <w:noProof/>
        </w:rPr>
      </w:pPr>
    </w:p>
    <w:p w14:paraId="2D222A5F" w14:textId="77777777" w:rsidR="00745864" w:rsidRPr="00F7535B" w:rsidRDefault="00745864" w:rsidP="004F2DEC">
      <w:pPr>
        <w:jc w:val="center"/>
        <w:rPr>
          <w:noProof/>
        </w:rPr>
      </w:pPr>
    </w:p>
    <w:p w14:paraId="12C052A9" w14:textId="77777777" w:rsidR="00745864" w:rsidRPr="00F7535B" w:rsidRDefault="00745864" w:rsidP="004F2DEC">
      <w:pPr>
        <w:jc w:val="center"/>
      </w:pPr>
    </w:p>
    <w:p w14:paraId="772FD031" w14:textId="77777777" w:rsidR="004F2DEC" w:rsidRPr="00F7535B" w:rsidRDefault="004F2DEC" w:rsidP="004F2DEC">
      <w:r w:rsidRPr="00F7535B">
        <w:rPr>
          <w:rFonts w:hint="eastAsia"/>
        </w:rPr>
        <w:br w:type="page"/>
      </w:r>
    </w:p>
    <w:p w14:paraId="0052EDDA" w14:textId="77777777" w:rsidR="004F2DEC" w:rsidRPr="00F7535B" w:rsidRDefault="00B300A8" w:rsidP="009E2828">
      <w:pPr>
        <w:pStyle w:val="2"/>
      </w:pPr>
      <w:bookmarkStart w:id="38" w:name="_Toc510015231"/>
      <w:r w:rsidRPr="00F7535B">
        <w:rPr>
          <w:rFonts w:hint="eastAsia"/>
        </w:rPr>
        <w:lastRenderedPageBreak/>
        <w:t>【６</w:t>
      </w:r>
      <w:r w:rsidR="004F2DEC" w:rsidRPr="00F7535B">
        <w:rPr>
          <w:rFonts w:hint="eastAsia"/>
        </w:rPr>
        <w:t>】権利擁護</w:t>
      </w:r>
      <w:bookmarkEnd w:id="38"/>
    </w:p>
    <w:p w14:paraId="087B7607" w14:textId="77777777" w:rsidR="004F2DEC" w:rsidRPr="00F7535B" w:rsidRDefault="00C31541" w:rsidP="00CC3AC7">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障害があることを理由に差別された経験について、全体では</w:t>
      </w:r>
      <w:r w:rsidR="004F2DEC" w:rsidRPr="00F7535B">
        <w:rPr>
          <w:rFonts w:ascii="HG丸ｺﾞｼｯｸM-PRO" w:eastAsia="HG丸ｺﾞｼｯｸM-PRO" w:hAnsi="HG丸ｺﾞｼｯｸM-PRO" w:hint="eastAsia"/>
        </w:rPr>
        <w:t>「ある」</w:t>
      </w:r>
      <w:r w:rsidRPr="00F7535B">
        <w:rPr>
          <w:rFonts w:ascii="HG丸ｺﾞｼｯｸM-PRO" w:eastAsia="HG丸ｺﾞｼｯｸM-PRO" w:hAnsi="HG丸ｺﾞｼｯｸM-PRO" w:hint="eastAsia"/>
        </w:rPr>
        <w:t>が</w:t>
      </w:r>
      <w:r w:rsidR="00C649A7" w:rsidRPr="00F7535B">
        <w:rPr>
          <w:rFonts w:ascii="HG丸ｺﾞｼｯｸM-PRO" w:eastAsia="HG丸ｺﾞｼｯｸM-PRO" w:hAnsi="HG丸ｺﾞｼｯｸM-PRO" w:hint="eastAsia"/>
        </w:rPr>
        <w:t>11.7</w:t>
      </w:r>
      <w:r w:rsidR="004F2DEC" w:rsidRPr="00F7535B">
        <w:rPr>
          <w:rFonts w:ascii="HG丸ｺﾞｼｯｸM-PRO" w:eastAsia="HG丸ｺﾞｼｯｸM-PRO" w:hAnsi="HG丸ｺﾞｼｯｸM-PRO" w:hint="eastAsia"/>
        </w:rPr>
        <w:t>％</w:t>
      </w:r>
      <w:r w:rsidR="00C649A7" w:rsidRPr="00F7535B">
        <w:rPr>
          <w:rFonts w:ascii="HG丸ｺﾞｼｯｸM-PRO" w:eastAsia="HG丸ｺﾞｼｯｸM-PRO" w:hAnsi="HG丸ｺﾞｼｯｸM-PRO" w:hint="eastAsia"/>
        </w:rPr>
        <w:t>と</w:t>
      </w:r>
      <w:r w:rsidR="004F2DEC" w:rsidRPr="00F7535B">
        <w:rPr>
          <w:rFonts w:ascii="HG丸ｺﾞｼｯｸM-PRO" w:eastAsia="HG丸ｺﾞｼｯｸM-PRO" w:hAnsi="HG丸ｺﾞｼｯｸM-PRO" w:hint="eastAsia"/>
        </w:rPr>
        <w:t>なっています。</w:t>
      </w:r>
    </w:p>
    <w:p w14:paraId="036B9602" w14:textId="77777777" w:rsidR="00C31541" w:rsidRPr="00F7535B" w:rsidRDefault="00C31541" w:rsidP="00CC3AC7">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障害種</w:t>
      </w:r>
      <w:r w:rsidR="00A363EC" w:rsidRPr="00F7535B">
        <w:rPr>
          <w:rFonts w:ascii="HG丸ｺﾞｼｯｸM-PRO" w:eastAsia="HG丸ｺﾞｼｯｸM-PRO" w:hAnsi="HG丸ｺﾞｼｯｸM-PRO" w:hint="eastAsia"/>
        </w:rPr>
        <w:t>類</w:t>
      </w:r>
      <w:r w:rsidRPr="00F7535B">
        <w:rPr>
          <w:rFonts w:ascii="HG丸ｺﾞｼｯｸM-PRO" w:eastAsia="HG丸ｺﾞｼｯｸM-PRO" w:hAnsi="HG丸ｺﾞｼｯｸM-PRO" w:hint="eastAsia"/>
        </w:rPr>
        <w:t>別では、知的障害者、精神障害者で20％台となっています。</w:t>
      </w:r>
    </w:p>
    <w:p w14:paraId="516673B4" w14:textId="77777777" w:rsidR="004F2DEC" w:rsidRPr="00F7535B" w:rsidRDefault="004F2DEC" w:rsidP="004F2DEC">
      <w:pPr>
        <w:pStyle w:val="a2"/>
        <w:ind w:leftChars="0" w:left="0" w:right="466" w:firstLineChars="0" w:firstLine="0"/>
      </w:pPr>
    </w:p>
    <w:p w14:paraId="627198AF" w14:textId="77777777" w:rsidR="004F2DEC" w:rsidRPr="00F7535B" w:rsidRDefault="004F2DEC" w:rsidP="004F2DEC">
      <w:pPr>
        <w:jc w:val="center"/>
        <w:rPr>
          <w:rFonts w:ascii="HGPｺﾞｼｯｸM" w:eastAsia="HGPｺﾞｼｯｸM" w:hAnsi="HGｺﾞｼｯｸE"/>
          <w:sz w:val="20"/>
        </w:rPr>
      </w:pPr>
      <w:r w:rsidRPr="00F7535B">
        <w:rPr>
          <w:rFonts w:ascii="HGPｺﾞｼｯｸM" w:eastAsia="HGPｺﾞｼｯｸM" w:hAnsi="HGｺﾞｼｯｸE" w:hint="eastAsia"/>
          <w:sz w:val="20"/>
        </w:rPr>
        <w:t>◆</w:t>
      </w:r>
      <w:r w:rsidR="00C31541" w:rsidRPr="00F7535B">
        <w:rPr>
          <w:rFonts w:ascii="HGPｺﾞｼｯｸM" w:eastAsia="HGPｺﾞｼｯｸM" w:hAnsi="HGｺﾞｼｯｸE" w:hint="eastAsia"/>
          <w:sz w:val="20"/>
        </w:rPr>
        <w:t>障害があることを理由に差別された経験</w:t>
      </w:r>
      <w:r w:rsidRPr="00F7535B">
        <w:rPr>
          <w:rFonts w:ascii="HGPｺﾞｼｯｸM" w:eastAsia="HGPｺﾞｼｯｸM" w:hAnsi="HGｺﾞｼｯｸE" w:hint="eastAsia"/>
          <w:sz w:val="20"/>
        </w:rPr>
        <w:t>（問</w:t>
      </w:r>
      <w:r w:rsidR="00C649A7" w:rsidRPr="00F7535B">
        <w:rPr>
          <w:rFonts w:ascii="HGPｺﾞｼｯｸM" w:eastAsia="HGPｺﾞｼｯｸM" w:hAnsi="HGｺﾞｼｯｸE" w:hint="eastAsia"/>
          <w:sz w:val="20"/>
        </w:rPr>
        <w:t>34</w:t>
      </w:r>
      <w:r w:rsidRPr="00F7535B">
        <w:rPr>
          <w:rFonts w:ascii="HGPｺﾞｼｯｸM" w:eastAsia="HGPｺﾞｼｯｸM" w:hAnsi="HGｺﾞｼｯｸE" w:hint="eastAsia"/>
          <w:sz w:val="20"/>
        </w:rPr>
        <w:t>）◆</w:t>
      </w:r>
    </w:p>
    <w:p w14:paraId="3AFB51C8" w14:textId="77777777" w:rsidR="004F2DEC" w:rsidRPr="00F7535B" w:rsidRDefault="00CD69EE" w:rsidP="004F2DEC">
      <w:pPr>
        <w:jc w:val="center"/>
      </w:pPr>
      <w:r w:rsidRPr="00F7535B">
        <w:rPr>
          <w:noProof/>
        </w:rPr>
        <w:drawing>
          <wp:inline distT="0" distB="0" distL="0" distR="0" wp14:anchorId="2EAF20C3" wp14:editId="032DD8EE">
            <wp:extent cx="5284470" cy="1775460"/>
            <wp:effectExtent l="0" t="0" r="0" b="0"/>
            <wp:docPr id="2967" name="図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84470" cy="1775460"/>
                    </a:xfrm>
                    <a:prstGeom prst="rect">
                      <a:avLst/>
                    </a:prstGeom>
                    <a:noFill/>
                    <a:ln>
                      <a:noFill/>
                    </a:ln>
                  </pic:spPr>
                </pic:pic>
              </a:graphicData>
            </a:graphic>
          </wp:inline>
        </w:drawing>
      </w:r>
    </w:p>
    <w:p w14:paraId="567D4830" w14:textId="77777777" w:rsidR="003B4F34" w:rsidRPr="00F7535B" w:rsidRDefault="003B4F34" w:rsidP="004F2DEC">
      <w:pPr>
        <w:jc w:val="center"/>
      </w:pPr>
    </w:p>
    <w:p w14:paraId="1F472DCF" w14:textId="77777777" w:rsidR="004F2DEC" w:rsidRPr="00F7535B" w:rsidRDefault="005432AB" w:rsidP="009E2828">
      <w:pPr>
        <w:pStyle w:val="2"/>
      </w:pPr>
      <w:bookmarkStart w:id="39" w:name="_Toc510015232"/>
      <w:r w:rsidRPr="00F7535B">
        <w:rPr>
          <w:rFonts w:hint="eastAsia"/>
        </w:rPr>
        <w:t>【７</w:t>
      </w:r>
      <w:r w:rsidR="008262EE" w:rsidRPr="00F7535B">
        <w:rPr>
          <w:rFonts w:hint="eastAsia"/>
        </w:rPr>
        <w:t>】災害時の避難など</w:t>
      </w:r>
      <w:bookmarkEnd w:id="39"/>
    </w:p>
    <w:p w14:paraId="08B525E9" w14:textId="77777777" w:rsidR="00C31541" w:rsidRPr="00F7535B" w:rsidRDefault="004F2DEC" w:rsidP="00CC3AC7">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災害時の一人での</w:t>
      </w:r>
      <w:r w:rsidR="005814AA" w:rsidRPr="00F7535B">
        <w:rPr>
          <w:rFonts w:ascii="HG丸ｺﾞｼｯｸM-PRO" w:eastAsia="HG丸ｺﾞｼｯｸM-PRO" w:hAnsi="HG丸ｺﾞｼｯｸM-PRO" w:hint="eastAsia"/>
        </w:rPr>
        <w:t>避難については、</w:t>
      </w:r>
      <w:r w:rsidR="005432AB" w:rsidRPr="00F7535B">
        <w:rPr>
          <w:rFonts w:ascii="HG丸ｺﾞｼｯｸM-PRO" w:eastAsia="HG丸ｺﾞｼｯｸM-PRO" w:hAnsi="HG丸ｺﾞｼｯｸM-PRO" w:hint="eastAsia"/>
        </w:rPr>
        <w:t>全体では、</w:t>
      </w:r>
      <w:r w:rsidR="005814AA" w:rsidRPr="00F7535B">
        <w:rPr>
          <w:rFonts w:ascii="HG丸ｺﾞｼｯｸM-PRO" w:eastAsia="HG丸ｺﾞｼｯｸM-PRO" w:hAnsi="HG丸ｺﾞｼｯｸM-PRO" w:hint="eastAsia"/>
        </w:rPr>
        <w:t>およそ３人に１人が「でき</w:t>
      </w:r>
      <w:r w:rsidR="00C31541" w:rsidRPr="00F7535B">
        <w:rPr>
          <w:rFonts w:ascii="HG丸ｺﾞｼｯｸM-PRO" w:eastAsia="HG丸ｺﾞｼｯｸM-PRO" w:hAnsi="HG丸ｺﾞｼｯｸM-PRO" w:hint="eastAsia"/>
        </w:rPr>
        <w:t>ない</w:t>
      </w:r>
      <w:r w:rsidR="005814AA" w:rsidRPr="00F7535B">
        <w:rPr>
          <w:rFonts w:ascii="HG丸ｺﾞｼｯｸM-PRO" w:eastAsia="HG丸ｺﾞｼｯｸM-PRO" w:hAnsi="HG丸ｺﾞｼｯｸM-PRO" w:hint="eastAsia"/>
        </w:rPr>
        <w:t>」と回答しています。</w:t>
      </w:r>
    </w:p>
    <w:p w14:paraId="287C089A" w14:textId="77777777" w:rsidR="003C5EAD" w:rsidRPr="00F7535B" w:rsidRDefault="00317225" w:rsidP="00CC3AC7">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精神障害者</w:t>
      </w:r>
      <w:r w:rsidR="00C31541" w:rsidRPr="00F7535B">
        <w:rPr>
          <w:rFonts w:ascii="HG丸ｺﾞｼｯｸM-PRO" w:eastAsia="HG丸ｺﾞｼｯｸM-PRO" w:hAnsi="HG丸ｺﾞｼｯｸM-PRO" w:hint="eastAsia"/>
        </w:rPr>
        <w:t>で</w:t>
      </w:r>
      <w:r w:rsidR="003C5EAD" w:rsidRPr="00F7535B">
        <w:rPr>
          <w:rFonts w:ascii="HG丸ｺﾞｼｯｸM-PRO" w:eastAsia="HG丸ｺﾞｼｯｸM-PRO" w:hAnsi="HG丸ｺﾞｼｯｸM-PRO" w:hint="eastAsia"/>
        </w:rPr>
        <w:t>は</w:t>
      </w:r>
      <w:r w:rsidRPr="00F7535B">
        <w:rPr>
          <w:rFonts w:ascii="HG丸ｺﾞｼｯｸM-PRO" w:eastAsia="HG丸ｺﾞｼｯｸM-PRO" w:hAnsi="HG丸ｺﾞｼｯｸM-PRO" w:hint="eastAsia"/>
        </w:rPr>
        <w:t>、</w:t>
      </w:r>
      <w:r w:rsidR="003C5EAD" w:rsidRPr="00F7535B">
        <w:rPr>
          <w:rFonts w:ascii="HG丸ｺﾞｼｯｸM-PRO" w:eastAsia="HG丸ｺﾞｼｯｸM-PRO" w:hAnsi="HG丸ｺﾞｼｯｸM-PRO" w:hint="eastAsia"/>
        </w:rPr>
        <w:t>「できる」</w:t>
      </w:r>
      <w:r w:rsidR="005432AB" w:rsidRPr="00F7535B">
        <w:rPr>
          <w:rFonts w:ascii="HG丸ｺﾞｼｯｸM-PRO" w:eastAsia="HG丸ｺﾞｼｯｸM-PRO" w:hAnsi="HG丸ｺﾞｼｯｸM-PRO" w:hint="eastAsia"/>
        </w:rPr>
        <w:t>が</w:t>
      </w:r>
      <w:r w:rsidR="00C31541" w:rsidRPr="00F7535B">
        <w:rPr>
          <w:rFonts w:ascii="HG丸ｺﾞｼｯｸM-PRO" w:eastAsia="HG丸ｺﾞｼｯｸM-PRO" w:hAnsi="HG丸ｺﾞｼｯｸM-PRO" w:hint="eastAsia"/>
        </w:rPr>
        <w:t>46.1％で「できない」と比較して</w:t>
      </w:r>
      <w:r w:rsidR="005432AB" w:rsidRPr="00F7535B">
        <w:rPr>
          <w:rFonts w:ascii="HG丸ｺﾞｼｯｸM-PRO" w:eastAsia="HG丸ｺﾞｼｯｸM-PRO" w:hAnsi="HG丸ｺﾞｼｯｸM-PRO" w:hint="eastAsia"/>
        </w:rPr>
        <w:t>高く</w:t>
      </w:r>
      <w:r w:rsidR="00B038AE" w:rsidRPr="00F7535B">
        <w:rPr>
          <w:rFonts w:ascii="HG丸ｺﾞｼｯｸM-PRO" w:eastAsia="HG丸ｺﾞｼｯｸM-PRO" w:hAnsi="HG丸ｺﾞｼｯｸM-PRO" w:hint="eastAsia"/>
        </w:rPr>
        <w:t>なっています。</w:t>
      </w:r>
    </w:p>
    <w:p w14:paraId="3962D530" w14:textId="77777777" w:rsidR="00C31541" w:rsidRPr="00F7535B" w:rsidRDefault="00C31541" w:rsidP="00CC3AC7">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災害が起きたときに支援してほしいことは、全体では「災害情報を知らせてほしい」「必要な治療や薬を確保してほしい」「避難場所までの避難を支援してほしい」が高くなっています。</w:t>
      </w:r>
    </w:p>
    <w:p w14:paraId="1F9952BA" w14:textId="77777777" w:rsidR="00B8105C" w:rsidRPr="00F7535B" w:rsidRDefault="00B8105C" w:rsidP="00CC3AC7">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知的障害者では「必要な食料を確保してほしい」が最も高く、精神障害者では「必要な治療や薬を確保してほしい」が最も高くなっており、障害種</w:t>
      </w:r>
      <w:r w:rsidR="00A363EC" w:rsidRPr="00F7535B">
        <w:rPr>
          <w:rFonts w:ascii="HG丸ｺﾞｼｯｸM-PRO" w:eastAsia="HG丸ｺﾞｼｯｸM-PRO" w:hAnsi="HG丸ｺﾞｼｯｸM-PRO" w:hint="eastAsia"/>
        </w:rPr>
        <w:t>類</w:t>
      </w:r>
      <w:r w:rsidRPr="00F7535B">
        <w:rPr>
          <w:rFonts w:ascii="HG丸ｺﾞｼｯｸM-PRO" w:eastAsia="HG丸ｺﾞｼｯｸM-PRO" w:hAnsi="HG丸ｺﾞｼｯｸM-PRO" w:hint="eastAsia"/>
        </w:rPr>
        <w:t>別により必要な支援ニーズが異なることがうかがえます。</w:t>
      </w:r>
    </w:p>
    <w:p w14:paraId="58077D90" w14:textId="77777777" w:rsidR="008262EE" w:rsidRPr="00F7535B" w:rsidRDefault="008262EE" w:rsidP="004F2DEC">
      <w:pPr>
        <w:pStyle w:val="a2"/>
        <w:ind w:leftChars="0" w:left="0" w:right="466" w:firstLineChars="0" w:firstLine="0"/>
      </w:pPr>
    </w:p>
    <w:p w14:paraId="3268EEE8" w14:textId="77777777" w:rsidR="004F2DEC" w:rsidRPr="00F7535B" w:rsidRDefault="004F2DEC" w:rsidP="008262EE">
      <w:pPr>
        <w:jc w:val="center"/>
        <w:rPr>
          <w:rFonts w:ascii="HGPｺﾞｼｯｸM" w:eastAsia="HGPｺﾞｼｯｸM" w:hAnsi="HGｺﾞｼｯｸE"/>
          <w:sz w:val="20"/>
        </w:rPr>
      </w:pPr>
      <w:r w:rsidRPr="00F7535B">
        <w:rPr>
          <w:rFonts w:ascii="HGPｺﾞｼｯｸM" w:eastAsia="HGPｺﾞｼｯｸM" w:hAnsi="HGｺﾞｼｯｸE" w:hint="eastAsia"/>
          <w:sz w:val="20"/>
        </w:rPr>
        <w:t>◆災害時の一人での避難（問</w:t>
      </w:r>
      <w:r w:rsidR="00317225" w:rsidRPr="00F7535B">
        <w:rPr>
          <w:rFonts w:ascii="HGPｺﾞｼｯｸM" w:eastAsia="HGPｺﾞｼｯｸM" w:hAnsi="HGｺﾞｼｯｸE" w:hint="eastAsia"/>
          <w:sz w:val="20"/>
        </w:rPr>
        <w:t>37</w:t>
      </w:r>
      <w:r w:rsidRPr="00F7535B">
        <w:rPr>
          <w:rFonts w:ascii="HGPｺﾞｼｯｸM" w:eastAsia="HGPｺﾞｼｯｸM" w:hAnsi="HGｺﾞｼｯｸE" w:hint="eastAsia"/>
          <w:sz w:val="20"/>
        </w:rPr>
        <w:t>）◆</w:t>
      </w:r>
    </w:p>
    <w:p w14:paraId="7EA1FBD7" w14:textId="77777777" w:rsidR="004252D8" w:rsidRPr="00F7535B" w:rsidRDefault="00DE0531" w:rsidP="004F2DEC">
      <w:pPr>
        <w:jc w:val="center"/>
        <w:rPr>
          <w:noProof/>
        </w:rPr>
      </w:pPr>
      <w:r w:rsidRPr="00F7535B">
        <w:rPr>
          <w:noProof/>
        </w:rPr>
        <w:drawing>
          <wp:inline distT="0" distB="0" distL="0" distR="0" wp14:anchorId="06E2F56D" wp14:editId="10E7D5DD">
            <wp:extent cx="5284470" cy="1584325"/>
            <wp:effectExtent l="0" t="0" r="0" b="0"/>
            <wp:docPr id="2968" name="図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84470" cy="1584325"/>
                    </a:xfrm>
                    <a:prstGeom prst="rect">
                      <a:avLst/>
                    </a:prstGeom>
                    <a:noFill/>
                    <a:ln>
                      <a:noFill/>
                    </a:ln>
                  </pic:spPr>
                </pic:pic>
              </a:graphicData>
            </a:graphic>
          </wp:inline>
        </w:drawing>
      </w:r>
    </w:p>
    <w:p w14:paraId="274764D6" w14:textId="19D263E4" w:rsidR="00DE0531" w:rsidRPr="00F7535B" w:rsidRDefault="00DE0531">
      <w:pPr>
        <w:widowControl/>
        <w:jc w:val="left"/>
        <w:rPr>
          <w:noProof/>
        </w:rPr>
      </w:pPr>
      <w:r w:rsidRPr="00F7535B">
        <w:rPr>
          <w:noProof/>
        </w:rPr>
        <w:br w:type="page"/>
      </w:r>
      <w:r w:rsidR="00DF6032">
        <w:rPr>
          <w:noProof/>
        </w:rPr>
        <w:drawing>
          <wp:anchor distT="0" distB="0" distL="114300" distR="114300" simplePos="0" relativeHeight="251711488" behindDoc="0" locked="1" layoutInCell="1" allowOverlap="1" wp14:anchorId="374EDC6C" wp14:editId="370BEA80">
            <wp:simplePos x="0" y="0"/>
            <wp:positionH relativeFrom="page">
              <wp:posOffset>6301105</wp:posOffset>
            </wp:positionH>
            <wp:positionV relativeFrom="page">
              <wp:posOffset>9432925</wp:posOffset>
            </wp:positionV>
            <wp:extent cx="711720" cy="714240"/>
            <wp:effectExtent l="0" t="0" r="0" b="0"/>
            <wp:wrapNone/>
            <wp:docPr id="3003" name="SPCODE0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711720" cy="714240"/>
                    </a:xfrm>
                    <a:prstGeom prst="rect">
                      <a:avLst/>
                    </a:prstGeom>
                  </pic:spPr>
                </pic:pic>
              </a:graphicData>
            </a:graphic>
            <wp14:sizeRelH relativeFrom="margin">
              <wp14:pctWidth>0</wp14:pctWidth>
            </wp14:sizeRelH>
            <wp14:sizeRelV relativeFrom="margin">
              <wp14:pctHeight>0</wp14:pctHeight>
            </wp14:sizeRelV>
          </wp:anchor>
        </w:drawing>
      </w:r>
    </w:p>
    <w:p w14:paraId="78F437C9" w14:textId="77777777" w:rsidR="00DE0531" w:rsidRPr="00F7535B" w:rsidRDefault="00DE0531">
      <w:pPr>
        <w:widowControl/>
        <w:jc w:val="left"/>
        <w:rPr>
          <w:noProof/>
        </w:rPr>
      </w:pPr>
    </w:p>
    <w:p w14:paraId="4C0D1640" w14:textId="77777777" w:rsidR="00DE0531" w:rsidRPr="00F7535B" w:rsidRDefault="00DE483A" w:rsidP="00DE0531">
      <w:pPr>
        <w:jc w:val="center"/>
        <w:rPr>
          <w:rFonts w:ascii="HGPｺﾞｼｯｸM" w:eastAsia="HGPｺﾞｼｯｸM" w:hAnsi="HGｺﾞｼｯｸE"/>
          <w:sz w:val="20"/>
        </w:rPr>
      </w:pPr>
      <w:r w:rsidRPr="00F7535B">
        <w:rPr>
          <w:rFonts w:ascii="HGPｺﾞｼｯｸM" w:eastAsia="HGPｺﾞｼｯｸM" w:hAnsi="HGｺﾞｼｯｸE" w:hint="eastAsia"/>
          <w:sz w:val="20"/>
        </w:rPr>
        <w:t xml:space="preserve">　　　　　　　　　　　　</w:t>
      </w:r>
      <w:r w:rsidR="00DE0531" w:rsidRPr="00F7535B">
        <w:rPr>
          <w:rFonts w:ascii="HGPｺﾞｼｯｸM" w:eastAsia="HGPｺﾞｼｯｸM" w:hAnsi="HGｺﾞｼｯｸE" w:hint="eastAsia"/>
          <w:sz w:val="20"/>
        </w:rPr>
        <w:t>◆災害が起きたときに支援してほしいこと（問40）◆</w:t>
      </w:r>
      <w:r w:rsidRPr="00F7535B">
        <w:rPr>
          <w:rFonts w:ascii="HGPｺﾞｼｯｸM" w:eastAsia="HGPｺﾞｼｯｸM" w:hAnsi="HGｺﾞｼｯｸE" w:hint="eastAsia"/>
          <w:sz w:val="20"/>
        </w:rPr>
        <w:t xml:space="preserve">　　　　　　　　　　（％）</w:t>
      </w:r>
    </w:p>
    <w:p w14:paraId="2D1B7562" w14:textId="77777777" w:rsidR="00DE0531" w:rsidRPr="00F7535B" w:rsidRDefault="005B1389" w:rsidP="00DE0531">
      <w:pPr>
        <w:widowControl/>
        <w:jc w:val="center"/>
        <w:rPr>
          <w:noProof/>
        </w:rPr>
      </w:pPr>
      <w:r w:rsidRPr="005B1389">
        <w:rPr>
          <w:noProof/>
        </w:rPr>
        <w:t xml:space="preserve"> </w:t>
      </w:r>
      <w:r w:rsidRPr="005B1389">
        <w:rPr>
          <w:noProof/>
        </w:rPr>
        <w:drawing>
          <wp:inline distT="0" distB="0" distL="0" distR="0" wp14:anchorId="06054C94" wp14:editId="290449FE">
            <wp:extent cx="4784725" cy="2700655"/>
            <wp:effectExtent l="0" t="0" r="0" b="4445"/>
            <wp:docPr id="930" name="図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grayscl/>
                      <a:extLst>
                        <a:ext uri="{28A0092B-C50C-407E-A947-70E740481C1C}">
                          <a14:useLocalDpi xmlns:a14="http://schemas.microsoft.com/office/drawing/2010/main" val="0"/>
                        </a:ext>
                      </a:extLst>
                    </a:blip>
                    <a:srcRect/>
                    <a:stretch>
                      <a:fillRect/>
                    </a:stretch>
                  </pic:blipFill>
                  <pic:spPr bwMode="auto">
                    <a:xfrm>
                      <a:off x="0" y="0"/>
                      <a:ext cx="4784725" cy="2700655"/>
                    </a:xfrm>
                    <a:prstGeom prst="rect">
                      <a:avLst/>
                    </a:prstGeom>
                    <a:noFill/>
                    <a:ln>
                      <a:noFill/>
                    </a:ln>
                  </pic:spPr>
                </pic:pic>
              </a:graphicData>
            </a:graphic>
          </wp:inline>
        </w:drawing>
      </w:r>
    </w:p>
    <w:p w14:paraId="11730C2B" w14:textId="77777777" w:rsidR="00DE0531" w:rsidRPr="00F7535B" w:rsidRDefault="00DE0531">
      <w:pPr>
        <w:widowControl/>
        <w:jc w:val="left"/>
        <w:rPr>
          <w:noProof/>
        </w:rPr>
      </w:pPr>
    </w:p>
    <w:p w14:paraId="05A67FC1" w14:textId="270FF514" w:rsidR="00291365" w:rsidRPr="00F7535B" w:rsidRDefault="00DF6032">
      <w:pPr>
        <w:widowControl/>
        <w:jc w:val="left"/>
        <w:rPr>
          <w:noProof/>
        </w:rPr>
      </w:pPr>
      <w:r>
        <w:rPr>
          <w:noProof/>
        </w:rPr>
        <w:drawing>
          <wp:anchor distT="0" distB="0" distL="114300" distR="114300" simplePos="0" relativeHeight="251712512" behindDoc="0" locked="1" layoutInCell="1" allowOverlap="1" wp14:anchorId="2A39CBDF" wp14:editId="47528768">
            <wp:simplePos x="0" y="0"/>
            <wp:positionH relativeFrom="page">
              <wp:posOffset>540385</wp:posOffset>
            </wp:positionH>
            <wp:positionV relativeFrom="page">
              <wp:posOffset>9432925</wp:posOffset>
            </wp:positionV>
            <wp:extent cx="712440" cy="714960"/>
            <wp:effectExtent l="0" t="0" r="0" b="0"/>
            <wp:wrapNone/>
            <wp:docPr id="3004" name="SPCODE0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291365" w:rsidRPr="00F7535B">
        <w:rPr>
          <w:noProof/>
        </w:rPr>
        <w:br w:type="page"/>
      </w:r>
    </w:p>
    <w:p w14:paraId="5F7FB015" w14:textId="77777777" w:rsidR="00C40896" w:rsidRPr="00F7535B" w:rsidRDefault="005432AB" w:rsidP="009E2828">
      <w:pPr>
        <w:pStyle w:val="2"/>
      </w:pPr>
      <w:bookmarkStart w:id="40" w:name="_Toc510015233"/>
      <w:r w:rsidRPr="00F7535B">
        <w:rPr>
          <w:rFonts w:hint="eastAsia"/>
        </w:rPr>
        <w:lastRenderedPageBreak/>
        <w:t>【８</w:t>
      </w:r>
      <w:r w:rsidR="00C40896" w:rsidRPr="00F7535B">
        <w:rPr>
          <w:rFonts w:hint="eastAsia"/>
        </w:rPr>
        <w:t>】今後の施策</w:t>
      </w:r>
      <w:bookmarkEnd w:id="40"/>
    </w:p>
    <w:p w14:paraId="4092EC79" w14:textId="77777777" w:rsidR="00D347BB" w:rsidRPr="00F7535B" w:rsidRDefault="00CE4496" w:rsidP="00CC3AC7">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今後、</w:t>
      </w:r>
      <w:r w:rsidR="00B8105C" w:rsidRPr="00F7535B">
        <w:rPr>
          <w:rFonts w:ascii="HG丸ｺﾞｼｯｸM-PRO" w:eastAsia="HG丸ｺﾞｼｯｸM-PRO" w:hAnsi="HG丸ｺﾞｼｯｸM-PRO" w:hint="eastAsia"/>
        </w:rPr>
        <w:t>役所（国・県・市）に最優先で取り組んでほしいことは、身体障害者、精神障害者では</w:t>
      </w:r>
      <w:r w:rsidR="00D347BB" w:rsidRPr="00F7535B">
        <w:rPr>
          <w:rFonts w:ascii="HG丸ｺﾞｼｯｸM-PRO" w:eastAsia="HG丸ｺﾞｼｯｸM-PRO" w:hAnsi="HG丸ｺﾞｼｯｸM-PRO" w:hint="eastAsia"/>
        </w:rPr>
        <w:t>「年金・手当などの充実」が最も高くなっています。</w:t>
      </w:r>
      <w:r w:rsidR="00B8105C" w:rsidRPr="00F7535B">
        <w:rPr>
          <w:rFonts w:ascii="HG丸ｺﾞｼｯｸM-PRO" w:eastAsia="HG丸ｺﾞｼｯｸM-PRO" w:hAnsi="HG丸ｺﾞｼｯｸM-PRO" w:hint="eastAsia"/>
        </w:rPr>
        <w:t>知的障害者では、</w:t>
      </w:r>
      <w:r w:rsidR="00D347BB" w:rsidRPr="00F7535B">
        <w:rPr>
          <w:rFonts w:ascii="HG丸ｺﾞｼｯｸM-PRO" w:eastAsia="HG丸ｺﾞｼｯｸM-PRO" w:hAnsi="HG丸ｺﾞｼｯｸM-PRO" w:hint="eastAsia"/>
        </w:rPr>
        <w:t>「</w:t>
      </w:r>
      <w:r w:rsidR="00B8105C" w:rsidRPr="00F7535B">
        <w:rPr>
          <w:rFonts w:ascii="HG丸ｺﾞｼｯｸM-PRO" w:eastAsia="HG丸ｺﾞｼｯｸM-PRO" w:hAnsi="HG丸ｺﾞｼｯｸM-PRO" w:hint="eastAsia"/>
        </w:rPr>
        <w:t>障害がある人の働く場の確保</w:t>
      </w:r>
      <w:r w:rsidR="00D347BB" w:rsidRPr="00F7535B">
        <w:rPr>
          <w:rFonts w:ascii="HG丸ｺﾞｼｯｸM-PRO" w:eastAsia="HG丸ｺﾞｼｯｸM-PRO" w:hAnsi="HG丸ｺﾞｼｯｸM-PRO" w:hint="eastAsia"/>
        </w:rPr>
        <w:t>」が</w:t>
      </w:r>
      <w:r w:rsidR="00B8105C" w:rsidRPr="00F7535B">
        <w:rPr>
          <w:rFonts w:ascii="HG丸ｺﾞｼｯｸM-PRO" w:eastAsia="HG丸ｺﾞｼｯｸM-PRO" w:hAnsi="HG丸ｺﾞｼｯｸM-PRO" w:hint="eastAsia"/>
        </w:rPr>
        <w:t>最も高くなっています</w:t>
      </w:r>
      <w:r w:rsidR="00D347BB" w:rsidRPr="00F7535B">
        <w:rPr>
          <w:rFonts w:ascii="HG丸ｺﾞｼｯｸM-PRO" w:eastAsia="HG丸ｺﾞｼｯｸM-PRO" w:hAnsi="HG丸ｺﾞｼｯｸM-PRO" w:hint="eastAsia"/>
        </w:rPr>
        <w:t>。</w:t>
      </w:r>
    </w:p>
    <w:p w14:paraId="5F86A570" w14:textId="77777777" w:rsidR="00B8105C" w:rsidRPr="00F7535B" w:rsidRDefault="00B8105C" w:rsidP="00CC3AC7">
      <w:pPr>
        <w:pStyle w:val="a2"/>
        <w:ind w:leftChars="100" w:left="224" w:rightChars="0" w:right="0" w:firstLine="216"/>
        <w:rPr>
          <w:rFonts w:ascii="HG丸ｺﾞｼｯｸM-PRO" w:eastAsia="HG丸ｺﾞｼｯｸM-PRO" w:hAnsi="HG丸ｺﾞｼｯｸM-PRO"/>
          <w:spacing w:val="-4"/>
        </w:rPr>
      </w:pPr>
      <w:r w:rsidRPr="00F7535B">
        <w:rPr>
          <w:rFonts w:ascii="HG丸ｺﾞｼｯｸM-PRO" w:eastAsia="HG丸ｺﾞｼｯｸM-PRO" w:hAnsi="HG丸ｺﾞｼｯｸM-PRO" w:hint="eastAsia"/>
          <w:spacing w:val="-4"/>
        </w:rPr>
        <w:t>年齢別にみると、</w:t>
      </w:r>
      <w:r w:rsidR="006E6B70" w:rsidRPr="00F7535B">
        <w:rPr>
          <w:rFonts w:ascii="HG丸ｺﾞｼｯｸM-PRO" w:eastAsia="HG丸ｺﾞｼｯｸM-PRO" w:hAnsi="HG丸ｺﾞｼｯｸM-PRO" w:hint="eastAsia"/>
          <w:spacing w:val="-4"/>
        </w:rPr>
        <w:t>18歳</w:t>
      </w:r>
      <w:r w:rsidR="006E6B70" w:rsidRPr="00F7535B">
        <w:rPr>
          <w:rFonts w:ascii="HG丸ｺﾞｼｯｸM-PRO" w:eastAsia="HG丸ｺﾞｼｯｸM-PRO" w:hAnsi="HG丸ｺﾞｼｯｸM-PRO"/>
          <w:spacing w:val="-4"/>
        </w:rPr>
        <w:t>-64</w:t>
      </w:r>
      <w:r w:rsidR="006E6B70" w:rsidRPr="00F7535B">
        <w:rPr>
          <w:rFonts w:ascii="HG丸ｺﾞｼｯｸM-PRO" w:eastAsia="HG丸ｺﾞｼｯｸM-PRO" w:hAnsi="HG丸ｺﾞｼｯｸM-PRO" w:hint="eastAsia"/>
          <w:spacing w:val="-4"/>
        </w:rPr>
        <w:t>歳</w:t>
      </w:r>
      <w:r w:rsidRPr="00F7535B">
        <w:rPr>
          <w:rFonts w:ascii="HG丸ｺﾞｼｯｸM-PRO" w:eastAsia="HG丸ｺﾞｼｯｸM-PRO" w:hAnsi="HG丸ｺﾞｼｯｸM-PRO" w:hint="eastAsia"/>
          <w:spacing w:val="-4"/>
        </w:rPr>
        <w:t>、65歳以上どちらも「年金・手当などの充実」が最も高く、18</w:t>
      </w:r>
      <w:r w:rsidR="00823CDD" w:rsidRPr="00F7535B">
        <w:rPr>
          <w:rFonts w:ascii="HG丸ｺﾞｼｯｸM-PRO" w:eastAsia="HG丸ｺﾞｼｯｸM-PRO" w:hAnsi="HG丸ｺﾞｼｯｸM-PRO" w:hint="eastAsia"/>
          <w:spacing w:val="-4"/>
        </w:rPr>
        <w:t>歳</w:t>
      </w:r>
      <w:r w:rsidRPr="00F7535B">
        <w:rPr>
          <w:rFonts w:ascii="HG丸ｺﾞｼｯｸM-PRO" w:eastAsia="HG丸ｺﾞｼｯｸM-PRO" w:hAnsi="HG丸ｺﾞｼｯｸM-PRO"/>
          <w:spacing w:val="-4"/>
        </w:rPr>
        <w:t>-64</w:t>
      </w:r>
      <w:r w:rsidRPr="00F7535B">
        <w:rPr>
          <w:rFonts w:ascii="HG丸ｺﾞｼｯｸM-PRO" w:eastAsia="HG丸ｺﾞｼｯｸM-PRO" w:hAnsi="HG丸ｺﾞｼｯｸM-PRO" w:hint="eastAsia"/>
          <w:spacing w:val="-4"/>
        </w:rPr>
        <w:t>歳では「障害がある人の働く場の確保」が続いています。</w:t>
      </w:r>
    </w:p>
    <w:p w14:paraId="4B859E77" w14:textId="77777777" w:rsidR="005B09DC" w:rsidRPr="00F7535B" w:rsidRDefault="005B09DC" w:rsidP="00991CD8">
      <w:pPr>
        <w:pStyle w:val="aff3"/>
      </w:pPr>
    </w:p>
    <w:p w14:paraId="601D20D5" w14:textId="77777777" w:rsidR="00D347BB" w:rsidRPr="00F7535B" w:rsidRDefault="00D347BB" w:rsidP="00D347BB">
      <w:pPr>
        <w:jc w:val="center"/>
        <w:rPr>
          <w:rFonts w:ascii="HGPｺﾞｼｯｸM" w:eastAsia="HGPｺﾞｼｯｸM" w:hAnsi="HGｺﾞｼｯｸE"/>
          <w:sz w:val="20"/>
        </w:rPr>
      </w:pPr>
      <w:r w:rsidRPr="00F7535B">
        <w:rPr>
          <w:rFonts w:ascii="HGPｺﾞｼｯｸM" w:eastAsia="HGPｺﾞｼｯｸM" w:hAnsi="HGｺﾞｼｯｸE" w:hint="eastAsia"/>
          <w:sz w:val="20"/>
        </w:rPr>
        <w:t>◆</w:t>
      </w:r>
      <w:r w:rsidR="00B8105C" w:rsidRPr="00F7535B">
        <w:rPr>
          <w:rFonts w:ascii="HGPｺﾞｼｯｸM" w:eastAsia="HGPｺﾞｼｯｸM" w:hAnsi="HGｺﾞｼｯｸE" w:hint="eastAsia"/>
          <w:sz w:val="20"/>
        </w:rPr>
        <w:t>今後、役所（国・県・市）に最優先で取り組んでほしいこと</w:t>
      </w:r>
      <w:r w:rsidRPr="00F7535B">
        <w:rPr>
          <w:rFonts w:ascii="HGPｺﾞｼｯｸM" w:eastAsia="HGPｺﾞｼｯｸM" w:hAnsi="HGｺﾞｼｯｸE" w:hint="eastAsia"/>
          <w:sz w:val="20"/>
        </w:rPr>
        <w:t>（問42）◆</w:t>
      </w:r>
    </w:p>
    <w:p w14:paraId="588170E8" w14:textId="77777777" w:rsidR="00E25130" w:rsidRPr="00F7535B" w:rsidRDefault="00E25130" w:rsidP="00991CD8">
      <w:pPr>
        <w:pStyle w:val="aff3"/>
      </w:pPr>
    </w:p>
    <w:p w14:paraId="78D552D6" w14:textId="77777777" w:rsidR="00E25130" w:rsidRPr="00F7535B" w:rsidRDefault="00E25130" w:rsidP="00DE483A">
      <w:pPr>
        <w:ind w:firstLineChars="439" w:firstLine="897"/>
        <w:jc w:val="left"/>
        <w:rPr>
          <w:rFonts w:ascii="HGPｺﾞｼｯｸM" w:eastAsia="HGPｺﾞｼｯｸM" w:hAnsi="HGｺﾞｼｯｸE"/>
          <w:sz w:val="20"/>
        </w:rPr>
      </w:pPr>
      <w:r w:rsidRPr="00F7535B">
        <w:rPr>
          <w:rFonts w:ascii="HGPｺﾞｼｯｸM" w:eastAsia="HGPｺﾞｼｯｸM" w:hAnsi="HGｺﾞｼｯｸE" w:hint="eastAsia"/>
          <w:sz w:val="20"/>
        </w:rPr>
        <w:t>■障害種</w:t>
      </w:r>
      <w:r w:rsidR="007844A0" w:rsidRPr="00F7535B">
        <w:rPr>
          <w:rFonts w:ascii="HGPｺﾞｼｯｸM" w:eastAsia="HGPｺﾞｼｯｸM" w:hAnsi="HGｺﾞｼｯｸE" w:hint="eastAsia"/>
          <w:sz w:val="20"/>
        </w:rPr>
        <w:t>類</w:t>
      </w:r>
      <w:r w:rsidRPr="00F7535B">
        <w:rPr>
          <w:rFonts w:ascii="HGPｺﾞｼｯｸM" w:eastAsia="HGPｺﾞｼｯｸM" w:hAnsi="HGｺﾞｼｯｸE" w:hint="eastAsia"/>
          <w:sz w:val="20"/>
        </w:rPr>
        <w:t>別</w:t>
      </w:r>
      <w:r w:rsidR="00DE483A" w:rsidRPr="00F7535B">
        <w:rPr>
          <w:rFonts w:ascii="HGPｺﾞｼｯｸM" w:eastAsia="HGPｺﾞｼｯｸM" w:hAnsi="HGｺﾞｼｯｸE" w:hint="eastAsia"/>
          <w:sz w:val="20"/>
        </w:rPr>
        <w:t xml:space="preserve">　　　　　　　　　　　　　　　　　　　　　　　　　　　　　　　　　　　　　　　　　　　　（％）</w:t>
      </w:r>
    </w:p>
    <w:p w14:paraId="2AD7E4CA" w14:textId="77777777" w:rsidR="00A17AFA" w:rsidRPr="00F7535B" w:rsidRDefault="006E6B70" w:rsidP="006E6B70">
      <w:pPr>
        <w:jc w:val="center"/>
      </w:pPr>
      <w:r w:rsidRPr="00F7535B">
        <w:rPr>
          <w:noProof/>
        </w:rPr>
        <w:drawing>
          <wp:inline distT="0" distB="0" distL="0" distR="0" wp14:anchorId="7B5B45F8" wp14:editId="2497636D">
            <wp:extent cx="4785995" cy="5783580"/>
            <wp:effectExtent l="0" t="0" r="0" b="7620"/>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a:grayscl/>
                      <a:extLst>
                        <a:ext uri="{28A0092B-C50C-407E-A947-70E740481C1C}">
                          <a14:useLocalDpi xmlns:a14="http://schemas.microsoft.com/office/drawing/2010/main" val="0"/>
                        </a:ext>
                      </a:extLst>
                    </a:blip>
                    <a:srcRect/>
                    <a:stretch>
                      <a:fillRect/>
                    </a:stretch>
                  </pic:blipFill>
                  <pic:spPr bwMode="auto">
                    <a:xfrm>
                      <a:off x="0" y="0"/>
                      <a:ext cx="4785995" cy="5783580"/>
                    </a:xfrm>
                    <a:prstGeom prst="rect">
                      <a:avLst/>
                    </a:prstGeom>
                    <a:noFill/>
                    <a:ln>
                      <a:noFill/>
                    </a:ln>
                  </pic:spPr>
                </pic:pic>
              </a:graphicData>
            </a:graphic>
          </wp:inline>
        </w:drawing>
      </w:r>
    </w:p>
    <w:p w14:paraId="3770D567" w14:textId="3ECE9020" w:rsidR="006E6B70" w:rsidRPr="00F7535B" w:rsidRDefault="006E6B70">
      <w:pPr>
        <w:widowControl/>
        <w:jc w:val="left"/>
        <w:rPr>
          <w:rFonts w:ascii="HGｺﾞｼｯｸE" w:eastAsia="HGｺﾞｼｯｸE" w:hAnsi="HGｺﾞｼｯｸE"/>
          <w:sz w:val="28"/>
          <w:szCs w:val="28"/>
        </w:rPr>
      </w:pPr>
      <w:r w:rsidRPr="00F7535B">
        <w:rPr>
          <w:rFonts w:ascii="HGｺﾞｼｯｸE" w:eastAsia="HGｺﾞｼｯｸE" w:hAnsi="HGｺﾞｼｯｸE"/>
          <w:sz w:val="28"/>
          <w:szCs w:val="28"/>
        </w:rPr>
        <w:br w:type="page"/>
      </w:r>
      <w:r w:rsidR="00DF6032">
        <w:rPr>
          <w:noProof/>
        </w:rPr>
        <w:drawing>
          <wp:anchor distT="0" distB="0" distL="114300" distR="114300" simplePos="0" relativeHeight="251713536" behindDoc="0" locked="1" layoutInCell="1" allowOverlap="1" wp14:anchorId="157C0414" wp14:editId="292EA2CE">
            <wp:simplePos x="0" y="0"/>
            <wp:positionH relativeFrom="page">
              <wp:posOffset>6301105</wp:posOffset>
            </wp:positionH>
            <wp:positionV relativeFrom="page">
              <wp:posOffset>9432925</wp:posOffset>
            </wp:positionV>
            <wp:extent cx="712440" cy="714960"/>
            <wp:effectExtent l="0" t="0" r="0" b="0"/>
            <wp:wrapNone/>
            <wp:docPr id="3006" name="SPCODE0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7EB796D9" w14:textId="5166CEF4" w:rsidR="00E25130" w:rsidRPr="00F7535B" w:rsidRDefault="00DF6032" w:rsidP="00E25130">
      <w:pPr>
        <w:ind w:leftChars="198" w:left="444" w:firstLineChars="439" w:firstLine="897"/>
        <w:jc w:val="left"/>
        <w:rPr>
          <w:rFonts w:ascii="HGPｺﾞｼｯｸM" w:eastAsia="HGPｺﾞｼｯｸM" w:hAnsi="HGｺﾞｼｯｸE"/>
          <w:sz w:val="20"/>
        </w:rPr>
      </w:pPr>
      <w:r>
        <w:rPr>
          <w:rFonts w:ascii="HGPｺﾞｼｯｸM" w:eastAsia="HGPｺﾞｼｯｸM" w:hAnsi="HGｺﾞｼｯｸE"/>
          <w:noProof/>
          <w:sz w:val="20"/>
        </w:rPr>
        <w:lastRenderedPageBreak/>
        <w:drawing>
          <wp:anchor distT="0" distB="0" distL="114300" distR="114300" simplePos="0" relativeHeight="251715584" behindDoc="0" locked="1" layoutInCell="1" allowOverlap="1" wp14:anchorId="701E3876" wp14:editId="52E4D586">
            <wp:simplePos x="0" y="0"/>
            <wp:positionH relativeFrom="page">
              <wp:posOffset>540385</wp:posOffset>
            </wp:positionH>
            <wp:positionV relativeFrom="page">
              <wp:posOffset>540385</wp:posOffset>
            </wp:positionV>
            <wp:extent cx="712440" cy="714960"/>
            <wp:effectExtent l="0" t="0" r="0" b="0"/>
            <wp:wrapNone/>
            <wp:docPr id="292" name="SPCODE0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E25130" w:rsidRPr="00F7535B">
        <w:rPr>
          <w:rFonts w:ascii="HGPｺﾞｼｯｸM" w:eastAsia="HGPｺﾞｼｯｸM" w:hAnsi="HGｺﾞｼｯｸE" w:hint="eastAsia"/>
          <w:sz w:val="20"/>
        </w:rPr>
        <w:t>■年齢別</w:t>
      </w:r>
      <w:r w:rsidR="00DE483A" w:rsidRPr="00F7535B">
        <w:rPr>
          <w:rFonts w:ascii="HGPｺﾞｼｯｸM" w:eastAsia="HGPｺﾞｼｯｸM" w:hAnsi="HGｺﾞｼｯｸE" w:hint="eastAsia"/>
          <w:sz w:val="20"/>
        </w:rPr>
        <w:t xml:space="preserve">　　　　　　　　　　　　　　　　　　　　　　　　　　　　　　　　　　　　　　（％）</w:t>
      </w:r>
    </w:p>
    <w:p w14:paraId="6422F924" w14:textId="77777777" w:rsidR="006E6B70" w:rsidRPr="00F7535B" w:rsidRDefault="005B1389" w:rsidP="006E6B70">
      <w:pPr>
        <w:jc w:val="center"/>
      </w:pPr>
      <w:r w:rsidRPr="005B1389">
        <w:rPr>
          <w:noProof/>
        </w:rPr>
        <w:drawing>
          <wp:inline distT="0" distB="0" distL="0" distR="0" wp14:anchorId="240B3CAC" wp14:editId="5ECE1161">
            <wp:extent cx="4093845" cy="5784215"/>
            <wp:effectExtent l="0" t="0" r="1905" b="6985"/>
            <wp:docPr id="931" name="図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grayscl/>
                      <a:extLst>
                        <a:ext uri="{28A0092B-C50C-407E-A947-70E740481C1C}">
                          <a14:useLocalDpi xmlns:a14="http://schemas.microsoft.com/office/drawing/2010/main" val="0"/>
                        </a:ext>
                      </a:extLst>
                    </a:blip>
                    <a:srcRect/>
                    <a:stretch>
                      <a:fillRect/>
                    </a:stretch>
                  </pic:blipFill>
                  <pic:spPr bwMode="auto">
                    <a:xfrm>
                      <a:off x="0" y="0"/>
                      <a:ext cx="4093845" cy="5784215"/>
                    </a:xfrm>
                    <a:prstGeom prst="rect">
                      <a:avLst/>
                    </a:prstGeom>
                    <a:noFill/>
                    <a:ln>
                      <a:noFill/>
                    </a:ln>
                  </pic:spPr>
                </pic:pic>
              </a:graphicData>
            </a:graphic>
          </wp:inline>
        </w:drawing>
      </w:r>
    </w:p>
    <w:p w14:paraId="2CBCD317" w14:textId="2B92E48F" w:rsidR="00AC7B02" w:rsidRPr="00F7535B" w:rsidRDefault="00DF6032">
      <w:pPr>
        <w:widowControl/>
        <w:jc w:val="left"/>
        <w:rPr>
          <w:rFonts w:ascii="HGｺﾞｼｯｸE" w:eastAsia="HGｺﾞｼｯｸE" w:hAnsi="HGｺﾞｼｯｸE"/>
          <w:sz w:val="28"/>
          <w:szCs w:val="28"/>
        </w:rPr>
      </w:pPr>
      <w:r>
        <w:rPr>
          <w:noProof/>
        </w:rPr>
        <w:drawing>
          <wp:anchor distT="0" distB="0" distL="114300" distR="114300" simplePos="0" relativeHeight="251714560" behindDoc="0" locked="1" layoutInCell="1" allowOverlap="1" wp14:anchorId="3D570529" wp14:editId="62E89784">
            <wp:simplePos x="0" y="0"/>
            <wp:positionH relativeFrom="page">
              <wp:posOffset>540385</wp:posOffset>
            </wp:positionH>
            <wp:positionV relativeFrom="page">
              <wp:posOffset>9432925</wp:posOffset>
            </wp:positionV>
            <wp:extent cx="712440" cy="714960"/>
            <wp:effectExtent l="0" t="0" r="0" b="0"/>
            <wp:wrapNone/>
            <wp:docPr id="290" name="SPCODE0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62FADA3E" w14:textId="77777777" w:rsidR="0022777C" w:rsidRPr="00F7535B" w:rsidRDefault="0022777C">
      <w:pPr>
        <w:widowControl/>
        <w:jc w:val="left"/>
        <w:rPr>
          <w:rFonts w:ascii="HGｺﾞｼｯｸE" w:eastAsia="HGｺﾞｼｯｸE" w:hAnsi="HGｺﾞｼｯｸE"/>
          <w:sz w:val="28"/>
          <w:szCs w:val="28"/>
        </w:rPr>
      </w:pPr>
      <w:r w:rsidRPr="00F7535B">
        <w:rPr>
          <w:rFonts w:ascii="HGｺﾞｼｯｸE" w:eastAsia="HGｺﾞｼｯｸE" w:hAnsi="HGｺﾞｼｯｸE"/>
          <w:sz w:val="28"/>
          <w:szCs w:val="28"/>
        </w:rPr>
        <w:br w:type="page"/>
      </w:r>
    </w:p>
    <w:p w14:paraId="4C9361E7" w14:textId="77777777" w:rsidR="0022777C" w:rsidRPr="00F7535B" w:rsidRDefault="0022777C" w:rsidP="009E2828">
      <w:pPr>
        <w:pStyle w:val="2"/>
      </w:pPr>
      <w:bookmarkStart w:id="41" w:name="_Toc510015234"/>
      <w:r w:rsidRPr="00F7535B">
        <w:rPr>
          <w:rFonts w:hint="eastAsia"/>
        </w:rPr>
        <w:lastRenderedPageBreak/>
        <w:t>【</w:t>
      </w:r>
      <w:r w:rsidR="005432AB" w:rsidRPr="00F7535B">
        <w:rPr>
          <w:rFonts w:hint="eastAsia"/>
        </w:rPr>
        <w:t>９</w:t>
      </w:r>
      <w:r w:rsidRPr="00F7535B">
        <w:rPr>
          <w:rFonts w:hint="eastAsia"/>
        </w:rPr>
        <w:t>】支援者の状況</w:t>
      </w:r>
      <w:bookmarkEnd w:id="41"/>
    </w:p>
    <w:p w14:paraId="4D1FAB8A" w14:textId="77777777" w:rsidR="00FF3117" w:rsidRPr="00F7535B" w:rsidRDefault="00956879" w:rsidP="00732E82">
      <w:pPr>
        <w:pStyle w:val="3"/>
      </w:pPr>
      <w:r w:rsidRPr="00F7535B">
        <w:rPr>
          <w:rFonts w:hint="eastAsia"/>
        </w:rPr>
        <w:t>１</w:t>
      </w:r>
      <w:r w:rsidR="00CF3C48" w:rsidRPr="00F7535B">
        <w:rPr>
          <w:rFonts w:hint="eastAsia"/>
        </w:rPr>
        <w:t>．主な支援者</w:t>
      </w:r>
    </w:p>
    <w:p w14:paraId="5304B80E" w14:textId="77777777" w:rsidR="00FF3117" w:rsidRPr="00F7535B" w:rsidRDefault="00CF3C48" w:rsidP="00CC3AC7">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主な支援者</w:t>
      </w:r>
      <w:r w:rsidR="00FF3117" w:rsidRPr="00F7535B">
        <w:rPr>
          <w:rFonts w:ascii="HG丸ｺﾞｼｯｸM-PRO" w:eastAsia="HG丸ｺﾞｼｯｸM-PRO" w:hAnsi="HG丸ｺﾞｼｯｸM-PRO" w:hint="eastAsia"/>
        </w:rPr>
        <w:t>については、身体障害者</w:t>
      </w:r>
      <w:r w:rsidR="000B133F" w:rsidRPr="00F7535B">
        <w:rPr>
          <w:rFonts w:ascii="HG丸ｺﾞｼｯｸM-PRO" w:eastAsia="HG丸ｺﾞｼｯｸM-PRO" w:hAnsi="HG丸ｺﾞｼｯｸM-PRO" w:hint="eastAsia"/>
        </w:rPr>
        <w:t>では</w:t>
      </w:r>
      <w:r w:rsidR="00FF3117" w:rsidRPr="00F7535B">
        <w:rPr>
          <w:rFonts w:ascii="HG丸ｺﾞｼｯｸM-PRO" w:eastAsia="HG丸ｺﾞｼｯｸM-PRO" w:hAnsi="HG丸ｺﾞｼｯｸM-PRO" w:hint="eastAsia"/>
        </w:rPr>
        <w:t>、</w:t>
      </w:r>
      <w:r w:rsidR="000B133F" w:rsidRPr="00F7535B">
        <w:rPr>
          <w:rFonts w:ascii="HG丸ｺﾞｼｯｸM-PRO" w:eastAsia="HG丸ｺﾞｼｯｸM-PRO" w:hAnsi="HG丸ｺﾞｼｯｸM-PRO" w:hint="eastAsia"/>
        </w:rPr>
        <w:t>「</w:t>
      </w:r>
      <w:r w:rsidR="00FF3117" w:rsidRPr="00F7535B">
        <w:rPr>
          <w:rFonts w:ascii="HG丸ｺﾞｼｯｸM-PRO" w:eastAsia="HG丸ｺﾞｼｯｸM-PRO" w:hAnsi="HG丸ｺﾞｼｯｸM-PRO" w:hint="eastAsia"/>
        </w:rPr>
        <w:t>配偶者</w:t>
      </w:r>
      <w:r w:rsidR="000B133F" w:rsidRPr="00F7535B">
        <w:rPr>
          <w:rFonts w:ascii="HG丸ｺﾞｼｯｸM-PRO" w:eastAsia="HG丸ｺﾞｼｯｸM-PRO" w:hAnsi="HG丸ｺﾞｼｯｸM-PRO" w:hint="eastAsia"/>
        </w:rPr>
        <w:t>」</w:t>
      </w:r>
      <w:r w:rsidR="00FF3117" w:rsidRPr="00F7535B">
        <w:rPr>
          <w:rFonts w:ascii="HG丸ｺﾞｼｯｸM-PRO" w:eastAsia="HG丸ｺﾞｼｯｸM-PRO" w:hAnsi="HG丸ｺﾞｼｯｸM-PRO" w:hint="eastAsia"/>
        </w:rPr>
        <w:t>や</w:t>
      </w:r>
      <w:r w:rsidR="000B133F" w:rsidRPr="00F7535B">
        <w:rPr>
          <w:rFonts w:ascii="HG丸ｺﾞｼｯｸM-PRO" w:eastAsia="HG丸ｺﾞｼｯｸM-PRO" w:hAnsi="HG丸ｺﾞｼｯｸM-PRO" w:hint="eastAsia"/>
        </w:rPr>
        <w:t>「</w:t>
      </w:r>
      <w:r w:rsidR="00FF3117" w:rsidRPr="00F7535B">
        <w:rPr>
          <w:rFonts w:ascii="HG丸ｺﾞｼｯｸM-PRO" w:eastAsia="HG丸ｺﾞｼｯｸM-PRO" w:hAnsi="HG丸ｺﾞｼｯｸM-PRO" w:hint="eastAsia"/>
        </w:rPr>
        <w:t>子ども、</w:t>
      </w:r>
      <w:r w:rsidR="000B133F" w:rsidRPr="00F7535B">
        <w:rPr>
          <w:rFonts w:ascii="HG丸ｺﾞｼｯｸM-PRO" w:eastAsia="HG丸ｺﾞｼｯｸM-PRO" w:hAnsi="HG丸ｺﾞｼｯｸM-PRO" w:hint="eastAsia"/>
        </w:rPr>
        <w:t>孫」、</w:t>
      </w:r>
      <w:r w:rsidR="00B8105C" w:rsidRPr="00F7535B">
        <w:rPr>
          <w:rFonts w:ascii="HG丸ｺﾞｼｯｸM-PRO" w:eastAsia="HG丸ｺﾞｼｯｸM-PRO" w:hAnsi="HG丸ｺﾞｼｯｸM-PRO" w:hint="eastAsia"/>
        </w:rPr>
        <w:t>知的障害者</w:t>
      </w:r>
      <w:r w:rsidR="000B133F" w:rsidRPr="00F7535B">
        <w:rPr>
          <w:rFonts w:ascii="HG丸ｺﾞｼｯｸM-PRO" w:eastAsia="HG丸ｺﾞｼｯｸM-PRO" w:hAnsi="HG丸ｺﾞｼｯｸM-PRO" w:hint="eastAsia"/>
        </w:rPr>
        <w:t>では「父母、祖父母」や「</w:t>
      </w:r>
      <w:r w:rsidR="00FF3117" w:rsidRPr="00F7535B">
        <w:rPr>
          <w:rFonts w:ascii="HG丸ｺﾞｼｯｸM-PRO" w:eastAsia="HG丸ｺﾞｼｯｸM-PRO" w:hAnsi="HG丸ｺﾞｼｯｸM-PRO" w:hint="eastAsia"/>
        </w:rPr>
        <w:t>ホームヘルパーや施設の職員</w:t>
      </w:r>
      <w:r w:rsidR="000B133F" w:rsidRPr="00F7535B">
        <w:rPr>
          <w:rFonts w:ascii="HG丸ｺﾞｼｯｸM-PRO" w:eastAsia="HG丸ｺﾞｼｯｸM-PRO" w:hAnsi="HG丸ｺﾞｼｯｸM-PRO" w:hint="eastAsia"/>
        </w:rPr>
        <w:t>」</w:t>
      </w:r>
      <w:r w:rsidR="00FF3117" w:rsidRPr="00F7535B">
        <w:rPr>
          <w:rFonts w:ascii="HG丸ｺﾞｼｯｸM-PRO" w:eastAsia="HG丸ｺﾞｼｯｸM-PRO" w:hAnsi="HG丸ｺﾞｼｯｸM-PRO" w:hint="eastAsia"/>
        </w:rPr>
        <w:t>が多く、障害種</w:t>
      </w:r>
      <w:r w:rsidR="0039723A" w:rsidRPr="00F7535B">
        <w:rPr>
          <w:rFonts w:ascii="HG丸ｺﾞｼｯｸM-PRO" w:eastAsia="HG丸ｺﾞｼｯｸM-PRO" w:hAnsi="HG丸ｺﾞｼｯｸM-PRO" w:hint="eastAsia"/>
        </w:rPr>
        <w:t>類</w:t>
      </w:r>
      <w:r w:rsidR="00FF3117" w:rsidRPr="00F7535B">
        <w:rPr>
          <w:rFonts w:ascii="HG丸ｺﾞｼｯｸM-PRO" w:eastAsia="HG丸ｺﾞｼｯｸM-PRO" w:hAnsi="HG丸ｺﾞｼｯｸM-PRO" w:hint="eastAsia"/>
        </w:rPr>
        <w:t>別により</w:t>
      </w:r>
      <w:r w:rsidR="00823CDD" w:rsidRPr="00F7535B">
        <w:rPr>
          <w:rFonts w:ascii="HG丸ｺﾞｼｯｸM-PRO" w:eastAsia="HG丸ｺﾞｼｯｸM-PRO" w:hAnsi="HG丸ｺﾞｼｯｸM-PRO" w:hint="eastAsia"/>
        </w:rPr>
        <w:t>違い</w:t>
      </w:r>
      <w:r w:rsidR="00FF3117" w:rsidRPr="00F7535B">
        <w:rPr>
          <w:rFonts w:ascii="HG丸ｺﾞｼｯｸM-PRO" w:eastAsia="HG丸ｺﾞｼｯｸM-PRO" w:hAnsi="HG丸ｺﾞｼｯｸM-PRO" w:hint="eastAsia"/>
        </w:rPr>
        <w:t>がみられます。</w:t>
      </w:r>
    </w:p>
    <w:p w14:paraId="7715D2A4" w14:textId="35E70ECA" w:rsidR="00823CDD" w:rsidRPr="00F7535B" w:rsidRDefault="00823CDD" w:rsidP="00CC3AC7">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年齢別でみると、18歳-64歳では「父母、祖父母」や、「ホームヘルパーや施設の職員」が多く、65歳以上では「</w:t>
      </w:r>
      <w:r w:rsidR="004E4484" w:rsidRPr="00F7535B">
        <w:rPr>
          <w:rFonts w:ascii="HG丸ｺﾞｼｯｸM-PRO" w:eastAsia="HG丸ｺﾞｼｯｸM-PRO" w:hAnsi="HG丸ｺﾞｼｯｸM-PRO" w:hint="eastAsia"/>
        </w:rPr>
        <w:t>配偶者（夫または妻）</w:t>
      </w:r>
      <w:r w:rsidRPr="00F7535B">
        <w:rPr>
          <w:rFonts w:ascii="HG丸ｺﾞｼｯｸM-PRO" w:eastAsia="HG丸ｺﾞｼｯｸM-PRO" w:hAnsi="HG丸ｺﾞｼｯｸM-PRO" w:hint="eastAsia"/>
        </w:rPr>
        <w:t>」「子ども、孫」が高くなっています。</w:t>
      </w:r>
      <w:r w:rsidR="00DF6032">
        <w:rPr>
          <w:noProof/>
        </w:rPr>
        <w:drawing>
          <wp:anchor distT="0" distB="0" distL="114300" distR="114300" simplePos="0" relativeHeight="251716608" behindDoc="0" locked="1" layoutInCell="1" allowOverlap="1" wp14:anchorId="7C2F306C" wp14:editId="513FAD8C">
            <wp:simplePos x="0" y="0"/>
            <wp:positionH relativeFrom="page">
              <wp:posOffset>6301105</wp:posOffset>
            </wp:positionH>
            <wp:positionV relativeFrom="page">
              <wp:posOffset>9432925</wp:posOffset>
            </wp:positionV>
            <wp:extent cx="712440" cy="714960"/>
            <wp:effectExtent l="0" t="0" r="0" b="0"/>
            <wp:wrapNone/>
            <wp:docPr id="295" name="SPCODE0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1B3ECA74" w14:textId="77777777" w:rsidR="00FF3117" w:rsidRPr="00F7535B" w:rsidRDefault="00FF3117" w:rsidP="005E1F41">
      <w:pPr>
        <w:pStyle w:val="aff3"/>
      </w:pPr>
    </w:p>
    <w:p w14:paraId="52E974C5" w14:textId="77777777" w:rsidR="00FF3117" w:rsidRPr="00F7535B" w:rsidRDefault="00CF3C48" w:rsidP="00FF3117">
      <w:pPr>
        <w:jc w:val="center"/>
        <w:rPr>
          <w:rFonts w:ascii="HGPｺﾞｼｯｸM" w:eastAsia="HGPｺﾞｼｯｸM" w:hAnsi="HGｺﾞｼｯｸE"/>
          <w:sz w:val="20"/>
        </w:rPr>
      </w:pPr>
      <w:r w:rsidRPr="00F7535B">
        <w:rPr>
          <w:rFonts w:ascii="HGPｺﾞｼｯｸM" w:eastAsia="HGPｺﾞｼｯｸM" w:hAnsi="HGｺﾞｼｯｸE" w:hint="eastAsia"/>
          <w:sz w:val="20"/>
        </w:rPr>
        <w:t>◆主な支援者</w:t>
      </w:r>
      <w:r w:rsidR="00FF3117" w:rsidRPr="00F7535B">
        <w:rPr>
          <w:rFonts w:ascii="HGPｺﾞｼｯｸM" w:eastAsia="HGPｺﾞｼｯｸM" w:hAnsi="HGｺﾞｼｯｸE" w:hint="eastAsia"/>
          <w:sz w:val="20"/>
        </w:rPr>
        <w:t>（問９）◆</w:t>
      </w:r>
    </w:p>
    <w:p w14:paraId="61317EFC" w14:textId="77777777" w:rsidR="00823CDD" w:rsidRPr="00F7535B" w:rsidRDefault="00823CDD" w:rsidP="00823CDD">
      <w:pPr>
        <w:ind w:firstLineChars="439" w:firstLine="897"/>
        <w:jc w:val="left"/>
        <w:rPr>
          <w:rFonts w:ascii="HGPｺﾞｼｯｸM" w:eastAsia="HGPｺﾞｼｯｸM" w:hAnsi="HGｺﾞｼｯｸE"/>
          <w:sz w:val="20"/>
        </w:rPr>
      </w:pPr>
      <w:r w:rsidRPr="00F7535B">
        <w:rPr>
          <w:rFonts w:ascii="HGPｺﾞｼｯｸM" w:eastAsia="HGPｺﾞｼｯｸM" w:hAnsi="HGｺﾞｼｯｸE" w:hint="eastAsia"/>
          <w:sz w:val="20"/>
        </w:rPr>
        <w:t>■障害</w:t>
      </w:r>
      <w:r w:rsidR="007844A0" w:rsidRPr="00F7535B">
        <w:rPr>
          <w:rFonts w:ascii="HGPｺﾞｼｯｸM" w:eastAsia="HGPｺﾞｼｯｸM" w:hAnsi="HGｺﾞｼｯｸE" w:hint="eastAsia"/>
          <w:sz w:val="20"/>
        </w:rPr>
        <w:t>種類</w:t>
      </w:r>
      <w:r w:rsidRPr="00F7535B">
        <w:rPr>
          <w:rFonts w:ascii="HGPｺﾞｼｯｸM" w:eastAsia="HGPｺﾞｼｯｸM" w:hAnsi="HGｺﾞｼｯｸE" w:hint="eastAsia"/>
          <w:sz w:val="20"/>
        </w:rPr>
        <w:t>別</w:t>
      </w:r>
      <w:r w:rsidR="009059C9" w:rsidRPr="00F7535B">
        <w:rPr>
          <w:rFonts w:ascii="HGPｺﾞｼｯｸM" w:eastAsia="HGPｺﾞｼｯｸM" w:hAnsi="HGｺﾞｼｯｸE" w:hint="eastAsia"/>
          <w:sz w:val="20"/>
        </w:rPr>
        <w:t xml:space="preserve">　　　　　　　　　　　　　　　　　　　　　　　　　　　　　　　　　　　　　　　　　　　　（％）</w:t>
      </w:r>
    </w:p>
    <w:p w14:paraId="42E16615" w14:textId="77777777" w:rsidR="00FF3117" w:rsidRPr="00F7535B" w:rsidRDefault="00CD2BAF" w:rsidP="00FF3117">
      <w:pPr>
        <w:jc w:val="center"/>
      </w:pPr>
      <w:r w:rsidRPr="00CD2BAF">
        <w:rPr>
          <w:noProof/>
        </w:rPr>
        <w:drawing>
          <wp:inline distT="0" distB="0" distL="0" distR="0" wp14:anchorId="0C5C27BB" wp14:editId="227DACB4">
            <wp:extent cx="5082540" cy="2179955"/>
            <wp:effectExtent l="0" t="0" r="3810" b="0"/>
            <wp:docPr id="932" name="図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grayscl/>
                      <a:extLst>
                        <a:ext uri="{28A0092B-C50C-407E-A947-70E740481C1C}">
                          <a14:useLocalDpi xmlns:a14="http://schemas.microsoft.com/office/drawing/2010/main" val="0"/>
                        </a:ext>
                      </a:extLst>
                    </a:blip>
                    <a:srcRect/>
                    <a:stretch>
                      <a:fillRect/>
                    </a:stretch>
                  </pic:blipFill>
                  <pic:spPr bwMode="auto">
                    <a:xfrm>
                      <a:off x="0" y="0"/>
                      <a:ext cx="5082540" cy="2179955"/>
                    </a:xfrm>
                    <a:prstGeom prst="rect">
                      <a:avLst/>
                    </a:prstGeom>
                    <a:noFill/>
                    <a:ln>
                      <a:noFill/>
                    </a:ln>
                  </pic:spPr>
                </pic:pic>
              </a:graphicData>
            </a:graphic>
          </wp:inline>
        </w:drawing>
      </w:r>
    </w:p>
    <w:p w14:paraId="5C1619FB" w14:textId="77777777" w:rsidR="00FF3117" w:rsidRPr="00F7535B" w:rsidRDefault="00FF3117" w:rsidP="005E1F41">
      <w:pPr>
        <w:pStyle w:val="aff3"/>
      </w:pPr>
    </w:p>
    <w:p w14:paraId="56EF90AB" w14:textId="77777777" w:rsidR="006159ED" w:rsidRPr="00F7535B" w:rsidRDefault="00FF3117" w:rsidP="006159ED">
      <w:pPr>
        <w:ind w:firstLineChars="439" w:firstLine="897"/>
        <w:jc w:val="left"/>
        <w:rPr>
          <w:rFonts w:ascii="HGPｺﾞｼｯｸM" w:eastAsia="HGPｺﾞｼｯｸM" w:hAnsi="HGｺﾞｼｯｸE"/>
          <w:sz w:val="20"/>
        </w:rPr>
      </w:pPr>
      <w:r w:rsidRPr="00F7535B">
        <w:rPr>
          <w:rFonts w:ascii="HGPｺﾞｼｯｸM" w:eastAsia="HGPｺﾞｼｯｸM" w:hAnsi="HGｺﾞｼｯｸE" w:hint="eastAsia"/>
          <w:sz w:val="20"/>
        </w:rPr>
        <w:t>■</w:t>
      </w:r>
      <w:r w:rsidR="00823CDD" w:rsidRPr="00F7535B">
        <w:rPr>
          <w:rFonts w:ascii="HGPｺﾞｼｯｸM" w:eastAsia="HGPｺﾞｼｯｸM" w:hAnsi="HGｺﾞｼｯｸE" w:hint="eastAsia"/>
          <w:sz w:val="20"/>
        </w:rPr>
        <w:t>年齢</w:t>
      </w:r>
      <w:r w:rsidRPr="00F7535B">
        <w:rPr>
          <w:rFonts w:ascii="HGPｺﾞｼｯｸM" w:eastAsia="HGPｺﾞｼｯｸM" w:hAnsi="HGｺﾞｼｯｸE" w:hint="eastAsia"/>
          <w:sz w:val="20"/>
        </w:rPr>
        <w:t>別</w:t>
      </w:r>
      <w:r w:rsidR="009059C9" w:rsidRPr="00F7535B">
        <w:rPr>
          <w:rFonts w:ascii="HGPｺﾞｼｯｸM" w:eastAsia="HGPｺﾞｼｯｸM" w:hAnsi="HGｺﾞｼｯｸE" w:hint="eastAsia"/>
          <w:sz w:val="20"/>
        </w:rPr>
        <w:t xml:space="preserve">　　　　　　　　　　　　　　　　　　　　　　　　　　　　　　　　　　　　　　　　　　　（％）</w:t>
      </w:r>
    </w:p>
    <w:p w14:paraId="3F8DCBD5" w14:textId="77777777" w:rsidR="00FF3117" w:rsidRPr="00F7535B" w:rsidRDefault="00282F6C" w:rsidP="003003D8">
      <w:pPr>
        <w:jc w:val="center"/>
        <w:rPr>
          <w:rFonts w:ascii="HGPｺﾞｼｯｸM" w:eastAsia="HGPｺﾞｼｯｸM" w:hAnsi="HGｺﾞｼｯｸE"/>
          <w:sz w:val="20"/>
        </w:rPr>
      </w:pPr>
      <w:r w:rsidRPr="00F7535B">
        <w:rPr>
          <w:rFonts w:ascii="HGPｺﾞｼｯｸM" w:eastAsia="HGPｺﾞｼｯｸM" w:hAnsi="HGｺﾞｼｯｸE"/>
          <w:noProof/>
          <w:sz w:val="20"/>
        </w:rPr>
        <w:drawing>
          <wp:inline distT="0" distB="0" distL="0" distR="0" wp14:anchorId="5952AF86" wp14:editId="4A572F89">
            <wp:extent cx="4358005" cy="2185035"/>
            <wp:effectExtent l="0" t="0" r="4445" b="5715"/>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a:grayscl/>
                      <a:extLst>
                        <a:ext uri="{28A0092B-C50C-407E-A947-70E740481C1C}">
                          <a14:useLocalDpi xmlns:a14="http://schemas.microsoft.com/office/drawing/2010/main" val="0"/>
                        </a:ext>
                      </a:extLst>
                    </a:blip>
                    <a:srcRect/>
                    <a:stretch>
                      <a:fillRect/>
                    </a:stretch>
                  </pic:blipFill>
                  <pic:spPr bwMode="auto">
                    <a:xfrm>
                      <a:off x="0" y="0"/>
                      <a:ext cx="4358005" cy="2185035"/>
                    </a:xfrm>
                    <a:prstGeom prst="rect">
                      <a:avLst/>
                    </a:prstGeom>
                    <a:noFill/>
                    <a:ln>
                      <a:noFill/>
                    </a:ln>
                  </pic:spPr>
                </pic:pic>
              </a:graphicData>
            </a:graphic>
          </wp:inline>
        </w:drawing>
      </w:r>
    </w:p>
    <w:p w14:paraId="3DD190CE" w14:textId="77777777" w:rsidR="003003D8" w:rsidRPr="00F7535B" w:rsidRDefault="003003D8">
      <w:pPr>
        <w:widowControl/>
        <w:jc w:val="left"/>
        <w:rPr>
          <w:rFonts w:ascii="HGPｺﾞｼｯｸM" w:eastAsia="HGPｺﾞｼｯｸM" w:hAnsi="HGｺﾞｼｯｸE"/>
          <w:sz w:val="20"/>
        </w:rPr>
      </w:pPr>
      <w:r w:rsidRPr="00F7535B">
        <w:rPr>
          <w:rFonts w:ascii="HGPｺﾞｼｯｸM" w:eastAsia="HGPｺﾞｼｯｸM" w:hAnsi="HGｺﾞｼｯｸE"/>
          <w:sz w:val="20"/>
        </w:rPr>
        <w:br w:type="page"/>
      </w:r>
    </w:p>
    <w:p w14:paraId="2BAD144A" w14:textId="77777777" w:rsidR="005A76F2" w:rsidRPr="00F7535B" w:rsidRDefault="00CF3C48" w:rsidP="00732E82">
      <w:pPr>
        <w:pStyle w:val="3"/>
      </w:pPr>
      <w:r w:rsidRPr="00F7535B">
        <w:rPr>
          <w:rFonts w:hint="eastAsia"/>
        </w:rPr>
        <w:lastRenderedPageBreak/>
        <w:t>２．主な支援者</w:t>
      </w:r>
      <w:r w:rsidR="005A76F2" w:rsidRPr="00F7535B">
        <w:rPr>
          <w:rFonts w:hint="eastAsia"/>
        </w:rPr>
        <w:t>の年齢</w:t>
      </w:r>
    </w:p>
    <w:p w14:paraId="29F0327A" w14:textId="77777777" w:rsidR="005A76F2" w:rsidRPr="00F7535B" w:rsidRDefault="00CF3C48" w:rsidP="001F7796">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主な支援</w:t>
      </w:r>
      <w:r w:rsidR="005A76F2" w:rsidRPr="00F7535B">
        <w:rPr>
          <w:rFonts w:ascii="HG丸ｺﾞｼｯｸM-PRO" w:eastAsia="HG丸ｺﾞｼｯｸM-PRO" w:hAnsi="HG丸ｺﾞｼｯｸM-PRO" w:hint="eastAsia"/>
        </w:rPr>
        <w:t>者の年齢は、</w:t>
      </w:r>
      <w:r w:rsidR="00676A2A" w:rsidRPr="00F7535B">
        <w:rPr>
          <w:rFonts w:ascii="HG丸ｺﾞｼｯｸM-PRO" w:eastAsia="HG丸ｺﾞｼｯｸM-PRO" w:hAnsi="HG丸ｺﾞｼｯｸM-PRO" w:hint="eastAsia"/>
        </w:rPr>
        <w:t>70歳以上</w:t>
      </w:r>
      <w:r w:rsidR="00823CDD" w:rsidRPr="00F7535B">
        <w:rPr>
          <w:rFonts w:ascii="HG丸ｺﾞｼｯｸM-PRO" w:eastAsia="HG丸ｺﾞｼｯｸM-PRO" w:hAnsi="HG丸ｺﾞｼｯｸM-PRO" w:hint="eastAsia"/>
        </w:rPr>
        <w:t>が</w:t>
      </w:r>
      <w:r w:rsidR="00CE4496" w:rsidRPr="00F7535B">
        <w:rPr>
          <w:rFonts w:ascii="HG丸ｺﾞｼｯｸM-PRO" w:eastAsia="HG丸ｺﾞｼｯｸM-PRO" w:hAnsi="HG丸ｺﾞｼｯｸM-PRO" w:hint="eastAsia"/>
        </w:rPr>
        <w:t>36.7%</w:t>
      </w:r>
      <w:r w:rsidR="00823CDD" w:rsidRPr="00F7535B">
        <w:rPr>
          <w:rFonts w:ascii="HG丸ｺﾞｼｯｸM-PRO" w:eastAsia="HG丸ｺﾞｼｯｸM-PRO" w:hAnsi="HG丸ｺﾞｼｯｸM-PRO" w:hint="eastAsia"/>
        </w:rPr>
        <w:t>となっており</w:t>
      </w:r>
      <w:r w:rsidR="00676A2A" w:rsidRPr="00F7535B">
        <w:rPr>
          <w:rFonts w:ascii="HG丸ｺﾞｼｯｸM-PRO" w:eastAsia="HG丸ｺﾞｼｯｸM-PRO" w:hAnsi="HG丸ｺﾞｼｯｸM-PRO" w:hint="eastAsia"/>
        </w:rPr>
        <w:t>、60歳以上を合計すると、６割</w:t>
      </w:r>
      <w:r w:rsidR="00CA67F1" w:rsidRPr="00F7535B">
        <w:rPr>
          <w:rFonts w:ascii="HG丸ｺﾞｼｯｸM-PRO" w:eastAsia="HG丸ｺﾞｼｯｸM-PRO" w:hAnsi="HG丸ｺﾞｼｯｸM-PRO" w:hint="eastAsia"/>
        </w:rPr>
        <w:t>強</w:t>
      </w:r>
      <w:r w:rsidR="00B038AE" w:rsidRPr="00F7535B">
        <w:rPr>
          <w:rFonts w:ascii="HG丸ｺﾞｼｯｸM-PRO" w:eastAsia="HG丸ｺﾞｼｯｸM-PRO" w:hAnsi="HG丸ｺﾞｼｯｸM-PRO" w:hint="eastAsia"/>
        </w:rPr>
        <w:t>を占めて</w:t>
      </w:r>
      <w:r w:rsidR="00823CDD" w:rsidRPr="00F7535B">
        <w:rPr>
          <w:rFonts w:ascii="HG丸ｺﾞｼｯｸM-PRO" w:eastAsia="HG丸ｺﾞｼｯｸM-PRO" w:hAnsi="HG丸ｺﾞｼｯｸM-PRO" w:hint="eastAsia"/>
        </w:rPr>
        <w:t>います。</w:t>
      </w:r>
      <w:r w:rsidRPr="00F7535B">
        <w:rPr>
          <w:rFonts w:ascii="HG丸ｺﾞｼｯｸM-PRO" w:eastAsia="HG丸ｺﾞｼｯｸM-PRO" w:hAnsi="HG丸ｺﾞｼｯｸM-PRO" w:hint="eastAsia"/>
        </w:rPr>
        <w:t>支援者</w:t>
      </w:r>
      <w:r w:rsidR="00B038AE" w:rsidRPr="00F7535B">
        <w:rPr>
          <w:rFonts w:ascii="HG丸ｺﾞｼｯｸM-PRO" w:eastAsia="HG丸ｺﾞｼｯｸM-PRO" w:hAnsi="HG丸ｺﾞｼｯｸM-PRO" w:hint="eastAsia"/>
        </w:rPr>
        <w:t>の高齢化、いわゆる「老老</w:t>
      </w:r>
      <w:r w:rsidR="00676A2A" w:rsidRPr="00F7535B">
        <w:rPr>
          <w:rFonts w:ascii="HG丸ｺﾞｼｯｸM-PRO" w:eastAsia="HG丸ｺﾞｼｯｸM-PRO" w:hAnsi="HG丸ｺﾞｼｯｸM-PRO" w:hint="eastAsia"/>
        </w:rPr>
        <w:t>介護」</w:t>
      </w:r>
      <w:r w:rsidR="001F7796" w:rsidRPr="00F7535B">
        <w:rPr>
          <w:rFonts w:ascii="HG丸ｺﾞｼｯｸM-PRO" w:eastAsia="HG丸ｺﾞｼｯｸM-PRO" w:hAnsi="HG丸ｺﾞｼｯｸM-PRO" w:hint="eastAsia"/>
          <w:vertAlign w:val="superscript"/>
        </w:rPr>
        <w:t>※１</w:t>
      </w:r>
      <w:r w:rsidR="00676A2A" w:rsidRPr="00F7535B">
        <w:rPr>
          <w:rFonts w:ascii="HG丸ｺﾞｼｯｸM-PRO" w:eastAsia="HG丸ｺﾞｼｯｸM-PRO" w:hAnsi="HG丸ｺﾞｼｯｸM-PRO" w:hint="eastAsia"/>
        </w:rPr>
        <w:t>や「老障介護」</w:t>
      </w:r>
      <w:r w:rsidR="001F7796" w:rsidRPr="00F7535B">
        <w:rPr>
          <w:rFonts w:ascii="HG丸ｺﾞｼｯｸM-PRO" w:eastAsia="HG丸ｺﾞｼｯｸM-PRO" w:hAnsi="HG丸ｺﾞｼｯｸM-PRO" w:hint="eastAsia"/>
          <w:vertAlign w:val="superscript"/>
        </w:rPr>
        <w:t>※２</w:t>
      </w:r>
      <w:r w:rsidR="00676A2A" w:rsidRPr="00F7535B">
        <w:rPr>
          <w:rFonts w:ascii="HG丸ｺﾞｼｯｸM-PRO" w:eastAsia="HG丸ｺﾞｼｯｸM-PRO" w:hAnsi="HG丸ｺﾞｼｯｸM-PRO" w:hint="eastAsia"/>
        </w:rPr>
        <w:t>の状況がうかがえます。</w:t>
      </w:r>
    </w:p>
    <w:p w14:paraId="7ECD32C1" w14:textId="6DF0EABD" w:rsidR="005A76F2" w:rsidRPr="00F7535B" w:rsidRDefault="001F7796" w:rsidP="001F7796">
      <w:pPr>
        <w:pStyle w:val="aff8"/>
        <w:ind w:leftChars="200" w:left="449"/>
        <w:jc w:val="left"/>
        <w:rPr>
          <w:sz w:val="18"/>
        </w:rPr>
      </w:pPr>
      <w:r w:rsidRPr="00F7535B">
        <w:rPr>
          <w:rFonts w:hint="eastAsia"/>
          <w:sz w:val="18"/>
        </w:rPr>
        <w:t>※</w:t>
      </w:r>
      <w:r w:rsidR="00676A2A" w:rsidRPr="00F7535B">
        <w:rPr>
          <w:rFonts w:hint="eastAsia"/>
          <w:sz w:val="18"/>
        </w:rPr>
        <w:t>１【老老介護】高齢者が高齢者の介護を続ける状態。</w:t>
      </w:r>
      <w:r w:rsidR="00DF6032">
        <w:rPr>
          <w:noProof/>
        </w:rPr>
        <w:drawing>
          <wp:anchor distT="0" distB="0" distL="114300" distR="114300" simplePos="0" relativeHeight="251717632" behindDoc="0" locked="1" layoutInCell="1" allowOverlap="1" wp14:anchorId="4E6A45BA" wp14:editId="1600859D">
            <wp:simplePos x="0" y="0"/>
            <wp:positionH relativeFrom="page">
              <wp:posOffset>540385</wp:posOffset>
            </wp:positionH>
            <wp:positionV relativeFrom="page">
              <wp:posOffset>9432925</wp:posOffset>
            </wp:positionV>
            <wp:extent cx="712440" cy="714960"/>
            <wp:effectExtent l="0" t="0" r="0" b="0"/>
            <wp:wrapNone/>
            <wp:docPr id="296" name="SPCODE0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21211E69" w14:textId="77777777" w:rsidR="00676A2A" w:rsidRPr="00F7535B" w:rsidRDefault="001F7796" w:rsidP="001F7796">
      <w:pPr>
        <w:pStyle w:val="aff8"/>
        <w:ind w:leftChars="200" w:left="449"/>
        <w:jc w:val="left"/>
        <w:rPr>
          <w:sz w:val="18"/>
        </w:rPr>
      </w:pPr>
      <w:r w:rsidRPr="00F7535B">
        <w:rPr>
          <w:rFonts w:hint="eastAsia"/>
          <w:sz w:val="18"/>
        </w:rPr>
        <w:t>※</w:t>
      </w:r>
      <w:r w:rsidR="00676A2A" w:rsidRPr="00F7535B">
        <w:rPr>
          <w:rFonts w:hint="eastAsia"/>
          <w:sz w:val="18"/>
        </w:rPr>
        <w:t>２【老障介護】高齢の親が障害のある子どもの介護を続ける状態。</w:t>
      </w:r>
    </w:p>
    <w:p w14:paraId="0E986535" w14:textId="77777777" w:rsidR="00676A2A" w:rsidRPr="00F7535B" w:rsidRDefault="00676A2A" w:rsidP="00676A2A">
      <w:pPr>
        <w:pStyle w:val="a2"/>
        <w:ind w:left="673" w:rightChars="305" w:right="684" w:firstLine="204"/>
        <w:jc w:val="right"/>
        <w:rPr>
          <w:rFonts w:ascii="HGPｺﾞｼｯｸM" w:eastAsia="HGPｺﾞｼｯｸM" w:hAnsi="HGｺﾞｼｯｸE"/>
          <w:sz w:val="20"/>
        </w:rPr>
      </w:pPr>
    </w:p>
    <w:p w14:paraId="076F6B8A" w14:textId="77777777" w:rsidR="00F4130C" w:rsidRPr="00F7535B" w:rsidRDefault="00F4130C" w:rsidP="00676A2A">
      <w:pPr>
        <w:pStyle w:val="a2"/>
        <w:ind w:left="673" w:rightChars="305" w:right="684" w:firstLine="204"/>
        <w:jc w:val="right"/>
        <w:rPr>
          <w:rFonts w:ascii="HGPｺﾞｼｯｸM" w:eastAsia="HGPｺﾞｼｯｸM" w:hAnsi="HGｺﾞｼｯｸE"/>
          <w:sz w:val="20"/>
        </w:rPr>
      </w:pPr>
    </w:p>
    <w:p w14:paraId="587D32F8" w14:textId="77777777" w:rsidR="003D00FC" w:rsidRPr="00F7535B" w:rsidRDefault="00CF3C48" w:rsidP="005A76F2">
      <w:pPr>
        <w:tabs>
          <w:tab w:val="left" w:pos="5488"/>
        </w:tabs>
        <w:jc w:val="center"/>
        <w:rPr>
          <w:rFonts w:ascii="HGPｺﾞｼｯｸM" w:eastAsia="HGPｺﾞｼｯｸM" w:hAnsi="HGｺﾞｼｯｸE"/>
          <w:sz w:val="20"/>
        </w:rPr>
      </w:pPr>
      <w:r w:rsidRPr="00F7535B">
        <w:rPr>
          <w:rFonts w:ascii="HGPｺﾞｼｯｸM" w:eastAsia="HGPｺﾞｼｯｸM" w:hAnsi="HGｺﾞｼｯｸE" w:hint="eastAsia"/>
          <w:sz w:val="20"/>
        </w:rPr>
        <w:t>◆主な支援</w:t>
      </w:r>
      <w:r w:rsidR="005A76F2" w:rsidRPr="00F7535B">
        <w:rPr>
          <w:rFonts w:ascii="HGPｺﾞｼｯｸM" w:eastAsia="HGPｺﾞｼｯｸM" w:hAnsi="HGｺﾞｼｯｸE" w:hint="eastAsia"/>
          <w:sz w:val="20"/>
        </w:rPr>
        <w:t>者の年齢</w:t>
      </w:r>
      <w:r w:rsidR="00FF3117" w:rsidRPr="00F7535B">
        <w:rPr>
          <w:rFonts w:ascii="HGPｺﾞｼｯｸM" w:eastAsia="HGPｺﾞｼｯｸM" w:hAnsi="HGｺﾞｼｯｸE" w:hint="eastAsia"/>
          <w:sz w:val="20"/>
        </w:rPr>
        <w:t>（問</w:t>
      </w:r>
      <w:r w:rsidR="005A76F2" w:rsidRPr="00F7535B">
        <w:rPr>
          <w:rFonts w:ascii="HGPｺﾞｼｯｸM" w:eastAsia="HGPｺﾞｼｯｸM" w:hAnsi="HGｺﾞｼｯｸE" w:hint="eastAsia"/>
          <w:sz w:val="20"/>
        </w:rPr>
        <w:t>43</w:t>
      </w:r>
      <w:r w:rsidR="00FF3117" w:rsidRPr="00F7535B">
        <w:rPr>
          <w:rFonts w:ascii="HGPｺﾞｼｯｸM" w:eastAsia="HGPｺﾞｼｯｸM" w:hAnsi="HGｺﾞｼｯｸE" w:hint="eastAsia"/>
          <w:sz w:val="20"/>
        </w:rPr>
        <w:t>）◆</w:t>
      </w:r>
    </w:p>
    <w:p w14:paraId="561949E1" w14:textId="77777777" w:rsidR="003D00FC" w:rsidRPr="00F7535B" w:rsidRDefault="003904E7" w:rsidP="005A76F2">
      <w:pPr>
        <w:tabs>
          <w:tab w:val="left" w:pos="5488"/>
        </w:tabs>
        <w:jc w:val="center"/>
        <w:rPr>
          <w:rFonts w:ascii="HGPｺﾞｼｯｸM" w:eastAsia="HGPｺﾞｼｯｸM" w:hAnsi="HGｺﾞｼｯｸE"/>
          <w:sz w:val="20"/>
        </w:rPr>
      </w:pPr>
      <w:r w:rsidRPr="00F7535B">
        <w:rPr>
          <w:rFonts w:ascii="Century" w:eastAsia="HG丸ｺﾞｼｯｸM-PRO"/>
          <w:noProof/>
        </w:rPr>
        <w:drawing>
          <wp:anchor distT="0" distB="0" distL="114300" distR="114300" simplePos="0" relativeHeight="251551744" behindDoc="0" locked="0" layoutInCell="1" allowOverlap="1" wp14:anchorId="19B18429" wp14:editId="0DC772D0">
            <wp:simplePos x="0" y="0"/>
            <wp:positionH relativeFrom="margin">
              <wp:align>center</wp:align>
            </wp:positionH>
            <wp:positionV relativeFrom="paragraph">
              <wp:posOffset>89535</wp:posOffset>
            </wp:positionV>
            <wp:extent cx="5091430" cy="332422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91650" cy="3324225"/>
                    </a:xfrm>
                    <a:prstGeom prst="rect">
                      <a:avLst/>
                    </a:prstGeom>
                    <a:noFill/>
                    <a:ln>
                      <a:noFill/>
                    </a:ln>
                  </pic:spPr>
                </pic:pic>
              </a:graphicData>
            </a:graphic>
          </wp:anchor>
        </w:drawing>
      </w:r>
    </w:p>
    <w:p w14:paraId="23342B42" w14:textId="77777777" w:rsidR="003D00FC" w:rsidRPr="00F7535B" w:rsidRDefault="003D00FC" w:rsidP="005A76F2">
      <w:pPr>
        <w:tabs>
          <w:tab w:val="left" w:pos="5488"/>
        </w:tabs>
        <w:jc w:val="center"/>
        <w:rPr>
          <w:rFonts w:ascii="HGPｺﾞｼｯｸM" w:eastAsia="HGPｺﾞｼｯｸM" w:hAnsi="HGｺﾞｼｯｸE"/>
          <w:sz w:val="20"/>
        </w:rPr>
      </w:pPr>
    </w:p>
    <w:p w14:paraId="236C59BF" w14:textId="77777777" w:rsidR="003D00FC" w:rsidRPr="00F7535B" w:rsidRDefault="003D00FC" w:rsidP="005A76F2">
      <w:pPr>
        <w:tabs>
          <w:tab w:val="left" w:pos="5488"/>
        </w:tabs>
        <w:jc w:val="center"/>
        <w:rPr>
          <w:rFonts w:ascii="HGPｺﾞｼｯｸM" w:eastAsia="HGPｺﾞｼｯｸM" w:hAnsi="HGｺﾞｼｯｸE"/>
          <w:sz w:val="20"/>
        </w:rPr>
      </w:pPr>
    </w:p>
    <w:p w14:paraId="0EBBB4E7" w14:textId="77777777" w:rsidR="003D00FC" w:rsidRPr="00F7535B" w:rsidRDefault="003D00FC" w:rsidP="005A76F2">
      <w:pPr>
        <w:tabs>
          <w:tab w:val="left" w:pos="5488"/>
        </w:tabs>
        <w:jc w:val="center"/>
        <w:rPr>
          <w:rFonts w:ascii="HGPｺﾞｼｯｸM" w:eastAsia="HGPｺﾞｼｯｸM" w:hAnsi="HGｺﾞｼｯｸE"/>
          <w:sz w:val="20"/>
        </w:rPr>
      </w:pPr>
    </w:p>
    <w:p w14:paraId="5217C474" w14:textId="77777777" w:rsidR="003D00FC" w:rsidRPr="00F7535B" w:rsidRDefault="003D00FC" w:rsidP="005A76F2">
      <w:pPr>
        <w:tabs>
          <w:tab w:val="left" w:pos="5488"/>
        </w:tabs>
        <w:jc w:val="center"/>
        <w:rPr>
          <w:rFonts w:ascii="HGPｺﾞｼｯｸM" w:eastAsia="HGPｺﾞｼｯｸM" w:hAnsi="HGｺﾞｼｯｸE"/>
          <w:sz w:val="20"/>
        </w:rPr>
      </w:pPr>
    </w:p>
    <w:p w14:paraId="74D87B5E" w14:textId="77777777" w:rsidR="003D00FC" w:rsidRPr="00F7535B" w:rsidRDefault="003D00FC" w:rsidP="005A76F2">
      <w:pPr>
        <w:tabs>
          <w:tab w:val="left" w:pos="5488"/>
        </w:tabs>
        <w:jc w:val="center"/>
        <w:rPr>
          <w:rFonts w:ascii="HGPｺﾞｼｯｸM" w:eastAsia="HGPｺﾞｼｯｸM" w:hAnsi="HGｺﾞｼｯｸE"/>
          <w:sz w:val="20"/>
        </w:rPr>
      </w:pPr>
    </w:p>
    <w:p w14:paraId="3001AE33" w14:textId="77777777" w:rsidR="00C651D9" w:rsidRPr="00F7535B" w:rsidRDefault="003D00FC" w:rsidP="00CE4496">
      <w:pPr>
        <w:widowControl/>
        <w:jc w:val="left"/>
        <w:rPr>
          <w:rFonts w:ascii="HGPｺﾞｼｯｸM" w:eastAsia="HGPｺﾞｼｯｸM" w:hAnsi="HGｺﾞｼｯｸE"/>
          <w:sz w:val="20"/>
        </w:rPr>
      </w:pPr>
      <w:r w:rsidRPr="00F7535B">
        <w:rPr>
          <w:rFonts w:ascii="HGPｺﾞｼｯｸM" w:eastAsia="HGPｺﾞｼｯｸM" w:hAnsi="HGｺﾞｼｯｸE"/>
          <w:sz w:val="20"/>
        </w:rPr>
        <w:br w:type="page"/>
      </w:r>
    </w:p>
    <w:p w14:paraId="4B84A77A" w14:textId="77777777" w:rsidR="00FE5274" w:rsidRPr="00F7535B" w:rsidRDefault="00FE5274" w:rsidP="005E1F41">
      <w:pPr>
        <w:pBdr>
          <w:bottom w:val="dotted" w:sz="18" w:space="1" w:color="auto"/>
        </w:pBdr>
        <w:spacing w:line="400" w:lineRule="exact"/>
        <w:ind w:firstLineChars="50" w:firstLine="162"/>
        <w:outlineLvl w:val="1"/>
        <w:rPr>
          <w:rFonts w:ascii="HGS創英角ｺﾞｼｯｸUB" w:eastAsia="HGS創英角ｺﾞｼｯｸUB" w:hAnsi="HGS創英角ｺﾞｼｯｸUB"/>
          <w:sz w:val="32"/>
        </w:rPr>
      </w:pPr>
      <w:bookmarkStart w:id="42" w:name="_Toc510015235"/>
      <w:r w:rsidRPr="00F7535B">
        <w:rPr>
          <w:rFonts w:ascii="HGS創英角ｺﾞｼｯｸUB" w:eastAsia="HGS創英角ｺﾞｼｯｸUB" w:hAnsi="HGS創英角ｺﾞｼｯｸUB" w:hint="eastAsia"/>
          <w:sz w:val="32"/>
        </w:rPr>
        <w:lastRenderedPageBreak/>
        <w:t>18歳未満対象</w:t>
      </w:r>
      <w:r w:rsidR="005E1F41" w:rsidRPr="00F7535B">
        <w:rPr>
          <w:rFonts w:ascii="HGS創英角ｺﾞｼｯｸUB" w:eastAsia="HGS創英角ｺﾞｼｯｸUB" w:hAnsi="HGS創英角ｺﾞｼｯｸUB" w:hint="eastAsia"/>
          <w:sz w:val="32"/>
        </w:rPr>
        <w:t>調査</w:t>
      </w:r>
      <w:bookmarkEnd w:id="42"/>
    </w:p>
    <w:p w14:paraId="3B19E211" w14:textId="77777777" w:rsidR="005E1F41" w:rsidRPr="00F7535B" w:rsidRDefault="005E1F41" w:rsidP="005E1F41">
      <w:pPr>
        <w:pStyle w:val="aff3"/>
      </w:pPr>
    </w:p>
    <w:p w14:paraId="6B026B7B" w14:textId="77777777" w:rsidR="005E1F41" w:rsidRPr="00F7535B" w:rsidRDefault="005E1F41" w:rsidP="005E1F41">
      <w:pPr>
        <w:pStyle w:val="2"/>
      </w:pPr>
      <w:bookmarkStart w:id="43" w:name="_Toc510015236"/>
      <w:r w:rsidRPr="00F7535B">
        <w:rPr>
          <w:rFonts w:hint="eastAsia"/>
        </w:rPr>
        <w:t>【１】回答者属性</w:t>
      </w:r>
      <w:bookmarkEnd w:id="43"/>
    </w:p>
    <w:p w14:paraId="56E24E8F" w14:textId="4C46A031" w:rsidR="006F2B07" w:rsidRPr="00F7535B" w:rsidRDefault="006F2B07" w:rsidP="006F2B07">
      <w:pPr>
        <w:pStyle w:val="3"/>
      </w:pPr>
      <w:r w:rsidRPr="00F7535B">
        <w:rPr>
          <w:rFonts w:hint="eastAsia"/>
        </w:rPr>
        <w:t>１．障害者手帳種類別回答者</w:t>
      </w:r>
      <w:r w:rsidR="00DF6032">
        <w:rPr>
          <w:noProof/>
        </w:rPr>
        <w:drawing>
          <wp:anchor distT="0" distB="0" distL="114300" distR="114300" simplePos="0" relativeHeight="251718656" behindDoc="0" locked="1" layoutInCell="1" allowOverlap="1" wp14:anchorId="4C7C516A" wp14:editId="3D886AB0">
            <wp:simplePos x="0" y="0"/>
            <wp:positionH relativeFrom="page">
              <wp:posOffset>6301105</wp:posOffset>
            </wp:positionH>
            <wp:positionV relativeFrom="page">
              <wp:posOffset>9432925</wp:posOffset>
            </wp:positionV>
            <wp:extent cx="712440" cy="714960"/>
            <wp:effectExtent l="0" t="0" r="0" b="0"/>
            <wp:wrapNone/>
            <wp:docPr id="298" name="SPCODE0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42ECADF9" w14:textId="77777777" w:rsidR="006F2B07" w:rsidRPr="00F7535B" w:rsidRDefault="006F2B07" w:rsidP="006F2B07">
      <w:pPr>
        <w:pStyle w:val="a2"/>
        <w:ind w:leftChars="126" w:left="283" w:rightChars="0" w:right="-2"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障害者手帳種類別の回答者について、知的障害者</w:t>
      </w:r>
      <w:r w:rsidR="005556B4" w:rsidRPr="00F7535B">
        <w:rPr>
          <w:rFonts w:ascii="HG丸ｺﾞｼｯｸM-PRO" w:eastAsia="HG丸ｺﾞｼｯｸM-PRO" w:hAnsi="HG丸ｺﾞｼｯｸM-PRO" w:hint="eastAsia"/>
          <w:vertAlign w:val="superscript"/>
        </w:rPr>
        <w:t>※</w:t>
      </w:r>
      <w:r w:rsidRPr="00F7535B">
        <w:rPr>
          <w:rFonts w:ascii="HG丸ｺﾞｼｯｸM-PRO" w:eastAsia="HG丸ｺﾞｼｯｸM-PRO" w:hAnsi="HG丸ｺﾞｼｯｸM-PRO" w:hint="eastAsia"/>
        </w:rPr>
        <w:t>が20</w:t>
      </w:r>
      <w:r w:rsidR="007B4F38" w:rsidRPr="00F7535B">
        <w:rPr>
          <w:rFonts w:ascii="HG丸ｺﾞｼｯｸM-PRO" w:eastAsia="HG丸ｺﾞｼｯｸM-PRO" w:hAnsi="HG丸ｺﾞｼｯｸM-PRO" w:hint="eastAsia"/>
        </w:rPr>
        <w:t>人</w:t>
      </w:r>
      <w:r w:rsidRPr="00F7535B">
        <w:rPr>
          <w:rFonts w:ascii="HG丸ｺﾞｼｯｸM-PRO" w:eastAsia="HG丸ｺﾞｼｯｸM-PRO" w:hAnsi="HG丸ｺﾞｼｯｸM-PRO" w:hint="eastAsia"/>
        </w:rPr>
        <w:t>で他の</w:t>
      </w:r>
      <w:bookmarkStart w:id="44" w:name="_Hlk505852625"/>
      <w:r w:rsidRPr="00F7535B">
        <w:rPr>
          <w:rFonts w:ascii="HG丸ｺﾞｼｯｸM-PRO" w:eastAsia="HG丸ｺﾞｼｯｸM-PRO" w:hAnsi="HG丸ｺﾞｼｯｸM-PRO" w:hint="eastAsia"/>
        </w:rPr>
        <w:t>障害</w:t>
      </w:r>
      <w:r w:rsidR="0039723A" w:rsidRPr="00F7535B">
        <w:rPr>
          <w:rFonts w:ascii="HG丸ｺﾞｼｯｸM-PRO" w:eastAsia="HG丸ｺﾞｼｯｸM-PRO" w:hAnsi="HG丸ｺﾞｼｯｸM-PRO" w:hint="eastAsia"/>
        </w:rPr>
        <w:t>種類</w:t>
      </w:r>
      <w:bookmarkEnd w:id="44"/>
      <w:r w:rsidRPr="00F7535B">
        <w:rPr>
          <w:rFonts w:ascii="HG丸ｺﾞｼｯｸM-PRO" w:eastAsia="HG丸ｺﾞｼｯｸM-PRO" w:hAnsi="HG丸ｺﾞｼｯｸM-PRO" w:hint="eastAsia"/>
        </w:rPr>
        <w:t>と比べ多くなっています。</w:t>
      </w:r>
    </w:p>
    <w:p w14:paraId="0CDB0420" w14:textId="77777777" w:rsidR="005E1F41" w:rsidRPr="00F7535B" w:rsidRDefault="005E1F41" w:rsidP="005E1F41">
      <w:pPr>
        <w:pStyle w:val="aff6"/>
        <w:jc w:val="center"/>
      </w:pPr>
      <w:r w:rsidRPr="00F7535B">
        <w:rPr>
          <w:rFonts w:hint="eastAsia"/>
        </w:rPr>
        <w:t>◆障害者手帳種類別回答者（問３）</w:t>
      </w:r>
    </w:p>
    <w:p w14:paraId="4939EADC" w14:textId="77777777" w:rsidR="005E1F41" w:rsidRPr="00F7535B" w:rsidRDefault="005E1F41" w:rsidP="005E1F41">
      <w:pPr>
        <w:pStyle w:val="a2"/>
        <w:ind w:leftChars="0" w:left="0" w:rightChars="-50" w:right="-112" w:firstLineChars="0" w:firstLine="0"/>
        <w:jc w:val="right"/>
        <w:rPr>
          <w:rFonts w:ascii="HGPｺﾞｼｯｸM" w:eastAsia="HGPｺﾞｼｯｸM" w:hAnsi="HGｺﾞｼｯｸE"/>
          <w:sz w:val="16"/>
          <w:szCs w:val="16"/>
        </w:rPr>
      </w:pPr>
      <w:r w:rsidRPr="00F7535B">
        <w:rPr>
          <w:rFonts w:ascii="HGPｺﾞｼｯｸM" w:eastAsia="HGPｺﾞｼｯｸM" w:hAnsi="HGｺﾞｼｯｸE" w:hint="eastAsia"/>
          <w:sz w:val="16"/>
          <w:szCs w:val="16"/>
        </w:rPr>
        <w:t>（上段：回答</w:t>
      </w:r>
      <w:r w:rsidR="007B4F38" w:rsidRPr="00F7535B">
        <w:rPr>
          <w:rFonts w:ascii="HGPｺﾞｼｯｸM" w:eastAsia="HGPｺﾞｼｯｸM" w:hAnsi="HGｺﾞｼｯｸE" w:hint="eastAsia"/>
          <w:sz w:val="16"/>
          <w:szCs w:val="16"/>
        </w:rPr>
        <w:t>人</w:t>
      </w:r>
      <w:r w:rsidRPr="00F7535B">
        <w:rPr>
          <w:rFonts w:ascii="HGPｺﾞｼｯｸM" w:eastAsia="HGPｺﾞｼｯｸM" w:hAnsi="HGｺﾞｼｯｸE" w:hint="eastAsia"/>
          <w:sz w:val="16"/>
          <w:szCs w:val="16"/>
        </w:rPr>
        <w:t>数、下段：構成比）</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993"/>
        <w:gridCol w:w="991"/>
        <w:gridCol w:w="992"/>
        <w:gridCol w:w="993"/>
        <w:gridCol w:w="992"/>
        <w:gridCol w:w="992"/>
        <w:gridCol w:w="992"/>
        <w:gridCol w:w="993"/>
      </w:tblGrid>
      <w:tr w:rsidR="005E1F41" w:rsidRPr="00F7535B" w14:paraId="7FD5C006" w14:textId="77777777" w:rsidTr="00DD292B">
        <w:trPr>
          <w:trHeight w:val="322"/>
        </w:trPr>
        <w:tc>
          <w:tcPr>
            <w:tcW w:w="1242" w:type="dxa"/>
            <w:shd w:val="clear" w:color="auto" w:fill="D9D9D9" w:themeFill="background1" w:themeFillShade="D9"/>
            <w:noWrap/>
            <w:vAlign w:val="center"/>
            <w:hideMark/>
          </w:tcPr>
          <w:p w14:paraId="4DF3CC58" w14:textId="77777777" w:rsidR="005E1F41" w:rsidRPr="00F7535B" w:rsidRDefault="005E1F41" w:rsidP="00DD292B">
            <w:pPr>
              <w:snapToGrid w:val="0"/>
              <w:jc w:val="center"/>
              <w:rPr>
                <w:rFonts w:ascii="HGPｺﾞｼｯｸM" w:eastAsia="HGPｺﾞｼｯｸM"/>
                <w:sz w:val="18"/>
                <w:szCs w:val="18"/>
              </w:rPr>
            </w:pPr>
          </w:p>
        </w:tc>
        <w:tc>
          <w:tcPr>
            <w:tcW w:w="993" w:type="dxa"/>
            <w:shd w:val="clear" w:color="auto" w:fill="D9D9D9" w:themeFill="background1" w:themeFillShade="D9"/>
            <w:vAlign w:val="center"/>
          </w:tcPr>
          <w:p w14:paraId="1CF31E51" w14:textId="77777777" w:rsidR="005E1F41" w:rsidRPr="00F7535B" w:rsidRDefault="005E1F41" w:rsidP="00DD292B">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int="eastAsia"/>
                <w:sz w:val="18"/>
                <w:szCs w:val="18"/>
              </w:rPr>
              <w:t>全体</w:t>
            </w:r>
          </w:p>
        </w:tc>
        <w:tc>
          <w:tcPr>
            <w:tcW w:w="991" w:type="dxa"/>
            <w:shd w:val="clear" w:color="auto" w:fill="D9D9D9" w:themeFill="background1" w:themeFillShade="D9"/>
            <w:vAlign w:val="center"/>
          </w:tcPr>
          <w:p w14:paraId="35DED4CE" w14:textId="77777777" w:rsidR="005E1F41" w:rsidRPr="00F7535B" w:rsidRDefault="005E1F41" w:rsidP="00DD292B">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int="eastAsia"/>
                <w:sz w:val="18"/>
                <w:szCs w:val="18"/>
              </w:rPr>
              <w:t>１級</w:t>
            </w:r>
          </w:p>
        </w:tc>
        <w:tc>
          <w:tcPr>
            <w:tcW w:w="992" w:type="dxa"/>
            <w:shd w:val="clear" w:color="auto" w:fill="D9D9D9" w:themeFill="background1" w:themeFillShade="D9"/>
            <w:vAlign w:val="center"/>
          </w:tcPr>
          <w:p w14:paraId="4096B256" w14:textId="77777777" w:rsidR="005E1F41" w:rsidRPr="00F7535B" w:rsidRDefault="005E1F41" w:rsidP="00DD292B">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int="eastAsia"/>
                <w:sz w:val="18"/>
                <w:szCs w:val="18"/>
              </w:rPr>
              <w:t>２級</w:t>
            </w:r>
          </w:p>
        </w:tc>
        <w:tc>
          <w:tcPr>
            <w:tcW w:w="993" w:type="dxa"/>
            <w:shd w:val="clear" w:color="auto" w:fill="D9D9D9" w:themeFill="background1" w:themeFillShade="D9"/>
            <w:vAlign w:val="center"/>
          </w:tcPr>
          <w:p w14:paraId="70445C5D" w14:textId="77777777" w:rsidR="005E1F41" w:rsidRPr="00F7535B" w:rsidRDefault="005E1F41" w:rsidP="00DD292B">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int="eastAsia"/>
                <w:sz w:val="18"/>
                <w:szCs w:val="18"/>
              </w:rPr>
              <w:t>３級</w:t>
            </w:r>
          </w:p>
        </w:tc>
        <w:tc>
          <w:tcPr>
            <w:tcW w:w="992" w:type="dxa"/>
            <w:shd w:val="clear" w:color="auto" w:fill="D9D9D9" w:themeFill="background1" w:themeFillShade="D9"/>
            <w:vAlign w:val="center"/>
          </w:tcPr>
          <w:p w14:paraId="099854CC" w14:textId="77777777" w:rsidR="005E1F41" w:rsidRPr="00F7535B" w:rsidRDefault="005E1F41" w:rsidP="00DD292B">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int="eastAsia"/>
                <w:sz w:val="18"/>
                <w:szCs w:val="18"/>
              </w:rPr>
              <w:t>４級</w:t>
            </w:r>
          </w:p>
        </w:tc>
        <w:tc>
          <w:tcPr>
            <w:tcW w:w="992" w:type="dxa"/>
            <w:shd w:val="clear" w:color="auto" w:fill="D9D9D9" w:themeFill="background1" w:themeFillShade="D9"/>
            <w:vAlign w:val="center"/>
          </w:tcPr>
          <w:p w14:paraId="33F9D713" w14:textId="77777777" w:rsidR="005E1F41" w:rsidRPr="00F7535B" w:rsidRDefault="005E1F41" w:rsidP="00DD292B">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int="eastAsia"/>
                <w:sz w:val="18"/>
                <w:szCs w:val="18"/>
              </w:rPr>
              <w:t>５級</w:t>
            </w:r>
          </w:p>
        </w:tc>
        <w:tc>
          <w:tcPr>
            <w:tcW w:w="992" w:type="dxa"/>
            <w:shd w:val="clear" w:color="auto" w:fill="D9D9D9" w:themeFill="background1" w:themeFillShade="D9"/>
            <w:vAlign w:val="center"/>
          </w:tcPr>
          <w:p w14:paraId="12BCB9E3" w14:textId="77777777" w:rsidR="005E1F41" w:rsidRPr="00F7535B" w:rsidRDefault="005E1F41" w:rsidP="00DD292B">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int="eastAsia"/>
                <w:sz w:val="18"/>
                <w:szCs w:val="18"/>
              </w:rPr>
              <w:t>６級</w:t>
            </w:r>
          </w:p>
        </w:tc>
        <w:tc>
          <w:tcPr>
            <w:tcW w:w="993" w:type="dxa"/>
            <w:shd w:val="clear" w:color="auto" w:fill="D9D9D9" w:themeFill="background1" w:themeFillShade="D9"/>
            <w:vAlign w:val="center"/>
          </w:tcPr>
          <w:p w14:paraId="6D3405F7" w14:textId="77777777" w:rsidR="005E1F41" w:rsidRPr="00F7535B" w:rsidRDefault="005E1F41" w:rsidP="00DD292B">
            <w:pPr>
              <w:snapToGrid w:val="0"/>
              <w:jc w:val="center"/>
              <w:rPr>
                <w:rFonts w:ascii="HGPｺﾞｼｯｸM" w:eastAsia="HGPｺﾞｼｯｸM"/>
                <w:sz w:val="18"/>
                <w:szCs w:val="18"/>
              </w:rPr>
            </w:pPr>
            <w:r w:rsidRPr="00F7535B">
              <w:rPr>
                <w:rFonts w:ascii="HGPｺﾞｼｯｸM" w:eastAsia="HGPｺﾞｼｯｸM" w:hint="eastAsia"/>
                <w:sz w:val="18"/>
                <w:szCs w:val="18"/>
              </w:rPr>
              <w:t>無回答</w:t>
            </w:r>
          </w:p>
        </w:tc>
      </w:tr>
      <w:tr w:rsidR="005E1F41" w:rsidRPr="00F7535B" w14:paraId="570F9AB6" w14:textId="77777777" w:rsidTr="00DD292B">
        <w:trPr>
          <w:trHeight w:val="328"/>
        </w:trPr>
        <w:tc>
          <w:tcPr>
            <w:tcW w:w="1242" w:type="dxa"/>
            <w:vMerge w:val="restart"/>
            <w:noWrap/>
            <w:vAlign w:val="center"/>
            <w:hideMark/>
          </w:tcPr>
          <w:p w14:paraId="4634AA94" w14:textId="77777777" w:rsidR="005E1F41" w:rsidRPr="00F7535B" w:rsidRDefault="005E1F41" w:rsidP="00DD292B">
            <w:pPr>
              <w:snapToGrid w:val="0"/>
              <w:jc w:val="center"/>
              <w:rPr>
                <w:rFonts w:ascii="HGPｺﾞｼｯｸM" w:eastAsia="HGPｺﾞｼｯｸM"/>
                <w:sz w:val="18"/>
                <w:szCs w:val="18"/>
              </w:rPr>
            </w:pPr>
            <w:r w:rsidRPr="00F7535B">
              <w:rPr>
                <w:rFonts w:ascii="HGPｺﾞｼｯｸM" w:eastAsia="HGPｺﾞｼｯｸM" w:hint="eastAsia"/>
                <w:w w:val="90"/>
                <w:sz w:val="18"/>
                <w:szCs w:val="18"/>
              </w:rPr>
              <w:t>身体障害者</w:t>
            </w:r>
            <w:r w:rsidRPr="00F7535B">
              <w:rPr>
                <w:rFonts w:ascii="HGPｺﾞｼｯｸM" w:eastAsia="HGPｺﾞｼｯｸM" w:hint="eastAsia"/>
                <w:w w:val="90"/>
                <w:sz w:val="18"/>
                <w:szCs w:val="18"/>
                <w:vertAlign w:val="superscript"/>
              </w:rPr>
              <w:t>※</w:t>
            </w:r>
          </w:p>
        </w:tc>
        <w:tc>
          <w:tcPr>
            <w:tcW w:w="993" w:type="dxa"/>
            <w:vAlign w:val="center"/>
          </w:tcPr>
          <w:p w14:paraId="6D80C81B"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7</w:t>
            </w:r>
          </w:p>
        </w:tc>
        <w:tc>
          <w:tcPr>
            <w:tcW w:w="991" w:type="dxa"/>
            <w:noWrap/>
            <w:vAlign w:val="center"/>
          </w:tcPr>
          <w:p w14:paraId="00899392"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1</w:t>
            </w:r>
          </w:p>
        </w:tc>
        <w:tc>
          <w:tcPr>
            <w:tcW w:w="992" w:type="dxa"/>
            <w:noWrap/>
            <w:vAlign w:val="center"/>
          </w:tcPr>
          <w:p w14:paraId="38EF00E9"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3</w:t>
            </w:r>
          </w:p>
        </w:tc>
        <w:tc>
          <w:tcPr>
            <w:tcW w:w="993" w:type="dxa"/>
            <w:noWrap/>
            <w:vAlign w:val="center"/>
          </w:tcPr>
          <w:p w14:paraId="4402BF51"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2</w:t>
            </w:r>
          </w:p>
        </w:tc>
        <w:tc>
          <w:tcPr>
            <w:tcW w:w="992" w:type="dxa"/>
            <w:noWrap/>
            <w:vAlign w:val="center"/>
          </w:tcPr>
          <w:p w14:paraId="38724F1B"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0</w:t>
            </w:r>
          </w:p>
        </w:tc>
        <w:tc>
          <w:tcPr>
            <w:tcW w:w="992" w:type="dxa"/>
            <w:noWrap/>
            <w:vAlign w:val="center"/>
          </w:tcPr>
          <w:p w14:paraId="14519FFE"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0</w:t>
            </w:r>
          </w:p>
        </w:tc>
        <w:tc>
          <w:tcPr>
            <w:tcW w:w="992" w:type="dxa"/>
            <w:noWrap/>
            <w:vAlign w:val="center"/>
          </w:tcPr>
          <w:p w14:paraId="1A739D4E"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1</w:t>
            </w:r>
          </w:p>
        </w:tc>
        <w:tc>
          <w:tcPr>
            <w:tcW w:w="993" w:type="dxa"/>
            <w:vAlign w:val="center"/>
          </w:tcPr>
          <w:p w14:paraId="60667E7E"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0</w:t>
            </w:r>
          </w:p>
        </w:tc>
      </w:tr>
      <w:tr w:rsidR="005E1F41" w:rsidRPr="00F7535B" w14:paraId="4676B408" w14:textId="77777777" w:rsidTr="00DD292B">
        <w:trPr>
          <w:trHeight w:val="328"/>
        </w:trPr>
        <w:tc>
          <w:tcPr>
            <w:tcW w:w="1242" w:type="dxa"/>
            <w:vMerge/>
            <w:noWrap/>
            <w:vAlign w:val="center"/>
          </w:tcPr>
          <w:p w14:paraId="0CAF2A63" w14:textId="77777777" w:rsidR="005E1F41" w:rsidRPr="00F7535B" w:rsidRDefault="005E1F41" w:rsidP="00DD292B">
            <w:pPr>
              <w:snapToGrid w:val="0"/>
              <w:jc w:val="right"/>
              <w:rPr>
                <w:rFonts w:ascii="HGPｺﾞｼｯｸM" w:eastAsia="HGPｺﾞｼｯｸM"/>
                <w:sz w:val="18"/>
                <w:szCs w:val="18"/>
              </w:rPr>
            </w:pPr>
          </w:p>
        </w:tc>
        <w:tc>
          <w:tcPr>
            <w:tcW w:w="993" w:type="dxa"/>
            <w:vAlign w:val="center"/>
          </w:tcPr>
          <w:p w14:paraId="36F9CB84"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100.0</w:t>
            </w:r>
            <w:r w:rsidRPr="00F7535B">
              <w:rPr>
                <w:rFonts w:ascii="HGPｺﾞｼｯｸM" w:eastAsia="HGPｺﾞｼｯｸM" w:hAnsi="ＭＳ Ｐゴシック" w:cs="ＭＳ Ｐゴシック" w:hint="eastAsia"/>
                <w:sz w:val="18"/>
                <w:szCs w:val="18"/>
              </w:rPr>
              <w:t>％</w:t>
            </w:r>
          </w:p>
        </w:tc>
        <w:tc>
          <w:tcPr>
            <w:tcW w:w="991" w:type="dxa"/>
            <w:noWrap/>
            <w:vAlign w:val="center"/>
          </w:tcPr>
          <w:p w14:paraId="28015F98"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14.3</w:t>
            </w:r>
          </w:p>
        </w:tc>
        <w:tc>
          <w:tcPr>
            <w:tcW w:w="992" w:type="dxa"/>
            <w:noWrap/>
            <w:vAlign w:val="center"/>
          </w:tcPr>
          <w:p w14:paraId="57BD1F7C"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42.9</w:t>
            </w:r>
          </w:p>
        </w:tc>
        <w:tc>
          <w:tcPr>
            <w:tcW w:w="993" w:type="dxa"/>
            <w:noWrap/>
            <w:vAlign w:val="center"/>
          </w:tcPr>
          <w:p w14:paraId="0D6DCD03"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28.6</w:t>
            </w:r>
          </w:p>
        </w:tc>
        <w:tc>
          <w:tcPr>
            <w:tcW w:w="992" w:type="dxa"/>
            <w:noWrap/>
            <w:vAlign w:val="center"/>
          </w:tcPr>
          <w:p w14:paraId="485EB452"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0</w:t>
            </w:r>
          </w:p>
        </w:tc>
        <w:tc>
          <w:tcPr>
            <w:tcW w:w="992" w:type="dxa"/>
            <w:noWrap/>
            <w:vAlign w:val="center"/>
          </w:tcPr>
          <w:p w14:paraId="74388B86"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0</w:t>
            </w:r>
          </w:p>
        </w:tc>
        <w:tc>
          <w:tcPr>
            <w:tcW w:w="992" w:type="dxa"/>
            <w:noWrap/>
            <w:vAlign w:val="center"/>
          </w:tcPr>
          <w:p w14:paraId="384D7670"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14.3</w:t>
            </w:r>
          </w:p>
        </w:tc>
        <w:tc>
          <w:tcPr>
            <w:tcW w:w="993" w:type="dxa"/>
            <w:vAlign w:val="center"/>
          </w:tcPr>
          <w:p w14:paraId="0EC569C0"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0</w:t>
            </w:r>
          </w:p>
        </w:tc>
      </w:tr>
    </w:tbl>
    <w:p w14:paraId="52E5631C" w14:textId="77777777" w:rsidR="005E1F41" w:rsidRPr="00F7535B" w:rsidRDefault="005E1F41" w:rsidP="005E1F41">
      <w:pPr>
        <w:pStyle w:val="a2"/>
        <w:ind w:leftChars="0" w:left="0" w:right="466" w:firstLineChars="0" w:firstLine="0"/>
        <w:rPr>
          <w:rFonts w:ascii="HGｺﾞｼｯｸE" w:eastAsia="HGｺﾞｼｯｸE" w:hAnsi="HGｺﾞｼｯｸE"/>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017"/>
        <w:gridCol w:w="971"/>
        <w:gridCol w:w="980"/>
        <w:gridCol w:w="1008"/>
        <w:gridCol w:w="979"/>
        <w:gridCol w:w="994"/>
      </w:tblGrid>
      <w:tr w:rsidR="005E1F41" w:rsidRPr="00F7535B" w14:paraId="28D3757E" w14:textId="77777777" w:rsidTr="00DD292B">
        <w:trPr>
          <w:trHeight w:val="322"/>
        </w:trPr>
        <w:tc>
          <w:tcPr>
            <w:tcW w:w="1242" w:type="dxa"/>
            <w:shd w:val="clear" w:color="auto" w:fill="D9D9D9" w:themeFill="background1" w:themeFillShade="D9"/>
            <w:noWrap/>
            <w:vAlign w:val="center"/>
            <w:hideMark/>
          </w:tcPr>
          <w:p w14:paraId="4517F899" w14:textId="77777777" w:rsidR="005E1F41" w:rsidRPr="00F7535B" w:rsidRDefault="005E1F41" w:rsidP="00DD292B">
            <w:pPr>
              <w:snapToGrid w:val="0"/>
              <w:jc w:val="center"/>
              <w:rPr>
                <w:rFonts w:ascii="HGPｺﾞｼｯｸM" w:eastAsia="HGPｺﾞｼｯｸM"/>
                <w:sz w:val="18"/>
                <w:szCs w:val="18"/>
              </w:rPr>
            </w:pPr>
          </w:p>
        </w:tc>
        <w:tc>
          <w:tcPr>
            <w:tcW w:w="1017" w:type="dxa"/>
            <w:shd w:val="clear" w:color="auto" w:fill="D9D9D9" w:themeFill="background1" w:themeFillShade="D9"/>
            <w:vAlign w:val="center"/>
          </w:tcPr>
          <w:p w14:paraId="43A8CDBD" w14:textId="77777777" w:rsidR="005E1F41" w:rsidRPr="00F7535B" w:rsidRDefault="005E1F41" w:rsidP="00DD292B">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int="eastAsia"/>
                <w:sz w:val="18"/>
                <w:szCs w:val="18"/>
              </w:rPr>
              <w:t>全体</w:t>
            </w:r>
          </w:p>
        </w:tc>
        <w:tc>
          <w:tcPr>
            <w:tcW w:w="971" w:type="dxa"/>
            <w:shd w:val="clear" w:color="auto" w:fill="D9D9D9" w:themeFill="background1" w:themeFillShade="D9"/>
            <w:vAlign w:val="center"/>
          </w:tcPr>
          <w:p w14:paraId="3DE9A26D" w14:textId="77777777" w:rsidR="005E1F41" w:rsidRPr="00F7535B" w:rsidRDefault="00413D64" w:rsidP="00DD292B">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sz w:val="18"/>
                <w:szCs w:val="18"/>
              </w:rPr>
              <w:fldChar w:fldCharType="begin"/>
            </w:r>
            <w:r w:rsidR="005E1F41" w:rsidRPr="00F7535B">
              <w:rPr>
                <w:rFonts w:ascii="HGPｺﾞｼｯｸM" w:eastAsia="HGPｺﾞｼｯｸM"/>
                <w:sz w:val="18"/>
                <w:szCs w:val="18"/>
              </w:rPr>
              <w:instrText xml:space="preserve"> eq \o\ac(</w:instrText>
            </w:r>
            <w:r w:rsidR="005E1F41" w:rsidRPr="00F7535B">
              <w:rPr>
                <w:rFonts w:ascii="HGPｺﾞｼｯｸM" w:eastAsia="HGPｺﾞｼｯｸM" w:hint="eastAsia"/>
                <w:sz w:val="18"/>
                <w:szCs w:val="18"/>
              </w:rPr>
              <w:instrText>○</w:instrText>
            </w:r>
            <w:r w:rsidR="005E1F41" w:rsidRPr="00F7535B">
              <w:rPr>
                <w:rFonts w:ascii="HGPｺﾞｼｯｸM" w:eastAsia="HGPｺﾞｼｯｸM"/>
                <w:sz w:val="18"/>
                <w:szCs w:val="18"/>
              </w:rPr>
              <w:instrText>,</w:instrText>
            </w:r>
            <w:r w:rsidR="005E1F41" w:rsidRPr="00F7535B">
              <w:rPr>
                <w:rFonts w:ascii="HGPｺﾞｼｯｸM" w:eastAsia="HGPｺﾞｼｯｸM" w:hint="eastAsia"/>
                <w:position w:val="2"/>
                <w:sz w:val="12"/>
                <w:szCs w:val="18"/>
              </w:rPr>
              <w:instrText>Ａ</w:instrText>
            </w:r>
            <w:r w:rsidR="005E1F41" w:rsidRPr="00F7535B">
              <w:rPr>
                <w:rFonts w:ascii="HGPｺﾞｼｯｸM" w:eastAsia="HGPｺﾞｼｯｸM"/>
                <w:sz w:val="18"/>
                <w:szCs w:val="18"/>
              </w:rPr>
              <w:instrText>)</w:instrText>
            </w:r>
            <w:r w:rsidRPr="00F7535B">
              <w:rPr>
                <w:rFonts w:ascii="HGPｺﾞｼｯｸM" w:eastAsia="HGPｺﾞｼｯｸM"/>
                <w:sz w:val="18"/>
                <w:szCs w:val="18"/>
              </w:rPr>
              <w:fldChar w:fldCharType="end"/>
            </w:r>
          </w:p>
        </w:tc>
        <w:tc>
          <w:tcPr>
            <w:tcW w:w="980" w:type="dxa"/>
            <w:shd w:val="clear" w:color="auto" w:fill="D9D9D9" w:themeFill="background1" w:themeFillShade="D9"/>
            <w:vAlign w:val="center"/>
          </w:tcPr>
          <w:p w14:paraId="47091679" w14:textId="77777777" w:rsidR="005E1F41" w:rsidRPr="00F7535B" w:rsidRDefault="005E1F41" w:rsidP="00DD292B">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int="eastAsia"/>
                <w:sz w:val="18"/>
                <w:szCs w:val="18"/>
              </w:rPr>
              <w:t>Ａ</w:t>
            </w:r>
          </w:p>
        </w:tc>
        <w:tc>
          <w:tcPr>
            <w:tcW w:w="1008" w:type="dxa"/>
            <w:shd w:val="clear" w:color="auto" w:fill="D9D9D9" w:themeFill="background1" w:themeFillShade="D9"/>
            <w:vAlign w:val="center"/>
          </w:tcPr>
          <w:p w14:paraId="42B008DB" w14:textId="77777777" w:rsidR="005E1F41" w:rsidRPr="00F7535B" w:rsidRDefault="00413D64" w:rsidP="00DD292B">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sz w:val="18"/>
                <w:szCs w:val="18"/>
              </w:rPr>
              <w:fldChar w:fldCharType="begin"/>
            </w:r>
            <w:r w:rsidR="005E1F41" w:rsidRPr="00F7535B">
              <w:rPr>
                <w:rFonts w:ascii="HGPｺﾞｼｯｸM" w:eastAsia="HGPｺﾞｼｯｸM"/>
                <w:sz w:val="18"/>
                <w:szCs w:val="18"/>
              </w:rPr>
              <w:instrText xml:space="preserve"> eq \o\ac(</w:instrText>
            </w:r>
            <w:r w:rsidR="005E1F41" w:rsidRPr="00F7535B">
              <w:rPr>
                <w:rFonts w:ascii="HGPｺﾞｼｯｸM" w:eastAsia="HGPｺﾞｼｯｸM" w:hint="eastAsia"/>
                <w:sz w:val="18"/>
                <w:szCs w:val="18"/>
              </w:rPr>
              <w:instrText>○</w:instrText>
            </w:r>
            <w:r w:rsidR="005E1F41" w:rsidRPr="00F7535B">
              <w:rPr>
                <w:rFonts w:ascii="HGPｺﾞｼｯｸM" w:eastAsia="HGPｺﾞｼｯｸM"/>
                <w:sz w:val="18"/>
                <w:szCs w:val="18"/>
              </w:rPr>
              <w:instrText>,</w:instrText>
            </w:r>
            <w:r w:rsidR="005E1F41" w:rsidRPr="00F7535B">
              <w:rPr>
                <w:rFonts w:ascii="HGPｺﾞｼｯｸM" w:eastAsia="HGPｺﾞｼｯｸM" w:hint="eastAsia"/>
                <w:position w:val="2"/>
                <w:sz w:val="12"/>
                <w:szCs w:val="18"/>
              </w:rPr>
              <w:instrText>Ｂ</w:instrText>
            </w:r>
            <w:r w:rsidR="005E1F41" w:rsidRPr="00F7535B">
              <w:rPr>
                <w:rFonts w:ascii="HGPｺﾞｼｯｸM" w:eastAsia="HGPｺﾞｼｯｸM"/>
                <w:sz w:val="18"/>
                <w:szCs w:val="18"/>
              </w:rPr>
              <w:instrText>)</w:instrText>
            </w:r>
            <w:r w:rsidRPr="00F7535B">
              <w:rPr>
                <w:rFonts w:ascii="HGPｺﾞｼｯｸM" w:eastAsia="HGPｺﾞｼｯｸM"/>
                <w:sz w:val="18"/>
                <w:szCs w:val="18"/>
              </w:rPr>
              <w:fldChar w:fldCharType="end"/>
            </w:r>
          </w:p>
        </w:tc>
        <w:tc>
          <w:tcPr>
            <w:tcW w:w="979" w:type="dxa"/>
            <w:shd w:val="clear" w:color="auto" w:fill="D9D9D9" w:themeFill="background1" w:themeFillShade="D9"/>
            <w:vAlign w:val="center"/>
          </w:tcPr>
          <w:p w14:paraId="76509EC9" w14:textId="77777777" w:rsidR="005E1F41" w:rsidRPr="00F7535B" w:rsidRDefault="005E1F41" w:rsidP="00DD292B">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int="eastAsia"/>
                <w:sz w:val="18"/>
                <w:szCs w:val="18"/>
              </w:rPr>
              <w:t>Ｂ</w:t>
            </w:r>
          </w:p>
        </w:tc>
        <w:tc>
          <w:tcPr>
            <w:tcW w:w="994" w:type="dxa"/>
            <w:shd w:val="clear" w:color="auto" w:fill="D9D9D9" w:themeFill="background1" w:themeFillShade="D9"/>
            <w:vAlign w:val="center"/>
          </w:tcPr>
          <w:p w14:paraId="0DE86E13" w14:textId="77777777" w:rsidR="005E1F41" w:rsidRPr="00F7535B" w:rsidRDefault="005E1F41" w:rsidP="00DD292B">
            <w:pPr>
              <w:snapToGrid w:val="0"/>
              <w:jc w:val="center"/>
              <w:rPr>
                <w:rFonts w:ascii="HGPｺﾞｼｯｸM" w:eastAsia="HGPｺﾞｼｯｸM"/>
                <w:sz w:val="18"/>
                <w:szCs w:val="18"/>
              </w:rPr>
            </w:pPr>
            <w:r w:rsidRPr="00F7535B">
              <w:rPr>
                <w:rFonts w:ascii="HGPｺﾞｼｯｸM" w:eastAsia="HGPｺﾞｼｯｸM" w:hint="eastAsia"/>
                <w:sz w:val="18"/>
                <w:szCs w:val="18"/>
              </w:rPr>
              <w:t>無回答</w:t>
            </w:r>
          </w:p>
        </w:tc>
      </w:tr>
      <w:tr w:rsidR="005E1F41" w:rsidRPr="00F7535B" w14:paraId="45603634" w14:textId="77777777" w:rsidTr="00DD292B">
        <w:trPr>
          <w:trHeight w:val="328"/>
        </w:trPr>
        <w:tc>
          <w:tcPr>
            <w:tcW w:w="1242" w:type="dxa"/>
            <w:vMerge w:val="restart"/>
            <w:noWrap/>
            <w:vAlign w:val="center"/>
            <w:hideMark/>
          </w:tcPr>
          <w:p w14:paraId="534F2B27" w14:textId="77777777" w:rsidR="005E1F41" w:rsidRPr="00F7535B" w:rsidRDefault="005E1F41" w:rsidP="00DD292B">
            <w:pPr>
              <w:snapToGrid w:val="0"/>
              <w:jc w:val="center"/>
              <w:rPr>
                <w:rFonts w:ascii="HGPｺﾞｼｯｸM" w:eastAsia="HGPｺﾞｼｯｸM"/>
                <w:sz w:val="18"/>
                <w:szCs w:val="18"/>
              </w:rPr>
            </w:pPr>
            <w:r w:rsidRPr="00F7535B">
              <w:rPr>
                <w:rFonts w:ascii="HGPｺﾞｼｯｸM" w:eastAsia="HGPｺﾞｼｯｸM" w:hint="eastAsia"/>
                <w:w w:val="90"/>
                <w:sz w:val="18"/>
                <w:szCs w:val="18"/>
              </w:rPr>
              <w:t>知的障害者</w:t>
            </w:r>
            <w:r w:rsidRPr="00F7535B">
              <w:rPr>
                <w:rFonts w:ascii="HGPｺﾞｼｯｸM" w:eastAsia="HGPｺﾞｼｯｸM" w:hint="eastAsia"/>
                <w:w w:val="90"/>
                <w:sz w:val="18"/>
                <w:szCs w:val="18"/>
                <w:vertAlign w:val="superscript"/>
              </w:rPr>
              <w:t>※</w:t>
            </w:r>
          </w:p>
        </w:tc>
        <w:tc>
          <w:tcPr>
            <w:tcW w:w="1017" w:type="dxa"/>
            <w:vAlign w:val="center"/>
          </w:tcPr>
          <w:p w14:paraId="1F3762D8"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20</w:t>
            </w:r>
          </w:p>
        </w:tc>
        <w:tc>
          <w:tcPr>
            <w:tcW w:w="971" w:type="dxa"/>
            <w:noWrap/>
            <w:vAlign w:val="center"/>
          </w:tcPr>
          <w:p w14:paraId="2AD7AC9F"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0</w:t>
            </w:r>
          </w:p>
        </w:tc>
        <w:tc>
          <w:tcPr>
            <w:tcW w:w="980" w:type="dxa"/>
            <w:noWrap/>
            <w:vAlign w:val="center"/>
          </w:tcPr>
          <w:p w14:paraId="2F06136C"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2</w:t>
            </w:r>
          </w:p>
        </w:tc>
        <w:tc>
          <w:tcPr>
            <w:tcW w:w="1008" w:type="dxa"/>
            <w:noWrap/>
            <w:vAlign w:val="center"/>
          </w:tcPr>
          <w:p w14:paraId="1723F0E7"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4</w:t>
            </w:r>
          </w:p>
        </w:tc>
        <w:tc>
          <w:tcPr>
            <w:tcW w:w="979" w:type="dxa"/>
            <w:noWrap/>
            <w:vAlign w:val="center"/>
          </w:tcPr>
          <w:p w14:paraId="58DD7927"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14</w:t>
            </w:r>
          </w:p>
        </w:tc>
        <w:tc>
          <w:tcPr>
            <w:tcW w:w="994" w:type="dxa"/>
            <w:vAlign w:val="center"/>
          </w:tcPr>
          <w:p w14:paraId="437D9F97"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0</w:t>
            </w:r>
          </w:p>
        </w:tc>
      </w:tr>
      <w:tr w:rsidR="005E1F41" w:rsidRPr="00F7535B" w14:paraId="4037FD96" w14:textId="77777777" w:rsidTr="00DD292B">
        <w:trPr>
          <w:trHeight w:val="328"/>
        </w:trPr>
        <w:tc>
          <w:tcPr>
            <w:tcW w:w="1242" w:type="dxa"/>
            <w:vMerge/>
            <w:noWrap/>
            <w:vAlign w:val="center"/>
          </w:tcPr>
          <w:p w14:paraId="170C3445" w14:textId="77777777" w:rsidR="005E1F41" w:rsidRPr="00F7535B" w:rsidRDefault="005E1F41" w:rsidP="00DD292B">
            <w:pPr>
              <w:snapToGrid w:val="0"/>
              <w:jc w:val="right"/>
              <w:rPr>
                <w:rFonts w:ascii="HGPｺﾞｼｯｸM" w:eastAsia="HGPｺﾞｼｯｸM"/>
                <w:sz w:val="18"/>
                <w:szCs w:val="18"/>
              </w:rPr>
            </w:pPr>
          </w:p>
        </w:tc>
        <w:tc>
          <w:tcPr>
            <w:tcW w:w="1017" w:type="dxa"/>
            <w:vAlign w:val="center"/>
          </w:tcPr>
          <w:p w14:paraId="4A3E0A91"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100.0</w:t>
            </w:r>
            <w:r w:rsidRPr="00F7535B">
              <w:rPr>
                <w:rFonts w:ascii="HGPｺﾞｼｯｸM" w:eastAsia="HGPｺﾞｼｯｸM" w:hAnsi="ＭＳ Ｐゴシック" w:cs="ＭＳ Ｐゴシック" w:hint="eastAsia"/>
                <w:sz w:val="18"/>
                <w:szCs w:val="18"/>
              </w:rPr>
              <w:t>％</w:t>
            </w:r>
          </w:p>
        </w:tc>
        <w:tc>
          <w:tcPr>
            <w:tcW w:w="971" w:type="dxa"/>
            <w:noWrap/>
            <w:vAlign w:val="center"/>
          </w:tcPr>
          <w:p w14:paraId="49282BCD"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0</w:t>
            </w:r>
          </w:p>
        </w:tc>
        <w:tc>
          <w:tcPr>
            <w:tcW w:w="980" w:type="dxa"/>
            <w:noWrap/>
            <w:vAlign w:val="center"/>
          </w:tcPr>
          <w:p w14:paraId="25252A1F"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10</w:t>
            </w:r>
          </w:p>
        </w:tc>
        <w:tc>
          <w:tcPr>
            <w:tcW w:w="1008" w:type="dxa"/>
            <w:noWrap/>
            <w:vAlign w:val="center"/>
          </w:tcPr>
          <w:p w14:paraId="1DCDA827"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20</w:t>
            </w:r>
          </w:p>
        </w:tc>
        <w:tc>
          <w:tcPr>
            <w:tcW w:w="979" w:type="dxa"/>
            <w:noWrap/>
            <w:vAlign w:val="center"/>
          </w:tcPr>
          <w:p w14:paraId="75B89F2E"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70</w:t>
            </w:r>
          </w:p>
        </w:tc>
        <w:tc>
          <w:tcPr>
            <w:tcW w:w="994" w:type="dxa"/>
            <w:vAlign w:val="center"/>
          </w:tcPr>
          <w:p w14:paraId="46BF9EB2"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0</w:t>
            </w:r>
          </w:p>
        </w:tc>
      </w:tr>
    </w:tbl>
    <w:p w14:paraId="3F08450D" w14:textId="77777777" w:rsidR="005E1F41" w:rsidRPr="00F7535B" w:rsidRDefault="005E1F41" w:rsidP="005E1F41">
      <w:pPr>
        <w:pStyle w:val="a2"/>
        <w:ind w:leftChars="0" w:left="0" w:right="466" w:firstLineChars="0" w:firstLine="0"/>
        <w:rPr>
          <w:rFonts w:ascii="HGｺﾞｼｯｸE" w:eastAsia="HGｺﾞｼｯｸE" w:hAnsi="HGｺﾞｼｯｸE"/>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993"/>
        <w:gridCol w:w="995"/>
        <w:gridCol w:w="989"/>
        <w:gridCol w:w="999"/>
        <w:gridCol w:w="979"/>
      </w:tblGrid>
      <w:tr w:rsidR="005E1F41" w:rsidRPr="00F7535B" w14:paraId="0B590376" w14:textId="77777777" w:rsidTr="00DD292B">
        <w:trPr>
          <w:trHeight w:val="322"/>
        </w:trPr>
        <w:tc>
          <w:tcPr>
            <w:tcW w:w="1242" w:type="dxa"/>
            <w:shd w:val="clear" w:color="auto" w:fill="D9D9D9" w:themeFill="background1" w:themeFillShade="D9"/>
            <w:noWrap/>
            <w:vAlign w:val="center"/>
            <w:hideMark/>
          </w:tcPr>
          <w:p w14:paraId="3B4DCA3B" w14:textId="77777777" w:rsidR="005E1F41" w:rsidRPr="00F7535B" w:rsidRDefault="005E1F41" w:rsidP="00DD292B">
            <w:pPr>
              <w:snapToGrid w:val="0"/>
              <w:jc w:val="center"/>
              <w:rPr>
                <w:rFonts w:ascii="HGPｺﾞｼｯｸM" w:eastAsia="HGPｺﾞｼｯｸM"/>
                <w:sz w:val="18"/>
                <w:szCs w:val="18"/>
              </w:rPr>
            </w:pPr>
          </w:p>
        </w:tc>
        <w:tc>
          <w:tcPr>
            <w:tcW w:w="993" w:type="dxa"/>
            <w:shd w:val="clear" w:color="auto" w:fill="D9D9D9" w:themeFill="background1" w:themeFillShade="D9"/>
            <w:vAlign w:val="center"/>
          </w:tcPr>
          <w:p w14:paraId="3254105A" w14:textId="77777777" w:rsidR="005E1F41" w:rsidRPr="00F7535B" w:rsidRDefault="005E1F41" w:rsidP="00DD292B">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int="eastAsia"/>
                <w:sz w:val="18"/>
                <w:szCs w:val="18"/>
              </w:rPr>
              <w:t>全体</w:t>
            </w:r>
          </w:p>
        </w:tc>
        <w:tc>
          <w:tcPr>
            <w:tcW w:w="995" w:type="dxa"/>
            <w:shd w:val="clear" w:color="auto" w:fill="D9D9D9" w:themeFill="background1" w:themeFillShade="D9"/>
            <w:vAlign w:val="center"/>
          </w:tcPr>
          <w:p w14:paraId="5E041B25" w14:textId="77777777" w:rsidR="005E1F41" w:rsidRPr="00F7535B" w:rsidRDefault="005E1F41" w:rsidP="00DD292B">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int="eastAsia"/>
                <w:sz w:val="18"/>
                <w:szCs w:val="18"/>
              </w:rPr>
              <w:t>１級</w:t>
            </w:r>
          </w:p>
        </w:tc>
        <w:tc>
          <w:tcPr>
            <w:tcW w:w="989" w:type="dxa"/>
            <w:shd w:val="clear" w:color="auto" w:fill="D9D9D9" w:themeFill="background1" w:themeFillShade="D9"/>
            <w:vAlign w:val="center"/>
          </w:tcPr>
          <w:p w14:paraId="5E923B19" w14:textId="77777777" w:rsidR="005E1F41" w:rsidRPr="00F7535B" w:rsidRDefault="005E1F41" w:rsidP="00DD292B">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int="eastAsia"/>
                <w:sz w:val="18"/>
                <w:szCs w:val="18"/>
              </w:rPr>
              <w:t>２級</w:t>
            </w:r>
          </w:p>
        </w:tc>
        <w:tc>
          <w:tcPr>
            <w:tcW w:w="999" w:type="dxa"/>
            <w:shd w:val="clear" w:color="auto" w:fill="D9D9D9" w:themeFill="background1" w:themeFillShade="D9"/>
            <w:vAlign w:val="center"/>
          </w:tcPr>
          <w:p w14:paraId="2AF21410" w14:textId="77777777" w:rsidR="005E1F41" w:rsidRPr="00F7535B" w:rsidRDefault="005E1F41" w:rsidP="00DD292B">
            <w:pPr>
              <w:snapToGrid w:val="0"/>
              <w:jc w:val="center"/>
              <w:rPr>
                <w:rFonts w:ascii="HGPｺﾞｼｯｸM" w:eastAsia="HGPｺﾞｼｯｸM" w:hAnsi="ＭＳ Ｐゴシック" w:cs="ＭＳ Ｐゴシック"/>
                <w:sz w:val="18"/>
                <w:szCs w:val="18"/>
              </w:rPr>
            </w:pPr>
            <w:r w:rsidRPr="00F7535B">
              <w:rPr>
                <w:rFonts w:ascii="HGPｺﾞｼｯｸM" w:eastAsia="HGPｺﾞｼｯｸM" w:hint="eastAsia"/>
                <w:sz w:val="18"/>
                <w:szCs w:val="18"/>
              </w:rPr>
              <w:t>３級</w:t>
            </w:r>
          </w:p>
        </w:tc>
        <w:tc>
          <w:tcPr>
            <w:tcW w:w="979" w:type="dxa"/>
            <w:shd w:val="clear" w:color="auto" w:fill="D9D9D9" w:themeFill="background1" w:themeFillShade="D9"/>
            <w:vAlign w:val="center"/>
          </w:tcPr>
          <w:p w14:paraId="23F86575" w14:textId="77777777" w:rsidR="005E1F41" w:rsidRPr="00F7535B" w:rsidRDefault="005E1F41" w:rsidP="00DD292B">
            <w:pPr>
              <w:snapToGrid w:val="0"/>
              <w:jc w:val="center"/>
              <w:rPr>
                <w:rFonts w:ascii="HGPｺﾞｼｯｸM" w:eastAsia="HGPｺﾞｼｯｸM"/>
                <w:sz w:val="18"/>
                <w:szCs w:val="18"/>
              </w:rPr>
            </w:pPr>
            <w:r w:rsidRPr="00F7535B">
              <w:rPr>
                <w:rFonts w:ascii="HGPｺﾞｼｯｸM" w:eastAsia="HGPｺﾞｼｯｸM" w:hint="eastAsia"/>
                <w:sz w:val="18"/>
                <w:szCs w:val="18"/>
              </w:rPr>
              <w:t>無回答</w:t>
            </w:r>
          </w:p>
        </w:tc>
      </w:tr>
      <w:tr w:rsidR="005E1F41" w:rsidRPr="00F7535B" w14:paraId="66DC8F4B" w14:textId="77777777" w:rsidTr="00DD292B">
        <w:trPr>
          <w:trHeight w:val="328"/>
        </w:trPr>
        <w:tc>
          <w:tcPr>
            <w:tcW w:w="1242" w:type="dxa"/>
            <w:vMerge w:val="restart"/>
            <w:noWrap/>
            <w:vAlign w:val="center"/>
            <w:hideMark/>
          </w:tcPr>
          <w:p w14:paraId="70E6840E" w14:textId="77777777" w:rsidR="005E1F41" w:rsidRPr="00F7535B" w:rsidRDefault="005E1F41" w:rsidP="00DD292B">
            <w:pPr>
              <w:snapToGrid w:val="0"/>
              <w:jc w:val="center"/>
              <w:rPr>
                <w:rFonts w:ascii="HGPｺﾞｼｯｸM" w:eastAsia="HGPｺﾞｼｯｸM"/>
                <w:sz w:val="18"/>
                <w:szCs w:val="18"/>
              </w:rPr>
            </w:pPr>
            <w:r w:rsidRPr="00F7535B">
              <w:rPr>
                <w:rFonts w:ascii="HGPｺﾞｼｯｸM" w:eastAsia="HGPｺﾞｼｯｸM" w:hint="eastAsia"/>
                <w:w w:val="90"/>
                <w:sz w:val="18"/>
                <w:szCs w:val="18"/>
              </w:rPr>
              <w:t>精神障害者</w:t>
            </w:r>
            <w:r w:rsidRPr="00F7535B">
              <w:rPr>
                <w:rFonts w:ascii="HGPｺﾞｼｯｸM" w:eastAsia="HGPｺﾞｼｯｸM" w:hint="eastAsia"/>
                <w:w w:val="90"/>
                <w:sz w:val="18"/>
                <w:szCs w:val="18"/>
                <w:vertAlign w:val="superscript"/>
              </w:rPr>
              <w:t>※</w:t>
            </w:r>
          </w:p>
        </w:tc>
        <w:tc>
          <w:tcPr>
            <w:tcW w:w="993" w:type="dxa"/>
            <w:vAlign w:val="center"/>
          </w:tcPr>
          <w:p w14:paraId="56650425"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6</w:t>
            </w:r>
          </w:p>
        </w:tc>
        <w:tc>
          <w:tcPr>
            <w:tcW w:w="995" w:type="dxa"/>
            <w:noWrap/>
            <w:vAlign w:val="center"/>
          </w:tcPr>
          <w:p w14:paraId="7C5CF167"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0</w:t>
            </w:r>
          </w:p>
        </w:tc>
        <w:tc>
          <w:tcPr>
            <w:tcW w:w="989" w:type="dxa"/>
            <w:noWrap/>
            <w:vAlign w:val="center"/>
          </w:tcPr>
          <w:p w14:paraId="14A60730"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5</w:t>
            </w:r>
          </w:p>
        </w:tc>
        <w:tc>
          <w:tcPr>
            <w:tcW w:w="999" w:type="dxa"/>
            <w:noWrap/>
            <w:vAlign w:val="center"/>
          </w:tcPr>
          <w:p w14:paraId="406E7F33"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1</w:t>
            </w:r>
          </w:p>
        </w:tc>
        <w:tc>
          <w:tcPr>
            <w:tcW w:w="979" w:type="dxa"/>
            <w:vAlign w:val="center"/>
          </w:tcPr>
          <w:p w14:paraId="6A129B4C"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0</w:t>
            </w:r>
          </w:p>
        </w:tc>
      </w:tr>
      <w:tr w:rsidR="005E1F41" w:rsidRPr="00F7535B" w14:paraId="2232DAFF" w14:textId="77777777" w:rsidTr="00DD292B">
        <w:trPr>
          <w:trHeight w:val="328"/>
        </w:trPr>
        <w:tc>
          <w:tcPr>
            <w:tcW w:w="1242" w:type="dxa"/>
            <w:vMerge/>
            <w:noWrap/>
            <w:vAlign w:val="center"/>
          </w:tcPr>
          <w:p w14:paraId="36722489" w14:textId="77777777" w:rsidR="005E1F41" w:rsidRPr="00F7535B" w:rsidRDefault="005E1F41" w:rsidP="00DD292B">
            <w:pPr>
              <w:snapToGrid w:val="0"/>
              <w:jc w:val="right"/>
              <w:rPr>
                <w:rFonts w:ascii="HGPｺﾞｼｯｸM" w:eastAsia="HGPｺﾞｼｯｸM"/>
                <w:sz w:val="18"/>
                <w:szCs w:val="18"/>
              </w:rPr>
            </w:pPr>
          </w:p>
        </w:tc>
        <w:tc>
          <w:tcPr>
            <w:tcW w:w="993" w:type="dxa"/>
            <w:vAlign w:val="center"/>
          </w:tcPr>
          <w:p w14:paraId="53F07203"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100.0%</w:t>
            </w:r>
          </w:p>
        </w:tc>
        <w:tc>
          <w:tcPr>
            <w:tcW w:w="995" w:type="dxa"/>
            <w:noWrap/>
            <w:vAlign w:val="center"/>
          </w:tcPr>
          <w:p w14:paraId="4A52B98D"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0</w:t>
            </w:r>
          </w:p>
        </w:tc>
        <w:tc>
          <w:tcPr>
            <w:tcW w:w="989" w:type="dxa"/>
            <w:noWrap/>
            <w:vAlign w:val="center"/>
          </w:tcPr>
          <w:p w14:paraId="62A5359B"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83.3</w:t>
            </w:r>
          </w:p>
        </w:tc>
        <w:tc>
          <w:tcPr>
            <w:tcW w:w="999" w:type="dxa"/>
            <w:noWrap/>
            <w:vAlign w:val="center"/>
          </w:tcPr>
          <w:p w14:paraId="77065DE9"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16.7</w:t>
            </w:r>
          </w:p>
        </w:tc>
        <w:tc>
          <w:tcPr>
            <w:tcW w:w="979" w:type="dxa"/>
            <w:vAlign w:val="center"/>
          </w:tcPr>
          <w:p w14:paraId="4A4DB558"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sz w:val="18"/>
                <w:szCs w:val="18"/>
              </w:rPr>
              <w:t>0</w:t>
            </w:r>
          </w:p>
        </w:tc>
      </w:tr>
    </w:tbl>
    <w:p w14:paraId="14081CF1" w14:textId="77777777" w:rsidR="005E1F41" w:rsidRPr="00F7535B" w:rsidRDefault="005E1F41" w:rsidP="005E1F41">
      <w:pPr>
        <w:pStyle w:val="a2"/>
        <w:ind w:left="673" w:rightChars="305" w:right="684" w:firstLine="244"/>
        <w:rPr>
          <w:rFonts w:ascii="HGｺﾞｼｯｸE" w:eastAsia="HGｺﾞｼｯｸE" w:hAnsi="HGｺﾞｼｯｸE"/>
          <w:sz w:val="24"/>
          <w:szCs w:val="24"/>
        </w:rPr>
      </w:pPr>
    </w:p>
    <w:p w14:paraId="164AF4CA" w14:textId="77777777" w:rsidR="005E1F41" w:rsidRPr="00F7535B" w:rsidRDefault="005E1F41" w:rsidP="005E1F41">
      <w:pPr>
        <w:pStyle w:val="aff8"/>
        <w:snapToGrid w:val="0"/>
        <w:ind w:left="204" w:hangingChars="100" w:hanging="204"/>
        <w:jc w:val="left"/>
      </w:pPr>
      <w:r w:rsidRPr="00F7535B">
        <w:rPr>
          <w:rFonts w:hint="eastAsia"/>
        </w:rPr>
        <w:t>※「第４章 アンケート調査結果の概要」内においては、「身体障害者」は身体障害者手帳を所持していると回答した人、「知的障害者」は療育手帳を所持していると回答した人、「精神障害者」は、精神障害者保健福祉手帳を所持していると回答した人のことであり、手帳を所持していないと回答した人の障害は反映されていません。</w:t>
      </w:r>
    </w:p>
    <w:p w14:paraId="549D9571" w14:textId="77777777" w:rsidR="005E1F41" w:rsidRPr="00F7535B" w:rsidRDefault="005E1F41" w:rsidP="005E1F41"/>
    <w:p w14:paraId="3C7AE266" w14:textId="77777777" w:rsidR="005E1F41" w:rsidRPr="00F7535B" w:rsidRDefault="005E1F41" w:rsidP="005E1F41">
      <w:pPr>
        <w:pStyle w:val="3"/>
      </w:pPr>
      <w:r w:rsidRPr="00F7535B">
        <w:rPr>
          <w:rFonts w:hint="eastAsia"/>
        </w:rPr>
        <w:t>２．年齢別回答者</w:t>
      </w:r>
    </w:p>
    <w:p w14:paraId="514C2E6F" w14:textId="77777777" w:rsidR="005556B4" w:rsidRPr="00F7535B" w:rsidRDefault="005556B4" w:rsidP="005556B4">
      <w:pPr>
        <w:pStyle w:val="a2"/>
        <w:ind w:leftChars="126" w:left="283" w:rightChars="0" w:right="-2"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年齢別の回答者数は下記のとおりです。</w:t>
      </w:r>
    </w:p>
    <w:p w14:paraId="729E27D2" w14:textId="77777777" w:rsidR="005556B4" w:rsidRPr="00F7535B" w:rsidRDefault="005556B4" w:rsidP="005556B4">
      <w:pPr>
        <w:pStyle w:val="a2"/>
        <w:ind w:leftChars="126" w:left="283" w:rightChars="0" w:right="-2" w:firstLine="224"/>
        <w:rPr>
          <w:rFonts w:ascii="HG丸ｺﾞｼｯｸM-PRO" w:eastAsia="HG丸ｺﾞｼｯｸM-PRO" w:hAnsi="HG丸ｺﾞｼｯｸM-PRO"/>
        </w:rPr>
      </w:pPr>
    </w:p>
    <w:p w14:paraId="386A98C7" w14:textId="77777777" w:rsidR="005E1F41" w:rsidRPr="00F7535B" w:rsidRDefault="007B4F38" w:rsidP="005E1F41">
      <w:pPr>
        <w:pStyle w:val="aff6"/>
        <w:jc w:val="center"/>
      </w:pPr>
      <w:r w:rsidRPr="00F7535B">
        <w:rPr>
          <w:rFonts w:hint="eastAsia"/>
        </w:rPr>
        <w:t xml:space="preserve">　　　　　　　　　　　　　　　　　　　　　　　</w:t>
      </w:r>
      <w:r w:rsidR="005E1F41" w:rsidRPr="00F7535B">
        <w:rPr>
          <w:rFonts w:hint="eastAsia"/>
        </w:rPr>
        <w:t>◆年齢別回答者（問1）</w:t>
      </w:r>
      <w:r w:rsidRPr="00F7535B">
        <w:rPr>
          <w:rFonts w:hint="eastAsia"/>
        </w:rPr>
        <w:t xml:space="preserve">　　　　　　　　　　　　　　　　　　（人）</w:t>
      </w:r>
    </w:p>
    <w:tbl>
      <w:tblPr>
        <w:tblW w:w="917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
        <w:gridCol w:w="1843"/>
        <w:gridCol w:w="931"/>
        <w:gridCol w:w="931"/>
        <w:gridCol w:w="932"/>
        <w:gridCol w:w="931"/>
        <w:gridCol w:w="932"/>
        <w:gridCol w:w="931"/>
        <w:gridCol w:w="932"/>
      </w:tblGrid>
      <w:tr w:rsidR="005E1F41" w:rsidRPr="00F7535B" w14:paraId="2C922179" w14:textId="77777777" w:rsidTr="007B4F38">
        <w:trPr>
          <w:trHeight w:val="322"/>
        </w:trPr>
        <w:tc>
          <w:tcPr>
            <w:tcW w:w="2650" w:type="dxa"/>
            <w:gridSpan w:val="2"/>
            <w:shd w:val="clear" w:color="auto" w:fill="D9D9D9" w:themeFill="background1" w:themeFillShade="D9"/>
            <w:noWrap/>
            <w:vAlign w:val="center"/>
            <w:hideMark/>
          </w:tcPr>
          <w:p w14:paraId="6C73DCF0" w14:textId="77777777" w:rsidR="005E1F41" w:rsidRPr="00F7535B" w:rsidRDefault="005E1F41" w:rsidP="00DD292B">
            <w:pPr>
              <w:snapToGrid w:val="0"/>
              <w:jc w:val="right"/>
              <w:rPr>
                <w:rFonts w:ascii="HGPｺﾞｼｯｸM" w:eastAsia="HGPｺﾞｼｯｸM"/>
                <w:sz w:val="18"/>
                <w:szCs w:val="18"/>
              </w:rPr>
            </w:pPr>
          </w:p>
        </w:tc>
        <w:tc>
          <w:tcPr>
            <w:tcW w:w="931" w:type="dxa"/>
            <w:shd w:val="clear" w:color="auto" w:fill="D9D9D9" w:themeFill="background1" w:themeFillShade="D9"/>
            <w:vAlign w:val="center"/>
          </w:tcPr>
          <w:p w14:paraId="33EFCA71" w14:textId="77777777" w:rsidR="005E1F41" w:rsidRPr="00F7535B" w:rsidRDefault="005E1F41" w:rsidP="00DD292B">
            <w:pPr>
              <w:snapToGrid w:val="0"/>
              <w:jc w:val="center"/>
              <w:rPr>
                <w:rFonts w:ascii="HGPｺﾞｼｯｸM" w:eastAsia="HGPｺﾞｼｯｸM"/>
                <w:sz w:val="18"/>
                <w:szCs w:val="18"/>
              </w:rPr>
            </w:pPr>
            <w:r w:rsidRPr="00F7535B">
              <w:rPr>
                <w:rFonts w:ascii="HGPｺﾞｼｯｸM" w:eastAsia="HGPｺﾞｼｯｸM" w:hint="eastAsia"/>
                <w:sz w:val="18"/>
                <w:szCs w:val="18"/>
              </w:rPr>
              <w:t>０～３歳</w:t>
            </w:r>
          </w:p>
        </w:tc>
        <w:tc>
          <w:tcPr>
            <w:tcW w:w="931" w:type="dxa"/>
            <w:shd w:val="clear" w:color="auto" w:fill="D9D9D9" w:themeFill="background1" w:themeFillShade="D9"/>
            <w:vAlign w:val="center"/>
          </w:tcPr>
          <w:p w14:paraId="11361038" w14:textId="77777777" w:rsidR="005E1F41" w:rsidRPr="00F7535B" w:rsidRDefault="005E1F41" w:rsidP="00DD292B">
            <w:pPr>
              <w:snapToGrid w:val="0"/>
              <w:jc w:val="center"/>
              <w:rPr>
                <w:rFonts w:ascii="HGPｺﾞｼｯｸM" w:eastAsia="HGPｺﾞｼｯｸM"/>
                <w:sz w:val="18"/>
                <w:szCs w:val="18"/>
              </w:rPr>
            </w:pPr>
            <w:r w:rsidRPr="00F7535B">
              <w:rPr>
                <w:rFonts w:ascii="HGPｺﾞｼｯｸM" w:eastAsia="HGPｺﾞｼｯｸM" w:hint="eastAsia"/>
                <w:sz w:val="18"/>
                <w:szCs w:val="18"/>
              </w:rPr>
              <w:t>4～６歳</w:t>
            </w:r>
          </w:p>
        </w:tc>
        <w:tc>
          <w:tcPr>
            <w:tcW w:w="932" w:type="dxa"/>
            <w:shd w:val="clear" w:color="auto" w:fill="D9D9D9" w:themeFill="background1" w:themeFillShade="D9"/>
            <w:vAlign w:val="center"/>
          </w:tcPr>
          <w:p w14:paraId="6218EC8A" w14:textId="77777777" w:rsidR="005E1F41" w:rsidRPr="00F7535B" w:rsidRDefault="005E1F41" w:rsidP="00DD292B">
            <w:pPr>
              <w:snapToGrid w:val="0"/>
              <w:jc w:val="center"/>
              <w:rPr>
                <w:rFonts w:ascii="HGPｺﾞｼｯｸM" w:eastAsia="HGPｺﾞｼｯｸM"/>
                <w:sz w:val="18"/>
                <w:szCs w:val="18"/>
              </w:rPr>
            </w:pPr>
            <w:r w:rsidRPr="00F7535B">
              <w:rPr>
                <w:rFonts w:ascii="HGPｺﾞｼｯｸM" w:eastAsia="HGPｺﾞｼｯｸM" w:hint="eastAsia"/>
                <w:sz w:val="18"/>
                <w:szCs w:val="18"/>
              </w:rPr>
              <w:t>７～９歳</w:t>
            </w:r>
          </w:p>
        </w:tc>
        <w:tc>
          <w:tcPr>
            <w:tcW w:w="931" w:type="dxa"/>
            <w:shd w:val="clear" w:color="auto" w:fill="D9D9D9" w:themeFill="background1" w:themeFillShade="D9"/>
            <w:vAlign w:val="center"/>
          </w:tcPr>
          <w:p w14:paraId="71374CD0" w14:textId="77777777" w:rsidR="005E1F41" w:rsidRPr="00F7535B" w:rsidRDefault="005E1F41" w:rsidP="00DD292B">
            <w:pPr>
              <w:snapToGrid w:val="0"/>
              <w:jc w:val="center"/>
              <w:rPr>
                <w:rFonts w:ascii="HGPｺﾞｼｯｸM" w:eastAsia="HGPｺﾞｼｯｸM"/>
                <w:sz w:val="18"/>
                <w:szCs w:val="18"/>
              </w:rPr>
            </w:pPr>
            <w:r w:rsidRPr="00F7535B">
              <w:rPr>
                <w:rFonts w:ascii="HGPｺﾞｼｯｸM" w:eastAsia="HGPｺﾞｼｯｸM" w:hint="eastAsia"/>
                <w:sz w:val="18"/>
                <w:szCs w:val="18"/>
              </w:rPr>
              <w:t>10～12歳</w:t>
            </w:r>
          </w:p>
        </w:tc>
        <w:tc>
          <w:tcPr>
            <w:tcW w:w="932" w:type="dxa"/>
            <w:shd w:val="clear" w:color="auto" w:fill="D9D9D9" w:themeFill="background1" w:themeFillShade="D9"/>
            <w:vAlign w:val="center"/>
          </w:tcPr>
          <w:p w14:paraId="718AA9DE" w14:textId="77777777" w:rsidR="005E1F41" w:rsidRPr="00F7535B" w:rsidRDefault="005E1F41" w:rsidP="00DD292B">
            <w:pPr>
              <w:snapToGrid w:val="0"/>
              <w:jc w:val="center"/>
              <w:rPr>
                <w:rFonts w:ascii="HGPｺﾞｼｯｸM" w:eastAsia="HGPｺﾞｼｯｸM"/>
                <w:sz w:val="18"/>
                <w:szCs w:val="18"/>
              </w:rPr>
            </w:pPr>
            <w:r w:rsidRPr="00F7535B">
              <w:rPr>
                <w:rFonts w:ascii="HGPｺﾞｼｯｸM" w:eastAsia="HGPｺﾞｼｯｸM" w:hint="eastAsia"/>
                <w:sz w:val="18"/>
                <w:szCs w:val="18"/>
              </w:rPr>
              <w:t>13～15歳</w:t>
            </w:r>
          </w:p>
        </w:tc>
        <w:tc>
          <w:tcPr>
            <w:tcW w:w="931" w:type="dxa"/>
            <w:shd w:val="clear" w:color="auto" w:fill="D9D9D9" w:themeFill="background1" w:themeFillShade="D9"/>
            <w:vAlign w:val="center"/>
          </w:tcPr>
          <w:p w14:paraId="6FA38F79" w14:textId="77777777" w:rsidR="005E1F41" w:rsidRPr="00F7535B" w:rsidRDefault="005E1F41" w:rsidP="00DD292B">
            <w:pPr>
              <w:snapToGrid w:val="0"/>
              <w:jc w:val="center"/>
              <w:rPr>
                <w:rFonts w:ascii="HGPｺﾞｼｯｸM" w:eastAsia="HGPｺﾞｼｯｸM"/>
                <w:sz w:val="18"/>
                <w:szCs w:val="18"/>
              </w:rPr>
            </w:pPr>
            <w:r w:rsidRPr="00F7535B">
              <w:rPr>
                <w:rFonts w:ascii="HGPｺﾞｼｯｸM" w:eastAsia="HGPｺﾞｼｯｸM"/>
                <w:sz w:val="18"/>
                <w:szCs w:val="18"/>
              </w:rPr>
              <w:t>1</w:t>
            </w:r>
            <w:r w:rsidRPr="00F7535B">
              <w:rPr>
                <w:rFonts w:ascii="HGPｺﾞｼｯｸM" w:eastAsia="HGPｺﾞｼｯｸM" w:hint="eastAsia"/>
                <w:sz w:val="18"/>
                <w:szCs w:val="18"/>
              </w:rPr>
              <w:t>6～</w:t>
            </w:r>
            <w:r w:rsidRPr="00F7535B">
              <w:rPr>
                <w:rFonts w:ascii="HGPｺﾞｼｯｸM" w:eastAsia="HGPｺﾞｼｯｸM"/>
                <w:sz w:val="18"/>
                <w:szCs w:val="18"/>
              </w:rPr>
              <w:t>18</w:t>
            </w:r>
            <w:r w:rsidRPr="00F7535B">
              <w:rPr>
                <w:rFonts w:ascii="HGPｺﾞｼｯｸM" w:eastAsia="HGPｺﾞｼｯｸM" w:hint="eastAsia"/>
                <w:sz w:val="18"/>
                <w:szCs w:val="18"/>
              </w:rPr>
              <w:t>歳</w:t>
            </w:r>
          </w:p>
        </w:tc>
        <w:tc>
          <w:tcPr>
            <w:tcW w:w="932" w:type="dxa"/>
            <w:shd w:val="clear" w:color="auto" w:fill="D9D9D9" w:themeFill="background1" w:themeFillShade="D9"/>
            <w:vAlign w:val="center"/>
          </w:tcPr>
          <w:p w14:paraId="70C40F76" w14:textId="77777777" w:rsidR="005E1F41" w:rsidRPr="00F7535B" w:rsidRDefault="005E1F41" w:rsidP="00DD292B">
            <w:pPr>
              <w:snapToGrid w:val="0"/>
              <w:jc w:val="center"/>
              <w:rPr>
                <w:rFonts w:ascii="HGPｺﾞｼｯｸM" w:eastAsia="HGPｺﾞｼｯｸM"/>
                <w:sz w:val="18"/>
                <w:szCs w:val="18"/>
              </w:rPr>
            </w:pPr>
            <w:r w:rsidRPr="00F7535B">
              <w:rPr>
                <w:rFonts w:ascii="HGPｺﾞｼｯｸM" w:eastAsia="HGPｺﾞｼｯｸM" w:hint="eastAsia"/>
                <w:sz w:val="18"/>
                <w:szCs w:val="18"/>
              </w:rPr>
              <w:t>無回答</w:t>
            </w:r>
          </w:p>
        </w:tc>
      </w:tr>
      <w:tr w:rsidR="005E1F41" w:rsidRPr="00F7535B" w14:paraId="2BA1A9C5" w14:textId="77777777" w:rsidTr="007B4F38">
        <w:trPr>
          <w:trHeight w:val="328"/>
        </w:trPr>
        <w:tc>
          <w:tcPr>
            <w:tcW w:w="2650" w:type="dxa"/>
            <w:gridSpan w:val="2"/>
            <w:noWrap/>
            <w:vAlign w:val="center"/>
            <w:hideMark/>
          </w:tcPr>
          <w:p w14:paraId="7D1ADF51" w14:textId="77777777" w:rsidR="005E1F41" w:rsidRPr="00F7535B" w:rsidRDefault="005E1F41" w:rsidP="00DD292B">
            <w:pPr>
              <w:snapToGrid w:val="0"/>
              <w:rPr>
                <w:rFonts w:ascii="HGPｺﾞｼｯｸM" w:eastAsia="HGPｺﾞｼｯｸM"/>
                <w:sz w:val="18"/>
                <w:szCs w:val="18"/>
              </w:rPr>
            </w:pPr>
            <w:r w:rsidRPr="00F7535B">
              <w:rPr>
                <w:rFonts w:ascii="HGPｺﾞｼｯｸM" w:eastAsia="HGPｺﾞｼｯｸM" w:hint="eastAsia"/>
                <w:sz w:val="18"/>
                <w:szCs w:val="18"/>
              </w:rPr>
              <w:t>全体（</w:t>
            </w:r>
            <w:r w:rsidRPr="00F7535B">
              <w:rPr>
                <w:rFonts w:ascii="HGPｺﾞｼｯｸM" w:eastAsia="HGPｺﾞｼｯｸM"/>
                <w:sz w:val="18"/>
                <w:szCs w:val="18"/>
              </w:rPr>
              <w:t>N=</w:t>
            </w:r>
            <w:r w:rsidRPr="00F7535B">
              <w:rPr>
                <w:rFonts w:ascii="HGPｺﾞｼｯｸM" w:eastAsia="HGPｺﾞｼｯｸM" w:hint="eastAsia"/>
                <w:sz w:val="18"/>
                <w:szCs w:val="18"/>
              </w:rPr>
              <w:t>62）</w:t>
            </w:r>
          </w:p>
        </w:tc>
        <w:tc>
          <w:tcPr>
            <w:tcW w:w="931" w:type="dxa"/>
            <w:noWrap/>
            <w:vAlign w:val="center"/>
          </w:tcPr>
          <w:p w14:paraId="0AF627C1"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4</w:t>
            </w:r>
          </w:p>
        </w:tc>
        <w:tc>
          <w:tcPr>
            <w:tcW w:w="931" w:type="dxa"/>
            <w:vAlign w:val="center"/>
          </w:tcPr>
          <w:p w14:paraId="205FDE5F"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14</w:t>
            </w:r>
          </w:p>
        </w:tc>
        <w:tc>
          <w:tcPr>
            <w:tcW w:w="932" w:type="dxa"/>
            <w:vAlign w:val="center"/>
          </w:tcPr>
          <w:p w14:paraId="18E2B263"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13</w:t>
            </w:r>
          </w:p>
        </w:tc>
        <w:tc>
          <w:tcPr>
            <w:tcW w:w="931" w:type="dxa"/>
            <w:vAlign w:val="center"/>
          </w:tcPr>
          <w:p w14:paraId="4BE24B91"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11</w:t>
            </w:r>
          </w:p>
        </w:tc>
        <w:tc>
          <w:tcPr>
            <w:tcW w:w="932" w:type="dxa"/>
            <w:vAlign w:val="center"/>
          </w:tcPr>
          <w:p w14:paraId="4379DE14"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13</w:t>
            </w:r>
          </w:p>
        </w:tc>
        <w:tc>
          <w:tcPr>
            <w:tcW w:w="931" w:type="dxa"/>
            <w:vAlign w:val="center"/>
          </w:tcPr>
          <w:p w14:paraId="35498E64"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6</w:t>
            </w:r>
          </w:p>
        </w:tc>
        <w:tc>
          <w:tcPr>
            <w:tcW w:w="932" w:type="dxa"/>
            <w:noWrap/>
            <w:vAlign w:val="center"/>
          </w:tcPr>
          <w:p w14:paraId="61E86619"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1</w:t>
            </w:r>
          </w:p>
        </w:tc>
      </w:tr>
      <w:tr w:rsidR="005E1F41" w:rsidRPr="00F7535B" w14:paraId="7734DC4F" w14:textId="77777777" w:rsidTr="007B4F38">
        <w:trPr>
          <w:trHeight w:val="314"/>
        </w:trPr>
        <w:tc>
          <w:tcPr>
            <w:tcW w:w="807" w:type="dxa"/>
            <w:vMerge w:val="restart"/>
            <w:noWrap/>
            <w:vAlign w:val="center"/>
            <w:hideMark/>
          </w:tcPr>
          <w:p w14:paraId="73FAB87D" w14:textId="77777777" w:rsidR="005E1F41" w:rsidRPr="00F7535B" w:rsidRDefault="005E1F41" w:rsidP="00DD292B">
            <w:pPr>
              <w:snapToGrid w:val="0"/>
              <w:jc w:val="center"/>
              <w:rPr>
                <w:rFonts w:ascii="HGPｺﾞｼｯｸM" w:eastAsia="HGPｺﾞｼｯｸM"/>
                <w:sz w:val="18"/>
                <w:szCs w:val="18"/>
              </w:rPr>
            </w:pPr>
            <w:r w:rsidRPr="00F7535B">
              <w:rPr>
                <w:rFonts w:ascii="HGPｺﾞｼｯｸM" w:eastAsia="HGPｺﾞｼｯｸM" w:hint="eastAsia"/>
                <w:sz w:val="18"/>
                <w:szCs w:val="18"/>
              </w:rPr>
              <w:t>障害</w:t>
            </w:r>
          </w:p>
          <w:p w14:paraId="74849003" w14:textId="77777777" w:rsidR="005E1F41" w:rsidRPr="00F7535B" w:rsidRDefault="005E1F41" w:rsidP="00DD292B">
            <w:pPr>
              <w:snapToGrid w:val="0"/>
              <w:jc w:val="center"/>
              <w:rPr>
                <w:rFonts w:ascii="HGPｺﾞｼｯｸM" w:eastAsia="HGPｺﾞｼｯｸM"/>
                <w:sz w:val="18"/>
                <w:szCs w:val="18"/>
              </w:rPr>
            </w:pPr>
            <w:r w:rsidRPr="00F7535B">
              <w:rPr>
                <w:rFonts w:ascii="HGPｺﾞｼｯｸM" w:eastAsia="HGPｺﾞｼｯｸM" w:hint="eastAsia"/>
                <w:sz w:val="18"/>
                <w:szCs w:val="18"/>
              </w:rPr>
              <w:t>種類別</w:t>
            </w:r>
          </w:p>
        </w:tc>
        <w:tc>
          <w:tcPr>
            <w:tcW w:w="1843" w:type="dxa"/>
            <w:vAlign w:val="center"/>
          </w:tcPr>
          <w:p w14:paraId="1C95C5FE" w14:textId="77777777" w:rsidR="005E1F41" w:rsidRPr="00F7535B" w:rsidRDefault="005E1F41" w:rsidP="00DD292B">
            <w:pPr>
              <w:snapToGrid w:val="0"/>
              <w:jc w:val="center"/>
              <w:rPr>
                <w:rFonts w:ascii="HGPｺﾞｼｯｸM" w:eastAsia="HGPｺﾞｼｯｸM"/>
                <w:sz w:val="18"/>
                <w:szCs w:val="18"/>
              </w:rPr>
            </w:pPr>
            <w:r w:rsidRPr="00F7535B">
              <w:rPr>
                <w:rFonts w:ascii="HGPｺﾞｼｯｸM" w:eastAsia="HGPｺﾞｼｯｸM" w:hint="eastAsia"/>
                <w:sz w:val="18"/>
                <w:szCs w:val="18"/>
              </w:rPr>
              <w:t>身体障害者</w:t>
            </w:r>
            <w:r w:rsidRPr="00F7535B">
              <w:rPr>
                <w:rFonts w:ascii="HGPｺﾞｼｯｸM" w:eastAsia="HGPｺﾞｼｯｸM"/>
                <w:sz w:val="18"/>
                <w:szCs w:val="18"/>
              </w:rPr>
              <w:br/>
            </w:r>
            <w:r w:rsidRPr="00F7535B">
              <w:rPr>
                <w:rFonts w:ascii="HGPｺﾞｼｯｸM" w:eastAsia="HGPｺﾞｼｯｸM" w:hint="eastAsia"/>
                <w:sz w:val="18"/>
                <w:szCs w:val="18"/>
              </w:rPr>
              <w:t>（</w:t>
            </w:r>
            <w:r w:rsidRPr="00F7535B">
              <w:rPr>
                <w:rFonts w:ascii="HGPｺﾞｼｯｸM" w:eastAsia="HGPｺﾞｼｯｸM"/>
                <w:sz w:val="18"/>
                <w:szCs w:val="18"/>
              </w:rPr>
              <w:t>N=</w:t>
            </w:r>
            <w:r w:rsidRPr="00F7535B">
              <w:rPr>
                <w:rFonts w:ascii="HGPｺﾞｼｯｸM" w:eastAsia="HGPｺﾞｼｯｸM" w:hint="eastAsia"/>
                <w:sz w:val="18"/>
                <w:szCs w:val="18"/>
              </w:rPr>
              <w:t>7）</w:t>
            </w:r>
          </w:p>
        </w:tc>
        <w:tc>
          <w:tcPr>
            <w:tcW w:w="931" w:type="dxa"/>
            <w:noWrap/>
            <w:vAlign w:val="center"/>
          </w:tcPr>
          <w:p w14:paraId="38D96157"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1</w:t>
            </w:r>
          </w:p>
        </w:tc>
        <w:tc>
          <w:tcPr>
            <w:tcW w:w="931" w:type="dxa"/>
            <w:vAlign w:val="center"/>
          </w:tcPr>
          <w:p w14:paraId="067805B3"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2</w:t>
            </w:r>
          </w:p>
        </w:tc>
        <w:tc>
          <w:tcPr>
            <w:tcW w:w="932" w:type="dxa"/>
            <w:vAlign w:val="center"/>
          </w:tcPr>
          <w:p w14:paraId="457F5541"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1</w:t>
            </w:r>
          </w:p>
        </w:tc>
        <w:tc>
          <w:tcPr>
            <w:tcW w:w="931" w:type="dxa"/>
            <w:vAlign w:val="center"/>
          </w:tcPr>
          <w:p w14:paraId="40F6856A"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w:t>
            </w:r>
          </w:p>
        </w:tc>
        <w:tc>
          <w:tcPr>
            <w:tcW w:w="932" w:type="dxa"/>
            <w:vAlign w:val="center"/>
          </w:tcPr>
          <w:p w14:paraId="4C691570"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1</w:t>
            </w:r>
          </w:p>
        </w:tc>
        <w:tc>
          <w:tcPr>
            <w:tcW w:w="931" w:type="dxa"/>
            <w:vAlign w:val="center"/>
          </w:tcPr>
          <w:p w14:paraId="76685309"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2</w:t>
            </w:r>
          </w:p>
        </w:tc>
        <w:tc>
          <w:tcPr>
            <w:tcW w:w="932" w:type="dxa"/>
            <w:noWrap/>
            <w:vAlign w:val="center"/>
          </w:tcPr>
          <w:p w14:paraId="1B4668F2"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w:t>
            </w:r>
          </w:p>
        </w:tc>
      </w:tr>
      <w:tr w:rsidR="005E1F41" w:rsidRPr="00F7535B" w14:paraId="0DBDEB3A" w14:textId="77777777" w:rsidTr="007B4F38">
        <w:trPr>
          <w:trHeight w:val="343"/>
        </w:trPr>
        <w:tc>
          <w:tcPr>
            <w:tcW w:w="807" w:type="dxa"/>
            <w:vMerge/>
            <w:noWrap/>
            <w:vAlign w:val="center"/>
            <w:hideMark/>
          </w:tcPr>
          <w:p w14:paraId="41F4BF15" w14:textId="77777777" w:rsidR="005E1F41" w:rsidRPr="00F7535B" w:rsidRDefault="005E1F41" w:rsidP="00DD292B">
            <w:pPr>
              <w:snapToGrid w:val="0"/>
              <w:jc w:val="right"/>
              <w:rPr>
                <w:rFonts w:ascii="HGPｺﾞｼｯｸM" w:eastAsia="HGPｺﾞｼｯｸM"/>
                <w:sz w:val="18"/>
                <w:szCs w:val="18"/>
              </w:rPr>
            </w:pPr>
          </w:p>
        </w:tc>
        <w:tc>
          <w:tcPr>
            <w:tcW w:w="1843" w:type="dxa"/>
            <w:vAlign w:val="center"/>
          </w:tcPr>
          <w:p w14:paraId="6553502F" w14:textId="77777777" w:rsidR="005E1F41" w:rsidRPr="00F7535B" w:rsidRDefault="005E1F41" w:rsidP="00DD292B">
            <w:pPr>
              <w:wordWrap w:val="0"/>
              <w:snapToGrid w:val="0"/>
              <w:jc w:val="center"/>
              <w:rPr>
                <w:rFonts w:ascii="HGPｺﾞｼｯｸM" w:eastAsia="HGPｺﾞｼｯｸM"/>
                <w:sz w:val="18"/>
                <w:szCs w:val="18"/>
              </w:rPr>
            </w:pPr>
            <w:r w:rsidRPr="00F7535B">
              <w:rPr>
                <w:rFonts w:ascii="HGPｺﾞｼｯｸM" w:eastAsia="HGPｺﾞｼｯｸM" w:hint="eastAsia"/>
                <w:sz w:val="18"/>
                <w:szCs w:val="18"/>
              </w:rPr>
              <w:t>知的障害者</w:t>
            </w:r>
            <w:r w:rsidRPr="00F7535B">
              <w:rPr>
                <w:rFonts w:ascii="HGPｺﾞｼｯｸM" w:eastAsia="HGPｺﾞｼｯｸM"/>
                <w:sz w:val="18"/>
                <w:szCs w:val="18"/>
              </w:rPr>
              <w:br/>
            </w:r>
            <w:r w:rsidRPr="00F7535B">
              <w:rPr>
                <w:rFonts w:ascii="HGPｺﾞｼｯｸM" w:eastAsia="HGPｺﾞｼｯｸM" w:hint="eastAsia"/>
                <w:sz w:val="18"/>
                <w:szCs w:val="18"/>
              </w:rPr>
              <w:t>（</w:t>
            </w:r>
            <w:r w:rsidRPr="00F7535B">
              <w:rPr>
                <w:rFonts w:ascii="HGPｺﾞｼｯｸM" w:eastAsia="HGPｺﾞｼｯｸM"/>
                <w:sz w:val="18"/>
                <w:szCs w:val="18"/>
              </w:rPr>
              <w:t>N=</w:t>
            </w:r>
            <w:r w:rsidRPr="00F7535B">
              <w:rPr>
                <w:rFonts w:ascii="HGPｺﾞｼｯｸM" w:eastAsia="HGPｺﾞｼｯｸM" w:hint="eastAsia"/>
                <w:sz w:val="18"/>
                <w:szCs w:val="18"/>
              </w:rPr>
              <w:t>20）</w:t>
            </w:r>
          </w:p>
        </w:tc>
        <w:tc>
          <w:tcPr>
            <w:tcW w:w="931" w:type="dxa"/>
            <w:noWrap/>
            <w:vAlign w:val="center"/>
          </w:tcPr>
          <w:p w14:paraId="483806D2"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2</w:t>
            </w:r>
          </w:p>
        </w:tc>
        <w:tc>
          <w:tcPr>
            <w:tcW w:w="931" w:type="dxa"/>
            <w:vAlign w:val="center"/>
          </w:tcPr>
          <w:p w14:paraId="286A87C6"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3</w:t>
            </w:r>
          </w:p>
        </w:tc>
        <w:tc>
          <w:tcPr>
            <w:tcW w:w="932" w:type="dxa"/>
            <w:vAlign w:val="center"/>
          </w:tcPr>
          <w:p w14:paraId="19E77679"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4</w:t>
            </w:r>
          </w:p>
        </w:tc>
        <w:tc>
          <w:tcPr>
            <w:tcW w:w="931" w:type="dxa"/>
            <w:vAlign w:val="center"/>
          </w:tcPr>
          <w:p w14:paraId="5FB8B4A1"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4</w:t>
            </w:r>
          </w:p>
        </w:tc>
        <w:tc>
          <w:tcPr>
            <w:tcW w:w="932" w:type="dxa"/>
            <w:vAlign w:val="center"/>
          </w:tcPr>
          <w:p w14:paraId="4BF678ED"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3</w:t>
            </w:r>
          </w:p>
        </w:tc>
        <w:tc>
          <w:tcPr>
            <w:tcW w:w="931" w:type="dxa"/>
            <w:vAlign w:val="center"/>
          </w:tcPr>
          <w:p w14:paraId="498A0047"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3</w:t>
            </w:r>
          </w:p>
        </w:tc>
        <w:tc>
          <w:tcPr>
            <w:tcW w:w="932" w:type="dxa"/>
            <w:noWrap/>
            <w:vAlign w:val="center"/>
          </w:tcPr>
          <w:p w14:paraId="4E397803"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1</w:t>
            </w:r>
          </w:p>
        </w:tc>
      </w:tr>
      <w:tr w:rsidR="005E1F41" w:rsidRPr="00F7535B" w14:paraId="2BFD4EF9" w14:textId="77777777" w:rsidTr="007B4F38">
        <w:trPr>
          <w:trHeight w:val="315"/>
        </w:trPr>
        <w:tc>
          <w:tcPr>
            <w:tcW w:w="807" w:type="dxa"/>
            <w:vMerge/>
            <w:noWrap/>
            <w:vAlign w:val="center"/>
            <w:hideMark/>
          </w:tcPr>
          <w:p w14:paraId="49F5C545" w14:textId="77777777" w:rsidR="005E1F41" w:rsidRPr="00F7535B" w:rsidRDefault="005E1F41" w:rsidP="00DD292B">
            <w:pPr>
              <w:snapToGrid w:val="0"/>
              <w:jc w:val="right"/>
              <w:rPr>
                <w:rFonts w:ascii="HGPｺﾞｼｯｸM" w:eastAsia="HGPｺﾞｼｯｸM"/>
                <w:sz w:val="18"/>
                <w:szCs w:val="18"/>
              </w:rPr>
            </w:pPr>
          </w:p>
        </w:tc>
        <w:tc>
          <w:tcPr>
            <w:tcW w:w="1843" w:type="dxa"/>
            <w:vAlign w:val="center"/>
          </w:tcPr>
          <w:p w14:paraId="749DC08E" w14:textId="77777777" w:rsidR="005E1F41" w:rsidRPr="00F7535B" w:rsidRDefault="005E1F41" w:rsidP="00DD292B">
            <w:pPr>
              <w:wordWrap w:val="0"/>
              <w:snapToGrid w:val="0"/>
              <w:jc w:val="center"/>
              <w:rPr>
                <w:rFonts w:ascii="HGPｺﾞｼｯｸM" w:eastAsia="HGPｺﾞｼｯｸM"/>
                <w:sz w:val="18"/>
                <w:szCs w:val="18"/>
              </w:rPr>
            </w:pPr>
            <w:r w:rsidRPr="00F7535B">
              <w:rPr>
                <w:rFonts w:ascii="HGPｺﾞｼｯｸM" w:eastAsia="HGPｺﾞｼｯｸM" w:hint="eastAsia"/>
                <w:sz w:val="18"/>
                <w:szCs w:val="18"/>
              </w:rPr>
              <w:t>精神障害者</w:t>
            </w:r>
            <w:r w:rsidRPr="00F7535B">
              <w:rPr>
                <w:rFonts w:ascii="HGPｺﾞｼｯｸM" w:eastAsia="HGPｺﾞｼｯｸM"/>
                <w:sz w:val="18"/>
                <w:szCs w:val="18"/>
              </w:rPr>
              <w:br/>
            </w:r>
            <w:r w:rsidRPr="00F7535B">
              <w:rPr>
                <w:rFonts w:ascii="HGPｺﾞｼｯｸM" w:eastAsia="HGPｺﾞｼｯｸM" w:hint="eastAsia"/>
                <w:sz w:val="18"/>
                <w:szCs w:val="18"/>
              </w:rPr>
              <w:t>（</w:t>
            </w:r>
            <w:r w:rsidRPr="00F7535B">
              <w:rPr>
                <w:rFonts w:ascii="HGPｺﾞｼｯｸM" w:eastAsia="HGPｺﾞｼｯｸM"/>
                <w:sz w:val="18"/>
                <w:szCs w:val="18"/>
              </w:rPr>
              <w:t>N=</w:t>
            </w:r>
            <w:r w:rsidRPr="00F7535B">
              <w:rPr>
                <w:rFonts w:ascii="HGPｺﾞｼｯｸM" w:eastAsia="HGPｺﾞｼｯｸM" w:hint="eastAsia"/>
                <w:sz w:val="18"/>
                <w:szCs w:val="18"/>
              </w:rPr>
              <w:t>6）</w:t>
            </w:r>
          </w:p>
        </w:tc>
        <w:tc>
          <w:tcPr>
            <w:tcW w:w="931" w:type="dxa"/>
            <w:noWrap/>
            <w:vAlign w:val="center"/>
          </w:tcPr>
          <w:p w14:paraId="62F0F547"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w:t>
            </w:r>
          </w:p>
        </w:tc>
        <w:tc>
          <w:tcPr>
            <w:tcW w:w="931" w:type="dxa"/>
            <w:vAlign w:val="center"/>
          </w:tcPr>
          <w:p w14:paraId="50FEA1FF"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w:t>
            </w:r>
          </w:p>
        </w:tc>
        <w:tc>
          <w:tcPr>
            <w:tcW w:w="932" w:type="dxa"/>
            <w:vAlign w:val="center"/>
          </w:tcPr>
          <w:p w14:paraId="5399A17B"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1</w:t>
            </w:r>
          </w:p>
        </w:tc>
        <w:tc>
          <w:tcPr>
            <w:tcW w:w="931" w:type="dxa"/>
            <w:vAlign w:val="center"/>
          </w:tcPr>
          <w:p w14:paraId="47D4D076"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2</w:t>
            </w:r>
          </w:p>
        </w:tc>
        <w:tc>
          <w:tcPr>
            <w:tcW w:w="932" w:type="dxa"/>
            <w:vAlign w:val="center"/>
          </w:tcPr>
          <w:p w14:paraId="4A4E2478"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2</w:t>
            </w:r>
          </w:p>
        </w:tc>
        <w:tc>
          <w:tcPr>
            <w:tcW w:w="931" w:type="dxa"/>
            <w:vAlign w:val="center"/>
          </w:tcPr>
          <w:p w14:paraId="32D9F51F"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1</w:t>
            </w:r>
          </w:p>
        </w:tc>
        <w:tc>
          <w:tcPr>
            <w:tcW w:w="932" w:type="dxa"/>
            <w:noWrap/>
            <w:vAlign w:val="center"/>
          </w:tcPr>
          <w:p w14:paraId="6E9D84D2" w14:textId="77777777" w:rsidR="005E1F41" w:rsidRPr="00F7535B" w:rsidRDefault="005E1F41" w:rsidP="00DD292B">
            <w:pPr>
              <w:snapToGrid w:val="0"/>
              <w:jc w:val="right"/>
              <w:rPr>
                <w:rFonts w:ascii="HGPｺﾞｼｯｸM" w:eastAsia="HGPｺﾞｼｯｸM" w:hAnsi="ＭＳ Ｐゴシック" w:cs="ＭＳ Ｐゴシック"/>
                <w:sz w:val="18"/>
                <w:szCs w:val="18"/>
              </w:rPr>
            </w:pPr>
            <w:r w:rsidRPr="00F7535B">
              <w:rPr>
                <w:rFonts w:ascii="HGPｺﾞｼｯｸM" w:eastAsia="HGPｺﾞｼｯｸM" w:hAnsi="ＭＳ Ｐゴシック" w:cs="ＭＳ Ｐゴシック" w:hint="eastAsia"/>
                <w:sz w:val="18"/>
                <w:szCs w:val="18"/>
              </w:rPr>
              <w:t>-</w:t>
            </w:r>
          </w:p>
        </w:tc>
      </w:tr>
    </w:tbl>
    <w:p w14:paraId="2FCB627A" w14:textId="77777777" w:rsidR="005E1F41" w:rsidRPr="00F7535B" w:rsidRDefault="005E1F41" w:rsidP="005E1F41"/>
    <w:p w14:paraId="288DA8C1" w14:textId="77777777" w:rsidR="005E1F41" w:rsidRPr="00F7535B" w:rsidRDefault="005E1F41" w:rsidP="005E1F41"/>
    <w:p w14:paraId="5D8FC40F" w14:textId="77777777" w:rsidR="005E1F41" w:rsidRPr="00F7535B" w:rsidRDefault="005E1F41" w:rsidP="005E1F41">
      <w:pPr>
        <w:rPr>
          <w:rFonts w:ascii="HGPｺﾞｼｯｸM" w:eastAsia="HGPｺﾞｼｯｸM"/>
          <w:sz w:val="20"/>
        </w:rPr>
      </w:pPr>
      <w:r w:rsidRPr="00F7535B">
        <w:br w:type="page"/>
      </w:r>
    </w:p>
    <w:p w14:paraId="6F616C62" w14:textId="52E68519" w:rsidR="005556B4" w:rsidRPr="00F7535B" w:rsidRDefault="00E25130" w:rsidP="00833F00">
      <w:pPr>
        <w:pStyle w:val="2"/>
      </w:pPr>
      <w:bookmarkStart w:id="45" w:name="_Toc510015237"/>
      <w:r w:rsidRPr="00F7535B">
        <w:rPr>
          <w:rFonts w:hint="eastAsia"/>
        </w:rPr>
        <w:lastRenderedPageBreak/>
        <w:t>【２】</w:t>
      </w:r>
      <w:r w:rsidR="005556B4" w:rsidRPr="00F7535B">
        <w:rPr>
          <w:rFonts w:hint="eastAsia"/>
        </w:rPr>
        <w:t>障害児の保健福祉と教育</w:t>
      </w:r>
      <w:bookmarkEnd w:id="45"/>
      <w:r w:rsidR="00DF6032">
        <w:rPr>
          <w:noProof/>
        </w:rPr>
        <w:drawing>
          <wp:anchor distT="0" distB="0" distL="114300" distR="114300" simplePos="0" relativeHeight="251719680" behindDoc="0" locked="1" layoutInCell="1" allowOverlap="1" wp14:anchorId="708D014C" wp14:editId="314DD26B">
            <wp:simplePos x="0" y="0"/>
            <wp:positionH relativeFrom="page">
              <wp:posOffset>540385</wp:posOffset>
            </wp:positionH>
            <wp:positionV relativeFrom="page">
              <wp:posOffset>9432925</wp:posOffset>
            </wp:positionV>
            <wp:extent cx="712440" cy="714960"/>
            <wp:effectExtent l="0" t="0" r="0" b="0"/>
            <wp:wrapNone/>
            <wp:docPr id="299" name="SPCODE0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0787CBE3" w14:textId="77777777" w:rsidR="000A586E" w:rsidRPr="00F7535B" w:rsidRDefault="005556B4" w:rsidP="005556B4">
      <w:pPr>
        <w:pStyle w:val="3"/>
      </w:pPr>
      <w:r w:rsidRPr="00F7535B">
        <w:rPr>
          <w:rFonts w:hint="eastAsia"/>
        </w:rPr>
        <w:t>１．</w:t>
      </w:r>
      <w:r w:rsidR="00291365" w:rsidRPr="00F7535B">
        <w:rPr>
          <w:rFonts w:hint="eastAsia"/>
        </w:rPr>
        <w:t>発達上の課題への気づき</w:t>
      </w:r>
    </w:p>
    <w:p w14:paraId="7FA586AC" w14:textId="77777777" w:rsidR="00823CDD" w:rsidRPr="00F7535B" w:rsidRDefault="00823CDD" w:rsidP="001F7796">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お子さんの障害や発達上の課題に気づいたきっかけについて、</w:t>
      </w:r>
      <w:r w:rsidR="00D03769" w:rsidRPr="00F7535B">
        <w:rPr>
          <w:rFonts w:ascii="HG丸ｺﾞｼｯｸM-PRO" w:eastAsia="HG丸ｺﾞｼｯｸM-PRO" w:hAnsi="HG丸ｺﾞｼｯｸM-PRO" w:hint="eastAsia"/>
        </w:rPr>
        <w:t>「保健センターで実施する健診」が37.1％で最も高く、「あなたを含む家族による気づき」が30.6％で続いています。</w:t>
      </w:r>
    </w:p>
    <w:p w14:paraId="0C2C7211" w14:textId="77777777" w:rsidR="00D03769" w:rsidRPr="00F7535B" w:rsidRDefault="00D03769" w:rsidP="001F7796">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お子さんの障害や発達上の課題に早く気づけたと思うかについては、８割以上が「思う」となっていますが、「思わない」も２割弱となっており、</w:t>
      </w:r>
      <w:r w:rsidR="000446EA" w:rsidRPr="00F7535B">
        <w:rPr>
          <w:rFonts w:ascii="HG丸ｺﾞｼｯｸM-PRO" w:eastAsia="HG丸ｺﾞｼｯｸM-PRO" w:hAnsi="HG丸ｺﾞｼｯｸM-PRO" w:hint="eastAsia"/>
        </w:rPr>
        <w:t>障害や発達上の課題に早期に気づき、</w:t>
      </w:r>
      <w:r w:rsidR="0080028A" w:rsidRPr="00F7535B">
        <w:rPr>
          <w:rFonts w:ascii="HG丸ｺﾞｼｯｸM-PRO" w:eastAsia="HG丸ｺﾞｼｯｸM-PRO" w:hAnsi="HG丸ｺﾞｼｯｸM-PRO" w:hint="eastAsia"/>
        </w:rPr>
        <w:t>早期</w:t>
      </w:r>
      <w:r w:rsidR="000446EA" w:rsidRPr="00F7535B">
        <w:rPr>
          <w:rFonts w:ascii="HG丸ｺﾞｼｯｸM-PRO" w:eastAsia="HG丸ｺﾞｼｯｸM-PRO" w:hAnsi="HG丸ｺﾞｼｯｸM-PRO" w:hint="eastAsia"/>
        </w:rPr>
        <w:t>に支援</w:t>
      </w:r>
      <w:r w:rsidR="0080028A" w:rsidRPr="00F7535B">
        <w:rPr>
          <w:rFonts w:ascii="HG丸ｺﾞｼｯｸM-PRO" w:eastAsia="HG丸ｺﾞｼｯｸM-PRO" w:hAnsi="HG丸ｺﾞｼｯｸM-PRO" w:hint="eastAsia"/>
        </w:rPr>
        <w:t>が可能となる環境づくりが求められます。</w:t>
      </w:r>
    </w:p>
    <w:p w14:paraId="2020BA23" w14:textId="77777777" w:rsidR="003D5780" w:rsidRPr="00F7535B" w:rsidRDefault="003D5780">
      <w:pPr>
        <w:widowControl/>
        <w:jc w:val="left"/>
      </w:pPr>
    </w:p>
    <w:p w14:paraId="2291A0E4" w14:textId="77777777" w:rsidR="003D5780" w:rsidRPr="00F7535B" w:rsidRDefault="003D5780">
      <w:pPr>
        <w:widowControl/>
        <w:jc w:val="left"/>
      </w:pPr>
    </w:p>
    <w:p w14:paraId="47D60BF1" w14:textId="77777777" w:rsidR="00291365" w:rsidRPr="00F7535B" w:rsidRDefault="00291365" w:rsidP="00291365">
      <w:pPr>
        <w:tabs>
          <w:tab w:val="left" w:pos="5488"/>
        </w:tabs>
        <w:jc w:val="center"/>
        <w:rPr>
          <w:rFonts w:ascii="HGPｺﾞｼｯｸM" w:eastAsia="HGPｺﾞｼｯｸM" w:hAnsi="HGｺﾞｼｯｸE"/>
          <w:sz w:val="20"/>
        </w:rPr>
      </w:pPr>
      <w:r w:rsidRPr="00F7535B">
        <w:rPr>
          <w:rFonts w:ascii="HGPｺﾞｼｯｸM" w:eastAsia="HGPｺﾞｼｯｸM" w:hAnsi="HGｺﾞｼｯｸE" w:hint="eastAsia"/>
          <w:sz w:val="20"/>
        </w:rPr>
        <w:t>◆お子さんの障害や発達上の課題に気づいたきっかけ（問6）◆</w:t>
      </w:r>
    </w:p>
    <w:p w14:paraId="7994F078" w14:textId="77777777" w:rsidR="000A586E" w:rsidRPr="00F7535B" w:rsidRDefault="000A586E">
      <w:pPr>
        <w:widowControl/>
        <w:jc w:val="left"/>
      </w:pPr>
      <w:r w:rsidRPr="00F7535B">
        <w:rPr>
          <w:noProof/>
        </w:rPr>
        <w:drawing>
          <wp:inline distT="0" distB="0" distL="0" distR="0" wp14:anchorId="75EED220" wp14:editId="378C5973">
            <wp:extent cx="5284470" cy="2147570"/>
            <wp:effectExtent l="0" t="0" r="0" b="0"/>
            <wp:docPr id="2954" name="図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84470" cy="2147570"/>
                    </a:xfrm>
                    <a:prstGeom prst="rect">
                      <a:avLst/>
                    </a:prstGeom>
                    <a:noFill/>
                    <a:ln>
                      <a:noFill/>
                    </a:ln>
                  </pic:spPr>
                </pic:pic>
              </a:graphicData>
            </a:graphic>
          </wp:inline>
        </w:drawing>
      </w:r>
    </w:p>
    <w:p w14:paraId="61DA1637" w14:textId="77777777" w:rsidR="00291365" w:rsidRPr="00F7535B" w:rsidRDefault="00291365">
      <w:pPr>
        <w:widowControl/>
        <w:jc w:val="left"/>
      </w:pPr>
    </w:p>
    <w:p w14:paraId="0693281B" w14:textId="77777777" w:rsidR="00291365" w:rsidRPr="00F7535B" w:rsidRDefault="00291365" w:rsidP="00291365">
      <w:pPr>
        <w:tabs>
          <w:tab w:val="left" w:pos="5488"/>
        </w:tabs>
        <w:jc w:val="center"/>
        <w:rPr>
          <w:rFonts w:ascii="HGPｺﾞｼｯｸM" w:eastAsia="HGPｺﾞｼｯｸM" w:hAnsi="HGｺﾞｼｯｸE"/>
          <w:sz w:val="20"/>
        </w:rPr>
      </w:pPr>
      <w:r w:rsidRPr="00F7535B">
        <w:rPr>
          <w:rFonts w:ascii="HGPｺﾞｼｯｸM" w:eastAsia="HGPｺﾞｼｯｸM" w:hAnsi="HGｺﾞｼｯｸE" w:hint="eastAsia"/>
          <w:sz w:val="20"/>
        </w:rPr>
        <w:t>◆お子さんの障害や発達上の課題に早く気づけたと思うか（問7）◆</w:t>
      </w:r>
    </w:p>
    <w:p w14:paraId="56764B68" w14:textId="77777777" w:rsidR="000A586E" w:rsidRPr="00F7535B" w:rsidRDefault="000A586E">
      <w:pPr>
        <w:widowControl/>
        <w:jc w:val="left"/>
      </w:pPr>
      <w:r w:rsidRPr="00F7535B">
        <w:rPr>
          <w:noProof/>
        </w:rPr>
        <w:drawing>
          <wp:inline distT="0" distB="0" distL="0" distR="0" wp14:anchorId="2C5DB73F" wp14:editId="1E5059FC">
            <wp:extent cx="5284470" cy="1977390"/>
            <wp:effectExtent l="0" t="0" r="0" b="0"/>
            <wp:docPr id="2955" name="図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84470" cy="1977390"/>
                    </a:xfrm>
                    <a:prstGeom prst="rect">
                      <a:avLst/>
                    </a:prstGeom>
                    <a:noFill/>
                    <a:ln>
                      <a:noFill/>
                    </a:ln>
                  </pic:spPr>
                </pic:pic>
              </a:graphicData>
            </a:graphic>
          </wp:inline>
        </w:drawing>
      </w:r>
    </w:p>
    <w:p w14:paraId="1337A615" w14:textId="77777777" w:rsidR="00A715B5" w:rsidRPr="00F7535B" w:rsidRDefault="00A715B5">
      <w:pPr>
        <w:widowControl/>
        <w:jc w:val="left"/>
      </w:pPr>
      <w:r w:rsidRPr="00F7535B">
        <w:br w:type="page"/>
      </w:r>
    </w:p>
    <w:p w14:paraId="58EB2A2D" w14:textId="77777777" w:rsidR="00291365" w:rsidRPr="00F7535B" w:rsidRDefault="003D5780" w:rsidP="00732E82">
      <w:pPr>
        <w:pStyle w:val="3"/>
      </w:pPr>
      <w:r w:rsidRPr="00F7535B">
        <w:rPr>
          <w:rFonts w:hint="eastAsia"/>
        </w:rPr>
        <w:lastRenderedPageBreak/>
        <w:t>２</w:t>
      </w:r>
      <w:r w:rsidR="00291365" w:rsidRPr="00F7535B">
        <w:rPr>
          <w:rFonts w:hint="eastAsia"/>
        </w:rPr>
        <w:t>．サポートファイル</w:t>
      </w:r>
      <w:r w:rsidR="00E942E9" w:rsidRPr="00F7535B">
        <w:rPr>
          <w:rFonts w:hint="eastAsia"/>
          <w:vertAlign w:val="superscript"/>
        </w:rPr>
        <w:t>※</w:t>
      </w:r>
      <w:r w:rsidR="00291365" w:rsidRPr="00F7535B">
        <w:rPr>
          <w:rFonts w:hint="eastAsia"/>
        </w:rPr>
        <w:t>の利用</w:t>
      </w:r>
    </w:p>
    <w:p w14:paraId="50BDE32D" w14:textId="77777777" w:rsidR="0080028A" w:rsidRPr="00F7535B" w:rsidRDefault="0080028A" w:rsidP="001F7796">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サポートファイルを知っていた人は全体の３割強となっており、十分に認知されていない状況がうかがえます。また、知っていた人のうち使っているのは４割で、６割が「使っていない」と回答しています。</w:t>
      </w:r>
    </w:p>
    <w:p w14:paraId="1FC12598" w14:textId="77777777" w:rsidR="0080028A" w:rsidRPr="00F7535B" w:rsidRDefault="00CE4496" w:rsidP="001F7796">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サポートファイルのことを「知らなかった」「使っていない」と回答した</w:t>
      </w:r>
      <w:bookmarkStart w:id="46" w:name="_Hlk505852644"/>
      <w:r w:rsidR="00A87336" w:rsidRPr="00F7535B">
        <w:rPr>
          <w:rFonts w:ascii="HG丸ｺﾞｼｯｸM-PRO" w:eastAsia="HG丸ｺﾞｼｯｸM-PRO" w:hAnsi="HG丸ｺﾞｼｯｸM-PRO" w:hint="eastAsia"/>
        </w:rPr>
        <w:t>人</w:t>
      </w:r>
      <w:bookmarkEnd w:id="46"/>
      <w:r w:rsidRPr="00F7535B">
        <w:rPr>
          <w:rFonts w:ascii="HG丸ｺﾞｼｯｸM-PRO" w:eastAsia="HG丸ｺﾞｼｯｸM-PRO" w:hAnsi="HG丸ｺﾞｼｯｸM-PRO" w:hint="eastAsia"/>
        </w:rPr>
        <w:t>のうち、</w:t>
      </w:r>
      <w:r w:rsidR="0080028A" w:rsidRPr="00F7535B">
        <w:rPr>
          <w:rFonts w:ascii="HG丸ｺﾞｼｯｸM-PRO" w:eastAsia="HG丸ｺﾞｼｯｸM-PRO" w:hAnsi="HG丸ｺﾞｼｯｸM-PRO" w:hint="eastAsia"/>
        </w:rPr>
        <w:t>今後の使用意向は過半数が「使ってみたい」、約４割が「使ってみたいと思わない」と回答しています。使ってみたいと思わない理由については、「使い方がよくわからないから」が最も高く、使用方法の周知や使用のきっかけづくりが重要であることがうかがえます。</w:t>
      </w:r>
    </w:p>
    <w:p w14:paraId="4FCBEF71" w14:textId="0E1FDC7F" w:rsidR="00CD4565" w:rsidRPr="00F7535B" w:rsidRDefault="00DF6032" w:rsidP="0080028A">
      <w:pPr>
        <w:pStyle w:val="a2"/>
        <w:ind w:leftChars="200" w:left="449" w:rightChars="305" w:right="684" w:firstLine="224"/>
        <w:rPr>
          <w:rFonts w:ascii="HG丸ｺﾞｼｯｸM-PRO" w:eastAsia="HG丸ｺﾞｼｯｸM-PRO" w:hAnsi="HG丸ｺﾞｼｯｸM-PRO"/>
        </w:rPr>
      </w:pPr>
      <w:r>
        <w:rPr>
          <w:noProof/>
        </w:rPr>
        <w:drawing>
          <wp:anchor distT="0" distB="0" distL="114300" distR="114300" simplePos="0" relativeHeight="251720704" behindDoc="0" locked="1" layoutInCell="1" allowOverlap="1" wp14:anchorId="775AA463" wp14:editId="562C6DC4">
            <wp:simplePos x="0" y="0"/>
            <wp:positionH relativeFrom="page">
              <wp:posOffset>6301105</wp:posOffset>
            </wp:positionH>
            <wp:positionV relativeFrom="page">
              <wp:posOffset>9432925</wp:posOffset>
            </wp:positionV>
            <wp:extent cx="712440" cy="714960"/>
            <wp:effectExtent l="0" t="0" r="0" b="0"/>
            <wp:wrapNone/>
            <wp:docPr id="304" name="SPCODE0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5DAD96DE" w14:textId="77777777" w:rsidR="00E942E9" w:rsidRPr="00F7535B" w:rsidRDefault="00E942E9" w:rsidP="00E942E9">
      <w:pPr>
        <w:pStyle w:val="aff8"/>
        <w:snapToGrid w:val="0"/>
        <w:ind w:leftChars="196" w:left="644" w:hangingChars="100" w:hanging="204"/>
        <w:jc w:val="left"/>
      </w:pPr>
      <w:r w:rsidRPr="00F7535B">
        <w:rPr>
          <w:rFonts w:hint="eastAsia"/>
        </w:rPr>
        <w:t>※サポートファイルとは、障害者の生育歴やサポート、ケアの仕方を、乳幼児期から成人期にいたるまで継続して記録整理できるファイル形式の記録ノートのことです。サポートファイルは、「記録」「保管」「活用」するファイルで、本人に関する様々な情報（接し方、特徴、支援の方法やこれまでの相談機関や現在の支援機関）をまとめることができます。</w:t>
      </w:r>
    </w:p>
    <w:p w14:paraId="6781B42A" w14:textId="77777777" w:rsidR="00E942E9" w:rsidRPr="00F7535B" w:rsidRDefault="00E942E9" w:rsidP="0080028A">
      <w:pPr>
        <w:pStyle w:val="a2"/>
        <w:ind w:leftChars="200" w:left="449" w:rightChars="305" w:right="684" w:firstLine="224"/>
        <w:rPr>
          <w:rFonts w:ascii="HG丸ｺﾞｼｯｸM-PRO" w:eastAsia="HG丸ｺﾞｼｯｸM-PRO" w:hAnsi="HG丸ｺﾞｼｯｸM-PRO"/>
        </w:rPr>
      </w:pPr>
    </w:p>
    <w:p w14:paraId="75E99036" w14:textId="77777777" w:rsidR="00291365" w:rsidRPr="00F7535B" w:rsidRDefault="00291365" w:rsidP="00291365">
      <w:pPr>
        <w:tabs>
          <w:tab w:val="left" w:pos="5488"/>
        </w:tabs>
        <w:jc w:val="center"/>
        <w:rPr>
          <w:rFonts w:ascii="HGPｺﾞｼｯｸM" w:eastAsia="HGPｺﾞｼｯｸM" w:hAnsi="HGｺﾞｼｯｸE"/>
          <w:sz w:val="20"/>
        </w:rPr>
      </w:pPr>
      <w:r w:rsidRPr="00F7535B">
        <w:rPr>
          <w:rFonts w:ascii="HGPｺﾞｼｯｸM" w:eastAsia="HGPｺﾞｼｯｸM" w:hAnsi="HGｺﾞｼｯｸE" w:hint="eastAsia"/>
          <w:sz w:val="20"/>
        </w:rPr>
        <w:t>◆サポートファイル</w:t>
      </w:r>
      <w:r w:rsidR="003D5780" w:rsidRPr="00F7535B">
        <w:rPr>
          <w:rFonts w:ascii="HGPｺﾞｼｯｸM" w:eastAsia="HGPｺﾞｼｯｸM" w:hAnsi="HGｺﾞｼｯｸE" w:hint="eastAsia"/>
          <w:sz w:val="20"/>
        </w:rPr>
        <w:t>の認知度や利用状況</w:t>
      </w:r>
      <w:r w:rsidRPr="00F7535B">
        <w:rPr>
          <w:rFonts w:ascii="HGPｺﾞｼｯｸM" w:eastAsia="HGPｺﾞｼｯｸM" w:hAnsi="HGｺﾞｼｯｸE" w:hint="eastAsia"/>
          <w:sz w:val="20"/>
        </w:rPr>
        <w:t>（問</w:t>
      </w:r>
      <w:r w:rsidR="003D5780" w:rsidRPr="00F7535B">
        <w:rPr>
          <w:rFonts w:ascii="HGPｺﾞｼｯｸM" w:eastAsia="HGPｺﾞｼｯｸM" w:hAnsi="HGｺﾞｼｯｸE" w:hint="eastAsia"/>
          <w:sz w:val="20"/>
        </w:rPr>
        <w:t>11～13</w:t>
      </w:r>
      <w:r w:rsidRPr="00F7535B">
        <w:rPr>
          <w:rFonts w:ascii="HGPｺﾞｼｯｸM" w:eastAsia="HGPｺﾞｼｯｸM" w:hAnsi="HGｺﾞｼｯｸE" w:hint="eastAsia"/>
          <w:sz w:val="20"/>
        </w:rPr>
        <w:t>）◆</w:t>
      </w:r>
    </w:p>
    <w:p w14:paraId="1C4E6978" w14:textId="77777777" w:rsidR="00A715B5" w:rsidRPr="00F7535B" w:rsidRDefault="004E4484" w:rsidP="00E942E9">
      <w:pPr>
        <w:widowControl/>
        <w:jc w:val="center"/>
      </w:pPr>
      <w:r w:rsidRPr="00F7535B">
        <w:rPr>
          <w:noProof/>
        </w:rPr>
        <w:drawing>
          <wp:inline distT="0" distB="0" distL="0" distR="0" wp14:anchorId="4E6EF371" wp14:editId="0B98DDC9">
            <wp:extent cx="5284470" cy="902335"/>
            <wp:effectExtent l="0" t="0" r="0" b="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84470" cy="902335"/>
                    </a:xfrm>
                    <a:prstGeom prst="rect">
                      <a:avLst/>
                    </a:prstGeom>
                    <a:noFill/>
                    <a:ln>
                      <a:noFill/>
                    </a:ln>
                  </pic:spPr>
                </pic:pic>
              </a:graphicData>
            </a:graphic>
          </wp:inline>
        </w:drawing>
      </w:r>
    </w:p>
    <w:p w14:paraId="0730F232" w14:textId="77777777" w:rsidR="00A715B5" w:rsidRPr="00F7535B" w:rsidRDefault="004E4484" w:rsidP="00E942E9">
      <w:pPr>
        <w:widowControl/>
        <w:jc w:val="center"/>
      </w:pPr>
      <w:r w:rsidRPr="00F7535B">
        <w:rPr>
          <w:noProof/>
        </w:rPr>
        <w:drawing>
          <wp:inline distT="0" distB="0" distL="0" distR="0" wp14:anchorId="2DC9BD44" wp14:editId="02811535">
            <wp:extent cx="5284470" cy="902335"/>
            <wp:effectExtent l="0" t="0" r="0" b="0"/>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84470" cy="902335"/>
                    </a:xfrm>
                    <a:prstGeom prst="rect">
                      <a:avLst/>
                    </a:prstGeom>
                    <a:noFill/>
                    <a:ln>
                      <a:noFill/>
                    </a:ln>
                  </pic:spPr>
                </pic:pic>
              </a:graphicData>
            </a:graphic>
          </wp:inline>
        </w:drawing>
      </w:r>
    </w:p>
    <w:p w14:paraId="7BC81438" w14:textId="77777777" w:rsidR="00A715B5" w:rsidRPr="00F7535B" w:rsidRDefault="00E942E9" w:rsidP="00E942E9">
      <w:pPr>
        <w:widowControl/>
        <w:jc w:val="center"/>
      </w:pPr>
      <w:r w:rsidRPr="00F7535B">
        <w:rPr>
          <w:noProof/>
        </w:rPr>
        <w:drawing>
          <wp:inline distT="0" distB="0" distL="0" distR="0" wp14:anchorId="4401D7A5" wp14:editId="2D1733AC">
            <wp:extent cx="5284470" cy="902335"/>
            <wp:effectExtent l="0" t="0" r="0" b="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84470" cy="902335"/>
                    </a:xfrm>
                    <a:prstGeom prst="rect">
                      <a:avLst/>
                    </a:prstGeom>
                    <a:noFill/>
                    <a:ln>
                      <a:noFill/>
                    </a:ln>
                  </pic:spPr>
                </pic:pic>
              </a:graphicData>
            </a:graphic>
          </wp:inline>
        </w:drawing>
      </w:r>
    </w:p>
    <w:p w14:paraId="45BCA10E" w14:textId="77777777" w:rsidR="00CD4565" w:rsidRPr="00F7535B" w:rsidRDefault="00CD4565" w:rsidP="00991CD8">
      <w:pPr>
        <w:pStyle w:val="aff3"/>
      </w:pPr>
    </w:p>
    <w:p w14:paraId="707B6189" w14:textId="77777777" w:rsidR="003D5780" w:rsidRPr="00F7535B" w:rsidRDefault="003D5780" w:rsidP="003D5780">
      <w:pPr>
        <w:tabs>
          <w:tab w:val="left" w:pos="5488"/>
        </w:tabs>
        <w:jc w:val="center"/>
        <w:rPr>
          <w:rFonts w:ascii="HGPｺﾞｼｯｸM" w:eastAsia="HGPｺﾞｼｯｸM" w:hAnsi="HGｺﾞｼｯｸE"/>
          <w:sz w:val="20"/>
        </w:rPr>
      </w:pPr>
      <w:r w:rsidRPr="00F7535B">
        <w:rPr>
          <w:rFonts w:ascii="HGPｺﾞｼｯｸM" w:eastAsia="HGPｺﾞｼｯｸM" w:hAnsi="HGｺﾞｼｯｸE" w:hint="eastAsia"/>
          <w:sz w:val="20"/>
        </w:rPr>
        <w:t>◆サポートファイルを使ってみたいと思わない理由（問14）◆</w:t>
      </w:r>
    </w:p>
    <w:p w14:paraId="4859C19A" w14:textId="77777777" w:rsidR="00497DF3" w:rsidRPr="00F7535B" w:rsidRDefault="00E942E9" w:rsidP="002F4290">
      <w:pPr>
        <w:widowControl/>
        <w:jc w:val="center"/>
      </w:pPr>
      <w:r w:rsidRPr="00F7535B">
        <w:rPr>
          <w:noProof/>
        </w:rPr>
        <w:drawing>
          <wp:inline distT="0" distB="0" distL="0" distR="0" wp14:anchorId="3406F4E4" wp14:editId="6E2627C6">
            <wp:extent cx="5284470" cy="1412875"/>
            <wp:effectExtent l="0" t="0" r="0" b="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84470" cy="1412875"/>
                    </a:xfrm>
                    <a:prstGeom prst="rect">
                      <a:avLst/>
                    </a:prstGeom>
                    <a:noFill/>
                    <a:ln>
                      <a:noFill/>
                    </a:ln>
                  </pic:spPr>
                </pic:pic>
              </a:graphicData>
            </a:graphic>
          </wp:inline>
        </w:drawing>
      </w:r>
      <w:r w:rsidR="00497DF3" w:rsidRPr="00F7535B">
        <w:br w:type="page"/>
      </w:r>
    </w:p>
    <w:p w14:paraId="3664FC19" w14:textId="77777777" w:rsidR="003D5780" w:rsidRPr="00F7535B" w:rsidRDefault="003D5780" w:rsidP="00732E82">
      <w:pPr>
        <w:pStyle w:val="3"/>
      </w:pPr>
      <w:r w:rsidRPr="00F7535B">
        <w:rPr>
          <w:rFonts w:hint="eastAsia"/>
        </w:rPr>
        <w:lastRenderedPageBreak/>
        <w:t>３．学校・園で生活する上で充実してほしいこと</w:t>
      </w:r>
    </w:p>
    <w:p w14:paraId="5B282C0A" w14:textId="769A63DB" w:rsidR="003D5780" w:rsidRPr="00F7535B" w:rsidRDefault="004F0F54" w:rsidP="001F7796">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学校・園で生活する上で充実してほしいことは、</w:t>
      </w:r>
      <w:r w:rsidR="003D5780" w:rsidRPr="00F7535B">
        <w:rPr>
          <w:rFonts w:ascii="HG丸ｺﾞｼｯｸM-PRO" w:eastAsia="HG丸ｺﾞｼｯｸM-PRO" w:hAnsi="HG丸ｺﾞｼｯｸM-PRO" w:hint="eastAsia"/>
        </w:rPr>
        <w:t>「職員の理解と配慮」が51.6％で最も多くなっています。次いで「周囲の</w:t>
      </w:r>
      <w:r w:rsidR="00DF6032">
        <w:rPr>
          <w:noProof/>
        </w:rPr>
        <w:drawing>
          <wp:anchor distT="0" distB="0" distL="114300" distR="114300" simplePos="0" relativeHeight="251721728" behindDoc="0" locked="1" layoutInCell="1" allowOverlap="1" wp14:anchorId="1BF5B4D5" wp14:editId="3017AD1C">
            <wp:simplePos x="0" y="0"/>
            <wp:positionH relativeFrom="page">
              <wp:posOffset>540385</wp:posOffset>
            </wp:positionH>
            <wp:positionV relativeFrom="page">
              <wp:posOffset>9432925</wp:posOffset>
            </wp:positionV>
            <wp:extent cx="712440" cy="714960"/>
            <wp:effectExtent l="0" t="0" r="0" b="0"/>
            <wp:wrapNone/>
            <wp:docPr id="305" name="SPCODE0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3D5780" w:rsidRPr="00F7535B">
        <w:rPr>
          <w:rFonts w:ascii="HG丸ｺﾞｼｯｸM-PRO" w:eastAsia="HG丸ｺﾞｼｯｸM-PRO" w:hAnsi="HG丸ｺﾞｼｯｸM-PRO" w:hint="eastAsia"/>
        </w:rPr>
        <w:t>子どもたち（</w:t>
      </w:r>
      <w:r w:rsidR="00F61ADB" w:rsidRPr="00F7535B">
        <w:rPr>
          <w:rFonts w:ascii="HG丸ｺﾞｼｯｸM-PRO" w:eastAsia="HG丸ｺﾞｼｯｸM-PRO" w:hAnsi="HG丸ｺﾞｼｯｸM-PRO" w:hint="eastAsia"/>
        </w:rPr>
        <w:t>又は</w:t>
      </w:r>
      <w:r w:rsidR="003D5780" w:rsidRPr="00F7535B">
        <w:rPr>
          <w:rFonts w:ascii="HG丸ｺﾞｼｯｸM-PRO" w:eastAsia="HG丸ｺﾞｼｯｸM-PRO" w:hAnsi="HG丸ｺﾞｼｯｸM-PRO" w:hint="eastAsia"/>
        </w:rPr>
        <w:t>その保護者）の理解」が43.5％、「専門的な指導」が33.9％で続いています。</w:t>
      </w:r>
      <w:r w:rsidR="0080028A" w:rsidRPr="00F7535B">
        <w:rPr>
          <w:rFonts w:ascii="HG丸ｺﾞｼｯｸM-PRO" w:eastAsia="HG丸ｺﾞｼｯｸM-PRO" w:hAnsi="HG丸ｺﾞｼｯｸM-PRO" w:hint="eastAsia"/>
        </w:rPr>
        <w:t>職員や周囲の子どもたちの理解を求める割合が高いことがうかがえます。</w:t>
      </w:r>
    </w:p>
    <w:p w14:paraId="2F2E571F" w14:textId="77777777" w:rsidR="003D5780" w:rsidRPr="00F7535B" w:rsidRDefault="003D5780" w:rsidP="005E1F41">
      <w:pPr>
        <w:pStyle w:val="aff3"/>
      </w:pPr>
    </w:p>
    <w:p w14:paraId="1FD111C9" w14:textId="77777777" w:rsidR="003D5780" w:rsidRPr="00F7535B" w:rsidRDefault="007B4F38" w:rsidP="003D5780">
      <w:pPr>
        <w:tabs>
          <w:tab w:val="left" w:pos="5488"/>
        </w:tabs>
        <w:jc w:val="center"/>
        <w:rPr>
          <w:rFonts w:ascii="HGPｺﾞｼｯｸM" w:eastAsia="HGPｺﾞｼｯｸM" w:hAnsi="HGｺﾞｼｯｸE"/>
          <w:sz w:val="20"/>
        </w:rPr>
      </w:pPr>
      <w:r w:rsidRPr="00F7535B">
        <w:rPr>
          <w:rFonts w:ascii="HGPｺﾞｼｯｸM" w:eastAsia="HGPｺﾞｼｯｸM" w:hAnsi="HGｺﾞｼｯｸE" w:hint="eastAsia"/>
          <w:sz w:val="20"/>
        </w:rPr>
        <w:t xml:space="preserve">　　　　　　　　　　　　　　　</w:t>
      </w:r>
      <w:r w:rsidR="003D5780" w:rsidRPr="00F7535B">
        <w:rPr>
          <w:rFonts w:ascii="HGPｺﾞｼｯｸM" w:eastAsia="HGPｺﾞｼｯｸM" w:hAnsi="HGｺﾞｼｯｸE" w:hint="eastAsia"/>
          <w:sz w:val="20"/>
        </w:rPr>
        <w:t>◆学校・園で生活する上で充実してほしいこと（問25）◆</w:t>
      </w:r>
      <w:r w:rsidRPr="00F7535B">
        <w:rPr>
          <w:rFonts w:ascii="HGPｺﾞｼｯｸM" w:eastAsia="HGPｺﾞｼｯｸM" w:hAnsi="HGｺﾞｼｯｸE" w:hint="eastAsia"/>
          <w:sz w:val="20"/>
        </w:rPr>
        <w:t xml:space="preserve">　　　　　　　　　　　　（％）</w:t>
      </w:r>
    </w:p>
    <w:p w14:paraId="32A41779" w14:textId="77777777" w:rsidR="003D5780" w:rsidRPr="00F7535B" w:rsidRDefault="00282F6C" w:rsidP="00CE3E13">
      <w:pPr>
        <w:tabs>
          <w:tab w:val="left" w:pos="5488"/>
        </w:tabs>
        <w:jc w:val="center"/>
        <w:rPr>
          <w:rFonts w:ascii="HGPｺﾞｼｯｸM" w:eastAsia="HGPｺﾞｼｯｸM" w:hAnsi="HGｺﾞｼｯｸE"/>
          <w:sz w:val="20"/>
        </w:rPr>
      </w:pPr>
      <w:r w:rsidRPr="00F7535B">
        <w:rPr>
          <w:rFonts w:ascii="HGPｺﾞｼｯｸM" w:eastAsia="HGPｺﾞｼｯｸM" w:hAnsi="HGｺﾞｼｯｸE"/>
          <w:noProof/>
          <w:sz w:val="20"/>
        </w:rPr>
        <w:drawing>
          <wp:inline distT="0" distB="0" distL="0" distR="0" wp14:anchorId="7DD11543" wp14:editId="48D0C30D">
            <wp:extent cx="5462905" cy="2291715"/>
            <wp:effectExtent l="0" t="0" r="4445" b="0"/>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8">
                      <a:grayscl/>
                      <a:extLst>
                        <a:ext uri="{28A0092B-C50C-407E-A947-70E740481C1C}">
                          <a14:useLocalDpi xmlns:a14="http://schemas.microsoft.com/office/drawing/2010/main" val="0"/>
                        </a:ext>
                      </a:extLst>
                    </a:blip>
                    <a:srcRect/>
                    <a:stretch>
                      <a:fillRect/>
                    </a:stretch>
                  </pic:blipFill>
                  <pic:spPr bwMode="auto">
                    <a:xfrm>
                      <a:off x="0" y="0"/>
                      <a:ext cx="5462905" cy="2291715"/>
                    </a:xfrm>
                    <a:prstGeom prst="rect">
                      <a:avLst/>
                    </a:prstGeom>
                    <a:noFill/>
                    <a:ln>
                      <a:noFill/>
                    </a:ln>
                  </pic:spPr>
                </pic:pic>
              </a:graphicData>
            </a:graphic>
          </wp:inline>
        </w:drawing>
      </w:r>
    </w:p>
    <w:p w14:paraId="5C25536C" w14:textId="77777777" w:rsidR="003D5780" w:rsidRPr="00F7535B" w:rsidRDefault="003D5780" w:rsidP="005556B4"/>
    <w:p w14:paraId="1EFE479A" w14:textId="77777777" w:rsidR="005556B4" w:rsidRPr="00F7535B" w:rsidRDefault="005556B4" w:rsidP="005556B4"/>
    <w:p w14:paraId="1C0DB1F8" w14:textId="77777777" w:rsidR="003D5780" w:rsidRPr="00F7535B" w:rsidRDefault="003D5780" w:rsidP="00732E82">
      <w:pPr>
        <w:pStyle w:val="3"/>
      </w:pPr>
      <w:r w:rsidRPr="00F7535B">
        <w:rPr>
          <w:rFonts w:hint="eastAsia"/>
        </w:rPr>
        <w:t>４．卒業後の</w:t>
      </w:r>
      <w:r w:rsidR="004F0F54" w:rsidRPr="00F7535B">
        <w:rPr>
          <w:rFonts w:hint="eastAsia"/>
        </w:rPr>
        <w:t>希望の</w:t>
      </w:r>
      <w:r w:rsidRPr="00F7535B">
        <w:rPr>
          <w:rFonts w:hint="eastAsia"/>
        </w:rPr>
        <w:t>進路</w:t>
      </w:r>
    </w:p>
    <w:p w14:paraId="54713476" w14:textId="77777777" w:rsidR="003D5780" w:rsidRPr="00F7535B" w:rsidRDefault="004F0F54" w:rsidP="001F7796">
      <w:pPr>
        <w:pStyle w:val="a2"/>
        <w:ind w:leftChars="100" w:left="224" w:rightChars="0" w:right="0" w:firstLine="224"/>
        <w:rPr>
          <w:rFonts w:ascii="HGPｺﾞｼｯｸM" w:eastAsia="HGPｺﾞｼｯｸM" w:hAnsi="HGｺﾞｼｯｸE"/>
          <w:sz w:val="20"/>
        </w:rPr>
      </w:pPr>
      <w:r w:rsidRPr="00F7535B">
        <w:rPr>
          <w:rFonts w:ascii="HG丸ｺﾞｼｯｸM-PRO" w:eastAsia="HG丸ｺﾞｼｯｸM-PRO" w:hAnsi="HG丸ｺﾞｼｯｸM-PRO" w:hint="eastAsia"/>
        </w:rPr>
        <w:t>児童が高等学校等を卒業した後の希望の進路は、</w:t>
      </w:r>
      <w:r w:rsidR="003D5780" w:rsidRPr="00F7535B">
        <w:rPr>
          <w:rFonts w:ascii="HG丸ｺﾞｼｯｸM-PRO" w:eastAsia="HG丸ｺﾞｼｯｸM-PRO" w:hAnsi="HG丸ｺﾞｼｯｸM-PRO" w:hint="eastAsia"/>
        </w:rPr>
        <w:t>「一般企業などへの就職（パート、アルバイトを含む）」が37.1％で最も</w:t>
      </w:r>
      <w:r w:rsidR="0080028A" w:rsidRPr="00F7535B">
        <w:rPr>
          <w:rFonts w:ascii="HG丸ｺﾞｼｯｸM-PRO" w:eastAsia="HG丸ｺﾞｼｯｸM-PRO" w:hAnsi="HG丸ｺﾞｼｯｸM-PRO" w:hint="eastAsia"/>
        </w:rPr>
        <w:t>高く</w:t>
      </w:r>
      <w:r w:rsidR="003D5780" w:rsidRPr="00F7535B">
        <w:rPr>
          <w:rFonts w:ascii="HG丸ｺﾞｼｯｸM-PRO" w:eastAsia="HG丸ｺﾞｼｯｸM-PRO" w:hAnsi="HG丸ｺﾞｼｯｸM-PRO" w:hint="eastAsia"/>
        </w:rPr>
        <w:t>なっています。次いで「迷っている・わからない」が29.0％、「大学や専門学校への進学」が14.5％、「障害のある方が通う施設での就労・生産活動（福祉的就労）」が12.9％で続いています。</w:t>
      </w:r>
      <w:r w:rsidR="0080028A" w:rsidRPr="00F7535B">
        <w:rPr>
          <w:rFonts w:ascii="HG丸ｺﾞｼｯｸM-PRO" w:eastAsia="HG丸ｺﾞｼｯｸM-PRO" w:hAnsi="HG丸ｺﾞｼｯｸM-PRO" w:hint="eastAsia"/>
        </w:rPr>
        <w:t>希望の実現に向けた、就労先の確保や就職に向けた支援が求められます。</w:t>
      </w:r>
    </w:p>
    <w:p w14:paraId="15F663A5" w14:textId="77777777" w:rsidR="003D5780" w:rsidRPr="00F7535B" w:rsidRDefault="003D5780" w:rsidP="003D5780">
      <w:pPr>
        <w:tabs>
          <w:tab w:val="left" w:pos="5488"/>
        </w:tabs>
        <w:jc w:val="center"/>
        <w:rPr>
          <w:rFonts w:ascii="HGPｺﾞｼｯｸM" w:eastAsia="HGPｺﾞｼｯｸM" w:hAnsi="HGｺﾞｼｯｸE"/>
          <w:sz w:val="20"/>
        </w:rPr>
      </w:pPr>
    </w:p>
    <w:p w14:paraId="28595D13" w14:textId="77777777" w:rsidR="003D5780" w:rsidRPr="00F7535B" w:rsidRDefault="003D5780" w:rsidP="003D5780">
      <w:pPr>
        <w:tabs>
          <w:tab w:val="left" w:pos="5488"/>
        </w:tabs>
        <w:jc w:val="center"/>
        <w:rPr>
          <w:rFonts w:ascii="HGPｺﾞｼｯｸM" w:eastAsia="HGPｺﾞｼｯｸM" w:hAnsi="HGｺﾞｼｯｸE"/>
          <w:sz w:val="20"/>
        </w:rPr>
      </w:pPr>
      <w:r w:rsidRPr="00F7535B">
        <w:rPr>
          <w:rFonts w:ascii="HGPｺﾞｼｯｸM" w:eastAsia="HGPｺﾞｼｯｸM" w:hAnsi="HGｺﾞｼｯｸE" w:hint="eastAsia"/>
          <w:sz w:val="20"/>
        </w:rPr>
        <w:t>◆卒業後の</w:t>
      </w:r>
      <w:r w:rsidR="004F0F54" w:rsidRPr="00F7535B">
        <w:rPr>
          <w:rFonts w:ascii="HGPｺﾞｼｯｸM" w:eastAsia="HGPｺﾞｼｯｸM" w:hAnsi="HGｺﾞｼｯｸE" w:hint="eastAsia"/>
          <w:sz w:val="20"/>
        </w:rPr>
        <w:t>希望の</w:t>
      </w:r>
      <w:r w:rsidRPr="00F7535B">
        <w:rPr>
          <w:rFonts w:ascii="HGPｺﾞｼｯｸM" w:eastAsia="HGPｺﾞｼｯｸM" w:hAnsi="HGｺﾞｼｯｸE" w:hint="eastAsia"/>
          <w:sz w:val="20"/>
        </w:rPr>
        <w:t>進路（問27）◆</w:t>
      </w:r>
    </w:p>
    <w:p w14:paraId="07547B38" w14:textId="77777777" w:rsidR="003D5780" w:rsidRPr="00F7535B" w:rsidRDefault="003D5780" w:rsidP="003D5780">
      <w:pPr>
        <w:tabs>
          <w:tab w:val="left" w:pos="5488"/>
        </w:tabs>
        <w:jc w:val="center"/>
        <w:rPr>
          <w:rFonts w:ascii="HGPｺﾞｼｯｸM" w:eastAsia="HGPｺﾞｼｯｸM" w:hAnsi="HGｺﾞｼｯｸE"/>
          <w:sz w:val="20"/>
        </w:rPr>
      </w:pPr>
      <w:r w:rsidRPr="00F7535B">
        <w:rPr>
          <w:rFonts w:ascii="HGPｺﾞｼｯｸM" w:eastAsia="HGPｺﾞｼｯｸM" w:hAnsi="HGｺﾞｼｯｸE" w:hint="eastAsia"/>
          <w:noProof/>
          <w:sz w:val="20"/>
        </w:rPr>
        <w:drawing>
          <wp:inline distT="0" distB="0" distL="0" distR="0" wp14:anchorId="2FF7160A" wp14:editId="0BD7A7C3">
            <wp:extent cx="5284470" cy="1552575"/>
            <wp:effectExtent l="0" t="0" r="0" b="0"/>
            <wp:docPr id="2951" name="図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84470" cy="1552575"/>
                    </a:xfrm>
                    <a:prstGeom prst="rect">
                      <a:avLst/>
                    </a:prstGeom>
                    <a:noFill/>
                    <a:ln>
                      <a:noFill/>
                    </a:ln>
                  </pic:spPr>
                </pic:pic>
              </a:graphicData>
            </a:graphic>
          </wp:inline>
        </w:drawing>
      </w:r>
    </w:p>
    <w:p w14:paraId="4F07DA9A" w14:textId="77777777" w:rsidR="003D5780" w:rsidRPr="00F7535B" w:rsidRDefault="003D5780" w:rsidP="003D5780">
      <w:pPr>
        <w:widowControl/>
        <w:jc w:val="left"/>
        <w:rPr>
          <w:rFonts w:ascii="HGPｺﾞｼｯｸM" w:eastAsia="HGPｺﾞｼｯｸM" w:hAnsi="HGｺﾞｼｯｸE"/>
          <w:sz w:val="20"/>
        </w:rPr>
      </w:pPr>
      <w:r w:rsidRPr="00F7535B">
        <w:rPr>
          <w:rFonts w:ascii="HGPｺﾞｼｯｸM" w:eastAsia="HGPｺﾞｼｯｸM"/>
          <w:sz w:val="20"/>
        </w:rPr>
        <w:br w:type="page"/>
      </w:r>
    </w:p>
    <w:p w14:paraId="7B5A15D1" w14:textId="77777777" w:rsidR="00AC7B02" w:rsidRPr="00F7535B" w:rsidRDefault="00AC7B02" w:rsidP="00AC7B02"/>
    <w:p w14:paraId="4A03E4E4" w14:textId="77777777" w:rsidR="00AC7B02" w:rsidRPr="00F7535B" w:rsidRDefault="00AC7B02" w:rsidP="00AC7B02">
      <w:pPr>
        <w:pStyle w:val="aff3"/>
      </w:pPr>
    </w:p>
    <w:p w14:paraId="1270E34F" w14:textId="6C6F2F9D" w:rsidR="00A43F39" w:rsidRPr="00F7535B" w:rsidRDefault="005556B4" w:rsidP="005556B4">
      <w:pPr>
        <w:pStyle w:val="2"/>
      </w:pPr>
      <w:bookmarkStart w:id="47" w:name="_Toc510015238"/>
      <w:r w:rsidRPr="00F7535B">
        <w:rPr>
          <w:rFonts w:hint="eastAsia"/>
        </w:rPr>
        <w:t>【３】</w:t>
      </w:r>
      <w:r w:rsidR="00A43F39" w:rsidRPr="00F7535B">
        <w:rPr>
          <w:rFonts w:hint="eastAsia"/>
        </w:rPr>
        <w:t>障害福祉サービスの利用</w:t>
      </w:r>
      <w:bookmarkEnd w:id="47"/>
      <w:r w:rsidR="00DF6032">
        <w:rPr>
          <w:noProof/>
        </w:rPr>
        <w:drawing>
          <wp:anchor distT="0" distB="0" distL="114300" distR="114300" simplePos="0" relativeHeight="251723776" behindDoc="0" locked="1" layoutInCell="1" allowOverlap="1" wp14:anchorId="008295AC" wp14:editId="0AB4EBA8">
            <wp:simplePos x="0" y="0"/>
            <wp:positionH relativeFrom="page">
              <wp:posOffset>6301105</wp:posOffset>
            </wp:positionH>
            <wp:positionV relativeFrom="page">
              <wp:posOffset>540385</wp:posOffset>
            </wp:positionV>
            <wp:extent cx="712440" cy="714960"/>
            <wp:effectExtent l="0" t="0" r="0" b="0"/>
            <wp:wrapNone/>
            <wp:docPr id="312" name="SPCODE0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DF6032">
        <w:rPr>
          <w:noProof/>
        </w:rPr>
        <w:drawing>
          <wp:anchor distT="0" distB="0" distL="114300" distR="114300" simplePos="0" relativeHeight="251722752" behindDoc="0" locked="1" layoutInCell="1" allowOverlap="1" wp14:anchorId="20C27311" wp14:editId="5AACB2AB">
            <wp:simplePos x="0" y="0"/>
            <wp:positionH relativeFrom="page">
              <wp:posOffset>6301105</wp:posOffset>
            </wp:positionH>
            <wp:positionV relativeFrom="page">
              <wp:posOffset>9432925</wp:posOffset>
            </wp:positionV>
            <wp:extent cx="712440" cy="714960"/>
            <wp:effectExtent l="0" t="0" r="0" b="0"/>
            <wp:wrapNone/>
            <wp:docPr id="307" name="SPCODE0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0FCD176F" w14:textId="77777777" w:rsidR="006159ED" w:rsidRPr="00F7535B" w:rsidRDefault="000D6CE1" w:rsidP="001F7796">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障害福祉サービスの</w:t>
      </w:r>
      <w:r w:rsidR="002D27F3" w:rsidRPr="00F7535B">
        <w:rPr>
          <w:rFonts w:ascii="HG丸ｺﾞｼｯｸM-PRO" w:eastAsia="HG丸ｺﾞｼｯｸM-PRO" w:hAnsi="HG丸ｺﾞｼｯｸM-PRO" w:hint="eastAsia"/>
        </w:rPr>
        <w:t>現在の利用では「⑯計画相談支援」や「㉗放課後等デイサービス」等</w:t>
      </w:r>
      <w:r w:rsidR="006159ED" w:rsidRPr="00F7535B">
        <w:rPr>
          <w:rFonts w:ascii="HG丸ｺﾞｼｯｸM-PRO" w:eastAsia="HG丸ｺﾞｼｯｸM-PRO" w:hAnsi="HG丸ｺﾞｼｯｸM-PRO" w:hint="eastAsia"/>
        </w:rPr>
        <w:t>が多くなっていますが、今後の希望をみると「⑧自立訓</w:t>
      </w:r>
      <w:r w:rsidR="002D27F3" w:rsidRPr="00F7535B">
        <w:rPr>
          <w:rFonts w:ascii="HG丸ｺﾞｼｯｸM-PRO" w:eastAsia="HG丸ｺﾞｼｯｸM-PRO" w:hAnsi="HG丸ｺﾞｼｯｸM-PRO" w:hint="eastAsia"/>
        </w:rPr>
        <w:t>練（生活訓練）」「⑨就労移行支援」「㉗放課後等デイサービス」等</w:t>
      </w:r>
      <w:r w:rsidR="006159ED" w:rsidRPr="00F7535B">
        <w:rPr>
          <w:rFonts w:ascii="HG丸ｺﾞｼｯｸM-PRO" w:eastAsia="HG丸ｺﾞｼｯｸM-PRO" w:hAnsi="HG丸ｺﾞｼｯｸM-PRO" w:hint="eastAsia"/>
        </w:rPr>
        <w:t>のニーズが高くなっています。</w:t>
      </w:r>
    </w:p>
    <w:p w14:paraId="4A08A69C" w14:textId="77777777" w:rsidR="00A43F39" w:rsidRPr="00F7535B" w:rsidRDefault="00A43F39" w:rsidP="00AC7B02">
      <w:pPr>
        <w:pStyle w:val="aff3"/>
      </w:pPr>
    </w:p>
    <w:p w14:paraId="48EC8BBC" w14:textId="77777777" w:rsidR="00A43F39" w:rsidRPr="00F7535B" w:rsidRDefault="00A43F39" w:rsidP="00A43F39">
      <w:pPr>
        <w:jc w:val="center"/>
        <w:rPr>
          <w:rFonts w:ascii="HGPｺﾞｼｯｸM" w:eastAsia="HGPｺﾞｼｯｸM" w:hAnsi="HGｺﾞｼｯｸE"/>
          <w:sz w:val="20"/>
        </w:rPr>
      </w:pPr>
      <w:r w:rsidRPr="00F7535B">
        <w:rPr>
          <w:rFonts w:ascii="HGPｺﾞｼｯｸM" w:eastAsia="HGPｺﾞｼｯｸM" w:hAnsi="HGｺﾞｼｯｸE" w:hint="eastAsia"/>
          <w:sz w:val="20"/>
        </w:rPr>
        <w:t>◆現在の利用と</w:t>
      </w:r>
      <w:r w:rsidR="007F32B8" w:rsidRPr="00F7535B">
        <w:rPr>
          <w:rFonts w:ascii="HGPｺﾞｼｯｸM" w:eastAsia="HGPｺﾞｼｯｸM" w:hAnsi="HGｺﾞｼｯｸE" w:hint="eastAsia"/>
          <w:sz w:val="20"/>
        </w:rPr>
        <w:t>今後の</w:t>
      </w:r>
      <w:r w:rsidRPr="00F7535B">
        <w:rPr>
          <w:rFonts w:ascii="HGPｺﾞｼｯｸM" w:eastAsia="HGPｺﾞｼｯｸM" w:hAnsi="HGｺﾞｼｯｸE" w:hint="eastAsia"/>
          <w:sz w:val="20"/>
        </w:rPr>
        <w:t xml:space="preserve">利用希望（問32）◆　</w:t>
      </w:r>
    </w:p>
    <w:p w14:paraId="35B975B4" w14:textId="77777777" w:rsidR="00A43F39" w:rsidRPr="00F7535B" w:rsidRDefault="00A43F39" w:rsidP="00991CD8">
      <w:pPr>
        <w:pStyle w:val="aff3"/>
      </w:pPr>
    </w:p>
    <w:p w14:paraId="26E53C08" w14:textId="77777777" w:rsidR="00A43F39" w:rsidRPr="00F7535B" w:rsidRDefault="00991CD8" w:rsidP="00400782">
      <w:pPr>
        <w:tabs>
          <w:tab w:val="left" w:pos="6648"/>
        </w:tabs>
        <w:ind w:firstLineChars="600" w:firstLine="1346"/>
        <w:jc w:val="left"/>
        <w:rPr>
          <w:rFonts w:ascii="HGｺﾞｼｯｸE" w:eastAsia="HGｺﾞｼｯｸE" w:hAnsi="HGｺﾞｼｯｸE"/>
          <w:sz w:val="20"/>
        </w:rPr>
      </w:pPr>
      <w:r w:rsidRPr="00F7535B">
        <w:rPr>
          <w:noProof/>
        </w:rPr>
        <w:drawing>
          <wp:anchor distT="0" distB="0" distL="114300" distR="114300" simplePos="0" relativeHeight="251556864" behindDoc="0" locked="0" layoutInCell="1" allowOverlap="1" wp14:anchorId="0B73D50B" wp14:editId="6B4B95BD">
            <wp:simplePos x="0" y="0"/>
            <wp:positionH relativeFrom="column">
              <wp:posOffset>-304800</wp:posOffset>
            </wp:positionH>
            <wp:positionV relativeFrom="paragraph">
              <wp:posOffset>234615</wp:posOffset>
            </wp:positionV>
            <wp:extent cx="2978280" cy="6277680"/>
            <wp:effectExtent l="0" t="0" r="0" b="889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2">
                      <a:extLst>
                        <a:ext uri="{28A0092B-C50C-407E-A947-70E740481C1C}">
                          <a14:useLocalDpi xmlns:a14="http://schemas.microsoft.com/office/drawing/2010/main" val="0"/>
                        </a:ext>
                      </a:extLst>
                    </a:blip>
                    <a:srcRect t="2528"/>
                    <a:stretch/>
                  </pic:blipFill>
                  <pic:spPr bwMode="auto">
                    <a:xfrm>
                      <a:off x="0" y="0"/>
                      <a:ext cx="2978280" cy="6277680"/>
                    </a:xfrm>
                    <a:prstGeom prst="rect">
                      <a:avLst/>
                    </a:prstGeom>
                    <a:noFill/>
                    <a:ln>
                      <a:noFill/>
                    </a:ln>
                    <a:extLst>
                      <a:ext uri="{53640926-AAD7-44D8-BBD7-CCE9431645EC}">
                        <a14:shadowObscured xmlns:a14="http://schemas.microsoft.com/office/drawing/2010/main"/>
                      </a:ext>
                    </a:extLst>
                  </pic:spPr>
                </pic:pic>
              </a:graphicData>
            </a:graphic>
          </wp:anchor>
        </w:drawing>
      </w:r>
      <w:r w:rsidR="00A43F39" w:rsidRPr="00F7535B">
        <w:rPr>
          <w:rFonts w:ascii="HGｺﾞｼｯｸE" w:eastAsia="HGｺﾞｼｯｸE" w:hAnsi="HGｺﾞｼｯｸE" w:hint="eastAsia"/>
          <w:sz w:val="20"/>
        </w:rPr>
        <w:t>【現在の利用】                                 【今後の利用希望】</w:t>
      </w:r>
    </w:p>
    <w:p w14:paraId="433CB6E1" w14:textId="77777777" w:rsidR="00A43F39" w:rsidRPr="00F7535B" w:rsidRDefault="00991CD8" w:rsidP="00A43F39">
      <w:pPr>
        <w:widowControl/>
        <w:jc w:val="left"/>
      </w:pPr>
      <w:r w:rsidRPr="00F7535B">
        <w:rPr>
          <w:noProof/>
        </w:rPr>
        <w:drawing>
          <wp:anchor distT="0" distB="0" distL="114300" distR="114300" simplePos="0" relativeHeight="251557888" behindDoc="0" locked="0" layoutInCell="1" allowOverlap="1" wp14:anchorId="7D206CBD" wp14:editId="4DBC72D0">
            <wp:simplePos x="0" y="0"/>
            <wp:positionH relativeFrom="column">
              <wp:posOffset>2905760</wp:posOffset>
            </wp:positionH>
            <wp:positionV relativeFrom="paragraph">
              <wp:posOffset>55245</wp:posOffset>
            </wp:positionV>
            <wp:extent cx="2923585" cy="619200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3">
                      <a:extLst>
                        <a:ext uri="{28A0092B-C50C-407E-A947-70E740481C1C}">
                          <a14:useLocalDpi xmlns:a14="http://schemas.microsoft.com/office/drawing/2010/main" val="0"/>
                        </a:ext>
                      </a:extLst>
                    </a:blip>
                    <a:srcRect l="1344" t="3598"/>
                    <a:stretch/>
                  </pic:blipFill>
                  <pic:spPr bwMode="auto">
                    <a:xfrm>
                      <a:off x="0" y="0"/>
                      <a:ext cx="2923585" cy="6192000"/>
                    </a:xfrm>
                    <a:prstGeom prst="rect">
                      <a:avLst/>
                    </a:prstGeom>
                    <a:noFill/>
                    <a:ln>
                      <a:noFill/>
                    </a:ln>
                    <a:extLst>
                      <a:ext uri="{53640926-AAD7-44D8-BBD7-CCE9431645EC}">
                        <a14:shadowObscured xmlns:a14="http://schemas.microsoft.com/office/drawing/2010/main"/>
                      </a:ext>
                    </a:extLst>
                  </pic:spPr>
                </pic:pic>
              </a:graphicData>
            </a:graphic>
          </wp:anchor>
        </w:drawing>
      </w:r>
    </w:p>
    <w:p w14:paraId="0B40A384" w14:textId="77777777" w:rsidR="00A43F39" w:rsidRPr="00F7535B" w:rsidRDefault="00A43F39" w:rsidP="00A43F39">
      <w:pPr>
        <w:widowControl/>
        <w:jc w:val="left"/>
      </w:pPr>
    </w:p>
    <w:p w14:paraId="49CDC742" w14:textId="77777777" w:rsidR="00A43F39" w:rsidRPr="00F7535B" w:rsidRDefault="00A43F39" w:rsidP="00A43F39">
      <w:pPr>
        <w:widowControl/>
        <w:jc w:val="left"/>
      </w:pPr>
    </w:p>
    <w:p w14:paraId="766213AD" w14:textId="77777777" w:rsidR="004461CA" w:rsidRPr="00F7535B" w:rsidRDefault="004461CA">
      <w:pPr>
        <w:widowControl/>
        <w:jc w:val="left"/>
        <w:rPr>
          <w:rFonts w:ascii="HGｺﾞｼｯｸE" w:eastAsia="HGｺﾞｼｯｸE" w:hAnsi="HGｺﾞｼｯｸE"/>
          <w:sz w:val="28"/>
          <w:szCs w:val="28"/>
        </w:rPr>
      </w:pPr>
      <w:r w:rsidRPr="00F7535B">
        <w:rPr>
          <w:rFonts w:ascii="HGｺﾞｼｯｸE" w:eastAsia="HGｺﾞｼｯｸE" w:hAnsi="HGｺﾞｼｯｸE"/>
          <w:sz w:val="28"/>
          <w:szCs w:val="28"/>
        </w:rPr>
        <w:br w:type="page"/>
      </w:r>
    </w:p>
    <w:p w14:paraId="2B99D8D9" w14:textId="2D6D10DF" w:rsidR="003D5780" w:rsidRPr="00F7535B" w:rsidRDefault="005556B4" w:rsidP="005556B4">
      <w:pPr>
        <w:pStyle w:val="2"/>
      </w:pPr>
      <w:bookmarkStart w:id="48" w:name="_Toc510015239"/>
      <w:r w:rsidRPr="00F7535B">
        <w:rPr>
          <w:rFonts w:hint="eastAsia"/>
        </w:rPr>
        <w:lastRenderedPageBreak/>
        <w:t>【４】</w:t>
      </w:r>
      <w:r w:rsidR="003D5780" w:rsidRPr="00F7535B">
        <w:rPr>
          <w:rFonts w:hint="eastAsia"/>
        </w:rPr>
        <w:t>今後の施策</w:t>
      </w:r>
      <w:bookmarkEnd w:id="48"/>
      <w:r w:rsidR="00DF6032">
        <w:rPr>
          <w:noProof/>
        </w:rPr>
        <w:drawing>
          <wp:anchor distT="0" distB="0" distL="114300" distR="114300" simplePos="0" relativeHeight="251724800" behindDoc="0" locked="1" layoutInCell="1" allowOverlap="1" wp14:anchorId="4C2D0963" wp14:editId="76A55337">
            <wp:simplePos x="0" y="0"/>
            <wp:positionH relativeFrom="page">
              <wp:posOffset>540385</wp:posOffset>
            </wp:positionH>
            <wp:positionV relativeFrom="page">
              <wp:posOffset>9432925</wp:posOffset>
            </wp:positionV>
            <wp:extent cx="712440" cy="714960"/>
            <wp:effectExtent l="0" t="0" r="0" b="0"/>
            <wp:wrapNone/>
            <wp:docPr id="315" name="SPCODE0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4820C031" w14:textId="77777777" w:rsidR="003D5780" w:rsidRPr="00F7535B" w:rsidRDefault="000D6CE1" w:rsidP="001F7796">
      <w:pPr>
        <w:pStyle w:val="a2"/>
        <w:ind w:leftChars="100" w:left="224" w:rightChars="0" w:right="0"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今後、</w:t>
      </w:r>
      <w:r w:rsidR="000446EA" w:rsidRPr="00F7535B">
        <w:rPr>
          <w:rFonts w:ascii="HG丸ｺﾞｼｯｸM-PRO" w:eastAsia="HG丸ｺﾞｼｯｸM-PRO" w:hAnsi="HG丸ｺﾞｼｯｸM-PRO" w:hint="eastAsia"/>
        </w:rPr>
        <w:t>役所（国・県・市）に最優先で取り組んでほしいことについて、「発達障害に対する支援」が58.1％、「障害がある人の働く場の確保」が50.0</w:t>
      </w:r>
      <w:r w:rsidRPr="00F7535B">
        <w:rPr>
          <w:rFonts w:ascii="HG丸ｺﾞｼｯｸM-PRO" w:eastAsia="HG丸ｺﾞｼｯｸM-PRO" w:hAnsi="HG丸ｺﾞｼｯｸM-PRO" w:hint="eastAsia"/>
        </w:rPr>
        <w:t>％でともに多くの方が希望されています</w:t>
      </w:r>
      <w:r w:rsidR="000446EA" w:rsidRPr="00F7535B">
        <w:rPr>
          <w:rFonts w:ascii="HG丸ｺﾞｼｯｸM-PRO" w:eastAsia="HG丸ｺﾞｼｯｸM-PRO" w:hAnsi="HG丸ｺﾞｼｯｸM-PRO" w:hint="eastAsia"/>
        </w:rPr>
        <w:t>。</w:t>
      </w:r>
    </w:p>
    <w:p w14:paraId="2B79FCF5" w14:textId="77777777" w:rsidR="000446EA" w:rsidRPr="00F7535B" w:rsidRDefault="000446EA" w:rsidP="0080028A">
      <w:pPr>
        <w:pStyle w:val="a2"/>
        <w:ind w:leftChars="200" w:left="449" w:rightChars="305" w:right="684" w:firstLine="224"/>
        <w:rPr>
          <w:rFonts w:ascii="HG丸ｺﾞｼｯｸM-PRO" w:eastAsia="HG丸ｺﾞｼｯｸM-PRO" w:hAnsi="HG丸ｺﾞｼｯｸM-PRO"/>
        </w:rPr>
      </w:pPr>
    </w:p>
    <w:p w14:paraId="01E9FEBA" w14:textId="77777777" w:rsidR="003D5780" w:rsidRPr="00F7535B" w:rsidRDefault="003D5780" w:rsidP="003D5780">
      <w:pPr>
        <w:tabs>
          <w:tab w:val="left" w:pos="5488"/>
        </w:tabs>
        <w:jc w:val="center"/>
        <w:rPr>
          <w:rFonts w:ascii="HGPｺﾞｼｯｸM" w:eastAsia="HGPｺﾞｼｯｸM" w:hAnsi="HGｺﾞｼｯｸE"/>
          <w:sz w:val="20"/>
        </w:rPr>
      </w:pPr>
      <w:r w:rsidRPr="00F7535B">
        <w:rPr>
          <w:rFonts w:ascii="HGPｺﾞｼｯｸM" w:eastAsia="HGPｺﾞｼｯｸM" w:hAnsi="HGｺﾞｼｯｸE" w:hint="eastAsia"/>
          <w:sz w:val="20"/>
        </w:rPr>
        <w:t>◆今後、</w:t>
      </w:r>
      <w:bookmarkStart w:id="49" w:name="_Hlk499820220"/>
      <w:r w:rsidRPr="00F7535B">
        <w:rPr>
          <w:rFonts w:ascii="HGPｺﾞｼｯｸM" w:eastAsia="HGPｺﾞｼｯｸM" w:hAnsi="HGｺﾞｼｯｸE" w:hint="eastAsia"/>
          <w:sz w:val="20"/>
        </w:rPr>
        <w:t>役所（国・県・市）に最優先で取り組んでほしいこと</w:t>
      </w:r>
      <w:bookmarkEnd w:id="49"/>
      <w:r w:rsidRPr="00F7535B">
        <w:rPr>
          <w:rFonts w:ascii="HGPｺﾞｼｯｸM" w:eastAsia="HGPｺﾞｼｯｸM" w:hAnsi="HGｺﾞｼｯｸE" w:hint="eastAsia"/>
          <w:sz w:val="20"/>
        </w:rPr>
        <w:t>（問43）◆</w:t>
      </w:r>
    </w:p>
    <w:p w14:paraId="08DDD022" w14:textId="77777777" w:rsidR="003D5780" w:rsidRPr="00F7535B" w:rsidRDefault="003D5780" w:rsidP="003D5780">
      <w:pPr>
        <w:widowControl/>
        <w:jc w:val="left"/>
        <w:rPr>
          <w:rFonts w:ascii="HGｺﾞｼｯｸE" w:eastAsia="HGｺﾞｼｯｸE" w:hAnsi="HGｺﾞｼｯｸE" w:cs="ＭＳ 明朝"/>
          <w:color w:val="000000" w:themeColor="text1"/>
          <w:kern w:val="2"/>
          <w:sz w:val="24"/>
          <w:szCs w:val="24"/>
        </w:rPr>
      </w:pPr>
      <w:r w:rsidRPr="00F7535B">
        <w:rPr>
          <w:noProof/>
        </w:rPr>
        <w:drawing>
          <wp:inline distT="0" distB="0" distL="0" distR="0" wp14:anchorId="5CF80CC1" wp14:editId="518D78D7">
            <wp:extent cx="5284470" cy="2806700"/>
            <wp:effectExtent l="0" t="0" r="0" b="0"/>
            <wp:docPr id="2966" name="図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84470" cy="2806700"/>
                    </a:xfrm>
                    <a:prstGeom prst="rect">
                      <a:avLst/>
                    </a:prstGeom>
                    <a:noFill/>
                    <a:ln>
                      <a:noFill/>
                    </a:ln>
                  </pic:spPr>
                </pic:pic>
              </a:graphicData>
            </a:graphic>
          </wp:inline>
        </w:drawing>
      </w:r>
      <w:r w:rsidRPr="00F7535B">
        <w:br w:type="page"/>
      </w:r>
    </w:p>
    <w:p w14:paraId="4086626C" w14:textId="77777777" w:rsidR="0056399C" w:rsidRPr="00F7535B" w:rsidRDefault="0056399C" w:rsidP="009E2828">
      <w:pPr>
        <w:pStyle w:val="1"/>
      </w:pPr>
      <w:bookmarkStart w:id="50" w:name="_Toc510015240"/>
      <w:r w:rsidRPr="00F7535B">
        <w:rPr>
          <w:rFonts w:hint="eastAsia"/>
        </w:rPr>
        <w:lastRenderedPageBreak/>
        <w:t>第５章 計画の推進</w:t>
      </w:r>
      <w:bookmarkEnd w:id="50"/>
    </w:p>
    <w:p w14:paraId="7E7AB14C" w14:textId="5991BD53" w:rsidR="0056399C" w:rsidRPr="00F7535B" w:rsidRDefault="00DF6032" w:rsidP="0056399C">
      <w:r>
        <w:rPr>
          <w:noProof/>
        </w:rPr>
        <w:drawing>
          <wp:anchor distT="0" distB="0" distL="114300" distR="114300" simplePos="0" relativeHeight="251725824" behindDoc="0" locked="1" layoutInCell="1" allowOverlap="1" wp14:anchorId="4718F17E" wp14:editId="6B081FF5">
            <wp:simplePos x="0" y="0"/>
            <wp:positionH relativeFrom="page">
              <wp:posOffset>6301105</wp:posOffset>
            </wp:positionH>
            <wp:positionV relativeFrom="page">
              <wp:posOffset>9432925</wp:posOffset>
            </wp:positionV>
            <wp:extent cx="712440" cy="714960"/>
            <wp:effectExtent l="0" t="0" r="0" b="0"/>
            <wp:wrapNone/>
            <wp:docPr id="316" name="SPCODE0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43F0ACFE" w14:textId="77777777" w:rsidR="0056399C" w:rsidRPr="00F7535B" w:rsidRDefault="0056399C" w:rsidP="001F7796">
      <w:pPr>
        <w:pStyle w:val="3"/>
      </w:pPr>
      <w:r w:rsidRPr="00F7535B">
        <w:rPr>
          <w:rFonts w:hint="eastAsia"/>
        </w:rPr>
        <w:t>１．庁内推進体制の整備</w:t>
      </w:r>
    </w:p>
    <w:p w14:paraId="032953D6" w14:textId="77777777" w:rsidR="0056399C" w:rsidRPr="00F7535B" w:rsidRDefault="0056399C" w:rsidP="001F7796">
      <w:pPr>
        <w:pStyle w:val="a2"/>
        <w:ind w:leftChars="100" w:left="224" w:rightChars="100" w:right="224"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本計画の推進にあたっては社会福祉課が中心的な役割を果たすことになります。しかし、本計画は、福祉・保健・医療・教育・雇用、そしてまちづくり等、幅広い分野で障害者施策を総合的かつ効果的に推進する必要があることから、そのための庁内関係部署との連携を、より一層強化した推進体制の整備を図ります。</w:t>
      </w:r>
    </w:p>
    <w:p w14:paraId="6381D7C3" w14:textId="77777777" w:rsidR="0056399C" w:rsidRPr="00F7535B" w:rsidRDefault="0056399C" w:rsidP="0056399C"/>
    <w:p w14:paraId="073F3554" w14:textId="77777777" w:rsidR="0056399C" w:rsidRPr="00F7535B" w:rsidRDefault="0056399C" w:rsidP="001F7796">
      <w:pPr>
        <w:pStyle w:val="3"/>
      </w:pPr>
      <w:r w:rsidRPr="00F7535B">
        <w:rPr>
          <w:rFonts w:hint="eastAsia"/>
        </w:rPr>
        <w:t>２．関係機関との連携の強化</w:t>
      </w:r>
    </w:p>
    <w:p w14:paraId="1EED87B2" w14:textId="77777777" w:rsidR="0056399C" w:rsidRPr="00F7535B" w:rsidRDefault="0056399C" w:rsidP="001F7796">
      <w:pPr>
        <w:pStyle w:val="a2"/>
        <w:ind w:leftChars="100" w:left="224" w:rightChars="100" w:right="224"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地域全体で障害者を支援するという観</w:t>
      </w:r>
      <w:r w:rsidR="000D6CE1" w:rsidRPr="00F7535B">
        <w:rPr>
          <w:rFonts w:ascii="HG丸ｺﾞｼｯｸM-PRO" w:eastAsia="HG丸ｺﾞｼｯｸM-PRO" w:hAnsi="HG丸ｺﾞｼｯｸM-PRO" w:hint="eastAsia"/>
        </w:rPr>
        <w:t>点から、庁内の体制整備のみならず、地域住民、社会福祉協議会、</w:t>
      </w:r>
      <w:r w:rsidRPr="00F7535B">
        <w:rPr>
          <w:rFonts w:ascii="HG丸ｺﾞｼｯｸM-PRO" w:eastAsia="HG丸ｺﾞｼｯｸM-PRO" w:hAnsi="HG丸ｺﾞｼｯｸM-PRO" w:hint="eastAsia"/>
        </w:rPr>
        <w:t>障害者関係団体、サービス提供事業所、保健医療機関、ＮＰＯ等民間団体、住民ボランティア</w:t>
      </w:r>
      <w:r w:rsidR="00AE6F94" w:rsidRPr="00F7535B">
        <w:rPr>
          <w:rFonts w:ascii="HG丸ｺﾞｼｯｸM-PRO" w:eastAsia="HG丸ｺﾞｼｯｸM-PRO" w:hAnsi="HG丸ｺﾞｼｯｸM-PRO" w:hint="eastAsia"/>
        </w:rPr>
        <w:t>など</w:t>
      </w:r>
      <w:r w:rsidRPr="00F7535B">
        <w:rPr>
          <w:rFonts w:ascii="HG丸ｺﾞｼｯｸM-PRO" w:eastAsia="HG丸ｺﾞｼｯｸM-PRO" w:hAnsi="HG丸ｺﾞｼｯｸM-PRO" w:hint="eastAsia"/>
        </w:rPr>
        <w:t>、地域における福祉ネットワークの構築・強化を進めます。</w:t>
      </w:r>
    </w:p>
    <w:p w14:paraId="197B89A3" w14:textId="77777777" w:rsidR="0056399C" w:rsidRPr="00F7535B" w:rsidRDefault="00576D57" w:rsidP="001F7796">
      <w:pPr>
        <w:pStyle w:val="a2"/>
        <w:ind w:leftChars="100" w:left="224" w:rightChars="100" w:right="224"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地域の障害福祉にかかわる関係者や当事者</w:t>
      </w:r>
      <w:r w:rsidR="00D82D94" w:rsidRPr="00F7535B">
        <w:rPr>
          <w:rFonts w:ascii="HG丸ｺﾞｼｯｸM-PRO" w:eastAsia="HG丸ｺﾞｼｯｸM-PRO" w:hAnsi="HG丸ｺﾞｼｯｸM-PRO" w:hint="eastAsia"/>
        </w:rPr>
        <w:t>及びその家族</w:t>
      </w:r>
      <w:r w:rsidRPr="00F7535B">
        <w:rPr>
          <w:rFonts w:ascii="HG丸ｺﾞｼｯｸM-PRO" w:eastAsia="HG丸ｺﾞｼｯｸM-PRO" w:hAnsi="HG丸ｺﾞｼｯｸM-PRO" w:hint="eastAsia"/>
        </w:rPr>
        <w:t>等</w:t>
      </w:r>
      <w:r w:rsidR="00D82D94" w:rsidRPr="00F7535B">
        <w:rPr>
          <w:rFonts w:ascii="HG丸ｺﾞｼｯｸM-PRO" w:eastAsia="HG丸ｺﾞｼｯｸM-PRO" w:hAnsi="HG丸ｺﾞｼｯｸM-PRO" w:hint="eastAsia"/>
        </w:rPr>
        <w:t>により</w:t>
      </w:r>
      <w:r w:rsidRPr="00F7535B">
        <w:rPr>
          <w:rFonts w:ascii="HG丸ｺﾞｼｯｸM-PRO" w:eastAsia="HG丸ｺﾞｼｯｸM-PRO" w:hAnsi="HG丸ｺﾞｼｯｸM-PRO" w:hint="eastAsia"/>
        </w:rPr>
        <w:t>構成される</w:t>
      </w:r>
      <w:r w:rsidR="0056399C" w:rsidRPr="00F7535B">
        <w:rPr>
          <w:rFonts w:ascii="HG丸ｺﾞｼｯｸM-PRO" w:eastAsia="HG丸ｺﾞｼｯｸM-PRO" w:hAnsi="HG丸ｺﾞｼｯｸM-PRO" w:hint="eastAsia"/>
        </w:rPr>
        <w:t>自立支援協議会</w:t>
      </w:r>
      <w:bookmarkStart w:id="51" w:name="_Hlk505852702"/>
      <w:r w:rsidR="00071A50" w:rsidRPr="00F7535B">
        <w:rPr>
          <w:rFonts w:ascii="HG丸ｺﾞｼｯｸM-PRO" w:eastAsia="HG丸ｺﾞｼｯｸM-PRO" w:hAnsi="HG丸ｺﾞｼｯｸM-PRO" w:hint="eastAsia"/>
        </w:rPr>
        <w:t>を活性化し</w:t>
      </w:r>
      <w:r w:rsidR="00086458" w:rsidRPr="00F7535B">
        <w:rPr>
          <w:rFonts w:ascii="HG丸ｺﾞｼｯｸM-PRO" w:eastAsia="HG丸ｺﾞｼｯｸM-PRO" w:hAnsi="HG丸ｺﾞｼｯｸM-PRO" w:hint="eastAsia"/>
        </w:rPr>
        <w:t>、</w:t>
      </w:r>
      <w:bookmarkEnd w:id="51"/>
      <w:r w:rsidR="00076B46" w:rsidRPr="00F7535B">
        <w:rPr>
          <w:rFonts w:ascii="HG丸ｺﾞｼｯｸM-PRO" w:eastAsia="HG丸ｺﾞｼｯｸM-PRO" w:hAnsi="HG丸ｺﾞｼｯｸM-PRO" w:hint="eastAsia"/>
        </w:rPr>
        <w:t>課題ごとに設けた4つの専門部会（権利擁護、児童、就労、地域生活）を中心に、計画を推進するにあたっての課題や具体化に向かっての協議を行っていきます。</w:t>
      </w:r>
    </w:p>
    <w:p w14:paraId="335C011E" w14:textId="77777777" w:rsidR="0056399C" w:rsidRPr="00F7535B" w:rsidRDefault="0056399C" w:rsidP="0056399C">
      <w:pPr>
        <w:pStyle w:val="a2"/>
        <w:ind w:leftChars="0" w:left="0" w:rightChars="305" w:right="684" w:firstLineChars="0" w:firstLine="0"/>
      </w:pPr>
    </w:p>
    <w:p w14:paraId="6BA399A3" w14:textId="77777777" w:rsidR="0056399C" w:rsidRPr="00F7535B" w:rsidRDefault="0056399C" w:rsidP="001F7796">
      <w:pPr>
        <w:pStyle w:val="3"/>
      </w:pPr>
      <w:r w:rsidRPr="00F7535B">
        <w:rPr>
          <w:rFonts w:hint="eastAsia"/>
        </w:rPr>
        <w:t>３．計画の進行管理</w:t>
      </w:r>
    </w:p>
    <w:p w14:paraId="7E49F5D3" w14:textId="77777777" w:rsidR="0056399C" w:rsidRPr="00F7535B" w:rsidRDefault="0056399C" w:rsidP="001F7796">
      <w:pPr>
        <w:pStyle w:val="a2"/>
        <w:ind w:leftChars="100" w:left="224" w:rightChars="100" w:right="224"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本計画を着実に</w:t>
      </w:r>
      <w:r w:rsidR="009F7D4D" w:rsidRPr="00F7535B">
        <w:rPr>
          <w:rFonts w:ascii="HG丸ｺﾞｼｯｸM-PRO" w:eastAsia="HG丸ｺﾞｼｯｸM-PRO" w:hAnsi="HG丸ｺﾞｼｯｸM-PRO" w:hint="eastAsia"/>
        </w:rPr>
        <w:t>推進するため、定期的に事業の達成状況や評価、サービスの利用量</w:t>
      </w:r>
      <w:r w:rsidR="00AE6F94" w:rsidRPr="00F7535B">
        <w:rPr>
          <w:rFonts w:ascii="HG丸ｺﾞｼｯｸM-PRO" w:eastAsia="HG丸ｺﾞｼｯｸM-PRO" w:hAnsi="HG丸ｺﾞｼｯｸM-PRO" w:hint="eastAsia"/>
        </w:rPr>
        <w:t>など</w:t>
      </w:r>
      <w:r w:rsidRPr="00F7535B">
        <w:rPr>
          <w:rFonts w:ascii="HG丸ｺﾞｼｯｸM-PRO" w:eastAsia="HG丸ｺﾞｼｯｸM-PRO" w:hAnsi="HG丸ｺﾞｼｯｸM-PRO" w:hint="eastAsia"/>
        </w:rPr>
        <w:t>の進行状況について取りまとめを行うとともに、達成状況の分析及び評価等を行い、その結果を踏まえて、必要に応じて計画の変更や事業の見直しを検討します。</w:t>
      </w:r>
    </w:p>
    <w:p w14:paraId="7668AA57" w14:textId="77777777" w:rsidR="0056399C" w:rsidRPr="00F7535B" w:rsidRDefault="0056399C" w:rsidP="001F7796">
      <w:pPr>
        <w:pStyle w:val="a2"/>
        <w:ind w:leftChars="100" w:left="224" w:rightChars="100" w:right="224"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ＰＤＣＡサイクルを活用して本計画において設定した目標数値を各年度で確認し、評価・検討した上で、施策や指標の見直し等を検討します。計画の最終年度である平成</w:t>
      </w:r>
      <w:r w:rsidR="00076B46" w:rsidRPr="00F7535B">
        <w:rPr>
          <w:rFonts w:ascii="HG丸ｺﾞｼｯｸM-PRO" w:eastAsia="HG丸ｺﾞｼｯｸM-PRO" w:hAnsi="HG丸ｺﾞｼｯｸM-PRO" w:hint="eastAsia"/>
        </w:rPr>
        <w:t>32</w:t>
      </w:r>
      <w:r w:rsidR="00176690" w:rsidRPr="00F7535B">
        <w:rPr>
          <w:rFonts w:ascii="HG丸ｺﾞｼｯｸM-PRO" w:eastAsia="HG丸ｺﾞｼｯｸM-PRO" w:hAnsi="HG丸ｺﾞｼｯｸM-PRO" w:hint="eastAsia"/>
        </w:rPr>
        <w:t>（2020）</w:t>
      </w:r>
      <w:r w:rsidRPr="00F7535B">
        <w:rPr>
          <w:rFonts w:ascii="HG丸ｺﾞｼｯｸM-PRO" w:eastAsia="HG丸ｺﾞｼｯｸM-PRO" w:hAnsi="HG丸ｺﾞｼｯｸM-PRO" w:hint="eastAsia"/>
        </w:rPr>
        <w:t>年度には、障害福祉サービスの成果目標や活動目標の見直しを行い、次期計画の策定につなげます。</w:t>
      </w:r>
    </w:p>
    <w:p w14:paraId="285BD434" w14:textId="12D8DA4F" w:rsidR="00255BDE" w:rsidRPr="00F7535B" w:rsidRDefault="0056399C" w:rsidP="001F7796">
      <w:pPr>
        <w:pStyle w:val="a2"/>
        <w:ind w:leftChars="100" w:left="224" w:rightChars="100" w:right="224"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なお、「第２次安芸高田市障害者プラン」においても、事業展開については、定期的に進行</w:t>
      </w:r>
      <w:r w:rsidR="009F7D4D" w:rsidRPr="00F7535B">
        <w:rPr>
          <w:rFonts w:ascii="HG丸ｺﾞｼｯｸM-PRO" w:eastAsia="HG丸ｺﾞｼｯｸM-PRO" w:hAnsi="HG丸ｺﾞｼｯｸM-PRO" w:hint="eastAsia"/>
        </w:rPr>
        <w:t>管理及び実施状況の点検・評価を行い、必要に応じて内容を見直す</w:t>
      </w:r>
      <w:r w:rsidR="00AE6F94" w:rsidRPr="00F7535B">
        <w:rPr>
          <w:rFonts w:ascii="HG丸ｺﾞｼｯｸM-PRO" w:eastAsia="HG丸ｺﾞｼｯｸM-PRO" w:hAnsi="HG丸ｺﾞｼｯｸM-PRO" w:hint="eastAsia"/>
        </w:rPr>
        <w:t>など</w:t>
      </w:r>
      <w:r w:rsidRPr="00F7535B">
        <w:rPr>
          <w:rFonts w:ascii="HG丸ｺﾞｼｯｸM-PRO" w:eastAsia="HG丸ｺﾞｼｯｸM-PRO" w:hAnsi="HG丸ｺﾞｼｯｸM-PRO" w:hint="eastAsia"/>
        </w:rPr>
        <w:t>、より効果的に推進します。</w:t>
      </w:r>
    </w:p>
    <w:p w14:paraId="65E88776" w14:textId="77777777" w:rsidR="001F7796" w:rsidRPr="00F7535B" w:rsidRDefault="001F7796" w:rsidP="001F7796">
      <w:pPr>
        <w:pStyle w:val="a2"/>
        <w:ind w:leftChars="100" w:left="224" w:rightChars="100" w:right="224" w:firstLine="224"/>
        <w:rPr>
          <w:rFonts w:ascii="HG丸ｺﾞｼｯｸM-PRO" w:eastAsia="HG丸ｺﾞｼｯｸM-PRO" w:hAnsi="HG丸ｺﾞｼｯｸM-PRO"/>
        </w:rPr>
      </w:pPr>
    </w:p>
    <w:p w14:paraId="24A19907" w14:textId="05F9FC82" w:rsidR="0056399C" w:rsidRPr="00F7535B" w:rsidRDefault="0056399C" w:rsidP="0056399C">
      <w:pPr>
        <w:jc w:val="center"/>
        <w:rPr>
          <w:rFonts w:ascii="HGPｺﾞｼｯｸM" w:eastAsia="HGPｺﾞｼｯｸM" w:hAnsi="HGｺﾞｼｯｸE"/>
          <w:sz w:val="20"/>
        </w:rPr>
      </w:pPr>
      <w:r w:rsidRPr="00F7535B">
        <w:rPr>
          <w:rFonts w:ascii="HGPｺﾞｼｯｸM" w:eastAsia="HGPｺﾞｼｯｸM" w:hAnsi="HGｺﾞｼｯｸE" w:hint="eastAsia"/>
          <w:sz w:val="20"/>
        </w:rPr>
        <w:t>◆参考／ＰＤＣＡサイクルのプロセスイメージ◆</w:t>
      </w:r>
    </w:p>
    <w:p w14:paraId="66786F3E" w14:textId="4BC5FFFA" w:rsidR="0056399C" w:rsidRPr="00F7535B" w:rsidRDefault="009C521C" w:rsidP="0056399C">
      <w:pPr>
        <w:rPr>
          <w:rFonts w:ascii="HGPｺﾞｼｯｸM" w:eastAsia="HGPｺﾞｼｯｸM" w:hAnsi="ＭＳ 明朝" w:cs="ＭＳ Ｐゴシック"/>
        </w:rPr>
      </w:pPr>
      <w:r>
        <w:rPr>
          <w:rFonts w:ascii="HGPｺﾞｼｯｸM" w:eastAsia="HGPｺﾞｼｯｸM" w:hAnsi="ＭＳ 明朝" w:cs="ＭＳ Ｐゴシック"/>
          <w:noProof/>
        </w:rPr>
        <mc:AlternateContent>
          <mc:Choice Requires="wps">
            <w:drawing>
              <wp:anchor distT="0" distB="0" distL="114300" distR="114300" simplePos="0" relativeHeight="251604992" behindDoc="0" locked="0" layoutInCell="1" allowOverlap="1" wp14:anchorId="4491CD43" wp14:editId="3B61C3CC">
                <wp:simplePos x="0" y="0"/>
                <wp:positionH relativeFrom="column">
                  <wp:posOffset>1291590</wp:posOffset>
                </wp:positionH>
                <wp:positionV relativeFrom="paragraph">
                  <wp:posOffset>44450</wp:posOffset>
                </wp:positionV>
                <wp:extent cx="561340" cy="488950"/>
                <wp:effectExtent l="5715" t="15875" r="13970" b="9525"/>
                <wp:wrapNone/>
                <wp:docPr id="9"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561340" cy="488950"/>
                        </a:xfrm>
                        <a:custGeom>
                          <a:avLst/>
                          <a:gdLst>
                            <a:gd name="T0" fmla="*/ 393094 w 21600"/>
                            <a:gd name="T1" fmla="*/ 0 h 21600"/>
                            <a:gd name="T2" fmla="*/ 393094 w 21600"/>
                            <a:gd name="T3" fmla="*/ 275215 h 21600"/>
                            <a:gd name="T4" fmla="*/ 84123 w 21600"/>
                            <a:gd name="T5" fmla="*/ 488950 h 21600"/>
                            <a:gd name="T6" fmla="*/ 561340 w 21600"/>
                            <a:gd name="T7" fmla="*/ 137608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FD3D2F" id="AutoShape 111" o:spid="_x0000_s1026" style="position:absolute;left:0;text-align:left;margin-left:101.7pt;margin-top:3.5pt;width:44.2pt;height:38.5pt;rotation:180;flip:x y;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" path="m21600,6079l15126,r,2912l12427,2912c5564,2912,,7052,,12158r,9442l6474,21600r,-9442c6474,10550,9139,9246,12427,9246r2699,l15126,12158,21600,6079xe">
                <v:stroke joinstyle="miter"/>
                <v:path o:connecttype="custom" o:connectlocs="10215712,0;10215712,6229925;2186185,11068153;14588083,3114974" o:connectangles="270,90,90,0" textboxrect="12427,2912,18227,9246"/>
              </v:shape>
            </w:pict>
          </mc:Fallback>
        </mc:AlternateContent>
      </w:r>
      <w:r>
        <w:rPr>
          <w:rFonts w:ascii="HGPｺﾞｼｯｸM" w:eastAsia="HGPｺﾞｼｯｸM" w:hAnsi="ＭＳ 明朝" w:cs="ＭＳ Ｐゴシック"/>
          <w:noProof/>
        </w:rPr>
        <mc:AlternateContent>
          <mc:Choice Requires="wps">
            <w:drawing>
              <wp:anchor distT="0" distB="0" distL="114300" distR="114300" simplePos="0" relativeHeight="251601920" behindDoc="0" locked="0" layoutInCell="1" allowOverlap="1" wp14:anchorId="4873C3D6" wp14:editId="39D642ED">
                <wp:simplePos x="0" y="0"/>
                <wp:positionH relativeFrom="column">
                  <wp:posOffset>4404995</wp:posOffset>
                </wp:positionH>
                <wp:positionV relativeFrom="paragraph">
                  <wp:posOffset>8255</wp:posOffset>
                </wp:positionV>
                <wp:extent cx="406400" cy="643890"/>
                <wp:effectExtent l="9525" t="12700" r="22860" b="9525"/>
                <wp:wrapNone/>
                <wp:docPr id="7"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6400" cy="643890"/>
                        </a:xfrm>
                        <a:custGeom>
                          <a:avLst/>
                          <a:gdLst>
                            <a:gd name="T0" fmla="*/ 284593 w 21600"/>
                            <a:gd name="T1" fmla="*/ 0 h 21600"/>
                            <a:gd name="T2" fmla="*/ 284593 w 21600"/>
                            <a:gd name="T3" fmla="*/ 362427 h 21600"/>
                            <a:gd name="T4" fmla="*/ 60904 w 21600"/>
                            <a:gd name="T5" fmla="*/ 643890 h 21600"/>
                            <a:gd name="T6" fmla="*/ 406400 w 21600"/>
                            <a:gd name="T7" fmla="*/ 181213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62EE86" id="AutoShape 108" o:spid="_x0000_s1026" style="position:absolute;left:0;text-align:left;margin-left:346.85pt;margin-top:.65pt;width:32pt;height:50.7pt;rotation:90;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" path="m21600,6079l15126,r,2912l12427,2912c5564,2912,,7052,,12158r,9442l6474,21600r,-9442c6474,10550,9139,9246,12427,9246r2699,l15126,12158,21600,6079xe">
                <v:stroke joinstyle="miter"/>
                <v:path o:connecttype="custom" o:connectlocs="5354565,0;5354565,10803848;1145897,19194182;7646341,5401909" o:connectangles="270,90,90,0" textboxrect="12427,2912,18227,9246"/>
              </v:shape>
            </w:pict>
          </mc:Fallback>
        </mc:AlternateContent>
      </w:r>
      <w:r>
        <w:rPr>
          <w:rFonts w:ascii="HGPｺﾞｼｯｸM" w:eastAsia="HGPｺﾞｼｯｸM" w:hAnsi="ＭＳ 明朝" w:cs="ＭＳ Ｐゴシック"/>
          <w:noProof/>
        </w:rPr>
        <mc:AlternateContent>
          <mc:Choice Requires="wps">
            <w:drawing>
              <wp:anchor distT="0" distB="0" distL="114300" distR="114300" simplePos="0" relativeHeight="251593728" behindDoc="0" locked="0" layoutInCell="1" allowOverlap="1" wp14:anchorId="7CCFB8AF" wp14:editId="0D6B8A26">
                <wp:simplePos x="0" y="0"/>
                <wp:positionH relativeFrom="column">
                  <wp:posOffset>2418080</wp:posOffset>
                </wp:positionH>
                <wp:positionV relativeFrom="paragraph">
                  <wp:posOffset>15875</wp:posOffset>
                </wp:positionV>
                <wp:extent cx="1422400" cy="209550"/>
                <wp:effectExtent l="0" t="0" r="25400" b="15875"/>
                <wp:wrapNone/>
                <wp:docPr id="64"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09550"/>
                        </a:xfrm>
                        <a:prstGeom prst="roundRect">
                          <a:avLst>
                            <a:gd name="adj" fmla="val 16667"/>
                          </a:avLst>
                        </a:prstGeom>
                        <a:gradFill rotWithShape="1">
                          <a:gsLst>
                            <a:gs pos="0">
                              <a:srgbClr val="7F7F7F"/>
                            </a:gs>
                            <a:gs pos="50000">
                              <a:srgbClr val="000000"/>
                            </a:gs>
                            <a:gs pos="100000">
                              <a:srgbClr val="7F7F7F"/>
                            </a:gs>
                          </a:gsLst>
                          <a:lin ang="5400000" scaled="1"/>
                        </a:gradFill>
                        <a:ln w="9525">
                          <a:solidFill>
                            <a:srgbClr val="000000"/>
                          </a:solidFill>
                          <a:round/>
                          <a:headEnd/>
                          <a:tailEnd/>
                        </a:ln>
                      </wps:spPr>
                      <wps:txbx>
                        <w:txbxContent>
                          <w:p w14:paraId="4C31AF8A" w14:textId="77777777" w:rsidR="00113875" w:rsidRPr="000D73A4" w:rsidRDefault="00113875" w:rsidP="0056399C">
                            <w:pPr>
                              <w:snapToGrid w:val="0"/>
                              <w:jc w:val="center"/>
                              <w:rPr>
                                <w:color w:val="FFFFFF"/>
                              </w:rPr>
                            </w:pPr>
                            <w:r w:rsidRPr="00992250">
                              <w:rPr>
                                <w:rFonts w:ascii="HGｺﾞｼｯｸE" w:eastAsia="HGｺﾞｼｯｸE" w:hAnsi="HGｺﾞｼｯｸE" w:hint="eastAsia"/>
                                <w:color w:val="FFFFFF"/>
                                <w:sz w:val="20"/>
                              </w:rPr>
                              <w:t>計画</w:t>
                            </w:r>
                            <w:r>
                              <w:rPr>
                                <w:rFonts w:ascii="HGｺﾞｼｯｸE" w:eastAsia="HGｺﾞｼｯｸE" w:hAnsi="HGｺﾞｼｯｸE" w:hint="eastAsia"/>
                                <w:color w:val="FFFFFF"/>
                                <w:sz w:val="20"/>
                              </w:rPr>
                              <w:t>（</w:t>
                            </w:r>
                            <w:r w:rsidRPr="00992250">
                              <w:rPr>
                                <w:rFonts w:ascii="HGｺﾞｼｯｸE" w:eastAsia="HGｺﾞｼｯｸE" w:hAnsi="HGｺﾞｼｯｸE" w:hint="eastAsia"/>
                                <w:color w:val="FFFFFF"/>
                                <w:sz w:val="20"/>
                              </w:rPr>
                              <w:t>ＰＬＡＮ</w:t>
                            </w:r>
                            <w:r>
                              <w:rPr>
                                <w:rFonts w:ascii="HGｺﾞｼｯｸE" w:eastAsia="HGｺﾞｼｯｸE" w:hAnsi="HGｺﾞｼｯｸE" w:hint="eastAsia"/>
                                <w:color w:val="FFFFFF"/>
                                <w:sz w:val="20"/>
                              </w:rPr>
                              <w:t>）</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CCFB8AF" id="AutoShape 100" o:spid="_x0000_s1085" style="position:absolute;left:0;text-align:left;margin-left:190.4pt;margin-top:1.25pt;width:112pt;height:1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" fillcolor="#7f7f7f">
                <v:fill color2="black" rotate="t" focus="50%" type="gradient"/>
                <v:textbox style="mso-fit-shape-to-text:t" inset="5.85pt,.7pt,5.85pt,.7pt">
                  <w:txbxContent>
                    <w:p w14:paraId="4C31AF8A" w14:textId="77777777" w:rsidR="00113875" w:rsidRPr="000D73A4" w:rsidRDefault="00113875" w:rsidP="0056399C">
                      <w:pPr>
                        <w:snapToGrid w:val="0"/>
                        <w:jc w:val="center"/>
                        <w:rPr>
                          <w:color w:val="FFFFFF"/>
                        </w:rPr>
                      </w:pPr>
                      <w:r w:rsidRPr="00992250">
                        <w:rPr>
                          <w:rFonts w:ascii="HGｺﾞｼｯｸE" w:eastAsia="HGｺﾞｼｯｸE" w:hAnsi="HGｺﾞｼｯｸE" w:hint="eastAsia"/>
                          <w:color w:val="FFFFFF"/>
                          <w:sz w:val="20"/>
                        </w:rPr>
                        <w:t>計画</w:t>
                      </w:r>
                      <w:r>
                        <w:rPr>
                          <w:rFonts w:ascii="HGｺﾞｼｯｸE" w:eastAsia="HGｺﾞｼｯｸE" w:hAnsi="HGｺﾞｼｯｸE" w:hint="eastAsia"/>
                          <w:color w:val="FFFFFF"/>
                          <w:sz w:val="20"/>
                        </w:rPr>
                        <w:t>（</w:t>
                      </w:r>
                      <w:r w:rsidRPr="00992250">
                        <w:rPr>
                          <w:rFonts w:ascii="HGｺﾞｼｯｸE" w:eastAsia="HGｺﾞｼｯｸE" w:hAnsi="HGｺﾞｼｯｸE" w:hint="eastAsia"/>
                          <w:color w:val="FFFFFF"/>
                          <w:sz w:val="20"/>
                        </w:rPr>
                        <w:t>ＰＬＡＮ</w:t>
                      </w:r>
                      <w:r>
                        <w:rPr>
                          <w:rFonts w:ascii="HGｺﾞｼｯｸE" w:eastAsia="HGｺﾞｼｯｸE" w:hAnsi="HGｺﾞｼｯｸE" w:hint="eastAsia"/>
                          <w:color w:val="FFFFFF"/>
                          <w:sz w:val="20"/>
                        </w:rPr>
                        <w:t>）</w:t>
                      </w:r>
                    </w:p>
                  </w:txbxContent>
                </v:textbox>
              </v:roundrect>
            </w:pict>
          </mc:Fallback>
        </mc:AlternateContent>
      </w:r>
    </w:p>
    <w:p w14:paraId="3550853A" w14:textId="77777777" w:rsidR="0056399C" w:rsidRPr="00F7535B" w:rsidRDefault="009C521C" w:rsidP="0056399C">
      <w:pPr>
        <w:rPr>
          <w:rFonts w:ascii="HGPｺﾞｼｯｸM" w:eastAsia="HGPｺﾞｼｯｸM" w:hAnsi="ＭＳ 明朝" w:cs="ＭＳ Ｐゴシック"/>
        </w:rPr>
      </w:pPr>
      <w:r>
        <w:rPr>
          <w:rFonts w:ascii="HGPｺﾞｼｯｸM" w:eastAsia="HGPｺﾞｼｯｸM" w:hAnsi="ＭＳ 明朝" w:cs="ＭＳ Ｐゴシック"/>
          <w:noProof/>
        </w:rPr>
        <mc:AlternateContent>
          <mc:Choice Requires="wps">
            <w:drawing>
              <wp:anchor distT="0" distB="0" distL="114300" distR="114300" simplePos="0" relativeHeight="251594752" behindDoc="0" locked="0" layoutInCell="1" allowOverlap="1" wp14:anchorId="6D45ABA9" wp14:editId="2828B348">
                <wp:simplePos x="0" y="0"/>
                <wp:positionH relativeFrom="column">
                  <wp:posOffset>2062480</wp:posOffset>
                </wp:positionH>
                <wp:positionV relativeFrom="paragraph">
                  <wp:posOffset>27940</wp:posOffset>
                </wp:positionV>
                <wp:extent cx="2141220" cy="365125"/>
                <wp:effectExtent l="0" t="0" r="0" b="0"/>
                <wp:wrapNone/>
                <wp:docPr id="63"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1220" cy="365125"/>
                        </a:xfrm>
                        <a:prstGeom prst="roundRect">
                          <a:avLst>
                            <a:gd name="adj" fmla="val 860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028B750A" w14:textId="77777777" w:rsidR="00113875" w:rsidRPr="00F41B22" w:rsidRDefault="00113875" w:rsidP="003204D4">
                            <w:pPr>
                              <w:snapToGrid w:val="0"/>
                              <w:ind w:leftChars="150" w:left="446" w:rightChars="86" w:right="193" w:hangingChars="54" w:hanging="110"/>
                              <w:jc w:val="left"/>
                              <w:rPr>
                                <w:rFonts w:ascii="HGPｺﾞｼｯｸM" w:eastAsia="HGPｺﾞｼｯｸM" w:hAnsi="HGSｺﾞｼｯｸE"/>
                                <w:sz w:val="20"/>
                              </w:rPr>
                            </w:pPr>
                            <w:r>
                              <w:rPr>
                                <w:rFonts w:ascii="HGPｺﾞｼｯｸM" w:eastAsia="HGPｺﾞｼｯｸM" w:hAnsi="HGSｺﾞｼｯｸE" w:hint="eastAsia"/>
                                <w:sz w:val="20"/>
                              </w:rPr>
                              <w:t>○目標を設定し</w:t>
                            </w:r>
                            <w:r w:rsidRPr="0058760E">
                              <w:rPr>
                                <w:rFonts w:ascii="HGPｺﾞｼｯｸM" w:eastAsia="HGPｺﾞｼｯｸM" w:hAnsi="HGSｺﾞｼｯｸE" w:hint="eastAsia"/>
                                <w:sz w:val="20"/>
                              </w:rPr>
                              <w:t>、目標達成に向けた活動を立案する</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D45ABA9" id="AutoShape 101" o:spid="_x0000_s1086" style="position:absolute;left:0;text-align:left;margin-left:162.4pt;margin-top:2.2pt;width:168.6pt;height:28.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" filled="f" stroked="f" strokeweight="1pt">
                <v:textbox style="mso-fit-shape-to-text:t" inset="5.85pt,.7pt,5.85pt,.7pt">
                  <w:txbxContent>
                    <w:p w14:paraId="028B750A" w14:textId="77777777" w:rsidR="00113875" w:rsidRPr="00F41B22" w:rsidRDefault="00113875" w:rsidP="003204D4">
                      <w:pPr>
                        <w:snapToGrid w:val="0"/>
                        <w:ind w:leftChars="150" w:left="446" w:rightChars="86" w:right="193" w:hangingChars="54" w:hanging="110"/>
                        <w:jc w:val="left"/>
                        <w:rPr>
                          <w:rFonts w:ascii="HGPｺﾞｼｯｸM" w:eastAsia="HGPｺﾞｼｯｸM" w:hAnsi="HGSｺﾞｼｯｸE"/>
                          <w:sz w:val="20"/>
                        </w:rPr>
                      </w:pPr>
                      <w:r>
                        <w:rPr>
                          <w:rFonts w:ascii="HGPｺﾞｼｯｸM" w:eastAsia="HGPｺﾞｼｯｸM" w:hAnsi="HGSｺﾞｼｯｸE" w:hint="eastAsia"/>
                          <w:sz w:val="20"/>
                        </w:rPr>
                        <w:t>○目標を設定し</w:t>
                      </w:r>
                      <w:r w:rsidRPr="0058760E">
                        <w:rPr>
                          <w:rFonts w:ascii="HGPｺﾞｼｯｸM" w:eastAsia="HGPｺﾞｼｯｸM" w:hAnsi="HGSｺﾞｼｯｸE" w:hint="eastAsia"/>
                          <w:sz w:val="20"/>
                        </w:rPr>
                        <w:t>、目標達成に向けた活動を立案する</w:t>
                      </w:r>
                    </w:p>
                  </w:txbxContent>
                </v:textbox>
              </v:roundrect>
            </w:pict>
          </mc:Fallback>
        </mc:AlternateContent>
      </w:r>
    </w:p>
    <w:p w14:paraId="6D13C487" w14:textId="77777777" w:rsidR="0056399C" w:rsidRPr="00F7535B" w:rsidRDefault="009C521C" w:rsidP="0056399C">
      <w:pPr>
        <w:rPr>
          <w:rFonts w:ascii="HGPｺﾞｼｯｸM" w:eastAsia="HGPｺﾞｼｯｸM" w:hAnsi="ＭＳ 明朝" w:cs="ＭＳ Ｐゴシック"/>
        </w:rPr>
      </w:pPr>
      <w:r>
        <w:rPr>
          <w:rFonts w:ascii="HGPｺﾞｼｯｸM" w:eastAsia="HGPｺﾞｼｯｸM" w:hAnsi="ＭＳ 明朝" w:cs="ＭＳ Ｐゴシック"/>
          <w:noProof/>
        </w:rPr>
        <mc:AlternateContent>
          <mc:Choice Requires="wps">
            <w:drawing>
              <wp:anchor distT="0" distB="0" distL="114300" distR="114300" simplePos="0" relativeHeight="251595776" behindDoc="0" locked="0" layoutInCell="1" allowOverlap="1" wp14:anchorId="75EFE4F2" wp14:editId="3C72A992">
                <wp:simplePos x="0" y="0"/>
                <wp:positionH relativeFrom="column">
                  <wp:posOffset>4409440</wp:posOffset>
                </wp:positionH>
                <wp:positionV relativeFrom="paragraph">
                  <wp:posOffset>138430</wp:posOffset>
                </wp:positionV>
                <wp:extent cx="1422400" cy="209550"/>
                <wp:effectExtent l="0" t="0" r="25400" b="15875"/>
                <wp:wrapNone/>
                <wp:docPr id="62"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09550"/>
                        </a:xfrm>
                        <a:prstGeom prst="roundRect">
                          <a:avLst>
                            <a:gd name="adj" fmla="val 16667"/>
                          </a:avLst>
                        </a:prstGeom>
                        <a:gradFill rotWithShape="1">
                          <a:gsLst>
                            <a:gs pos="0">
                              <a:srgbClr val="7F7F7F"/>
                            </a:gs>
                            <a:gs pos="50000">
                              <a:srgbClr val="000000"/>
                            </a:gs>
                            <a:gs pos="100000">
                              <a:srgbClr val="7F7F7F"/>
                            </a:gs>
                          </a:gsLst>
                          <a:lin ang="5400000" scaled="1"/>
                        </a:gradFill>
                        <a:ln w="9525">
                          <a:solidFill>
                            <a:srgbClr val="000000"/>
                          </a:solidFill>
                          <a:round/>
                          <a:headEnd/>
                          <a:tailEnd/>
                        </a:ln>
                      </wps:spPr>
                      <wps:txbx>
                        <w:txbxContent>
                          <w:p w14:paraId="492D190C" w14:textId="77777777" w:rsidR="00113875" w:rsidRPr="000D73A4" w:rsidRDefault="00113875" w:rsidP="0056399C">
                            <w:pPr>
                              <w:snapToGrid w:val="0"/>
                              <w:jc w:val="center"/>
                              <w:rPr>
                                <w:color w:val="FFFFFF"/>
                              </w:rPr>
                            </w:pPr>
                            <w:r w:rsidRPr="00992250">
                              <w:rPr>
                                <w:rFonts w:ascii="HGｺﾞｼｯｸE" w:eastAsia="HGｺﾞｼｯｸE" w:hAnsi="HGｺﾞｼｯｸE" w:hint="eastAsia"/>
                                <w:color w:val="FFFFFF"/>
                                <w:sz w:val="20"/>
                              </w:rPr>
                              <w:t>実行</w:t>
                            </w:r>
                            <w:r>
                              <w:rPr>
                                <w:rFonts w:ascii="HGｺﾞｼｯｸE" w:eastAsia="HGｺﾞｼｯｸE" w:hAnsi="HGｺﾞｼｯｸE" w:hint="eastAsia"/>
                                <w:color w:val="FFFFFF"/>
                                <w:sz w:val="20"/>
                              </w:rPr>
                              <w:t>（</w:t>
                            </w:r>
                            <w:r w:rsidRPr="00992250">
                              <w:rPr>
                                <w:rFonts w:ascii="HGｺﾞｼｯｸE" w:eastAsia="HGｺﾞｼｯｸE" w:hAnsi="HGｺﾞｼｯｸE" w:hint="eastAsia"/>
                                <w:color w:val="FFFFFF"/>
                                <w:sz w:val="20"/>
                              </w:rPr>
                              <w:t>ＤＯ</w:t>
                            </w:r>
                            <w:r>
                              <w:rPr>
                                <w:rFonts w:ascii="HGｺﾞｼｯｸE" w:eastAsia="HGｺﾞｼｯｸE" w:hAnsi="HGｺﾞｼｯｸE" w:hint="eastAsia"/>
                                <w:color w:val="FFFFFF"/>
                                <w:sz w:val="20"/>
                              </w:rPr>
                              <w:t>）</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5EFE4F2" id="AutoShape 102" o:spid="_x0000_s1087" style="position:absolute;left:0;text-align:left;margin-left:347.2pt;margin-top:10.9pt;width:112pt;height:1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" fillcolor="#7f7f7f">
                <v:fill color2="black" rotate="t" focus="50%" type="gradient"/>
                <v:textbox style="mso-fit-shape-to-text:t" inset="5.85pt,.7pt,5.85pt,.7pt">
                  <w:txbxContent>
                    <w:p w14:paraId="492D190C" w14:textId="77777777" w:rsidR="00113875" w:rsidRPr="000D73A4" w:rsidRDefault="00113875" w:rsidP="0056399C">
                      <w:pPr>
                        <w:snapToGrid w:val="0"/>
                        <w:jc w:val="center"/>
                        <w:rPr>
                          <w:color w:val="FFFFFF"/>
                        </w:rPr>
                      </w:pPr>
                      <w:r w:rsidRPr="00992250">
                        <w:rPr>
                          <w:rFonts w:ascii="HGｺﾞｼｯｸE" w:eastAsia="HGｺﾞｼｯｸE" w:hAnsi="HGｺﾞｼｯｸE" w:hint="eastAsia"/>
                          <w:color w:val="FFFFFF"/>
                          <w:sz w:val="20"/>
                        </w:rPr>
                        <w:t>実行</w:t>
                      </w:r>
                      <w:r>
                        <w:rPr>
                          <w:rFonts w:ascii="HGｺﾞｼｯｸE" w:eastAsia="HGｺﾞｼｯｸE" w:hAnsi="HGｺﾞｼｯｸE" w:hint="eastAsia"/>
                          <w:color w:val="FFFFFF"/>
                          <w:sz w:val="20"/>
                        </w:rPr>
                        <w:t>（</w:t>
                      </w:r>
                      <w:r w:rsidRPr="00992250">
                        <w:rPr>
                          <w:rFonts w:ascii="HGｺﾞｼｯｸE" w:eastAsia="HGｺﾞｼｯｸE" w:hAnsi="HGｺﾞｼｯｸE" w:hint="eastAsia"/>
                          <w:color w:val="FFFFFF"/>
                          <w:sz w:val="20"/>
                        </w:rPr>
                        <w:t>ＤＯ</w:t>
                      </w:r>
                      <w:r>
                        <w:rPr>
                          <w:rFonts w:ascii="HGｺﾞｼｯｸE" w:eastAsia="HGｺﾞｼｯｸE" w:hAnsi="HGｺﾞｼｯｸE" w:hint="eastAsia"/>
                          <w:color w:val="FFFFFF"/>
                          <w:sz w:val="20"/>
                        </w:rPr>
                        <w:t>）</w:t>
                      </w:r>
                    </w:p>
                  </w:txbxContent>
                </v:textbox>
              </v:roundrect>
            </w:pict>
          </mc:Fallback>
        </mc:AlternateContent>
      </w:r>
      <w:r>
        <w:rPr>
          <w:rFonts w:ascii="HGPｺﾞｼｯｸM" w:eastAsia="HGPｺﾞｼｯｸM" w:hAnsi="ＭＳ 明朝" w:cs="ＭＳ Ｐゴシック"/>
          <w:noProof/>
        </w:rPr>
        <mc:AlternateContent>
          <mc:Choice Requires="wps">
            <w:drawing>
              <wp:anchor distT="0" distB="0" distL="114300" distR="114300" simplePos="0" relativeHeight="251599872" behindDoc="0" locked="0" layoutInCell="1" allowOverlap="1" wp14:anchorId="1E131955" wp14:editId="15E02CC5">
                <wp:simplePos x="0" y="0"/>
                <wp:positionH relativeFrom="column">
                  <wp:posOffset>561340</wp:posOffset>
                </wp:positionH>
                <wp:positionV relativeFrom="paragraph">
                  <wp:posOffset>138430</wp:posOffset>
                </wp:positionV>
                <wp:extent cx="1422400" cy="209550"/>
                <wp:effectExtent l="0" t="0" r="25400" b="15875"/>
                <wp:wrapNone/>
                <wp:docPr id="61"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09550"/>
                        </a:xfrm>
                        <a:prstGeom prst="roundRect">
                          <a:avLst>
                            <a:gd name="adj" fmla="val 16667"/>
                          </a:avLst>
                        </a:prstGeom>
                        <a:gradFill rotWithShape="1">
                          <a:gsLst>
                            <a:gs pos="0">
                              <a:srgbClr val="7F7F7F"/>
                            </a:gs>
                            <a:gs pos="50000">
                              <a:srgbClr val="000000"/>
                            </a:gs>
                            <a:gs pos="100000">
                              <a:srgbClr val="7F7F7F"/>
                            </a:gs>
                          </a:gsLst>
                          <a:lin ang="5400000" scaled="1"/>
                        </a:gradFill>
                        <a:ln w="9525">
                          <a:solidFill>
                            <a:srgbClr val="000000"/>
                          </a:solidFill>
                          <a:round/>
                          <a:headEnd/>
                          <a:tailEnd/>
                        </a:ln>
                      </wps:spPr>
                      <wps:txbx>
                        <w:txbxContent>
                          <w:p w14:paraId="02306D7B" w14:textId="77777777" w:rsidR="00113875" w:rsidRPr="000D73A4" w:rsidRDefault="00113875" w:rsidP="0056399C">
                            <w:pPr>
                              <w:snapToGrid w:val="0"/>
                              <w:jc w:val="center"/>
                              <w:rPr>
                                <w:color w:val="FFFFFF"/>
                              </w:rPr>
                            </w:pPr>
                            <w:r w:rsidRPr="00992250">
                              <w:rPr>
                                <w:rFonts w:ascii="HGｺﾞｼｯｸE" w:eastAsia="HGｺﾞｼｯｸE" w:hAnsi="HGｺﾞｼｯｸE" w:hint="eastAsia"/>
                                <w:color w:val="FFFFFF"/>
                                <w:sz w:val="20"/>
                              </w:rPr>
                              <w:t>改善</w:t>
                            </w:r>
                            <w:r>
                              <w:rPr>
                                <w:rFonts w:ascii="HGｺﾞｼｯｸE" w:eastAsia="HGｺﾞｼｯｸE" w:hAnsi="HGｺﾞｼｯｸE" w:hint="eastAsia"/>
                                <w:color w:val="FFFFFF"/>
                                <w:sz w:val="20"/>
                              </w:rPr>
                              <w:t>（</w:t>
                            </w:r>
                            <w:r w:rsidRPr="00992250">
                              <w:rPr>
                                <w:rFonts w:ascii="HGｺﾞｼｯｸE" w:eastAsia="HGｺﾞｼｯｸE" w:hAnsi="HGｺﾞｼｯｸE" w:hint="eastAsia"/>
                                <w:color w:val="FFFFFF"/>
                                <w:sz w:val="20"/>
                              </w:rPr>
                              <w:t>ＡＣＴ</w:t>
                            </w:r>
                            <w:r>
                              <w:rPr>
                                <w:rFonts w:ascii="HGｺﾞｼｯｸE" w:eastAsia="HGｺﾞｼｯｸE" w:hAnsi="HGｺﾞｼｯｸE" w:hint="eastAsia"/>
                                <w:color w:val="FFFFFF"/>
                                <w:sz w:val="20"/>
                              </w:rPr>
                              <w:t>）</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E131955" id="AutoShape 106" o:spid="_x0000_s1088" style="position:absolute;left:0;text-align:left;margin-left:44.2pt;margin-top:10.9pt;width:112pt;height:1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" fillcolor="#7f7f7f">
                <v:fill color2="black" rotate="t" focus="50%" type="gradient"/>
                <v:textbox style="mso-fit-shape-to-text:t" inset="5.85pt,.7pt,5.85pt,.7pt">
                  <w:txbxContent>
                    <w:p w14:paraId="02306D7B" w14:textId="77777777" w:rsidR="00113875" w:rsidRPr="000D73A4" w:rsidRDefault="00113875" w:rsidP="0056399C">
                      <w:pPr>
                        <w:snapToGrid w:val="0"/>
                        <w:jc w:val="center"/>
                        <w:rPr>
                          <w:color w:val="FFFFFF"/>
                        </w:rPr>
                      </w:pPr>
                      <w:r w:rsidRPr="00992250">
                        <w:rPr>
                          <w:rFonts w:ascii="HGｺﾞｼｯｸE" w:eastAsia="HGｺﾞｼｯｸE" w:hAnsi="HGｺﾞｼｯｸE" w:hint="eastAsia"/>
                          <w:color w:val="FFFFFF"/>
                          <w:sz w:val="20"/>
                        </w:rPr>
                        <w:t>改善</w:t>
                      </w:r>
                      <w:r>
                        <w:rPr>
                          <w:rFonts w:ascii="HGｺﾞｼｯｸE" w:eastAsia="HGｺﾞｼｯｸE" w:hAnsi="HGｺﾞｼｯｸE" w:hint="eastAsia"/>
                          <w:color w:val="FFFFFF"/>
                          <w:sz w:val="20"/>
                        </w:rPr>
                        <w:t>（</w:t>
                      </w:r>
                      <w:r w:rsidRPr="00992250">
                        <w:rPr>
                          <w:rFonts w:ascii="HGｺﾞｼｯｸE" w:eastAsia="HGｺﾞｼｯｸE" w:hAnsi="HGｺﾞｼｯｸE" w:hint="eastAsia"/>
                          <w:color w:val="FFFFFF"/>
                          <w:sz w:val="20"/>
                        </w:rPr>
                        <w:t>ＡＣＴ</w:t>
                      </w:r>
                      <w:r>
                        <w:rPr>
                          <w:rFonts w:ascii="HGｺﾞｼｯｸE" w:eastAsia="HGｺﾞｼｯｸE" w:hAnsi="HGｺﾞｼｯｸE" w:hint="eastAsia"/>
                          <w:color w:val="FFFFFF"/>
                          <w:sz w:val="20"/>
                        </w:rPr>
                        <w:t>）</w:t>
                      </w:r>
                    </w:p>
                  </w:txbxContent>
                </v:textbox>
              </v:roundrect>
            </w:pict>
          </mc:Fallback>
        </mc:AlternateContent>
      </w:r>
    </w:p>
    <w:p w14:paraId="2A6773AB" w14:textId="77777777" w:rsidR="0056399C" w:rsidRPr="00F7535B" w:rsidRDefault="009C521C" w:rsidP="0056399C">
      <w:pPr>
        <w:rPr>
          <w:rFonts w:ascii="HGPｺﾞｼｯｸM" w:eastAsia="HGPｺﾞｼｯｸM" w:hAnsi="ＭＳ 明朝" w:cs="ＭＳ Ｐゴシック"/>
        </w:rPr>
      </w:pPr>
      <w:r>
        <w:rPr>
          <w:rFonts w:ascii="HGPｺﾞｼｯｸM" w:eastAsia="HGPｺﾞｼｯｸM" w:hAnsi="ＭＳ 明朝" w:cs="ＭＳ Ｐゴシック"/>
          <w:noProof/>
        </w:rPr>
        <mc:AlternateContent>
          <mc:Choice Requires="wps">
            <w:drawing>
              <wp:anchor distT="0" distB="0" distL="114300" distR="114300" simplePos="0" relativeHeight="251596800" behindDoc="0" locked="0" layoutInCell="1" allowOverlap="1" wp14:anchorId="1AB04019" wp14:editId="5422362A">
                <wp:simplePos x="0" y="0"/>
                <wp:positionH relativeFrom="column">
                  <wp:posOffset>4053840</wp:posOffset>
                </wp:positionH>
                <wp:positionV relativeFrom="paragraph">
                  <wp:posOffset>163195</wp:posOffset>
                </wp:positionV>
                <wp:extent cx="2141220" cy="191135"/>
                <wp:effectExtent l="0" t="0" r="0" b="0"/>
                <wp:wrapNone/>
                <wp:docPr id="60"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1220" cy="191135"/>
                        </a:xfrm>
                        <a:prstGeom prst="roundRect">
                          <a:avLst>
                            <a:gd name="adj" fmla="val 860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5F23AE9F" w14:textId="77777777" w:rsidR="00113875" w:rsidRPr="00F41B22" w:rsidRDefault="00113875" w:rsidP="003204D4">
                            <w:pPr>
                              <w:snapToGrid w:val="0"/>
                              <w:ind w:leftChars="50" w:left="445" w:rightChars="-13" w:right="-29" w:hangingChars="163" w:hanging="333"/>
                              <w:jc w:val="left"/>
                              <w:rPr>
                                <w:rFonts w:ascii="HGPｺﾞｼｯｸM" w:eastAsia="HGPｺﾞｼｯｸM" w:hAnsi="HGSｺﾞｼｯｸE"/>
                                <w:sz w:val="20"/>
                              </w:rPr>
                            </w:pPr>
                            <w:r>
                              <w:rPr>
                                <w:rFonts w:ascii="HGPｺﾞｼｯｸM" w:eastAsia="HGPｺﾞｼｯｸM" w:hAnsi="HGSｺﾞｼｯｸE" w:hint="eastAsia"/>
                                <w:sz w:val="20"/>
                              </w:rPr>
                              <w:t>○計画に基づき、活動を実</w:t>
                            </w:r>
                            <w:r w:rsidRPr="0058760E">
                              <w:rPr>
                                <w:rFonts w:ascii="HGPｺﾞｼｯｸM" w:eastAsia="HGPｺﾞｼｯｸM" w:hAnsi="HGSｺﾞｼｯｸE" w:hint="eastAsia"/>
                                <w:sz w:val="20"/>
                              </w:rPr>
                              <w:t>行する</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AB04019" id="AutoShape 103" o:spid="_x0000_s1089" style="position:absolute;left:0;text-align:left;margin-left:319.2pt;margin-top:12.85pt;width:168.6pt;height:15.0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" filled="f" stroked="f" strokeweight="1pt">
                <v:textbox style="mso-fit-shape-to-text:t" inset="5.85pt,.7pt,5.85pt,.7pt">
                  <w:txbxContent>
                    <w:p w14:paraId="5F23AE9F" w14:textId="77777777" w:rsidR="00113875" w:rsidRPr="00F41B22" w:rsidRDefault="00113875" w:rsidP="003204D4">
                      <w:pPr>
                        <w:snapToGrid w:val="0"/>
                        <w:ind w:leftChars="50" w:left="445" w:rightChars="-13" w:right="-29" w:hangingChars="163" w:hanging="333"/>
                        <w:jc w:val="left"/>
                        <w:rPr>
                          <w:rFonts w:ascii="HGPｺﾞｼｯｸM" w:eastAsia="HGPｺﾞｼｯｸM" w:hAnsi="HGSｺﾞｼｯｸE"/>
                          <w:sz w:val="20"/>
                        </w:rPr>
                      </w:pPr>
                      <w:r>
                        <w:rPr>
                          <w:rFonts w:ascii="HGPｺﾞｼｯｸM" w:eastAsia="HGPｺﾞｼｯｸM" w:hAnsi="HGSｺﾞｼｯｸE" w:hint="eastAsia"/>
                          <w:sz w:val="20"/>
                        </w:rPr>
                        <w:t>○計画に基づき、活動を実</w:t>
                      </w:r>
                      <w:r w:rsidRPr="0058760E">
                        <w:rPr>
                          <w:rFonts w:ascii="HGPｺﾞｼｯｸM" w:eastAsia="HGPｺﾞｼｯｸM" w:hAnsi="HGSｺﾞｼｯｸE" w:hint="eastAsia"/>
                          <w:sz w:val="20"/>
                        </w:rPr>
                        <w:t>行する</w:t>
                      </w:r>
                    </w:p>
                  </w:txbxContent>
                </v:textbox>
              </v:roundrect>
            </w:pict>
          </mc:Fallback>
        </mc:AlternateContent>
      </w:r>
      <w:r>
        <w:rPr>
          <w:rFonts w:ascii="HGPｺﾞｼｯｸM" w:eastAsia="HGPｺﾞｼｯｸM" w:hAnsi="ＭＳ 明朝" w:cs="ＭＳ Ｐゴシック"/>
          <w:noProof/>
        </w:rPr>
        <mc:AlternateContent>
          <mc:Choice Requires="wps">
            <w:drawing>
              <wp:anchor distT="0" distB="0" distL="114300" distR="114300" simplePos="0" relativeHeight="251600896" behindDoc="0" locked="0" layoutInCell="1" allowOverlap="1" wp14:anchorId="38DA1962" wp14:editId="3F84D6BA">
                <wp:simplePos x="0" y="0"/>
                <wp:positionH relativeFrom="column">
                  <wp:posOffset>355600</wp:posOffset>
                </wp:positionH>
                <wp:positionV relativeFrom="paragraph">
                  <wp:posOffset>153670</wp:posOffset>
                </wp:positionV>
                <wp:extent cx="1920240" cy="365125"/>
                <wp:effectExtent l="0" t="0" r="0" b="0"/>
                <wp:wrapNone/>
                <wp:docPr id="59"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365125"/>
                        </a:xfrm>
                        <a:prstGeom prst="roundRect">
                          <a:avLst>
                            <a:gd name="adj" fmla="val 860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463C7581" w14:textId="77777777" w:rsidR="00113875" w:rsidRPr="00F41B22" w:rsidRDefault="00113875" w:rsidP="007C6FD5">
                            <w:pPr>
                              <w:snapToGrid w:val="0"/>
                              <w:ind w:left="110" w:hangingChars="54" w:hanging="110"/>
                              <w:jc w:val="left"/>
                              <w:rPr>
                                <w:rFonts w:ascii="HGPｺﾞｼｯｸM" w:eastAsia="HGPｺﾞｼｯｸM" w:hAnsi="HGSｺﾞｼｯｸE"/>
                                <w:sz w:val="20"/>
                              </w:rPr>
                            </w:pPr>
                            <w:r>
                              <w:rPr>
                                <w:rFonts w:ascii="HGPｺﾞｼｯｸM" w:eastAsia="HGPｺﾞｼｯｸM" w:hAnsi="HGSｺﾞｼｯｸE" w:hint="eastAsia"/>
                                <w:sz w:val="20"/>
                              </w:rPr>
                              <w:t>○考察結果に基づき、計画の目標、活動などを見</w:t>
                            </w:r>
                            <w:r w:rsidRPr="0058760E">
                              <w:rPr>
                                <w:rFonts w:ascii="HGPｺﾞｼｯｸM" w:eastAsia="HGPｺﾞｼｯｸM" w:hAnsi="HGSｺﾞｼｯｸE" w:hint="eastAsia"/>
                                <w:sz w:val="20"/>
                              </w:rPr>
                              <w:t>直す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8DA1962" id="AutoShape 107" o:spid="_x0000_s1090" style="position:absolute;left:0;text-align:left;margin-left:28pt;margin-top:12.1pt;width:151.2pt;height:28.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" filled="f" stroked="f" strokeweight="1pt">
                <v:textbox style="mso-fit-shape-to-text:t" inset="5.85pt,.7pt,5.85pt,.7pt">
                  <w:txbxContent>
                    <w:p w14:paraId="463C7581" w14:textId="77777777" w:rsidR="00113875" w:rsidRPr="00F41B22" w:rsidRDefault="00113875" w:rsidP="007C6FD5">
                      <w:pPr>
                        <w:snapToGrid w:val="0"/>
                        <w:ind w:left="110" w:hangingChars="54" w:hanging="110"/>
                        <w:jc w:val="left"/>
                        <w:rPr>
                          <w:rFonts w:ascii="HGPｺﾞｼｯｸM" w:eastAsia="HGPｺﾞｼｯｸM" w:hAnsi="HGSｺﾞｼｯｸE"/>
                          <w:sz w:val="20"/>
                        </w:rPr>
                      </w:pPr>
                      <w:r>
                        <w:rPr>
                          <w:rFonts w:ascii="HGPｺﾞｼｯｸM" w:eastAsia="HGPｺﾞｼｯｸM" w:hAnsi="HGSｺﾞｼｯｸE" w:hint="eastAsia"/>
                          <w:sz w:val="20"/>
                        </w:rPr>
                        <w:t>○考察結果に基づき、計画の目標、活動などを見</w:t>
                      </w:r>
                      <w:r w:rsidRPr="0058760E">
                        <w:rPr>
                          <w:rFonts w:ascii="HGPｺﾞｼｯｸM" w:eastAsia="HGPｺﾞｼｯｸM" w:hAnsi="HGSｺﾞｼｯｸE" w:hint="eastAsia"/>
                          <w:sz w:val="20"/>
                        </w:rPr>
                        <w:t>直す</w:t>
                      </w:r>
                    </w:p>
                  </w:txbxContent>
                </v:textbox>
              </v:roundrect>
            </w:pict>
          </mc:Fallback>
        </mc:AlternateContent>
      </w:r>
    </w:p>
    <w:p w14:paraId="5DCD2E14" w14:textId="77777777" w:rsidR="0056399C" w:rsidRPr="00F7535B" w:rsidRDefault="0056399C" w:rsidP="0056399C">
      <w:pPr>
        <w:rPr>
          <w:rFonts w:ascii="HGPｺﾞｼｯｸM" w:eastAsia="HGPｺﾞｼｯｸM" w:hAnsi="ＭＳ 明朝" w:cs="ＭＳ Ｐゴシック"/>
        </w:rPr>
      </w:pPr>
    </w:p>
    <w:p w14:paraId="236D8FA2" w14:textId="77777777" w:rsidR="0056399C" w:rsidRPr="00F7535B" w:rsidRDefault="009C521C" w:rsidP="0056399C">
      <w:pPr>
        <w:rPr>
          <w:rFonts w:ascii="HGPｺﾞｼｯｸM" w:eastAsia="HGPｺﾞｼｯｸM" w:hAnsi="ＭＳ 明朝" w:cs="ＭＳ Ｐゴシック"/>
        </w:rPr>
      </w:pPr>
      <w:r>
        <w:rPr>
          <w:rFonts w:ascii="HGPｺﾞｼｯｸM" w:eastAsia="HGPｺﾞｼｯｸM" w:hAnsi="ＭＳ 明朝" w:cs="ＭＳ Ｐゴシック"/>
          <w:noProof/>
        </w:rPr>
        <mc:AlternateContent>
          <mc:Choice Requires="wps">
            <w:drawing>
              <wp:anchor distT="0" distB="0" distL="114300" distR="114300" simplePos="0" relativeHeight="251602944" behindDoc="0" locked="0" layoutInCell="1" allowOverlap="1" wp14:anchorId="58B42BE5" wp14:editId="662E85DE">
                <wp:simplePos x="0" y="0"/>
                <wp:positionH relativeFrom="column">
                  <wp:posOffset>4286250</wp:posOffset>
                </wp:positionH>
                <wp:positionV relativeFrom="paragraph">
                  <wp:posOffset>104775</wp:posOffset>
                </wp:positionV>
                <wp:extent cx="561340" cy="514985"/>
                <wp:effectExtent l="19050" t="9525" r="10160" b="18415"/>
                <wp:wrapNone/>
                <wp:docPr id="4"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1340" cy="514985"/>
                        </a:xfrm>
                        <a:custGeom>
                          <a:avLst/>
                          <a:gdLst>
                            <a:gd name="T0" fmla="*/ 393094 w 21600"/>
                            <a:gd name="T1" fmla="*/ 0 h 21600"/>
                            <a:gd name="T2" fmla="*/ 393094 w 21600"/>
                            <a:gd name="T3" fmla="*/ 289870 h 21600"/>
                            <a:gd name="T4" fmla="*/ 84123 w 21600"/>
                            <a:gd name="T5" fmla="*/ 514985 h 21600"/>
                            <a:gd name="T6" fmla="*/ 561340 w 21600"/>
                            <a:gd name="T7" fmla="*/ 144935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356C50" id="AutoShape 109" o:spid="_x0000_s1026" style="position:absolute;left:0;text-align:left;margin-left:337.5pt;margin-top:8.25pt;width:44.2pt;height:40.55pt;rotation:180;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" path="m21600,6079l15126,r,2912l12427,2912c5564,2912,,7052,,12158r,9442l6474,21600r,-9442c6474,10550,9139,9246,12427,9246r2699,l15126,12158,21600,6079xe">
                <v:stroke joinstyle="miter"/>
                <v:path o:connecttype="custom" o:connectlocs="10215712,0;10215712,6911051;2186185,12278220;14588083,3455526" o:connectangles="270,90,90,0" textboxrect="12427,2912,18227,9246"/>
              </v:shape>
            </w:pict>
          </mc:Fallback>
        </mc:AlternateContent>
      </w:r>
      <w:r>
        <w:rPr>
          <w:rFonts w:ascii="HGPｺﾞｼｯｸM" w:eastAsia="HGPｺﾞｼｯｸM" w:hAnsi="ＭＳ 明朝" w:cs="ＭＳ Ｐゴシック"/>
          <w:noProof/>
        </w:rPr>
        <mc:AlternateContent>
          <mc:Choice Requires="wps">
            <w:drawing>
              <wp:anchor distT="0" distB="0" distL="114300" distR="114300" simplePos="0" relativeHeight="251597824" behindDoc="0" locked="0" layoutInCell="1" allowOverlap="1" wp14:anchorId="3B6B13B2" wp14:editId="21D28FDC">
                <wp:simplePos x="0" y="0"/>
                <wp:positionH relativeFrom="column">
                  <wp:posOffset>2418080</wp:posOffset>
                </wp:positionH>
                <wp:positionV relativeFrom="paragraph">
                  <wp:posOffset>73025</wp:posOffset>
                </wp:positionV>
                <wp:extent cx="1422400" cy="209550"/>
                <wp:effectExtent l="0" t="0" r="25400" b="15875"/>
                <wp:wrapNone/>
                <wp:docPr id="5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09550"/>
                        </a:xfrm>
                        <a:prstGeom prst="roundRect">
                          <a:avLst>
                            <a:gd name="adj" fmla="val 16667"/>
                          </a:avLst>
                        </a:prstGeom>
                        <a:gradFill rotWithShape="1">
                          <a:gsLst>
                            <a:gs pos="0">
                              <a:srgbClr val="7F7F7F"/>
                            </a:gs>
                            <a:gs pos="50000">
                              <a:srgbClr val="000000"/>
                            </a:gs>
                            <a:gs pos="100000">
                              <a:srgbClr val="7F7F7F"/>
                            </a:gs>
                          </a:gsLst>
                          <a:lin ang="5400000" scaled="1"/>
                        </a:gradFill>
                        <a:ln w="9525">
                          <a:solidFill>
                            <a:srgbClr val="000000"/>
                          </a:solidFill>
                          <a:round/>
                          <a:headEnd/>
                          <a:tailEnd/>
                        </a:ln>
                      </wps:spPr>
                      <wps:txbx>
                        <w:txbxContent>
                          <w:p w14:paraId="4FFE18A1" w14:textId="77777777" w:rsidR="00113875" w:rsidRPr="000D73A4" w:rsidRDefault="00113875" w:rsidP="0056399C">
                            <w:pPr>
                              <w:snapToGrid w:val="0"/>
                              <w:jc w:val="center"/>
                              <w:rPr>
                                <w:color w:val="FFFFFF"/>
                              </w:rPr>
                            </w:pPr>
                            <w:r w:rsidRPr="00992250">
                              <w:rPr>
                                <w:rFonts w:ascii="HGｺﾞｼｯｸE" w:eastAsia="HGｺﾞｼｯｸE" w:hAnsi="HGｺﾞｼｯｸE" w:hint="eastAsia"/>
                                <w:color w:val="FFFFFF"/>
                                <w:sz w:val="20"/>
                              </w:rPr>
                              <w:t>評価</w:t>
                            </w:r>
                            <w:r>
                              <w:rPr>
                                <w:rFonts w:ascii="HGｺﾞｼｯｸE" w:eastAsia="HGｺﾞｼｯｸE" w:hAnsi="HGｺﾞｼｯｸE" w:hint="eastAsia"/>
                                <w:color w:val="FFFFFF"/>
                                <w:sz w:val="20"/>
                              </w:rPr>
                              <w:t>（</w:t>
                            </w:r>
                            <w:r w:rsidRPr="00992250">
                              <w:rPr>
                                <w:rFonts w:ascii="HGｺﾞｼｯｸE" w:eastAsia="HGｺﾞｼｯｸE" w:hAnsi="HGｺﾞｼｯｸE" w:hint="eastAsia"/>
                                <w:color w:val="FFFFFF"/>
                                <w:sz w:val="20"/>
                              </w:rPr>
                              <w:t>ＣＨＥＣＫ</w:t>
                            </w:r>
                            <w:r>
                              <w:rPr>
                                <w:rFonts w:ascii="HGｺﾞｼｯｸE" w:eastAsia="HGｺﾞｼｯｸE" w:hAnsi="HGｺﾞｼｯｸE" w:hint="eastAsia"/>
                                <w:color w:val="FFFFFF"/>
                                <w:sz w:val="20"/>
                              </w:rPr>
                              <w:t>）</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6B13B2" id="AutoShape 104" o:spid="_x0000_s1091" style="position:absolute;left:0;text-align:left;margin-left:190.4pt;margin-top:5.75pt;width:112pt;height:1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" fillcolor="#7f7f7f">
                <v:fill color2="black" rotate="t" focus="50%" type="gradient"/>
                <v:textbox style="mso-fit-shape-to-text:t" inset="5.85pt,.7pt,5.85pt,.7pt">
                  <w:txbxContent>
                    <w:p w14:paraId="4FFE18A1" w14:textId="77777777" w:rsidR="00113875" w:rsidRPr="000D73A4" w:rsidRDefault="00113875" w:rsidP="0056399C">
                      <w:pPr>
                        <w:snapToGrid w:val="0"/>
                        <w:jc w:val="center"/>
                        <w:rPr>
                          <w:color w:val="FFFFFF"/>
                        </w:rPr>
                      </w:pPr>
                      <w:r w:rsidRPr="00992250">
                        <w:rPr>
                          <w:rFonts w:ascii="HGｺﾞｼｯｸE" w:eastAsia="HGｺﾞｼｯｸE" w:hAnsi="HGｺﾞｼｯｸE" w:hint="eastAsia"/>
                          <w:color w:val="FFFFFF"/>
                          <w:sz w:val="20"/>
                        </w:rPr>
                        <w:t>評価</w:t>
                      </w:r>
                      <w:r>
                        <w:rPr>
                          <w:rFonts w:ascii="HGｺﾞｼｯｸE" w:eastAsia="HGｺﾞｼｯｸE" w:hAnsi="HGｺﾞｼｯｸE" w:hint="eastAsia"/>
                          <w:color w:val="FFFFFF"/>
                          <w:sz w:val="20"/>
                        </w:rPr>
                        <w:t>（</w:t>
                      </w:r>
                      <w:r w:rsidRPr="00992250">
                        <w:rPr>
                          <w:rFonts w:ascii="HGｺﾞｼｯｸE" w:eastAsia="HGｺﾞｼｯｸE" w:hAnsi="HGｺﾞｼｯｸE" w:hint="eastAsia"/>
                          <w:color w:val="FFFFFF"/>
                          <w:sz w:val="20"/>
                        </w:rPr>
                        <w:t>ＣＨＥＣＫ</w:t>
                      </w:r>
                      <w:r>
                        <w:rPr>
                          <w:rFonts w:ascii="HGｺﾞｼｯｸE" w:eastAsia="HGｺﾞｼｯｸE" w:hAnsi="HGｺﾞｼｯｸE" w:hint="eastAsia"/>
                          <w:color w:val="FFFFFF"/>
                          <w:sz w:val="20"/>
                        </w:rPr>
                        <w:t>）</w:t>
                      </w:r>
                    </w:p>
                  </w:txbxContent>
                </v:textbox>
              </v:roundrect>
            </w:pict>
          </mc:Fallback>
        </mc:AlternateContent>
      </w:r>
      <w:r>
        <w:rPr>
          <w:rFonts w:ascii="HGPｺﾞｼｯｸM" w:eastAsia="HGPｺﾞｼｯｸM" w:hAnsi="ＭＳ 明朝" w:cs="ＭＳ Ｐゴシック"/>
          <w:noProof/>
        </w:rPr>
        <mc:AlternateContent>
          <mc:Choice Requires="wps">
            <w:drawing>
              <wp:anchor distT="0" distB="0" distL="114300" distR="114300" simplePos="0" relativeHeight="251603968" behindDoc="0" locked="0" layoutInCell="1" allowOverlap="1" wp14:anchorId="39392B5C" wp14:editId="25E5A837">
                <wp:simplePos x="0" y="0"/>
                <wp:positionH relativeFrom="column">
                  <wp:posOffset>1321435</wp:posOffset>
                </wp:positionH>
                <wp:positionV relativeFrom="paragraph">
                  <wp:posOffset>17780</wp:posOffset>
                </wp:positionV>
                <wp:extent cx="419100" cy="643890"/>
                <wp:effectExtent l="27940" t="15875" r="13970" b="12700"/>
                <wp:wrapNone/>
                <wp:docPr id="3"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9100" cy="643890"/>
                        </a:xfrm>
                        <a:custGeom>
                          <a:avLst/>
                          <a:gdLst>
                            <a:gd name="T0" fmla="*/ 293486 w 21600"/>
                            <a:gd name="T1" fmla="*/ 0 h 21600"/>
                            <a:gd name="T2" fmla="*/ 293486 w 21600"/>
                            <a:gd name="T3" fmla="*/ 362427 h 21600"/>
                            <a:gd name="T4" fmla="*/ 62807 w 21600"/>
                            <a:gd name="T5" fmla="*/ 643890 h 21600"/>
                            <a:gd name="T6" fmla="*/ 419100 w 21600"/>
                            <a:gd name="T7" fmla="*/ 181213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14E996" id="AutoShape 110" o:spid="_x0000_s1026" style="position:absolute;left:0;text-align:left;margin-left:104.05pt;margin-top:1.4pt;width:33pt;height:50.7pt;rotation:-90;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" path="m21600,6079l15126,r,2912l12427,2912c5564,2912,,7052,,12158r,9442l6474,21600r,-9442c6474,10550,9139,9246,12427,9246r2699,l15126,12158,21600,6079xe">
                <v:stroke joinstyle="miter"/>
                <v:path o:connecttype="custom" o:connectlocs="5694444,0;5694444,10803848;1218630,19194182;8131704,5401909" o:connectangles="270,90,90,0" textboxrect="12427,2912,18227,9246"/>
              </v:shape>
            </w:pict>
          </mc:Fallback>
        </mc:AlternateContent>
      </w:r>
    </w:p>
    <w:p w14:paraId="3D2BEF93" w14:textId="77777777" w:rsidR="0056399C" w:rsidRPr="00F7535B" w:rsidRDefault="009C521C" w:rsidP="0056399C">
      <w:pPr>
        <w:rPr>
          <w:rFonts w:ascii="HGPｺﾞｼｯｸM" w:eastAsia="HGPｺﾞｼｯｸM" w:hAnsi="ＭＳ 明朝" w:cs="ＭＳ Ｐゴシック"/>
        </w:rPr>
      </w:pPr>
      <w:r>
        <w:rPr>
          <w:rFonts w:ascii="HGPｺﾞｼｯｸM" w:eastAsia="HGPｺﾞｼｯｸM" w:hAnsi="ＭＳ 明朝" w:cs="ＭＳ Ｐゴシック"/>
          <w:noProof/>
        </w:rPr>
        <mc:AlternateContent>
          <mc:Choice Requires="wps">
            <w:drawing>
              <wp:anchor distT="0" distB="0" distL="114300" distR="114300" simplePos="0" relativeHeight="251598848" behindDoc="0" locked="0" layoutInCell="1" allowOverlap="1" wp14:anchorId="20EB06C1" wp14:editId="76730FC8">
                <wp:simplePos x="0" y="0"/>
                <wp:positionH relativeFrom="column">
                  <wp:posOffset>2062480</wp:posOffset>
                </wp:positionH>
                <wp:positionV relativeFrom="paragraph">
                  <wp:posOffset>104140</wp:posOffset>
                </wp:positionV>
                <wp:extent cx="2141220" cy="365125"/>
                <wp:effectExtent l="0" t="0" r="0" b="0"/>
                <wp:wrapNone/>
                <wp:docPr id="55"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1220" cy="365125"/>
                        </a:xfrm>
                        <a:prstGeom prst="roundRect">
                          <a:avLst>
                            <a:gd name="adj" fmla="val 860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459A72A2" w14:textId="77777777" w:rsidR="00113875" w:rsidRPr="00F41B22" w:rsidRDefault="00113875" w:rsidP="003204D4">
                            <w:pPr>
                              <w:snapToGrid w:val="0"/>
                              <w:ind w:leftChars="50" w:left="222" w:rightChars="86" w:right="193" w:hangingChars="54" w:hanging="110"/>
                              <w:jc w:val="left"/>
                              <w:rPr>
                                <w:rFonts w:ascii="HGPｺﾞｼｯｸM" w:eastAsia="HGPｺﾞｼｯｸM" w:hAnsi="HGSｺﾞｼｯｸE"/>
                                <w:sz w:val="20"/>
                              </w:rPr>
                            </w:pPr>
                            <w:r w:rsidRPr="00992250">
                              <w:rPr>
                                <w:rFonts w:ascii="HGPｺﾞｼｯｸM" w:eastAsia="HGPｺﾞｼｯｸM" w:hAnsi="HGSｺﾞｼｯｸE" w:hint="eastAsia"/>
                                <w:sz w:val="20"/>
                              </w:rPr>
                              <w:t>○活動を実</w:t>
                            </w:r>
                            <w:r w:rsidRPr="0058760E">
                              <w:rPr>
                                <w:rFonts w:ascii="HGPｺﾞｼｯｸM" w:eastAsia="HGPｺﾞｼｯｸM" w:hAnsi="HGSｺﾞｼｯｸE" w:hint="eastAsia"/>
                                <w:sz w:val="20"/>
                              </w:rPr>
                              <w:t>施した結果を整理・集約・分析し、考察する（学ぶ）</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0EB06C1" id="AutoShape 105" o:spid="_x0000_s1092" style="position:absolute;left:0;text-align:left;margin-left:162.4pt;margin-top:8.2pt;width:168.6pt;height:28.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" filled="f" stroked="f" strokeweight="1pt">
                <v:textbox style="mso-fit-shape-to-text:t" inset="5.85pt,.7pt,5.85pt,.7pt">
                  <w:txbxContent>
                    <w:p w14:paraId="459A72A2" w14:textId="77777777" w:rsidR="00113875" w:rsidRPr="00F41B22" w:rsidRDefault="00113875" w:rsidP="003204D4">
                      <w:pPr>
                        <w:snapToGrid w:val="0"/>
                        <w:ind w:leftChars="50" w:left="222" w:rightChars="86" w:right="193" w:hangingChars="54" w:hanging="110"/>
                        <w:jc w:val="left"/>
                        <w:rPr>
                          <w:rFonts w:ascii="HGPｺﾞｼｯｸM" w:eastAsia="HGPｺﾞｼｯｸM" w:hAnsi="HGSｺﾞｼｯｸE"/>
                          <w:sz w:val="20"/>
                        </w:rPr>
                      </w:pPr>
                      <w:r w:rsidRPr="00992250">
                        <w:rPr>
                          <w:rFonts w:ascii="HGPｺﾞｼｯｸM" w:eastAsia="HGPｺﾞｼｯｸM" w:hAnsi="HGSｺﾞｼｯｸE" w:hint="eastAsia"/>
                          <w:sz w:val="20"/>
                        </w:rPr>
                        <w:t>○活動を実</w:t>
                      </w:r>
                      <w:r w:rsidRPr="0058760E">
                        <w:rPr>
                          <w:rFonts w:ascii="HGPｺﾞｼｯｸM" w:eastAsia="HGPｺﾞｼｯｸM" w:hAnsi="HGSｺﾞｼｯｸE" w:hint="eastAsia"/>
                          <w:sz w:val="20"/>
                        </w:rPr>
                        <w:t>施した結果を整理・集約・分析し、考察する（学ぶ）</w:t>
                      </w:r>
                    </w:p>
                  </w:txbxContent>
                </v:textbox>
              </v:roundrect>
            </w:pict>
          </mc:Fallback>
        </mc:AlternateContent>
      </w:r>
    </w:p>
    <w:p w14:paraId="5992BD4E" w14:textId="77777777" w:rsidR="0056399C" w:rsidRPr="00F7535B" w:rsidRDefault="0056399C" w:rsidP="0056399C">
      <w:pPr>
        <w:rPr>
          <w:rFonts w:ascii="HGPｺﾞｼｯｸM" w:eastAsia="HGPｺﾞｼｯｸM" w:hAnsi="ＭＳ 明朝" w:cs="ＭＳ Ｐゴシック"/>
        </w:rPr>
      </w:pPr>
    </w:p>
    <w:p w14:paraId="6D75508B" w14:textId="77777777" w:rsidR="0056399C" w:rsidRPr="00F7535B" w:rsidRDefault="0056399C" w:rsidP="0056399C">
      <w:pPr>
        <w:rPr>
          <w:rFonts w:hAnsi="ＭＳ Ｐ明朝" w:cs="ＭＳ 明朝"/>
          <w:kern w:val="2"/>
        </w:rPr>
      </w:pPr>
    </w:p>
    <w:p w14:paraId="489FE453" w14:textId="77777777" w:rsidR="0056399C" w:rsidRPr="00F7535B" w:rsidRDefault="0056399C" w:rsidP="001F7796">
      <w:pPr>
        <w:pStyle w:val="3"/>
      </w:pPr>
      <w:r w:rsidRPr="00F7535B">
        <w:rPr>
          <w:rFonts w:hint="eastAsia"/>
        </w:rPr>
        <w:t>４．サービスの質の確保と経営基盤の安定化</w:t>
      </w:r>
    </w:p>
    <w:p w14:paraId="3907197F" w14:textId="77777777" w:rsidR="0056399C" w:rsidRPr="00F7535B" w:rsidRDefault="0056399C" w:rsidP="001F7796">
      <w:pPr>
        <w:pStyle w:val="a2"/>
        <w:ind w:leftChars="100" w:left="224" w:rightChars="100" w:right="224"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市の事業である地域生活支援事業の実施にあたっては、登録事業者がサービス提供者となりますが、これらの事業者に対しては、一定の基準を設けるとともに苦情処理体制を整備、確立するなど、質の確保を図ることにより、制度の円滑な運営につなげます。</w:t>
      </w:r>
    </w:p>
    <w:p w14:paraId="6069F2B4" w14:textId="77777777" w:rsidR="0056399C" w:rsidRPr="00F7535B" w:rsidRDefault="0056399C" w:rsidP="001F7796">
      <w:pPr>
        <w:pStyle w:val="a2"/>
        <w:ind w:leftChars="100" w:left="224" w:rightChars="100" w:right="224"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また、このようなサービスの質の確保に加えて、障害</w:t>
      </w:r>
      <w:r w:rsidR="00AE6F94" w:rsidRPr="00F7535B">
        <w:rPr>
          <w:rFonts w:ascii="HG丸ｺﾞｼｯｸM-PRO" w:eastAsia="HG丸ｺﾞｼｯｸM-PRO" w:hAnsi="HG丸ｺﾞｼｯｸM-PRO" w:hint="eastAsia"/>
        </w:rPr>
        <w:t>児・者</w:t>
      </w:r>
      <w:r w:rsidRPr="00F7535B">
        <w:rPr>
          <w:rFonts w:ascii="HG丸ｺﾞｼｯｸM-PRO" w:eastAsia="HG丸ｺﾞｼｯｸM-PRO" w:hAnsi="HG丸ｺﾞｼｯｸM-PRO" w:hint="eastAsia"/>
        </w:rPr>
        <w:t>が継続的にサービスを利用できるよう、担い手である事業者の経営基盤の安定化を図る必要があることから、行政としての支援のあり方についても、今後、さらに検討を進めます。</w:t>
      </w:r>
    </w:p>
    <w:p w14:paraId="5B90CDDD" w14:textId="7423D0F0" w:rsidR="0056399C" w:rsidRPr="00F7535B" w:rsidRDefault="00DF6032" w:rsidP="0056399C">
      <w:pPr>
        <w:rPr>
          <w:rFonts w:hAnsi="ＭＳ Ｐ明朝" w:cs="ＭＳ 明朝"/>
          <w:kern w:val="2"/>
        </w:rPr>
      </w:pPr>
      <w:r>
        <w:rPr>
          <w:noProof/>
        </w:rPr>
        <w:drawing>
          <wp:anchor distT="0" distB="0" distL="114300" distR="114300" simplePos="0" relativeHeight="251726848" behindDoc="0" locked="1" layoutInCell="1" allowOverlap="1" wp14:anchorId="1D138FEF" wp14:editId="7F545586">
            <wp:simplePos x="0" y="0"/>
            <wp:positionH relativeFrom="page">
              <wp:posOffset>540385</wp:posOffset>
            </wp:positionH>
            <wp:positionV relativeFrom="page">
              <wp:posOffset>9432925</wp:posOffset>
            </wp:positionV>
            <wp:extent cx="712440" cy="714960"/>
            <wp:effectExtent l="0" t="0" r="0" b="0"/>
            <wp:wrapNone/>
            <wp:docPr id="317" name="SPCODE0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5D367565" w14:textId="77777777" w:rsidR="0056399C" w:rsidRPr="00F7535B" w:rsidRDefault="0056399C" w:rsidP="001F7796">
      <w:pPr>
        <w:pStyle w:val="3"/>
      </w:pPr>
      <w:r w:rsidRPr="00F7535B">
        <w:rPr>
          <w:rFonts w:hint="eastAsia"/>
        </w:rPr>
        <w:t>５．計画や制度の周知と情報提供</w:t>
      </w:r>
    </w:p>
    <w:p w14:paraId="0D4282EE" w14:textId="77777777" w:rsidR="0056399C" w:rsidRPr="00F7535B" w:rsidRDefault="0056399C" w:rsidP="001F7796">
      <w:pPr>
        <w:pStyle w:val="a2"/>
        <w:ind w:leftChars="100" w:left="224" w:rightChars="100" w:right="224" w:firstLine="224"/>
        <w:rPr>
          <w:rFonts w:ascii="HG丸ｺﾞｼｯｸM-PRO" w:eastAsia="HG丸ｺﾞｼｯｸM-PRO" w:hAnsi="HG丸ｺﾞｼｯｸM-PRO"/>
        </w:rPr>
      </w:pPr>
      <w:r w:rsidRPr="00F7535B">
        <w:rPr>
          <w:rFonts w:ascii="HG丸ｺﾞｼｯｸM-PRO" w:eastAsia="HG丸ｺﾞｼｯｸM-PRO" w:hAnsi="HG丸ｺﾞｼｯｸM-PRO" w:hint="eastAsia"/>
        </w:rPr>
        <w:t>本市の障害</w:t>
      </w:r>
      <w:r w:rsidR="000C19FF" w:rsidRPr="00F7535B">
        <w:rPr>
          <w:rFonts w:ascii="HG丸ｺﾞｼｯｸM-PRO" w:eastAsia="HG丸ｺﾞｼｯｸM-PRO" w:hAnsi="HG丸ｺﾞｼｯｸM-PRO" w:hint="eastAsia"/>
        </w:rPr>
        <w:t>児・</w:t>
      </w:r>
      <w:r w:rsidRPr="00F7535B">
        <w:rPr>
          <w:rFonts w:ascii="HG丸ｺﾞｼｯｸM-PRO" w:eastAsia="HG丸ｺﾞｼｯｸM-PRO" w:hAnsi="HG丸ｺﾞｼｯｸM-PRO" w:hint="eastAsia"/>
        </w:rPr>
        <w:t>者が、必要とするサービスを適切に受けることができるよう、本計画の概要や障害福祉サービス等の制度について、様々な機会を活用し、利用者、サービス提供事業所、福祉関係団体等に周知し、円滑な事業の実施及びサービスの適切な利用を促進します。また、そのための、サービス内容や利用手続き等の積極的な情報提供に努めます。</w:t>
      </w:r>
    </w:p>
    <w:p w14:paraId="4BA592C4" w14:textId="77777777" w:rsidR="0056399C" w:rsidRPr="00F7535B" w:rsidRDefault="0056399C" w:rsidP="0056399C">
      <w:pPr>
        <w:rPr>
          <w:rFonts w:hAnsi="ＭＳ Ｐ明朝" w:cs="ＭＳ 明朝"/>
          <w:kern w:val="2"/>
        </w:rPr>
      </w:pPr>
    </w:p>
    <w:p w14:paraId="29FC4CC9" w14:textId="77777777" w:rsidR="0056399C" w:rsidRPr="00F7535B" w:rsidRDefault="0056399C" w:rsidP="0056399C">
      <w:pPr>
        <w:jc w:val="center"/>
        <w:rPr>
          <w:rFonts w:ascii="HGPｺﾞｼｯｸM" w:eastAsia="HGPｺﾞｼｯｸM" w:hAnsi="HGｺﾞｼｯｸE"/>
          <w:sz w:val="20"/>
        </w:rPr>
      </w:pPr>
      <w:r w:rsidRPr="00F7535B">
        <w:rPr>
          <w:rFonts w:ascii="HGPｺﾞｼｯｸM" w:eastAsia="HGPｺﾞｼｯｸM" w:hAnsi="HGｺﾞｼｯｸE" w:hint="eastAsia"/>
          <w:sz w:val="20"/>
        </w:rPr>
        <w:t>◆計画の推進体制◆</w:t>
      </w:r>
    </w:p>
    <w:p w14:paraId="4F1A7DDB" w14:textId="77777777" w:rsidR="0056399C" w:rsidRPr="00F7535B" w:rsidRDefault="009C521C" w:rsidP="0056399C">
      <w:pPr>
        <w:rPr>
          <w:rFonts w:hAnsi="ＭＳ Ｐ明朝" w:cs="ＭＳ 明朝"/>
          <w:kern w:val="2"/>
        </w:rPr>
      </w:pPr>
      <w:r>
        <w:rPr>
          <w:noProof/>
        </w:rPr>
        <mc:AlternateContent>
          <mc:Choice Requires="wpg">
            <w:drawing>
              <wp:anchor distT="0" distB="0" distL="114300" distR="114300" simplePos="0" relativeHeight="251592704" behindDoc="0" locked="0" layoutInCell="1" allowOverlap="1" wp14:anchorId="7E9DD6D5" wp14:editId="373168A3">
                <wp:simplePos x="0" y="0"/>
                <wp:positionH relativeFrom="column">
                  <wp:posOffset>93980</wp:posOffset>
                </wp:positionH>
                <wp:positionV relativeFrom="paragraph">
                  <wp:posOffset>78740</wp:posOffset>
                </wp:positionV>
                <wp:extent cx="5690870" cy="2773680"/>
                <wp:effectExtent l="0" t="0" r="24130" b="26670"/>
                <wp:wrapNone/>
                <wp:docPr id="39"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870" cy="2773680"/>
                          <a:chOff x="1579" y="7405"/>
                          <a:chExt cx="8962" cy="4368"/>
                        </a:xfrm>
                      </wpg:grpSpPr>
                      <wps:wsp>
                        <wps:cNvPr id="41" name="Rectangle 87"/>
                        <wps:cNvSpPr>
                          <a:spLocks noChangeArrowheads="1"/>
                        </wps:cNvSpPr>
                        <wps:spPr bwMode="auto">
                          <a:xfrm>
                            <a:off x="1579" y="7405"/>
                            <a:ext cx="3584" cy="43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2" name="AutoShape 88"/>
                        <wps:cNvSpPr>
                          <a:spLocks noChangeArrowheads="1"/>
                        </wps:cNvSpPr>
                        <wps:spPr bwMode="auto">
                          <a:xfrm>
                            <a:off x="6171" y="7741"/>
                            <a:ext cx="4370" cy="1512"/>
                          </a:xfrm>
                          <a:prstGeom prst="roundRect">
                            <a:avLst>
                              <a:gd name="adj" fmla="val 8606"/>
                            </a:avLst>
                          </a:prstGeom>
                          <a:solidFill>
                            <a:srgbClr val="D8D8D8"/>
                          </a:solidFill>
                          <a:ln w="19050">
                            <a:solidFill>
                              <a:srgbClr val="000000"/>
                            </a:solidFill>
                            <a:round/>
                            <a:headEnd/>
                            <a:tailEnd/>
                          </a:ln>
                        </wps:spPr>
                        <wps:txbx>
                          <w:txbxContent>
                            <w:p w14:paraId="3389C8B8" w14:textId="77777777" w:rsidR="00113875" w:rsidRPr="00DC7A47" w:rsidRDefault="00113875" w:rsidP="0056399C">
                              <w:pPr>
                                <w:snapToGrid w:val="0"/>
                                <w:jc w:val="center"/>
                                <w:rPr>
                                  <w:rFonts w:ascii="HGPｺﾞｼｯｸM" w:eastAsia="HGPｺﾞｼｯｸM" w:hAnsi="HGSｺﾞｼｯｸE"/>
                                  <w:b/>
                                  <w:szCs w:val="22"/>
                                </w:rPr>
                              </w:pPr>
                              <w:r w:rsidRPr="00DC7A47">
                                <w:rPr>
                                  <w:rFonts w:ascii="HGPｺﾞｼｯｸM" w:eastAsia="HGPｺﾞｼｯｸM" w:hAnsi="HGSｺﾞｼｯｸE" w:hint="eastAsia"/>
                                  <w:b/>
                                  <w:szCs w:val="22"/>
                                </w:rPr>
                                <w:t>【安芸高田市障害者プラン推進協議会】</w:t>
                              </w:r>
                            </w:p>
                            <w:p w14:paraId="47E5F750" w14:textId="77777777" w:rsidR="00113875" w:rsidRDefault="00113875" w:rsidP="007C6FD5">
                              <w:pPr>
                                <w:snapToGrid w:val="0"/>
                                <w:ind w:left="223" w:hangingChars="109" w:hanging="223"/>
                                <w:jc w:val="left"/>
                                <w:rPr>
                                  <w:rFonts w:ascii="HGPｺﾞｼｯｸM" w:eastAsia="HGPｺﾞｼｯｸM" w:hAnsi="HGSｺﾞｼｯｸE"/>
                                  <w:sz w:val="20"/>
                                </w:rPr>
                              </w:pPr>
                            </w:p>
                            <w:p w14:paraId="5C4D81F1" w14:textId="77777777" w:rsidR="00113875" w:rsidRPr="00F41B22" w:rsidRDefault="00113875" w:rsidP="007C6FD5">
                              <w:pPr>
                                <w:snapToGrid w:val="0"/>
                                <w:ind w:left="223" w:hangingChars="109" w:hanging="223"/>
                                <w:jc w:val="left"/>
                                <w:rPr>
                                  <w:rFonts w:ascii="HGPｺﾞｼｯｸM" w:eastAsia="HGPｺﾞｼｯｸM" w:hAnsi="HGSｺﾞｼｯｸE"/>
                                  <w:sz w:val="20"/>
                                </w:rPr>
                              </w:pPr>
                              <w:r>
                                <w:rPr>
                                  <w:rFonts w:ascii="HGPｺﾞｼｯｸM" w:eastAsia="HGPｺﾞｼｯｸM" w:hAnsi="HGSｺﾞｼｯｸE" w:hint="eastAsia"/>
                                  <w:sz w:val="20"/>
                                </w:rPr>
                                <w:t>〈構成〉</w:t>
                              </w:r>
                              <w:r w:rsidRPr="00DC7A47">
                                <w:rPr>
                                  <w:rFonts w:ascii="HGPｺﾞｼｯｸM" w:eastAsia="HGPｺﾞｼｯｸM" w:hAnsi="HGSｺﾞｼｯｸE" w:hint="eastAsia"/>
                                  <w:sz w:val="20"/>
                                </w:rPr>
                                <w:t>障害者、障害福祉事業従事者、学識経験者、関係機関、障害者団体の代表、行政など</w:t>
                              </w:r>
                            </w:p>
                          </w:txbxContent>
                        </wps:txbx>
                        <wps:bodyPr rot="0" vert="horz" wrap="square" lIns="74295" tIns="8890" rIns="74295" bIns="8890" anchor="t" anchorCtr="0" upright="1">
                          <a:noAutofit/>
                        </wps:bodyPr>
                      </wps:wsp>
                      <wps:wsp>
                        <wps:cNvPr id="43" name="AutoShape 89"/>
                        <wps:cNvSpPr>
                          <a:spLocks noChangeArrowheads="1"/>
                        </wps:cNvSpPr>
                        <wps:spPr bwMode="auto">
                          <a:xfrm>
                            <a:off x="6171" y="9757"/>
                            <a:ext cx="4370" cy="1512"/>
                          </a:xfrm>
                          <a:prstGeom prst="roundRect">
                            <a:avLst>
                              <a:gd name="adj" fmla="val 8606"/>
                            </a:avLst>
                          </a:prstGeom>
                          <a:solidFill>
                            <a:srgbClr val="D8D8D8"/>
                          </a:solidFill>
                          <a:ln w="19050">
                            <a:solidFill>
                              <a:srgbClr val="000000"/>
                            </a:solidFill>
                            <a:round/>
                            <a:headEnd/>
                            <a:tailEnd/>
                          </a:ln>
                        </wps:spPr>
                        <wps:txbx>
                          <w:txbxContent>
                            <w:p w14:paraId="31368B89" w14:textId="77777777" w:rsidR="00113875" w:rsidRPr="00DC7A47" w:rsidRDefault="00113875" w:rsidP="0056399C">
                              <w:pPr>
                                <w:snapToGrid w:val="0"/>
                                <w:jc w:val="center"/>
                                <w:rPr>
                                  <w:rFonts w:ascii="HGPｺﾞｼｯｸM" w:eastAsia="HGPｺﾞｼｯｸM" w:hAnsi="HGSｺﾞｼｯｸE"/>
                                  <w:b/>
                                  <w:szCs w:val="22"/>
                                </w:rPr>
                              </w:pPr>
                              <w:r w:rsidRPr="00DC7A47">
                                <w:rPr>
                                  <w:rFonts w:ascii="HGPｺﾞｼｯｸM" w:eastAsia="HGPｺﾞｼｯｸM" w:hAnsi="HGSｺﾞｼｯｸE" w:hint="eastAsia"/>
                                  <w:b/>
                                  <w:szCs w:val="22"/>
                                </w:rPr>
                                <w:t>【安芸高田市障害者自立支援協議会】</w:t>
                              </w:r>
                            </w:p>
                            <w:p w14:paraId="1493D1ED" w14:textId="77777777" w:rsidR="00113875" w:rsidRDefault="00113875" w:rsidP="007C6FD5">
                              <w:pPr>
                                <w:snapToGrid w:val="0"/>
                                <w:ind w:left="223" w:hangingChars="109" w:hanging="223"/>
                                <w:jc w:val="left"/>
                                <w:rPr>
                                  <w:rFonts w:ascii="HGPｺﾞｼｯｸM" w:eastAsia="HGPｺﾞｼｯｸM" w:hAnsi="HGSｺﾞｼｯｸE"/>
                                  <w:sz w:val="20"/>
                                </w:rPr>
                              </w:pPr>
                            </w:p>
                            <w:p w14:paraId="05E92BB2" w14:textId="77777777" w:rsidR="00113875" w:rsidRPr="00F41B22" w:rsidRDefault="00113875" w:rsidP="007C6FD5">
                              <w:pPr>
                                <w:snapToGrid w:val="0"/>
                                <w:ind w:left="223" w:hangingChars="109" w:hanging="223"/>
                                <w:jc w:val="left"/>
                                <w:rPr>
                                  <w:rFonts w:ascii="HGPｺﾞｼｯｸM" w:eastAsia="HGPｺﾞｼｯｸM" w:hAnsi="HGSｺﾞｼｯｸE"/>
                                  <w:sz w:val="20"/>
                                </w:rPr>
                              </w:pPr>
                              <w:r>
                                <w:rPr>
                                  <w:rFonts w:ascii="HGPｺﾞｼｯｸM" w:eastAsia="HGPｺﾞｼｯｸM" w:hAnsi="HGSｺﾞｼｯｸE" w:hint="eastAsia"/>
                                  <w:sz w:val="20"/>
                                </w:rPr>
                                <w:t>〈構成〉</w:t>
                              </w:r>
                              <w:r w:rsidRPr="006B170F">
                                <w:rPr>
                                  <w:rFonts w:ascii="HGPｺﾞｼｯｸM" w:eastAsia="HGPｺﾞｼｯｸM" w:hAnsi="HGSｺﾞｼｯｸE" w:hint="eastAsia"/>
                                  <w:sz w:val="20"/>
                                </w:rPr>
                                <w:t>障害者、障害者相談員、障害福祉事業従事者、障害者団体、保健医療関係者、教育関係者、就労関係、行政など</w:t>
                              </w:r>
                            </w:p>
                          </w:txbxContent>
                        </wps:txbx>
                        <wps:bodyPr rot="0" vert="horz" wrap="square" lIns="74295" tIns="8890" rIns="74295" bIns="8890" anchor="t" anchorCtr="0" upright="1">
                          <a:noAutofit/>
                        </wps:bodyPr>
                      </wps:wsp>
                      <wps:wsp>
                        <wps:cNvPr id="44" name="正方形/長方形 26"/>
                        <wps:cNvSpPr>
                          <a:spLocks noChangeArrowheads="1"/>
                        </wps:cNvSpPr>
                        <wps:spPr bwMode="auto">
                          <a:xfrm>
                            <a:off x="1691" y="7741"/>
                            <a:ext cx="1286" cy="394"/>
                          </a:xfrm>
                          <a:prstGeom prst="rect">
                            <a:avLst/>
                          </a:prstGeom>
                          <a:solidFill>
                            <a:srgbClr val="FFFFFF"/>
                          </a:solidFill>
                          <a:ln w="19050">
                            <a:solidFill>
                              <a:srgbClr val="000000"/>
                            </a:solidFill>
                            <a:miter lim="800000"/>
                            <a:headEnd/>
                            <a:tailEnd/>
                          </a:ln>
                        </wps:spPr>
                        <wps:txbx>
                          <w:txbxContent>
                            <w:p w14:paraId="2EB116E8" w14:textId="77777777" w:rsidR="00113875" w:rsidRPr="00F41B22" w:rsidRDefault="00113875" w:rsidP="0056399C">
                              <w:pPr>
                                <w:jc w:val="center"/>
                                <w:rPr>
                                  <w:rFonts w:ascii="HGPｺﾞｼｯｸM" w:eastAsia="HGPｺﾞｼｯｸM" w:hAnsi="HGSｺﾞｼｯｸE"/>
                                  <w:sz w:val="20"/>
                                </w:rPr>
                              </w:pPr>
                              <w:r>
                                <w:rPr>
                                  <w:rFonts w:ascii="HGPｺﾞｼｯｸM" w:eastAsia="HGPｺﾞｼｯｸM" w:hAnsi="HGSｺﾞｼｯｸE" w:hint="eastAsia"/>
                                  <w:sz w:val="20"/>
                                </w:rPr>
                                <w:t>安芸高田市</w:t>
                              </w:r>
                            </w:p>
                          </w:txbxContent>
                        </wps:txbx>
                        <wps:bodyPr rot="0" vert="horz" wrap="none" lIns="74295" tIns="8890" rIns="74295" bIns="8890" anchor="t" anchorCtr="0" upright="1">
                          <a:spAutoFit/>
                        </wps:bodyPr>
                      </wps:wsp>
                      <wps:wsp>
                        <wps:cNvPr id="45" name="AutoShape 91"/>
                        <wps:cNvSpPr>
                          <a:spLocks noChangeArrowheads="1"/>
                        </wps:cNvSpPr>
                        <wps:spPr bwMode="auto">
                          <a:xfrm>
                            <a:off x="1691" y="8413"/>
                            <a:ext cx="3360" cy="1512"/>
                          </a:xfrm>
                          <a:prstGeom prst="roundRect">
                            <a:avLst>
                              <a:gd name="adj" fmla="val 8606"/>
                            </a:avLst>
                          </a:prstGeom>
                          <a:solidFill>
                            <a:srgbClr val="D8D8D8"/>
                          </a:solidFill>
                          <a:ln w="19050">
                            <a:solidFill>
                              <a:srgbClr val="000000"/>
                            </a:solidFill>
                            <a:round/>
                            <a:headEnd/>
                            <a:tailEnd/>
                          </a:ln>
                        </wps:spPr>
                        <wps:txbx>
                          <w:txbxContent>
                            <w:p w14:paraId="5AF23BC3" w14:textId="77777777" w:rsidR="00113875" w:rsidRDefault="00113875" w:rsidP="0056399C">
                              <w:pPr>
                                <w:snapToGrid w:val="0"/>
                                <w:jc w:val="center"/>
                                <w:rPr>
                                  <w:rFonts w:ascii="HGPｺﾞｼｯｸM" w:eastAsia="HGPｺﾞｼｯｸM" w:hAnsi="HGSｺﾞｼｯｸE"/>
                                  <w:b/>
                                  <w:szCs w:val="22"/>
                                </w:rPr>
                              </w:pPr>
                              <w:r w:rsidRPr="00DC7A47">
                                <w:rPr>
                                  <w:rFonts w:ascii="HGPｺﾞｼｯｸM" w:eastAsia="HGPｺﾞｼｯｸM" w:hAnsi="HGSｺﾞｼｯｸE" w:hint="eastAsia"/>
                                  <w:b/>
                                  <w:szCs w:val="22"/>
                                </w:rPr>
                                <w:t>【</w:t>
                              </w:r>
                              <w:r w:rsidRPr="006B170F">
                                <w:rPr>
                                  <w:rFonts w:ascii="HGPｺﾞｼｯｸM" w:eastAsia="HGPｺﾞｼｯｸM" w:hAnsi="HGSｺﾞｼｯｸE" w:hint="eastAsia"/>
                                  <w:b/>
                                  <w:szCs w:val="22"/>
                                </w:rPr>
                                <w:t>安芸高田市障害者プラン</w:t>
                              </w:r>
                            </w:p>
                            <w:p w14:paraId="19EB9936" w14:textId="77777777" w:rsidR="00113875" w:rsidRPr="00DC7A47" w:rsidRDefault="00113875" w:rsidP="0056399C">
                              <w:pPr>
                                <w:snapToGrid w:val="0"/>
                                <w:jc w:val="center"/>
                                <w:rPr>
                                  <w:rFonts w:ascii="HGPｺﾞｼｯｸM" w:eastAsia="HGPｺﾞｼｯｸM" w:hAnsi="HGSｺﾞｼｯｸE"/>
                                  <w:b/>
                                  <w:szCs w:val="22"/>
                                </w:rPr>
                              </w:pPr>
                              <w:r w:rsidRPr="006B170F">
                                <w:rPr>
                                  <w:rFonts w:ascii="HGPｺﾞｼｯｸM" w:eastAsia="HGPｺﾞｼｯｸM" w:hAnsi="HGSｺﾞｼｯｸE" w:hint="eastAsia"/>
                                  <w:b/>
                                  <w:szCs w:val="22"/>
                                </w:rPr>
                                <w:t>策定庁内検討会議</w:t>
                              </w:r>
                              <w:r w:rsidRPr="00DC7A47">
                                <w:rPr>
                                  <w:rFonts w:ascii="HGPｺﾞｼｯｸM" w:eastAsia="HGPｺﾞｼｯｸM" w:hAnsi="HGSｺﾞｼｯｸE" w:hint="eastAsia"/>
                                  <w:b/>
                                  <w:szCs w:val="22"/>
                                </w:rPr>
                                <w:t>】</w:t>
                              </w:r>
                            </w:p>
                            <w:p w14:paraId="7E615945" w14:textId="77777777" w:rsidR="00113875" w:rsidRDefault="00113875" w:rsidP="007C6FD5">
                              <w:pPr>
                                <w:snapToGrid w:val="0"/>
                                <w:ind w:left="223" w:hangingChars="109" w:hanging="223"/>
                                <w:jc w:val="left"/>
                                <w:rPr>
                                  <w:rFonts w:ascii="HGPｺﾞｼｯｸM" w:eastAsia="HGPｺﾞｼｯｸM" w:hAnsi="HGSｺﾞｼｯｸE"/>
                                  <w:sz w:val="20"/>
                                </w:rPr>
                              </w:pPr>
                            </w:p>
                            <w:p w14:paraId="77AAB628" w14:textId="77777777" w:rsidR="00113875" w:rsidRPr="00B45A6B" w:rsidRDefault="00113875" w:rsidP="007C6FD5">
                              <w:pPr>
                                <w:snapToGrid w:val="0"/>
                                <w:ind w:left="223" w:hangingChars="109" w:hanging="223"/>
                                <w:jc w:val="left"/>
                                <w:rPr>
                                  <w:rFonts w:ascii="HGPｺﾞｼｯｸM" w:eastAsia="HGPｺﾞｼｯｸM" w:hAnsi="HGSｺﾞｼｯｸE"/>
                                  <w:strike/>
                                  <w:sz w:val="20"/>
                                </w:rPr>
                              </w:pPr>
                              <w:r>
                                <w:rPr>
                                  <w:rFonts w:ascii="HGPｺﾞｼｯｸM" w:eastAsia="HGPｺﾞｼｯｸM" w:hAnsi="HGSｺﾞｼｯｸE" w:hint="eastAsia"/>
                                  <w:sz w:val="20"/>
                                </w:rPr>
                                <w:t>〈構成〉</w:t>
                              </w:r>
                              <w:r w:rsidRPr="006B170F">
                                <w:rPr>
                                  <w:rFonts w:ascii="HGPｺﾞｼｯｸM" w:eastAsia="HGPｺﾞｼｯｸM" w:hAnsi="HGSｺﾞｼｯｸE" w:hint="eastAsia"/>
                                  <w:sz w:val="20"/>
                                </w:rPr>
                                <w:t>関係課</w:t>
                              </w:r>
                            </w:p>
                          </w:txbxContent>
                        </wps:txbx>
                        <wps:bodyPr rot="0" vert="horz" wrap="square" lIns="74295" tIns="8890" rIns="74295" bIns="8890" anchor="t" anchorCtr="0" upright="1">
                          <a:noAutofit/>
                        </wps:bodyPr>
                      </wps:wsp>
                      <wps:wsp>
                        <wps:cNvPr id="46" name="AutoShape 92"/>
                        <wps:cNvSpPr>
                          <a:spLocks noChangeArrowheads="1"/>
                        </wps:cNvSpPr>
                        <wps:spPr bwMode="auto">
                          <a:xfrm>
                            <a:off x="5387" y="8245"/>
                            <a:ext cx="672" cy="336"/>
                          </a:xfrm>
                          <a:prstGeom prst="rightArrow">
                            <a:avLst>
                              <a:gd name="adj1" fmla="val 50000"/>
                              <a:gd name="adj2"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7" name="AutoShape 93"/>
                        <wps:cNvSpPr>
                          <a:spLocks noChangeArrowheads="1"/>
                        </wps:cNvSpPr>
                        <wps:spPr bwMode="auto">
                          <a:xfrm>
                            <a:off x="5387" y="10093"/>
                            <a:ext cx="672" cy="336"/>
                          </a:xfrm>
                          <a:prstGeom prst="rightArrow">
                            <a:avLst>
                              <a:gd name="adj1" fmla="val 50000"/>
                              <a:gd name="adj2"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8" name="AutoShape 94"/>
                        <wps:cNvSpPr>
                          <a:spLocks noChangeArrowheads="1"/>
                        </wps:cNvSpPr>
                        <wps:spPr bwMode="auto">
                          <a:xfrm flipH="1">
                            <a:off x="5387" y="8749"/>
                            <a:ext cx="672" cy="336"/>
                          </a:xfrm>
                          <a:prstGeom prst="rightArrow">
                            <a:avLst>
                              <a:gd name="adj1" fmla="val 50000"/>
                              <a:gd name="adj2"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9" name="AutoShape 95"/>
                        <wps:cNvSpPr>
                          <a:spLocks noChangeArrowheads="1"/>
                        </wps:cNvSpPr>
                        <wps:spPr bwMode="auto">
                          <a:xfrm flipH="1">
                            <a:off x="5387" y="10597"/>
                            <a:ext cx="672" cy="336"/>
                          </a:xfrm>
                          <a:prstGeom prst="rightArrow">
                            <a:avLst>
                              <a:gd name="adj1" fmla="val 50000"/>
                              <a:gd name="adj2"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50" name="Text Box 96"/>
                        <wps:cNvSpPr txBox="1">
                          <a:spLocks noChangeArrowheads="1"/>
                        </wps:cNvSpPr>
                        <wps:spPr bwMode="auto">
                          <a:xfrm>
                            <a:off x="5387" y="7881"/>
                            <a:ext cx="603"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13991" w14:textId="77777777" w:rsidR="00113875" w:rsidRPr="006B170F" w:rsidRDefault="00113875" w:rsidP="0056399C">
                              <w:pPr>
                                <w:rPr>
                                  <w:rFonts w:ascii="HGPｺﾞｼｯｸM" w:eastAsia="HGPｺﾞｼｯｸM"/>
                                  <w:sz w:val="18"/>
                                  <w:szCs w:val="18"/>
                                </w:rPr>
                              </w:pPr>
                              <w:r w:rsidRPr="006B170F">
                                <w:rPr>
                                  <w:rFonts w:ascii="HGPｺﾞｼｯｸM" w:eastAsia="HGPｺﾞｼｯｸM" w:hint="eastAsia"/>
                                  <w:sz w:val="18"/>
                                  <w:szCs w:val="18"/>
                                </w:rPr>
                                <w:t>審議</w:t>
                              </w:r>
                            </w:p>
                          </w:txbxContent>
                        </wps:txbx>
                        <wps:bodyPr rot="0" vert="horz" wrap="none" lIns="74295" tIns="8890" rIns="74295" bIns="8890" anchor="t" anchorCtr="0" upright="1">
                          <a:spAutoFit/>
                        </wps:bodyPr>
                      </wps:wsp>
                      <wps:wsp>
                        <wps:cNvPr id="52" name="Text Box 97"/>
                        <wps:cNvSpPr txBox="1">
                          <a:spLocks noChangeArrowheads="1"/>
                        </wps:cNvSpPr>
                        <wps:spPr bwMode="auto">
                          <a:xfrm>
                            <a:off x="5387" y="9085"/>
                            <a:ext cx="603"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F5CB3" w14:textId="77777777" w:rsidR="00113875" w:rsidRPr="006B170F" w:rsidRDefault="00113875" w:rsidP="0056399C">
                              <w:pPr>
                                <w:rPr>
                                  <w:rFonts w:ascii="HGPｺﾞｼｯｸM" w:eastAsia="HGPｺﾞｼｯｸM"/>
                                  <w:sz w:val="18"/>
                                  <w:szCs w:val="18"/>
                                </w:rPr>
                              </w:pPr>
                              <w:r>
                                <w:rPr>
                                  <w:rFonts w:ascii="HGPｺﾞｼｯｸM" w:eastAsia="HGPｺﾞｼｯｸM" w:hint="eastAsia"/>
                                  <w:sz w:val="18"/>
                                  <w:szCs w:val="18"/>
                                </w:rPr>
                                <w:t>提言</w:t>
                              </w:r>
                            </w:p>
                          </w:txbxContent>
                        </wps:txbx>
                        <wps:bodyPr rot="0" vert="horz" wrap="none" lIns="74295" tIns="8890" rIns="74295" bIns="8890" anchor="t" anchorCtr="0" upright="1">
                          <a:spAutoFit/>
                        </wps:bodyPr>
                      </wps:wsp>
                      <wps:wsp>
                        <wps:cNvPr id="53" name="Text Box 98"/>
                        <wps:cNvSpPr txBox="1">
                          <a:spLocks noChangeArrowheads="1"/>
                        </wps:cNvSpPr>
                        <wps:spPr bwMode="auto">
                          <a:xfrm>
                            <a:off x="5387" y="9757"/>
                            <a:ext cx="603"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569ED" w14:textId="77777777" w:rsidR="00113875" w:rsidRPr="006B170F" w:rsidRDefault="00113875" w:rsidP="0056399C">
                              <w:pPr>
                                <w:rPr>
                                  <w:rFonts w:ascii="HGPｺﾞｼｯｸM" w:eastAsia="HGPｺﾞｼｯｸM"/>
                                  <w:sz w:val="18"/>
                                  <w:szCs w:val="18"/>
                                </w:rPr>
                              </w:pPr>
                              <w:r>
                                <w:rPr>
                                  <w:rFonts w:ascii="HGPｺﾞｼｯｸM" w:eastAsia="HGPｺﾞｼｯｸM" w:hint="eastAsia"/>
                                  <w:sz w:val="18"/>
                                  <w:szCs w:val="18"/>
                                </w:rPr>
                                <w:t>報告</w:t>
                              </w:r>
                            </w:p>
                          </w:txbxContent>
                        </wps:txbx>
                        <wps:bodyPr rot="0" vert="horz" wrap="none" lIns="74295" tIns="8890" rIns="74295" bIns="8890" anchor="t" anchorCtr="0" upright="1">
                          <a:spAutoFit/>
                        </wps:bodyPr>
                      </wps:wsp>
                      <wps:wsp>
                        <wps:cNvPr id="54" name="Text Box 99"/>
                        <wps:cNvSpPr txBox="1">
                          <a:spLocks noChangeArrowheads="1"/>
                        </wps:cNvSpPr>
                        <wps:spPr bwMode="auto">
                          <a:xfrm>
                            <a:off x="5387" y="10905"/>
                            <a:ext cx="603"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FEB01" w14:textId="77777777" w:rsidR="00113875" w:rsidRPr="006B170F" w:rsidRDefault="00113875" w:rsidP="0056399C">
                              <w:pPr>
                                <w:rPr>
                                  <w:rFonts w:ascii="HGPｺﾞｼｯｸM" w:eastAsia="HGPｺﾞｼｯｸM"/>
                                  <w:sz w:val="18"/>
                                  <w:szCs w:val="18"/>
                                </w:rPr>
                              </w:pPr>
                              <w:r>
                                <w:rPr>
                                  <w:rFonts w:ascii="HGPｺﾞｼｯｸM" w:eastAsia="HGPｺﾞｼｯｸM" w:hint="eastAsia"/>
                                  <w:sz w:val="18"/>
                                  <w:szCs w:val="18"/>
                                </w:rPr>
                                <w:t>意見</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9DD6D5" id="Group 86" o:spid="_x0000_s1093" style="position:absolute;left:0;text-align:left;margin-left:7.4pt;margin-top:6.2pt;width:448.1pt;height:218.4pt;z-index:251592704" coordorigin="1579,7405" coordsize="8962,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">
                <v:rect id="Rectangle 87" o:spid="_x0000_s1094" style="position:absolute;left:1579;top:7405;width:3584;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" filled="f">
                  <v:textbox inset="5.85pt,.7pt,5.85pt,.7pt"/>
                </v:rect>
                <v:roundrect id="AutoShape 88" o:spid="_x0000_s1095" style="position:absolute;left:6171;top:7741;width:4370;height:1512;visibility:visible;mso-wrap-style:square;v-text-anchor:top" arcsize="56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" fillcolor="#d8d8d8" strokeweight="1.5pt">
                  <v:textbox inset="5.85pt,.7pt,5.85pt,.7pt">
                    <w:txbxContent>
                      <w:p w14:paraId="3389C8B8" w14:textId="77777777" w:rsidR="00113875" w:rsidRPr="00DC7A47" w:rsidRDefault="00113875" w:rsidP="0056399C">
                        <w:pPr>
                          <w:snapToGrid w:val="0"/>
                          <w:jc w:val="center"/>
                          <w:rPr>
                            <w:rFonts w:ascii="HGPｺﾞｼｯｸM" w:eastAsia="HGPｺﾞｼｯｸM" w:hAnsi="HGSｺﾞｼｯｸE"/>
                            <w:b/>
                            <w:szCs w:val="22"/>
                          </w:rPr>
                        </w:pPr>
                        <w:r w:rsidRPr="00DC7A47">
                          <w:rPr>
                            <w:rFonts w:ascii="HGPｺﾞｼｯｸM" w:eastAsia="HGPｺﾞｼｯｸM" w:hAnsi="HGSｺﾞｼｯｸE" w:hint="eastAsia"/>
                            <w:b/>
                            <w:szCs w:val="22"/>
                          </w:rPr>
                          <w:t>【安芸高田市障害者プラン推進協議会】</w:t>
                        </w:r>
                      </w:p>
                      <w:p w14:paraId="47E5F750" w14:textId="77777777" w:rsidR="00113875" w:rsidRDefault="00113875" w:rsidP="007C6FD5">
                        <w:pPr>
                          <w:snapToGrid w:val="0"/>
                          <w:ind w:left="223" w:hangingChars="109" w:hanging="223"/>
                          <w:jc w:val="left"/>
                          <w:rPr>
                            <w:rFonts w:ascii="HGPｺﾞｼｯｸM" w:eastAsia="HGPｺﾞｼｯｸM" w:hAnsi="HGSｺﾞｼｯｸE"/>
                            <w:sz w:val="20"/>
                          </w:rPr>
                        </w:pPr>
                      </w:p>
                      <w:p w14:paraId="5C4D81F1" w14:textId="77777777" w:rsidR="00113875" w:rsidRPr="00F41B22" w:rsidRDefault="00113875" w:rsidP="007C6FD5">
                        <w:pPr>
                          <w:snapToGrid w:val="0"/>
                          <w:ind w:left="223" w:hangingChars="109" w:hanging="223"/>
                          <w:jc w:val="left"/>
                          <w:rPr>
                            <w:rFonts w:ascii="HGPｺﾞｼｯｸM" w:eastAsia="HGPｺﾞｼｯｸM" w:hAnsi="HGSｺﾞｼｯｸE"/>
                            <w:sz w:val="20"/>
                          </w:rPr>
                        </w:pPr>
                        <w:r>
                          <w:rPr>
                            <w:rFonts w:ascii="HGPｺﾞｼｯｸM" w:eastAsia="HGPｺﾞｼｯｸM" w:hAnsi="HGSｺﾞｼｯｸE" w:hint="eastAsia"/>
                            <w:sz w:val="20"/>
                          </w:rPr>
                          <w:t>〈構成〉</w:t>
                        </w:r>
                        <w:r w:rsidRPr="00DC7A47">
                          <w:rPr>
                            <w:rFonts w:ascii="HGPｺﾞｼｯｸM" w:eastAsia="HGPｺﾞｼｯｸM" w:hAnsi="HGSｺﾞｼｯｸE" w:hint="eastAsia"/>
                            <w:sz w:val="20"/>
                          </w:rPr>
                          <w:t>障害者、障害福祉事業従事者、学識経験者、関係機関、障害者団体の代表、行政など</w:t>
                        </w:r>
                      </w:p>
                    </w:txbxContent>
                  </v:textbox>
                </v:roundrect>
                <v:roundrect id="AutoShape 89" o:spid="_x0000_s1096" style="position:absolute;left:6171;top:9757;width:4370;height:1512;visibility:visible;mso-wrap-style:square;v-text-anchor:top" arcsize="56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" fillcolor="#d8d8d8" strokeweight="1.5pt">
                  <v:textbox inset="5.85pt,.7pt,5.85pt,.7pt">
                    <w:txbxContent>
                      <w:p w14:paraId="31368B89" w14:textId="77777777" w:rsidR="00113875" w:rsidRPr="00DC7A47" w:rsidRDefault="00113875" w:rsidP="0056399C">
                        <w:pPr>
                          <w:snapToGrid w:val="0"/>
                          <w:jc w:val="center"/>
                          <w:rPr>
                            <w:rFonts w:ascii="HGPｺﾞｼｯｸM" w:eastAsia="HGPｺﾞｼｯｸM" w:hAnsi="HGSｺﾞｼｯｸE"/>
                            <w:b/>
                            <w:szCs w:val="22"/>
                          </w:rPr>
                        </w:pPr>
                        <w:r w:rsidRPr="00DC7A47">
                          <w:rPr>
                            <w:rFonts w:ascii="HGPｺﾞｼｯｸM" w:eastAsia="HGPｺﾞｼｯｸM" w:hAnsi="HGSｺﾞｼｯｸE" w:hint="eastAsia"/>
                            <w:b/>
                            <w:szCs w:val="22"/>
                          </w:rPr>
                          <w:t>【安芸高田市障害者自立支援協議会】</w:t>
                        </w:r>
                      </w:p>
                      <w:p w14:paraId="1493D1ED" w14:textId="77777777" w:rsidR="00113875" w:rsidRDefault="00113875" w:rsidP="007C6FD5">
                        <w:pPr>
                          <w:snapToGrid w:val="0"/>
                          <w:ind w:left="223" w:hangingChars="109" w:hanging="223"/>
                          <w:jc w:val="left"/>
                          <w:rPr>
                            <w:rFonts w:ascii="HGPｺﾞｼｯｸM" w:eastAsia="HGPｺﾞｼｯｸM" w:hAnsi="HGSｺﾞｼｯｸE"/>
                            <w:sz w:val="20"/>
                          </w:rPr>
                        </w:pPr>
                      </w:p>
                      <w:p w14:paraId="05E92BB2" w14:textId="77777777" w:rsidR="00113875" w:rsidRPr="00F41B22" w:rsidRDefault="00113875" w:rsidP="007C6FD5">
                        <w:pPr>
                          <w:snapToGrid w:val="0"/>
                          <w:ind w:left="223" w:hangingChars="109" w:hanging="223"/>
                          <w:jc w:val="left"/>
                          <w:rPr>
                            <w:rFonts w:ascii="HGPｺﾞｼｯｸM" w:eastAsia="HGPｺﾞｼｯｸM" w:hAnsi="HGSｺﾞｼｯｸE"/>
                            <w:sz w:val="20"/>
                          </w:rPr>
                        </w:pPr>
                        <w:r>
                          <w:rPr>
                            <w:rFonts w:ascii="HGPｺﾞｼｯｸM" w:eastAsia="HGPｺﾞｼｯｸM" w:hAnsi="HGSｺﾞｼｯｸE" w:hint="eastAsia"/>
                            <w:sz w:val="20"/>
                          </w:rPr>
                          <w:t>〈構成〉</w:t>
                        </w:r>
                        <w:r w:rsidRPr="006B170F">
                          <w:rPr>
                            <w:rFonts w:ascii="HGPｺﾞｼｯｸM" w:eastAsia="HGPｺﾞｼｯｸM" w:hAnsi="HGSｺﾞｼｯｸE" w:hint="eastAsia"/>
                            <w:sz w:val="20"/>
                          </w:rPr>
                          <w:t>障害者、障害者相談員、障害福祉事業従事者、障害者団体、保健医療関係者、教育関係者、就労関係、行政など</w:t>
                        </w:r>
                      </w:p>
                    </w:txbxContent>
                  </v:textbox>
                </v:roundrect>
                <v:rect id="正方形/長方形 26" o:spid="_x0000_s1097" style="position:absolute;left:1691;top:7741;width:1286;height: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" strokeweight="1.5pt">
                  <v:textbox style="mso-fit-shape-to-text:t" inset="5.85pt,.7pt,5.85pt,.7pt">
                    <w:txbxContent>
                      <w:p w14:paraId="2EB116E8" w14:textId="77777777" w:rsidR="00113875" w:rsidRPr="00F41B22" w:rsidRDefault="00113875" w:rsidP="0056399C">
                        <w:pPr>
                          <w:jc w:val="center"/>
                          <w:rPr>
                            <w:rFonts w:ascii="HGPｺﾞｼｯｸM" w:eastAsia="HGPｺﾞｼｯｸM" w:hAnsi="HGSｺﾞｼｯｸE"/>
                            <w:sz w:val="20"/>
                          </w:rPr>
                        </w:pPr>
                        <w:r>
                          <w:rPr>
                            <w:rFonts w:ascii="HGPｺﾞｼｯｸM" w:eastAsia="HGPｺﾞｼｯｸM" w:hAnsi="HGSｺﾞｼｯｸE" w:hint="eastAsia"/>
                            <w:sz w:val="20"/>
                          </w:rPr>
                          <w:t>安芸高田市</w:t>
                        </w:r>
                      </w:p>
                    </w:txbxContent>
                  </v:textbox>
                </v:rect>
                <v:roundrect id="AutoShape 91" o:spid="_x0000_s1098" style="position:absolute;left:1691;top:8413;width:3360;height:1512;visibility:visible;mso-wrap-style:square;v-text-anchor:top" arcsize="56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" fillcolor="#d8d8d8" strokeweight="1.5pt">
                  <v:textbox inset="5.85pt,.7pt,5.85pt,.7pt">
                    <w:txbxContent>
                      <w:p w14:paraId="5AF23BC3" w14:textId="77777777" w:rsidR="00113875" w:rsidRDefault="00113875" w:rsidP="0056399C">
                        <w:pPr>
                          <w:snapToGrid w:val="0"/>
                          <w:jc w:val="center"/>
                          <w:rPr>
                            <w:rFonts w:ascii="HGPｺﾞｼｯｸM" w:eastAsia="HGPｺﾞｼｯｸM" w:hAnsi="HGSｺﾞｼｯｸE"/>
                            <w:b/>
                            <w:szCs w:val="22"/>
                          </w:rPr>
                        </w:pPr>
                        <w:r w:rsidRPr="00DC7A47">
                          <w:rPr>
                            <w:rFonts w:ascii="HGPｺﾞｼｯｸM" w:eastAsia="HGPｺﾞｼｯｸM" w:hAnsi="HGSｺﾞｼｯｸE" w:hint="eastAsia"/>
                            <w:b/>
                            <w:szCs w:val="22"/>
                          </w:rPr>
                          <w:t>【</w:t>
                        </w:r>
                        <w:r w:rsidRPr="006B170F">
                          <w:rPr>
                            <w:rFonts w:ascii="HGPｺﾞｼｯｸM" w:eastAsia="HGPｺﾞｼｯｸM" w:hAnsi="HGSｺﾞｼｯｸE" w:hint="eastAsia"/>
                            <w:b/>
                            <w:szCs w:val="22"/>
                          </w:rPr>
                          <w:t>安芸高田市障害者プラン</w:t>
                        </w:r>
                      </w:p>
                      <w:p w14:paraId="19EB9936" w14:textId="77777777" w:rsidR="00113875" w:rsidRPr="00DC7A47" w:rsidRDefault="00113875" w:rsidP="0056399C">
                        <w:pPr>
                          <w:snapToGrid w:val="0"/>
                          <w:jc w:val="center"/>
                          <w:rPr>
                            <w:rFonts w:ascii="HGPｺﾞｼｯｸM" w:eastAsia="HGPｺﾞｼｯｸM" w:hAnsi="HGSｺﾞｼｯｸE"/>
                            <w:b/>
                            <w:szCs w:val="22"/>
                          </w:rPr>
                        </w:pPr>
                        <w:r w:rsidRPr="006B170F">
                          <w:rPr>
                            <w:rFonts w:ascii="HGPｺﾞｼｯｸM" w:eastAsia="HGPｺﾞｼｯｸM" w:hAnsi="HGSｺﾞｼｯｸE" w:hint="eastAsia"/>
                            <w:b/>
                            <w:szCs w:val="22"/>
                          </w:rPr>
                          <w:t>策定庁内検討会議</w:t>
                        </w:r>
                        <w:r w:rsidRPr="00DC7A47">
                          <w:rPr>
                            <w:rFonts w:ascii="HGPｺﾞｼｯｸM" w:eastAsia="HGPｺﾞｼｯｸM" w:hAnsi="HGSｺﾞｼｯｸE" w:hint="eastAsia"/>
                            <w:b/>
                            <w:szCs w:val="22"/>
                          </w:rPr>
                          <w:t>】</w:t>
                        </w:r>
                      </w:p>
                      <w:p w14:paraId="7E615945" w14:textId="77777777" w:rsidR="00113875" w:rsidRDefault="00113875" w:rsidP="007C6FD5">
                        <w:pPr>
                          <w:snapToGrid w:val="0"/>
                          <w:ind w:left="223" w:hangingChars="109" w:hanging="223"/>
                          <w:jc w:val="left"/>
                          <w:rPr>
                            <w:rFonts w:ascii="HGPｺﾞｼｯｸM" w:eastAsia="HGPｺﾞｼｯｸM" w:hAnsi="HGSｺﾞｼｯｸE"/>
                            <w:sz w:val="20"/>
                          </w:rPr>
                        </w:pPr>
                      </w:p>
                      <w:p w14:paraId="77AAB628" w14:textId="77777777" w:rsidR="00113875" w:rsidRPr="00B45A6B" w:rsidRDefault="00113875" w:rsidP="007C6FD5">
                        <w:pPr>
                          <w:snapToGrid w:val="0"/>
                          <w:ind w:left="223" w:hangingChars="109" w:hanging="223"/>
                          <w:jc w:val="left"/>
                          <w:rPr>
                            <w:rFonts w:ascii="HGPｺﾞｼｯｸM" w:eastAsia="HGPｺﾞｼｯｸM" w:hAnsi="HGSｺﾞｼｯｸE"/>
                            <w:strike/>
                            <w:sz w:val="20"/>
                          </w:rPr>
                        </w:pPr>
                        <w:r>
                          <w:rPr>
                            <w:rFonts w:ascii="HGPｺﾞｼｯｸM" w:eastAsia="HGPｺﾞｼｯｸM" w:hAnsi="HGSｺﾞｼｯｸE" w:hint="eastAsia"/>
                            <w:sz w:val="20"/>
                          </w:rPr>
                          <w:t>〈構成〉</w:t>
                        </w:r>
                        <w:r w:rsidRPr="006B170F">
                          <w:rPr>
                            <w:rFonts w:ascii="HGPｺﾞｼｯｸM" w:eastAsia="HGPｺﾞｼｯｸM" w:hAnsi="HGSｺﾞｼｯｸE" w:hint="eastAsia"/>
                            <w:sz w:val="20"/>
                          </w:rPr>
                          <w:t>関係課</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2" o:spid="_x0000_s1099" type="#_x0000_t13" style="position:absolute;left:5387;top:8245;width:672;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">
                  <v:textbox inset="5.85pt,.7pt,5.85pt,.7pt"/>
                </v:shape>
                <v:shape id="AutoShape 93" o:spid="_x0000_s1100" type="#_x0000_t13" style="position:absolute;left:5387;top:10093;width:672;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">
                  <v:textbox inset="5.85pt,.7pt,5.85pt,.7pt"/>
                </v:shape>
                <v:shape id="AutoShape 94" o:spid="_x0000_s1101" type="#_x0000_t13" style="position:absolute;left:5387;top:8749;width:672;height:33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">
                  <v:textbox inset="5.85pt,.7pt,5.85pt,.7pt"/>
                </v:shape>
                <v:shape id="AutoShape 95" o:spid="_x0000_s1102" type="#_x0000_t13" style="position:absolute;left:5387;top:10597;width:672;height:33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">
                  <v:textbox inset="5.85pt,.7pt,5.85pt,.7pt"/>
                </v:shape>
                <v:shape id="Text Box 96" o:spid="_x0000_s1103" type="#_x0000_t202" style="position:absolute;left:5387;top:7881;width:603;height:3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" filled="f" stroked="f">
                  <v:textbox style="mso-fit-shape-to-text:t" inset="5.85pt,.7pt,5.85pt,.7pt">
                    <w:txbxContent>
                      <w:p w14:paraId="08D13991" w14:textId="77777777" w:rsidR="00113875" w:rsidRPr="006B170F" w:rsidRDefault="00113875" w:rsidP="0056399C">
                        <w:pPr>
                          <w:rPr>
                            <w:rFonts w:ascii="HGPｺﾞｼｯｸM" w:eastAsia="HGPｺﾞｼｯｸM"/>
                            <w:sz w:val="18"/>
                            <w:szCs w:val="18"/>
                          </w:rPr>
                        </w:pPr>
                        <w:r w:rsidRPr="006B170F">
                          <w:rPr>
                            <w:rFonts w:ascii="HGPｺﾞｼｯｸM" w:eastAsia="HGPｺﾞｼｯｸM" w:hint="eastAsia"/>
                            <w:sz w:val="18"/>
                            <w:szCs w:val="18"/>
                          </w:rPr>
                          <w:t>審議</w:t>
                        </w:r>
                      </w:p>
                    </w:txbxContent>
                  </v:textbox>
                </v:shape>
                <v:shape id="Text Box 97" o:spid="_x0000_s1104" type="#_x0000_t202" style="position:absolute;left:5387;top:9085;width:603;height:3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" filled="f" stroked="f">
                  <v:textbox style="mso-fit-shape-to-text:t" inset="5.85pt,.7pt,5.85pt,.7pt">
                    <w:txbxContent>
                      <w:p w14:paraId="7D9F5CB3" w14:textId="77777777" w:rsidR="00113875" w:rsidRPr="006B170F" w:rsidRDefault="00113875" w:rsidP="0056399C">
                        <w:pPr>
                          <w:rPr>
                            <w:rFonts w:ascii="HGPｺﾞｼｯｸM" w:eastAsia="HGPｺﾞｼｯｸM"/>
                            <w:sz w:val="18"/>
                            <w:szCs w:val="18"/>
                          </w:rPr>
                        </w:pPr>
                        <w:r>
                          <w:rPr>
                            <w:rFonts w:ascii="HGPｺﾞｼｯｸM" w:eastAsia="HGPｺﾞｼｯｸM" w:hint="eastAsia"/>
                            <w:sz w:val="18"/>
                            <w:szCs w:val="18"/>
                          </w:rPr>
                          <w:t>提言</w:t>
                        </w:r>
                      </w:p>
                    </w:txbxContent>
                  </v:textbox>
                </v:shape>
                <v:shape id="Text Box 98" o:spid="_x0000_s1105" type="#_x0000_t202" style="position:absolute;left:5387;top:9757;width:603;height:3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" filled="f" stroked="f">
                  <v:textbox style="mso-fit-shape-to-text:t" inset="5.85pt,.7pt,5.85pt,.7pt">
                    <w:txbxContent>
                      <w:p w14:paraId="4C5569ED" w14:textId="77777777" w:rsidR="00113875" w:rsidRPr="006B170F" w:rsidRDefault="00113875" w:rsidP="0056399C">
                        <w:pPr>
                          <w:rPr>
                            <w:rFonts w:ascii="HGPｺﾞｼｯｸM" w:eastAsia="HGPｺﾞｼｯｸM"/>
                            <w:sz w:val="18"/>
                            <w:szCs w:val="18"/>
                          </w:rPr>
                        </w:pPr>
                        <w:r>
                          <w:rPr>
                            <w:rFonts w:ascii="HGPｺﾞｼｯｸM" w:eastAsia="HGPｺﾞｼｯｸM" w:hint="eastAsia"/>
                            <w:sz w:val="18"/>
                            <w:szCs w:val="18"/>
                          </w:rPr>
                          <w:t>報告</w:t>
                        </w:r>
                      </w:p>
                    </w:txbxContent>
                  </v:textbox>
                </v:shape>
                <v:shape id="Text Box 99" o:spid="_x0000_s1106" type="#_x0000_t202" style="position:absolute;left:5387;top:10905;width:603;height:3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" filled="f" stroked="f">
                  <v:textbox style="mso-fit-shape-to-text:t" inset="5.85pt,.7pt,5.85pt,.7pt">
                    <w:txbxContent>
                      <w:p w14:paraId="7D6FEB01" w14:textId="77777777" w:rsidR="00113875" w:rsidRPr="006B170F" w:rsidRDefault="00113875" w:rsidP="0056399C">
                        <w:pPr>
                          <w:rPr>
                            <w:rFonts w:ascii="HGPｺﾞｼｯｸM" w:eastAsia="HGPｺﾞｼｯｸM"/>
                            <w:sz w:val="18"/>
                            <w:szCs w:val="18"/>
                          </w:rPr>
                        </w:pPr>
                        <w:r>
                          <w:rPr>
                            <w:rFonts w:ascii="HGPｺﾞｼｯｸM" w:eastAsia="HGPｺﾞｼｯｸM" w:hint="eastAsia"/>
                            <w:sz w:val="18"/>
                            <w:szCs w:val="18"/>
                          </w:rPr>
                          <w:t>意見</w:t>
                        </w:r>
                      </w:p>
                    </w:txbxContent>
                  </v:textbox>
                </v:shape>
              </v:group>
            </w:pict>
          </mc:Fallback>
        </mc:AlternateContent>
      </w:r>
    </w:p>
    <w:p w14:paraId="465B154C" w14:textId="77777777" w:rsidR="0056399C" w:rsidRPr="00F7535B" w:rsidRDefault="0056399C" w:rsidP="0056399C">
      <w:pPr>
        <w:rPr>
          <w:rFonts w:hAnsi="ＭＳ Ｐ明朝" w:cs="ＭＳ 明朝"/>
          <w:kern w:val="2"/>
        </w:rPr>
      </w:pPr>
    </w:p>
    <w:p w14:paraId="2F4CDD2D" w14:textId="77777777" w:rsidR="0056399C" w:rsidRPr="00F7535B" w:rsidRDefault="0056399C" w:rsidP="0056399C">
      <w:pPr>
        <w:rPr>
          <w:rFonts w:hAnsi="ＭＳ Ｐ明朝" w:cs="ＭＳ 明朝"/>
          <w:kern w:val="2"/>
        </w:rPr>
      </w:pPr>
    </w:p>
    <w:p w14:paraId="32CDD5A6" w14:textId="77777777" w:rsidR="0056399C" w:rsidRPr="00F7535B" w:rsidRDefault="0056399C" w:rsidP="0056399C">
      <w:pPr>
        <w:rPr>
          <w:rFonts w:hAnsi="ＭＳ Ｐ明朝" w:cs="ＭＳ 明朝"/>
          <w:kern w:val="2"/>
        </w:rPr>
      </w:pPr>
    </w:p>
    <w:p w14:paraId="1D8A1407" w14:textId="77777777" w:rsidR="0056399C" w:rsidRPr="00F7535B" w:rsidRDefault="0056399C" w:rsidP="0056399C">
      <w:pPr>
        <w:rPr>
          <w:rFonts w:hAnsi="ＭＳ Ｐ明朝" w:cs="ＭＳ 明朝"/>
          <w:kern w:val="2"/>
        </w:rPr>
      </w:pPr>
    </w:p>
    <w:p w14:paraId="552F1866" w14:textId="77777777" w:rsidR="0056399C" w:rsidRPr="00F7535B" w:rsidRDefault="0056399C" w:rsidP="0056399C">
      <w:pPr>
        <w:rPr>
          <w:rFonts w:hAnsi="ＭＳ Ｐ明朝" w:cs="ＭＳ 明朝"/>
          <w:kern w:val="2"/>
        </w:rPr>
      </w:pPr>
    </w:p>
    <w:p w14:paraId="0AC7E251" w14:textId="77777777" w:rsidR="0056399C" w:rsidRPr="00F7535B" w:rsidRDefault="0056399C" w:rsidP="0056399C">
      <w:pPr>
        <w:rPr>
          <w:rFonts w:hAnsi="ＭＳ Ｐ明朝" w:cs="ＭＳ 明朝"/>
          <w:kern w:val="2"/>
        </w:rPr>
      </w:pPr>
    </w:p>
    <w:p w14:paraId="3141E810" w14:textId="77777777" w:rsidR="0056399C" w:rsidRPr="00F7535B" w:rsidRDefault="0056399C" w:rsidP="0056399C">
      <w:pPr>
        <w:rPr>
          <w:rFonts w:hAnsi="ＭＳ Ｐ明朝" w:cs="ＭＳ 明朝"/>
          <w:kern w:val="2"/>
        </w:rPr>
      </w:pPr>
    </w:p>
    <w:p w14:paraId="48706EDA" w14:textId="77777777" w:rsidR="0056399C" w:rsidRPr="00F7535B" w:rsidRDefault="0056399C" w:rsidP="0056399C">
      <w:pPr>
        <w:rPr>
          <w:rFonts w:hAnsi="ＭＳ Ｐ明朝" w:cs="ＭＳ 明朝"/>
          <w:kern w:val="2"/>
        </w:rPr>
      </w:pPr>
    </w:p>
    <w:p w14:paraId="1C596E26" w14:textId="77777777" w:rsidR="001E0B28" w:rsidRPr="00F7535B" w:rsidRDefault="001E0B28">
      <w:pPr>
        <w:widowControl/>
        <w:jc w:val="left"/>
        <w:rPr>
          <w:rFonts w:hAnsi="ＭＳ Ｐ明朝" w:cs="ＭＳ 明朝"/>
          <w:kern w:val="2"/>
        </w:rPr>
      </w:pPr>
      <w:r w:rsidRPr="00F7535B">
        <w:rPr>
          <w:rFonts w:hAnsi="ＭＳ Ｐ明朝" w:cs="ＭＳ 明朝"/>
          <w:kern w:val="2"/>
        </w:rPr>
        <w:br w:type="page"/>
      </w:r>
    </w:p>
    <w:p w14:paraId="2DE37030" w14:textId="77777777" w:rsidR="0056399C" w:rsidRPr="00F7535B" w:rsidRDefault="001E0B28" w:rsidP="008E086D">
      <w:pPr>
        <w:pStyle w:val="1"/>
      </w:pPr>
      <w:bookmarkStart w:id="52" w:name="_Toc510015241"/>
      <w:r w:rsidRPr="00F7535B">
        <w:rPr>
          <w:rFonts w:hint="eastAsia"/>
        </w:rPr>
        <w:lastRenderedPageBreak/>
        <w:t>第６章</w:t>
      </w:r>
      <w:r w:rsidR="00CD6DC5" w:rsidRPr="00F7535B">
        <w:rPr>
          <w:rFonts w:hint="eastAsia"/>
        </w:rPr>
        <w:t xml:space="preserve"> </w:t>
      </w:r>
      <w:r w:rsidR="008E086D" w:rsidRPr="00F7535B">
        <w:rPr>
          <w:rFonts w:hint="eastAsia"/>
        </w:rPr>
        <w:t>障害福祉計画</w:t>
      </w:r>
      <w:r w:rsidR="00BC5E20" w:rsidRPr="00F7535B">
        <w:rPr>
          <w:rFonts w:hint="eastAsia"/>
        </w:rPr>
        <w:t>（第４期）</w:t>
      </w:r>
      <w:r w:rsidR="008E086D" w:rsidRPr="00F7535B">
        <w:rPr>
          <w:rFonts w:hint="eastAsia"/>
        </w:rPr>
        <w:t>の</w:t>
      </w:r>
      <w:r w:rsidR="00E771D4" w:rsidRPr="00F7535B">
        <w:rPr>
          <w:rFonts w:hint="eastAsia"/>
        </w:rPr>
        <w:t>実施状況</w:t>
      </w:r>
      <w:bookmarkEnd w:id="52"/>
    </w:p>
    <w:p w14:paraId="0953A6C0" w14:textId="6E95F02E" w:rsidR="008E086D" w:rsidRPr="00F7535B" w:rsidRDefault="008E086D" w:rsidP="008E086D">
      <w:pPr>
        <w:pStyle w:val="2"/>
      </w:pPr>
      <w:bookmarkStart w:id="53" w:name="_Toc510015242"/>
      <w:r w:rsidRPr="00F7535B">
        <w:rPr>
          <w:rFonts w:hint="eastAsia"/>
        </w:rPr>
        <w:t>【１】成果目標の達成状況</w:t>
      </w:r>
      <w:bookmarkEnd w:id="53"/>
      <w:r w:rsidR="00DF6032">
        <w:rPr>
          <w:noProof/>
        </w:rPr>
        <w:drawing>
          <wp:anchor distT="0" distB="0" distL="114300" distR="114300" simplePos="0" relativeHeight="251727872" behindDoc="0" locked="1" layoutInCell="1" allowOverlap="1" wp14:anchorId="092BFE70" wp14:editId="4A5EE812">
            <wp:simplePos x="0" y="0"/>
            <wp:positionH relativeFrom="page">
              <wp:posOffset>6301105</wp:posOffset>
            </wp:positionH>
            <wp:positionV relativeFrom="page">
              <wp:posOffset>9432925</wp:posOffset>
            </wp:positionV>
            <wp:extent cx="712440" cy="714960"/>
            <wp:effectExtent l="0" t="0" r="0" b="0"/>
            <wp:wrapNone/>
            <wp:docPr id="318" name="SPCODE0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6930C7E6" w14:textId="77777777" w:rsidR="008E086D" w:rsidRPr="00F7535B" w:rsidRDefault="008E086D" w:rsidP="00732E82">
      <w:pPr>
        <w:pStyle w:val="3"/>
      </w:pPr>
      <w:r w:rsidRPr="00F7535B">
        <w:rPr>
          <w:rFonts w:hint="eastAsia"/>
        </w:rPr>
        <w:t>１．福祉施設入所者の地域生活への移行</w:t>
      </w:r>
    </w:p>
    <w:p w14:paraId="0F71AC95" w14:textId="77777777" w:rsidR="008E086D" w:rsidRPr="00F7535B" w:rsidRDefault="008E086D" w:rsidP="008E086D">
      <w:pPr>
        <w:spacing w:line="200" w:lineRule="exact"/>
        <w:rPr>
          <w:rFonts w:asciiTheme="minorEastAsia" w:hAnsiTheme="minorEastAsia"/>
          <w:sz w:val="24"/>
          <w:szCs w:val="24"/>
        </w:rPr>
      </w:pPr>
    </w:p>
    <w:p w14:paraId="16F6846F" w14:textId="77777777" w:rsidR="008E086D" w:rsidRPr="00F7535B" w:rsidRDefault="003E2D0C" w:rsidP="003E2D0C">
      <w:pPr>
        <w:ind w:leftChars="198" w:left="444"/>
        <w:jc w:val="left"/>
        <w:rPr>
          <w:rFonts w:ascii="HGPｺﾞｼｯｸM" w:eastAsia="HGPｺﾞｼｯｸM" w:hAnsiTheme="minorEastAsia"/>
          <w:sz w:val="24"/>
          <w:szCs w:val="24"/>
        </w:rPr>
      </w:pPr>
      <w:r w:rsidRPr="00F7535B">
        <w:rPr>
          <w:rFonts w:ascii="HGPｺﾞｼｯｸM" w:eastAsia="HGPｺﾞｼｯｸM" w:hAnsiTheme="minorEastAsia" w:hint="eastAsia"/>
          <w:sz w:val="24"/>
          <w:szCs w:val="24"/>
        </w:rPr>
        <w:t>【</w:t>
      </w:r>
      <w:r w:rsidR="008E086D" w:rsidRPr="00F7535B">
        <w:rPr>
          <w:rFonts w:ascii="HGPｺﾞｼｯｸM" w:eastAsia="HGPｺﾞｼｯｸM" w:hAnsiTheme="minorEastAsia" w:hint="eastAsia"/>
          <w:sz w:val="24"/>
          <w:szCs w:val="24"/>
        </w:rPr>
        <w:t>基準値　　平成25</w:t>
      </w:r>
      <w:r w:rsidR="00EE318A" w:rsidRPr="00F7535B">
        <w:rPr>
          <w:rFonts w:ascii="HGPｺﾞｼｯｸM" w:eastAsia="HGPｺﾞｼｯｸM" w:hAnsiTheme="minorEastAsia" w:hint="eastAsia"/>
          <w:sz w:val="24"/>
          <w:szCs w:val="24"/>
        </w:rPr>
        <w:t>（2013）</w:t>
      </w:r>
      <w:r w:rsidR="00AE6F94" w:rsidRPr="00F7535B">
        <w:rPr>
          <w:rFonts w:ascii="HGPｺﾞｼｯｸM" w:eastAsia="HGPｺﾞｼｯｸM" w:hAnsiTheme="minorEastAsia" w:hint="eastAsia"/>
          <w:sz w:val="24"/>
          <w:szCs w:val="24"/>
        </w:rPr>
        <w:t>年度末</w:t>
      </w:r>
      <w:r w:rsidR="008E086D" w:rsidRPr="00F7535B">
        <w:rPr>
          <w:rFonts w:ascii="HGPｺﾞｼｯｸM" w:eastAsia="HGPｺﾞｼｯｸM" w:hAnsiTheme="minorEastAsia" w:hint="eastAsia"/>
          <w:sz w:val="24"/>
          <w:szCs w:val="24"/>
        </w:rPr>
        <w:t>時点の施設入所者数　93人</w:t>
      </w:r>
      <w:r w:rsidRPr="00F7535B">
        <w:rPr>
          <w:rFonts w:ascii="HGPｺﾞｼｯｸM" w:eastAsia="HGPｺﾞｼｯｸM" w:hAnsiTheme="minorEastAsia" w:hint="eastAsia"/>
          <w:sz w:val="24"/>
          <w:szCs w:val="24"/>
        </w:rPr>
        <w:t>】</w:t>
      </w:r>
    </w:p>
    <w:tbl>
      <w:tblPr>
        <w:tblW w:w="8595" w:type="dxa"/>
        <w:tblInd w:w="444" w:type="dxa"/>
        <w:tblLook w:val="04A0" w:firstRow="1" w:lastRow="0" w:firstColumn="1" w:lastColumn="0" w:noHBand="0" w:noVBand="1"/>
      </w:tblPr>
      <w:tblGrid>
        <w:gridCol w:w="1932"/>
        <w:gridCol w:w="1332"/>
        <w:gridCol w:w="1333"/>
        <w:gridCol w:w="1332"/>
        <w:gridCol w:w="1333"/>
        <w:gridCol w:w="1333"/>
      </w:tblGrid>
      <w:tr w:rsidR="00E02B4E" w:rsidRPr="00F7535B" w14:paraId="28F23C47" w14:textId="77777777" w:rsidTr="00036BAE">
        <w:trPr>
          <w:trHeight w:val="335"/>
        </w:trPr>
        <w:tc>
          <w:tcPr>
            <w:tcW w:w="1932"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0A434190" w14:textId="77777777" w:rsidR="00E02B4E" w:rsidRPr="00F7535B" w:rsidRDefault="00DD3732" w:rsidP="0092069E">
            <w:pPr>
              <w:snapToGrid w:val="0"/>
              <w:jc w:val="center"/>
              <w:rPr>
                <w:rFonts w:ascii="HGPｺﾞｼｯｸM" w:eastAsia="HGPｺﾞｼｯｸM" w:hAnsiTheme="minorEastAsia"/>
                <w:sz w:val="21"/>
              </w:rPr>
            </w:pPr>
            <w:r w:rsidRPr="00F7535B">
              <w:rPr>
                <w:rFonts w:ascii="HGPｺﾞｼｯｸM" w:eastAsia="HGPｺﾞｼｯｸM" w:hAnsiTheme="minorEastAsia" w:hint="eastAsia"/>
              </w:rPr>
              <w:t>項　目</w:t>
            </w:r>
          </w:p>
        </w:tc>
        <w:tc>
          <w:tcPr>
            <w:tcW w:w="1332" w:type="dxa"/>
            <w:vMerge w:val="restart"/>
            <w:tcBorders>
              <w:top w:val="single" w:sz="4" w:space="0" w:color="auto"/>
              <w:left w:val="single" w:sz="4" w:space="0" w:color="auto"/>
              <w:right w:val="single" w:sz="18" w:space="0" w:color="auto"/>
            </w:tcBorders>
            <w:shd w:val="clear" w:color="auto" w:fill="D9D9D9" w:themeFill="background1" w:themeFillShade="D9"/>
            <w:vAlign w:val="center"/>
            <w:hideMark/>
          </w:tcPr>
          <w:p w14:paraId="5136DD5F" w14:textId="77777777" w:rsidR="00E02B4E" w:rsidRPr="00F7535B" w:rsidRDefault="00E02B4E" w:rsidP="00E02B4E">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平成29年度</w:t>
            </w:r>
          </w:p>
          <w:p w14:paraId="40D757DC" w14:textId="77777777" w:rsidR="00E02B4E" w:rsidRPr="00F7535B" w:rsidRDefault="0081369A" w:rsidP="00E02B4E">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w:t>
            </w:r>
            <w:r w:rsidR="00E02B4E" w:rsidRPr="00F7535B">
              <w:rPr>
                <w:rFonts w:ascii="HGPｺﾞｼｯｸM" w:eastAsia="HGPｺﾞｼｯｸM" w:hAnsiTheme="minorEastAsia" w:hint="eastAsia"/>
                <w:w w:val="80"/>
                <w:szCs w:val="22"/>
              </w:rPr>
              <w:t>2017年度</w:t>
            </w:r>
            <w:r w:rsidRPr="00F7535B">
              <w:rPr>
                <w:rFonts w:ascii="HGPｺﾞｼｯｸM" w:eastAsia="HGPｺﾞｼｯｸM" w:hAnsiTheme="minorEastAsia" w:hint="eastAsia"/>
                <w:w w:val="80"/>
                <w:szCs w:val="22"/>
              </w:rPr>
              <w:t>）</w:t>
            </w:r>
          </w:p>
          <w:p w14:paraId="20525E4D" w14:textId="77777777" w:rsidR="00E02B4E" w:rsidRPr="00BA62F6" w:rsidRDefault="00E02B4E" w:rsidP="00E02B4E">
            <w:pPr>
              <w:snapToGrid w:val="0"/>
              <w:jc w:val="center"/>
              <w:rPr>
                <w:rFonts w:ascii="HGPｺﾞｼｯｸM" w:eastAsia="HGPｺﾞｼｯｸM" w:hAnsiTheme="minorEastAsia"/>
                <w:szCs w:val="22"/>
              </w:rPr>
            </w:pPr>
            <w:r w:rsidRPr="00BA62F6">
              <w:rPr>
                <w:rFonts w:ascii="HGPｺﾞｼｯｸM" w:eastAsia="HGPｺﾞｼｯｸM" w:hAnsiTheme="minorEastAsia" w:hint="eastAsia"/>
                <w:szCs w:val="22"/>
              </w:rPr>
              <w:t>（目標値）</w:t>
            </w:r>
          </w:p>
        </w:tc>
        <w:tc>
          <w:tcPr>
            <w:tcW w:w="1333" w:type="dxa"/>
            <w:tcBorders>
              <w:top w:val="single" w:sz="18" w:space="0" w:color="auto"/>
              <w:left w:val="single" w:sz="18" w:space="0" w:color="auto"/>
              <w:bottom w:val="single" w:sz="4" w:space="0" w:color="auto"/>
              <w:right w:val="single" w:sz="4" w:space="0" w:color="auto"/>
            </w:tcBorders>
            <w:shd w:val="clear" w:color="auto" w:fill="D9D9D9" w:themeFill="background1" w:themeFillShade="D9"/>
            <w:vAlign w:val="center"/>
            <w:hideMark/>
          </w:tcPr>
          <w:p w14:paraId="12F87F7A" w14:textId="77777777" w:rsidR="00E02B4E" w:rsidRPr="00F7535B" w:rsidRDefault="00E02B4E" w:rsidP="00036BAE">
            <w:pPr>
              <w:snapToGrid w:val="0"/>
              <w:jc w:val="center"/>
              <w:rPr>
                <w:rFonts w:ascii="HGPｺﾞｼｯｸM" w:eastAsia="HGPｺﾞｼｯｸM" w:hAnsiTheme="minorEastAsia"/>
                <w:szCs w:val="22"/>
              </w:rPr>
            </w:pPr>
            <w:r w:rsidRPr="00F7535B">
              <w:rPr>
                <w:rFonts w:ascii="HGPｺﾞｼｯｸM" w:eastAsia="HGPｺﾞｼｯｸM" w:hAnsiTheme="minorEastAsia" w:hint="eastAsia"/>
                <w:szCs w:val="22"/>
              </w:rPr>
              <w:t>第3期</w:t>
            </w:r>
          </w:p>
        </w:tc>
        <w:tc>
          <w:tcPr>
            <w:tcW w:w="3998" w:type="dxa"/>
            <w:gridSpan w:val="3"/>
            <w:tcBorders>
              <w:top w:val="single" w:sz="18" w:space="0" w:color="auto"/>
              <w:left w:val="single" w:sz="4" w:space="0" w:color="auto"/>
              <w:bottom w:val="single" w:sz="4" w:space="0" w:color="auto"/>
              <w:right w:val="single" w:sz="18" w:space="0" w:color="auto"/>
            </w:tcBorders>
            <w:shd w:val="clear" w:color="auto" w:fill="D9D9D9" w:themeFill="background1" w:themeFillShade="D9"/>
            <w:vAlign w:val="center"/>
            <w:hideMark/>
          </w:tcPr>
          <w:p w14:paraId="623F1414" w14:textId="77777777" w:rsidR="00E02B4E" w:rsidRPr="00F7535B" w:rsidRDefault="00E02B4E" w:rsidP="00036BAE">
            <w:pPr>
              <w:snapToGrid w:val="0"/>
              <w:jc w:val="center"/>
              <w:rPr>
                <w:rFonts w:ascii="HGPｺﾞｼｯｸM" w:eastAsia="HGPｺﾞｼｯｸM" w:hAnsiTheme="minorEastAsia"/>
                <w:szCs w:val="22"/>
              </w:rPr>
            </w:pPr>
            <w:r w:rsidRPr="00F7535B">
              <w:rPr>
                <w:rFonts w:ascii="HGPｺﾞｼｯｸM" w:eastAsia="HGPｺﾞｼｯｸM" w:hAnsiTheme="minorEastAsia" w:hint="eastAsia"/>
                <w:szCs w:val="22"/>
              </w:rPr>
              <w:t>第4期計画期間</w:t>
            </w:r>
          </w:p>
        </w:tc>
      </w:tr>
      <w:tr w:rsidR="00E02B4E" w:rsidRPr="00F7535B" w14:paraId="3A5E322B" w14:textId="77777777" w:rsidTr="00E02B4E">
        <w:trPr>
          <w:trHeight w:val="519"/>
        </w:trPr>
        <w:tc>
          <w:tcPr>
            <w:tcW w:w="1932"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FFF30AE" w14:textId="77777777" w:rsidR="00E02B4E" w:rsidRPr="00F7535B" w:rsidRDefault="00E02B4E" w:rsidP="0092069E">
            <w:pPr>
              <w:snapToGrid w:val="0"/>
              <w:jc w:val="center"/>
              <w:rPr>
                <w:rFonts w:ascii="HGPｺﾞｼｯｸM" w:eastAsia="HGPｺﾞｼｯｸM" w:hAnsiTheme="minorEastAsia"/>
              </w:rPr>
            </w:pPr>
          </w:p>
        </w:tc>
        <w:tc>
          <w:tcPr>
            <w:tcW w:w="1332" w:type="dxa"/>
            <w:vMerge/>
            <w:tcBorders>
              <w:left w:val="single" w:sz="4" w:space="0" w:color="auto"/>
              <w:bottom w:val="single" w:sz="4" w:space="0" w:color="auto"/>
              <w:right w:val="single" w:sz="18" w:space="0" w:color="auto"/>
            </w:tcBorders>
            <w:shd w:val="clear" w:color="auto" w:fill="D9D9D9" w:themeFill="background1" w:themeFillShade="D9"/>
          </w:tcPr>
          <w:p w14:paraId="2BFB6897" w14:textId="77777777" w:rsidR="00E02B4E" w:rsidRPr="00F7535B" w:rsidRDefault="00E02B4E" w:rsidP="00EE318A">
            <w:pPr>
              <w:snapToGrid w:val="0"/>
              <w:jc w:val="center"/>
              <w:rPr>
                <w:rFonts w:ascii="HGPｺﾞｼｯｸM" w:eastAsia="HGPｺﾞｼｯｸM" w:hAnsiTheme="minorEastAsia"/>
                <w:w w:val="90"/>
                <w:szCs w:val="22"/>
              </w:rPr>
            </w:pPr>
          </w:p>
        </w:tc>
        <w:tc>
          <w:tcPr>
            <w:tcW w:w="1333" w:type="dxa"/>
            <w:tcBorders>
              <w:top w:val="single" w:sz="4" w:space="0" w:color="auto"/>
              <w:left w:val="single" w:sz="18" w:space="0" w:color="auto"/>
              <w:bottom w:val="single" w:sz="4" w:space="0" w:color="auto"/>
              <w:right w:val="single" w:sz="4" w:space="0" w:color="auto"/>
            </w:tcBorders>
            <w:shd w:val="clear" w:color="auto" w:fill="D9D9D9" w:themeFill="background1" w:themeFillShade="D9"/>
          </w:tcPr>
          <w:p w14:paraId="66E8398D" w14:textId="77777777" w:rsidR="00E02B4E" w:rsidRPr="00F7535B" w:rsidRDefault="00E02B4E" w:rsidP="00E80A25">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平成26年度</w:t>
            </w:r>
          </w:p>
          <w:p w14:paraId="75F4C81C" w14:textId="77777777" w:rsidR="00E02B4E" w:rsidRPr="00F7535B" w:rsidRDefault="0081369A" w:rsidP="00E02B4E">
            <w:pPr>
              <w:snapToGrid w:val="0"/>
              <w:jc w:val="center"/>
              <w:rPr>
                <w:rFonts w:ascii="HGPｺﾞｼｯｸM" w:eastAsia="HGPｺﾞｼｯｸM" w:hAnsiTheme="minorEastAsia"/>
                <w:w w:val="90"/>
                <w:szCs w:val="22"/>
              </w:rPr>
            </w:pPr>
            <w:r w:rsidRPr="00F7535B">
              <w:rPr>
                <w:rFonts w:ascii="HGPｺﾞｼｯｸM" w:eastAsia="HGPｺﾞｼｯｸM" w:hAnsiTheme="minorEastAsia" w:hint="eastAsia"/>
                <w:w w:val="80"/>
                <w:szCs w:val="22"/>
              </w:rPr>
              <w:t>（</w:t>
            </w:r>
            <w:r w:rsidR="00E02B4E" w:rsidRPr="00F7535B">
              <w:rPr>
                <w:rFonts w:ascii="HGPｺﾞｼｯｸM" w:eastAsia="HGPｺﾞｼｯｸM" w:hAnsiTheme="minorEastAsia" w:hint="eastAsia"/>
                <w:w w:val="80"/>
                <w:szCs w:val="22"/>
              </w:rPr>
              <w:t>2014年度</w:t>
            </w:r>
            <w:r w:rsidRPr="00F7535B">
              <w:rPr>
                <w:rFonts w:ascii="HGPｺﾞｼｯｸM" w:eastAsia="HGPｺﾞｼｯｸM" w:hAnsiTheme="minorEastAsia" w:hint="eastAsia"/>
                <w:w w:val="80"/>
                <w:szCs w:val="22"/>
              </w:rPr>
              <w:t>）</w:t>
            </w:r>
            <w:r w:rsidR="00E02B4E" w:rsidRPr="00BA62F6">
              <w:rPr>
                <w:rFonts w:ascii="HGPｺﾞｼｯｸM" w:eastAsia="HGPｺﾞｼｯｸM" w:hAnsiTheme="minorEastAsia" w:hint="eastAsia"/>
                <w:szCs w:val="22"/>
              </w:rPr>
              <w:t>（実績）</w:t>
            </w:r>
          </w:p>
        </w:tc>
        <w:tc>
          <w:tcPr>
            <w:tcW w:w="13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ADDDF8" w14:textId="77777777" w:rsidR="00E02B4E" w:rsidRPr="00F7535B" w:rsidRDefault="00E02B4E" w:rsidP="00E80A25">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平成27年度</w:t>
            </w:r>
          </w:p>
          <w:p w14:paraId="0B29606B" w14:textId="77777777" w:rsidR="00E02B4E" w:rsidRPr="00F7535B" w:rsidRDefault="0081369A" w:rsidP="00E02B4E">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w:t>
            </w:r>
            <w:r w:rsidR="00E02B4E" w:rsidRPr="00F7535B">
              <w:rPr>
                <w:rFonts w:ascii="HGPｺﾞｼｯｸM" w:eastAsia="HGPｺﾞｼｯｸM" w:hAnsiTheme="minorEastAsia" w:hint="eastAsia"/>
                <w:w w:val="80"/>
                <w:szCs w:val="22"/>
              </w:rPr>
              <w:t>2015年度</w:t>
            </w:r>
            <w:r w:rsidRPr="00F7535B">
              <w:rPr>
                <w:rFonts w:ascii="HGPｺﾞｼｯｸM" w:eastAsia="HGPｺﾞｼｯｸM" w:hAnsiTheme="minorEastAsia" w:hint="eastAsia"/>
                <w:w w:val="80"/>
                <w:szCs w:val="22"/>
              </w:rPr>
              <w:t>）</w:t>
            </w:r>
          </w:p>
          <w:p w14:paraId="4D649CDF" w14:textId="77777777" w:rsidR="00E02B4E" w:rsidRPr="00BA62F6" w:rsidRDefault="00E02B4E" w:rsidP="00E02B4E">
            <w:pPr>
              <w:snapToGrid w:val="0"/>
              <w:jc w:val="center"/>
              <w:rPr>
                <w:rFonts w:ascii="HGPｺﾞｼｯｸM" w:eastAsia="HGPｺﾞｼｯｸM" w:hAnsiTheme="minorEastAsia"/>
                <w:szCs w:val="22"/>
              </w:rPr>
            </w:pPr>
            <w:r w:rsidRPr="00BA62F6">
              <w:rPr>
                <w:rFonts w:ascii="HGPｺﾞｼｯｸM" w:eastAsia="HGPｺﾞｼｯｸM" w:hAnsiTheme="minorEastAsia" w:hint="eastAsia"/>
                <w:szCs w:val="22"/>
              </w:rPr>
              <w:t>（実績）</w:t>
            </w:r>
          </w:p>
        </w:tc>
        <w:tc>
          <w:tcPr>
            <w:tcW w:w="13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E2F31A" w14:textId="77777777" w:rsidR="00E02B4E" w:rsidRPr="00F7535B" w:rsidRDefault="00E02B4E" w:rsidP="00E80A25">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平成28年度</w:t>
            </w:r>
          </w:p>
          <w:p w14:paraId="4894E8FD" w14:textId="77777777" w:rsidR="00E02B4E" w:rsidRPr="00F7535B" w:rsidRDefault="0081369A" w:rsidP="00E02B4E">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w:t>
            </w:r>
            <w:r w:rsidR="00E02B4E" w:rsidRPr="00F7535B">
              <w:rPr>
                <w:rFonts w:ascii="HGPｺﾞｼｯｸM" w:eastAsia="HGPｺﾞｼｯｸM" w:hAnsiTheme="minorEastAsia" w:hint="eastAsia"/>
                <w:w w:val="80"/>
                <w:szCs w:val="22"/>
              </w:rPr>
              <w:t>2016年度</w:t>
            </w:r>
            <w:r w:rsidRPr="00F7535B">
              <w:rPr>
                <w:rFonts w:ascii="HGPｺﾞｼｯｸM" w:eastAsia="HGPｺﾞｼｯｸM" w:hAnsiTheme="minorEastAsia" w:hint="eastAsia"/>
                <w:w w:val="80"/>
                <w:szCs w:val="22"/>
              </w:rPr>
              <w:t>）</w:t>
            </w:r>
          </w:p>
          <w:p w14:paraId="13BB02C3" w14:textId="77777777" w:rsidR="00E02B4E" w:rsidRPr="00BA62F6" w:rsidRDefault="00E02B4E" w:rsidP="00E02B4E">
            <w:pPr>
              <w:snapToGrid w:val="0"/>
              <w:jc w:val="center"/>
              <w:rPr>
                <w:rFonts w:ascii="HGPｺﾞｼｯｸM" w:eastAsia="HGPｺﾞｼｯｸM" w:hAnsiTheme="minorEastAsia"/>
                <w:szCs w:val="22"/>
              </w:rPr>
            </w:pPr>
            <w:r w:rsidRPr="00BA62F6">
              <w:rPr>
                <w:rFonts w:ascii="HGPｺﾞｼｯｸM" w:eastAsia="HGPｺﾞｼｯｸM" w:hAnsiTheme="minorEastAsia" w:hint="eastAsia"/>
                <w:szCs w:val="22"/>
              </w:rPr>
              <w:t>（実績）</w:t>
            </w:r>
          </w:p>
        </w:tc>
        <w:tc>
          <w:tcPr>
            <w:tcW w:w="1333" w:type="dxa"/>
            <w:tcBorders>
              <w:top w:val="single" w:sz="4" w:space="0" w:color="auto"/>
              <w:left w:val="single" w:sz="4" w:space="0" w:color="auto"/>
              <w:bottom w:val="single" w:sz="4" w:space="0" w:color="auto"/>
              <w:right w:val="single" w:sz="18" w:space="0" w:color="auto"/>
            </w:tcBorders>
            <w:shd w:val="clear" w:color="auto" w:fill="D9D9D9" w:themeFill="background1" w:themeFillShade="D9"/>
          </w:tcPr>
          <w:p w14:paraId="0865A5F2" w14:textId="77777777" w:rsidR="00E02B4E" w:rsidRPr="00F7535B" w:rsidRDefault="00E02B4E" w:rsidP="00E02B4E">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平成29年度</w:t>
            </w:r>
          </w:p>
          <w:p w14:paraId="3E9BE3BF" w14:textId="77777777" w:rsidR="00E02B4E" w:rsidRPr="00F7535B" w:rsidRDefault="0081369A" w:rsidP="00E02B4E">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w:t>
            </w:r>
            <w:r w:rsidR="00E02B4E" w:rsidRPr="00F7535B">
              <w:rPr>
                <w:rFonts w:ascii="HGPｺﾞｼｯｸM" w:eastAsia="HGPｺﾞｼｯｸM" w:hAnsiTheme="minorEastAsia" w:hint="eastAsia"/>
                <w:w w:val="80"/>
                <w:szCs w:val="22"/>
              </w:rPr>
              <w:t>2017年度</w:t>
            </w:r>
            <w:r w:rsidRPr="00F7535B">
              <w:rPr>
                <w:rFonts w:ascii="HGPｺﾞｼｯｸM" w:eastAsia="HGPｺﾞｼｯｸM" w:hAnsiTheme="minorEastAsia" w:hint="eastAsia"/>
                <w:w w:val="80"/>
                <w:szCs w:val="22"/>
              </w:rPr>
              <w:t>）</w:t>
            </w:r>
          </w:p>
          <w:p w14:paraId="7D7CDE04" w14:textId="77777777" w:rsidR="00E02B4E" w:rsidRPr="00BA62F6" w:rsidRDefault="00E02B4E" w:rsidP="00E02B4E">
            <w:pPr>
              <w:snapToGrid w:val="0"/>
              <w:jc w:val="center"/>
              <w:rPr>
                <w:rFonts w:ascii="HGPｺﾞｼｯｸM" w:eastAsia="HGPｺﾞｼｯｸM" w:hAnsiTheme="minorEastAsia"/>
                <w:szCs w:val="22"/>
              </w:rPr>
            </w:pPr>
            <w:r w:rsidRPr="00BA62F6">
              <w:rPr>
                <w:rFonts w:ascii="HGPｺﾞｼｯｸM" w:eastAsia="HGPｺﾞｼｯｸM" w:hAnsiTheme="minorEastAsia" w:hint="eastAsia"/>
                <w:szCs w:val="22"/>
              </w:rPr>
              <w:t>（見込）</w:t>
            </w:r>
          </w:p>
        </w:tc>
      </w:tr>
      <w:tr w:rsidR="00E02B4E" w:rsidRPr="00F7535B" w14:paraId="2CABB863" w14:textId="77777777" w:rsidTr="00B731FF">
        <w:tc>
          <w:tcPr>
            <w:tcW w:w="1932" w:type="dxa"/>
            <w:tcBorders>
              <w:top w:val="single" w:sz="4" w:space="0" w:color="auto"/>
              <w:left w:val="single" w:sz="4" w:space="0" w:color="auto"/>
              <w:bottom w:val="single" w:sz="4" w:space="0" w:color="auto"/>
              <w:right w:val="single" w:sz="4" w:space="0" w:color="auto"/>
            </w:tcBorders>
            <w:vAlign w:val="center"/>
            <w:hideMark/>
          </w:tcPr>
          <w:p w14:paraId="4AB7790E" w14:textId="77777777" w:rsidR="00E02B4E" w:rsidRPr="00F7535B" w:rsidRDefault="00E02B4E" w:rsidP="00DD3732">
            <w:pPr>
              <w:jc w:val="left"/>
              <w:rPr>
                <w:rFonts w:ascii="HGPｺﾞｼｯｸM" w:eastAsia="HGPｺﾞｼｯｸM" w:hAnsiTheme="minorEastAsia" w:cs="ＭＳ Ｐゴシック"/>
                <w:szCs w:val="21"/>
              </w:rPr>
            </w:pPr>
            <w:r w:rsidRPr="00F7535B">
              <w:rPr>
                <w:rFonts w:ascii="HGPｺﾞｼｯｸM" w:eastAsia="HGPｺﾞｼｯｸM" w:hAnsiTheme="minorEastAsia" w:hint="eastAsia"/>
                <w:szCs w:val="21"/>
              </w:rPr>
              <w:t>年度末入所者数</w:t>
            </w:r>
          </w:p>
        </w:tc>
        <w:tc>
          <w:tcPr>
            <w:tcW w:w="1332" w:type="dxa"/>
            <w:tcBorders>
              <w:top w:val="single" w:sz="4" w:space="0" w:color="auto"/>
              <w:left w:val="single" w:sz="4" w:space="0" w:color="auto"/>
              <w:bottom w:val="single" w:sz="4" w:space="0" w:color="auto"/>
              <w:right w:val="single" w:sz="18" w:space="0" w:color="auto"/>
            </w:tcBorders>
            <w:vAlign w:val="center"/>
            <w:hideMark/>
          </w:tcPr>
          <w:p w14:paraId="7BABFB54" w14:textId="77777777" w:rsidR="00E02B4E" w:rsidRPr="00F7535B" w:rsidRDefault="00E02B4E" w:rsidP="00E02B4E">
            <w:pPr>
              <w:jc w:val="right"/>
              <w:rPr>
                <w:rFonts w:ascii="HGPｺﾞｼｯｸM" w:eastAsia="HGPｺﾞｼｯｸM" w:hAnsiTheme="minorEastAsia" w:cstheme="minorBidi"/>
              </w:rPr>
            </w:pPr>
            <w:r w:rsidRPr="00F7535B">
              <w:rPr>
                <w:rFonts w:ascii="HGPｺﾞｼｯｸM" w:eastAsia="HGPｺﾞｼｯｸM" w:hAnsiTheme="minorEastAsia" w:hint="eastAsia"/>
              </w:rPr>
              <w:t>89人</w:t>
            </w:r>
          </w:p>
        </w:tc>
        <w:tc>
          <w:tcPr>
            <w:tcW w:w="1333" w:type="dxa"/>
            <w:tcBorders>
              <w:top w:val="single" w:sz="4" w:space="0" w:color="auto"/>
              <w:left w:val="single" w:sz="18" w:space="0" w:color="auto"/>
              <w:bottom w:val="single" w:sz="4" w:space="0" w:color="auto"/>
              <w:right w:val="single" w:sz="4" w:space="0" w:color="auto"/>
            </w:tcBorders>
            <w:vAlign w:val="center"/>
            <w:hideMark/>
          </w:tcPr>
          <w:p w14:paraId="0FD5BF47" w14:textId="77777777" w:rsidR="00E02B4E" w:rsidRPr="00F7535B" w:rsidRDefault="00E02B4E" w:rsidP="00E02B4E">
            <w:pPr>
              <w:jc w:val="right"/>
              <w:rPr>
                <w:rFonts w:ascii="HGPｺﾞｼｯｸM" w:eastAsia="HGPｺﾞｼｯｸM" w:hAnsiTheme="minorEastAsia"/>
              </w:rPr>
            </w:pPr>
            <w:r w:rsidRPr="00F7535B">
              <w:rPr>
                <w:rFonts w:ascii="HGPｺﾞｼｯｸM" w:eastAsia="HGPｺﾞｼｯｸM" w:hAnsiTheme="minorEastAsia" w:hint="eastAsia"/>
              </w:rPr>
              <w:t>98人</w:t>
            </w:r>
          </w:p>
        </w:tc>
        <w:tc>
          <w:tcPr>
            <w:tcW w:w="1332" w:type="dxa"/>
            <w:tcBorders>
              <w:top w:val="single" w:sz="4" w:space="0" w:color="auto"/>
              <w:left w:val="single" w:sz="4" w:space="0" w:color="auto"/>
              <w:bottom w:val="single" w:sz="4" w:space="0" w:color="auto"/>
              <w:right w:val="single" w:sz="4" w:space="0" w:color="auto"/>
            </w:tcBorders>
            <w:vAlign w:val="center"/>
            <w:hideMark/>
          </w:tcPr>
          <w:p w14:paraId="1617C0B7" w14:textId="77777777" w:rsidR="00E02B4E" w:rsidRPr="00F7535B" w:rsidRDefault="00E02B4E" w:rsidP="00E02B4E">
            <w:pPr>
              <w:jc w:val="right"/>
              <w:rPr>
                <w:rFonts w:ascii="HGPｺﾞｼｯｸM" w:eastAsia="HGPｺﾞｼｯｸM" w:hAnsiTheme="minorEastAsia"/>
              </w:rPr>
            </w:pPr>
            <w:r w:rsidRPr="00F7535B">
              <w:rPr>
                <w:rFonts w:ascii="HGPｺﾞｼｯｸM" w:eastAsia="HGPｺﾞｼｯｸM" w:hAnsiTheme="minorEastAsia" w:hint="eastAsia"/>
              </w:rPr>
              <w:t>96人</w:t>
            </w:r>
          </w:p>
        </w:tc>
        <w:tc>
          <w:tcPr>
            <w:tcW w:w="1333" w:type="dxa"/>
            <w:tcBorders>
              <w:top w:val="single" w:sz="4" w:space="0" w:color="auto"/>
              <w:left w:val="single" w:sz="4" w:space="0" w:color="auto"/>
              <w:bottom w:val="single" w:sz="4" w:space="0" w:color="auto"/>
              <w:right w:val="single" w:sz="4" w:space="0" w:color="auto"/>
            </w:tcBorders>
            <w:vAlign w:val="center"/>
            <w:hideMark/>
          </w:tcPr>
          <w:p w14:paraId="2848EF9E" w14:textId="77777777" w:rsidR="00E02B4E" w:rsidRPr="00F7535B" w:rsidRDefault="00E02B4E" w:rsidP="00E02B4E">
            <w:pPr>
              <w:jc w:val="right"/>
              <w:rPr>
                <w:rFonts w:ascii="HGPｺﾞｼｯｸM" w:eastAsia="HGPｺﾞｼｯｸM" w:hAnsiTheme="minorEastAsia"/>
              </w:rPr>
            </w:pPr>
            <w:r w:rsidRPr="00F7535B">
              <w:rPr>
                <w:rFonts w:ascii="HGPｺﾞｼｯｸM" w:eastAsia="HGPｺﾞｼｯｸM" w:hAnsiTheme="minorEastAsia" w:hint="eastAsia"/>
              </w:rPr>
              <w:t>96人</w:t>
            </w:r>
          </w:p>
        </w:tc>
        <w:tc>
          <w:tcPr>
            <w:tcW w:w="1333" w:type="dxa"/>
            <w:tcBorders>
              <w:top w:val="single" w:sz="4" w:space="0" w:color="auto"/>
              <w:left w:val="single" w:sz="4" w:space="0" w:color="auto"/>
              <w:bottom w:val="single" w:sz="4" w:space="0" w:color="auto"/>
              <w:right w:val="single" w:sz="18" w:space="0" w:color="auto"/>
            </w:tcBorders>
            <w:shd w:val="clear" w:color="auto" w:fill="auto"/>
            <w:vAlign w:val="center"/>
          </w:tcPr>
          <w:p w14:paraId="111D50A6" w14:textId="77777777" w:rsidR="00E02B4E" w:rsidRPr="00F7535B" w:rsidRDefault="00B731FF" w:rsidP="00E02B4E">
            <w:pPr>
              <w:jc w:val="right"/>
              <w:rPr>
                <w:rFonts w:ascii="HGPｺﾞｼｯｸM" w:eastAsia="HGPｺﾞｼｯｸM" w:hAnsiTheme="minorEastAsia"/>
              </w:rPr>
            </w:pPr>
            <w:r w:rsidRPr="00F7535B">
              <w:rPr>
                <w:rFonts w:ascii="HGPｺﾞｼｯｸM" w:eastAsia="HGPｺﾞｼｯｸM" w:hAnsiTheme="minorEastAsia" w:hint="eastAsia"/>
              </w:rPr>
              <w:t>94</w:t>
            </w:r>
            <w:r w:rsidR="00A87336" w:rsidRPr="00F7535B">
              <w:rPr>
                <w:rFonts w:ascii="HGPｺﾞｼｯｸM" w:eastAsia="HGPｺﾞｼｯｸM" w:hAnsiTheme="minorEastAsia" w:hint="eastAsia"/>
              </w:rPr>
              <w:t>人</w:t>
            </w:r>
          </w:p>
        </w:tc>
      </w:tr>
      <w:tr w:rsidR="00E02B4E" w:rsidRPr="00F7535B" w14:paraId="096616AB" w14:textId="77777777" w:rsidTr="00B731FF">
        <w:tc>
          <w:tcPr>
            <w:tcW w:w="1932" w:type="dxa"/>
            <w:tcBorders>
              <w:top w:val="single" w:sz="4" w:space="0" w:color="auto"/>
              <w:left w:val="single" w:sz="4" w:space="0" w:color="auto"/>
              <w:bottom w:val="single" w:sz="4" w:space="0" w:color="auto"/>
              <w:right w:val="single" w:sz="4" w:space="0" w:color="auto"/>
            </w:tcBorders>
            <w:vAlign w:val="center"/>
            <w:hideMark/>
          </w:tcPr>
          <w:p w14:paraId="52CD7DC3" w14:textId="77777777" w:rsidR="00E02B4E" w:rsidRPr="00F7535B" w:rsidRDefault="00E02B4E" w:rsidP="00DD3732">
            <w:pPr>
              <w:jc w:val="left"/>
              <w:rPr>
                <w:rFonts w:ascii="HGPｺﾞｼｯｸM" w:eastAsia="HGPｺﾞｼｯｸM" w:hAnsiTheme="minorEastAsia" w:cs="ＭＳ Ｐゴシック"/>
                <w:w w:val="90"/>
                <w:szCs w:val="21"/>
              </w:rPr>
            </w:pPr>
            <w:r w:rsidRPr="00F7535B">
              <w:rPr>
                <w:rFonts w:ascii="HGPｺﾞｼｯｸM" w:eastAsia="HGPｺﾞｼｯｸM" w:hAnsiTheme="minorEastAsia" w:hint="eastAsia"/>
                <w:w w:val="90"/>
                <w:szCs w:val="21"/>
              </w:rPr>
              <w:t>地域生活移行者数（単年）</w:t>
            </w:r>
          </w:p>
        </w:tc>
        <w:tc>
          <w:tcPr>
            <w:tcW w:w="1332" w:type="dxa"/>
            <w:tcBorders>
              <w:top w:val="single" w:sz="4" w:space="0" w:color="auto"/>
              <w:left w:val="single" w:sz="4" w:space="0" w:color="auto"/>
              <w:bottom w:val="single" w:sz="4" w:space="0" w:color="auto"/>
              <w:right w:val="single" w:sz="18" w:space="0" w:color="auto"/>
            </w:tcBorders>
            <w:vAlign w:val="center"/>
          </w:tcPr>
          <w:p w14:paraId="305E8CD7" w14:textId="77777777" w:rsidR="00E02B4E" w:rsidRPr="00F7535B" w:rsidRDefault="00E02B4E" w:rsidP="00E02B4E">
            <w:pPr>
              <w:jc w:val="right"/>
              <w:rPr>
                <w:rFonts w:ascii="HGPｺﾞｼｯｸM" w:eastAsia="HGPｺﾞｼｯｸM" w:hAnsiTheme="minorEastAsia" w:cstheme="minorBidi"/>
              </w:rPr>
            </w:pPr>
          </w:p>
        </w:tc>
        <w:tc>
          <w:tcPr>
            <w:tcW w:w="1333" w:type="dxa"/>
            <w:tcBorders>
              <w:top w:val="single" w:sz="4" w:space="0" w:color="auto"/>
              <w:left w:val="single" w:sz="18" w:space="0" w:color="auto"/>
              <w:bottom w:val="single" w:sz="4" w:space="0" w:color="auto"/>
              <w:right w:val="single" w:sz="4" w:space="0" w:color="auto"/>
            </w:tcBorders>
            <w:vAlign w:val="center"/>
            <w:hideMark/>
          </w:tcPr>
          <w:p w14:paraId="364DD645" w14:textId="77777777" w:rsidR="00E02B4E" w:rsidRPr="00F7535B" w:rsidRDefault="00E02B4E" w:rsidP="00E02B4E">
            <w:pPr>
              <w:jc w:val="right"/>
              <w:rPr>
                <w:rFonts w:ascii="HGPｺﾞｼｯｸM" w:eastAsia="HGPｺﾞｼｯｸM" w:hAnsiTheme="minorEastAsia"/>
              </w:rPr>
            </w:pPr>
            <w:r w:rsidRPr="00F7535B">
              <w:rPr>
                <w:rFonts w:ascii="HGPｺﾞｼｯｸM" w:eastAsia="HGPｺﾞｼｯｸM" w:hAnsiTheme="minorEastAsia" w:hint="eastAsia"/>
              </w:rPr>
              <w:t>1人</w:t>
            </w:r>
          </w:p>
        </w:tc>
        <w:tc>
          <w:tcPr>
            <w:tcW w:w="1332" w:type="dxa"/>
            <w:tcBorders>
              <w:top w:val="single" w:sz="4" w:space="0" w:color="auto"/>
              <w:left w:val="single" w:sz="4" w:space="0" w:color="auto"/>
              <w:bottom w:val="single" w:sz="4" w:space="0" w:color="auto"/>
              <w:right w:val="single" w:sz="4" w:space="0" w:color="auto"/>
            </w:tcBorders>
            <w:vAlign w:val="center"/>
            <w:hideMark/>
          </w:tcPr>
          <w:p w14:paraId="6321D773" w14:textId="77777777" w:rsidR="00E02B4E" w:rsidRPr="00F7535B" w:rsidRDefault="00E02B4E" w:rsidP="00E02B4E">
            <w:pPr>
              <w:jc w:val="right"/>
              <w:rPr>
                <w:rFonts w:ascii="HGPｺﾞｼｯｸM" w:eastAsia="HGPｺﾞｼｯｸM" w:hAnsiTheme="minorEastAsia"/>
              </w:rPr>
            </w:pPr>
            <w:r w:rsidRPr="00F7535B">
              <w:rPr>
                <w:rFonts w:ascii="HGPｺﾞｼｯｸM" w:eastAsia="HGPｺﾞｼｯｸM" w:hAnsiTheme="minorEastAsia" w:hint="eastAsia"/>
              </w:rPr>
              <w:t>1人</w:t>
            </w:r>
          </w:p>
        </w:tc>
        <w:tc>
          <w:tcPr>
            <w:tcW w:w="1333" w:type="dxa"/>
            <w:tcBorders>
              <w:top w:val="single" w:sz="4" w:space="0" w:color="auto"/>
              <w:left w:val="single" w:sz="4" w:space="0" w:color="auto"/>
              <w:bottom w:val="single" w:sz="4" w:space="0" w:color="auto"/>
              <w:right w:val="single" w:sz="4" w:space="0" w:color="auto"/>
            </w:tcBorders>
            <w:vAlign w:val="center"/>
            <w:hideMark/>
          </w:tcPr>
          <w:p w14:paraId="2453546F" w14:textId="77777777" w:rsidR="00E02B4E" w:rsidRPr="00F7535B" w:rsidRDefault="00E02B4E" w:rsidP="00E02B4E">
            <w:pPr>
              <w:jc w:val="right"/>
              <w:rPr>
                <w:rFonts w:ascii="HGPｺﾞｼｯｸM" w:eastAsia="HGPｺﾞｼｯｸM" w:hAnsiTheme="minorEastAsia"/>
              </w:rPr>
            </w:pPr>
            <w:r w:rsidRPr="00F7535B">
              <w:rPr>
                <w:rFonts w:ascii="HGPｺﾞｼｯｸM" w:eastAsia="HGPｺﾞｼｯｸM" w:hAnsiTheme="minorEastAsia" w:hint="eastAsia"/>
              </w:rPr>
              <w:t>0人</w:t>
            </w:r>
          </w:p>
        </w:tc>
        <w:tc>
          <w:tcPr>
            <w:tcW w:w="1333" w:type="dxa"/>
            <w:tcBorders>
              <w:top w:val="single" w:sz="4" w:space="0" w:color="auto"/>
              <w:left w:val="single" w:sz="4" w:space="0" w:color="auto"/>
              <w:bottom w:val="single" w:sz="4" w:space="0" w:color="auto"/>
              <w:right w:val="single" w:sz="18" w:space="0" w:color="auto"/>
            </w:tcBorders>
            <w:shd w:val="clear" w:color="auto" w:fill="auto"/>
            <w:vAlign w:val="center"/>
          </w:tcPr>
          <w:p w14:paraId="2BDAF141" w14:textId="77777777" w:rsidR="00E02B4E" w:rsidRPr="00F7535B" w:rsidRDefault="00B731FF" w:rsidP="00E02B4E">
            <w:pPr>
              <w:jc w:val="right"/>
              <w:rPr>
                <w:rFonts w:ascii="HGPｺﾞｼｯｸM" w:eastAsia="HGPｺﾞｼｯｸM" w:hAnsiTheme="minorEastAsia"/>
              </w:rPr>
            </w:pPr>
            <w:r w:rsidRPr="00F7535B">
              <w:rPr>
                <w:rFonts w:ascii="HGPｺﾞｼｯｸM" w:eastAsia="HGPｺﾞｼｯｸM" w:hAnsiTheme="minorEastAsia" w:hint="eastAsia"/>
              </w:rPr>
              <w:t>1人</w:t>
            </w:r>
          </w:p>
        </w:tc>
      </w:tr>
      <w:tr w:rsidR="00E02B4E" w:rsidRPr="00F7535B" w14:paraId="6D9316F5" w14:textId="77777777" w:rsidTr="00B731FF">
        <w:tc>
          <w:tcPr>
            <w:tcW w:w="1932" w:type="dxa"/>
            <w:tcBorders>
              <w:top w:val="single" w:sz="4" w:space="0" w:color="auto"/>
              <w:left w:val="single" w:sz="4" w:space="0" w:color="auto"/>
              <w:bottom w:val="single" w:sz="4" w:space="0" w:color="auto"/>
              <w:right w:val="single" w:sz="4" w:space="0" w:color="auto"/>
            </w:tcBorders>
            <w:vAlign w:val="center"/>
            <w:hideMark/>
          </w:tcPr>
          <w:p w14:paraId="2C805F9C" w14:textId="77777777" w:rsidR="00E02B4E" w:rsidRPr="00F7535B" w:rsidRDefault="00E02B4E" w:rsidP="00DD3732">
            <w:pPr>
              <w:jc w:val="left"/>
              <w:rPr>
                <w:rFonts w:ascii="HGPｺﾞｼｯｸM" w:eastAsia="HGPｺﾞｼｯｸM" w:hAnsiTheme="minorEastAsia" w:cs="ＭＳ Ｐゴシック"/>
                <w:w w:val="90"/>
                <w:szCs w:val="21"/>
              </w:rPr>
            </w:pPr>
            <w:r w:rsidRPr="00F7535B">
              <w:rPr>
                <w:rFonts w:ascii="HGPｺﾞｼｯｸM" w:eastAsia="HGPｺﾞｼｯｸM" w:hAnsiTheme="minorEastAsia" w:hint="eastAsia"/>
                <w:w w:val="90"/>
                <w:szCs w:val="21"/>
              </w:rPr>
              <w:t>地域生活移行者数（累計）</w:t>
            </w:r>
          </w:p>
        </w:tc>
        <w:tc>
          <w:tcPr>
            <w:tcW w:w="1332" w:type="dxa"/>
            <w:tcBorders>
              <w:top w:val="single" w:sz="4" w:space="0" w:color="auto"/>
              <w:left w:val="single" w:sz="4" w:space="0" w:color="auto"/>
              <w:bottom w:val="single" w:sz="4" w:space="0" w:color="auto"/>
              <w:right w:val="single" w:sz="18" w:space="0" w:color="auto"/>
            </w:tcBorders>
            <w:vAlign w:val="center"/>
            <w:hideMark/>
          </w:tcPr>
          <w:p w14:paraId="53E0B412" w14:textId="77777777" w:rsidR="00E02B4E" w:rsidRPr="00F7535B" w:rsidRDefault="00E02B4E" w:rsidP="00E02B4E">
            <w:pPr>
              <w:jc w:val="right"/>
              <w:rPr>
                <w:rFonts w:ascii="HGPｺﾞｼｯｸM" w:eastAsia="HGPｺﾞｼｯｸM" w:hAnsiTheme="minorEastAsia" w:cstheme="minorBidi"/>
              </w:rPr>
            </w:pPr>
            <w:r w:rsidRPr="00F7535B">
              <w:rPr>
                <w:rFonts w:ascii="HGPｺﾞｼｯｸM" w:eastAsia="HGPｺﾞｼｯｸM" w:hAnsiTheme="minorEastAsia" w:hint="eastAsia"/>
              </w:rPr>
              <w:t>5人</w:t>
            </w:r>
          </w:p>
        </w:tc>
        <w:tc>
          <w:tcPr>
            <w:tcW w:w="1333" w:type="dxa"/>
            <w:tcBorders>
              <w:top w:val="single" w:sz="4" w:space="0" w:color="auto"/>
              <w:left w:val="single" w:sz="18" w:space="0" w:color="auto"/>
              <w:bottom w:val="single" w:sz="4" w:space="0" w:color="auto"/>
              <w:right w:val="single" w:sz="4" w:space="0" w:color="auto"/>
            </w:tcBorders>
            <w:vAlign w:val="center"/>
            <w:hideMark/>
          </w:tcPr>
          <w:p w14:paraId="6E68EC8E" w14:textId="77777777" w:rsidR="00E02B4E" w:rsidRPr="00F7535B" w:rsidRDefault="00E02B4E" w:rsidP="00E02B4E">
            <w:pPr>
              <w:jc w:val="right"/>
              <w:rPr>
                <w:rFonts w:ascii="HGPｺﾞｼｯｸM" w:eastAsia="HGPｺﾞｼｯｸM" w:hAnsiTheme="minorEastAsia"/>
              </w:rPr>
            </w:pPr>
            <w:r w:rsidRPr="00F7535B">
              <w:rPr>
                <w:rFonts w:ascii="HGPｺﾞｼｯｸM" w:eastAsia="HGPｺﾞｼｯｸM" w:hAnsiTheme="minorEastAsia" w:hint="eastAsia"/>
              </w:rPr>
              <w:t>1人</w:t>
            </w:r>
          </w:p>
        </w:tc>
        <w:tc>
          <w:tcPr>
            <w:tcW w:w="1332" w:type="dxa"/>
            <w:tcBorders>
              <w:top w:val="single" w:sz="4" w:space="0" w:color="auto"/>
              <w:left w:val="single" w:sz="4" w:space="0" w:color="auto"/>
              <w:bottom w:val="single" w:sz="4" w:space="0" w:color="auto"/>
              <w:right w:val="single" w:sz="4" w:space="0" w:color="auto"/>
            </w:tcBorders>
            <w:vAlign w:val="center"/>
            <w:hideMark/>
          </w:tcPr>
          <w:p w14:paraId="4A47F181" w14:textId="77777777" w:rsidR="00E02B4E" w:rsidRPr="00F7535B" w:rsidRDefault="00E02B4E" w:rsidP="00E02B4E">
            <w:pPr>
              <w:jc w:val="right"/>
              <w:rPr>
                <w:rFonts w:ascii="HGPｺﾞｼｯｸM" w:eastAsia="HGPｺﾞｼｯｸM" w:hAnsiTheme="minorEastAsia"/>
              </w:rPr>
            </w:pPr>
            <w:r w:rsidRPr="00F7535B">
              <w:rPr>
                <w:rFonts w:ascii="HGPｺﾞｼｯｸM" w:eastAsia="HGPｺﾞｼｯｸM" w:hAnsiTheme="minorEastAsia" w:hint="eastAsia"/>
              </w:rPr>
              <w:t>2人</w:t>
            </w:r>
          </w:p>
        </w:tc>
        <w:tc>
          <w:tcPr>
            <w:tcW w:w="1333" w:type="dxa"/>
            <w:tcBorders>
              <w:top w:val="single" w:sz="4" w:space="0" w:color="auto"/>
              <w:left w:val="single" w:sz="4" w:space="0" w:color="auto"/>
              <w:bottom w:val="single" w:sz="4" w:space="0" w:color="auto"/>
              <w:right w:val="single" w:sz="4" w:space="0" w:color="auto"/>
            </w:tcBorders>
            <w:vAlign w:val="center"/>
            <w:hideMark/>
          </w:tcPr>
          <w:p w14:paraId="4508CDAF" w14:textId="77777777" w:rsidR="00E02B4E" w:rsidRPr="00F7535B" w:rsidRDefault="00E02B4E" w:rsidP="00E02B4E">
            <w:pPr>
              <w:jc w:val="right"/>
              <w:rPr>
                <w:rFonts w:ascii="HGPｺﾞｼｯｸM" w:eastAsia="HGPｺﾞｼｯｸM" w:hAnsiTheme="minorEastAsia"/>
              </w:rPr>
            </w:pPr>
            <w:r w:rsidRPr="00F7535B">
              <w:rPr>
                <w:rFonts w:ascii="HGPｺﾞｼｯｸM" w:eastAsia="HGPｺﾞｼｯｸM" w:hAnsiTheme="minorEastAsia" w:hint="eastAsia"/>
              </w:rPr>
              <w:t>2人</w:t>
            </w:r>
          </w:p>
        </w:tc>
        <w:tc>
          <w:tcPr>
            <w:tcW w:w="1333" w:type="dxa"/>
            <w:tcBorders>
              <w:top w:val="single" w:sz="4" w:space="0" w:color="auto"/>
              <w:left w:val="single" w:sz="4" w:space="0" w:color="auto"/>
              <w:bottom w:val="single" w:sz="4" w:space="0" w:color="auto"/>
              <w:right w:val="single" w:sz="18" w:space="0" w:color="auto"/>
            </w:tcBorders>
            <w:shd w:val="clear" w:color="auto" w:fill="auto"/>
            <w:vAlign w:val="center"/>
          </w:tcPr>
          <w:p w14:paraId="7DC79B05" w14:textId="77777777" w:rsidR="00E02B4E" w:rsidRPr="00F7535B" w:rsidRDefault="00B731FF" w:rsidP="00E02B4E">
            <w:pPr>
              <w:jc w:val="right"/>
              <w:rPr>
                <w:rFonts w:ascii="HGPｺﾞｼｯｸM" w:eastAsia="HGPｺﾞｼｯｸM" w:hAnsiTheme="minorEastAsia"/>
              </w:rPr>
            </w:pPr>
            <w:r w:rsidRPr="00F7535B">
              <w:rPr>
                <w:rFonts w:ascii="HGPｺﾞｼｯｸM" w:eastAsia="HGPｺﾞｼｯｸM" w:hAnsiTheme="minorEastAsia" w:hint="eastAsia"/>
              </w:rPr>
              <w:t>3人</w:t>
            </w:r>
          </w:p>
        </w:tc>
      </w:tr>
      <w:tr w:rsidR="00E02B4E" w:rsidRPr="00F7535B" w14:paraId="601B90B9" w14:textId="77777777" w:rsidTr="00B731FF">
        <w:tc>
          <w:tcPr>
            <w:tcW w:w="1932" w:type="dxa"/>
            <w:tcBorders>
              <w:top w:val="single" w:sz="4" w:space="0" w:color="auto"/>
              <w:left w:val="single" w:sz="4" w:space="0" w:color="auto"/>
              <w:bottom w:val="single" w:sz="4" w:space="0" w:color="auto"/>
              <w:right w:val="single" w:sz="4" w:space="0" w:color="auto"/>
            </w:tcBorders>
            <w:vAlign w:val="center"/>
            <w:hideMark/>
          </w:tcPr>
          <w:p w14:paraId="3EE4B6DB" w14:textId="77777777" w:rsidR="00E02B4E" w:rsidRPr="00F7535B" w:rsidRDefault="00E02B4E" w:rsidP="00DD3732">
            <w:pPr>
              <w:jc w:val="left"/>
              <w:rPr>
                <w:rFonts w:ascii="HGPｺﾞｼｯｸM" w:eastAsia="HGPｺﾞｼｯｸM" w:hAnsiTheme="minorEastAsia" w:cs="ＭＳ Ｐゴシック"/>
                <w:w w:val="90"/>
                <w:szCs w:val="21"/>
              </w:rPr>
            </w:pPr>
            <w:r w:rsidRPr="00F7535B">
              <w:rPr>
                <w:rFonts w:ascii="HGPｺﾞｼｯｸM" w:eastAsia="HGPｺﾞｼｯｸM" w:hAnsiTheme="minorEastAsia" w:hint="eastAsia"/>
                <w:w w:val="90"/>
                <w:szCs w:val="21"/>
              </w:rPr>
              <w:t>施設入所者減少数（単年）</w:t>
            </w:r>
          </w:p>
        </w:tc>
        <w:tc>
          <w:tcPr>
            <w:tcW w:w="1332" w:type="dxa"/>
            <w:tcBorders>
              <w:top w:val="single" w:sz="4" w:space="0" w:color="auto"/>
              <w:left w:val="single" w:sz="4" w:space="0" w:color="auto"/>
              <w:bottom w:val="single" w:sz="4" w:space="0" w:color="auto"/>
              <w:right w:val="single" w:sz="18" w:space="0" w:color="auto"/>
            </w:tcBorders>
            <w:vAlign w:val="center"/>
          </w:tcPr>
          <w:p w14:paraId="6747C127" w14:textId="77777777" w:rsidR="00E02B4E" w:rsidRPr="00F7535B" w:rsidRDefault="00E02B4E" w:rsidP="00E02B4E">
            <w:pPr>
              <w:jc w:val="right"/>
              <w:rPr>
                <w:rFonts w:ascii="HGPｺﾞｼｯｸM" w:eastAsia="HGPｺﾞｼｯｸM" w:hAnsiTheme="minorEastAsia" w:cstheme="minorBidi"/>
              </w:rPr>
            </w:pPr>
          </w:p>
        </w:tc>
        <w:tc>
          <w:tcPr>
            <w:tcW w:w="1333" w:type="dxa"/>
            <w:tcBorders>
              <w:top w:val="single" w:sz="4" w:space="0" w:color="auto"/>
              <w:left w:val="single" w:sz="18" w:space="0" w:color="auto"/>
              <w:bottom w:val="single" w:sz="4" w:space="0" w:color="auto"/>
              <w:right w:val="single" w:sz="4" w:space="0" w:color="auto"/>
            </w:tcBorders>
            <w:vAlign w:val="center"/>
            <w:hideMark/>
          </w:tcPr>
          <w:p w14:paraId="46C9EDF4" w14:textId="77777777" w:rsidR="00E02B4E" w:rsidRPr="00F7535B" w:rsidRDefault="00E02B4E" w:rsidP="00E02B4E">
            <w:pPr>
              <w:jc w:val="right"/>
              <w:rPr>
                <w:rFonts w:ascii="HGPｺﾞｼｯｸM" w:eastAsia="HGPｺﾞｼｯｸM" w:hAnsiTheme="minorEastAsia"/>
              </w:rPr>
            </w:pPr>
            <w:r w:rsidRPr="00F7535B">
              <w:rPr>
                <w:rFonts w:ascii="HGPｺﾞｼｯｸM" w:eastAsia="HGPｺﾞｼｯｸM" w:hAnsiTheme="minorEastAsia" w:hint="eastAsia"/>
              </w:rPr>
              <w:t>5人増</w:t>
            </w:r>
          </w:p>
        </w:tc>
        <w:tc>
          <w:tcPr>
            <w:tcW w:w="1332" w:type="dxa"/>
            <w:tcBorders>
              <w:top w:val="single" w:sz="4" w:space="0" w:color="auto"/>
              <w:left w:val="single" w:sz="4" w:space="0" w:color="auto"/>
              <w:bottom w:val="single" w:sz="4" w:space="0" w:color="auto"/>
              <w:right w:val="single" w:sz="4" w:space="0" w:color="auto"/>
            </w:tcBorders>
            <w:vAlign w:val="center"/>
            <w:hideMark/>
          </w:tcPr>
          <w:p w14:paraId="4BBA7BFD" w14:textId="77777777" w:rsidR="00E02B4E" w:rsidRPr="00F7535B" w:rsidRDefault="00E02B4E" w:rsidP="00E02B4E">
            <w:pPr>
              <w:jc w:val="right"/>
              <w:rPr>
                <w:rFonts w:ascii="HGPｺﾞｼｯｸM" w:eastAsia="HGPｺﾞｼｯｸM" w:hAnsiTheme="minorEastAsia"/>
              </w:rPr>
            </w:pPr>
            <w:r w:rsidRPr="00F7535B">
              <w:rPr>
                <w:rFonts w:ascii="HGPｺﾞｼｯｸM" w:eastAsia="HGPｺﾞｼｯｸM" w:hAnsiTheme="minorEastAsia" w:hint="eastAsia"/>
              </w:rPr>
              <w:t>2人減</w:t>
            </w:r>
          </w:p>
        </w:tc>
        <w:tc>
          <w:tcPr>
            <w:tcW w:w="1333" w:type="dxa"/>
            <w:tcBorders>
              <w:top w:val="single" w:sz="4" w:space="0" w:color="auto"/>
              <w:left w:val="single" w:sz="4" w:space="0" w:color="auto"/>
              <w:bottom w:val="single" w:sz="4" w:space="0" w:color="auto"/>
              <w:right w:val="single" w:sz="4" w:space="0" w:color="auto"/>
            </w:tcBorders>
            <w:vAlign w:val="center"/>
            <w:hideMark/>
          </w:tcPr>
          <w:p w14:paraId="4C33644A" w14:textId="77777777" w:rsidR="00E02B4E" w:rsidRPr="00F7535B" w:rsidRDefault="00E02B4E" w:rsidP="00E02B4E">
            <w:pPr>
              <w:jc w:val="right"/>
              <w:rPr>
                <w:rFonts w:ascii="HGPｺﾞｼｯｸM" w:eastAsia="HGPｺﾞｼｯｸM" w:hAnsiTheme="minorEastAsia"/>
              </w:rPr>
            </w:pPr>
            <w:r w:rsidRPr="00F7535B">
              <w:rPr>
                <w:rFonts w:ascii="HGPｺﾞｼｯｸM" w:eastAsia="HGPｺﾞｼｯｸM" w:hAnsiTheme="minorEastAsia" w:hint="eastAsia"/>
              </w:rPr>
              <w:t>0人</w:t>
            </w:r>
          </w:p>
        </w:tc>
        <w:tc>
          <w:tcPr>
            <w:tcW w:w="1333" w:type="dxa"/>
            <w:tcBorders>
              <w:top w:val="single" w:sz="4" w:space="0" w:color="auto"/>
              <w:left w:val="single" w:sz="4" w:space="0" w:color="auto"/>
              <w:bottom w:val="single" w:sz="4" w:space="0" w:color="auto"/>
              <w:right w:val="single" w:sz="18" w:space="0" w:color="auto"/>
            </w:tcBorders>
            <w:shd w:val="clear" w:color="auto" w:fill="auto"/>
            <w:vAlign w:val="center"/>
          </w:tcPr>
          <w:p w14:paraId="6A9B3A61" w14:textId="77777777" w:rsidR="00E02B4E" w:rsidRPr="00F7535B" w:rsidRDefault="00B731FF" w:rsidP="00E02B4E">
            <w:pPr>
              <w:jc w:val="right"/>
              <w:rPr>
                <w:rFonts w:ascii="HGPｺﾞｼｯｸM" w:eastAsia="HGPｺﾞｼｯｸM" w:hAnsiTheme="minorEastAsia"/>
              </w:rPr>
            </w:pPr>
            <w:r w:rsidRPr="00F7535B">
              <w:rPr>
                <w:rFonts w:ascii="HGPｺﾞｼｯｸM" w:eastAsia="HGPｺﾞｼｯｸM" w:hAnsiTheme="minorEastAsia" w:hint="eastAsia"/>
              </w:rPr>
              <w:t>2</w:t>
            </w:r>
            <w:r w:rsidR="00A87336" w:rsidRPr="00F7535B">
              <w:rPr>
                <w:rFonts w:ascii="HGPｺﾞｼｯｸM" w:eastAsia="HGPｺﾞｼｯｸM" w:hAnsiTheme="minorEastAsia" w:hint="eastAsia"/>
              </w:rPr>
              <w:t>人減</w:t>
            </w:r>
          </w:p>
        </w:tc>
      </w:tr>
      <w:tr w:rsidR="00E02B4E" w:rsidRPr="00F7535B" w14:paraId="24EA34AC" w14:textId="77777777" w:rsidTr="00B731FF">
        <w:tc>
          <w:tcPr>
            <w:tcW w:w="1932" w:type="dxa"/>
            <w:tcBorders>
              <w:top w:val="single" w:sz="4" w:space="0" w:color="auto"/>
              <w:left w:val="single" w:sz="4" w:space="0" w:color="auto"/>
              <w:bottom w:val="single" w:sz="4" w:space="0" w:color="auto"/>
              <w:right w:val="single" w:sz="4" w:space="0" w:color="auto"/>
            </w:tcBorders>
            <w:vAlign w:val="center"/>
            <w:hideMark/>
          </w:tcPr>
          <w:p w14:paraId="1C8C0238" w14:textId="77777777" w:rsidR="00E02B4E" w:rsidRPr="00F7535B" w:rsidRDefault="00E02B4E" w:rsidP="00DD3732">
            <w:pPr>
              <w:jc w:val="left"/>
              <w:rPr>
                <w:rFonts w:ascii="HGPｺﾞｼｯｸM" w:eastAsia="HGPｺﾞｼｯｸM" w:hAnsiTheme="minorEastAsia" w:cs="ＭＳ Ｐゴシック"/>
                <w:w w:val="90"/>
                <w:szCs w:val="21"/>
              </w:rPr>
            </w:pPr>
            <w:r w:rsidRPr="00F7535B">
              <w:rPr>
                <w:rFonts w:ascii="HGPｺﾞｼｯｸM" w:eastAsia="HGPｺﾞｼｯｸM" w:hAnsiTheme="minorEastAsia" w:hint="eastAsia"/>
                <w:w w:val="90"/>
                <w:szCs w:val="21"/>
              </w:rPr>
              <w:t>施設入所者減少数（累計）</w:t>
            </w:r>
          </w:p>
        </w:tc>
        <w:tc>
          <w:tcPr>
            <w:tcW w:w="1332" w:type="dxa"/>
            <w:tcBorders>
              <w:top w:val="single" w:sz="4" w:space="0" w:color="auto"/>
              <w:left w:val="single" w:sz="4" w:space="0" w:color="auto"/>
              <w:bottom w:val="single" w:sz="4" w:space="0" w:color="auto"/>
              <w:right w:val="single" w:sz="18" w:space="0" w:color="auto"/>
            </w:tcBorders>
            <w:vAlign w:val="center"/>
            <w:hideMark/>
          </w:tcPr>
          <w:p w14:paraId="423DDF3B" w14:textId="77777777" w:rsidR="00E02B4E" w:rsidRPr="00F7535B" w:rsidRDefault="00E02B4E" w:rsidP="00E02B4E">
            <w:pPr>
              <w:jc w:val="right"/>
              <w:rPr>
                <w:rFonts w:ascii="HGPｺﾞｼｯｸM" w:eastAsia="HGPｺﾞｼｯｸM" w:hAnsiTheme="minorEastAsia" w:cstheme="minorBidi"/>
              </w:rPr>
            </w:pPr>
            <w:r w:rsidRPr="00F7535B">
              <w:rPr>
                <w:rFonts w:ascii="HGPｺﾞｼｯｸM" w:eastAsia="HGPｺﾞｼｯｸM" w:hAnsiTheme="minorEastAsia" w:hint="eastAsia"/>
              </w:rPr>
              <w:t>4人</w:t>
            </w:r>
          </w:p>
        </w:tc>
        <w:tc>
          <w:tcPr>
            <w:tcW w:w="1333" w:type="dxa"/>
            <w:tcBorders>
              <w:top w:val="single" w:sz="4" w:space="0" w:color="auto"/>
              <w:left w:val="single" w:sz="18" w:space="0" w:color="auto"/>
              <w:bottom w:val="single" w:sz="18" w:space="0" w:color="auto"/>
              <w:right w:val="single" w:sz="4" w:space="0" w:color="auto"/>
            </w:tcBorders>
            <w:vAlign w:val="center"/>
            <w:hideMark/>
          </w:tcPr>
          <w:p w14:paraId="5AA9BFCF" w14:textId="77777777" w:rsidR="00E02B4E" w:rsidRPr="00F7535B" w:rsidRDefault="00E02B4E" w:rsidP="00E02B4E">
            <w:pPr>
              <w:jc w:val="right"/>
              <w:rPr>
                <w:rFonts w:ascii="HGPｺﾞｼｯｸM" w:eastAsia="HGPｺﾞｼｯｸM" w:hAnsiTheme="minorEastAsia"/>
              </w:rPr>
            </w:pPr>
            <w:r w:rsidRPr="00F7535B">
              <w:rPr>
                <w:rFonts w:ascii="HGPｺﾞｼｯｸM" w:eastAsia="HGPｺﾞｼｯｸM" w:hAnsiTheme="minorEastAsia" w:hint="eastAsia"/>
              </w:rPr>
              <w:t>5人増</w:t>
            </w:r>
          </w:p>
        </w:tc>
        <w:tc>
          <w:tcPr>
            <w:tcW w:w="1332" w:type="dxa"/>
            <w:tcBorders>
              <w:top w:val="single" w:sz="4" w:space="0" w:color="auto"/>
              <w:left w:val="single" w:sz="4" w:space="0" w:color="auto"/>
              <w:bottom w:val="single" w:sz="18" w:space="0" w:color="auto"/>
              <w:right w:val="single" w:sz="4" w:space="0" w:color="auto"/>
            </w:tcBorders>
            <w:vAlign w:val="center"/>
            <w:hideMark/>
          </w:tcPr>
          <w:p w14:paraId="3D305F30" w14:textId="77777777" w:rsidR="00E02B4E" w:rsidRPr="00F7535B" w:rsidRDefault="00E02B4E" w:rsidP="00E02B4E">
            <w:pPr>
              <w:jc w:val="right"/>
              <w:rPr>
                <w:rFonts w:ascii="HGPｺﾞｼｯｸM" w:eastAsia="HGPｺﾞｼｯｸM" w:hAnsiTheme="minorEastAsia"/>
              </w:rPr>
            </w:pPr>
            <w:r w:rsidRPr="00F7535B">
              <w:rPr>
                <w:rFonts w:ascii="HGPｺﾞｼｯｸM" w:eastAsia="HGPｺﾞｼｯｸM" w:hAnsiTheme="minorEastAsia" w:hint="eastAsia"/>
              </w:rPr>
              <w:t>3人増</w:t>
            </w:r>
          </w:p>
        </w:tc>
        <w:tc>
          <w:tcPr>
            <w:tcW w:w="1333" w:type="dxa"/>
            <w:tcBorders>
              <w:top w:val="single" w:sz="4" w:space="0" w:color="auto"/>
              <w:left w:val="single" w:sz="4" w:space="0" w:color="auto"/>
              <w:bottom w:val="single" w:sz="18" w:space="0" w:color="auto"/>
              <w:right w:val="single" w:sz="4" w:space="0" w:color="auto"/>
            </w:tcBorders>
            <w:vAlign w:val="center"/>
            <w:hideMark/>
          </w:tcPr>
          <w:p w14:paraId="03C07900" w14:textId="77777777" w:rsidR="00E02B4E" w:rsidRPr="00F7535B" w:rsidRDefault="00E02B4E" w:rsidP="00E02B4E">
            <w:pPr>
              <w:jc w:val="right"/>
              <w:rPr>
                <w:rFonts w:ascii="HGPｺﾞｼｯｸM" w:eastAsia="HGPｺﾞｼｯｸM" w:hAnsiTheme="minorEastAsia"/>
              </w:rPr>
            </w:pPr>
            <w:r w:rsidRPr="00F7535B">
              <w:rPr>
                <w:rFonts w:ascii="HGPｺﾞｼｯｸM" w:eastAsia="HGPｺﾞｼｯｸM" w:hAnsiTheme="minorEastAsia" w:hint="eastAsia"/>
              </w:rPr>
              <w:t>3人増</w:t>
            </w:r>
          </w:p>
        </w:tc>
        <w:tc>
          <w:tcPr>
            <w:tcW w:w="1333" w:type="dxa"/>
            <w:tcBorders>
              <w:top w:val="single" w:sz="4" w:space="0" w:color="auto"/>
              <w:left w:val="single" w:sz="4" w:space="0" w:color="auto"/>
              <w:bottom w:val="single" w:sz="18" w:space="0" w:color="auto"/>
              <w:right w:val="single" w:sz="18" w:space="0" w:color="auto"/>
            </w:tcBorders>
            <w:shd w:val="clear" w:color="auto" w:fill="auto"/>
            <w:vAlign w:val="center"/>
          </w:tcPr>
          <w:p w14:paraId="09EEB032" w14:textId="77777777" w:rsidR="00E02B4E" w:rsidRPr="00F7535B" w:rsidRDefault="00B731FF" w:rsidP="00E02B4E">
            <w:pPr>
              <w:jc w:val="right"/>
              <w:rPr>
                <w:rFonts w:ascii="HGPｺﾞｼｯｸM" w:eastAsia="HGPｺﾞｼｯｸM" w:hAnsiTheme="minorEastAsia"/>
              </w:rPr>
            </w:pPr>
            <w:r w:rsidRPr="00F7535B">
              <w:rPr>
                <w:rFonts w:ascii="HGPｺﾞｼｯｸM" w:eastAsia="HGPｺﾞｼｯｸM" w:hAnsiTheme="minorEastAsia" w:hint="eastAsia"/>
              </w:rPr>
              <w:t>1人増</w:t>
            </w:r>
          </w:p>
        </w:tc>
      </w:tr>
    </w:tbl>
    <w:p w14:paraId="47F38167" w14:textId="77777777" w:rsidR="008E086D" w:rsidRPr="00F7535B" w:rsidRDefault="008E086D" w:rsidP="008E086D">
      <w:pPr>
        <w:spacing w:line="200" w:lineRule="exact"/>
        <w:rPr>
          <w:rFonts w:asciiTheme="minorEastAsia" w:eastAsiaTheme="minorEastAsia" w:hAnsiTheme="minorEastAsia" w:cstheme="minorBidi"/>
          <w:kern w:val="2"/>
          <w:sz w:val="24"/>
          <w:szCs w:val="24"/>
        </w:rPr>
      </w:pPr>
    </w:p>
    <w:p w14:paraId="63B81ADE" w14:textId="77777777" w:rsidR="008E086D" w:rsidRPr="00CD2BAF" w:rsidRDefault="008E086D" w:rsidP="0092069E">
      <w:pPr>
        <w:ind w:leftChars="100" w:left="224"/>
        <w:rPr>
          <w:rFonts w:ascii="HGP創英角ｺﾞｼｯｸUB" w:eastAsia="HGP創英角ｺﾞｼｯｸUB" w:hAnsi="HGP創英角ｺﾞｼｯｸUB"/>
          <w:szCs w:val="24"/>
        </w:rPr>
      </w:pPr>
      <w:r w:rsidRPr="00CD2BAF">
        <w:rPr>
          <w:rFonts w:ascii="HGP創英角ｺﾞｼｯｸUB" w:eastAsia="HGP創英角ｺﾞｼｯｸUB" w:hAnsi="HGP創英角ｺﾞｼｯｸUB" w:hint="eastAsia"/>
          <w:szCs w:val="24"/>
        </w:rPr>
        <w:t>【点検・評価】</w:t>
      </w:r>
    </w:p>
    <w:p w14:paraId="28EB974F" w14:textId="77777777" w:rsidR="008E086D" w:rsidRPr="00F7535B" w:rsidRDefault="008E086D" w:rsidP="0092069E">
      <w:pPr>
        <w:ind w:leftChars="100" w:left="224"/>
        <w:rPr>
          <w:rFonts w:ascii="HG丸ｺﾞｼｯｸM-PRO" w:eastAsia="HG丸ｺﾞｼｯｸM-PRO" w:hAnsi="HG丸ｺﾞｼｯｸM-PRO"/>
          <w:szCs w:val="24"/>
        </w:rPr>
      </w:pPr>
      <w:r w:rsidRPr="00F7535B">
        <w:rPr>
          <w:rFonts w:ascii="HG丸ｺﾞｼｯｸM-PRO" w:eastAsia="HG丸ｺﾞｼｯｸM-PRO" w:hAnsi="HG丸ｺﾞｼｯｸM-PRO" w:hint="eastAsia"/>
          <w:szCs w:val="24"/>
        </w:rPr>
        <w:t xml:space="preserve">　</w:t>
      </w:r>
      <w:r w:rsidR="009129C5" w:rsidRPr="00F7535B">
        <w:rPr>
          <w:rFonts w:ascii="HG丸ｺﾞｼｯｸM-PRO" w:eastAsia="HG丸ｺﾞｼｯｸM-PRO" w:hAnsi="HG丸ｺﾞｼｯｸM-PRO" w:hint="eastAsia"/>
          <w:szCs w:val="24"/>
        </w:rPr>
        <w:t>平成25（2013）年度末時点の施設入所者数93人を基準として、平成29（2017）年度末までに4人（4.3％）を削減目標として設定していました。</w:t>
      </w:r>
      <w:bookmarkStart w:id="54" w:name="_Hlk505852746"/>
      <w:r w:rsidR="00A87336" w:rsidRPr="00F7535B">
        <w:rPr>
          <w:rFonts w:ascii="HG丸ｺﾞｼｯｸM-PRO" w:eastAsia="HG丸ｺﾞｼｯｸM-PRO" w:hAnsi="HG丸ｺﾞｼｯｸM-PRO" w:hint="eastAsia"/>
          <w:szCs w:val="24"/>
        </w:rPr>
        <w:t>平成28（2016</w:t>
      </w:r>
      <w:r w:rsidR="00B45A6B" w:rsidRPr="00F7535B">
        <w:rPr>
          <w:rFonts w:ascii="HG丸ｺﾞｼｯｸM-PRO" w:eastAsia="HG丸ｺﾞｼｯｸM-PRO" w:hAnsi="HG丸ｺﾞｼｯｸM-PRO" w:hint="eastAsia"/>
          <w:szCs w:val="24"/>
        </w:rPr>
        <w:t>）年度末までに</w:t>
      </w:r>
      <w:bookmarkEnd w:id="54"/>
      <w:r w:rsidRPr="00F7535B">
        <w:rPr>
          <w:rFonts w:ascii="HG丸ｺﾞｼｯｸM-PRO" w:eastAsia="HG丸ｺﾞｼｯｸM-PRO" w:hAnsi="HG丸ｺﾞｼｯｸM-PRO" w:hint="eastAsia"/>
          <w:szCs w:val="24"/>
        </w:rPr>
        <w:t>施設入所者</w:t>
      </w:r>
      <w:r w:rsidR="009129C5" w:rsidRPr="00F7535B">
        <w:rPr>
          <w:rFonts w:ascii="HG丸ｺﾞｼｯｸM-PRO" w:eastAsia="HG丸ｺﾞｼｯｸM-PRO" w:hAnsi="HG丸ｺﾞｼｯｸM-PRO" w:hint="eastAsia"/>
          <w:szCs w:val="24"/>
        </w:rPr>
        <w:t>のうち</w:t>
      </w:r>
      <w:r w:rsidRPr="00F7535B">
        <w:rPr>
          <w:rFonts w:ascii="HG丸ｺﾞｼｯｸM-PRO" w:eastAsia="HG丸ｺﾞｼｯｸM-PRO" w:hAnsi="HG丸ｺﾞｼｯｸM-PRO" w:hint="eastAsia"/>
          <w:szCs w:val="24"/>
        </w:rPr>
        <w:t>2人が地域生活へ移行し</w:t>
      </w:r>
      <w:r w:rsidR="009129C5" w:rsidRPr="00F7535B">
        <w:rPr>
          <w:rFonts w:ascii="HG丸ｺﾞｼｯｸM-PRO" w:eastAsia="HG丸ｺﾞｼｯｸM-PRO" w:hAnsi="HG丸ｺﾞｼｯｸM-PRO" w:hint="eastAsia"/>
          <w:szCs w:val="24"/>
        </w:rPr>
        <w:t>ましたが</w:t>
      </w:r>
      <w:r w:rsidRPr="00F7535B">
        <w:rPr>
          <w:rFonts w:ascii="HG丸ｺﾞｼｯｸM-PRO" w:eastAsia="HG丸ｺﾞｼｯｸM-PRO" w:hAnsi="HG丸ｺﾞｼｯｸM-PRO" w:hint="eastAsia"/>
          <w:szCs w:val="24"/>
        </w:rPr>
        <w:t>、新たな施設入所があり、施設入所者は平成25</w:t>
      </w:r>
      <w:r w:rsidR="00EE318A" w:rsidRPr="00F7535B">
        <w:rPr>
          <w:rFonts w:ascii="HG丸ｺﾞｼｯｸM-PRO" w:eastAsia="HG丸ｺﾞｼｯｸM-PRO" w:hAnsi="HG丸ｺﾞｼｯｸM-PRO" w:hint="eastAsia"/>
          <w:szCs w:val="24"/>
        </w:rPr>
        <w:t>（2013）</w:t>
      </w:r>
      <w:r w:rsidR="002F20E5" w:rsidRPr="00F7535B">
        <w:rPr>
          <w:rFonts w:ascii="HG丸ｺﾞｼｯｸM-PRO" w:eastAsia="HG丸ｺﾞｼｯｸM-PRO" w:hAnsi="HG丸ｺﾞｼｯｸM-PRO" w:hint="eastAsia"/>
          <w:szCs w:val="24"/>
        </w:rPr>
        <w:t>年度末</w:t>
      </w:r>
      <w:r w:rsidRPr="00F7535B">
        <w:rPr>
          <w:rFonts w:ascii="HG丸ｺﾞｼｯｸM-PRO" w:eastAsia="HG丸ｺﾞｼｯｸM-PRO" w:hAnsi="HG丸ｺﾞｼｯｸM-PRO" w:hint="eastAsia"/>
          <w:szCs w:val="24"/>
        </w:rPr>
        <w:t>時点より3人</w:t>
      </w:r>
      <w:r w:rsidR="009129C5" w:rsidRPr="00F7535B">
        <w:rPr>
          <w:rFonts w:ascii="HG丸ｺﾞｼｯｸM-PRO" w:eastAsia="HG丸ｺﾞｼｯｸM-PRO" w:hAnsi="HG丸ｺﾞｼｯｸM-PRO" w:hint="eastAsia"/>
          <w:szCs w:val="24"/>
        </w:rPr>
        <w:t>増加しました</w:t>
      </w:r>
      <w:r w:rsidRPr="00F7535B">
        <w:rPr>
          <w:rFonts w:ascii="HG丸ｺﾞｼｯｸM-PRO" w:eastAsia="HG丸ｺﾞｼｯｸM-PRO" w:hAnsi="HG丸ｺﾞｼｯｸM-PRO" w:hint="eastAsia"/>
          <w:szCs w:val="24"/>
        </w:rPr>
        <w:t>。</w:t>
      </w:r>
      <w:r w:rsidR="003D1D47" w:rsidRPr="00F7535B">
        <w:rPr>
          <w:rFonts w:ascii="HG丸ｺﾞｼｯｸM-PRO" w:eastAsia="HG丸ｺﾞｼｯｸM-PRO" w:hAnsi="HG丸ｺﾞｼｯｸM-PRO" w:hint="eastAsia"/>
          <w:szCs w:val="24"/>
        </w:rPr>
        <w:t>地域生活を希望する人のニーズの把握とあわせ、</w:t>
      </w:r>
      <w:r w:rsidR="00A725E5" w:rsidRPr="00F7535B">
        <w:rPr>
          <w:rFonts w:ascii="HG丸ｺﾞｼｯｸM-PRO" w:eastAsia="HG丸ｺﾞｼｯｸM-PRO" w:hAnsi="HG丸ｺﾞｼｯｸM-PRO" w:hint="eastAsia"/>
          <w:szCs w:val="24"/>
        </w:rPr>
        <w:t>グループホーム</w:t>
      </w:r>
      <w:r w:rsidRPr="00F7535B">
        <w:rPr>
          <w:rFonts w:ascii="HG丸ｺﾞｼｯｸM-PRO" w:eastAsia="HG丸ｺﾞｼｯｸM-PRO" w:hAnsi="HG丸ｺﾞｼｯｸM-PRO" w:hint="eastAsia"/>
          <w:szCs w:val="24"/>
        </w:rPr>
        <w:t>の設置を含め</w:t>
      </w:r>
      <w:r w:rsidR="003D1D47" w:rsidRPr="00F7535B">
        <w:rPr>
          <w:rFonts w:ascii="HG丸ｺﾞｼｯｸM-PRO" w:eastAsia="HG丸ｺﾞｼｯｸM-PRO" w:hAnsi="HG丸ｺﾞｼｯｸM-PRO" w:hint="eastAsia"/>
          <w:szCs w:val="24"/>
        </w:rPr>
        <w:t>た</w:t>
      </w:r>
      <w:r w:rsidRPr="00F7535B">
        <w:rPr>
          <w:rFonts w:ascii="HG丸ｺﾞｼｯｸM-PRO" w:eastAsia="HG丸ｺﾞｼｯｸM-PRO" w:hAnsi="HG丸ｺﾞｼｯｸM-PRO" w:hint="eastAsia"/>
          <w:szCs w:val="24"/>
        </w:rPr>
        <w:t>安心して地域生活へ移行できる体制整備が必要です。</w:t>
      </w:r>
    </w:p>
    <w:p w14:paraId="71187150" w14:textId="77777777" w:rsidR="00E771D4" w:rsidRPr="00F7535B" w:rsidRDefault="00E771D4">
      <w:pPr>
        <w:widowControl/>
        <w:jc w:val="left"/>
        <w:rPr>
          <w:rFonts w:asciiTheme="minorEastAsia" w:hAnsiTheme="minorEastAsia"/>
          <w:sz w:val="24"/>
          <w:szCs w:val="24"/>
        </w:rPr>
      </w:pPr>
      <w:r w:rsidRPr="00F7535B">
        <w:rPr>
          <w:rFonts w:asciiTheme="minorEastAsia" w:hAnsiTheme="minorEastAsia"/>
          <w:sz w:val="24"/>
          <w:szCs w:val="24"/>
        </w:rPr>
        <w:br w:type="page"/>
      </w:r>
    </w:p>
    <w:p w14:paraId="51BFEC11" w14:textId="77777777" w:rsidR="008E086D" w:rsidRPr="00F7535B" w:rsidRDefault="008E086D" w:rsidP="00732E82">
      <w:pPr>
        <w:pStyle w:val="3"/>
      </w:pPr>
      <w:r w:rsidRPr="00F7535B">
        <w:rPr>
          <w:rFonts w:hint="eastAsia"/>
        </w:rPr>
        <w:lastRenderedPageBreak/>
        <w:t>２．地域生活支援拠点等の整備</w:t>
      </w:r>
    </w:p>
    <w:p w14:paraId="4AD0387E" w14:textId="77777777" w:rsidR="008E086D" w:rsidRPr="00F7535B" w:rsidRDefault="008E086D" w:rsidP="008E086D">
      <w:pPr>
        <w:spacing w:line="200" w:lineRule="exact"/>
        <w:rPr>
          <w:rFonts w:asciiTheme="minorEastAsia" w:hAnsiTheme="minorEastAsia"/>
          <w:sz w:val="24"/>
          <w:szCs w:val="24"/>
        </w:rPr>
      </w:pPr>
    </w:p>
    <w:tbl>
      <w:tblPr>
        <w:tblW w:w="8592" w:type="dxa"/>
        <w:tblInd w:w="444" w:type="dxa"/>
        <w:tblLook w:val="04A0" w:firstRow="1" w:lastRow="0" w:firstColumn="1" w:lastColumn="0" w:noHBand="0" w:noVBand="1"/>
      </w:tblPr>
      <w:tblGrid>
        <w:gridCol w:w="1932"/>
        <w:gridCol w:w="1332"/>
        <w:gridCol w:w="1332"/>
        <w:gridCol w:w="1332"/>
        <w:gridCol w:w="1332"/>
        <w:gridCol w:w="1332"/>
      </w:tblGrid>
      <w:tr w:rsidR="003F00FA" w:rsidRPr="00F7535B" w14:paraId="422742B5" w14:textId="77777777" w:rsidTr="00036BAE">
        <w:trPr>
          <w:trHeight w:val="285"/>
        </w:trPr>
        <w:tc>
          <w:tcPr>
            <w:tcW w:w="1932"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31141E54" w14:textId="77777777" w:rsidR="003F00FA" w:rsidRPr="00F7535B" w:rsidRDefault="003F00FA" w:rsidP="0092069E">
            <w:pPr>
              <w:snapToGrid w:val="0"/>
              <w:jc w:val="center"/>
              <w:rPr>
                <w:rFonts w:ascii="HGPｺﾞｼｯｸM" w:eastAsia="HGPｺﾞｼｯｸM" w:hAnsiTheme="minorEastAsia"/>
                <w:sz w:val="21"/>
              </w:rPr>
            </w:pPr>
            <w:r w:rsidRPr="00F7535B">
              <w:rPr>
                <w:rFonts w:ascii="HGPｺﾞｼｯｸM" w:eastAsia="HGPｺﾞｼｯｸM" w:hAnsiTheme="minorEastAsia" w:hint="eastAsia"/>
              </w:rPr>
              <w:t>項　目</w:t>
            </w:r>
          </w:p>
        </w:tc>
        <w:tc>
          <w:tcPr>
            <w:tcW w:w="1332" w:type="dxa"/>
            <w:vMerge w:val="restart"/>
            <w:tcBorders>
              <w:top w:val="single" w:sz="4" w:space="0" w:color="auto"/>
              <w:left w:val="single" w:sz="4" w:space="0" w:color="auto"/>
              <w:right w:val="single" w:sz="18" w:space="0" w:color="auto"/>
            </w:tcBorders>
            <w:shd w:val="clear" w:color="auto" w:fill="D9D9D9" w:themeFill="background1" w:themeFillShade="D9"/>
            <w:vAlign w:val="center"/>
            <w:hideMark/>
          </w:tcPr>
          <w:p w14:paraId="6BDC4D36" w14:textId="77777777" w:rsidR="003F00FA" w:rsidRPr="00F7535B" w:rsidRDefault="003F00FA"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平成29年度</w:t>
            </w:r>
          </w:p>
          <w:p w14:paraId="7D8B0281" w14:textId="77777777" w:rsidR="003F00FA" w:rsidRPr="00F7535B" w:rsidRDefault="003F00FA"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（2017年度）</w:t>
            </w:r>
          </w:p>
          <w:p w14:paraId="58EC12A9" w14:textId="77777777" w:rsidR="003F00FA" w:rsidRPr="00BA62F6" w:rsidRDefault="003F00FA" w:rsidP="0092069E">
            <w:pPr>
              <w:snapToGrid w:val="0"/>
              <w:jc w:val="center"/>
              <w:rPr>
                <w:rFonts w:ascii="HGPｺﾞｼｯｸM" w:eastAsia="HGPｺﾞｼｯｸM" w:hAnsiTheme="minorEastAsia"/>
                <w:szCs w:val="22"/>
              </w:rPr>
            </w:pPr>
            <w:r w:rsidRPr="00BA62F6">
              <w:rPr>
                <w:rFonts w:ascii="HGPｺﾞｼｯｸM" w:eastAsia="HGPｺﾞｼｯｸM" w:hAnsiTheme="minorEastAsia" w:hint="eastAsia"/>
                <w:szCs w:val="22"/>
              </w:rPr>
              <w:t>（目標値）</w:t>
            </w:r>
          </w:p>
        </w:tc>
        <w:tc>
          <w:tcPr>
            <w:tcW w:w="1332" w:type="dxa"/>
            <w:tcBorders>
              <w:top w:val="single" w:sz="18" w:space="0" w:color="auto"/>
              <w:left w:val="single" w:sz="18" w:space="0" w:color="auto"/>
              <w:bottom w:val="single" w:sz="4" w:space="0" w:color="auto"/>
              <w:right w:val="single" w:sz="4" w:space="0" w:color="auto"/>
            </w:tcBorders>
            <w:shd w:val="clear" w:color="auto" w:fill="D9D9D9" w:themeFill="background1" w:themeFillShade="D9"/>
            <w:vAlign w:val="center"/>
            <w:hideMark/>
          </w:tcPr>
          <w:p w14:paraId="7394CAB6" w14:textId="77777777" w:rsidR="003F00FA" w:rsidRPr="00F7535B" w:rsidRDefault="003F00FA" w:rsidP="00036BAE">
            <w:pPr>
              <w:snapToGrid w:val="0"/>
              <w:jc w:val="center"/>
              <w:rPr>
                <w:rFonts w:ascii="HGPｺﾞｼｯｸM" w:eastAsia="HGPｺﾞｼｯｸM" w:hAnsiTheme="minorEastAsia"/>
              </w:rPr>
            </w:pPr>
            <w:r w:rsidRPr="00F7535B">
              <w:rPr>
                <w:rFonts w:ascii="HGPｺﾞｼｯｸM" w:eastAsia="HGPｺﾞｼｯｸM" w:hAnsiTheme="minorEastAsia" w:hint="eastAsia"/>
                <w:szCs w:val="22"/>
              </w:rPr>
              <w:t>第3期</w:t>
            </w:r>
          </w:p>
        </w:tc>
        <w:tc>
          <w:tcPr>
            <w:tcW w:w="3996" w:type="dxa"/>
            <w:gridSpan w:val="3"/>
            <w:tcBorders>
              <w:top w:val="single" w:sz="18" w:space="0" w:color="auto"/>
              <w:left w:val="single" w:sz="4" w:space="0" w:color="auto"/>
              <w:bottom w:val="single" w:sz="4" w:space="0" w:color="auto"/>
              <w:right w:val="single" w:sz="18" w:space="0" w:color="auto"/>
            </w:tcBorders>
            <w:shd w:val="clear" w:color="auto" w:fill="D9D9D9" w:themeFill="background1" w:themeFillShade="D9"/>
            <w:vAlign w:val="center"/>
            <w:hideMark/>
          </w:tcPr>
          <w:p w14:paraId="2E31A8D8" w14:textId="77777777" w:rsidR="003F00FA" w:rsidRPr="00F7535B" w:rsidRDefault="003F00FA" w:rsidP="00036BAE">
            <w:pPr>
              <w:snapToGrid w:val="0"/>
              <w:jc w:val="center"/>
              <w:rPr>
                <w:rFonts w:ascii="HGPｺﾞｼｯｸM" w:eastAsia="HGPｺﾞｼｯｸM" w:hAnsiTheme="minorEastAsia"/>
              </w:rPr>
            </w:pPr>
            <w:r w:rsidRPr="00F7535B">
              <w:rPr>
                <w:rFonts w:ascii="HGPｺﾞｼｯｸM" w:eastAsia="HGPｺﾞｼｯｸM" w:hAnsiTheme="minorEastAsia" w:hint="eastAsia"/>
                <w:szCs w:val="22"/>
              </w:rPr>
              <w:t>第4期計画期間</w:t>
            </w:r>
          </w:p>
        </w:tc>
      </w:tr>
      <w:tr w:rsidR="007C4DE1" w:rsidRPr="00F7535B" w14:paraId="7B3891CA" w14:textId="77777777" w:rsidTr="003F00FA">
        <w:trPr>
          <w:trHeight w:val="854"/>
        </w:trPr>
        <w:tc>
          <w:tcPr>
            <w:tcW w:w="1932"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7736E43B" w14:textId="77777777" w:rsidR="00E771D4" w:rsidRPr="00F7535B" w:rsidRDefault="00E771D4" w:rsidP="0092069E">
            <w:pPr>
              <w:snapToGrid w:val="0"/>
              <w:jc w:val="center"/>
              <w:rPr>
                <w:rFonts w:ascii="HGPｺﾞｼｯｸM" w:eastAsia="HGPｺﾞｼｯｸM" w:hAnsiTheme="minorEastAsia"/>
              </w:rPr>
            </w:pPr>
          </w:p>
        </w:tc>
        <w:tc>
          <w:tcPr>
            <w:tcW w:w="1332" w:type="dxa"/>
            <w:vMerge/>
            <w:tcBorders>
              <w:left w:val="single" w:sz="4" w:space="0" w:color="auto"/>
              <w:bottom w:val="single" w:sz="4" w:space="0" w:color="auto"/>
              <w:right w:val="single" w:sz="18" w:space="0" w:color="auto"/>
            </w:tcBorders>
            <w:shd w:val="clear" w:color="auto" w:fill="D9D9D9" w:themeFill="background1" w:themeFillShade="D9"/>
          </w:tcPr>
          <w:p w14:paraId="0FDE9A68" w14:textId="77777777" w:rsidR="00E771D4" w:rsidRPr="00F7535B" w:rsidRDefault="00E771D4" w:rsidP="00EE318A">
            <w:pPr>
              <w:snapToGrid w:val="0"/>
              <w:jc w:val="center"/>
              <w:rPr>
                <w:rFonts w:ascii="HGPｺﾞｼｯｸM" w:eastAsia="HGPｺﾞｼｯｸM" w:hAnsiTheme="minorEastAsia"/>
                <w:w w:val="90"/>
              </w:rPr>
            </w:pPr>
          </w:p>
        </w:tc>
        <w:tc>
          <w:tcPr>
            <w:tcW w:w="1332" w:type="dxa"/>
            <w:tcBorders>
              <w:top w:val="single" w:sz="4" w:space="0" w:color="auto"/>
              <w:left w:val="single" w:sz="18" w:space="0" w:color="auto"/>
              <w:bottom w:val="single" w:sz="4" w:space="0" w:color="auto"/>
              <w:right w:val="single" w:sz="4" w:space="0" w:color="auto"/>
            </w:tcBorders>
            <w:shd w:val="clear" w:color="auto" w:fill="D9D9D9" w:themeFill="background1" w:themeFillShade="D9"/>
          </w:tcPr>
          <w:p w14:paraId="69D63BB4" w14:textId="77777777" w:rsidR="00E771D4" w:rsidRPr="00F7535B" w:rsidRDefault="00E771D4"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平成26年度</w:t>
            </w:r>
          </w:p>
          <w:p w14:paraId="5ABD63DF" w14:textId="77777777" w:rsidR="00E771D4" w:rsidRPr="00F7535B" w:rsidRDefault="0081369A" w:rsidP="00E02B4E">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w:t>
            </w:r>
            <w:r w:rsidR="00E771D4" w:rsidRPr="00F7535B">
              <w:rPr>
                <w:rFonts w:ascii="HGPｺﾞｼｯｸM" w:eastAsia="HGPｺﾞｼｯｸM" w:hAnsiTheme="minorEastAsia" w:hint="eastAsia"/>
                <w:w w:val="80"/>
                <w:szCs w:val="22"/>
              </w:rPr>
              <w:t>2014年度</w:t>
            </w:r>
            <w:r w:rsidRPr="00F7535B">
              <w:rPr>
                <w:rFonts w:ascii="HGPｺﾞｼｯｸM" w:eastAsia="HGPｺﾞｼｯｸM" w:hAnsiTheme="minorEastAsia" w:hint="eastAsia"/>
                <w:w w:val="80"/>
                <w:szCs w:val="22"/>
              </w:rPr>
              <w:t>）</w:t>
            </w:r>
          </w:p>
          <w:p w14:paraId="2EAD490A" w14:textId="77777777" w:rsidR="00E771D4" w:rsidRPr="00BA62F6" w:rsidRDefault="00E771D4" w:rsidP="00E02B4E">
            <w:pPr>
              <w:snapToGrid w:val="0"/>
              <w:jc w:val="center"/>
              <w:rPr>
                <w:rFonts w:ascii="HGPｺﾞｼｯｸM" w:eastAsia="HGPｺﾞｼｯｸM" w:hAnsiTheme="minorEastAsia"/>
                <w:szCs w:val="22"/>
              </w:rPr>
            </w:pPr>
            <w:r w:rsidRPr="00BA62F6">
              <w:rPr>
                <w:rFonts w:ascii="HGPｺﾞｼｯｸM" w:eastAsia="HGPｺﾞｼｯｸM" w:hAnsiTheme="minorEastAsia" w:hint="eastAsia"/>
                <w:szCs w:val="22"/>
              </w:rPr>
              <w:t>（実績）</w:t>
            </w:r>
          </w:p>
        </w:tc>
        <w:tc>
          <w:tcPr>
            <w:tcW w:w="13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D7D51B" w14:textId="77777777" w:rsidR="00E771D4" w:rsidRPr="00F7535B" w:rsidRDefault="00E771D4"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平成27年度</w:t>
            </w:r>
          </w:p>
          <w:p w14:paraId="1B1749CC" w14:textId="77777777" w:rsidR="00E771D4" w:rsidRPr="00F7535B" w:rsidRDefault="0081369A"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w:t>
            </w:r>
            <w:r w:rsidR="00E771D4" w:rsidRPr="00F7535B">
              <w:rPr>
                <w:rFonts w:ascii="HGPｺﾞｼｯｸM" w:eastAsia="HGPｺﾞｼｯｸM" w:hAnsiTheme="minorEastAsia" w:hint="eastAsia"/>
                <w:w w:val="80"/>
                <w:szCs w:val="22"/>
              </w:rPr>
              <w:t>2015年度</w:t>
            </w:r>
            <w:r w:rsidRPr="00F7535B">
              <w:rPr>
                <w:rFonts w:ascii="HGPｺﾞｼｯｸM" w:eastAsia="HGPｺﾞｼｯｸM" w:hAnsiTheme="minorEastAsia" w:hint="eastAsia"/>
                <w:w w:val="80"/>
                <w:szCs w:val="22"/>
              </w:rPr>
              <w:t>）</w:t>
            </w:r>
          </w:p>
          <w:p w14:paraId="6776DA8B" w14:textId="77777777" w:rsidR="00E771D4" w:rsidRPr="00BA62F6" w:rsidRDefault="00E771D4" w:rsidP="00E02B4E">
            <w:pPr>
              <w:snapToGrid w:val="0"/>
              <w:jc w:val="center"/>
              <w:rPr>
                <w:rFonts w:ascii="HGPｺﾞｼｯｸM" w:eastAsia="HGPｺﾞｼｯｸM" w:hAnsiTheme="minorEastAsia"/>
                <w:szCs w:val="22"/>
              </w:rPr>
            </w:pPr>
            <w:r w:rsidRPr="00BA62F6">
              <w:rPr>
                <w:rFonts w:ascii="HGPｺﾞｼｯｸM" w:eastAsia="HGPｺﾞｼｯｸM" w:hAnsiTheme="minorEastAsia" w:hint="eastAsia"/>
                <w:szCs w:val="22"/>
              </w:rPr>
              <w:t>（実績）</w:t>
            </w:r>
          </w:p>
        </w:tc>
        <w:tc>
          <w:tcPr>
            <w:tcW w:w="13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AAF29E" w14:textId="77777777" w:rsidR="00E771D4" w:rsidRPr="00F7535B" w:rsidRDefault="00E771D4" w:rsidP="005D4268">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平成28年度</w:t>
            </w:r>
          </w:p>
          <w:p w14:paraId="1A2A755C" w14:textId="77777777" w:rsidR="00E771D4" w:rsidRPr="00F7535B" w:rsidRDefault="0081369A" w:rsidP="0092069E">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w:t>
            </w:r>
            <w:r w:rsidR="00E771D4" w:rsidRPr="00F7535B">
              <w:rPr>
                <w:rFonts w:ascii="HGPｺﾞｼｯｸM" w:eastAsia="HGPｺﾞｼｯｸM" w:hAnsiTheme="minorEastAsia" w:hint="eastAsia"/>
                <w:w w:val="80"/>
                <w:szCs w:val="22"/>
              </w:rPr>
              <w:t>2016年度</w:t>
            </w:r>
            <w:r w:rsidRPr="00F7535B">
              <w:rPr>
                <w:rFonts w:ascii="HGPｺﾞｼｯｸM" w:eastAsia="HGPｺﾞｼｯｸM" w:hAnsiTheme="minorEastAsia" w:hint="eastAsia"/>
                <w:w w:val="80"/>
                <w:szCs w:val="22"/>
              </w:rPr>
              <w:t>）</w:t>
            </w:r>
          </w:p>
          <w:p w14:paraId="69E51BB8" w14:textId="77777777" w:rsidR="00E771D4" w:rsidRPr="00BA62F6" w:rsidRDefault="00E771D4" w:rsidP="0092069E">
            <w:pPr>
              <w:snapToGrid w:val="0"/>
              <w:jc w:val="center"/>
              <w:rPr>
                <w:rFonts w:ascii="HGPｺﾞｼｯｸM" w:eastAsia="HGPｺﾞｼｯｸM" w:hAnsiTheme="minorEastAsia"/>
                <w:szCs w:val="22"/>
              </w:rPr>
            </w:pPr>
            <w:r w:rsidRPr="00BA62F6">
              <w:rPr>
                <w:rFonts w:ascii="HGPｺﾞｼｯｸM" w:eastAsia="HGPｺﾞｼｯｸM" w:hAnsiTheme="minorEastAsia" w:hint="eastAsia"/>
                <w:szCs w:val="22"/>
              </w:rPr>
              <w:t>（実績）</w:t>
            </w:r>
          </w:p>
        </w:tc>
        <w:tc>
          <w:tcPr>
            <w:tcW w:w="1332" w:type="dxa"/>
            <w:tcBorders>
              <w:top w:val="single" w:sz="4" w:space="0" w:color="auto"/>
              <w:left w:val="single" w:sz="4" w:space="0" w:color="auto"/>
              <w:bottom w:val="single" w:sz="4" w:space="0" w:color="auto"/>
              <w:right w:val="single" w:sz="18" w:space="0" w:color="auto"/>
            </w:tcBorders>
            <w:shd w:val="clear" w:color="auto" w:fill="D9D9D9" w:themeFill="background1" w:themeFillShade="D9"/>
          </w:tcPr>
          <w:p w14:paraId="15653EC2" w14:textId="77777777" w:rsidR="00E771D4" w:rsidRPr="00F7535B" w:rsidRDefault="00E771D4"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平成</w:t>
            </w:r>
            <w:r w:rsidR="007C4DE1" w:rsidRPr="00F7535B">
              <w:rPr>
                <w:rFonts w:ascii="HGPｺﾞｼｯｸM" w:eastAsia="HGPｺﾞｼｯｸM" w:hAnsiTheme="minorEastAsia" w:hint="eastAsia"/>
                <w:w w:val="80"/>
                <w:szCs w:val="22"/>
              </w:rPr>
              <w:t>29</w:t>
            </w:r>
            <w:r w:rsidRPr="00F7535B">
              <w:rPr>
                <w:rFonts w:ascii="HGPｺﾞｼｯｸM" w:eastAsia="HGPｺﾞｼｯｸM" w:hAnsiTheme="minorEastAsia" w:hint="eastAsia"/>
                <w:w w:val="80"/>
                <w:szCs w:val="22"/>
              </w:rPr>
              <w:t>年度</w:t>
            </w:r>
          </w:p>
          <w:p w14:paraId="682554F1" w14:textId="77777777" w:rsidR="00E771D4" w:rsidRPr="00F7535B" w:rsidRDefault="0081369A" w:rsidP="00E02B4E">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w:t>
            </w:r>
            <w:r w:rsidR="00E771D4" w:rsidRPr="00F7535B">
              <w:rPr>
                <w:rFonts w:ascii="HGPｺﾞｼｯｸM" w:eastAsia="HGPｺﾞｼｯｸM" w:hAnsiTheme="minorEastAsia" w:hint="eastAsia"/>
                <w:w w:val="80"/>
                <w:szCs w:val="22"/>
              </w:rPr>
              <w:t>201</w:t>
            </w:r>
            <w:r w:rsidR="007C4DE1" w:rsidRPr="00F7535B">
              <w:rPr>
                <w:rFonts w:ascii="HGPｺﾞｼｯｸM" w:eastAsia="HGPｺﾞｼｯｸM" w:hAnsiTheme="minorEastAsia" w:hint="eastAsia"/>
                <w:w w:val="80"/>
                <w:szCs w:val="22"/>
              </w:rPr>
              <w:t>7</w:t>
            </w:r>
            <w:r w:rsidR="00E771D4" w:rsidRPr="00F7535B">
              <w:rPr>
                <w:rFonts w:ascii="HGPｺﾞｼｯｸM" w:eastAsia="HGPｺﾞｼｯｸM" w:hAnsiTheme="minorEastAsia" w:hint="eastAsia"/>
                <w:w w:val="80"/>
                <w:szCs w:val="22"/>
              </w:rPr>
              <w:t>年度</w:t>
            </w:r>
            <w:r w:rsidRPr="00F7535B">
              <w:rPr>
                <w:rFonts w:ascii="HGPｺﾞｼｯｸM" w:eastAsia="HGPｺﾞｼｯｸM" w:hAnsiTheme="minorEastAsia" w:hint="eastAsia"/>
                <w:w w:val="80"/>
                <w:szCs w:val="22"/>
              </w:rPr>
              <w:t>）</w:t>
            </w:r>
            <w:r w:rsidR="00E771D4" w:rsidRPr="00BA62F6">
              <w:rPr>
                <w:rFonts w:ascii="HGPｺﾞｼｯｸM" w:eastAsia="HGPｺﾞｼｯｸM" w:hAnsiTheme="minorEastAsia" w:hint="eastAsia"/>
                <w:szCs w:val="22"/>
              </w:rPr>
              <w:t>（</w:t>
            </w:r>
            <w:r w:rsidR="007C4DE1" w:rsidRPr="00BA62F6">
              <w:rPr>
                <w:rFonts w:ascii="HGPｺﾞｼｯｸM" w:eastAsia="HGPｺﾞｼｯｸM" w:hAnsiTheme="minorEastAsia" w:hint="eastAsia"/>
                <w:szCs w:val="22"/>
              </w:rPr>
              <w:t>見込</w:t>
            </w:r>
            <w:r w:rsidR="00E771D4" w:rsidRPr="00BA62F6">
              <w:rPr>
                <w:rFonts w:ascii="HGPｺﾞｼｯｸM" w:eastAsia="HGPｺﾞｼｯｸM" w:hAnsiTheme="minorEastAsia" w:hint="eastAsia"/>
                <w:szCs w:val="22"/>
              </w:rPr>
              <w:t>）</w:t>
            </w:r>
          </w:p>
        </w:tc>
      </w:tr>
      <w:tr w:rsidR="007C4DE1" w:rsidRPr="00F7535B" w14:paraId="0D5B6387" w14:textId="77777777" w:rsidTr="003F00FA">
        <w:tc>
          <w:tcPr>
            <w:tcW w:w="1932" w:type="dxa"/>
            <w:tcBorders>
              <w:top w:val="single" w:sz="4" w:space="0" w:color="auto"/>
              <w:left w:val="single" w:sz="4" w:space="0" w:color="auto"/>
              <w:bottom w:val="single" w:sz="4" w:space="0" w:color="auto"/>
              <w:right w:val="single" w:sz="4" w:space="0" w:color="auto"/>
            </w:tcBorders>
            <w:vAlign w:val="center"/>
            <w:hideMark/>
          </w:tcPr>
          <w:p w14:paraId="443DF655" w14:textId="77777777" w:rsidR="00E02B4E" w:rsidRPr="00F7535B" w:rsidRDefault="00E02B4E" w:rsidP="00DD3732">
            <w:pPr>
              <w:jc w:val="left"/>
              <w:rPr>
                <w:rFonts w:ascii="HGPｺﾞｼｯｸM" w:eastAsia="HGPｺﾞｼｯｸM" w:hAnsiTheme="minorEastAsia" w:cs="ＭＳ Ｐゴシック"/>
                <w:szCs w:val="21"/>
              </w:rPr>
            </w:pPr>
            <w:r w:rsidRPr="00F7535B">
              <w:rPr>
                <w:rFonts w:ascii="HGPｺﾞｼｯｸM" w:eastAsia="HGPｺﾞｼｯｸM" w:hAnsiTheme="minorEastAsia" w:hint="eastAsia"/>
                <w:szCs w:val="21"/>
              </w:rPr>
              <w:t>整備箇所数</w:t>
            </w:r>
          </w:p>
        </w:tc>
        <w:tc>
          <w:tcPr>
            <w:tcW w:w="1332" w:type="dxa"/>
            <w:tcBorders>
              <w:top w:val="single" w:sz="4" w:space="0" w:color="auto"/>
              <w:left w:val="single" w:sz="4" w:space="0" w:color="auto"/>
              <w:bottom w:val="single" w:sz="4" w:space="0" w:color="auto"/>
              <w:right w:val="single" w:sz="18" w:space="0" w:color="auto"/>
            </w:tcBorders>
            <w:hideMark/>
          </w:tcPr>
          <w:p w14:paraId="181FEFC7" w14:textId="77777777" w:rsidR="00E02B4E" w:rsidRPr="00F7535B" w:rsidRDefault="00E02B4E" w:rsidP="007B06A8">
            <w:pPr>
              <w:jc w:val="right"/>
              <w:rPr>
                <w:rFonts w:ascii="HGPｺﾞｼｯｸM" w:eastAsia="HGPｺﾞｼｯｸM" w:hAnsiTheme="minorEastAsia" w:cstheme="minorBidi"/>
              </w:rPr>
            </w:pPr>
            <w:r w:rsidRPr="00F7535B">
              <w:rPr>
                <w:rFonts w:ascii="HGPｺﾞｼｯｸM" w:eastAsia="HGPｺﾞｼｯｸM" w:hAnsiTheme="minorEastAsia" w:hint="eastAsia"/>
              </w:rPr>
              <w:t>2か所</w:t>
            </w:r>
          </w:p>
        </w:tc>
        <w:tc>
          <w:tcPr>
            <w:tcW w:w="1332" w:type="dxa"/>
            <w:tcBorders>
              <w:top w:val="single" w:sz="4" w:space="0" w:color="auto"/>
              <w:left w:val="single" w:sz="18" w:space="0" w:color="auto"/>
              <w:bottom w:val="single" w:sz="18" w:space="0" w:color="auto"/>
              <w:right w:val="single" w:sz="4" w:space="0" w:color="auto"/>
            </w:tcBorders>
            <w:hideMark/>
          </w:tcPr>
          <w:p w14:paraId="1C3E510E" w14:textId="77777777" w:rsidR="00E02B4E" w:rsidRPr="00F7535B" w:rsidRDefault="00E02B4E" w:rsidP="007B06A8">
            <w:pPr>
              <w:jc w:val="right"/>
              <w:rPr>
                <w:rFonts w:ascii="HGPｺﾞｼｯｸM" w:eastAsia="HGPｺﾞｼｯｸM" w:hAnsiTheme="minorEastAsia"/>
              </w:rPr>
            </w:pPr>
            <w:r w:rsidRPr="00F7535B">
              <w:rPr>
                <w:rFonts w:ascii="HGPｺﾞｼｯｸM" w:eastAsia="HGPｺﾞｼｯｸM" w:hAnsiTheme="minorEastAsia" w:hint="eastAsia"/>
              </w:rPr>
              <w:t>0か所</w:t>
            </w:r>
          </w:p>
        </w:tc>
        <w:tc>
          <w:tcPr>
            <w:tcW w:w="1332" w:type="dxa"/>
            <w:tcBorders>
              <w:top w:val="single" w:sz="4" w:space="0" w:color="auto"/>
              <w:left w:val="single" w:sz="4" w:space="0" w:color="auto"/>
              <w:bottom w:val="single" w:sz="18" w:space="0" w:color="auto"/>
              <w:right w:val="single" w:sz="4" w:space="0" w:color="auto"/>
            </w:tcBorders>
            <w:hideMark/>
          </w:tcPr>
          <w:p w14:paraId="1DB83C90" w14:textId="77777777" w:rsidR="00E02B4E" w:rsidRPr="00F7535B" w:rsidRDefault="00E02B4E" w:rsidP="007B06A8">
            <w:pPr>
              <w:jc w:val="right"/>
              <w:rPr>
                <w:rFonts w:ascii="HGPｺﾞｼｯｸM" w:eastAsia="HGPｺﾞｼｯｸM" w:hAnsiTheme="minorEastAsia"/>
              </w:rPr>
            </w:pPr>
            <w:r w:rsidRPr="00F7535B">
              <w:rPr>
                <w:rFonts w:ascii="HGPｺﾞｼｯｸM" w:eastAsia="HGPｺﾞｼｯｸM" w:hAnsiTheme="minorEastAsia" w:hint="eastAsia"/>
              </w:rPr>
              <w:t>0か所</w:t>
            </w:r>
          </w:p>
        </w:tc>
        <w:tc>
          <w:tcPr>
            <w:tcW w:w="1332" w:type="dxa"/>
            <w:tcBorders>
              <w:top w:val="single" w:sz="4" w:space="0" w:color="auto"/>
              <w:left w:val="single" w:sz="4" w:space="0" w:color="auto"/>
              <w:bottom w:val="single" w:sz="18" w:space="0" w:color="auto"/>
              <w:right w:val="single" w:sz="4" w:space="0" w:color="auto"/>
            </w:tcBorders>
            <w:hideMark/>
          </w:tcPr>
          <w:p w14:paraId="3FF815D0" w14:textId="77777777" w:rsidR="00E02B4E" w:rsidRPr="00F7535B" w:rsidRDefault="00E02B4E" w:rsidP="007B06A8">
            <w:pPr>
              <w:jc w:val="right"/>
              <w:rPr>
                <w:rFonts w:ascii="HGPｺﾞｼｯｸM" w:eastAsia="HGPｺﾞｼｯｸM" w:hAnsiTheme="minorEastAsia"/>
              </w:rPr>
            </w:pPr>
            <w:r w:rsidRPr="00F7535B">
              <w:rPr>
                <w:rFonts w:ascii="HGPｺﾞｼｯｸM" w:eastAsia="HGPｺﾞｼｯｸM" w:hAnsiTheme="minorEastAsia" w:hint="eastAsia"/>
              </w:rPr>
              <w:t>0か所</w:t>
            </w:r>
          </w:p>
        </w:tc>
        <w:tc>
          <w:tcPr>
            <w:tcW w:w="1332" w:type="dxa"/>
            <w:tcBorders>
              <w:top w:val="single" w:sz="4" w:space="0" w:color="auto"/>
              <w:left w:val="single" w:sz="4" w:space="0" w:color="auto"/>
              <w:bottom w:val="single" w:sz="18" w:space="0" w:color="auto"/>
              <w:right w:val="single" w:sz="18" w:space="0" w:color="auto"/>
            </w:tcBorders>
          </w:tcPr>
          <w:p w14:paraId="2B699A90" w14:textId="77777777" w:rsidR="00E02B4E" w:rsidRPr="00F7535B" w:rsidRDefault="00E771D4" w:rsidP="00E02B4E">
            <w:pPr>
              <w:jc w:val="right"/>
              <w:rPr>
                <w:rFonts w:ascii="HGPｺﾞｼｯｸM" w:eastAsia="HGPｺﾞｼｯｸM" w:hAnsiTheme="minorEastAsia"/>
              </w:rPr>
            </w:pPr>
            <w:r w:rsidRPr="00F7535B">
              <w:rPr>
                <w:rFonts w:ascii="HGPｺﾞｼｯｸM" w:eastAsia="HGPｺﾞｼｯｸM" w:hAnsiTheme="minorEastAsia" w:hint="eastAsia"/>
              </w:rPr>
              <w:t>0か所</w:t>
            </w:r>
          </w:p>
        </w:tc>
      </w:tr>
    </w:tbl>
    <w:p w14:paraId="0605E406" w14:textId="77777777" w:rsidR="008E086D" w:rsidRPr="00F7535B" w:rsidRDefault="008E086D" w:rsidP="005323C7">
      <w:pPr>
        <w:spacing w:line="160" w:lineRule="exact"/>
        <w:rPr>
          <w:rFonts w:asciiTheme="minorEastAsia" w:eastAsiaTheme="minorEastAsia" w:hAnsiTheme="minorEastAsia" w:cstheme="minorBidi"/>
          <w:kern w:val="2"/>
          <w:sz w:val="24"/>
          <w:szCs w:val="24"/>
        </w:rPr>
      </w:pPr>
    </w:p>
    <w:p w14:paraId="2B097394" w14:textId="77777777" w:rsidR="008E086D" w:rsidRPr="00CD2BAF" w:rsidRDefault="008E086D" w:rsidP="0092069E">
      <w:pPr>
        <w:ind w:leftChars="100" w:left="224"/>
        <w:rPr>
          <w:rFonts w:ascii="HGP創英角ｺﾞｼｯｸUB" w:eastAsia="HGP創英角ｺﾞｼｯｸUB" w:hAnsi="HGP創英角ｺﾞｼｯｸUB"/>
          <w:szCs w:val="24"/>
        </w:rPr>
      </w:pPr>
      <w:r w:rsidRPr="00CD2BAF">
        <w:rPr>
          <w:rFonts w:ascii="HGP創英角ｺﾞｼｯｸUB" w:eastAsia="HGP創英角ｺﾞｼｯｸUB" w:hAnsi="HGP創英角ｺﾞｼｯｸUB" w:hint="eastAsia"/>
          <w:szCs w:val="24"/>
        </w:rPr>
        <w:t>【点検・評価】</w:t>
      </w:r>
    </w:p>
    <w:p w14:paraId="24A3AD7D" w14:textId="77777777" w:rsidR="008E086D" w:rsidRPr="005323C7" w:rsidRDefault="008E086D" w:rsidP="0092069E">
      <w:pPr>
        <w:ind w:leftChars="100" w:left="224"/>
        <w:rPr>
          <w:rFonts w:ascii="HG丸ｺﾞｼｯｸM-PRO" w:eastAsia="HG丸ｺﾞｼｯｸM-PRO" w:hAnsi="HG丸ｺﾞｼｯｸM-PRO"/>
          <w:spacing w:val="-6"/>
          <w:szCs w:val="24"/>
        </w:rPr>
      </w:pPr>
      <w:r w:rsidRPr="005323C7">
        <w:rPr>
          <w:rFonts w:ascii="HG丸ｺﾞｼｯｸM-PRO" w:eastAsia="HG丸ｺﾞｼｯｸM-PRO" w:hAnsi="HG丸ｺﾞｼｯｸM-PRO" w:hint="eastAsia"/>
          <w:spacing w:val="-6"/>
          <w:szCs w:val="24"/>
        </w:rPr>
        <w:t xml:space="preserve">　地域生活支援拠点等とは、</w:t>
      </w:r>
      <w:r w:rsidR="00E46008" w:rsidRPr="005323C7">
        <w:rPr>
          <w:rFonts w:ascii="HG丸ｺﾞｼｯｸM-PRO" w:eastAsia="HG丸ｺﾞｼｯｸM-PRO" w:hAnsi="HG丸ｺﾞｼｯｸM-PRO" w:hint="eastAsia"/>
          <w:spacing w:val="-6"/>
          <w:szCs w:val="24"/>
        </w:rPr>
        <w:t>障害者</w:t>
      </w:r>
      <w:r w:rsidR="00833EB2" w:rsidRPr="005323C7">
        <w:rPr>
          <w:rFonts w:ascii="HG丸ｺﾞｼｯｸM-PRO" w:eastAsia="HG丸ｺﾞｼｯｸM-PRO" w:hAnsi="HG丸ｺﾞｼｯｸM-PRO" w:hint="eastAsia"/>
          <w:spacing w:val="-6"/>
          <w:szCs w:val="24"/>
        </w:rPr>
        <w:t>の障害の重度化、高齢化や「親亡き後」を見据え、</w:t>
      </w:r>
      <w:r w:rsidRPr="005323C7">
        <w:rPr>
          <w:rFonts w:ascii="HG丸ｺﾞｼｯｸM-PRO" w:eastAsia="HG丸ｺﾞｼｯｸM-PRO" w:hAnsi="HG丸ｺﾞｼｯｸM-PRO" w:hint="eastAsia"/>
          <w:spacing w:val="-6"/>
          <w:szCs w:val="24"/>
        </w:rPr>
        <w:t>住み慣れた地域で暮らし続けるために必要とされる居住支援のための機能（相談、体験の機会・場、緊急時の受け入れ・対応、専門性、地域の体制づくり）を、地域の実情に</w:t>
      </w:r>
      <w:r w:rsidR="00E46008" w:rsidRPr="005323C7">
        <w:rPr>
          <w:rFonts w:ascii="HG丸ｺﾞｼｯｸM-PRO" w:eastAsia="HG丸ｺﾞｼｯｸM-PRO" w:hAnsi="HG丸ｺﾞｼｯｸM-PRO" w:hint="eastAsia"/>
          <w:spacing w:val="-6"/>
          <w:szCs w:val="24"/>
        </w:rPr>
        <w:t>応じた創意工夫により整備し、障害者</w:t>
      </w:r>
      <w:r w:rsidRPr="005323C7">
        <w:rPr>
          <w:rFonts w:ascii="HG丸ｺﾞｼｯｸM-PRO" w:eastAsia="HG丸ｺﾞｼｯｸM-PRO" w:hAnsi="HG丸ｺﾞｼｯｸM-PRO" w:hint="eastAsia"/>
          <w:spacing w:val="-6"/>
          <w:szCs w:val="24"/>
        </w:rPr>
        <w:t>の生活を地域全体で支えるサービス提供体制をつくるものです。</w:t>
      </w:r>
    </w:p>
    <w:p w14:paraId="36435B25" w14:textId="77777777" w:rsidR="008E086D" w:rsidRPr="00F7535B" w:rsidRDefault="00E46008" w:rsidP="0092069E">
      <w:pPr>
        <w:ind w:leftChars="100" w:left="224"/>
        <w:rPr>
          <w:rFonts w:ascii="HG丸ｺﾞｼｯｸM-PRO" w:eastAsia="HG丸ｺﾞｼｯｸM-PRO" w:hAnsi="HG丸ｺﾞｼｯｸM-PRO"/>
          <w:szCs w:val="24"/>
        </w:rPr>
      </w:pPr>
      <w:r w:rsidRPr="00F7535B">
        <w:rPr>
          <w:rFonts w:ascii="HG丸ｺﾞｼｯｸM-PRO" w:eastAsia="HG丸ｺﾞｼｯｸM-PRO" w:hAnsi="HG丸ｺﾞｼｯｸM-PRO" w:hint="eastAsia"/>
          <w:szCs w:val="24"/>
        </w:rPr>
        <w:t xml:space="preserve">　平成28</w:t>
      </w:r>
      <w:r w:rsidR="00EE318A" w:rsidRPr="00F7535B">
        <w:rPr>
          <w:rFonts w:ascii="HG丸ｺﾞｼｯｸM-PRO" w:eastAsia="HG丸ｺﾞｼｯｸM-PRO" w:hAnsi="HG丸ｺﾞｼｯｸM-PRO" w:hint="eastAsia"/>
          <w:szCs w:val="24"/>
        </w:rPr>
        <w:t>（2016</w:t>
      </w:r>
      <w:r w:rsidR="00C87580" w:rsidRPr="00F7535B">
        <w:rPr>
          <w:rFonts w:ascii="HG丸ｺﾞｼｯｸM-PRO" w:eastAsia="HG丸ｺﾞｼｯｸM-PRO" w:hAnsi="HG丸ｺﾞｼｯｸM-PRO" w:hint="eastAsia"/>
          <w:szCs w:val="24"/>
        </w:rPr>
        <w:t>）</w:t>
      </w:r>
      <w:r w:rsidR="00EE318A" w:rsidRPr="00F7535B">
        <w:rPr>
          <w:rFonts w:ascii="HG丸ｺﾞｼｯｸM-PRO" w:eastAsia="HG丸ｺﾞｼｯｸM-PRO" w:hAnsi="HG丸ｺﾞｼｯｸM-PRO" w:hint="eastAsia"/>
          <w:szCs w:val="24"/>
        </w:rPr>
        <w:t>年度</w:t>
      </w:r>
      <w:r w:rsidR="00A725E5" w:rsidRPr="00F7535B">
        <w:rPr>
          <w:rFonts w:ascii="HG丸ｺﾞｼｯｸM-PRO" w:eastAsia="HG丸ｺﾞｼｯｸM-PRO" w:hAnsi="HG丸ｺﾞｼｯｸM-PRO" w:hint="eastAsia"/>
          <w:szCs w:val="24"/>
        </w:rPr>
        <w:t>からは</w:t>
      </w:r>
      <w:r w:rsidR="008E086D" w:rsidRPr="00F7535B">
        <w:rPr>
          <w:rFonts w:ascii="HG丸ｺﾞｼｯｸM-PRO" w:eastAsia="HG丸ｺﾞｼｯｸM-PRO" w:hAnsi="HG丸ｺﾞｼｯｸM-PRO" w:hint="eastAsia"/>
          <w:szCs w:val="24"/>
        </w:rPr>
        <w:t>自立支援協議会内に地域生活支援部会を設</w:t>
      </w:r>
      <w:r w:rsidR="00833EB2" w:rsidRPr="00F7535B">
        <w:rPr>
          <w:rFonts w:ascii="HG丸ｺﾞｼｯｸM-PRO" w:eastAsia="HG丸ｺﾞｼｯｸM-PRO" w:hAnsi="HG丸ｺﾞｼｯｸM-PRO" w:hint="eastAsia"/>
          <w:szCs w:val="24"/>
        </w:rPr>
        <w:t>置し、</w:t>
      </w:r>
      <w:r w:rsidR="00F04FC9" w:rsidRPr="00F7535B">
        <w:rPr>
          <w:rFonts w:ascii="HG丸ｺﾞｼｯｸM-PRO" w:eastAsia="HG丸ｺﾞｼｯｸM-PRO" w:hAnsi="HG丸ｺﾞｼｯｸM-PRO" w:hint="eastAsia"/>
          <w:szCs w:val="24"/>
        </w:rPr>
        <w:t>本市の</w:t>
      </w:r>
      <w:r w:rsidR="00833EB2" w:rsidRPr="00F7535B">
        <w:rPr>
          <w:rFonts w:ascii="HG丸ｺﾞｼｯｸM-PRO" w:eastAsia="HG丸ｺﾞｼｯｸM-PRO" w:hAnsi="HG丸ｺﾞｼｯｸM-PRO" w:hint="eastAsia"/>
          <w:szCs w:val="24"/>
        </w:rPr>
        <w:t>整備方法について協議してきました。</w:t>
      </w:r>
      <w:r w:rsidR="00F04FC9" w:rsidRPr="00F7535B">
        <w:rPr>
          <w:rFonts w:ascii="HG丸ｺﾞｼｯｸM-PRO" w:eastAsia="HG丸ｺﾞｼｯｸM-PRO" w:hAnsi="HG丸ｺﾞｼｯｸM-PRO" w:hint="eastAsia"/>
          <w:szCs w:val="24"/>
        </w:rPr>
        <w:t>これまでの</w:t>
      </w:r>
      <w:r w:rsidR="00833EB2" w:rsidRPr="00F7535B">
        <w:rPr>
          <w:rFonts w:ascii="HG丸ｺﾞｼｯｸM-PRO" w:eastAsia="HG丸ｺﾞｼｯｸM-PRO" w:hAnsi="HG丸ｺﾞｼｯｸM-PRO" w:hint="eastAsia"/>
          <w:szCs w:val="24"/>
        </w:rPr>
        <w:t>協議</w:t>
      </w:r>
      <w:r w:rsidR="00F04FC9" w:rsidRPr="00F7535B">
        <w:rPr>
          <w:rFonts w:ascii="HG丸ｺﾞｼｯｸM-PRO" w:eastAsia="HG丸ｺﾞｼｯｸM-PRO" w:hAnsi="HG丸ｺﾞｼｯｸM-PRO" w:hint="eastAsia"/>
          <w:szCs w:val="24"/>
        </w:rPr>
        <w:t>で</w:t>
      </w:r>
      <w:r w:rsidR="008E086D" w:rsidRPr="00F7535B">
        <w:rPr>
          <w:rFonts w:ascii="HG丸ｺﾞｼｯｸM-PRO" w:eastAsia="HG丸ｺﾞｼｯｸM-PRO" w:hAnsi="HG丸ｺﾞｼｯｸM-PRO" w:hint="eastAsia"/>
          <w:szCs w:val="24"/>
        </w:rPr>
        <w:t>、一部新規に整備しながら、すでにあるサ</w:t>
      </w:r>
      <w:r w:rsidR="00833EB2" w:rsidRPr="00F7535B">
        <w:rPr>
          <w:rFonts w:ascii="HG丸ｺﾞｼｯｸM-PRO" w:eastAsia="HG丸ｺﾞｼｯｸM-PRO" w:hAnsi="HG丸ｺﾞｼｯｸM-PRO" w:hint="eastAsia"/>
          <w:szCs w:val="24"/>
        </w:rPr>
        <w:t>ービスや社会資源をネットワークでつなぐ面的な体制整備を行う方針に決まり</w:t>
      </w:r>
      <w:r w:rsidR="00A20FEA" w:rsidRPr="00F7535B">
        <w:rPr>
          <w:rFonts w:ascii="HG丸ｺﾞｼｯｸM-PRO" w:eastAsia="HG丸ｺﾞｼｯｸM-PRO" w:hAnsi="HG丸ｺﾞｼｯｸM-PRO" w:hint="eastAsia"/>
          <w:szCs w:val="24"/>
        </w:rPr>
        <w:t>ました。</w:t>
      </w:r>
      <w:r w:rsidR="008E086D" w:rsidRPr="00F7535B">
        <w:rPr>
          <w:rFonts w:ascii="HG丸ｺﾞｼｯｸM-PRO" w:eastAsia="HG丸ｺﾞｼｯｸM-PRO" w:hAnsi="HG丸ｺﾞｼｯｸM-PRO" w:hint="eastAsia"/>
          <w:szCs w:val="24"/>
        </w:rPr>
        <w:t>今後</w:t>
      </w:r>
      <w:r w:rsidR="00833EB2" w:rsidRPr="00F7535B">
        <w:rPr>
          <w:rFonts w:ascii="HG丸ｺﾞｼｯｸM-PRO" w:eastAsia="HG丸ｺﾞｼｯｸM-PRO" w:hAnsi="HG丸ｺﾞｼｯｸM-PRO" w:hint="eastAsia"/>
          <w:szCs w:val="24"/>
        </w:rPr>
        <w:t>、具体的な設計のための協議を進めます。</w:t>
      </w:r>
    </w:p>
    <w:p w14:paraId="510C5FE6" w14:textId="77777777" w:rsidR="00E771D4" w:rsidRPr="00F7535B" w:rsidRDefault="00E771D4" w:rsidP="0092069E">
      <w:pPr>
        <w:ind w:leftChars="100" w:left="224"/>
        <w:rPr>
          <w:rFonts w:ascii="HG丸ｺﾞｼｯｸM-PRO" w:eastAsia="HG丸ｺﾞｼｯｸM-PRO" w:hAnsi="HG丸ｺﾞｼｯｸM-PRO"/>
          <w:szCs w:val="24"/>
        </w:rPr>
      </w:pPr>
    </w:p>
    <w:p w14:paraId="62C7E301" w14:textId="77777777" w:rsidR="00E771D4" w:rsidRPr="00F7535B" w:rsidRDefault="00E771D4" w:rsidP="00E771D4">
      <w:pPr>
        <w:pStyle w:val="3"/>
      </w:pPr>
      <w:r w:rsidRPr="00F7535B">
        <w:rPr>
          <w:rFonts w:hint="eastAsia"/>
        </w:rPr>
        <w:t>３．福祉施設から一般就労への移行</w:t>
      </w:r>
    </w:p>
    <w:p w14:paraId="295C7F25" w14:textId="77777777" w:rsidR="00E771D4" w:rsidRPr="00F7535B" w:rsidRDefault="00E771D4" w:rsidP="00E771D4">
      <w:pPr>
        <w:spacing w:line="200" w:lineRule="exact"/>
        <w:rPr>
          <w:rFonts w:asciiTheme="minorEastAsia" w:hAnsiTheme="minorEastAsia"/>
          <w:sz w:val="24"/>
          <w:szCs w:val="24"/>
        </w:rPr>
      </w:pPr>
    </w:p>
    <w:tbl>
      <w:tblPr>
        <w:tblW w:w="8588" w:type="dxa"/>
        <w:tblInd w:w="448" w:type="dxa"/>
        <w:tblLayout w:type="fixed"/>
        <w:tblLook w:val="04A0" w:firstRow="1" w:lastRow="0" w:firstColumn="1" w:lastColumn="0" w:noHBand="0" w:noVBand="1"/>
      </w:tblPr>
      <w:tblGrid>
        <w:gridCol w:w="1928"/>
        <w:gridCol w:w="1332"/>
        <w:gridCol w:w="1332"/>
        <w:gridCol w:w="1332"/>
        <w:gridCol w:w="1332"/>
        <w:gridCol w:w="1332"/>
      </w:tblGrid>
      <w:tr w:rsidR="003F00FA" w:rsidRPr="00F7535B" w14:paraId="38130469" w14:textId="77777777" w:rsidTr="00036BAE">
        <w:trPr>
          <w:trHeight w:val="225"/>
        </w:trPr>
        <w:tc>
          <w:tcPr>
            <w:tcW w:w="1928"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5C8689DA" w14:textId="77777777" w:rsidR="003F00FA" w:rsidRPr="00F7535B" w:rsidRDefault="003F00FA" w:rsidP="000A10D9">
            <w:pPr>
              <w:snapToGrid w:val="0"/>
              <w:jc w:val="center"/>
              <w:rPr>
                <w:rFonts w:ascii="HGPｺﾞｼｯｸM" w:eastAsia="HGPｺﾞｼｯｸM" w:hAnsiTheme="minorEastAsia"/>
                <w:sz w:val="21"/>
              </w:rPr>
            </w:pPr>
            <w:r w:rsidRPr="00F7535B">
              <w:rPr>
                <w:rFonts w:ascii="HGPｺﾞｼｯｸM" w:eastAsia="HGPｺﾞｼｯｸM" w:hAnsiTheme="minorEastAsia" w:hint="eastAsia"/>
              </w:rPr>
              <w:t>項　目</w:t>
            </w:r>
          </w:p>
        </w:tc>
        <w:tc>
          <w:tcPr>
            <w:tcW w:w="1332" w:type="dxa"/>
            <w:vMerge w:val="restart"/>
            <w:tcBorders>
              <w:top w:val="single" w:sz="4" w:space="0" w:color="auto"/>
              <w:left w:val="single" w:sz="4" w:space="0" w:color="auto"/>
              <w:right w:val="single" w:sz="18" w:space="0" w:color="auto"/>
            </w:tcBorders>
            <w:shd w:val="clear" w:color="auto" w:fill="D9D9D9" w:themeFill="background1" w:themeFillShade="D9"/>
            <w:vAlign w:val="center"/>
            <w:hideMark/>
          </w:tcPr>
          <w:p w14:paraId="3063611D" w14:textId="77777777" w:rsidR="003F00FA" w:rsidRPr="00F7535B" w:rsidRDefault="003F00FA"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平成29年度</w:t>
            </w:r>
          </w:p>
          <w:p w14:paraId="6F91651B" w14:textId="77777777" w:rsidR="003F00FA" w:rsidRPr="00F7535B" w:rsidRDefault="003F00FA"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（2017年度）</w:t>
            </w:r>
          </w:p>
          <w:p w14:paraId="37E0B944" w14:textId="77777777" w:rsidR="003F00FA" w:rsidRPr="00BA62F6" w:rsidRDefault="003F00FA" w:rsidP="000A10D9">
            <w:pPr>
              <w:snapToGrid w:val="0"/>
              <w:jc w:val="center"/>
              <w:rPr>
                <w:rFonts w:ascii="HGPｺﾞｼｯｸM" w:eastAsia="HGPｺﾞｼｯｸM" w:hAnsiTheme="minorEastAsia"/>
                <w:szCs w:val="22"/>
              </w:rPr>
            </w:pPr>
            <w:r w:rsidRPr="00BA62F6">
              <w:rPr>
                <w:rFonts w:ascii="HGPｺﾞｼｯｸM" w:eastAsia="HGPｺﾞｼｯｸM" w:hAnsiTheme="minorEastAsia" w:hint="eastAsia"/>
                <w:szCs w:val="22"/>
              </w:rPr>
              <w:t>（目標値）</w:t>
            </w:r>
          </w:p>
        </w:tc>
        <w:tc>
          <w:tcPr>
            <w:tcW w:w="1332" w:type="dxa"/>
            <w:tcBorders>
              <w:top w:val="single" w:sz="18" w:space="0" w:color="auto"/>
              <w:left w:val="single" w:sz="18" w:space="0" w:color="auto"/>
              <w:bottom w:val="single" w:sz="4" w:space="0" w:color="auto"/>
              <w:right w:val="single" w:sz="4" w:space="0" w:color="auto"/>
            </w:tcBorders>
            <w:shd w:val="clear" w:color="auto" w:fill="D9D9D9" w:themeFill="background1" w:themeFillShade="D9"/>
            <w:vAlign w:val="center"/>
            <w:hideMark/>
          </w:tcPr>
          <w:p w14:paraId="4330344E" w14:textId="77777777" w:rsidR="003F00FA" w:rsidRPr="00F7535B" w:rsidRDefault="003F00FA" w:rsidP="00036BAE">
            <w:pPr>
              <w:snapToGrid w:val="0"/>
              <w:jc w:val="center"/>
              <w:rPr>
                <w:rFonts w:ascii="HGPｺﾞｼｯｸM" w:eastAsia="HGPｺﾞｼｯｸM" w:hAnsiTheme="minorEastAsia"/>
              </w:rPr>
            </w:pPr>
            <w:r w:rsidRPr="00F7535B">
              <w:rPr>
                <w:rFonts w:ascii="HGPｺﾞｼｯｸM" w:eastAsia="HGPｺﾞｼｯｸM" w:hAnsiTheme="minorEastAsia" w:hint="eastAsia"/>
                <w:szCs w:val="22"/>
              </w:rPr>
              <w:t>第</w:t>
            </w:r>
            <w:r w:rsidR="00036BAE" w:rsidRPr="00F7535B">
              <w:rPr>
                <w:rFonts w:ascii="HGPｺﾞｼｯｸM" w:eastAsia="HGPｺﾞｼｯｸM" w:hAnsiTheme="minorEastAsia" w:hint="eastAsia"/>
                <w:szCs w:val="22"/>
              </w:rPr>
              <w:t>3</w:t>
            </w:r>
            <w:r w:rsidRPr="00F7535B">
              <w:rPr>
                <w:rFonts w:ascii="HGPｺﾞｼｯｸM" w:eastAsia="HGPｺﾞｼｯｸM" w:hAnsiTheme="minorEastAsia" w:hint="eastAsia"/>
                <w:szCs w:val="22"/>
              </w:rPr>
              <w:t>期</w:t>
            </w:r>
          </w:p>
        </w:tc>
        <w:tc>
          <w:tcPr>
            <w:tcW w:w="3996" w:type="dxa"/>
            <w:gridSpan w:val="3"/>
            <w:tcBorders>
              <w:top w:val="single" w:sz="18" w:space="0" w:color="auto"/>
              <w:left w:val="single" w:sz="4" w:space="0" w:color="auto"/>
              <w:bottom w:val="single" w:sz="4" w:space="0" w:color="auto"/>
              <w:right w:val="single" w:sz="18" w:space="0" w:color="auto"/>
            </w:tcBorders>
            <w:shd w:val="clear" w:color="auto" w:fill="D9D9D9" w:themeFill="background1" w:themeFillShade="D9"/>
            <w:vAlign w:val="center"/>
            <w:hideMark/>
          </w:tcPr>
          <w:p w14:paraId="2B535C92" w14:textId="77777777" w:rsidR="003F00FA" w:rsidRPr="00F7535B" w:rsidRDefault="003F00FA" w:rsidP="00036BAE">
            <w:pPr>
              <w:snapToGrid w:val="0"/>
              <w:jc w:val="center"/>
              <w:rPr>
                <w:rFonts w:ascii="HGPｺﾞｼｯｸM" w:eastAsia="HGPｺﾞｼｯｸM" w:hAnsiTheme="minorEastAsia"/>
              </w:rPr>
            </w:pPr>
            <w:r w:rsidRPr="00F7535B">
              <w:rPr>
                <w:rFonts w:ascii="HGPｺﾞｼｯｸM" w:eastAsia="HGPｺﾞｼｯｸM" w:hAnsiTheme="minorEastAsia" w:hint="eastAsia"/>
                <w:szCs w:val="22"/>
              </w:rPr>
              <w:t>第</w:t>
            </w:r>
            <w:r w:rsidR="00036BAE" w:rsidRPr="00F7535B">
              <w:rPr>
                <w:rFonts w:ascii="HGPｺﾞｼｯｸM" w:eastAsia="HGPｺﾞｼｯｸM" w:hAnsiTheme="minorEastAsia" w:hint="eastAsia"/>
                <w:szCs w:val="22"/>
              </w:rPr>
              <w:t>4</w:t>
            </w:r>
            <w:r w:rsidRPr="00F7535B">
              <w:rPr>
                <w:rFonts w:ascii="HGPｺﾞｼｯｸM" w:eastAsia="HGPｺﾞｼｯｸM" w:hAnsiTheme="minorEastAsia" w:hint="eastAsia"/>
                <w:szCs w:val="22"/>
              </w:rPr>
              <w:t>期計画期間</w:t>
            </w:r>
          </w:p>
        </w:tc>
      </w:tr>
      <w:tr w:rsidR="003F00FA" w:rsidRPr="00F7535B" w14:paraId="29DAD002" w14:textId="77777777" w:rsidTr="003F00FA">
        <w:trPr>
          <w:trHeight w:val="856"/>
        </w:trPr>
        <w:tc>
          <w:tcPr>
            <w:tcW w:w="1928"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C9D12E6" w14:textId="77777777" w:rsidR="007C4DE1" w:rsidRPr="00F7535B" w:rsidRDefault="007C4DE1" w:rsidP="000A10D9">
            <w:pPr>
              <w:snapToGrid w:val="0"/>
              <w:jc w:val="center"/>
              <w:rPr>
                <w:rFonts w:ascii="HGPｺﾞｼｯｸM" w:eastAsia="HGPｺﾞｼｯｸM" w:hAnsiTheme="minorEastAsia"/>
              </w:rPr>
            </w:pPr>
          </w:p>
        </w:tc>
        <w:tc>
          <w:tcPr>
            <w:tcW w:w="1332" w:type="dxa"/>
            <w:vMerge/>
            <w:tcBorders>
              <w:left w:val="single" w:sz="4" w:space="0" w:color="auto"/>
              <w:bottom w:val="single" w:sz="4" w:space="0" w:color="auto"/>
              <w:right w:val="single" w:sz="18" w:space="0" w:color="auto"/>
            </w:tcBorders>
            <w:shd w:val="clear" w:color="auto" w:fill="D9D9D9" w:themeFill="background1" w:themeFillShade="D9"/>
          </w:tcPr>
          <w:p w14:paraId="40EAEAD4" w14:textId="77777777" w:rsidR="007C4DE1" w:rsidRPr="00F7535B" w:rsidRDefault="007C4DE1" w:rsidP="000A10D9">
            <w:pPr>
              <w:snapToGrid w:val="0"/>
              <w:jc w:val="center"/>
              <w:rPr>
                <w:rFonts w:ascii="HGPｺﾞｼｯｸM" w:eastAsia="HGPｺﾞｼｯｸM" w:hAnsiTheme="minorEastAsia"/>
                <w:w w:val="90"/>
              </w:rPr>
            </w:pPr>
          </w:p>
        </w:tc>
        <w:tc>
          <w:tcPr>
            <w:tcW w:w="1332" w:type="dxa"/>
            <w:tcBorders>
              <w:top w:val="single" w:sz="4" w:space="0" w:color="auto"/>
              <w:left w:val="single" w:sz="18" w:space="0" w:color="auto"/>
              <w:bottom w:val="single" w:sz="4" w:space="0" w:color="auto"/>
              <w:right w:val="single" w:sz="4" w:space="0" w:color="auto"/>
            </w:tcBorders>
            <w:shd w:val="clear" w:color="auto" w:fill="D9D9D9" w:themeFill="background1" w:themeFillShade="D9"/>
          </w:tcPr>
          <w:p w14:paraId="0F3FA8BA" w14:textId="77777777" w:rsidR="007C4DE1" w:rsidRPr="00F7535B" w:rsidRDefault="007C4DE1"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平成26年度</w:t>
            </w:r>
          </w:p>
          <w:p w14:paraId="183895A7" w14:textId="77777777" w:rsidR="007C4DE1" w:rsidRPr="00F7535B" w:rsidRDefault="0081369A"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w:t>
            </w:r>
            <w:r w:rsidR="007C4DE1" w:rsidRPr="00F7535B">
              <w:rPr>
                <w:rFonts w:ascii="HGPｺﾞｼｯｸM" w:eastAsia="HGPｺﾞｼｯｸM" w:hAnsiTheme="minorEastAsia" w:hint="eastAsia"/>
                <w:w w:val="80"/>
                <w:szCs w:val="22"/>
              </w:rPr>
              <w:t>2014年度</w:t>
            </w:r>
            <w:r w:rsidRPr="00F7535B">
              <w:rPr>
                <w:rFonts w:ascii="HGPｺﾞｼｯｸM" w:eastAsia="HGPｺﾞｼｯｸM" w:hAnsiTheme="minorEastAsia" w:hint="eastAsia"/>
                <w:w w:val="80"/>
                <w:szCs w:val="22"/>
              </w:rPr>
              <w:t>）</w:t>
            </w:r>
          </w:p>
          <w:p w14:paraId="4DD1F658" w14:textId="77777777" w:rsidR="007C4DE1" w:rsidRPr="00BA62F6" w:rsidRDefault="007C4DE1" w:rsidP="000A10D9">
            <w:pPr>
              <w:snapToGrid w:val="0"/>
              <w:jc w:val="center"/>
              <w:rPr>
                <w:rFonts w:ascii="HGPｺﾞｼｯｸM" w:eastAsia="HGPｺﾞｼｯｸM" w:hAnsiTheme="minorEastAsia"/>
                <w:szCs w:val="22"/>
              </w:rPr>
            </w:pPr>
            <w:r w:rsidRPr="00BA62F6">
              <w:rPr>
                <w:rFonts w:ascii="HGPｺﾞｼｯｸM" w:eastAsia="HGPｺﾞｼｯｸM" w:hAnsiTheme="minorEastAsia" w:hint="eastAsia"/>
                <w:szCs w:val="22"/>
              </w:rPr>
              <w:t>（実績）</w:t>
            </w:r>
          </w:p>
        </w:tc>
        <w:tc>
          <w:tcPr>
            <w:tcW w:w="13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E45D2C" w14:textId="77777777" w:rsidR="007C4DE1" w:rsidRPr="00F7535B" w:rsidRDefault="007C4DE1"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平成27年度</w:t>
            </w:r>
          </w:p>
          <w:p w14:paraId="75D7143B" w14:textId="77777777" w:rsidR="007C4DE1" w:rsidRPr="00F7535B" w:rsidRDefault="0081369A"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w:t>
            </w:r>
            <w:r w:rsidR="007C4DE1" w:rsidRPr="00F7535B">
              <w:rPr>
                <w:rFonts w:ascii="HGPｺﾞｼｯｸM" w:eastAsia="HGPｺﾞｼｯｸM" w:hAnsiTheme="minorEastAsia" w:hint="eastAsia"/>
                <w:w w:val="80"/>
                <w:szCs w:val="22"/>
              </w:rPr>
              <w:t>2015年度</w:t>
            </w:r>
            <w:r w:rsidRPr="00F7535B">
              <w:rPr>
                <w:rFonts w:ascii="HGPｺﾞｼｯｸM" w:eastAsia="HGPｺﾞｼｯｸM" w:hAnsiTheme="minorEastAsia" w:hint="eastAsia"/>
                <w:w w:val="80"/>
                <w:szCs w:val="22"/>
              </w:rPr>
              <w:t>）</w:t>
            </w:r>
          </w:p>
          <w:p w14:paraId="573024ED" w14:textId="77777777" w:rsidR="007C4DE1" w:rsidRPr="00BA62F6" w:rsidRDefault="007C4DE1" w:rsidP="000A10D9">
            <w:pPr>
              <w:snapToGrid w:val="0"/>
              <w:jc w:val="center"/>
              <w:rPr>
                <w:rFonts w:ascii="HGPｺﾞｼｯｸM" w:eastAsia="HGPｺﾞｼｯｸM" w:hAnsiTheme="minorEastAsia"/>
                <w:szCs w:val="22"/>
              </w:rPr>
            </w:pPr>
            <w:r w:rsidRPr="00BA62F6">
              <w:rPr>
                <w:rFonts w:ascii="HGPｺﾞｼｯｸM" w:eastAsia="HGPｺﾞｼｯｸM" w:hAnsiTheme="minorEastAsia" w:hint="eastAsia"/>
                <w:szCs w:val="22"/>
              </w:rPr>
              <w:t>（実績）</w:t>
            </w:r>
          </w:p>
        </w:tc>
        <w:tc>
          <w:tcPr>
            <w:tcW w:w="13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057DEC" w14:textId="77777777" w:rsidR="007C4DE1" w:rsidRPr="00F7535B" w:rsidRDefault="007C4DE1"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平成28年度</w:t>
            </w:r>
          </w:p>
          <w:p w14:paraId="06BCC12C" w14:textId="77777777" w:rsidR="003F00FA" w:rsidRPr="00F7535B" w:rsidRDefault="0081369A"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w:t>
            </w:r>
            <w:r w:rsidR="007C4DE1" w:rsidRPr="00F7535B">
              <w:rPr>
                <w:rFonts w:ascii="HGPｺﾞｼｯｸM" w:eastAsia="HGPｺﾞｼｯｸM" w:hAnsiTheme="minorEastAsia" w:hint="eastAsia"/>
                <w:w w:val="80"/>
                <w:szCs w:val="22"/>
              </w:rPr>
              <w:t>2016年度</w:t>
            </w:r>
            <w:r w:rsidRPr="00F7535B">
              <w:rPr>
                <w:rFonts w:ascii="HGPｺﾞｼｯｸM" w:eastAsia="HGPｺﾞｼｯｸM" w:hAnsiTheme="minorEastAsia" w:hint="eastAsia"/>
                <w:w w:val="80"/>
                <w:szCs w:val="22"/>
              </w:rPr>
              <w:t>）</w:t>
            </w:r>
          </w:p>
          <w:p w14:paraId="124B60F8" w14:textId="77777777" w:rsidR="007C4DE1" w:rsidRPr="00BA62F6" w:rsidRDefault="007C4DE1" w:rsidP="000A10D9">
            <w:pPr>
              <w:snapToGrid w:val="0"/>
              <w:jc w:val="center"/>
              <w:rPr>
                <w:rFonts w:ascii="HGPｺﾞｼｯｸM" w:eastAsia="HGPｺﾞｼｯｸM" w:hAnsiTheme="minorEastAsia"/>
                <w:szCs w:val="22"/>
              </w:rPr>
            </w:pPr>
            <w:r w:rsidRPr="00BA62F6">
              <w:rPr>
                <w:rFonts w:ascii="HGPｺﾞｼｯｸM" w:eastAsia="HGPｺﾞｼｯｸM" w:hAnsiTheme="minorEastAsia" w:hint="eastAsia"/>
                <w:szCs w:val="22"/>
              </w:rPr>
              <w:t>（実績）</w:t>
            </w:r>
          </w:p>
        </w:tc>
        <w:tc>
          <w:tcPr>
            <w:tcW w:w="1332" w:type="dxa"/>
            <w:tcBorders>
              <w:top w:val="single" w:sz="4" w:space="0" w:color="auto"/>
              <w:left w:val="single" w:sz="4" w:space="0" w:color="auto"/>
              <w:bottom w:val="single" w:sz="4" w:space="0" w:color="auto"/>
              <w:right w:val="single" w:sz="18" w:space="0" w:color="auto"/>
            </w:tcBorders>
            <w:shd w:val="clear" w:color="auto" w:fill="D9D9D9" w:themeFill="background1" w:themeFillShade="D9"/>
          </w:tcPr>
          <w:p w14:paraId="70D3D578" w14:textId="77777777" w:rsidR="007C4DE1" w:rsidRPr="00F7535B" w:rsidRDefault="007C4DE1" w:rsidP="007C4DE1">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平成29年度</w:t>
            </w:r>
          </w:p>
          <w:p w14:paraId="09B15276" w14:textId="77777777" w:rsidR="003F00FA" w:rsidRPr="00F7535B" w:rsidRDefault="0081369A" w:rsidP="007C4DE1">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w:t>
            </w:r>
            <w:r w:rsidR="007C4DE1" w:rsidRPr="00F7535B">
              <w:rPr>
                <w:rFonts w:ascii="HGPｺﾞｼｯｸM" w:eastAsia="HGPｺﾞｼｯｸM" w:hAnsiTheme="minorEastAsia" w:hint="eastAsia"/>
                <w:w w:val="80"/>
                <w:szCs w:val="22"/>
              </w:rPr>
              <w:t>2017年度</w:t>
            </w:r>
            <w:r w:rsidRPr="00F7535B">
              <w:rPr>
                <w:rFonts w:ascii="HGPｺﾞｼｯｸM" w:eastAsia="HGPｺﾞｼｯｸM" w:hAnsiTheme="minorEastAsia" w:hint="eastAsia"/>
                <w:w w:val="80"/>
                <w:szCs w:val="22"/>
              </w:rPr>
              <w:t>）</w:t>
            </w:r>
          </w:p>
          <w:p w14:paraId="72B521B3" w14:textId="77777777" w:rsidR="007C4DE1" w:rsidRPr="00BA62F6" w:rsidRDefault="007C4DE1" w:rsidP="007C4DE1">
            <w:pPr>
              <w:snapToGrid w:val="0"/>
              <w:jc w:val="center"/>
              <w:rPr>
                <w:rFonts w:ascii="HGPｺﾞｼｯｸM" w:eastAsia="HGPｺﾞｼｯｸM" w:hAnsiTheme="minorEastAsia"/>
                <w:szCs w:val="22"/>
              </w:rPr>
            </w:pPr>
            <w:r w:rsidRPr="00BA62F6">
              <w:rPr>
                <w:rFonts w:ascii="HGPｺﾞｼｯｸM" w:eastAsia="HGPｺﾞｼｯｸM" w:hAnsiTheme="minorEastAsia" w:hint="eastAsia"/>
                <w:szCs w:val="22"/>
              </w:rPr>
              <w:t>（見込）</w:t>
            </w:r>
          </w:p>
        </w:tc>
      </w:tr>
      <w:tr w:rsidR="0081369A" w:rsidRPr="00F7535B" w14:paraId="700C0A83" w14:textId="77777777" w:rsidTr="001812EF">
        <w:tc>
          <w:tcPr>
            <w:tcW w:w="1928" w:type="dxa"/>
            <w:tcBorders>
              <w:top w:val="single" w:sz="4" w:space="0" w:color="auto"/>
              <w:left w:val="single" w:sz="4" w:space="0" w:color="auto"/>
              <w:bottom w:val="single" w:sz="4" w:space="0" w:color="auto"/>
              <w:right w:val="single" w:sz="4" w:space="0" w:color="auto"/>
            </w:tcBorders>
            <w:vAlign w:val="center"/>
            <w:hideMark/>
          </w:tcPr>
          <w:p w14:paraId="4A6A997E" w14:textId="77777777" w:rsidR="007C4DE1" w:rsidRPr="00F7535B" w:rsidRDefault="007C4DE1" w:rsidP="00DD3732">
            <w:pPr>
              <w:jc w:val="left"/>
              <w:rPr>
                <w:rFonts w:ascii="HGPｺﾞｼｯｸM" w:eastAsia="HGPｺﾞｼｯｸM" w:hAnsiTheme="minorEastAsia" w:cs="ＭＳ Ｐゴシック"/>
                <w:szCs w:val="21"/>
              </w:rPr>
            </w:pPr>
            <w:r w:rsidRPr="00B10C5B">
              <w:rPr>
                <w:rFonts w:ascii="HGPｺﾞｼｯｸM" w:eastAsia="HGPｺﾞｼｯｸM" w:hAnsiTheme="minorEastAsia" w:hint="eastAsia"/>
                <w:w w:val="88"/>
                <w:szCs w:val="21"/>
                <w:fitText w:val="1590" w:id="1630803457"/>
              </w:rPr>
              <w:t>一般就労移行者</w:t>
            </w:r>
            <w:r w:rsidRPr="00B10C5B">
              <w:rPr>
                <w:rFonts w:ascii="HGPｺﾞｼｯｸM" w:eastAsia="HGPｺﾞｼｯｸM" w:hAnsiTheme="minorEastAsia" w:hint="eastAsia"/>
                <w:spacing w:val="-45"/>
                <w:w w:val="88"/>
                <w:szCs w:val="21"/>
                <w:fitText w:val="1590" w:id="1630803457"/>
              </w:rPr>
              <w:t>数</w:t>
            </w:r>
          </w:p>
        </w:tc>
        <w:tc>
          <w:tcPr>
            <w:tcW w:w="1332" w:type="dxa"/>
            <w:tcBorders>
              <w:top w:val="single" w:sz="4" w:space="0" w:color="auto"/>
              <w:left w:val="single" w:sz="4" w:space="0" w:color="auto"/>
              <w:bottom w:val="single" w:sz="4" w:space="0" w:color="auto"/>
              <w:right w:val="single" w:sz="18" w:space="0" w:color="auto"/>
            </w:tcBorders>
            <w:vAlign w:val="center"/>
            <w:hideMark/>
          </w:tcPr>
          <w:p w14:paraId="768F5C86" w14:textId="77777777" w:rsidR="007C4DE1" w:rsidRPr="00F7535B" w:rsidRDefault="007C4DE1" w:rsidP="007C4DE1">
            <w:pPr>
              <w:jc w:val="right"/>
              <w:rPr>
                <w:rFonts w:ascii="HGPｺﾞｼｯｸM" w:eastAsia="HGPｺﾞｼｯｸM" w:hAnsiTheme="minorEastAsia" w:cstheme="minorBidi"/>
              </w:rPr>
            </w:pPr>
            <w:r w:rsidRPr="00F7535B">
              <w:rPr>
                <w:rFonts w:ascii="HGPｺﾞｼｯｸM" w:eastAsia="HGPｺﾞｼｯｸM" w:hAnsiTheme="minorEastAsia" w:hint="eastAsia"/>
              </w:rPr>
              <w:t>6人</w:t>
            </w:r>
          </w:p>
        </w:tc>
        <w:tc>
          <w:tcPr>
            <w:tcW w:w="1332" w:type="dxa"/>
            <w:tcBorders>
              <w:top w:val="single" w:sz="4" w:space="0" w:color="auto"/>
              <w:left w:val="single" w:sz="18" w:space="0" w:color="auto"/>
              <w:bottom w:val="single" w:sz="4" w:space="0" w:color="auto"/>
              <w:right w:val="single" w:sz="4" w:space="0" w:color="auto"/>
            </w:tcBorders>
            <w:vAlign w:val="center"/>
            <w:hideMark/>
          </w:tcPr>
          <w:p w14:paraId="74DD7424" w14:textId="77777777" w:rsidR="007C4DE1" w:rsidRPr="00F7535B" w:rsidRDefault="007C4DE1" w:rsidP="007C4DE1">
            <w:pPr>
              <w:jc w:val="right"/>
              <w:rPr>
                <w:rFonts w:ascii="HGPｺﾞｼｯｸM" w:eastAsia="HGPｺﾞｼｯｸM" w:hAnsiTheme="minorEastAsia"/>
              </w:rPr>
            </w:pPr>
            <w:r w:rsidRPr="00F7535B">
              <w:rPr>
                <w:rFonts w:ascii="HGPｺﾞｼｯｸM" w:eastAsia="HGPｺﾞｼｯｸM" w:hAnsiTheme="minorEastAsia" w:hint="eastAsia"/>
              </w:rPr>
              <w:t>0人</w:t>
            </w:r>
          </w:p>
        </w:tc>
        <w:tc>
          <w:tcPr>
            <w:tcW w:w="1332" w:type="dxa"/>
            <w:tcBorders>
              <w:top w:val="single" w:sz="4" w:space="0" w:color="auto"/>
              <w:left w:val="single" w:sz="4" w:space="0" w:color="auto"/>
              <w:bottom w:val="single" w:sz="4" w:space="0" w:color="auto"/>
              <w:right w:val="single" w:sz="4" w:space="0" w:color="auto"/>
            </w:tcBorders>
            <w:vAlign w:val="center"/>
            <w:hideMark/>
          </w:tcPr>
          <w:p w14:paraId="6EBD85D5" w14:textId="77777777" w:rsidR="007C4DE1" w:rsidRPr="00F7535B" w:rsidRDefault="007C4DE1" w:rsidP="007C4DE1">
            <w:pPr>
              <w:jc w:val="right"/>
              <w:rPr>
                <w:rFonts w:ascii="HGPｺﾞｼｯｸM" w:eastAsia="HGPｺﾞｼｯｸM" w:hAnsiTheme="minorEastAsia"/>
              </w:rPr>
            </w:pPr>
            <w:r w:rsidRPr="00F7535B">
              <w:rPr>
                <w:rFonts w:ascii="HGPｺﾞｼｯｸM" w:eastAsia="HGPｺﾞｼｯｸM" w:hAnsiTheme="minorEastAsia" w:hint="eastAsia"/>
              </w:rPr>
              <w:t>1人</w:t>
            </w:r>
          </w:p>
        </w:tc>
        <w:tc>
          <w:tcPr>
            <w:tcW w:w="1332" w:type="dxa"/>
            <w:tcBorders>
              <w:top w:val="single" w:sz="4" w:space="0" w:color="auto"/>
              <w:left w:val="single" w:sz="4" w:space="0" w:color="auto"/>
              <w:bottom w:val="single" w:sz="4" w:space="0" w:color="auto"/>
              <w:right w:val="single" w:sz="4" w:space="0" w:color="auto"/>
            </w:tcBorders>
            <w:vAlign w:val="center"/>
            <w:hideMark/>
          </w:tcPr>
          <w:p w14:paraId="77C426D9" w14:textId="77777777" w:rsidR="007C4DE1" w:rsidRPr="00F7535B" w:rsidRDefault="007C4DE1" w:rsidP="007C4DE1">
            <w:pPr>
              <w:jc w:val="right"/>
              <w:rPr>
                <w:rFonts w:ascii="HGPｺﾞｼｯｸM" w:eastAsia="HGPｺﾞｼｯｸM" w:hAnsiTheme="minorEastAsia"/>
              </w:rPr>
            </w:pPr>
            <w:r w:rsidRPr="00F7535B">
              <w:rPr>
                <w:rFonts w:ascii="HGPｺﾞｼｯｸM" w:eastAsia="HGPｺﾞｼｯｸM" w:hAnsiTheme="minorEastAsia" w:hint="eastAsia"/>
              </w:rPr>
              <w:t>4人</w:t>
            </w:r>
          </w:p>
        </w:tc>
        <w:tc>
          <w:tcPr>
            <w:tcW w:w="1332" w:type="dxa"/>
            <w:tcBorders>
              <w:top w:val="single" w:sz="4" w:space="0" w:color="auto"/>
              <w:left w:val="single" w:sz="4" w:space="0" w:color="auto"/>
              <w:bottom w:val="single" w:sz="4" w:space="0" w:color="auto"/>
              <w:right w:val="single" w:sz="18" w:space="0" w:color="auto"/>
            </w:tcBorders>
            <w:shd w:val="clear" w:color="auto" w:fill="auto"/>
            <w:vAlign w:val="center"/>
          </w:tcPr>
          <w:p w14:paraId="3B135761" w14:textId="77777777" w:rsidR="007C4DE1" w:rsidRPr="00F7535B" w:rsidRDefault="001812EF" w:rsidP="007C4DE1">
            <w:pPr>
              <w:jc w:val="right"/>
              <w:rPr>
                <w:rFonts w:ascii="HGPｺﾞｼｯｸM" w:eastAsia="HGPｺﾞｼｯｸM" w:hAnsiTheme="minorEastAsia"/>
              </w:rPr>
            </w:pPr>
            <w:r w:rsidRPr="00F7535B">
              <w:rPr>
                <w:rFonts w:ascii="HGPｺﾞｼｯｸM" w:eastAsia="HGPｺﾞｼｯｸM" w:hAnsiTheme="minorEastAsia" w:hint="eastAsia"/>
              </w:rPr>
              <w:t>1人</w:t>
            </w:r>
          </w:p>
        </w:tc>
      </w:tr>
      <w:tr w:rsidR="0081369A" w:rsidRPr="00F7535B" w14:paraId="287E5249" w14:textId="77777777" w:rsidTr="001812EF">
        <w:tc>
          <w:tcPr>
            <w:tcW w:w="1928" w:type="dxa"/>
            <w:tcBorders>
              <w:top w:val="single" w:sz="4" w:space="0" w:color="auto"/>
              <w:left w:val="single" w:sz="4" w:space="0" w:color="auto"/>
              <w:bottom w:val="single" w:sz="4" w:space="0" w:color="auto"/>
              <w:right w:val="single" w:sz="4" w:space="0" w:color="auto"/>
            </w:tcBorders>
            <w:vAlign w:val="center"/>
            <w:hideMark/>
          </w:tcPr>
          <w:p w14:paraId="18FC4179" w14:textId="77777777" w:rsidR="007C4DE1" w:rsidRPr="00F7535B" w:rsidRDefault="007C4DE1" w:rsidP="00AE5785">
            <w:pPr>
              <w:jc w:val="left"/>
              <w:rPr>
                <w:rFonts w:ascii="HGPｺﾞｼｯｸM" w:eastAsia="HGPｺﾞｼｯｸM" w:hAnsiTheme="minorEastAsia" w:cs="ＭＳ Ｐゴシック"/>
                <w:szCs w:val="21"/>
              </w:rPr>
            </w:pPr>
            <w:r w:rsidRPr="00F7535B">
              <w:rPr>
                <w:rFonts w:ascii="HGPｺﾞｼｯｸM" w:eastAsia="HGPｺﾞｼｯｸM" w:hAnsiTheme="minorEastAsia" w:hint="eastAsia"/>
                <w:spacing w:val="2"/>
                <w:w w:val="95"/>
                <w:szCs w:val="21"/>
                <w:fitText w:val="1680" w:id="1630803456"/>
              </w:rPr>
              <w:t>就労移行支援事</w:t>
            </w:r>
            <w:r w:rsidRPr="00F7535B">
              <w:rPr>
                <w:rFonts w:ascii="HGPｺﾞｼｯｸM" w:eastAsia="HGPｺﾞｼｯｸM" w:hAnsiTheme="minorEastAsia" w:hint="eastAsia"/>
                <w:spacing w:val="-5"/>
                <w:w w:val="95"/>
                <w:szCs w:val="21"/>
                <w:fitText w:val="1680" w:id="1630803456"/>
              </w:rPr>
              <w:t>業</w:t>
            </w:r>
            <w:r w:rsidRPr="00F7535B">
              <w:rPr>
                <w:rFonts w:ascii="HGPｺﾞｼｯｸM" w:eastAsia="HGPｺﾞｼｯｸM" w:hAnsiTheme="minorEastAsia" w:hint="eastAsia"/>
                <w:szCs w:val="21"/>
              </w:rPr>
              <w:t>利用者数</w:t>
            </w:r>
          </w:p>
        </w:tc>
        <w:tc>
          <w:tcPr>
            <w:tcW w:w="1332" w:type="dxa"/>
            <w:tcBorders>
              <w:top w:val="single" w:sz="4" w:space="0" w:color="auto"/>
              <w:left w:val="single" w:sz="4" w:space="0" w:color="auto"/>
              <w:bottom w:val="single" w:sz="4" w:space="0" w:color="auto"/>
              <w:right w:val="single" w:sz="18" w:space="0" w:color="auto"/>
            </w:tcBorders>
            <w:vAlign w:val="center"/>
            <w:hideMark/>
          </w:tcPr>
          <w:p w14:paraId="2068786E" w14:textId="77777777" w:rsidR="007C4DE1" w:rsidRPr="00F7535B" w:rsidRDefault="007C4DE1" w:rsidP="007C4DE1">
            <w:pPr>
              <w:jc w:val="right"/>
              <w:rPr>
                <w:rFonts w:ascii="HGPｺﾞｼｯｸM" w:eastAsia="HGPｺﾞｼｯｸM" w:hAnsiTheme="minorEastAsia" w:cstheme="minorBidi"/>
              </w:rPr>
            </w:pPr>
            <w:r w:rsidRPr="00F7535B">
              <w:rPr>
                <w:rFonts w:ascii="HGPｺﾞｼｯｸM" w:eastAsia="HGPｺﾞｼｯｸM" w:hAnsiTheme="minorEastAsia" w:hint="eastAsia"/>
              </w:rPr>
              <w:t>2人</w:t>
            </w:r>
          </w:p>
        </w:tc>
        <w:tc>
          <w:tcPr>
            <w:tcW w:w="1332" w:type="dxa"/>
            <w:tcBorders>
              <w:top w:val="single" w:sz="4" w:space="0" w:color="auto"/>
              <w:left w:val="single" w:sz="18" w:space="0" w:color="auto"/>
              <w:bottom w:val="single" w:sz="4" w:space="0" w:color="auto"/>
              <w:right w:val="single" w:sz="4" w:space="0" w:color="auto"/>
            </w:tcBorders>
            <w:vAlign w:val="center"/>
            <w:hideMark/>
          </w:tcPr>
          <w:p w14:paraId="62E0D3A6" w14:textId="77777777" w:rsidR="007C4DE1" w:rsidRPr="00F7535B" w:rsidRDefault="007C4DE1" w:rsidP="007C4DE1">
            <w:pPr>
              <w:jc w:val="right"/>
              <w:rPr>
                <w:rFonts w:ascii="HGPｺﾞｼｯｸM" w:eastAsia="HGPｺﾞｼｯｸM" w:hAnsiTheme="minorEastAsia"/>
              </w:rPr>
            </w:pPr>
            <w:r w:rsidRPr="00F7535B">
              <w:rPr>
                <w:rFonts w:ascii="HGPｺﾞｼｯｸM" w:eastAsia="HGPｺﾞｼｯｸM" w:hAnsiTheme="minorEastAsia" w:hint="eastAsia"/>
              </w:rPr>
              <w:t>10人</w:t>
            </w:r>
          </w:p>
        </w:tc>
        <w:tc>
          <w:tcPr>
            <w:tcW w:w="1332" w:type="dxa"/>
            <w:tcBorders>
              <w:top w:val="single" w:sz="4" w:space="0" w:color="auto"/>
              <w:left w:val="single" w:sz="4" w:space="0" w:color="auto"/>
              <w:bottom w:val="single" w:sz="4" w:space="0" w:color="auto"/>
              <w:right w:val="single" w:sz="4" w:space="0" w:color="auto"/>
            </w:tcBorders>
            <w:vAlign w:val="center"/>
            <w:hideMark/>
          </w:tcPr>
          <w:p w14:paraId="66247047" w14:textId="77777777" w:rsidR="007C4DE1" w:rsidRPr="00F7535B" w:rsidRDefault="007C4DE1" w:rsidP="007C4DE1">
            <w:pPr>
              <w:jc w:val="right"/>
              <w:rPr>
                <w:rFonts w:ascii="HGPｺﾞｼｯｸM" w:eastAsia="HGPｺﾞｼｯｸM" w:hAnsiTheme="minorEastAsia"/>
              </w:rPr>
            </w:pPr>
            <w:r w:rsidRPr="00F7535B">
              <w:rPr>
                <w:rFonts w:ascii="HGPｺﾞｼｯｸM" w:eastAsia="HGPｺﾞｼｯｸM" w:hAnsiTheme="minorEastAsia" w:hint="eastAsia"/>
              </w:rPr>
              <w:t>13人</w:t>
            </w:r>
          </w:p>
        </w:tc>
        <w:tc>
          <w:tcPr>
            <w:tcW w:w="1332" w:type="dxa"/>
            <w:tcBorders>
              <w:top w:val="single" w:sz="4" w:space="0" w:color="auto"/>
              <w:left w:val="single" w:sz="4" w:space="0" w:color="auto"/>
              <w:bottom w:val="single" w:sz="4" w:space="0" w:color="auto"/>
              <w:right w:val="single" w:sz="4" w:space="0" w:color="auto"/>
            </w:tcBorders>
            <w:vAlign w:val="center"/>
            <w:hideMark/>
          </w:tcPr>
          <w:p w14:paraId="1EF43FFE" w14:textId="77777777" w:rsidR="007C4DE1" w:rsidRPr="00F7535B" w:rsidRDefault="007C4DE1" w:rsidP="007C4DE1">
            <w:pPr>
              <w:jc w:val="right"/>
              <w:rPr>
                <w:rFonts w:ascii="HGPｺﾞｼｯｸM" w:eastAsia="HGPｺﾞｼｯｸM" w:hAnsiTheme="minorEastAsia"/>
              </w:rPr>
            </w:pPr>
            <w:r w:rsidRPr="00F7535B">
              <w:rPr>
                <w:rFonts w:ascii="HGPｺﾞｼｯｸM" w:eastAsia="HGPｺﾞｼｯｸM" w:hAnsiTheme="minorEastAsia" w:hint="eastAsia"/>
              </w:rPr>
              <w:t>11人</w:t>
            </w:r>
          </w:p>
        </w:tc>
        <w:tc>
          <w:tcPr>
            <w:tcW w:w="1332" w:type="dxa"/>
            <w:tcBorders>
              <w:top w:val="single" w:sz="4" w:space="0" w:color="auto"/>
              <w:left w:val="single" w:sz="4" w:space="0" w:color="auto"/>
              <w:bottom w:val="single" w:sz="4" w:space="0" w:color="auto"/>
              <w:right w:val="single" w:sz="18" w:space="0" w:color="auto"/>
            </w:tcBorders>
            <w:shd w:val="clear" w:color="auto" w:fill="auto"/>
            <w:vAlign w:val="center"/>
          </w:tcPr>
          <w:p w14:paraId="1B47B1D7" w14:textId="77777777" w:rsidR="007C4DE1" w:rsidRPr="00F7535B" w:rsidRDefault="001812EF" w:rsidP="007C4DE1">
            <w:pPr>
              <w:jc w:val="right"/>
              <w:rPr>
                <w:rFonts w:ascii="HGPｺﾞｼｯｸM" w:eastAsia="HGPｺﾞｼｯｸM" w:hAnsiTheme="minorEastAsia"/>
              </w:rPr>
            </w:pPr>
            <w:r w:rsidRPr="00F7535B">
              <w:rPr>
                <w:rFonts w:ascii="HGPｺﾞｼｯｸM" w:eastAsia="HGPｺﾞｼｯｸM" w:hAnsiTheme="minorEastAsia" w:hint="eastAsia"/>
              </w:rPr>
              <w:t>5人</w:t>
            </w:r>
          </w:p>
        </w:tc>
      </w:tr>
      <w:tr w:rsidR="0081369A" w:rsidRPr="00F7535B" w14:paraId="406EF6C9" w14:textId="77777777" w:rsidTr="001812EF">
        <w:tc>
          <w:tcPr>
            <w:tcW w:w="1928" w:type="dxa"/>
            <w:tcBorders>
              <w:top w:val="single" w:sz="4" w:space="0" w:color="auto"/>
              <w:left w:val="single" w:sz="4" w:space="0" w:color="auto"/>
              <w:bottom w:val="single" w:sz="4" w:space="0" w:color="auto"/>
              <w:right w:val="single" w:sz="4" w:space="0" w:color="auto"/>
            </w:tcBorders>
            <w:vAlign w:val="center"/>
            <w:hideMark/>
          </w:tcPr>
          <w:p w14:paraId="11277172" w14:textId="77777777" w:rsidR="00AE5785" w:rsidRPr="00F7535B" w:rsidRDefault="007C4DE1" w:rsidP="00754CD1">
            <w:pPr>
              <w:ind w:rightChars="50" w:right="112"/>
              <w:rPr>
                <w:rFonts w:ascii="HGPｺﾞｼｯｸM" w:eastAsia="HGPｺﾞｼｯｸM" w:hAnsiTheme="minorEastAsia"/>
                <w:szCs w:val="21"/>
              </w:rPr>
            </w:pPr>
            <w:r w:rsidRPr="00B10C5B">
              <w:rPr>
                <w:rFonts w:ascii="HGPｺﾞｼｯｸM" w:eastAsia="HGPｺﾞｼｯｸM" w:hAnsiTheme="minorEastAsia" w:hint="eastAsia"/>
                <w:w w:val="75"/>
                <w:szCs w:val="21"/>
                <w:fitText w:val="1680" w:id="1648125696"/>
              </w:rPr>
              <w:t>就労移行率</w:t>
            </w:r>
            <w:r w:rsidR="00DD3732" w:rsidRPr="00B10C5B">
              <w:rPr>
                <w:rFonts w:ascii="HGPｺﾞｼｯｸM" w:eastAsia="HGPｺﾞｼｯｸM" w:hAnsiTheme="minorEastAsia" w:hint="eastAsia"/>
                <w:w w:val="75"/>
                <w:szCs w:val="21"/>
                <w:fitText w:val="1680" w:id="1648125696"/>
              </w:rPr>
              <w:t>3</w:t>
            </w:r>
            <w:r w:rsidRPr="00B10C5B">
              <w:rPr>
                <w:rFonts w:ascii="HGPｺﾞｼｯｸM" w:eastAsia="HGPｺﾞｼｯｸM" w:hAnsiTheme="minorEastAsia" w:hint="eastAsia"/>
                <w:w w:val="75"/>
                <w:szCs w:val="21"/>
                <w:fitText w:val="1680" w:id="1648125696"/>
              </w:rPr>
              <w:t>割以上</w:t>
            </w:r>
            <w:r w:rsidRPr="00B10C5B">
              <w:rPr>
                <w:rFonts w:ascii="HGPｺﾞｼｯｸM" w:eastAsia="HGPｺﾞｼｯｸM" w:hAnsiTheme="minorEastAsia" w:hint="eastAsia"/>
                <w:spacing w:val="-120"/>
                <w:w w:val="75"/>
                <w:szCs w:val="21"/>
                <w:fitText w:val="1680" w:id="1648125696"/>
              </w:rPr>
              <w:t>の</w:t>
            </w:r>
          </w:p>
          <w:p w14:paraId="3137DB5C" w14:textId="77777777" w:rsidR="007C4DE1" w:rsidRPr="00F7535B" w:rsidRDefault="007C4DE1" w:rsidP="00754CD1">
            <w:pPr>
              <w:ind w:rightChars="50" w:right="112"/>
              <w:jc w:val="left"/>
              <w:rPr>
                <w:rFonts w:ascii="HGPｺﾞｼｯｸM" w:eastAsia="HGPｺﾞｼｯｸM" w:hAnsiTheme="minorEastAsia"/>
                <w:szCs w:val="21"/>
              </w:rPr>
            </w:pPr>
            <w:r w:rsidRPr="00B10C5B">
              <w:rPr>
                <w:rFonts w:ascii="HGPｺﾞｼｯｸM" w:eastAsia="HGPｺﾞｼｯｸM" w:hAnsiTheme="minorEastAsia" w:hint="eastAsia"/>
                <w:w w:val="84"/>
                <w:szCs w:val="21"/>
                <w:fitText w:val="1680" w:id="1648125697"/>
              </w:rPr>
              <w:t>就労移行支援事業</w:t>
            </w:r>
            <w:r w:rsidRPr="00B10C5B">
              <w:rPr>
                <w:rFonts w:ascii="HGPｺﾞｼｯｸM" w:eastAsia="HGPｺﾞｼｯｸM" w:hAnsiTheme="minorEastAsia" w:hint="eastAsia"/>
                <w:spacing w:val="30"/>
                <w:w w:val="84"/>
                <w:szCs w:val="21"/>
                <w:fitText w:val="1680" w:id="1648125697"/>
              </w:rPr>
              <w:t>所</w:t>
            </w:r>
          </w:p>
        </w:tc>
        <w:tc>
          <w:tcPr>
            <w:tcW w:w="1332" w:type="dxa"/>
            <w:tcBorders>
              <w:top w:val="single" w:sz="4" w:space="0" w:color="auto"/>
              <w:left w:val="single" w:sz="4" w:space="0" w:color="auto"/>
              <w:bottom w:val="single" w:sz="4" w:space="0" w:color="auto"/>
              <w:right w:val="single" w:sz="18" w:space="0" w:color="auto"/>
            </w:tcBorders>
            <w:vAlign w:val="center"/>
            <w:hideMark/>
          </w:tcPr>
          <w:p w14:paraId="46E7340F" w14:textId="77777777" w:rsidR="007C4DE1" w:rsidRPr="00F7535B" w:rsidRDefault="007C4DE1" w:rsidP="007C4DE1">
            <w:pPr>
              <w:jc w:val="right"/>
              <w:rPr>
                <w:rFonts w:ascii="HGPｺﾞｼｯｸM" w:eastAsia="HGPｺﾞｼｯｸM" w:hAnsiTheme="minorEastAsia"/>
              </w:rPr>
            </w:pPr>
            <w:r w:rsidRPr="00F7535B">
              <w:rPr>
                <w:rFonts w:ascii="HGPｺﾞｼｯｸM" w:eastAsia="HGPｺﾞｼｯｸM" w:hAnsiTheme="minorEastAsia" w:hint="eastAsia"/>
              </w:rPr>
              <w:t>1か所</w:t>
            </w:r>
          </w:p>
        </w:tc>
        <w:tc>
          <w:tcPr>
            <w:tcW w:w="1332" w:type="dxa"/>
            <w:tcBorders>
              <w:top w:val="single" w:sz="4" w:space="0" w:color="auto"/>
              <w:left w:val="single" w:sz="18" w:space="0" w:color="auto"/>
              <w:bottom w:val="single" w:sz="18" w:space="0" w:color="auto"/>
              <w:right w:val="single" w:sz="4" w:space="0" w:color="auto"/>
            </w:tcBorders>
            <w:vAlign w:val="center"/>
            <w:hideMark/>
          </w:tcPr>
          <w:p w14:paraId="2EC502E9" w14:textId="77777777" w:rsidR="007C4DE1" w:rsidRPr="00F7535B" w:rsidRDefault="007C4DE1" w:rsidP="007C4DE1">
            <w:pPr>
              <w:jc w:val="right"/>
              <w:rPr>
                <w:rFonts w:ascii="HGPｺﾞｼｯｸM" w:eastAsia="HGPｺﾞｼｯｸM" w:hAnsiTheme="minorEastAsia"/>
              </w:rPr>
            </w:pPr>
            <w:r w:rsidRPr="00F7535B">
              <w:rPr>
                <w:rFonts w:ascii="HGPｺﾞｼｯｸM" w:eastAsia="HGPｺﾞｼｯｸM" w:hAnsiTheme="minorEastAsia" w:hint="eastAsia"/>
              </w:rPr>
              <w:t>0か所</w:t>
            </w:r>
          </w:p>
        </w:tc>
        <w:tc>
          <w:tcPr>
            <w:tcW w:w="1332" w:type="dxa"/>
            <w:tcBorders>
              <w:top w:val="single" w:sz="4" w:space="0" w:color="auto"/>
              <w:left w:val="single" w:sz="4" w:space="0" w:color="auto"/>
              <w:bottom w:val="single" w:sz="18" w:space="0" w:color="auto"/>
              <w:right w:val="single" w:sz="4" w:space="0" w:color="auto"/>
            </w:tcBorders>
            <w:vAlign w:val="center"/>
            <w:hideMark/>
          </w:tcPr>
          <w:p w14:paraId="570D67DB" w14:textId="77777777" w:rsidR="007C4DE1" w:rsidRPr="00F7535B" w:rsidRDefault="007C4DE1" w:rsidP="007C4DE1">
            <w:pPr>
              <w:jc w:val="right"/>
              <w:rPr>
                <w:rFonts w:ascii="HGPｺﾞｼｯｸM" w:eastAsia="HGPｺﾞｼｯｸM" w:hAnsiTheme="minorEastAsia"/>
              </w:rPr>
            </w:pPr>
            <w:r w:rsidRPr="00F7535B">
              <w:rPr>
                <w:rFonts w:ascii="HGPｺﾞｼｯｸM" w:eastAsia="HGPｺﾞｼｯｸM" w:hAnsiTheme="minorEastAsia" w:hint="eastAsia"/>
              </w:rPr>
              <w:t>0か所</w:t>
            </w:r>
          </w:p>
        </w:tc>
        <w:tc>
          <w:tcPr>
            <w:tcW w:w="1332" w:type="dxa"/>
            <w:tcBorders>
              <w:top w:val="single" w:sz="4" w:space="0" w:color="auto"/>
              <w:left w:val="single" w:sz="4" w:space="0" w:color="auto"/>
              <w:bottom w:val="single" w:sz="18" w:space="0" w:color="auto"/>
              <w:right w:val="single" w:sz="4" w:space="0" w:color="auto"/>
            </w:tcBorders>
            <w:vAlign w:val="center"/>
            <w:hideMark/>
          </w:tcPr>
          <w:p w14:paraId="385613C7" w14:textId="77777777" w:rsidR="007C4DE1" w:rsidRPr="00F7535B" w:rsidRDefault="007C4DE1" w:rsidP="007C4DE1">
            <w:pPr>
              <w:jc w:val="right"/>
              <w:rPr>
                <w:rFonts w:ascii="HGPｺﾞｼｯｸM" w:eastAsia="HGPｺﾞｼｯｸM" w:hAnsiTheme="minorEastAsia"/>
              </w:rPr>
            </w:pPr>
            <w:r w:rsidRPr="00F7535B">
              <w:rPr>
                <w:rFonts w:ascii="HGPｺﾞｼｯｸM" w:eastAsia="HGPｺﾞｼｯｸM" w:hAnsiTheme="minorEastAsia" w:hint="eastAsia"/>
              </w:rPr>
              <w:t>0か所</w:t>
            </w:r>
          </w:p>
        </w:tc>
        <w:tc>
          <w:tcPr>
            <w:tcW w:w="1332" w:type="dxa"/>
            <w:tcBorders>
              <w:top w:val="single" w:sz="4" w:space="0" w:color="auto"/>
              <w:left w:val="single" w:sz="4" w:space="0" w:color="auto"/>
              <w:bottom w:val="single" w:sz="18" w:space="0" w:color="auto"/>
              <w:right w:val="single" w:sz="18" w:space="0" w:color="auto"/>
            </w:tcBorders>
            <w:shd w:val="clear" w:color="auto" w:fill="auto"/>
            <w:vAlign w:val="center"/>
          </w:tcPr>
          <w:p w14:paraId="59417D40" w14:textId="77777777" w:rsidR="007C4DE1" w:rsidRPr="00F7535B" w:rsidRDefault="001812EF" w:rsidP="007C4DE1">
            <w:pPr>
              <w:jc w:val="right"/>
              <w:rPr>
                <w:rFonts w:ascii="HGPｺﾞｼｯｸM" w:eastAsia="HGPｺﾞｼｯｸM" w:hAnsiTheme="minorEastAsia"/>
              </w:rPr>
            </w:pPr>
            <w:r w:rsidRPr="00F7535B">
              <w:rPr>
                <w:rFonts w:ascii="HGPｺﾞｼｯｸM" w:eastAsia="HGPｺﾞｼｯｸM" w:hAnsiTheme="minorEastAsia" w:hint="eastAsia"/>
              </w:rPr>
              <w:t>0か所</w:t>
            </w:r>
          </w:p>
        </w:tc>
      </w:tr>
    </w:tbl>
    <w:p w14:paraId="7BFE647E" w14:textId="77777777" w:rsidR="00E771D4" w:rsidRPr="00F7535B" w:rsidRDefault="00E771D4" w:rsidP="005323C7">
      <w:pPr>
        <w:spacing w:line="160" w:lineRule="exact"/>
        <w:rPr>
          <w:rFonts w:asciiTheme="minorEastAsia" w:eastAsiaTheme="minorEastAsia" w:hAnsiTheme="minorEastAsia" w:cstheme="minorBidi"/>
          <w:kern w:val="2"/>
          <w:sz w:val="21"/>
          <w:szCs w:val="22"/>
        </w:rPr>
      </w:pPr>
    </w:p>
    <w:p w14:paraId="6962300E" w14:textId="22137098" w:rsidR="00E771D4" w:rsidRPr="00CD2BAF" w:rsidRDefault="00E771D4" w:rsidP="00E771D4">
      <w:pPr>
        <w:ind w:leftChars="98" w:left="220"/>
        <w:rPr>
          <w:rFonts w:ascii="HGP創英角ｺﾞｼｯｸUB" w:eastAsia="HGP創英角ｺﾞｼｯｸUB" w:hAnsi="HGP創英角ｺﾞｼｯｸUB"/>
          <w:szCs w:val="24"/>
        </w:rPr>
      </w:pPr>
      <w:r w:rsidRPr="00CD2BAF">
        <w:rPr>
          <w:rFonts w:ascii="HGP創英角ｺﾞｼｯｸUB" w:eastAsia="HGP創英角ｺﾞｼｯｸUB" w:hAnsi="HGP創英角ｺﾞｼｯｸUB" w:hint="eastAsia"/>
          <w:szCs w:val="24"/>
        </w:rPr>
        <w:t>【点検・評</w:t>
      </w:r>
      <w:r w:rsidR="00DF6032">
        <w:rPr>
          <w:rFonts w:hint="eastAsia"/>
          <w:noProof/>
        </w:rPr>
        <w:drawing>
          <wp:anchor distT="0" distB="0" distL="114300" distR="114300" simplePos="0" relativeHeight="251728896" behindDoc="0" locked="1" layoutInCell="1" allowOverlap="1" wp14:anchorId="5ED342AC" wp14:editId="2B05EC9F">
            <wp:simplePos x="0" y="0"/>
            <wp:positionH relativeFrom="page">
              <wp:posOffset>540385</wp:posOffset>
            </wp:positionH>
            <wp:positionV relativeFrom="page">
              <wp:posOffset>9432925</wp:posOffset>
            </wp:positionV>
            <wp:extent cx="712440" cy="714960"/>
            <wp:effectExtent l="0" t="0" r="0" b="0"/>
            <wp:wrapNone/>
            <wp:docPr id="319" name="SPCODE0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Pr="00CD2BAF">
        <w:rPr>
          <w:rFonts w:ascii="HGP創英角ｺﾞｼｯｸUB" w:eastAsia="HGP創英角ｺﾞｼｯｸUB" w:hAnsi="HGP創英角ｺﾞｼｯｸUB" w:hint="eastAsia"/>
          <w:szCs w:val="24"/>
        </w:rPr>
        <w:t>価】</w:t>
      </w:r>
    </w:p>
    <w:p w14:paraId="76DA73B5" w14:textId="77777777" w:rsidR="00E771D4" w:rsidRPr="00F7535B" w:rsidRDefault="00E771D4" w:rsidP="00E771D4">
      <w:pPr>
        <w:ind w:leftChars="98" w:left="220"/>
        <w:rPr>
          <w:rFonts w:ascii="HG丸ｺﾞｼｯｸM-PRO" w:eastAsia="HG丸ｺﾞｼｯｸM-PRO" w:hAnsi="HG丸ｺﾞｼｯｸM-PRO"/>
          <w:szCs w:val="24"/>
        </w:rPr>
      </w:pPr>
      <w:r w:rsidRPr="00F7535B">
        <w:rPr>
          <w:rFonts w:ascii="HG丸ｺﾞｼｯｸM-PRO" w:eastAsia="HG丸ｺﾞｼｯｸM-PRO" w:hAnsi="HG丸ｺﾞｼｯｸM-PRO" w:hint="eastAsia"/>
          <w:szCs w:val="24"/>
        </w:rPr>
        <w:t xml:space="preserve">　福祉施設利用者のうち、平成</w:t>
      </w:r>
      <w:r w:rsidR="00176690" w:rsidRPr="00F7535B">
        <w:rPr>
          <w:rFonts w:ascii="HG丸ｺﾞｼｯｸM-PRO" w:eastAsia="HG丸ｺﾞｼｯｸM-PRO" w:hAnsi="HG丸ｺﾞｼｯｸM-PRO" w:hint="eastAsia"/>
          <w:szCs w:val="24"/>
        </w:rPr>
        <w:t>29</w:t>
      </w:r>
      <w:r w:rsidRPr="00F7535B">
        <w:rPr>
          <w:rFonts w:ascii="HG丸ｺﾞｼｯｸM-PRO" w:eastAsia="HG丸ｺﾞｼｯｸM-PRO" w:hAnsi="HG丸ｺﾞｼｯｸM-PRO" w:hint="eastAsia"/>
          <w:szCs w:val="24"/>
        </w:rPr>
        <w:t>（</w:t>
      </w:r>
      <w:r w:rsidR="00176690" w:rsidRPr="00F7535B">
        <w:rPr>
          <w:rFonts w:ascii="HG丸ｺﾞｼｯｸM-PRO" w:eastAsia="HG丸ｺﾞｼｯｸM-PRO" w:hAnsi="HG丸ｺﾞｼｯｸM-PRO" w:hint="eastAsia"/>
          <w:szCs w:val="24"/>
        </w:rPr>
        <w:t>2017</w:t>
      </w:r>
      <w:r w:rsidRPr="00F7535B">
        <w:rPr>
          <w:rFonts w:ascii="HG丸ｺﾞｼｯｸM-PRO" w:eastAsia="HG丸ｺﾞｼｯｸM-PRO" w:hAnsi="HG丸ｺﾞｼｯｸM-PRO" w:hint="eastAsia"/>
          <w:szCs w:val="24"/>
        </w:rPr>
        <w:t>）年度中に一般就労へ移行する人を6人と目標設定しました。平成28（</w:t>
      </w:r>
      <w:r w:rsidR="00176690" w:rsidRPr="00F7535B">
        <w:rPr>
          <w:rFonts w:ascii="HG丸ｺﾞｼｯｸM-PRO" w:eastAsia="HG丸ｺﾞｼｯｸM-PRO" w:hAnsi="HG丸ｺﾞｼｯｸM-PRO" w:hint="eastAsia"/>
          <w:szCs w:val="24"/>
        </w:rPr>
        <w:t>2016</w:t>
      </w:r>
      <w:r w:rsidRPr="00F7535B">
        <w:rPr>
          <w:rFonts w:ascii="HG丸ｺﾞｼｯｸM-PRO" w:eastAsia="HG丸ｺﾞｼｯｸM-PRO" w:hAnsi="HG丸ｺﾞｼｯｸM-PRO" w:hint="eastAsia"/>
          <w:szCs w:val="24"/>
        </w:rPr>
        <w:t>）年度には</w:t>
      </w:r>
      <w:r w:rsidR="00176690" w:rsidRPr="00F7535B">
        <w:rPr>
          <w:rFonts w:ascii="HG丸ｺﾞｼｯｸM-PRO" w:eastAsia="HG丸ｺﾞｼｯｸM-PRO" w:hAnsi="HG丸ｺﾞｼｯｸM-PRO" w:hint="eastAsia"/>
          <w:szCs w:val="24"/>
        </w:rPr>
        <w:t>４</w:t>
      </w:r>
      <w:r w:rsidRPr="00F7535B">
        <w:rPr>
          <w:rFonts w:ascii="HG丸ｺﾞｼｯｸM-PRO" w:eastAsia="HG丸ｺﾞｼｯｸM-PRO" w:hAnsi="HG丸ｺﾞｼｯｸM-PRO" w:hint="eastAsia"/>
          <w:szCs w:val="24"/>
        </w:rPr>
        <w:t>人が一般就労へ移行しています。</w:t>
      </w:r>
    </w:p>
    <w:p w14:paraId="3595D2CD" w14:textId="77777777" w:rsidR="00E771D4" w:rsidRPr="00F7535B" w:rsidRDefault="00E771D4" w:rsidP="00E771D4">
      <w:pPr>
        <w:ind w:leftChars="98" w:left="220" w:firstLineChars="100" w:firstLine="224"/>
        <w:rPr>
          <w:rFonts w:ascii="HG丸ｺﾞｼｯｸM-PRO" w:eastAsia="HG丸ｺﾞｼｯｸM-PRO" w:hAnsi="HG丸ｺﾞｼｯｸM-PRO"/>
          <w:szCs w:val="24"/>
        </w:rPr>
      </w:pPr>
      <w:r w:rsidRPr="00F7535B">
        <w:rPr>
          <w:rFonts w:ascii="HG丸ｺﾞｼｯｸM-PRO" w:eastAsia="HG丸ｺﾞｼｯｸM-PRO" w:hAnsi="HG丸ｺﾞｼｯｸM-PRO" w:hint="eastAsia"/>
          <w:szCs w:val="24"/>
        </w:rPr>
        <w:t>一方、就労移行支援事業の利用者は、平成26（</w:t>
      </w:r>
      <w:r w:rsidR="00176690" w:rsidRPr="00F7535B">
        <w:rPr>
          <w:rFonts w:ascii="HG丸ｺﾞｼｯｸM-PRO" w:eastAsia="HG丸ｺﾞｼｯｸM-PRO" w:hAnsi="HG丸ｺﾞｼｯｸM-PRO" w:hint="eastAsia"/>
          <w:szCs w:val="24"/>
        </w:rPr>
        <w:t>2014</w:t>
      </w:r>
      <w:r w:rsidRPr="00F7535B">
        <w:rPr>
          <w:rFonts w:ascii="HG丸ｺﾞｼｯｸM-PRO" w:eastAsia="HG丸ｺﾞｼｯｸM-PRO" w:hAnsi="HG丸ｺﾞｼｯｸM-PRO" w:hint="eastAsia"/>
          <w:szCs w:val="24"/>
        </w:rPr>
        <w:t>）年に市内2か所の就労移行支援事業所が開設したことにより、</w:t>
      </w:r>
      <w:bookmarkStart w:id="55" w:name="_Hlk505852787"/>
      <w:r w:rsidRPr="00F7535B">
        <w:rPr>
          <w:rFonts w:ascii="HG丸ｺﾞｼｯｸM-PRO" w:eastAsia="HG丸ｺﾞｼｯｸM-PRO" w:hAnsi="HG丸ｺﾞｼｯｸM-PRO" w:hint="eastAsia"/>
          <w:szCs w:val="24"/>
        </w:rPr>
        <w:t>平成</w:t>
      </w:r>
      <w:r w:rsidR="0020105C" w:rsidRPr="00F7535B">
        <w:rPr>
          <w:rFonts w:ascii="HG丸ｺﾞｼｯｸM-PRO" w:eastAsia="HG丸ｺﾞｼｯｸM-PRO" w:hAnsi="HG丸ｺﾞｼｯｸM-PRO" w:hint="eastAsia"/>
          <w:szCs w:val="24"/>
        </w:rPr>
        <w:t>28</w:t>
      </w:r>
      <w:r w:rsidRPr="00F7535B">
        <w:rPr>
          <w:rFonts w:ascii="HG丸ｺﾞｼｯｸM-PRO" w:eastAsia="HG丸ｺﾞｼｯｸM-PRO" w:hAnsi="HG丸ｺﾞｼｯｸM-PRO" w:hint="eastAsia"/>
          <w:szCs w:val="24"/>
        </w:rPr>
        <w:t>（20</w:t>
      </w:r>
      <w:r w:rsidR="00176690" w:rsidRPr="00F7535B">
        <w:rPr>
          <w:rFonts w:ascii="HG丸ｺﾞｼｯｸM-PRO" w:eastAsia="HG丸ｺﾞｼｯｸM-PRO" w:hAnsi="HG丸ｺﾞｼｯｸM-PRO" w:hint="eastAsia"/>
          <w:szCs w:val="24"/>
        </w:rPr>
        <w:t>1</w:t>
      </w:r>
      <w:r w:rsidR="0020105C" w:rsidRPr="00F7535B">
        <w:rPr>
          <w:rFonts w:ascii="HG丸ｺﾞｼｯｸM-PRO" w:eastAsia="HG丸ｺﾞｼｯｸM-PRO" w:hAnsi="HG丸ｺﾞｼｯｸM-PRO" w:hint="eastAsia"/>
          <w:szCs w:val="24"/>
        </w:rPr>
        <w:t>6）年度までは</w:t>
      </w:r>
      <w:bookmarkEnd w:id="55"/>
      <w:r w:rsidR="005C453C" w:rsidRPr="00F7535B">
        <w:rPr>
          <w:rFonts w:ascii="HG丸ｺﾞｼｯｸM-PRO" w:eastAsia="HG丸ｺﾞｼｯｸM-PRO" w:hAnsi="HG丸ｺﾞｼｯｸM-PRO" w:hint="eastAsia"/>
          <w:szCs w:val="24"/>
        </w:rPr>
        <w:t>目標値を大きく上回る実績となっています。</w:t>
      </w:r>
      <w:bookmarkStart w:id="56" w:name="_Hlk505852812"/>
      <w:r w:rsidR="005C453C" w:rsidRPr="00F7535B">
        <w:rPr>
          <w:rFonts w:ascii="HG丸ｺﾞｼｯｸM-PRO" w:eastAsia="HG丸ｺﾞｼｯｸM-PRO" w:hAnsi="HG丸ｺﾞｼｯｸM-PRO" w:hint="eastAsia"/>
          <w:szCs w:val="24"/>
        </w:rPr>
        <w:t>しかしながら、平成29（2017）年度は1事業所が休業したことにより、利用者数が大きく減少しました。</w:t>
      </w:r>
      <w:bookmarkEnd w:id="56"/>
    </w:p>
    <w:p w14:paraId="4FC4D99D" w14:textId="77777777" w:rsidR="00E771D4" w:rsidRPr="00F7535B" w:rsidRDefault="00E771D4" w:rsidP="00DD3732">
      <w:pPr>
        <w:ind w:leftChars="98" w:left="220" w:firstLineChars="100" w:firstLine="224"/>
        <w:rPr>
          <w:rFonts w:asciiTheme="minorEastAsia" w:hAnsiTheme="minorEastAsia"/>
          <w:sz w:val="24"/>
          <w:szCs w:val="24"/>
        </w:rPr>
      </w:pPr>
      <w:r w:rsidRPr="00F7535B">
        <w:rPr>
          <w:rFonts w:ascii="HG丸ｺﾞｼｯｸM-PRO" w:eastAsia="HG丸ｺﾞｼｯｸM-PRO" w:hAnsi="HG丸ｺﾞｼｯｸM-PRO" w:hint="eastAsia"/>
          <w:szCs w:val="24"/>
        </w:rPr>
        <w:t>今後は一般就労移行者を増やすため、福祉施設の支援の充実とあわせ、自立支援協議会就労支援部会が中心となって取</w:t>
      </w:r>
      <w:r w:rsidR="005556B4" w:rsidRPr="00F7535B">
        <w:rPr>
          <w:rFonts w:ascii="HG丸ｺﾞｼｯｸM-PRO" w:eastAsia="HG丸ｺﾞｼｯｸM-PRO" w:hAnsi="HG丸ｺﾞｼｯｸM-PRO" w:hint="eastAsia"/>
          <w:szCs w:val="24"/>
        </w:rPr>
        <w:t>り</w:t>
      </w:r>
      <w:r w:rsidRPr="00F7535B">
        <w:rPr>
          <w:rFonts w:ascii="HG丸ｺﾞｼｯｸM-PRO" w:eastAsia="HG丸ｺﾞｼｯｸM-PRO" w:hAnsi="HG丸ｺﾞｼｯｸM-PRO" w:hint="eastAsia"/>
          <w:szCs w:val="24"/>
        </w:rPr>
        <w:t>組んでいる一般企業の職場体験実習の活用や相談支援の向上、関係機関や他分野との連携強化の</w:t>
      </w:r>
      <w:r w:rsidR="005556B4" w:rsidRPr="00F7535B">
        <w:rPr>
          <w:rFonts w:ascii="HG丸ｺﾞｼｯｸM-PRO" w:eastAsia="HG丸ｺﾞｼｯｸM-PRO" w:hAnsi="HG丸ｺﾞｼｯｸM-PRO" w:hint="eastAsia"/>
          <w:szCs w:val="24"/>
        </w:rPr>
        <w:t>取組</w:t>
      </w:r>
      <w:r w:rsidRPr="00F7535B">
        <w:rPr>
          <w:rFonts w:ascii="HG丸ｺﾞｼｯｸM-PRO" w:eastAsia="HG丸ｺﾞｼｯｸM-PRO" w:hAnsi="HG丸ｺﾞｼｯｸM-PRO" w:hint="eastAsia"/>
          <w:szCs w:val="24"/>
        </w:rPr>
        <w:t>を進める必要があります。また、一般就労後の定着支援についても取</w:t>
      </w:r>
      <w:r w:rsidR="005556B4" w:rsidRPr="00F7535B">
        <w:rPr>
          <w:rFonts w:ascii="HG丸ｺﾞｼｯｸM-PRO" w:eastAsia="HG丸ｺﾞｼｯｸM-PRO" w:hAnsi="HG丸ｺﾞｼｯｸM-PRO" w:hint="eastAsia"/>
          <w:szCs w:val="24"/>
        </w:rPr>
        <w:t>り</w:t>
      </w:r>
      <w:r w:rsidRPr="00F7535B">
        <w:rPr>
          <w:rFonts w:ascii="HG丸ｺﾞｼｯｸM-PRO" w:eastAsia="HG丸ｺﾞｼｯｸM-PRO" w:hAnsi="HG丸ｺﾞｼｯｸM-PRO" w:hint="eastAsia"/>
          <w:szCs w:val="24"/>
        </w:rPr>
        <w:t>組んでいくことが求められています。</w:t>
      </w:r>
      <w:r w:rsidRPr="00F7535B">
        <w:rPr>
          <w:rFonts w:asciiTheme="minorEastAsia" w:hAnsiTheme="minorEastAsia" w:hint="eastAsia"/>
          <w:sz w:val="24"/>
          <w:szCs w:val="24"/>
        </w:rPr>
        <w:br w:type="page"/>
      </w:r>
    </w:p>
    <w:p w14:paraId="4DDD3F64" w14:textId="77777777" w:rsidR="008E086D" w:rsidRPr="00F7535B" w:rsidRDefault="007B06A8" w:rsidP="007B06A8">
      <w:pPr>
        <w:pStyle w:val="2"/>
      </w:pPr>
      <w:bookmarkStart w:id="57" w:name="_Toc510015243"/>
      <w:r w:rsidRPr="00F7535B">
        <w:rPr>
          <w:rFonts w:hint="eastAsia"/>
        </w:rPr>
        <w:lastRenderedPageBreak/>
        <w:t>【２】</w:t>
      </w:r>
      <w:r w:rsidR="008E086D" w:rsidRPr="00F7535B">
        <w:rPr>
          <w:rFonts w:hint="eastAsia"/>
        </w:rPr>
        <w:t>障害福祉サービス等事業量の点検・評価</w:t>
      </w:r>
      <w:bookmarkEnd w:id="57"/>
    </w:p>
    <w:p w14:paraId="3BD5B39F" w14:textId="77777777" w:rsidR="007C6FD5" w:rsidRPr="00F7535B" w:rsidRDefault="008E086D" w:rsidP="0080502B">
      <w:pPr>
        <w:pStyle w:val="3"/>
        <w:ind w:left="0" w:firstLineChars="100" w:firstLine="224"/>
        <w:rPr>
          <w:rFonts w:ascii="HGSｺﾞｼｯｸM" w:eastAsia="HGSｺﾞｼｯｸM"/>
        </w:rPr>
      </w:pPr>
      <w:r w:rsidRPr="00F7535B">
        <w:rPr>
          <w:rFonts w:hint="eastAsia"/>
        </w:rPr>
        <w:t>１．訪問系サービス</w:t>
      </w:r>
      <w:r w:rsidR="0080502B" w:rsidRPr="00F7535B">
        <w:rPr>
          <w:rFonts w:hint="eastAsia"/>
        </w:rPr>
        <w:t xml:space="preserve">   </w:t>
      </w:r>
      <w:r w:rsidR="0080502B" w:rsidRPr="00F7535B">
        <w:rPr>
          <w:rFonts w:ascii="HGSｺﾞｼｯｸM" w:eastAsia="HGSｺﾞｼｯｸM"/>
        </w:rPr>
        <w:t xml:space="preserve"> </w:t>
      </w:r>
      <w:r w:rsidR="0080502B" w:rsidRPr="00F7535B">
        <w:rPr>
          <w:rFonts w:ascii="HGSｺﾞｼｯｸM" w:eastAsia="HGSｺﾞｼｯｸM" w:hint="eastAsia"/>
        </w:rPr>
        <w:t>※</w:t>
      </w:r>
      <w:r w:rsidR="00193DF9" w:rsidRPr="00F7535B">
        <w:rPr>
          <w:rFonts w:ascii="HGSｺﾞｼｯｸM" w:eastAsia="HGSｺﾞｼｯｸM" w:hint="eastAsia"/>
        </w:rPr>
        <w:t>実績</w:t>
      </w:r>
      <w:r w:rsidR="0080502B" w:rsidRPr="00F7535B">
        <w:rPr>
          <w:rFonts w:ascii="HGSｺﾞｼｯｸM" w:eastAsia="HGSｺﾞｼｯｸM" w:hint="eastAsia"/>
        </w:rPr>
        <w:t>は年間の平均値（グループホームの定員総数を除く）</w:t>
      </w:r>
    </w:p>
    <w:tbl>
      <w:tblPr>
        <w:tblW w:w="8708" w:type="dxa"/>
        <w:tblInd w:w="322" w:type="dxa"/>
        <w:tblLayout w:type="fixed"/>
        <w:tblCellMar>
          <w:left w:w="99" w:type="dxa"/>
          <w:right w:w="99" w:type="dxa"/>
        </w:tblCellMar>
        <w:tblLook w:val="04A0" w:firstRow="1" w:lastRow="0" w:firstColumn="1" w:lastColumn="0" w:noHBand="0" w:noVBand="1"/>
      </w:tblPr>
      <w:tblGrid>
        <w:gridCol w:w="1565"/>
        <w:gridCol w:w="993"/>
        <w:gridCol w:w="851"/>
        <w:gridCol w:w="1324"/>
        <w:gridCol w:w="1325"/>
        <w:gridCol w:w="1325"/>
        <w:gridCol w:w="1325"/>
      </w:tblGrid>
      <w:tr w:rsidR="0080502B" w:rsidRPr="00F7535B" w14:paraId="4FB2867F" w14:textId="77777777" w:rsidTr="00036BAE">
        <w:trPr>
          <w:trHeight w:val="108"/>
        </w:trPr>
        <w:tc>
          <w:tcPr>
            <w:tcW w:w="3409" w:type="dxa"/>
            <w:gridSpan w:val="3"/>
            <w:vMerge w:val="restart"/>
            <w:tcBorders>
              <w:top w:val="single" w:sz="4" w:space="0" w:color="auto"/>
              <w:left w:val="single" w:sz="4" w:space="0" w:color="auto"/>
              <w:right w:val="single" w:sz="4" w:space="0" w:color="auto"/>
            </w:tcBorders>
            <w:noWrap/>
            <w:vAlign w:val="center"/>
            <w:hideMark/>
          </w:tcPr>
          <w:p w14:paraId="1058C1DE" w14:textId="77777777" w:rsidR="0080502B" w:rsidRPr="00F7535B" w:rsidRDefault="0080502B" w:rsidP="00534400">
            <w:pPr>
              <w:widowControl/>
              <w:jc w:val="center"/>
              <w:rPr>
                <w:rFonts w:ascii="HGPｺﾞｼｯｸM" w:eastAsia="HGPｺﾞｼｯｸM" w:hAnsiTheme="minorEastAsia" w:cs="ＭＳ Ｐゴシック"/>
                <w:sz w:val="21"/>
                <w:szCs w:val="21"/>
              </w:rPr>
            </w:pPr>
          </w:p>
        </w:tc>
        <w:tc>
          <w:tcPr>
            <w:tcW w:w="1324" w:type="dxa"/>
            <w:tcBorders>
              <w:top w:val="single" w:sz="4" w:space="0" w:color="auto"/>
              <w:left w:val="single" w:sz="4" w:space="0" w:color="auto"/>
              <w:bottom w:val="single" w:sz="4" w:space="0" w:color="auto"/>
              <w:right w:val="single" w:sz="4" w:space="0" w:color="auto"/>
            </w:tcBorders>
            <w:noWrap/>
            <w:vAlign w:val="center"/>
            <w:hideMark/>
          </w:tcPr>
          <w:p w14:paraId="381212BA" w14:textId="77777777" w:rsidR="0080502B" w:rsidRPr="00F7535B" w:rsidRDefault="0080502B" w:rsidP="00036BAE">
            <w:pPr>
              <w:jc w:val="center"/>
              <w:rPr>
                <w:rFonts w:ascii="HGPｺﾞｼｯｸM" w:eastAsia="HGPｺﾞｼｯｸM" w:hAnsiTheme="minorEastAsia"/>
                <w:szCs w:val="22"/>
              </w:rPr>
            </w:pPr>
            <w:r w:rsidRPr="00F7535B">
              <w:rPr>
                <w:rFonts w:ascii="HGPｺﾞｼｯｸM" w:eastAsia="HGPｺﾞｼｯｸM" w:hAnsiTheme="minorEastAsia" w:hint="eastAsia"/>
                <w:szCs w:val="22"/>
              </w:rPr>
              <w:t>第</w:t>
            </w:r>
            <w:r w:rsidR="00036BAE" w:rsidRPr="00F7535B">
              <w:rPr>
                <w:rFonts w:ascii="HGPｺﾞｼｯｸM" w:eastAsia="HGPｺﾞｼｯｸM" w:hAnsiTheme="minorEastAsia" w:hint="eastAsia"/>
                <w:szCs w:val="22"/>
              </w:rPr>
              <w:t>3</w:t>
            </w:r>
            <w:r w:rsidRPr="00F7535B">
              <w:rPr>
                <w:rFonts w:ascii="HGPｺﾞｼｯｸM" w:eastAsia="HGPｺﾞｼｯｸM" w:hAnsiTheme="minorEastAsia" w:hint="eastAsia"/>
                <w:szCs w:val="22"/>
              </w:rPr>
              <w:t>期</w:t>
            </w:r>
          </w:p>
        </w:tc>
        <w:tc>
          <w:tcPr>
            <w:tcW w:w="3975" w:type="dxa"/>
            <w:gridSpan w:val="3"/>
            <w:tcBorders>
              <w:top w:val="single" w:sz="4" w:space="0" w:color="auto"/>
              <w:left w:val="single" w:sz="4" w:space="0" w:color="auto"/>
              <w:bottom w:val="single" w:sz="4" w:space="0" w:color="auto"/>
              <w:right w:val="single" w:sz="4" w:space="0" w:color="auto"/>
            </w:tcBorders>
            <w:vAlign w:val="center"/>
            <w:hideMark/>
          </w:tcPr>
          <w:p w14:paraId="28654270" w14:textId="77777777" w:rsidR="0080502B" w:rsidRPr="00F7535B" w:rsidRDefault="0080502B" w:rsidP="00036BAE">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hint="eastAsia"/>
                <w:szCs w:val="22"/>
              </w:rPr>
              <w:t>第</w:t>
            </w:r>
            <w:r w:rsidR="00036BAE" w:rsidRPr="00F7535B">
              <w:rPr>
                <w:rFonts w:ascii="HGPｺﾞｼｯｸM" w:eastAsia="HGPｺﾞｼｯｸM" w:hAnsiTheme="minorEastAsia" w:hint="eastAsia"/>
                <w:szCs w:val="22"/>
              </w:rPr>
              <w:t>4</w:t>
            </w:r>
            <w:r w:rsidRPr="00F7535B">
              <w:rPr>
                <w:rFonts w:ascii="HGPｺﾞｼｯｸM" w:eastAsia="HGPｺﾞｼｯｸM" w:hAnsiTheme="minorEastAsia" w:hint="eastAsia"/>
                <w:szCs w:val="22"/>
              </w:rPr>
              <w:t>期計画期間</w:t>
            </w:r>
          </w:p>
        </w:tc>
      </w:tr>
      <w:tr w:rsidR="0080502B" w:rsidRPr="00F7535B" w14:paraId="1F989BF8" w14:textId="77777777" w:rsidTr="00B55FC1">
        <w:trPr>
          <w:trHeight w:val="766"/>
        </w:trPr>
        <w:tc>
          <w:tcPr>
            <w:tcW w:w="3409" w:type="dxa"/>
            <w:gridSpan w:val="3"/>
            <w:vMerge/>
            <w:tcBorders>
              <w:left w:val="single" w:sz="4" w:space="0" w:color="auto"/>
              <w:bottom w:val="single" w:sz="4" w:space="0" w:color="auto"/>
              <w:right w:val="single" w:sz="4" w:space="0" w:color="auto"/>
            </w:tcBorders>
            <w:noWrap/>
            <w:vAlign w:val="center"/>
          </w:tcPr>
          <w:p w14:paraId="0EDE9EBD" w14:textId="77777777" w:rsidR="0080502B" w:rsidRPr="00F7535B" w:rsidRDefault="0080502B" w:rsidP="00534400">
            <w:pPr>
              <w:widowControl/>
              <w:jc w:val="center"/>
              <w:rPr>
                <w:rFonts w:ascii="HGPｺﾞｼｯｸM" w:eastAsia="HGPｺﾞｼｯｸM" w:hAnsiTheme="minorEastAsia" w:cs="ＭＳ Ｐゴシック"/>
                <w:sz w:val="21"/>
                <w:szCs w:val="21"/>
              </w:rPr>
            </w:pPr>
          </w:p>
        </w:tc>
        <w:tc>
          <w:tcPr>
            <w:tcW w:w="1324" w:type="dxa"/>
            <w:tcBorders>
              <w:top w:val="single" w:sz="4" w:space="0" w:color="auto"/>
              <w:left w:val="single" w:sz="4" w:space="0" w:color="auto"/>
              <w:bottom w:val="single" w:sz="4" w:space="0" w:color="auto"/>
              <w:right w:val="single" w:sz="4" w:space="0" w:color="auto"/>
            </w:tcBorders>
            <w:noWrap/>
          </w:tcPr>
          <w:p w14:paraId="0D7C8205" w14:textId="77777777" w:rsidR="0080502B" w:rsidRPr="00F7535B" w:rsidRDefault="0080502B"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平成26年度</w:t>
            </w:r>
          </w:p>
          <w:p w14:paraId="7C94A69F" w14:textId="77777777" w:rsidR="0080502B" w:rsidRPr="00F7535B" w:rsidRDefault="003F00FA"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w:t>
            </w:r>
            <w:r w:rsidR="0080502B" w:rsidRPr="00F7535B">
              <w:rPr>
                <w:rFonts w:ascii="HGPｺﾞｼｯｸM" w:eastAsia="HGPｺﾞｼｯｸM" w:hAnsiTheme="minorEastAsia" w:hint="eastAsia"/>
                <w:w w:val="80"/>
                <w:szCs w:val="22"/>
              </w:rPr>
              <w:t>2014年度</w:t>
            </w:r>
            <w:r w:rsidRPr="00F7535B">
              <w:rPr>
                <w:rFonts w:ascii="HGPｺﾞｼｯｸM" w:eastAsia="HGPｺﾞｼｯｸM" w:hAnsiTheme="minorEastAsia" w:hint="eastAsia"/>
                <w:w w:val="80"/>
                <w:szCs w:val="22"/>
              </w:rPr>
              <w:t>）</w:t>
            </w:r>
          </w:p>
          <w:p w14:paraId="6DC9136D" w14:textId="77777777" w:rsidR="0080502B" w:rsidRPr="00BA62F6" w:rsidRDefault="0080502B" w:rsidP="00534400">
            <w:pPr>
              <w:jc w:val="center"/>
              <w:rPr>
                <w:rFonts w:ascii="HGPｺﾞｼｯｸM" w:eastAsia="HGPｺﾞｼｯｸM" w:hAnsiTheme="minorEastAsia"/>
                <w:szCs w:val="22"/>
              </w:rPr>
            </w:pPr>
            <w:r w:rsidRPr="00BA62F6">
              <w:rPr>
                <w:rFonts w:ascii="HGPｺﾞｼｯｸM" w:eastAsia="HGPｺﾞｼｯｸM" w:hAnsiTheme="minorEastAsia" w:hint="eastAsia"/>
                <w:szCs w:val="22"/>
              </w:rPr>
              <w:t>（実績）</w:t>
            </w:r>
          </w:p>
        </w:tc>
        <w:tc>
          <w:tcPr>
            <w:tcW w:w="1325" w:type="dxa"/>
            <w:tcBorders>
              <w:top w:val="single" w:sz="4" w:space="0" w:color="auto"/>
              <w:left w:val="single" w:sz="4" w:space="0" w:color="auto"/>
              <w:bottom w:val="single" w:sz="4" w:space="0" w:color="auto"/>
              <w:right w:val="single" w:sz="4" w:space="0" w:color="auto"/>
            </w:tcBorders>
          </w:tcPr>
          <w:p w14:paraId="55FB2B91" w14:textId="77777777" w:rsidR="0080502B" w:rsidRPr="00F7535B" w:rsidRDefault="0080502B"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平成27年度</w:t>
            </w:r>
          </w:p>
          <w:p w14:paraId="1FC333F7" w14:textId="77777777" w:rsidR="0080502B" w:rsidRPr="00F7535B" w:rsidRDefault="003F00FA"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w:t>
            </w:r>
            <w:r w:rsidR="0080502B" w:rsidRPr="00F7535B">
              <w:rPr>
                <w:rFonts w:ascii="HGPｺﾞｼｯｸM" w:eastAsia="HGPｺﾞｼｯｸM" w:hAnsiTheme="minorEastAsia" w:hint="eastAsia"/>
                <w:w w:val="80"/>
                <w:szCs w:val="22"/>
              </w:rPr>
              <w:t>2015年度</w:t>
            </w:r>
            <w:r w:rsidRPr="00F7535B">
              <w:rPr>
                <w:rFonts w:ascii="HGPｺﾞｼｯｸM" w:eastAsia="HGPｺﾞｼｯｸM" w:hAnsiTheme="minorEastAsia" w:hint="eastAsia"/>
                <w:w w:val="80"/>
                <w:szCs w:val="22"/>
              </w:rPr>
              <w:t>）</w:t>
            </w:r>
          </w:p>
          <w:p w14:paraId="1EAD5FDA" w14:textId="77777777" w:rsidR="0080502B" w:rsidRPr="00BA62F6" w:rsidRDefault="0080502B" w:rsidP="00534400">
            <w:pPr>
              <w:jc w:val="center"/>
              <w:rPr>
                <w:rFonts w:ascii="HGPｺﾞｼｯｸM" w:eastAsia="HGPｺﾞｼｯｸM" w:hAnsiTheme="minorEastAsia"/>
                <w:szCs w:val="22"/>
              </w:rPr>
            </w:pPr>
            <w:r w:rsidRPr="00BA62F6">
              <w:rPr>
                <w:rFonts w:ascii="HGPｺﾞｼｯｸM" w:eastAsia="HGPｺﾞｼｯｸM" w:hAnsiTheme="minorEastAsia" w:hint="eastAsia"/>
                <w:szCs w:val="22"/>
              </w:rPr>
              <w:t>（実績）</w:t>
            </w:r>
          </w:p>
        </w:tc>
        <w:tc>
          <w:tcPr>
            <w:tcW w:w="1325" w:type="dxa"/>
            <w:tcBorders>
              <w:top w:val="single" w:sz="4" w:space="0" w:color="auto"/>
              <w:left w:val="single" w:sz="4" w:space="0" w:color="auto"/>
              <w:bottom w:val="single" w:sz="4" w:space="0" w:color="auto"/>
              <w:right w:val="single" w:sz="4" w:space="0" w:color="auto"/>
            </w:tcBorders>
            <w:noWrap/>
          </w:tcPr>
          <w:p w14:paraId="7C42EEDB" w14:textId="77777777" w:rsidR="0080502B" w:rsidRPr="00F7535B" w:rsidRDefault="0080502B"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平成</w:t>
            </w:r>
            <w:r w:rsidR="003F00FA" w:rsidRPr="00F7535B">
              <w:rPr>
                <w:rFonts w:ascii="HGPｺﾞｼｯｸM" w:eastAsia="HGPｺﾞｼｯｸM" w:hAnsiTheme="minorEastAsia" w:hint="eastAsia"/>
                <w:w w:val="80"/>
                <w:szCs w:val="22"/>
              </w:rPr>
              <w:t>28</w:t>
            </w:r>
            <w:r w:rsidRPr="00F7535B">
              <w:rPr>
                <w:rFonts w:ascii="HGPｺﾞｼｯｸM" w:eastAsia="HGPｺﾞｼｯｸM" w:hAnsiTheme="minorEastAsia" w:hint="eastAsia"/>
                <w:w w:val="80"/>
                <w:szCs w:val="22"/>
              </w:rPr>
              <w:t>年度</w:t>
            </w:r>
          </w:p>
          <w:p w14:paraId="2ED23E65" w14:textId="77777777" w:rsidR="0080502B" w:rsidRPr="00F7535B" w:rsidRDefault="003F00FA"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w:t>
            </w:r>
            <w:r w:rsidR="0080502B" w:rsidRPr="00F7535B">
              <w:rPr>
                <w:rFonts w:ascii="HGPｺﾞｼｯｸM" w:eastAsia="HGPｺﾞｼｯｸM" w:hAnsiTheme="minorEastAsia" w:hint="eastAsia"/>
                <w:w w:val="80"/>
                <w:szCs w:val="22"/>
              </w:rPr>
              <w:t>201</w:t>
            </w:r>
            <w:r w:rsidRPr="00F7535B">
              <w:rPr>
                <w:rFonts w:ascii="HGPｺﾞｼｯｸM" w:eastAsia="HGPｺﾞｼｯｸM" w:hAnsiTheme="minorEastAsia" w:hint="eastAsia"/>
                <w:w w:val="80"/>
                <w:szCs w:val="22"/>
              </w:rPr>
              <w:t>6</w:t>
            </w:r>
            <w:r w:rsidR="0080502B" w:rsidRPr="00F7535B">
              <w:rPr>
                <w:rFonts w:ascii="HGPｺﾞｼｯｸM" w:eastAsia="HGPｺﾞｼｯｸM" w:hAnsiTheme="minorEastAsia" w:hint="eastAsia"/>
                <w:w w:val="80"/>
                <w:szCs w:val="22"/>
              </w:rPr>
              <w:t>年度</w:t>
            </w:r>
            <w:r w:rsidRPr="00F7535B">
              <w:rPr>
                <w:rFonts w:ascii="HGPｺﾞｼｯｸM" w:eastAsia="HGPｺﾞｼｯｸM" w:hAnsiTheme="minorEastAsia" w:hint="eastAsia"/>
                <w:w w:val="80"/>
                <w:szCs w:val="22"/>
              </w:rPr>
              <w:t>）</w:t>
            </w:r>
          </w:p>
          <w:p w14:paraId="52B085D4" w14:textId="77777777" w:rsidR="0080502B" w:rsidRPr="00BA62F6" w:rsidRDefault="0080502B" w:rsidP="00534400">
            <w:pPr>
              <w:jc w:val="center"/>
              <w:rPr>
                <w:rFonts w:ascii="HGPｺﾞｼｯｸM" w:eastAsia="HGPｺﾞｼｯｸM" w:hAnsiTheme="minorEastAsia"/>
                <w:szCs w:val="22"/>
              </w:rPr>
            </w:pPr>
            <w:r w:rsidRPr="00BA62F6">
              <w:rPr>
                <w:rFonts w:ascii="HGPｺﾞｼｯｸM" w:eastAsia="HGPｺﾞｼｯｸM" w:hAnsiTheme="minorEastAsia" w:hint="eastAsia"/>
                <w:szCs w:val="22"/>
              </w:rPr>
              <w:t>（実績）</w:t>
            </w:r>
          </w:p>
        </w:tc>
        <w:tc>
          <w:tcPr>
            <w:tcW w:w="1325" w:type="dxa"/>
            <w:tcBorders>
              <w:top w:val="single" w:sz="4" w:space="0" w:color="auto"/>
              <w:left w:val="single" w:sz="4" w:space="0" w:color="auto"/>
              <w:bottom w:val="single" w:sz="4" w:space="0" w:color="auto"/>
              <w:right w:val="single" w:sz="4" w:space="0" w:color="auto"/>
            </w:tcBorders>
            <w:noWrap/>
          </w:tcPr>
          <w:p w14:paraId="590AE763" w14:textId="77777777" w:rsidR="0080502B" w:rsidRPr="00F7535B" w:rsidRDefault="0080502B"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平成</w:t>
            </w:r>
            <w:r w:rsidR="003F00FA" w:rsidRPr="00F7535B">
              <w:rPr>
                <w:rFonts w:ascii="HGPｺﾞｼｯｸM" w:eastAsia="HGPｺﾞｼｯｸM" w:hAnsiTheme="minorEastAsia" w:hint="eastAsia"/>
                <w:w w:val="80"/>
                <w:szCs w:val="22"/>
              </w:rPr>
              <w:t>29</w:t>
            </w:r>
            <w:r w:rsidRPr="00F7535B">
              <w:rPr>
                <w:rFonts w:ascii="HGPｺﾞｼｯｸM" w:eastAsia="HGPｺﾞｼｯｸM" w:hAnsiTheme="minorEastAsia" w:hint="eastAsia"/>
                <w:w w:val="80"/>
                <w:szCs w:val="22"/>
              </w:rPr>
              <w:t>年度</w:t>
            </w:r>
          </w:p>
          <w:p w14:paraId="125BA4D9" w14:textId="77777777" w:rsidR="0080502B" w:rsidRPr="00F7535B" w:rsidRDefault="003F00FA"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w:t>
            </w:r>
            <w:r w:rsidR="0080502B" w:rsidRPr="00F7535B">
              <w:rPr>
                <w:rFonts w:ascii="HGPｺﾞｼｯｸM" w:eastAsia="HGPｺﾞｼｯｸM" w:hAnsiTheme="minorEastAsia" w:hint="eastAsia"/>
                <w:w w:val="80"/>
                <w:szCs w:val="22"/>
              </w:rPr>
              <w:t>201</w:t>
            </w:r>
            <w:r w:rsidRPr="00F7535B">
              <w:rPr>
                <w:rFonts w:ascii="HGPｺﾞｼｯｸM" w:eastAsia="HGPｺﾞｼｯｸM" w:hAnsiTheme="minorEastAsia" w:hint="eastAsia"/>
                <w:w w:val="80"/>
                <w:szCs w:val="22"/>
              </w:rPr>
              <w:t>7</w:t>
            </w:r>
            <w:r w:rsidR="0080502B" w:rsidRPr="00F7535B">
              <w:rPr>
                <w:rFonts w:ascii="HGPｺﾞｼｯｸM" w:eastAsia="HGPｺﾞｼｯｸM" w:hAnsiTheme="minorEastAsia" w:hint="eastAsia"/>
                <w:w w:val="80"/>
                <w:szCs w:val="22"/>
              </w:rPr>
              <w:t>年度</w:t>
            </w:r>
            <w:r w:rsidRPr="00F7535B">
              <w:rPr>
                <w:rFonts w:ascii="HGPｺﾞｼｯｸM" w:eastAsia="HGPｺﾞｼｯｸM" w:hAnsiTheme="minorEastAsia" w:hint="eastAsia"/>
                <w:w w:val="80"/>
                <w:szCs w:val="22"/>
              </w:rPr>
              <w:t>）</w:t>
            </w:r>
          </w:p>
          <w:p w14:paraId="60CFD12D" w14:textId="77777777" w:rsidR="0080502B" w:rsidRPr="00BA62F6" w:rsidRDefault="0080502B" w:rsidP="00534400">
            <w:pPr>
              <w:jc w:val="center"/>
              <w:rPr>
                <w:rFonts w:ascii="HGPｺﾞｼｯｸM" w:eastAsia="HGPｺﾞｼｯｸM" w:hAnsiTheme="minorEastAsia"/>
                <w:szCs w:val="22"/>
              </w:rPr>
            </w:pPr>
            <w:r w:rsidRPr="00BA62F6">
              <w:rPr>
                <w:rFonts w:ascii="HGPｺﾞｼｯｸM" w:eastAsia="HGPｺﾞｼｯｸM" w:hAnsiTheme="minorEastAsia" w:hint="eastAsia"/>
                <w:szCs w:val="22"/>
              </w:rPr>
              <w:t>（見込）</w:t>
            </w:r>
          </w:p>
        </w:tc>
      </w:tr>
      <w:tr w:rsidR="00665542" w:rsidRPr="00F7535B" w14:paraId="0C76CC56" w14:textId="77777777" w:rsidTr="00B55FC1">
        <w:trPr>
          <w:trHeight w:val="283"/>
        </w:trPr>
        <w:tc>
          <w:tcPr>
            <w:tcW w:w="1565" w:type="dxa"/>
            <w:vMerge w:val="restart"/>
            <w:tcBorders>
              <w:top w:val="single" w:sz="4" w:space="0" w:color="auto"/>
              <w:left w:val="single" w:sz="4" w:space="0" w:color="auto"/>
              <w:bottom w:val="single" w:sz="4" w:space="0" w:color="000000"/>
              <w:right w:val="single" w:sz="4" w:space="0" w:color="auto"/>
            </w:tcBorders>
            <w:noWrap/>
            <w:vAlign w:val="center"/>
            <w:hideMark/>
          </w:tcPr>
          <w:p w14:paraId="3CA42CCB" w14:textId="77777777" w:rsidR="0080502B" w:rsidRPr="00F7535B" w:rsidRDefault="00665542" w:rsidP="0080502B">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居宅介護</w:t>
            </w:r>
          </w:p>
        </w:tc>
        <w:tc>
          <w:tcPr>
            <w:tcW w:w="993" w:type="dxa"/>
            <w:vMerge w:val="restart"/>
            <w:tcBorders>
              <w:top w:val="nil"/>
              <w:left w:val="nil"/>
              <w:bottom w:val="single" w:sz="4" w:space="0" w:color="auto"/>
              <w:right w:val="single" w:sz="4" w:space="0" w:color="auto"/>
            </w:tcBorders>
            <w:noWrap/>
            <w:vAlign w:val="center"/>
            <w:hideMark/>
          </w:tcPr>
          <w:p w14:paraId="01574E54" w14:textId="77777777" w:rsidR="00665542" w:rsidRPr="00F7535B" w:rsidRDefault="00665542" w:rsidP="007B06A8">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時間/月</w:t>
            </w:r>
          </w:p>
        </w:tc>
        <w:tc>
          <w:tcPr>
            <w:tcW w:w="851" w:type="dxa"/>
            <w:tcBorders>
              <w:top w:val="nil"/>
              <w:left w:val="single" w:sz="4" w:space="0" w:color="auto"/>
              <w:bottom w:val="single" w:sz="4" w:space="0" w:color="auto"/>
              <w:right w:val="single" w:sz="4" w:space="0" w:color="auto"/>
            </w:tcBorders>
            <w:vAlign w:val="center"/>
            <w:hideMark/>
          </w:tcPr>
          <w:p w14:paraId="0D64932F" w14:textId="77777777" w:rsidR="00665542" w:rsidRPr="00F7535B" w:rsidRDefault="00665542" w:rsidP="007572BA">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4" w:type="dxa"/>
            <w:tcBorders>
              <w:top w:val="single" w:sz="4" w:space="0" w:color="auto"/>
              <w:left w:val="single" w:sz="4" w:space="0" w:color="auto"/>
              <w:bottom w:val="single" w:sz="4" w:space="0" w:color="auto"/>
              <w:right w:val="single" w:sz="4" w:space="0" w:color="auto"/>
            </w:tcBorders>
            <w:noWrap/>
            <w:vAlign w:val="center"/>
            <w:hideMark/>
          </w:tcPr>
          <w:p w14:paraId="666F1B0F"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2,542</w:t>
            </w:r>
          </w:p>
        </w:tc>
        <w:tc>
          <w:tcPr>
            <w:tcW w:w="1325" w:type="dxa"/>
            <w:tcBorders>
              <w:top w:val="single" w:sz="4" w:space="0" w:color="auto"/>
              <w:left w:val="single" w:sz="4" w:space="0" w:color="auto"/>
              <w:bottom w:val="single" w:sz="4" w:space="0" w:color="auto"/>
              <w:right w:val="single" w:sz="4" w:space="0" w:color="auto"/>
            </w:tcBorders>
            <w:vAlign w:val="center"/>
            <w:hideMark/>
          </w:tcPr>
          <w:p w14:paraId="4F6E0180"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 xml:space="preserve">700 </w:t>
            </w:r>
          </w:p>
        </w:tc>
        <w:tc>
          <w:tcPr>
            <w:tcW w:w="13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3C7500"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 xml:space="preserve">700 </w:t>
            </w:r>
          </w:p>
        </w:tc>
        <w:tc>
          <w:tcPr>
            <w:tcW w:w="1325" w:type="dxa"/>
            <w:tcBorders>
              <w:top w:val="single" w:sz="4" w:space="0" w:color="auto"/>
              <w:left w:val="single" w:sz="4" w:space="0" w:color="auto"/>
              <w:bottom w:val="single" w:sz="4" w:space="0" w:color="auto"/>
              <w:right w:val="single" w:sz="4" w:space="0" w:color="auto"/>
            </w:tcBorders>
            <w:noWrap/>
            <w:vAlign w:val="center"/>
            <w:hideMark/>
          </w:tcPr>
          <w:p w14:paraId="0C615140"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 xml:space="preserve">700　</w:t>
            </w:r>
          </w:p>
        </w:tc>
      </w:tr>
      <w:tr w:rsidR="00665542" w:rsidRPr="00F7535B" w14:paraId="645EA5D3" w14:textId="77777777" w:rsidTr="00B55FC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4489A8AD"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tcBorders>
              <w:top w:val="nil"/>
              <w:left w:val="nil"/>
              <w:bottom w:val="single" w:sz="4" w:space="0" w:color="auto"/>
              <w:right w:val="single" w:sz="4" w:space="0" w:color="auto"/>
            </w:tcBorders>
            <w:vAlign w:val="center"/>
            <w:hideMark/>
          </w:tcPr>
          <w:p w14:paraId="7018DFD8" w14:textId="77777777" w:rsidR="00665542" w:rsidRPr="00F7535B" w:rsidRDefault="00665542" w:rsidP="007B06A8">
            <w:pPr>
              <w:widowControl/>
              <w:jc w:val="left"/>
              <w:rPr>
                <w:rFonts w:ascii="HGPｺﾞｼｯｸM" w:eastAsia="HGPｺﾞｼｯｸM" w:hAnsiTheme="minorEastAsia" w:cs="ＭＳ Ｐゴシック"/>
                <w:sz w:val="20"/>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55049FF" w14:textId="77777777" w:rsidR="00665542" w:rsidRPr="00F7535B" w:rsidRDefault="00665542" w:rsidP="007572BA">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4337E18"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612</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796357"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 xml:space="preserve">617 </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9E4EDED"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568</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E887789"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515</w:t>
            </w:r>
          </w:p>
        </w:tc>
      </w:tr>
      <w:tr w:rsidR="00665542" w:rsidRPr="00F7535B" w14:paraId="6C8D4BAA" w14:textId="77777777" w:rsidTr="00B55FC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1E0C6E70"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val="restart"/>
            <w:tcBorders>
              <w:top w:val="single" w:sz="4" w:space="0" w:color="auto"/>
              <w:left w:val="nil"/>
              <w:bottom w:val="single" w:sz="4" w:space="0" w:color="auto"/>
              <w:right w:val="single" w:sz="4" w:space="0" w:color="auto"/>
            </w:tcBorders>
            <w:noWrap/>
            <w:vAlign w:val="center"/>
            <w:hideMark/>
          </w:tcPr>
          <w:p w14:paraId="5DF58FE9" w14:textId="77777777" w:rsidR="00665542" w:rsidRPr="00F7535B" w:rsidRDefault="00665542" w:rsidP="007B06A8">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人/月</w:t>
            </w:r>
          </w:p>
        </w:tc>
        <w:tc>
          <w:tcPr>
            <w:tcW w:w="851" w:type="dxa"/>
            <w:tcBorders>
              <w:top w:val="single" w:sz="4" w:space="0" w:color="auto"/>
              <w:left w:val="single" w:sz="4" w:space="0" w:color="auto"/>
              <w:bottom w:val="single" w:sz="4" w:space="0" w:color="auto"/>
              <w:right w:val="single" w:sz="4" w:space="0" w:color="auto"/>
            </w:tcBorders>
            <w:vAlign w:val="center"/>
            <w:hideMark/>
          </w:tcPr>
          <w:p w14:paraId="309EB397" w14:textId="77777777" w:rsidR="00665542" w:rsidRPr="00F7535B" w:rsidRDefault="00665542" w:rsidP="007572BA">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4" w:type="dxa"/>
            <w:tcBorders>
              <w:top w:val="single" w:sz="4" w:space="0" w:color="auto"/>
              <w:left w:val="single" w:sz="4" w:space="0" w:color="auto"/>
              <w:bottom w:val="single" w:sz="4" w:space="0" w:color="auto"/>
              <w:right w:val="single" w:sz="4" w:space="0" w:color="auto"/>
            </w:tcBorders>
            <w:noWrap/>
            <w:vAlign w:val="center"/>
            <w:hideMark/>
          </w:tcPr>
          <w:p w14:paraId="535C6871"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112</w:t>
            </w:r>
          </w:p>
        </w:tc>
        <w:tc>
          <w:tcPr>
            <w:tcW w:w="1325" w:type="dxa"/>
            <w:tcBorders>
              <w:top w:val="single" w:sz="4" w:space="0" w:color="auto"/>
              <w:left w:val="single" w:sz="4" w:space="0" w:color="auto"/>
              <w:bottom w:val="single" w:sz="4" w:space="0" w:color="auto"/>
              <w:right w:val="single" w:sz="4" w:space="0" w:color="auto"/>
            </w:tcBorders>
            <w:vAlign w:val="center"/>
            <w:hideMark/>
          </w:tcPr>
          <w:p w14:paraId="1B1FA6EC"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52</w:t>
            </w:r>
          </w:p>
        </w:tc>
        <w:tc>
          <w:tcPr>
            <w:tcW w:w="13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53667B"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52</w:t>
            </w:r>
          </w:p>
        </w:tc>
        <w:tc>
          <w:tcPr>
            <w:tcW w:w="1325" w:type="dxa"/>
            <w:tcBorders>
              <w:top w:val="single" w:sz="4" w:space="0" w:color="auto"/>
              <w:left w:val="single" w:sz="4" w:space="0" w:color="auto"/>
              <w:bottom w:val="single" w:sz="4" w:space="0" w:color="auto"/>
              <w:right w:val="single" w:sz="4" w:space="0" w:color="auto"/>
            </w:tcBorders>
            <w:noWrap/>
            <w:vAlign w:val="center"/>
            <w:hideMark/>
          </w:tcPr>
          <w:p w14:paraId="228F3FBF"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 xml:space="preserve">52　</w:t>
            </w:r>
          </w:p>
        </w:tc>
      </w:tr>
      <w:tr w:rsidR="00665542" w:rsidRPr="00F7535B" w14:paraId="01CF13BD" w14:textId="77777777" w:rsidTr="00B55FC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039CAB54"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tcBorders>
              <w:top w:val="single" w:sz="4" w:space="0" w:color="auto"/>
              <w:left w:val="nil"/>
              <w:bottom w:val="single" w:sz="4" w:space="0" w:color="auto"/>
              <w:right w:val="single" w:sz="4" w:space="0" w:color="auto"/>
            </w:tcBorders>
            <w:vAlign w:val="center"/>
            <w:hideMark/>
          </w:tcPr>
          <w:p w14:paraId="2C655EA7" w14:textId="77777777" w:rsidR="00665542" w:rsidRPr="00F7535B" w:rsidRDefault="00665542" w:rsidP="007B06A8">
            <w:pPr>
              <w:widowControl/>
              <w:jc w:val="left"/>
              <w:rPr>
                <w:rFonts w:ascii="HGPｺﾞｼｯｸM" w:eastAsia="HGPｺﾞｼｯｸM" w:hAnsiTheme="minorEastAsia" w:cs="ＭＳ Ｐゴシック"/>
                <w:sz w:val="20"/>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7ECFBCB" w14:textId="77777777" w:rsidR="00665542" w:rsidRPr="00F7535B" w:rsidRDefault="00665542" w:rsidP="007572BA">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9846D64"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43</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657C95"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 xml:space="preserve">40 </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8691F26"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 xml:space="preserve">39 </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3DC9F10"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36</w:t>
            </w:r>
          </w:p>
        </w:tc>
      </w:tr>
      <w:tr w:rsidR="00665542" w:rsidRPr="00F7535B" w14:paraId="58EC3F52" w14:textId="77777777" w:rsidTr="00B55FC1">
        <w:trPr>
          <w:trHeight w:val="283"/>
        </w:trPr>
        <w:tc>
          <w:tcPr>
            <w:tcW w:w="1565" w:type="dxa"/>
            <w:vMerge w:val="restart"/>
            <w:tcBorders>
              <w:top w:val="single" w:sz="4" w:space="0" w:color="auto"/>
              <w:left w:val="single" w:sz="4" w:space="0" w:color="auto"/>
              <w:bottom w:val="single" w:sz="4" w:space="0" w:color="000000"/>
              <w:right w:val="single" w:sz="4" w:space="0" w:color="auto"/>
            </w:tcBorders>
            <w:noWrap/>
            <w:vAlign w:val="center"/>
            <w:hideMark/>
          </w:tcPr>
          <w:p w14:paraId="0034F4DC" w14:textId="77777777" w:rsidR="00665542" w:rsidRPr="00F7535B" w:rsidRDefault="00665542" w:rsidP="007B06A8">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重度訪問介護</w:t>
            </w:r>
          </w:p>
        </w:tc>
        <w:tc>
          <w:tcPr>
            <w:tcW w:w="993" w:type="dxa"/>
            <w:vMerge w:val="restart"/>
            <w:tcBorders>
              <w:top w:val="nil"/>
              <w:left w:val="nil"/>
              <w:bottom w:val="single" w:sz="4" w:space="0" w:color="auto"/>
              <w:right w:val="single" w:sz="4" w:space="0" w:color="auto"/>
            </w:tcBorders>
            <w:noWrap/>
            <w:vAlign w:val="center"/>
            <w:hideMark/>
          </w:tcPr>
          <w:p w14:paraId="0AA23C12" w14:textId="77777777" w:rsidR="00665542" w:rsidRPr="00F7535B" w:rsidRDefault="00665542" w:rsidP="007B06A8">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時間/月</w:t>
            </w:r>
          </w:p>
        </w:tc>
        <w:tc>
          <w:tcPr>
            <w:tcW w:w="851" w:type="dxa"/>
            <w:tcBorders>
              <w:top w:val="nil"/>
              <w:left w:val="single" w:sz="4" w:space="0" w:color="auto"/>
              <w:bottom w:val="single" w:sz="4" w:space="0" w:color="auto"/>
              <w:right w:val="single" w:sz="4" w:space="0" w:color="auto"/>
            </w:tcBorders>
            <w:vAlign w:val="center"/>
            <w:hideMark/>
          </w:tcPr>
          <w:p w14:paraId="0CE74618" w14:textId="77777777" w:rsidR="00665542" w:rsidRPr="00F7535B" w:rsidRDefault="00665542" w:rsidP="007572BA">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4" w:type="dxa"/>
            <w:tcBorders>
              <w:top w:val="single" w:sz="4" w:space="0" w:color="auto"/>
              <w:left w:val="single" w:sz="4" w:space="0" w:color="auto"/>
              <w:bottom w:val="single" w:sz="4" w:space="0" w:color="auto"/>
              <w:right w:val="single" w:sz="4" w:space="0" w:color="auto"/>
            </w:tcBorders>
            <w:noWrap/>
            <w:vAlign w:val="center"/>
            <w:hideMark/>
          </w:tcPr>
          <w:p w14:paraId="1F78BBDB"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360</w:t>
            </w:r>
          </w:p>
        </w:tc>
        <w:tc>
          <w:tcPr>
            <w:tcW w:w="1325" w:type="dxa"/>
            <w:tcBorders>
              <w:top w:val="single" w:sz="4" w:space="0" w:color="auto"/>
              <w:left w:val="single" w:sz="4" w:space="0" w:color="auto"/>
              <w:bottom w:val="single" w:sz="4" w:space="0" w:color="auto"/>
              <w:right w:val="single" w:sz="4" w:space="0" w:color="auto"/>
            </w:tcBorders>
            <w:vAlign w:val="center"/>
            <w:hideMark/>
          </w:tcPr>
          <w:p w14:paraId="75CB7AF9"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60</w:t>
            </w:r>
          </w:p>
        </w:tc>
        <w:tc>
          <w:tcPr>
            <w:tcW w:w="13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398EF5"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60</w:t>
            </w:r>
          </w:p>
        </w:tc>
        <w:tc>
          <w:tcPr>
            <w:tcW w:w="1325" w:type="dxa"/>
            <w:tcBorders>
              <w:top w:val="single" w:sz="4" w:space="0" w:color="auto"/>
              <w:left w:val="single" w:sz="4" w:space="0" w:color="auto"/>
              <w:bottom w:val="single" w:sz="4" w:space="0" w:color="auto"/>
              <w:right w:val="single" w:sz="4" w:space="0" w:color="auto"/>
            </w:tcBorders>
            <w:noWrap/>
            <w:vAlign w:val="center"/>
            <w:hideMark/>
          </w:tcPr>
          <w:p w14:paraId="2D2E0115"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 xml:space="preserve">60　</w:t>
            </w:r>
          </w:p>
        </w:tc>
      </w:tr>
      <w:tr w:rsidR="00665542" w:rsidRPr="00F7535B" w14:paraId="77E5D3E7" w14:textId="77777777" w:rsidTr="00B55FC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7A460B92"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tcBorders>
              <w:top w:val="nil"/>
              <w:left w:val="nil"/>
              <w:bottom w:val="single" w:sz="4" w:space="0" w:color="auto"/>
              <w:right w:val="single" w:sz="4" w:space="0" w:color="auto"/>
            </w:tcBorders>
            <w:vAlign w:val="center"/>
            <w:hideMark/>
          </w:tcPr>
          <w:p w14:paraId="6C36D79F" w14:textId="77777777" w:rsidR="00665542" w:rsidRPr="00F7535B" w:rsidRDefault="00665542" w:rsidP="007B06A8">
            <w:pPr>
              <w:widowControl/>
              <w:jc w:val="left"/>
              <w:rPr>
                <w:rFonts w:ascii="HGPｺﾞｼｯｸM" w:eastAsia="HGPｺﾞｼｯｸM" w:hAnsiTheme="minorEastAsia" w:cs="ＭＳ Ｐゴシック"/>
                <w:sz w:val="20"/>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FAEB12" w14:textId="77777777" w:rsidR="00665542" w:rsidRPr="00F7535B" w:rsidRDefault="00665542" w:rsidP="007572BA">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B18D234"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44E55E"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 xml:space="preserve">0 </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81FFDC5"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 xml:space="preserve">0 </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E57585D"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r>
      <w:tr w:rsidR="00665542" w:rsidRPr="00F7535B" w14:paraId="6037FDCC" w14:textId="77777777" w:rsidTr="00B55FC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46FF4951"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val="restart"/>
            <w:tcBorders>
              <w:top w:val="nil"/>
              <w:left w:val="nil"/>
              <w:bottom w:val="single" w:sz="4" w:space="0" w:color="auto"/>
              <w:right w:val="single" w:sz="4" w:space="0" w:color="auto"/>
            </w:tcBorders>
            <w:noWrap/>
            <w:vAlign w:val="center"/>
            <w:hideMark/>
          </w:tcPr>
          <w:p w14:paraId="4AAC80C4" w14:textId="77777777" w:rsidR="00665542" w:rsidRPr="00F7535B" w:rsidRDefault="00665542" w:rsidP="007B06A8">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人/月</w:t>
            </w:r>
          </w:p>
        </w:tc>
        <w:tc>
          <w:tcPr>
            <w:tcW w:w="851" w:type="dxa"/>
            <w:tcBorders>
              <w:top w:val="nil"/>
              <w:left w:val="single" w:sz="4" w:space="0" w:color="auto"/>
              <w:bottom w:val="single" w:sz="4" w:space="0" w:color="auto"/>
              <w:right w:val="single" w:sz="4" w:space="0" w:color="auto"/>
            </w:tcBorders>
            <w:vAlign w:val="center"/>
            <w:hideMark/>
          </w:tcPr>
          <w:p w14:paraId="56D4BEF6" w14:textId="77777777" w:rsidR="00665542" w:rsidRPr="00F7535B" w:rsidRDefault="00665542" w:rsidP="007572BA">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4" w:type="dxa"/>
            <w:tcBorders>
              <w:top w:val="single" w:sz="4" w:space="0" w:color="auto"/>
              <w:left w:val="single" w:sz="4" w:space="0" w:color="auto"/>
              <w:bottom w:val="single" w:sz="4" w:space="0" w:color="auto"/>
              <w:right w:val="single" w:sz="4" w:space="0" w:color="auto"/>
            </w:tcBorders>
            <w:noWrap/>
            <w:vAlign w:val="center"/>
            <w:hideMark/>
          </w:tcPr>
          <w:p w14:paraId="3AAEC274"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6</w:t>
            </w:r>
          </w:p>
        </w:tc>
        <w:tc>
          <w:tcPr>
            <w:tcW w:w="1325" w:type="dxa"/>
            <w:tcBorders>
              <w:top w:val="single" w:sz="4" w:space="0" w:color="auto"/>
              <w:left w:val="single" w:sz="4" w:space="0" w:color="auto"/>
              <w:bottom w:val="single" w:sz="4" w:space="0" w:color="auto"/>
              <w:right w:val="single" w:sz="4" w:space="0" w:color="auto"/>
            </w:tcBorders>
            <w:vAlign w:val="center"/>
            <w:hideMark/>
          </w:tcPr>
          <w:p w14:paraId="5D66A2DF"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3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8330D5"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325" w:type="dxa"/>
            <w:tcBorders>
              <w:top w:val="single" w:sz="4" w:space="0" w:color="auto"/>
              <w:left w:val="single" w:sz="4" w:space="0" w:color="auto"/>
              <w:bottom w:val="single" w:sz="4" w:space="0" w:color="auto"/>
              <w:right w:val="single" w:sz="4" w:space="0" w:color="auto"/>
            </w:tcBorders>
            <w:noWrap/>
            <w:vAlign w:val="center"/>
            <w:hideMark/>
          </w:tcPr>
          <w:p w14:paraId="54F543D4"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 xml:space="preserve">1　</w:t>
            </w:r>
          </w:p>
        </w:tc>
      </w:tr>
      <w:tr w:rsidR="00665542" w:rsidRPr="00F7535B" w14:paraId="3D4751BA" w14:textId="77777777" w:rsidTr="00B55FC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5F105685"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tcBorders>
              <w:top w:val="nil"/>
              <w:left w:val="nil"/>
              <w:bottom w:val="single" w:sz="4" w:space="0" w:color="auto"/>
              <w:right w:val="single" w:sz="4" w:space="0" w:color="auto"/>
            </w:tcBorders>
            <w:vAlign w:val="center"/>
            <w:hideMark/>
          </w:tcPr>
          <w:p w14:paraId="10D41D3D" w14:textId="77777777" w:rsidR="00665542" w:rsidRPr="00F7535B" w:rsidRDefault="00665542" w:rsidP="007B06A8">
            <w:pPr>
              <w:widowControl/>
              <w:jc w:val="left"/>
              <w:rPr>
                <w:rFonts w:ascii="HGPｺﾞｼｯｸM" w:eastAsia="HGPｺﾞｼｯｸM" w:hAnsiTheme="minorEastAsia" w:cs="ＭＳ Ｐゴシック"/>
                <w:sz w:val="20"/>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472565F" w14:textId="77777777" w:rsidR="00665542" w:rsidRPr="00F7535B" w:rsidRDefault="00665542" w:rsidP="007572BA">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168509B"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E918D6"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 xml:space="preserve">0 </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E6A8B01"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 xml:space="preserve">0 </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8638739"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r>
      <w:tr w:rsidR="00665542" w:rsidRPr="00F7535B" w14:paraId="500174BB" w14:textId="77777777" w:rsidTr="00B55FC1">
        <w:trPr>
          <w:trHeight w:val="283"/>
        </w:trPr>
        <w:tc>
          <w:tcPr>
            <w:tcW w:w="1565" w:type="dxa"/>
            <w:vMerge w:val="restart"/>
            <w:tcBorders>
              <w:top w:val="single" w:sz="4" w:space="0" w:color="auto"/>
              <w:left w:val="single" w:sz="4" w:space="0" w:color="auto"/>
              <w:bottom w:val="single" w:sz="4" w:space="0" w:color="000000"/>
              <w:right w:val="single" w:sz="4" w:space="0" w:color="auto"/>
            </w:tcBorders>
            <w:noWrap/>
            <w:vAlign w:val="center"/>
            <w:hideMark/>
          </w:tcPr>
          <w:p w14:paraId="74171300" w14:textId="77777777" w:rsidR="00665542" w:rsidRPr="00F7535B" w:rsidRDefault="00665542" w:rsidP="007B06A8">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同行援護</w:t>
            </w:r>
          </w:p>
        </w:tc>
        <w:tc>
          <w:tcPr>
            <w:tcW w:w="993" w:type="dxa"/>
            <w:vMerge w:val="restart"/>
            <w:tcBorders>
              <w:top w:val="nil"/>
              <w:left w:val="nil"/>
              <w:bottom w:val="single" w:sz="4" w:space="0" w:color="auto"/>
              <w:right w:val="single" w:sz="4" w:space="0" w:color="auto"/>
            </w:tcBorders>
            <w:noWrap/>
            <w:vAlign w:val="center"/>
            <w:hideMark/>
          </w:tcPr>
          <w:p w14:paraId="3440DD50" w14:textId="77777777" w:rsidR="00665542" w:rsidRPr="00F7535B" w:rsidRDefault="00665542" w:rsidP="007B06A8">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時間/月</w:t>
            </w:r>
          </w:p>
        </w:tc>
        <w:tc>
          <w:tcPr>
            <w:tcW w:w="851" w:type="dxa"/>
            <w:tcBorders>
              <w:top w:val="nil"/>
              <w:left w:val="single" w:sz="4" w:space="0" w:color="auto"/>
              <w:bottom w:val="single" w:sz="4" w:space="0" w:color="auto"/>
              <w:right w:val="single" w:sz="4" w:space="0" w:color="auto"/>
            </w:tcBorders>
            <w:vAlign w:val="center"/>
            <w:hideMark/>
          </w:tcPr>
          <w:p w14:paraId="377718B6" w14:textId="77777777" w:rsidR="00665542" w:rsidRPr="00F7535B" w:rsidRDefault="00665542" w:rsidP="007572BA">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4" w:type="dxa"/>
            <w:tcBorders>
              <w:top w:val="single" w:sz="4" w:space="0" w:color="auto"/>
              <w:left w:val="single" w:sz="4" w:space="0" w:color="auto"/>
              <w:bottom w:val="single" w:sz="4" w:space="0" w:color="auto"/>
              <w:right w:val="single" w:sz="4" w:space="0" w:color="auto"/>
            </w:tcBorders>
            <w:noWrap/>
            <w:vAlign w:val="center"/>
            <w:hideMark/>
          </w:tcPr>
          <w:p w14:paraId="6EFBBF01"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200</w:t>
            </w:r>
          </w:p>
        </w:tc>
        <w:tc>
          <w:tcPr>
            <w:tcW w:w="1325" w:type="dxa"/>
            <w:tcBorders>
              <w:top w:val="single" w:sz="4" w:space="0" w:color="auto"/>
              <w:left w:val="single" w:sz="4" w:space="0" w:color="auto"/>
              <w:bottom w:val="single" w:sz="4" w:space="0" w:color="auto"/>
              <w:right w:val="single" w:sz="4" w:space="0" w:color="auto"/>
            </w:tcBorders>
            <w:vAlign w:val="center"/>
            <w:hideMark/>
          </w:tcPr>
          <w:p w14:paraId="4ADB6EBE"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65</w:t>
            </w:r>
          </w:p>
        </w:tc>
        <w:tc>
          <w:tcPr>
            <w:tcW w:w="13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343FB8"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65</w:t>
            </w:r>
          </w:p>
        </w:tc>
        <w:tc>
          <w:tcPr>
            <w:tcW w:w="1325" w:type="dxa"/>
            <w:tcBorders>
              <w:top w:val="single" w:sz="4" w:space="0" w:color="auto"/>
              <w:left w:val="single" w:sz="4" w:space="0" w:color="auto"/>
              <w:bottom w:val="single" w:sz="4" w:space="0" w:color="auto"/>
              <w:right w:val="single" w:sz="4" w:space="0" w:color="auto"/>
            </w:tcBorders>
            <w:noWrap/>
            <w:vAlign w:val="center"/>
            <w:hideMark/>
          </w:tcPr>
          <w:p w14:paraId="727D67BB"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 xml:space="preserve">65　</w:t>
            </w:r>
          </w:p>
        </w:tc>
      </w:tr>
      <w:tr w:rsidR="00665542" w:rsidRPr="00F7535B" w14:paraId="6EFB5E39" w14:textId="77777777" w:rsidTr="00B55FC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62E81741"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tcBorders>
              <w:top w:val="nil"/>
              <w:left w:val="nil"/>
              <w:bottom w:val="single" w:sz="4" w:space="0" w:color="auto"/>
              <w:right w:val="single" w:sz="4" w:space="0" w:color="auto"/>
            </w:tcBorders>
            <w:vAlign w:val="center"/>
            <w:hideMark/>
          </w:tcPr>
          <w:p w14:paraId="7CD0F2F9" w14:textId="77777777" w:rsidR="00665542" w:rsidRPr="00F7535B" w:rsidRDefault="00665542" w:rsidP="007B06A8">
            <w:pPr>
              <w:widowControl/>
              <w:jc w:val="left"/>
              <w:rPr>
                <w:rFonts w:ascii="HGPｺﾞｼｯｸM" w:eastAsia="HGPｺﾞｼｯｸM" w:hAnsiTheme="minorEastAsia" w:cs="ＭＳ Ｐゴシック"/>
                <w:sz w:val="20"/>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7063CE7" w14:textId="77777777" w:rsidR="00665542" w:rsidRPr="00F7535B" w:rsidRDefault="00665542" w:rsidP="007572BA">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55B7343"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12</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61A93B"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13</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DA618BF"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 xml:space="preserve">11 </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81028D6"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9</w:t>
            </w:r>
          </w:p>
        </w:tc>
      </w:tr>
      <w:tr w:rsidR="00665542" w:rsidRPr="00F7535B" w14:paraId="792A18E7" w14:textId="77777777" w:rsidTr="00B55FC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3C5AB1A9"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val="restart"/>
            <w:tcBorders>
              <w:top w:val="nil"/>
              <w:left w:val="nil"/>
              <w:bottom w:val="single" w:sz="4" w:space="0" w:color="auto"/>
              <w:right w:val="single" w:sz="4" w:space="0" w:color="auto"/>
            </w:tcBorders>
            <w:noWrap/>
            <w:vAlign w:val="center"/>
            <w:hideMark/>
          </w:tcPr>
          <w:p w14:paraId="7E5E6B18" w14:textId="77777777" w:rsidR="00665542" w:rsidRPr="00F7535B" w:rsidRDefault="00665542" w:rsidP="007B06A8">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人/月</w:t>
            </w:r>
          </w:p>
        </w:tc>
        <w:tc>
          <w:tcPr>
            <w:tcW w:w="851" w:type="dxa"/>
            <w:tcBorders>
              <w:top w:val="nil"/>
              <w:left w:val="single" w:sz="4" w:space="0" w:color="auto"/>
              <w:bottom w:val="single" w:sz="4" w:space="0" w:color="auto"/>
              <w:right w:val="single" w:sz="4" w:space="0" w:color="auto"/>
            </w:tcBorders>
            <w:vAlign w:val="center"/>
            <w:hideMark/>
          </w:tcPr>
          <w:p w14:paraId="073F7B99" w14:textId="77777777" w:rsidR="00665542" w:rsidRPr="00F7535B" w:rsidRDefault="00665542" w:rsidP="007572BA">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4" w:type="dxa"/>
            <w:tcBorders>
              <w:top w:val="single" w:sz="4" w:space="0" w:color="auto"/>
              <w:left w:val="single" w:sz="4" w:space="0" w:color="auto"/>
              <w:bottom w:val="single" w:sz="4" w:space="0" w:color="auto"/>
              <w:right w:val="single" w:sz="4" w:space="0" w:color="auto"/>
            </w:tcBorders>
            <w:noWrap/>
            <w:vAlign w:val="center"/>
            <w:hideMark/>
          </w:tcPr>
          <w:p w14:paraId="29754412"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w:t>
            </w:r>
          </w:p>
        </w:tc>
        <w:tc>
          <w:tcPr>
            <w:tcW w:w="1325" w:type="dxa"/>
            <w:tcBorders>
              <w:top w:val="single" w:sz="4" w:space="0" w:color="auto"/>
              <w:left w:val="single" w:sz="4" w:space="0" w:color="auto"/>
              <w:bottom w:val="single" w:sz="4" w:space="0" w:color="auto"/>
              <w:right w:val="single" w:sz="4" w:space="0" w:color="auto"/>
            </w:tcBorders>
            <w:vAlign w:val="center"/>
            <w:hideMark/>
          </w:tcPr>
          <w:p w14:paraId="12C135D1"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c>
          <w:tcPr>
            <w:tcW w:w="13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3A4D26"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c>
          <w:tcPr>
            <w:tcW w:w="1325" w:type="dxa"/>
            <w:tcBorders>
              <w:top w:val="single" w:sz="4" w:space="0" w:color="auto"/>
              <w:left w:val="single" w:sz="4" w:space="0" w:color="auto"/>
              <w:bottom w:val="single" w:sz="4" w:space="0" w:color="auto"/>
              <w:right w:val="single" w:sz="4" w:space="0" w:color="auto"/>
            </w:tcBorders>
            <w:noWrap/>
            <w:vAlign w:val="center"/>
            <w:hideMark/>
          </w:tcPr>
          <w:p w14:paraId="6CAE6373"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 xml:space="preserve">2　</w:t>
            </w:r>
          </w:p>
        </w:tc>
      </w:tr>
      <w:tr w:rsidR="00665542" w:rsidRPr="00F7535B" w14:paraId="02B7A7B8" w14:textId="77777777" w:rsidTr="00B55FC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5F0A45EF"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tcBorders>
              <w:top w:val="nil"/>
              <w:left w:val="nil"/>
              <w:bottom w:val="single" w:sz="4" w:space="0" w:color="auto"/>
              <w:right w:val="single" w:sz="4" w:space="0" w:color="auto"/>
            </w:tcBorders>
            <w:vAlign w:val="center"/>
            <w:hideMark/>
          </w:tcPr>
          <w:p w14:paraId="2829D0F2" w14:textId="77777777" w:rsidR="00665542" w:rsidRPr="00F7535B" w:rsidRDefault="00665542" w:rsidP="007B06A8">
            <w:pPr>
              <w:widowControl/>
              <w:jc w:val="left"/>
              <w:rPr>
                <w:rFonts w:ascii="HGPｺﾞｼｯｸM" w:eastAsia="HGPｺﾞｼｯｸM" w:hAnsiTheme="minorEastAsia" w:cs="ＭＳ Ｐゴシック"/>
                <w:sz w:val="20"/>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4195B3" w14:textId="77777777" w:rsidR="00665542" w:rsidRPr="00F7535B" w:rsidRDefault="00665542" w:rsidP="007572BA">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A18E04C"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61AF83"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 xml:space="preserve">1 </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996D748"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 xml:space="preserve">1 </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ACDC2D1"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r>
      <w:tr w:rsidR="00665542" w:rsidRPr="00F7535B" w14:paraId="409CF7B6" w14:textId="77777777" w:rsidTr="00B55FC1">
        <w:trPr>
          <w:trHeight w:val="283"/>
        </w:trPr>
        <w:tc>
          <w:tcPr>
            <w:tcW w:w="1565" w:type="dxa"/>
            <w:vMerge w:val="restart"/>
            <w:tcBorders>
              <w:top w:val="single" w:sz="4" w:space="0" w:color="auto"/>
              <w:left w:val="single" w:sz="4" w:space="0" w:color="auto"/>
              <w:bottom w:val="single" w:sz="4" w:space="0" w:color="000000"/>
              <w:right w:val="single" w:sz="4" w:space="0" w:color="auto"/>
            </w:tcBorders>
            <w:noWrap/>
            <w:vAlign w:val="center"/>
            <w:hideMark/>
          </w:tcPr>
          <w:p w14:paraId="5AA9DE83" w14:textId="77777777" w:rsidR="00665542" w:rsidRPr="00F7535B" w:rsidRDefault="00665542" w:rsidP="007B06A8">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行動援護</w:t>
            </w:r>
          </w:p>
        </w:tc>
        <w:tc>
          <w:tcPr>
            <w:tcW w:w="993" w:type="dxa"/>
            <w:vMerge w:val="restart"/>
            <w:tcBorders>
              <w:top w:val="nil"/>
              <w:left w:val="nil"/>
              <w:bottom w:val="single" w:sz="4" w:space="0" w:color="auto"/>
              <w:right w:val="single" w:sz="4" w:space="0" w:color="auto"/>
            </w:tcBorders>
            <w:noWrap/>
            <w:vAlign w:val="center"/>
            <w:hideMark/>
          </w:tcPr>
          <w:p w14:paraId="41CA28ED" w14:textId="77777777" w:rsidR="00665542" w:rsidRPr="00F7535B" w:rsidRDefault="00665542" w:rsidP="007B06A8">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時間/月</w:t>
            </w:r>
          </w:p>
        </w:tc>
        <w:tc>
          <w:tcPr>
            <w:tcW w:w="851" w:type="dxa"/>
            <w:tcBorders>
              <w:top w:val="nil"/>
              <w:left w:val="single" w:sz="4" w:space="0" w:color="auto"/>
              <w:bottom w:val="single" w:sz="4" w:space="0" w:color="auto"/>
              <w:right w:val="single" w:sz="4" w:space="0" w:color="auto"/>
            </w:tcBorders>
            <w:vAlign w:val="center"/>
            <w:hideMark/>
          </w:tcPr>
          <w:p w14:paraId="0390D4B5" w14:textId="77777777" w:rsidR="00665542" w:rsidRPr="00F7535B" w:rsidRDefault="00665542" w:rsidP="007572BA">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4" w:type="dxa"/>
            <w:tcBorders>
              <w:top w:val="single" w:sz="4" w:space="0" w:color="auto"/>
              <w:left w:val="single" w:sz="4" w:space="0" w:color="auto"/>
              <w:bottom w:val="single" w:sz="4" w:space="0" w:color="auto"/>
              <w:right w:val="single" w:sz="4" w:space="0" w:color="auto"/>
            </w:tcBorders>
            <w:noWrap/>
            <w:vAlign w:val="center"/>
            <w:hideMark/>
          </w:tcPr>
          <w:p w14:paraId="663CD79A"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200</w:t>
            </w:r>
          </w:p>
        </w:tc>
        <w:tc>
          <w:tcPr>
            <w:tcW w:w="1325" w:type="dxa"/>
            <w:tcBorders>
              <w:top w:val="single" w:sz="4" w:space="0" w:color="auto"/>
              <w:left w:val="single" w:sz="4" w:space="0" w:color="auto"/>
              <w:bottom w:val="single" w:sz="4" w:space="0" w:color="auto"/>
              <w:right w:val="single" w:sz="4" w:space="0" w:color="auto"/>
            </w:tcBorders>
            <w:vAlign w:val="center"/>
            <w:hideMark/>
          </w:tcPr>
          <w:p w14:paraId="47282375"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50</w:t>
            </w:r>
          </w:p>
        </w:tc>
        <w:tc>
          <w:tcPr>
            <w:tcW w:w="13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E52AA6"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50</w:t>
            </w:r>
          </w:p>
        </w:tc>
        <w:tc>
          <w:tcPr>
            <w:tcW w:w="1325" w:type="dxa"/>
            <w:tcBorders>
              <w:top w:val="single" w:sz="4" w:space="0" w:color="auto"/>
              <w:left w:val="single" w:sz="4" w:space="0" w:color="auto"/>
              <w:bottom w:val="single" w:sz="4" w:space="0" w:color="auto"/>
              <w:right w:val="single" w:sz="4" w:space="0" w:color="auto"/>
            </w:tcBorders>
            <w:noWrap/>
            <w:vAlign w:val="center"/>
            <w:hideMark/>
          </w:tcPr>
          <w:p w14:paraId="17A218C5"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 xml:space="preserve">50　</w:t>
            </w:r>
          </w:p>
        </w:tc>
      </w:tr>
      <w:tr w:rsidR="00665542" w:rsidRPr="00F7535B" w14:paraId="19B100A6" w14:textId="77777777" w:rsidTr="00B55FC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60D7D928"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tcBorders>
              <w:top w:val="nil"/>
              <w:left w:val="nil"/>
              <w:bottom w:val="single" w:sz="4" w:space="0" w:color="auto"/>
              <w:right w:val="single" w:sz="4" w:space="0" w:color="auto"/>
            </w:tcBorders>
            <w:vAlign w:val="center"/>
            <w:hideMark/>
          </w:tcPr>
          <w:p w14:paraId="53B2BDC7" w14:textId="77777777" w:rsidR="00665542" w:rsidRPr="00F7535B" w:rsidRDefault="00665542" w:rsidP="007B06A8">
            <w:pPr>
              <w:widowControl/>
              <w:jc w:val="left"/>
              <w:rPr>
                <w:rFonts w:ascii="HGPｺﾞｼｯｸM" w:eastAsia="HGPｺﾞｼｯｸM" w:hAnsiTheme="minorEastAsia" w:cs="ＭＳ Ｐゴシック"/>
                <w:sz w:val="20"/>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B276ADD" w14:textId="77777777" w:rsidR="00665542" w:rsidRPr="00F7535B" w:rsidRDefault="00665542" w:rsidP="007572BA">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23B6586"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B272DD"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 xml:space="preserve">0 </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7ED5012"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 xml:space="preserve">0 </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6258D77"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r>
      <w:tr w:rsidR="00665542" w:rsidRPr="00F7535B" w14:paraId="3874025B" w14:textId="77777777" w:rsidTr="00B55FC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3672A1DE"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val="restart"/>
            <w:tcBorders>
              <w:top w:val="single" w:sz="4" w:space="0" w:color="auto"/>
              <w:left w:val="nil"/>
              <w:bottom w:val="single" w:sz="4" w:space="0" w:color="auto"/>
              <w:right w:val="single" w:sz="4" w:space="0" w:color="auto"/>
            </w:tcBorders>
            <w:noWrap/>
            <w:vAlign w:val="center"/>
            <w:hideMark/>
          </w:tcPr>
          <w:p w14:paraId="66B89903" w14:textId="77777777" w:rsidR="00665542" w:rsidRPr="00F7535B" w:rsidRDefault="00665542" w:rsidP="007B06A8">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人/月</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D30059" w14:textId="77777777" w:rsidR="00665542" w:rsidRPr="00F7535B" w:rsidRDefault="00665542" w:rsidP="007572BA">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4" w:type="dxa"/>
            <w:tcBorders>
              <w:top w:val="single" w:sz="4" w:space="0" w:color="auto"/>
              <w:left w:val="single" w:sz="4" w:space="0" w:color="auto"/>
              <w:bottom w:val="single" w:sz="4" w:space="0" w:color="auto"/>
              <w:right w:val="single" w:sz="4" w:space="0" w:color="auto"/>
            </w:tcBorders>
            <w:noWrap/>
            <w:vAlign w:val="center"/>
            <w:hideMark/>
          </w:tcPr>
          <w:p w14:paraId="03C144A1"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w:t>
            </w:r>
          </w:p>
        </w:tc>
        <w:tc>
          <w:tcPr>
            <w:tcW w:w="1325" w:type="dxa"/>
            <w:tcBorders>
              <w:top w:val="single" w:sz="4" w:space="0" w:color="auto"/>
              <w:left w:val="single" w:sz="4" w:space="0" w:color="auto"/>
              <w:bottom w:val="single" w:sz="4" w:space="0" w:color="auto"/>
              <w:right w:val="single" w:sz="4" w:space="0" w:color="auto"/>
            </w:tcBorders>
            <w:vAlign w:val="center"/>
            <w:hideMark/>
          </w:tcPr>
          <w:p w14:paraId="2872965A"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3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FEC792"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325" w:type="dxa"/>
            <w:tcBorders>
              <w:top w:val="single" w:sz="4" w:space="0" w:color="auto"/>
              <w:left w:val="single" w:sz="4" w:space="0" w:color="auto"/>
              <w:bottom w:val="single" w:sz="4" w:space="0" w:color="auto"/>
              <w:right w:val="single" w:sz="4" w:space="0" w:color="auto"/>
            </w:tcBorders>
            <w:noWrap/>
            <w:vAlign w:val="center"/>
            <w:hideMark/>
          </w:tcPr>
          <w:p w14:paraId="1F3B13D1"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 xml:space="preserve">1　</w:t>
            </w:r>
          </w:p>
        </w:tc>
      </w:tr>
      <w:tr w:rsidR="00665542" w:rsidRPr="00F7535B" w14:paraId="49911BB5" w14:textId="77777777" w:rsidTr="00B55FC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558B3732"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tcBorders>
              <w:top w:val="single" w:sz="4" w:space="0" w:color="auto"/>
              <w:left w:val="nil"/>
              <w:bottom w:val="single" w:sz="4" w:space="0" w:color="auto"/>
              <w:right w:val="single" w:sz="4" w:space="0" w:color="auto"/>
            </w:tcBorders>
            <w:vAlign w:val="center"/>
            <w:hideMark/>
          </w:tcPr>
          <w:p w14:paraId="58D166B5" w14:textId="77777777" w:rsidR="00665542" w:rsidRPr="00F7535B" w:rsidRDefault="00665542" w:rsidP="007B06A8">
            <w:pPr>
              <w:widowControl/>
              <w:jc w:val="left"/>
              <w:rPr>
                <w:rFonts w:ascii="HGPｺﾞｼｯｸM" w:eastAsia="HGPｺﾞｼｯｸM" w:hAnsiTheme="minorEastAsia" w:cs="ＭＳ Ｐゴシック"/>
                <w:sz w:val="20"/>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45E1D05" w14:textId="77777777" w:rsidR="00665542" w:rsidRPr="00F7535B" w:rsidRDefault="00665542" w:rsidP="007572BA">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98C3EE7"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5607F2"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 xml:space="preserve">0 </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37BBB90"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 xml:space="preserve">0 </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CD74579"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r>
      <w:tr w:rsidR="00665542" w:rsidRPr="00F7535B" w14:paraId="32D369DC" w14:textId="77777777" w:rsidTr="00B55FC1">
        <w:trPr>
          <w:trHeight w:val="283"/>
        </w:trPr>
        <w:tc>
          <w:tcPr>
            <w:tcW w:w="1565" w:type="dxa"/>
            <w:vMerge w:val="restart"/>
            <w:tcBorders>
              <w:top w:val="single" w:sz="4" w:space="0" w:color="auto"/>
              <w:left w:val="single" w:sz="4" w:space="0" w:color="auto"/>
              <w:bottom w:val="single" w:sz="4" w:space="0" w:color="auto"/>
              <w:right w:val="single" w:sz="4" w:space="0" w:color="auto"/>
            </w:tcBorders>
            <w:noWrap/>
            <w:vAlign w:val="center"/>
            <w:hideMark/>
          </w:tcPr>
          <w:p w14:paraId="5EE0C60B" w14:textId="77777777" w:rsidR="00665542" w:rsidRPr="00F7535B" w:rsidRDefault="00665542" w:rsidP="007B06A8">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重度障害者等包括支援</w:t>
            </w:r>
          </w:p>
        </w:tc>
        <w:tc>
          <w:tcPr>
            <w:tcW w:w="993" w:type="dxa"/>
            <w:vMerge w:val="restart"/>
            <w:tcBorders>
              <w:top w:val="nil"/>
              <w:left w:val="nil"/>
              <w:bottom w:val="single" w:sz="4" w:space="0" w:color="auto"/>
              <w:right w:val="single" w:sz="4" w:space="0" w:color="auto"/>
            </w:tcBorders>
            <w:noWrap/>
            <w:vAlign w:val="center"/>
            <w:hideMark/>
          </w:tcPr>
          <w:p w14:paraId="701A8549" w14:textId="77777777" w:rsidR="00665542" w:rsidRPr="00F7535B" w:rsidRDefault="00665542" w:rsidP="007B06A8">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時間/月</w:t>
            </w:r>
          </w:p>
        </w:tc>
        <w:tc>
          <w:tcPr>
            <w:tcW w:w="851" w:type="dxa"/>
            <w:tcBorders>
              <w:top w:val="nil"/>
              <w:left w:val="single" w:sz="4" w:space="0" w:color="auto"/>
              <w:bottom w:val="single" w:sz="4" w:space="0" w:color="auto"/>
              <w:right w:val="single" w:sz="4" w:space="0" w:color="auto"/>
            </w:tcBorders>
            <w:vAlign w:val="center"/>
            <w:hideMark/>
          </w:tcPr>
          <w:p w14:paraId="447833EF" w14:textId="77777777" w:rsidR="00665542" w:rsidRPr="00F7535B" w:rsidRDefault="00665542" w:rsidP="007572BA">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4" w:type="dxa"/>
            <w:tcBorders>
              <w:top w:val="single" w:sz="4" w:space="0" w:color="auto"/>
              <w:left w:val="single" w:sz="4" w:space="0" w:color="auto"/>
              <w:bottom w:val="single" w:sz="4" w:space="0" w:color="auto"/>
              <w:right w:val="single" w:sz="4" w:space="0" w:color="auto"/>
            </w:tcBorders>
            <w:noWrap/>
            <w:vAlign w:val="center"/>
            <w:hideMark/>
          </w:tcPr>
          <w:p w14:paraId="526D3FC0"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800</w:t>
            </w:r>
          </w:p>
        </w:tc>
        <w:tc>
          <w:tcPr>
            <w:tcW w:w="1325" w:type="dxa"/>
            <w:tcBorders>
              <w:top w:val="single" w:sz="4" w:space="0" w:color="auto"/>
              <w:left w:val="single" w:sz="4" w:space="0" w:color="auto"/>
              <w:bottom w:val="single" w:sz="4" w:space="0" w:color="auto"/>
              <w:right w:val="single" w:sz="4" w:space="0" w:color="auto"/>
            </w:tcBorders>
            <w:vAlign w:val="center"/>
            <w:hideMark/>
          </w:tcPr>
          <w:p w14:paraId="4433801E"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3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C6D0CD"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325" w:type="dxa"/>
            <w:tcBorders>
              <w:top w:val="single" w:sz="4" w:space="0" w:color="auto"/>
              <w:left w:val="single" w:sz="4" w:space="0" w:color="auto"/>
              <w:bottom w:val="single" w:sz="4" w:space="0" w:color="auto"/>
              <w:right w:val="single" w:sz="4" w:space="0" w:color="auto"/>
            </w:tcBorders>
            <w:noWrap/>
            <w:vAlign w:val="center"/>
            <w:hideMark/>
          </w:tcPr>
          <w:p w14:paraId="1444EA0B"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 xml:space="preserve">0　</w:t>
            </w:r>
          </w:p>
        </w:tc>
      </w:tr>
      <w:tr w:rsidR="00665542" w:rsidRPr="00F7535B" w14:paraId="3C48FF9D" w14:textId="77777777" w:rsidTr="00B55FC1">
        <w:trPr>
          <w:trHeight w:val="283"/>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7390E9CC"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tcBorders>
              <w:top w:val="nil"/>
              <w:left w:val="nil"/>
              <w:bottom w:val="single" w:sz="4" w:space="0" w:color="auto"/>
              <w:right w:val="single" w:sz="4" w:space="0" w:color="auto"/>
            </w:tcBorders>
            <w:vAlign w:val="center"/>
            <w:hideMark/>
          </w:tcPr>
          <w:p w14:paraId="19661EE3" w14:textId="77777777" w:rsidR="00665542" w:rsidRPr="00F7535B" w:rsidRDefault="00665542" w:rsidP="007B06A8">
            <w:pPr>
              <w:widowControl/>
              <w:jc w:val="left"/>
              <w:rPr>
                <w:rFonts w:ascii="HGPｺﾞｼｯｸM" w:eastAsia="HGPｺﾞｼｯｸM" w:hAnsiTheme="minorEastAsia" w:cs="ＭＳ Ｐゴシック"/>
                <w:sz w:val="20"/>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DBBB3F7" w14:textId="77777777" w:rsidR="00665542" w:rsidRPr="00F7535B" w:rsidRDefault="00665542" w:rsidP="007572BA">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4F41234"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6B17F4"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 xml:space="preserve">0 </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182B4EC"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 xml:space="preserve">0 </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E638DF0"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r>
      <w:tr w:rsidR="00665542" w:rsidRPr="00F7535B" w14:paraId="136E34EE" w14:textId="77777777" w:rsidTr="00B55FC1">
        <w:trPr>
          <w:trHeight w:val="283"/>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5782F231"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val="restart"/>
            <w:tcBorders>
              <w:top w:val="single" w:sz="4" w:space="0" w:color="auto"/>
              <w:left w:val="nil"/>
              <w:bottom w:val="single" w:sz="4" w:space="0" w:color="auto"/>
              <w:right w:val="single" w:sz="4" w:space="0" w:color="auto"/>
            </w:tcBorders>
            <w:noWrap/>
            <w:vAlign w:val="center"/>
            <w:hideMark/>
          </w:tcPr>
          <w:p w14:paraId="55921891" w14:textId="77777777" w:rsidR="00665542" w:rsidRPr="00F7535B" w:rsidRDefault="00665542" w:rsidP="007B06A8">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人/月</w:t>
            </w:r>
          </w:p>
        </w:tc>
        <w:tc>
          <w:tcPr>
            <w:tcW w:w="851" w:type="dxa"/>
            <w:tcBorders>
              <w:top w:val="single" w:sz="4" w:space="0" w:color="auto"/>
              <w:left w:val="single" w:sz="4" w:space="0" w:color="auto"/>
              <w:bottom w:val="single" w:sz="4" w:space="0" w:color="auto"/>
              <w:right w:val="single" w:sz="4" w:space="0" w:color="auto"/>
            </w:tcBorders>
            <w:vAlign w:val="center"/>
            <w:hideMark/>
          </w:tcPr>
          <w:p w14:paraId="60C5598D" w14:textId="77777777" w:rsidR="00665542" w:rsidRPr="00F7535B" w:rsidRDefault="00665542" w:rsidP="007572BA">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4" w:type="dxa"/>
            <w:tcBorders>
              <w:top w:val="single" w:sz="4" w:space="0" w:color="auto"/>
              <w:left w:val="single" w:sz="4" w:space="0" w:color="auto"/>
              <w:bottom w:val="single" w:sz="4" w:space="0" w:color="auto"/>
              <w:right w:val="single" w:sz="4" w:space="0" w:color="auto"/>
            </w:tcBorders>
            <w:noWrap/>
            <w:vAlign w:val="center"/>
            <w:hideMark/>
          </w:tcPr>
          <w:p w14:paraId="0E095F20"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w:t>
            </w:r>
          </w:p>
        </w:tc>
        <w:tc>
          <w:tcPr>
            <w:tcW w:w="1325" w:type="dxa"/>
            <w:tcBorders>
              <w:top w:val="single" w:sz="4" w:space="0" w:color="auto"/>
              <w:left w:val="single" w:sz="4" w:space="0" w:color="auto"/>
              <w:bottom w:val="single" w:sz="4" w:space="0" w:color="auto"/>
              <w:right w:val="single" w:sz="4" w:space="0" w:color="auto"/>
            </w:tcBorders>
            <w:vAlign w:val="center"/>
            <w:hideMark/>
          </w:tcPr>
          <w:p w14:paraId="18930D7E"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3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795D75"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325" w:type="dxa"/>
            <w:tcBorders>
              <w:top w:val="single" w:sz="4" w:space="0" w:color="auto"/>
              <w:left w:val="single" w:sz="4" w:space="0" w:color="auto"/>
              <w:bottom w:val="single" w:sz="4" w:space="0" w:color="auto"/>
              <w:right w:val="single" w:sz="4" w:space="0" w:color="auto"/>
            </w:tcBorders>
            <w:noWrap/>
            <w:vAlign w:val="center"/>
            <w:hideMark/>
          </w:tcPr>
          <w:p w14:paraId="370344AB"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 xml:space="preserve">0　</w:t>
            </w:r>
          </w:p>
        </w:tc>
      </w:tr>
      <w:tr w:rsidR="00665542" w:rsidRPr="00F7535B" w14:paraId="3B62B755" w14:textId="77777777" w:rsidTr="00B55FC1">
        <w:trPr>
          <w:trHeight w:val="283"/>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05F15C04"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tcBorders>
              <w:top w:val="single" w:sz="4" w:space="0" w:color="auto"/>
              <w:left w:val="nil"/>
              <w:bottom w:val="single" w:sz="4" w:space="0" w:color="auto"/>
              <w:right w:val="single" w:sz="4" w:space="0" w:color="auto"/>
            </w:tcBorders>
            <w:vAlign w:val="center"/>
            <w:hideMark/>
          </w:tcPr>
          <w:p w14:paraId="1763B8DB" w14:textId="77777777" w:rsidR="00665542" w:rsidRPr="00F7535B" w:rsidRDefault="00665542" w:rsidP="007B06A8">
            <w:pPr>
              <w:widowControl/>
              <w:jc w:val="left"/>
              <w:rPr>
                <w:rFonts w:ascii="HGPｺﾞｼｯｸM" w:eastAsia="HGPｺﾞｼｯｸM" w:hAnsiTheme="minorEastAsia" w:cs="ＭＳ Ｐゴシック"/>
                <w:sz w:val="20"/>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B77443" w14:textId="77777777" w:rsidR="00665542" w:rsidRPr="00F7535B" w:rsidRDefault="00665542" w:rsidP="007572BA">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3F40BDB"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77780C"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 xml:space="preserve">0 </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64533A2"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 xml:space="preserve">0 </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7DAAE70"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r>
      <w:tr w:rsidR="00665542" w:rsidRPr="00F7535B" w14:paraId="251430E4" w14:textId="77777777" w:rsidTr="00B55FC1">
        <w:trPr>
          <w:trHeight w:val="283"/>
        </w:trPr>
        <w:tc>
          <w:tcPr>
            <w:tcW w:w="1565" w:type="dxa"/>
            <w:vMerge w:val="restart"/>
            <w:tcBorders>
              <w:top w:val="single" w:sz="4" w:space="0" w:color="auto"/>
              <w:left w:val="single" w:sz="4" w:space="0" w:color="auto"/>
              <w:bottom w:val="single" w:sz="4" w:space="0" w:color="000000"/>
              <w:right w:val="single" w:sz="4" w:space="0" w:color="auto"/>
            </w:tcBorders>
            <w:vAlign w:val="center"/>
            <w:hideMark/>
          </w:tcPr>
          <w:p w14:paraId="55201E01" w14:textId="77777777" w:rsidR="00665542" w:rsidRPr="00F7535B" w:rsidRDefault="00665542" w:rsidP="007B06A8">
            <w:pPr>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合　計</w:t>
            </w:r>
          </w:p>
        </w:tc>
        <w:tc>
          <w:tcPr>
            <w:tcW w:w="993" w:type="dxa"/>
            <w:vMerge w:val="restart"/>
            <w:tcBorders>
              <w:top w:val="nil"/>
              <w:left w:val="nil"/>
              <w:bottom w:val="single" w:sz="4" w:space="0" w:color="auto"/>
              <w:right w:val="single" w:sz="4" w:space="0" w:color="auto"/>
            </w:tcBorders>
            <w:noWrap/>
            <w:vAlign w:val="center"/>
            <w:hideMark/>
          </w:tcPr>
          <w:p w14:paraId="4C2BFC4E" w14:textId="77777777" w:rsidR="00665542" w:rsidRPr="00F7535B" w:rsidRDefault="00665542" w:rsidP="007B06A8">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時間/月</w:t>
            </w:r>
          </w:p>
        </w:tc>
        <w:tc>
          <w:tcPr>
            <w:tcW w:w="851" w:type="dxa"/>
            <w:tcBorders>
              <w:top w:val="nil"/>
              <w:left w:val="single" w:sz="4" w:space="0" w:color="auto"/>
              <w:bottom w:val="single" w:sz="4" w:space="0" w:color="auto"/>
              <w:right w:val="single" w:sz="4" w:space="0" w:color="auto"/>
            </w:tcBorders>
            <w:vAlign w:val="center"/>
            <w:hideMark/>
          </w:tcPr>
          <w:p w14:paraId="4E7B2469" w14:textId="77777777" w:rsidR="00665542" w:rsidRPr="00F7535B" w:rsidRDefault="00665542" w:rsidP="007572BA">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4" w:type="dxa"/>
            <w:tcBorders>
              <w:top w:val="single" w:sz="4" w:space="0" w:color="auto"/>
              <w:left w:val="single" w:sz="4" w:space="0" w:color="auto"/>
              <w:bottom w:val="single" w:sz="4" w:space="0" w:color="auto"/>
              <w:right w:val="single" w:sz="4" w:space="0" w:color="auto"/>
            </w:tcBorders>
            <w:noWrap/>
            <w:vAlign w:val="center"/>
            <w:hideMark/>
          </w:tcPr>
          <w:p w14:paraId="6530B572"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4,102</w:t>
            </w:r>
          </w:p>
        </w:tc>
        <w:tc>
          <w:tcPr>
            <w:tcW w:w="1325" w:type="dxa"/>
            <w:tcBorders>
              <w:top w:val="single" w:sz="4" w:space="0" w:color="auto"/>
              <w:left w:val="single" w:sz="4" w:space="0" w:color="auto"/>
              <w:bottom w:val="single" w:sz="4" w:space="0" w:color="auto"/>
              <w:right w:val="single" w:sz="4" w:space="0" w:color="auto"/>
            </w:tcBorders>
            <w:vAlign w:val="center"/>
            <w:hideMark/>
          </w:tcPr>
          <w:p w14:paraId="18ADC66F"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 xml:space="preserve">875 </w:t>
            </w:r>
          </w:p>
        </w:tc>
        <w:tc>
          <w:tcPr>
            <w:tcW w:w="13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A25901"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 xml:space="preserve">875 </w:t>
            </w:r>
          </w:p>
        </w:tc>
        <w:tc>
          <w:tcPr>
            <w:tcW w:w="1325" w:type="dxa"/>
            <w:tcBorders>
              <w:top w:val="single" w:sz="4" w:space="0" w:color="auto"/>
              <w:left w:val="single" w:sz="4" w:space="0" w:color="auto"/>
              <w:bottom w:val="single" w:sz="4" w:space="0" w:color="auto"/>
              <w:right w:val="single" w:sz="4" w:space="0" w:color="auto"/>
            </w:tcBorders>
            <w:noWrap/>
            <w:vAlign w:val="center"/>
            <w:hideMark/>
          </w:tcPr>
          <w:p w14:paraId="383D5C8C"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 xml:space="preserve">875 </w:t>
            </w:r>
          </w:p>
        </w:tc>
      </w:tr>
      <w:tr w:rsidR="00665542" w:rsidRPr="00F7535B" w14:paraId="6D0815A7" w14:textId="77777777" w:rsidTr="00B55FC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12A45FFD"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tcBorders>
              <w:top w:val="nil"/>
              <w:left w:val="nil"/>
              <w:bottom w:val="single" w:sz="4" w:space="0" w:color="auto"/>
              <w:right w:val="single" w:sz="4" w:space="0" w:color="auto"/>
            </w:tcBorders>
            <w:vAlign w:val="center"/>
            <w:hideMark/>
          </w:tcPr>
          <w:p w14:paraId="4703397D" w14:textId="77777777" w:rsidR="00665542" w:rsidRPr="00F7535B" w:rsidRDefault="00665542" w:rsidP="007B06A8">
            <w:pPr>
              <w:widowControl/>
              <w:jc w:val="left"/>
              <w:rPr>
                <w:rFonts w:ascii="HGPｺﾞｼｯｸM" w:eastAsia="HGPｺﾞｼｯｸM" w:hAnsiTheme="minorEastAsia" w:cs="ＭＳ Ｐゴシック"/>
                <w:sz w:val="20"/>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C13C50" w14:textId="77777777" w:rsidR="00665542" w:rsidRPr="00F7535B" w:rsidRDefault="00665542" w:rsidP="007572BA">
            <w:pPr>
              <w:widowControl/>
              <w:jc w:val="center"/>
              <w:rPr>
                <w:rFonts w:ascii="HGPｺﾞｼｯｸM" w:eastAsia="HGPｺﾞｼｯｸM" w:hAnsiTheme="minorEastAsia" w:cs="ＭＳ Ｐゴシック"/>
                <w:w w:val="90"/>
                <w:szCs w:val="21"/>
              </w:rPr>
            </w:pPr>
            <w:r w:rsidRPr="00F7535B">
              <w:rPr>
                <w:rFonts w:ascii="HGPｺﾞｼｯｸM" w:eastAsia="HGPｺﾞｼｯｸM" w:hAnsiTheme="minorEastAsia" w:cs="ＭＳ Ｐゴシック" w:hint="eastAsia"/>
                <w:w w:val="90"/>
                <w:szCs w:val="21"/>
              </w:rPr>
              <w:t>実績値</w:t>
            </w:r>
          </w:p>
        </w:tc>
        <w:tc>
          <w:tcPr>
            <w:tcW w:w="1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D33A2FA"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624</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002976"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630</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E436924"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579</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B253250"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524</w:t>
            </w:r>
          </w:p>
        </w:tc>
      </w:tr>
      <w:tr w:rsidR="00665542" w:rsidRPr="00F7535B" w14:paraId="61BEA3DA" w14:textId="77777777" w:rsidTr="00B55FC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6A33ABC4"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val="restart"/>
            <w:tcBorders>
              <w:top w:val="single" w:sz="4" w:space="0" w:color="auto"/>
              <w:left w:val="nil"/>
              <w:bottom w:val="single" w:sz="4" w:space="0" w:color="auto"/>
              <w:right w:val="single" w:sz="4" w:space="0" w:color="auto"/>
            </w:tcBorders>
            <w:noWrap/>
            <w:vAlign w:val="center"/>
            <w:hideMark/>
          </w:tcPr>
          <w:p w14:paraId="5B516108" w14:textId="77777777" w:rsidR="00665542" w:rsidRPr="00F7535B" w:rsidRDefault="00665542" w:rsidP="007B06A8">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人/月</w:t>
            </w:r>
          </w:p>
        </w:tc>
        <w:tc>
          <w:tcPr>
            <w:tcW w:w="851" w:type="dxa"/>
            <w:tcBorders>
              <w:top w:val="single" w:sz="4" w:space="0" w:color="auto"/>
              <w:left w:val="single" w:sz="4" w:space="0" w:color="auto"/>
              <w:bottom w:val="single" w:sz="4" w:space="0" w:color="auto"/>
              <w:right w:val="single" w:sz="4" w:space="0" w:color="auto"/>
            </w:tcBorders>
            <w:vAlign w:val="center"/>
            <w:hideMark/>
          </w:tcPr>
          <w:p w14:paraId="5C046026" w14:textId="77777777" w:rsidR="00665542" w:rsidRPr="00F7535B" w:rsidRDefault="00665542" w:rsidP="007572BA">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4" w:type="dxa"/>
            <w:tcBorders>
              <w:top w:val="single" w:sz="4" w:space="0" w:color="auto"/>
              <w:left w:val="single" w:sz="4" w:space="0" w:color="auto"/>
              <w:bottom w:val="single" w:sz="4" w:space="0" w:color="auto"/>
              <w:right w:val="single" w:sz="4" w:space="0" w:color="auto"/>
            </w:tcBorders>
            <w:noWrap/>
            <w:vAlign w:val="center"/>
            <w:hideMark/>
          </w:tcPr>
          <w:p w14:paraId="2EE96F64"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130</w:t>
            </w:r>
          </w:p>
        </w:tc>
        <w:tc>
          <w:tcPr>
            <w:tcW w:w="1325" w:type="dxa"/>
            <w:tcBorders>
              <w:top w:val="single" w:sz="4" w:space="0" w:color="auto"/>
              <w:left w:val="single" w:sz="4" w:space="0" w:color="auto"/>
              <w:bottom w:val="single" w:sz="4" w:space="0" w:color="auto"/>
              <w:right w:val="single" w:sz="4" w:space="0" w:color="auto"/>
            </w:tcBorders>
            <w:vAlign w:val="center"/>
            <w:hideMark/>
          </w:tcPr>
          <w:p w14:paraId="4C632426"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56</w:t>
            </w:r>
          </w:p>
        </w:tc>
        <w:tc>
          <w:tcPr>
            <w:tcW w:w="13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6E90F6"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56</w:t>
            </w:r>
          </w:p>
        </w:tc>
        <w:tc>
          <w:tcPr>
            <w:tcW w:w="1325" w:type="dxa"/>
            <w:tcBorders>
              <w:top w:val="single" w:sz="4" w:space="0" w:color="auto"/>
              <w:left w:val="single" w:sz="4" w:space="0" w:color="auto"/>
              <w:bottom w:val="single" w:sz="4" w:space="0" w:color="auto"/>
              <w:right w:val="single" w:sz="4" w:space="0" w:color="auto"/>
            </w:tcBorders>
            <w:noWrap/>
            <w:vAlign w:val="center"/>
            <w:hideMark/>
          </w:tcPr>
          <w:p w14:paraId="36BBE7F6"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56</w:t>
            </w:r>
          </w:p>
        </w:tc>
      </w:tr>
      <w:tr w:rsidR="00665542" w:rsidRPr="00F7535B" w14:paraId="27343F4F" w14:textId="77777777" w:rsidTr="00B55FC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69A0DA14"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tcBorders>
              <w:top w:val="single" w:sz="4" w:space="0" w:color="auto"/>
              <w:left w:val="nil"/>
              <w:bottom w:val="single" w:sz="4" w:space="0" w:color="auto"/>
              <w:right w:val="single" w:sz="4" w:space="0" w:color="auto"/>
            </w:tcBorders>
            <w:vAlign w:val="center"/>
            <w:hideMark/>
          </w:tcPr>
          <w:p w14:paraId="5ADB2315" w14:textId="77777777" w:rsidR="00665542" w:rsidRPr="00F7535B" w:rsidRDefault="00665542" w:rsidP="007B06A8">
            <w:pPr>
              <w:widowControl/>
              <w:jc w:val="left"/>
              <w:rPr>
                <w:rFonts w:ascii="HGPｺﾞｼｯｸM" w:eastAsia="HGPｺﾞｼｯｸM" w:hAnsiTheme="minorEastAsia" w:cs="ＭＳ Ｐゴシック"/>
                <w:sz w:val="20"/>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DDB319" w14:textId="77777777" w:rsidR="00665542" w:rsidRPr="00F7535B" w:rsidRDefault="00665542" w:rsidP="007572BA">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B2C9117"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45</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C6CC03"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41</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08D72D2" w14:textId="77777777" w:rsidR="00665542" w:rsidRPr="00F7535B" w:rsidRDefault="00665542" w:rsidP="007572BA">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40</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D7AB310" w14:textId="77777777" w:rsidR="00665542" w:rsidRPr="00F7535B" w:rsidRDefault="00665542" w:rsidP="007572BA">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37</w:t>
            </w:r>
          </w:p>
        </w:tc>
      </w:tr>
    </w:tbl>
    <w:p w14:paraId="1A6D9304" w14:textId="77777777" w:rsidR="008E086D" w:rsidRPr="00F7535B" w:rsidRDefault="008E086D" w:rsidP="008E086D">
      <w:pPr>
        <w:spacing w:line="200" w:lineRule="exact"/>
        <w:rPr>
          <w:rFonts w:asciiTheme="minorEastAsia" w:eastAsiaTheme="minorEastAsia" w:hAnsiTheme="minorEastAsia" w:cstheme="minorBidi"/>
          <w:kern w:val="2"/>
          <w:sz w:val="21"/>
          <w:szCs w:val="22"/>
        </w:rPr>
      </w:pPr>
    </w:p>
    <w:p w14:paraId="78ADC7B5" w14:textId="11BECE69" w:rsidR="00D22B00" w:rsidRPr="00F7535B" w:rsidRDefault="005323C7">
      <w:pPr>
        <w:widowControl/>
        <w:jc w:val="left"/>
        <w:rPr>
          <w:rFonts w:ascii="HGP創英角ｺﾞｼｯｸUB" w:eastAsia="HGP創英角ｺﾞｼｯｸUB" w:hAnsi="HGP創英角ｺﾞｼｯｸUB"/>
          <w:sz w:val="24"/>
          <w:szCs w:val="24"/>
        </w:rPr>
      </w:pPr>
      <w:r>
        <w:rPr>
          <w:noProof/>
        </w:rPr>
        <w:drawing>
          <wp:anchor distT="0" distB="0" distL="114300" distR="114300" simplePos="0" relativeHeight="251729920" behindDoc="0" locked="1" layoutInCell="1" allowOverlap="1" wp14:anchorId="60015714" wp14:editId="7825237B">
            <wp:simplePos x="0" y="0"/>
            <wp:positionH relativeFrom="page">
              <wp:posOffset>6301105</wp:posOffset>
            </wp:positionH>
            <wp:positionV relativeFrom="page">
              <wp:posOffset>9432925</wp:posOffset>
            </wp:positionV>
            <wp:extent cx="712440" cy="714960"/>
            <wp:effectExtent l="0" t="0" r="0" b="0"/>
            <wp:wrapNone/>
            <wp:docPr id="65" name="SPCODE0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D22B00" w:rsidRPr="00F7535B">
        <w:rPr>
          <w:rFonts w:ascii="HGP創英角ｺﾞｼｯｸUB" w:eastAsia="HGP創英角ｺﾞｼｯｸUB" w:hAnsi="HGP創英角ｺﾞｼｯｸUB"/>
          <w:sz w:val="24"/>
          <w:szCs w:val="24"/>
        </w:rPr>
        <w:br w:type="page"/>
      </w:r>
    </w:p>
    <w:p w14:paraId="3DD360FE" w14:textId="77777777" w:rsidR="008E086D" w:rsidRPr="00CD2BAF" w:rsidRDefault="008E086D" w:rsidP="001E1867">
      <w:pPr>
        <w:ind w:leftChars="100" w:left="224"/>
        <w:rPr>
          <w:rFonts w:ascii="HGP創英角ｺﾞｼｯｸUB" w:eastAsia="HGP創英角ｺﾞｼｯｸUB" w:hAnsi="HGP創英角ｺﾞｼｯｸUB"/>
          <w:szCs w:val="24"/>
        </w:rPr>
      </w:pPr>
      <w:r w:rsidRPr="00CD2BAF">
        <w:rPr>
          <w:rFonts w:ascii="HGP創英角ｺﾞｼｯｸUB" w:eastAsia="HGP創英角ｺﾞｼｯｸUB" w:hAnsi="HGP創英角ｺﾞｼｯｸUB" w:hint="eastAsia"/>
          <w:szCs w:val="24"/>
        </w:rPr>
        <w:lastRenderedPageBreak/>
        <w:t>【点検・評価】</w:t>
      </w:r>
    </w:p>
    <w:p w14:paraId="713CBC06" w14:textId="77777777" w:rsidR="008E086D" w:rsidRPr="00F7535B" w:rsidRDefault="008E086D" w:rsidP="001E1867">
      <w:pPr>
        <w:ind w:leftChars="100" w:left="224"/>
        <w:rPr>
          <w:rFonts w:ascii="HG丸ｺﾞｼｯｸM-PRO" w:eastAsia="HG丸ｺﾞｼｯｸM-PRO" w:hAnsi="HG丸ｺﾞｼｯｸM-PRO"/>
          <w:szCs w:val="24"/>
        </w:rPr>
      </w:pPr>
      <w:r w:rsidRPr="00F7535B">
        <w:rPr>
          <w:rFonts w:ascii="HG丸ｺﾞｼｯｸM-PRO" w:eastAsia="HG丸ｺﾞｼｯｸM-PRO" w:hAnsi="HG丸ｺﾞｼｯｸM-PRO" w:hint="eastAsia"/>
          <w:szCs w:val="24"/>
        </w:rPr>
        <w:t xml:space="preserve">　訪問系サービスについては、各サービスともに見込量を下回っています。</w:t>
      </w:r>
    </w:p>
    <w:p w14:paraId="42062485" w14:textId="77777777" w:rsidR="008E086D" w:rsidRPr="00F7535B" w:rsidRDefault="008E086D" w:rsidP="001E1867">
      <w:pPr>
        <w:ind w:leftChars="100" w:left="224" w:firstLineChars="100" w:firstLine="224"/>
        <w:rPr>
          <w:rFonts w:ascii="HG丸ｺﾞｼｯｸM-PRO" w:eastAsia="HG丸ｺﾞｼｯｸM-PRO" w:hAnsi="HG丸ｺﾞｼｯｸM-PRO"/>
          <w:szCs w:val="24"/>
        </w:rPr>
      </w:pPr>
      <w:r w:rsidRPr="00F7535B">
        <w:rPr>
          <w:rFonts w:ascii="HG丸ｺﾞｼｯｸM-PRO" w:eastAsia="HG丸ｺﾞｼｯｸM-PRO" w:hAnsi="HG丸ｺﾞｼｯｸM-PRO" w:hint="eastAsia"/>
          <w:szCs w:val="24"/>
        </w:rPr>
        <w:t>行動援護、重度障害者等包括支援については</w:t>
      </w:r>
      <w:r w:rsidR="009F7D4D" w:rsidRPr="00F7535B">
        <w:rPr>
          <w:rFonts w:ascii="HG丸ｺﾞｼｯｸM-PRO" w:eastAsia="HG丸ｺﾞｼｯｸM-PRO" w:hAnsi="HG丸ｺﾞｼｯｸM-PRO" w:hint="eastAsia"/>
          <w:szCs w:val="24"/>
        </w:rPr>
        <w:t>、</w:t>
      </w:r>
      <w:r w:rsidRPr="00F7535B">
        <w:rPr>
          <w:rFonts w:ascii="HG丸ｺﾞｼｯｸM-PRO" w:eastAsia="HG丸ｺﾞｼｯｸM-PRO" w:hAnsi="HG丸ｺﾞｼｯｸM-PRO" w:hint="eastAsia"/>
          <w:szCs w:val="24"/>
        </w:rPr>
        <w:t>市内に事業所がなく、サービスを提供できる環境が整っていません。</w:t>
      </w:r>
    </w:p>
    <w:p w14:paraId="00B3E35A" w14:textId="77777777" w:rsidR="008E086D" w:rsidRPr="00F7535B" w:rsidRDefault="008E086D" w:rsidP="001E1867">
      <w:pPr>
        <w:ind w:leftChars="100" w:left="224"/>
        <w:rPr>
          <w:rFonts w:ascii="HG丸ｺﾞｼｯｸM-PRO" w:eastAsia="HG丸ｺﾞｼｯｸM-PRO" w:hAnsi="HG丸ｺﾞｼｯｸM-PRO"/>
          <w:spacing w:val="-4"/>
          <w:szCs w:val="24"/>
        </w:rPr>
      </w:pPr>
      <w:r w:rsidRPr="00F7535B">
        <w:rPr>
          <w:rFonts w:ascii="HG丸ｺﾞｼｯｸM-PRO" w:eastAsia="HG丸ｺﾞｼｯｸM-PRO" w:hAnsi="HG丸ｺﾞｼｯｸM-PRO" w:hint="eastAsia"/>
          <w:spacing w:val="-4"/>
          <w:szCs w:val="24"/>
        </w:rPr>
        <w:t xml:space="preserve">　居宅介護</w:t>
      </w:r>
      <w:r w:rsidR="006220F9" w:rsidRPr="00F7535B">
        <w:rPr>
          <w:rFonts w:ascii="HG丸ｺﾞｼｯｸM-PRO" w:eastAsia="HG丸ｺﾞｼｯｸM-PRO" w:hAnsi="HG丸ｺﾞｼｯｸM-PRO" w:hint="eastAsia"/>
          <w:spacing w:val="-4"/>
          <w:szCs w:val="24"/>
        </w:rPr>
        <w:t>と</w:t>
      </w:r>
      <w:r w:rsidRPr="00F7535B">
        <w:rPr>
          <w:rFonts w:ascii="HG丸ｺﾞｼｯｸM-PRO" w:eastAsia="HG丸ｺﾞｼｯｸM-PRO" w:hAnsi="HG丸ｺﾞｼｯｸM-PRO" w:hint="eastAsia"/>
          <w:spacing w:val="-4"/>
          <w:szCs w:val="24"/>
        </w:rPr>
        <w:t>重度訪問介護</w:t>
      </w:r>
      <w:r w:rsidR="006220F9" w:rsidRPr="00F7535B">
        <w:rPr>
          <w:rFonts w:ascii="HG丸ｺﾞｼｯｸM-PRO" w:eastAsia="HG丸ｺﾞｼｯｸM-PRO" w:hAnsi="HG丸ｺﾞｼｯｸM-PRO" w:hint="eastAsia"/>
          <w:spacing w:val="-4"/>
          <w:szCs w:val="24"/>
        </w:rPr>
        <w:t>は</w:t>
      </w:r>
      <w:r w:rsidRPr="00F7535B">
        <w:rPr>
          <w:rFonts w:ascii="HG丸ｺﾞｼｯｸM-PRO" w:eastAsia="HG丸ｺﾞｼｯｸM-PRO" w:hAnsi="HG丸ｺﾞｼｯｸM-PRO" w:hint="eastAsia"/>
          <w:spacing w:val="-4"/>
          <w:szCs w:val="24"/>
        </w:rPr>
        <w:t>市内に</w:t>
      </w:r>
      <w:r w:rsidR="00176690" w:rsidRPr="00F7535B">
        <w:rPr>
          <w:rFonts w:ascii="HG丸ｺﾞｼｯｸM-PRO" w:eastAsia="HG丸ｺﾞｼｯｸM-PRO" w:hAnsi="HG丸ｺﾞｼｯｸM-PRO" w:hint="eastAsia"/>
          <w:spacing w:val="-4"/>
          <w:szCs w:val="24"/>
        </w:rPr>
        <w:t>５</w:t>
      </w:r>
      <w:r w:rsidRPr="00F7535B">
        <w:rPr>
          <w:rFonts w:ascii="HG丸ｺﾞｼｯｸM-PRO" w:eastAsia="HG丸ｺﾞｼｯｸM-PRO" w:hAnsi="HG丸ｺﾞｼｯｸM-PRO" w:hint="eastAsia"/>
          <w:spacing w:val="-4"/>
          <w:szCs w:val="24"/>
        </w:rPr>
        <w:t>事業</w:t>
      </w:r>
      <w:r w:rsidR="00A82DE3" w:rsidRPr="00F7535B">
        <w:rPr>
          <w:rFonts w:ascii="HG丸ｺﾞｼｯｸM-PRO" w:eastAsia="HG丸ｺﾞｼｯｸM-PRO" w:hAnsi="HG丸ｺﾞｼｯｸM-PRO" w:hint="eastAsia"/>
          <w:spacing w:val="-4"/>
          <w:szCs w:val="24"/>
        </w:rPr>
        <w:t>所</w:t>
      </w:r>
      <w:r w:rsidR="009F7D4D" w:rsidRPr="00F7535B">
        <w:rPr>
          <w:rFonts w:ascii="HG丸ｺﾞｼｯｸM-PRO" w:eastAsia="HG丸ｺﾞｼｯｸM-PRO" w:hAnsi="HG丸ｺﾞｼｯｸM-PRO" w:hint="eastAsia"/>
          <w:spacing w:val="-4"/>
          <w:szCs w:val="24"/>
        </w:rPr>
        <w:t>ありますが、</w:t>
      </w:r>
      <w:r w:rsidR="00A82DE3" w:rsidRPr="00F7535B">
        <w:rPr>
          <w:rFonts w:ascii="HG丸ｺﾞｼｯｸM-PRO" w:eastAsia="HG丸ｺﾞｼｯｸM-PRO" w:hAnsi="HG丸ｺﾞｼｯｸM-PRO" w:hint="eastAsia"/>
          <w:spacing w:val="-4"/>
          <w:szCs w:val="24"/>
        </w:rPr>
        <w:t>介護職員不足で</w:t>
      </w:r>
      <w:r w:rsidR="006220F9" w:rsidRPr="00F7535B">
        <w:rPr>
          <w:rFonts w:ascii="HG丸ｺﾞｼｯｸM-PRO" w:eastAsia="HG丸ｺﾞｼｯｸM-PRO" w:hAnsi="HG丸ｺﾞｼｯｸM-PRO" w:hint="eastAsia"/>
          <w:spacing w:val="-4"/>
          <w:szCs w:val="24"/>
        </w:rPr>
        <w:t>休日や夜間</w:t>
      </w:r>
      <w:r w:rsidR="00A82DE3" w:rsidRPr="00F7535B">
        <w:rPr>
          <w:rFonts w:ascii="HG丸ｺﾞｼｯｸM-PRO" w:eastAsia="HG丸ｺﾞｼｯｸM-PRO" w:hAnsi="HG丸ｺﾞｼｯｸM-PRO" w:hint="eastAsia"/>
          <w:spacing w:val="-4"/>
          <w:szCs w:val="24"/>
        </w:rPr>
        <w:t>の</w:t>
      </w:r>
      <w:r w:rsidR="006220F9" w:rsidRPr="00F7535B">
        <w:rPr>
          <w:rFonts w:ascii="HG丸ｺﾞｼｯｸM-PRO" w:eastAsia="HG丸ｺﾞｼｯｸM-PRO" w:hAnsi="HG丸ｺﾞｼｯｸM-PRO" w:hint="eastAsia"/>
          <w:spacing w:val="-4"/>
          <w:szCs w:val="24"/>
        </w:rPr>
        <w:t>支援に入れないことや、</w:t>
      </w:r>
      <w:r w:rsidR="009F7D4D" w:rsidRPr="00F7535B">
        <w:rPr>
          <w:rFonts w:ascii="HG丸ｺﾞｼｯｸM-PRO" w:eastAsia="HG丸ｺﾞｼｯｸM-PRO" w:hAnsi="HG丸ｺﾞｼｯｸM-PRO" w:hint="eastAsia"/>
          <w:spacing w:val="-4"/>
          <w:szCs w:val="24"/>
        </w:rPr>
        <w:t>男性ヘルパーが少な</w:t>
      </w:r>
      <w:r w:rsidR="006220F9" w:rsidRPr="00F7535B">
        <w:rPr>
          <w:rFonts w:ascii="HG丸ｺﾞｼｯｸM-PRO" w:eastAsia="HG丸ｺﾞｼｯｸM-PRO" w:hAnsi="HG丸ｺﾞｼｯｸM-PRO" w:hint="eastAsia"/>
          <w:spacing w:val="-4"/>
          <w:szCs w:val="24"/>
        </w:rPr>
        <w:t>く同性介護ができないことなど</w:t>
      </w:r>
      <w:r w:rsidR="00A82DE3" w:rsidRPr="00F7535B">
        <w:rPr>
          <w:rFonts w:ascii="HG丸ｺﾞｼｯｸM-PRO" w:eastAsia="HG丸ｺﾞｼｯｸM-PRO" w:hAnsi="HG丸ｺﾞｼｯｸM-PRO" w:hint="eastAsia"/>
          <w:spacing w:val="-4"/>
          <w:szCs w:val="24"/>
        </w:rPr>
        <w:t>課題も多く</w:t>
      </w:r>
      <w:r w:rsidR="009F7D4D" w:rsidRPr="00F7535B">
        <w:rPr>
          <w:rFonts w:ascii="HG丸ｺﾞｼｯｸM-PRO" w:eastAsia="HG丸ｺﾞｼｯｸM-PRO" w:hAnsi="HG丸ｺﾞｼｯｸM-PRO" w:hint="eastAsia"/>
          <w:spacing w:val="-4"/>
          <w:szCs w:val="24"/>
        </w:rPr>
        <w:t>、</w:t>
      </w:r>
      <w:r w:rsidR="00B007F6" w:rsidRPr="00F7535B">
        <w:rPr>
          <w:rFonts w:ascii="HG丸ｺﾞｼｯｸM-PRO" w:eastAsia="HG丸ｺﾞｼｯｸM-PRO" w:hAnsi="HG丸ｺﾞｼｯｸM-PRO" w:hint="eastAsia"/>
          <w:spacing w:val="-4"/>
          <w:szCs w:val="24"/>
        </w:rPr>
        <w:t>潜在的ニーズはあるものの利用が増えない状態にあります。</w:t>
      </w:r>
    </w:p>
    <w:p w14:paraId="1025AFCB" w14:textId="77777777" w:rsidR="008E086D" w:rsidRPr="00F7535B" w:rsidRDefault="008E086D" w:rsidP="001E1867">
      <w:pPr>
        <w:ind w:leftChars="100" w:left="224"/>
        <w:rPr>
          <w:rFonts w:ascii="HG丸ｺﾞｼｯｸM-PRO" w:eastAsia="HG丸ｺﾞｼｯｸM-PRO" w:hAnsi="HG丸ｺﾞｼｯｸM-PRO"/>
          <w:szCs w:val="24"/>
        </w:rPr>
      </w:pPr>
      <w:r w:rsidRPr="00F7535B">
        <w:rPr>
          <w:rFonts w:ascii="HG丸ｺﾞｼｯｸM-PRO" w:eastAsia="HG丸ｺﾞｼｯｸM-PRO" w:hAnsi="HG丸ｺﾞｼｯｸM-PRO" w:hint="eastAsia"/>
          <w:szCs w:val="24"/>
        </w:rPr>
        <w:t xml:space="preserve">　今後、医療的ケアの必要な方の在宅支援も増えてくるものと思われ、人材確保が課題としてあげられます。</w:t>
      </w:r>
    </w:p>
    <w:p w14:paraId="10D5A5CA" w14:textId="284FA6E6" w:rsidR="00D22B00" w:rsidRPr="00F7535B" w:rsidRDefault="00D22B00">
      <w:pPr>
        <w:widowControl/>
        <w:jc w:val="left"/>
        <w:rPr>
          <w:rFonts w:ascii="HG丸ｺﾞｼｯｸM-PRO" w:eastAsia="HG丸ｺﾞｼｯｸM-PRO" w:hAnsi="HG丸ｺﾞｼｯｸM-PRO"/>
          <w:szCs w:val="24"/>
        </w:rPr>
      </w:pPr>
      <w:r w:rsidRPr="00F7535B">
        <w:rPr>
          <w:rFonts w:ascii="HG丸ｺﾞｼｯｸM-PRO" w:eastAsia="HG丸ｺﾞｼｯｸM-PRO" w:hAnsi="HG丸ｺﾞｼｯｸM-PRO"/>
          <w:szCs w:val="24"/>
        </w:rPr>
        <w:br w:type="page"/>
      </w:r>
      <w:r w:rsidR="005323C7">
        <w:rPr>
          <w:noProof/>
        </w:rPr>
        <w:drawing>
          <wp:anchor distT="0" distB="0" distL="114300" distR="114300" simplePos="0" relativeHeight="251730944" behindDoc="0" locked="1" layoutInCell="1" allowOverlap="1" wp14:anchorId="12C27E0E" wp14:editId="50E3B407">
            <wp:simplePos x="0" y="0"/>
            <wp:positionH relativeFrom="page">
              <wp:posOffset>540385</wp:posOffset>
            </wp:positionH>
            <wp:positionV relativeFrom="page">
              <wp:posOffset>9432925</wp:posOffset>
            </wp:positionV>
            <wp:extent cx="712440" cy="714960"/>
            <wp:effectExtent l="0" t="0" r="0" b="0"/>
            <wp:wrapNone/>
            <wp:docPr id="66" name="SPCODE0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6F45E759" w14:textId="77777777" w:rsidR="008E086D" w:rsidRPr="00F7535B" w:rsidRDefault="008E086D" w:rsidP="00732E82">
      <w:pPr>
        <w:pStyle w:val="3"/>
      </w:pPr>
      <w:r w:rsidRPr="00F7535B">
        <w:rPr>
          <w:rFonts w:hint="eastAsia"/>
        </w:rPr>
        <w:lastRenderedPageBreak/>
        <w:t>２．日中活動系サービス</w:t>
      </w:r>
    </w:p>
    <w:tbl>
      <w:tblPr>
        <w:tblW w:w="8716" w:type="dxa"/>
        <w:tblInd w:w="314" w:type="dxa"/>
        <w:tblLayout w:type="fixed"/>
        <w:tblCellMar>
          <w:left w:w="99" w:type="dxa"/>
          <w:right w:w="99" w:type="dxa"/>
        </w:tblCellMar>
        <w:tblLook w:val="04A0" w:firstRow="1" w:lastRow="0" w:firstColumn="1" w:lastColumn="0" w:noHBand="0" w:noVBand="1"/>
      </w:tblPr>
      <w:tblGrid>
        <w:gridCol w:w="1565"/>
        <w:gridCol w:w="993"/>
        <w:gridCol w:w="851"/>
        <w:gridCol w:w="1326"/>
        <w:gridCol w:w="1327"/>
        <w:gridCol w:w="1327"/>
        <w:gridCol w:w="1327"/>
      </w:tblGrid>
      <w:tr w:rsidR="003F00FA" w:rsidRPr="00F7535B" w14:paraId="2A5D2F49" w14:textId="77777777" w:rsidTr="00036BAE">
        <w:trPr>
          <w:trHeight w:val="224"/>
        </w:trPr>
        <w:tc>
          <w:tcPr>
            <w:tcW w:w="3409" w:type="dxa"/>
            <w:gridSpan w:val="3"/>
            <w:vMerge w:val="restart"/>
            <w:tcBorders>
              <w:top w:val="single" w:sz="4" w:space="0" w:color="auto"/>
              <w:left w:val="single" w:sz="4" w:space="0" w:color="auto"/>
              <w:right w:val="single" w:sz="4" w:space="0" w:color="auto"/>
            </w:tcBorders>
            <w:noWrap/>
            <w:vAlign w:val="center"/>
            <w:hideMark/>
          </w:tcPr>
          <w:p w14:paraId="67C922ED" w14:textId="77777777" w:rsidR="003F00FA" w:rsidRPr="00F7535B" w:rsidRDefault="003F00FA" w:rsidP="00534400">
            <w:pPr>
              <w:widowControl/>
              <w:jc w:val="center"/>
              <w:rPr>
                <w:rFonts w:ascii="HGPｺﾞｼｯｸM" w:eastAsia="HGPｺﾞｼｯｸM" w:hAnsiTheme="minorEastAsia" w:cs="ＭＳ Ｐゴシック"/>
                <w:sz w:val="21"/>
                <w:szCs w:val="21"/>
              </w:rPr>
            </w:pPr>
          </w:p>
        </w:tc>
        <w:tc>
          <w:tcPr>
            <w:tcW w:w="1326" w:type="dxa"/>
            <w:tcBorders>
              <w:top w:val="single" w:sz="4" w:space="0" w:color="auto"/>
              <w:left w:val="single" w:sz="4" w:space="0" w:color="auto"/>
              <w:bottom w:val="single" w:sz="4" w:space="0" w:color="auto"/>
              <w:right w:val="single" w:sz="4" w:space="0" w:color="auto"/>
            </w:tcBorders>
            <w:noWrap/>
            <w:vAlign w:val="center"/>
            <w:hideMark/>
          </w:tcPr>
          <w:p w14:paraId="2A4DBB63" w14:textId="77777777" w:rsidR="003F00FA" w:rsidRPr="00F7535B" w:rsidRDefault="003F00FA" w:rsidP="00036BAE">
            <w:pPr>
              <w:jc w:val="center"/>
              <w:rPr>
                <w:rFonts w:ascii="HGPｺﾞｼｯｸM" w:eastAsia="HGPｺﾞｼｯｸM" w:hAnsiTheme="minorEastAsia"/>
              </w:rPr>
            </w:pPr>
            <w:r w:rsidRPr="00F7535B">
              <w:rPr>
                <w:rFonts w:ascii="HGPｺﾞｼｯｸM" w:eastAsia="HGPｺﾞｼｯｸM" w:hAnsiTheme="minorEastAsia" w:hint="eastAsia"/>
                <w:szCs w:val="22"/>
              </w:rPr>
              <w:t>第</w:t>
            </w:r>
            <w:r w:rsidR="00036BAE" w:rsidRPr="00F7535B">
              <w:rPr>
                <w:rFonts w:ascii="HGPｺﾞｼｯｸM" w:eastAsia="HGPｺﾞｼｯｸM" w:hAnsiTheme="minorEastAsia" w:hint="eastAsia"/>
                <w:szCs w:val="22"/>
              </w:rPr>
              <w:t>3</w:t>
            </w:r>
            <w:r w:rsidRPr="00F7535B">
              <w:rPr>
                <w:rFonts w:ascii="HGPｺﾞｼｯｸM" w:eastAsia="HGPｺﾞｼｯｸM" w:hAnsiTheme="minorEastAsia" w:hint="eastAsia"/>
                <w:szCs w:val="22"/>
              </w:rPr>
              <w:t>期</w:t>
            </w:r>
          </w:p>
        </w:tc>
        <w:tc>
          <w:tcPr>
            <w:tcW w:w="3981" w:type="dxa"/>
            <w:gridSpan w:val="3"/>
            <w:tcBorders>
              <w:top w:val="single" w:sz="4" w:space="0" w:color="auto"/>
              <w:left w:val="single" w:sz="4" w:space="0" w:color="auto"/>
              <w:bottom w:val="single" w:sz="4" w:space="0" w:color="auto"/>
              <w:right w:val="single" w:sz="4" w:space="0" w:color="auto"/>
            </w:tcBorders>
            <w:vAlign w:val="center"/>
            <w:hideMark/>
          </w:tcPr>
          <w:p w14:paraId="031A7DEA" w14:textId="77777777" w:rsidR="003F00FA" w:rsidRPr="00F7535B" w:rsidRDefault="003F00FA" w:rsidP="00036BAE">
            <w:pPr>
              <w:jc w:val="center"/>
              <w:rPr>
                <w:rFonts w:ascii="HGPｺﾞｼｯｸM" w:eastAsia="HGPｺﾞｼｯｸM" w:hAnsiTheme="minorEastAsia" w:cs="ＭＳ Ｐゴシック"/>
                <w:szCs w:val="21"/>
              </w:rPr>
            </w:pPr>
            <w:r w:rsidRPr="00F7535B">
              <w:rPr>
                <w:rFonts w:ascii="HGPｺﾞｼｯｸM" w:eastAsia="HGPｺﾞｼｯｸM" w:hAnsiTheme="minorEastAsia" w:hint="eastAsia"/>
                <w:szCs w:val="22"/>
              </w:rPr>
              <w:t>第</w:t>
            </w:r>
            <w:r w:rsidR="00036BAE" w:rsidRPr="00F7535B">
              <w:rPr>
                <w:rFonts w:ascii="HGPｺﾞｼｯｸM" w:eastAsia="HGPｺﾞｼｯｸM" w:hAnsiTheme="minorEastAsia" w:hint="eastAsia"/>
                <w:szCs w:val="22"/>
              </w:rPr>
              <w:t>4</w:t>
            </w:r>
            <w:r w:rsidRPr="00F7535B">
              <w:rPr>
                <w:rFonts w:ascii="HGPｺﾞｼｯｸM" w:eastAsia="HGPｺﾞｼｯｸM" w:hAnsiTheme="minorEastAsia" w:hint="eastAsia"/>
                <w:szCs w:val="22"/>
              </w:rPr>
              <w:t>期計画期間</w:t>
            </w:r>
          </w:p>
        </w:tc>
      </w:tr>
      <w:tr w:rsidR="003F00FA" w:rsidRPr="00F7535B" w14:paraId="34D4A955" w14:textId="77777777" w:rsidTr="00B55FC1">
        <w:trPr>
          <w:trHeight w:val="767"/>
        </w:trPr>
        <w:tc>
          <w:tcPr>
            <w:tcW w:w="3409" w:type="dxa"/>
            <w:gridSpan w:val="3"/>
            <w:vMerge/>
            <w:tcBorders>
              <w:left w:val="single" w:sz="4" w:space="0" w:color="auto"/>
              <w:bottom w:val="single" w:sz="4" w:space="0" w:color="auto"/>
              <w:right w:val="single" w:sz="4" w:space="0" w:color="auto"/>
            </w:tcBorders>
            <w:noWrap/>
            <w:vAlign w:val="center"/>
          </w:tcPr>
          <w:p w14:paraId="53EBBC9E" w14:textId="77777777" w:rsidR="003F00FA" w:rsidRPr="00F7535B" w:rsidRDefault="003F00FA" w:rsidP="00534400">
            <w:pPr>
              <w:widowControl/>
              <w:jc w:val="center"/>
              <w:rPr>
                <w:rFonts w:ascii="HGPｺﾞｼｯｸM" w:eastAsia="HGPｺﾞｼｯｸM" w:hAnsiTheme="minorEastAsia" w:cs="ＭＳ Ｐゴシック"/>
                <w:szCs w:val="21"/>
              </w:rPr>
            </w:pPr>
          </w:p>
        </w:tc>
        <w:tc>
          <w:tcPr>
            <w:tcW w:w="1326" w:type="dxa"/>
            <w:tcBorders>
              <w:top w:val="single" w:sz="4" w:space="0" w:color="auto"/>
              <w:left w:val="single" w:sz="4" w:space="0" w:color="auto"/>
              <w:bottom w:val="single" w:sz="4" w:space="0" w:color="auto"/>
              <w:right w:val="single" w:sz="4" w:space="0" w:color="auto"/>
            </w:tcBorders>
            <w:noWrap/>
          </w:tcPr>
          <w:p w14:paraId="15AFD39D" w14:textId="77777777" w:rsidR="003F00FA" w:rsidRPr="00F7535B" w:rsidRDefault="003F00FA"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平成26年度</w:t>
            </w:r>
          </w:p>
          <w:p w14:paraId="1555FC30" w14:textId="77777777" w:rsidR="003F00FA" w:rsidRPr="00F7535B" w:rsidRDefault="003F00FA"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（2014年度）</w:t>
            </w:r>
          </w:p>
          <w:p w14:paraId="1EB88239" w14:textId="77777777" w:rsidR="003F00FA" w:rsidRPr="00BA62F6" w:rsidRDefault="003F00FA" w:rsidP="00534400">
            <w:pPr>
              <w:jc w:val="center"/>
              <w:rPr>
                <w:rFonts w:ascii="HGPｺﾞｼｯｸM" w:eastAsia="HGPｺﾞｼｯｸM" w:hAnsiTheme="minorEastAsia"/>
                <w:szCs w:val="22"/>
              </w:rPr>
            </w:pPr>
            <w:r w:rsidRPr="00BA62F6">
              <w:rPr>
                <w:rFonts w:ascii="HGPｺﾞｼｯｸM" w:eastAsia="HGPｺﾞｼｯｸM" w:hAnsiTheme="minorEastAsia" w:hint="eastAsia"/>
                <w:szCs w:val="22"/>
              </w:rPr>
              <w:t>（実績）</w:t>
            </w:r>
          </w:p>
        </w:tc>
        <w:tc>
          <w:tcPr>
            <w:tcW w:w="1327" w:type="dxa"/>
            <w:tcBorders>
              <w:top w:val="single" w:sz="4" w:space="0" w:color="auto"/>
              <w:left w:val="single" w:sz="4" w:space="0" w:color="auto"/>
              <w:bottom w:val="single" w:sz="4" w:space="0" w:color="auto"/>
              <w:right w:val="single" w:sz="4" w:space="0" w:color="auto"/>
            </w:tcBorders>
          </w:tcPr>
          <w:p w14:paraId="276894CF" w14:textId="77777777" w:rsidR="003F00FA" w:rsidRPr="00F7535B" w:rsidRDefault="003F00FA"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平成27年度</w:t>
            </w:r>
          </w:p>
          <w:p w14:paraId="72218357" w14:textId="77777777" w:rsidR="003F00FA" w:rsidRPr="00F7535B" w:rsidRDefault="003F00FA"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（2015年度）</w:t>
            </w:r>
          </w:p>
          <w:p w14:paraId="0AB89F03" w14:textId="77777777" w:rsidR="003F00FA" w:rsidRPr="00BA62F6" w:rsidRDefault="003F00FA" w:rsidP="00534400">
            <w:pPr>
              <w:jc w:val="center"/>
              <w:rPr>
                <w:rFonts w:ascii="HGPｺﾞｼｯｸM" w:eastAsia="HGPｺﾞｼｯｸM" w:hAnsiTheme="minorEastAsia"/>
                <w:szCs w:val="22"/>
              </w:rPr>
            </w:pPr>
            <w:r w:rsidRPr="00BA62F6">
              <w:rPr>
                <w:rFonts w:ascii="HGPｺﾞｼｯｸM" w:eastAsia="HGPｺﾞｼｯｸM" w:hAnsiTheme="minorEastAsia" w:hint="eastAsia"/>
                <w:szCs w:val="22"/>
              </w:rPr>
              <w:t>（実績）</w:t>
            </w:r>
          </w:p>
        </w:tc>
        <w:tc>
          <w:tcPr>
            <w:tcW w:w="1327" w:type="dxa"/>
            <w:tcBorders>
              <w:top w:val="single" w:sz="4" w:space="0" w:color="auto"/>
              <w:left w:val="single" w:sz="4" w:space="0" w:color="auto"/>
              <w:bottom w:val="single" w:sz="4" w:space="0" w:color="auto"/>
              <w:right w:val="single" w:sz="4" w:space="0" w:color="auto"/>
            </w:tcBorders>
            <w:noWrap/>
          </w:tcPr>
          <w:p w14:paraId="67B8FA0C" w14:textId="77777777" w:rsidR="003F00FA" w:rsidRPr="00F7535B" w:rsidRDefault="003F00FA"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平成28年度</w:t>
            </w:r>
          </w:p>
          <w:p w14:paraId="3E5D94E5" w14:textId="77777777" w:rsidR="003F00FA" w:rsidRPr="00F7535B" w:rsidRDefault="003F00FA"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（2016年度）</w:t>
            </w:r>
          </w:p>
          <w:p w14:paraId="2725FCAB" w14:textId="77777777" w:rsidR="003F00FA" w:rsidRPr="00BA62F6" w:rsidRDefault="003F00FA" w:rsidP="00534400">
            <w:pPr>
              <w:jc w:val="center"/>
              <w:rPr>
                <w:rFonts w:ascii="HGPｺﾞｼｯｸM" w:eastAsia="HGPｺﾞｼｯｸM" w:hAnsiTheme="minorEastAsia"/>
                <w:szCs w:val="22"/>
              </w:rPr>
            </w:pPr>
            <w:r w:rsidRPr="00BA62F6">
              <w:rPr>
                <w:rFonts w:ascii="HGPｺﾞｼｯｸM" w:eastAsia="HGPｺﾞｼｯｸM" w:hAnsiTheme="minorEastAsia" w:hint="eastAsia"/>
                <w:szCs w:val="22"/>
              </w:rPr>
              <w:t>（実績）</w:t>
            </w:r>
          </w:p>
        </w:tc>
        <w:tc>
          <w:tcPr>
            <w:tcW w:w="1327" w:type="dxa"/>
            <w:tcBorders>
              <w:top w:val="single" w:sz="4" w:space="0" w:color="auto"/>
              <w:left w:val="single" w:sz="4" w:space="0" w:color="auto"/>
              <w:bottom w:val="single" w:sz="4" w:space="0" w:color="auto"/>
              <w:right w:val="single" w:sz="4" w:space="0" w:color="auto"/>
            </w:tcBorders>
            <w:noWrap/>
          </w:tcPr>
          <w:p w14:paraId="775B000A" w14:textId="77777777" w:rsidR="003F00FA" w:rsidRPr="00F7535B" w:rsidRDefault="003F00FA"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平成29年度</w:t>
            </w:r>
          </w:p>
          <w:p w14:paraId="791D6A41" w14:textId="77777777" w:rsidR="003F00FA" w:rsidRPr="00F7535B" w:rsidRDefault="003F00FA"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（2017年度）</w:t>
            </w:r>
          </w:p>
          <w:p w14:paraId="78822BBB" w14:textId="77777777" w:rsidR="003F00FA" w:rsidRPr="00BA62F6" w:rsidRDefault="003F00FA" w:rsidP="005347AF">
            <w:pPr>
              <w:jc w:val="center"/>
              <w:rPr>
                <w:rFonts w:ascii="HGPｺﾞｼｯｸM" w:eastAsia="HGPｺﾞｼｯｸM" w:hAnsiTheme="minorEastAsia"/>
                <w:szCs w:val="22"/>
              </w:rPr>
            </w:pPr>
            <w:r w:rsidRPr="00BA62F6">
              <w:rPr>
                <w:rFonts w:ascii="HGPｺﾞｼｯｸM" w:eastAsia="HGPｺﾞｼｯｸM" w:hAnsiTheme="minorEastAsia" w:hint="eastAsia"/>
                <w:szCs w:val="22"/>
              </w:rPr>
              <w:t>（</w:t>
            </w:r>
            <w:r w:rsidR="005347AF" w:rsidRPr="00BA62F6">
              <w:rPr>
                <w:rFonts w:ascii="HGPｺﾞｼｯｸM" w:eastAsia="HGPｺﾞｼｯｸM" w:hAnsiTheme="minorEastAsia" w:hint="eastAsia"/>
                <w:szCs w:val="22"/>
              </w:rPr>
              <w:t>見込）</w:t>
            </w:r>
          </w:p>
        </w:tc>
      </w:tr>
      <w:tr w:rsidR="00665542" w:rsidRPr="00F7535B" w14:paraId="58AED8DA" w14:textId="77777777" w:rsidTr="00B55FC1">
        <w:trPr>
          <w:trHeight w:val="283"/>
        </w:trPr>
        <w:tc>
          <w:tcPr>
            <w:tcW w:w="1565" w:type="dxa"/>
            <w:vMerge w:val="restart"/>
            <w:tcBorders>
              <w:top w:val="single" w:sz="4" w:space="0" w:color="auto"/>
              <w:left w:val="single" w:sz="4" w:space="0" w:color="auto"/>
              <w:bottom w:val="single" w:sz="4" w:space="0" w:color="000000"/>
              <w:right w:val="single" w:sz="4" w:space="0" w:color="auto"/>
            </w:tcBorders>
            <w:noWrap/>
            <w:vAlign w:val="center"/>
            <w:hideMark/>
          </w:tcPr>
          <w:p w14:paraId="5D70FA38" w14:textId="77777777" w:rsidR="00665542" w:rsidRPr="00F7535B" w:rsidRDefault="00665542" w:rsidP="007B06A8">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生活介護</w:t>
            </w:r>
          </w:p>
        </w:tc>
        <w:tc>
          <w:tcPr>
            <w:tcW w:w="993" w:type="dxa"/>
            <w:vMerge w:val="restart"/>
            <w:tcBorders>
              <w:top w:val="nil"/>
              <w:left w:val="nil"/>
              <w:bottom w:val="single" w:sz="4" w:space="0" w:color="auto"/>
              <w:right w:val="single" w:sz="4" w:space="0" w:color="auto"/>
            </w:tcBorders>
            <w:noWrap/>
            <w:vAlign w:val="center"/>
            <w:hideMark/>
          </w:tcPr>
          <w:p w14:paraId="523C161A" w14:textId="77777777" w:rsidR="00665542" w:rsidRPr="00F7535B" w:rsidRDefault="00665542" w:rsidP="007B06A8">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人日/月</w:t>
            </w:r>
          </w:p>
        </w:tc>
        <w:tc>
          <w:tcPr>
            <w:tcW w:w="851" w:type="dxa"/>
            <w:tcBorders>
              <w:top w:val="nil"/>
              <w:left w:val="single" w:sz="4" w:space="0" w:color="auto"/>
              <w:bottom w:val="single" w:sz="4" w:space="0" w:color="auto"/>
              <w:right w:val="single" w:sz="4" w:space="0" w:color="auto"/>
            </w:tcBorders>
            <w:vAlign w:val="center"/>
            <w:hideMark/>
          </w:tcPr>
          <w:p w14:paraId="6628C287" w14:textId="77777777" w:rsidR="00665542" w:rsidRPr="00F7535B" w:rsidRDefault="00665542" w:rsidP="007B06A8">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6" w:type="dxa"/>
            <w:tcBorders>
              <w:top w:val="single" w:sz="4" w:space="0" w:color="auto"/>
              <w:left w:val="single" w:sz="4" w:space="0" w:color="auto"/>
              <w:bottom w:val="single" w:sz="4" w:space="0" w:color="auto"/>
              <w:right w:val="single" w:sz="4" w:space="0" w:color="auto"/>
            </w:tcBorders>
            <w:noWrap/>
            <w:vAlign w:val="center"/>
            <w:hideMark/>
          </w:tcPr>
          <w:p w14:paraId="44BBA223"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2,618</w:t>
            </w:r>
          </w:p>
        </w:tc>
        <w:tc>
          <w:tcPr>
            <w:tcW w:w="1327" w:type="dxa"/>
            <w:tcBorders>
              <w:top w:val="single" w:sz="4" w:space="0" w:color="auto"/>
              <w:left w:val="single" w:sz="4" w:space="0" w:color="auto"/>
              <w:bottom w:val="single" w:sz="4" w:space="0" w:color="auto"/>
              <w:right w:val="single" w:sz="4" w:space="0" w:color="auto"/>
            </w:tcBorders>
            <w:vAlign w:val="center"/>
            <w:hideMark/>
          </w:tcPr>
          <w:p w14:paraId="6D480489" w14:textId="77777777" w:rsidR="00665542" w:rsidRPr="00F7535B" w:rsidRDefault="00665542" w:rsidP="007B06A8">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1,882</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E2E437"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1,882</w:t>
            </w:r>
          </w:p>
        </w:tc>
        <w:tc>
          <w:tcPr>
            <w:tcW w:w="1327" w:type="dxa"/>
            <w:tcBorders>
              <w:top w:val="single" w:sz="4" w:space="0" w:color="auto"/>
              <w:left w:val="single" w:sz="4" w:space="0" w:color="auto"/>
              <w:bottom w:val="single" w:sz="4" w:space="0" w:color="auto"/>
              <w:right w:val="single" w:sz="4" w:space="0" w:color="auto"/>
            </w:tcBorders>
            <w:noWrap/>
            <w:vAlign w:val="center"/>
            <w:hideMark/>
          </w:tcPr>
          <w:p w14:paraId="615A1A46" w14:textId="77777777" w:rsidR="00665542" w:rsidRPr="00F7535B" w:rsidRDefault="00665542" w:rsidP="001F075C">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1,882</w:t>
            </w:r>
          </w:p>
        </w:tc>
      </w:tr>
      <w:tr w:rsidR="00665542" w:rsidRPr="00F7535B" w14:paraId="3ED6E0BB" w14:textId="77777777" w:rsidTr="00B55FC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46C212D7"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tcBorders>
              <w:top w:val="nil"/>
              <w:left w:val="nil"/>
              <w:bottom w:val="single" w:sz="4" w:space="0" w:color="auto"/>
              <w:right w:val="single" w:sz="4" w:space="0" w:color="auto"/>
            </w:tcBorders>
            <w:vAlign w:val="center"/>
            <w:hideMark/>
          </w:tcPr>
          <w:p w14:paraId="1E598E4F" w14:textId="77777777" w:rsidR="00665542" w:rsidRPr="00F7535B" w:rsidRDefault="00665542" w:rsidP="007B06A8">
            <w:pPr>
              <w:widowControl/>
              <w:jc w:val="left"/>
              <w:rPr>
                <w:rFonts w:ascii="HGPｺﾞｼｯｸM" w:eastAsia="HGPｺﾞｼｯｸM" w:hAnsiTheme="minorEastAsia" w:cs="ＭＳ Ｐゴシック"/>
                <w:sz w:val="20"/>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CB53C1F" w14:textId="77777777" w:rsidR="00665542" w:rsidRPr="00F7535B" w:rsidRDefault="00665542" w:rsidP="007B06A8">
            <w:pPr>
              <w:widowControl/>
              <w:jc w:val="left"/>
              <w:rPr>
                <w:rFonts w:ascii="HGPｺﾞｼｯｸM" w:eastAsia="HGPｺﾞｼｯｸM" w:hAnsiTheme="minorEastAsia" w:cs="ＭＳ Ｐゴシック"/>
                <w:w w:val="90"/>
                <w:szCs w:val="21"/>
              </w:rPr>
            </w:pPr>
            <w:r w:rsidRPr="00F7535B">
              <w:rPr>
                <w:rFonts w:ascii="HGPｺﾞｼｯｸM" w:eastAsia="HGPｺﾞｼｯｸM" w:hAnsiTheme="minorEastAsia" w:cs="ＭＳ Ｐゴシック" w:hint="eastAsia"/>
                <w:w w:val="90"/>
                <w:szCs w:val="21"/>
              </w:rPr>
              <w:t>実績値</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FD05FC7"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1,882</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F7527F" w14:textId="77777777" w:rsidR="00665542" w:rsidRPr="00F7535B" w:rsidRDefault="00665542" w:rsidP="007B06A8">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1,943</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624C00E"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1,955</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AE8C4E9" w14:textId="77777777" w:rsidR="00665542" w:rsidRPr="00F7535B" w:rsidRDefault="003044C2"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1,908</w:t>
            </w:r>
          </w:p>
        </w:tc>
      </w:tr>
      <w:tr w:rsidR="00665542" w:rsidRPr="00F7535B" w14:paraId="10F91C93" w14:textId="77777777" w:rsidTr="00B55FC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547847B7"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val="restart"/>
            <w:tcBorders>
              <w:top w:val="single" w:sz="4" w:space="0" w:color="auto"/>
              <w:left w:val="nil"/>
              <w:bottom w:val="single" w:sz="4" w:space="0" w:color="auto"/>
              <w:right w:val="single" w:sz="4" w:space="0" w:color="auto"/>
            </w:tcBorders>
            <w:noWrap/>
            <w:vAlign w:val="center"/>
            <w:hideMark/>
          </w:tcPr>
          <w:p w14:paraId="256412E5" w14:textId="77777777" w:rsidR="00665542" w:rsidRPr="00F7535B" w:rsidRDefault="00665542" w:rsidP="007B06A8">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人/月</w:t>
            </w:r>
          </w:p>
        </w:tc>
        <w:tc>
          <w:tcPr>
            <w:tcW w:w="851" w:type="dxa"/>
            <w:tcBorders>
              <w:top w:val="single" w:sz="4" w:space="0" w:color="auto"/>
              <w:left w:val="single" w:sz="4" w:space="0" w:color="auto"/>
              <w:bottom w:val="single" w:sz="4" w:space="0" w:color="auto"/>
              <w:right w:val="single" w:sz="4" w:space="0" w:color="auto"/>
            </w:tcBorders>
            <w:vAlign w:val="center"/>
            <w:hideMark/>
          </w:tcPr>
          <w:p w14:paraId="0B35A5C0" w14:textId="77777777" w:rsidR="00665542" w:rsidRPr="00F7535B" w:rsidRDefault="00665542" w:rsidP="007B06A8">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6" w:type="dxa"/>
            <w:tcBorders>
              <w:top w:val="single" w:sz="4" w:space="0" w:color="auto"/>
              <w:left w:val="single" w:sz="4" w:space="0" w:color="auto"/>
              <w:bottom w:val="single" w:sz="4" w:space="0" w:color="auto"/>
              <w:right w:val="single" w:sz="4" w:space="0" w:color="auto"/>
            </w:tcBorders>
            <w:noWrap/>
            <w:vAlign w:val="center"/>
            <w:hideMark/>
          </w:tcPr>
          <w:p w14:paraId="24245FF6"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119</w:t>
            </w:r>
          </w:p>
        </w:tc>
        <w:tc>
          <w:tcPr>
            <w:tcW w:w="1327" w:type="dxa"/>
            <w:tcBorders>
              <w:top w:val="single" w:sz="4" w:space="0" w:color="auto"/>
              <w:left w:val="single" w:sz="4" w:space="0" w:color="auto"/>
              <w:bottom w:val="single" w:sz="4" w:space="0" w:color="auto"/>
              <w:right w:val="single" w:sz="4" w:space="0" w:color="auto"/>
            </w:tcBorders>
            <w:vAlign w:val="center"/>
            <w:hideMark/>
          </w:tcPr>
          <w:p w14:paraId="22823676" w14:textId="77777777" w:rsidR="00665542" w:rsidRPr="00F7535B" w:rsidRDefault="00665542" w:rsidP="007B06A8">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116</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701B64"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116</w:t>
            </w:r>
          </w:p>
        </w:tc>
        <w:tc>
          <w:tcPr>
            <w:tcW w:w="1327" w:type="dxa"/>
            <w:tcBorders>
              <w:top w:val="single" w:sz="4" w:space="0" w:color="auto"/>
              <w:left w:val="single" w:sz="4" w:space="0" w:color="auto"/>
              <w:bottom w:val="single" w:sz="4" w:space="0" w:color="auto"/>
              <w:right w:val="single" w:sz="4" w:space="0" w:color="auto"/>
            </w:tcBorders>
            <w:noWrap/>
            <w:vAlign w:val="center"/>
            <w:hideMark/>
          </w:tcPr>
          <w:p w14:paraId="7FD7B2F3" w14:textId="77777777" w:rsidR="00665542" w:rsidRPr="00F7535B" w:rsidRDefault="00665542" w:rsidP="001F075C">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116</w:t>
            </w:r>
          </w:p>
        </w:tc>
      </w:tr>
      <w:tr w:rsidR="00665542" w:rsidRPr="00F7535B" w14:paraId="59FC0CDE" w14:textId="77777777" w:rsidTr="00B55FC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3FC9F677"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tcBorders>
              <w:top w:val="single" w:sz="4" w:space="0" w:color="auto"/>
              <w:left w:val="nil"/>
              <w:bottom w:val="single" w:sz="4" w:space="0" w:color="auto"/>
              <w:right w:val="single" w:sz="4" w:space="0" w:color="auto"/>
            </w:tcBorders>
            <w:vAlign w:val="center"/>
            <w:hideMark/>
          </w:tcPr>
          <w:p w14:paraId="4200FC83" w14:textId="77777777" w:rsidR="00665542" w:rsidRPr="00F7535B" w:rsidRDefault="00665542" w:rsidP="007B06A8">
            <w:pPr>
              <w:widowControl/>
              <w:jc w:val="left"/>
              <w:rPr>
                <w:rFonts w:ascii="HGPｺﾞｼｯｸM" w:eastAsia="HGPｺﾞｼｯｸM" w:hAnsiTheme="minorEastAsia" w:cs="ＭＳ Ｐゴシック"/>
                <w:sz w:val="20"/>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AE3F9CB" w14:textId="77777777" w:rsidR="00665542" w:rsidRPr="00F7535B" w:rsidRDefault="00665542" w:rsidP="007B06A8">
            <w:pPr>
              <w:widowControl/>
              <w:jc w:val="left"/>
              <w:rPr>
                <w:rFonts w:ascii="HGPｺﾞｼｯｸM" w:eastAsia="HGPｺﾞｼｯｸM" w:hAnsiTheme="minorEastAsia" w:cs="ＭＳ Ｐゴシック"/>
                <w:w w:val="90"/>
                <w:szCs w:val="21"/>
              </w:rPr>
            </w:pPr>
            <w:r w:rsidRPr="00F7535B">
              <w:rPr>
                <w:rFonts w:ascii="HGPｺﾞｼｯｸM" w:eastAsia="HGPｺﾞｼｯｸM" w:hAnsiTheme="minorEastAsia" w:cs="ＭＳ Ｐゴシック" w:hint="eastAsia"/>
                <w:w w:val="90"/>
                <w:szCs w:val="21"/>
              </w:rPr>
              <w:t>実績値</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6F2B02B"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101</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5D5024" w14:textId="77777777" w:rsidR="00665542" w:rsidRPr="00F7535B" w:rsidRDefault="00665542" w:rsidP="007B06A8">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103</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1D84BD9"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103</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1E28459" w14:textId="77777777" w:rsidR="00665542" w:rsidRPr="00F7535B" w:rsidRDefault="003044C2"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99</w:t>
            </w:r>
          </w:p>
        </w:tc>
      </w:tr>
      <w:tr w:rsidR="00665542" w:rsidRPr="00F7535B" w14:paraId="3E94B64F" w14:textId="77777777" w:rsidTr="00B55FC1">
        <w:trPr>
          <w:trHeight w:val="283"/>
        </w:trPr>
        <w:tc>
          <w:tcPr>
            <w:tcW w:w="1565" w:type="dxa"/>
            <w:vMerge w:val="restart"/>
            <w:tcBorders>
              <w:top w:val="single" w:sz="4" w:space="0" w:color="auto"/>
              <w:left w:val="single" w:sz="4" w:space="0" w:color="auto"/>
              <w:bottom w:val="single" w:sz="4" w:space="0" w:color="000000"/>
              <w:right w:val="single" w:sz="4" w:space="0" w:color="auto"/>
            </w:tcBorders>
            <w:noWrap/>
            <w:vAlign w:val="center"/>
            <w:hideMark/>
          </w:tcPr>
          <w:p w14:paraId="358685E1" w14:textId="77777777" w:rsidR="00665542" w:rsidRPr="00F7535B" w:rsidRDefault="00665542" w:rsidP="007B06A8">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自立訓練</w:t>
            </w:r>
          </w:p>
          <w:p w14:paraId="04CACB6E" w14:textId="77777777" w:rsidR="00665542" w:rsidRPr="00F7535B" w:rsidRDefault="00665542" w:rsidP="007B06A8">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（機能訓練）</w:t>
            </w:r>
          </w:p>
        </w:tc>
        <w:tc>
          <w:tcPr>
            <w:tcW w:w="993" w:type="dxa"/>
            <w:vMerge w:val="restart"/>
            <w:tcBorders>
              <w:top w:val="nil"/>
              <w:left w:val="nil"/>
              <w:bottom w:val="single" w:sz="4" w:space="0" w:color="auto"/>
              <w:right w:val="single" w:sz="4" w:space="0" w:color="auto"/>
            </w:tcBorders>
            <w:noWrap/>
            <w:vAlign w:val="center"/>
            <w:hideMark/>
          </w:tcPr>
          <w:p w14:paraId="72EAE165" w14:textId="77777777" w:rsidR="00665542" w:rsidRPr="00F7535B" w:rsidRDefault="00665542" w:rsidP="007B06A8">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人日/月</w:t>
            </w:r>
          </w:p>
        </w:tc>
        <w:tc>
          <w:tcPr>
            <w:tcW w:w="851" w:type="dxa"/>
            <w:tcBorders>
              <w:top w:val="nil"/>
              <w:left w:val="single" w:sz="4" w:space="0" w:color="auto"/>
              <w:bottom w:val="single" w:sz="4" w:space="0" w:color="auto"/>
              <w:right w:val="single" w:sz="4" w:space="0" w:color="auto"/>
            </w:tcBorders>
            <w:vAlign w:val="center"/>
            <w:hideMark/>
          </w:tcPr>
          <w:p w14:paraId="37D5E6DD" w14:textId="77777777" w:rsidR="00665542" w:rsidRPr="00F7535B" w:rsidRDefault="00665542" w:rsidP="007B06A8">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6" w:type="dxa"/>
            <w:tcBorders>
              <w:top w:val="single" w:sz="4" w:space="0" w:color="auto"/>
              <w:left w:val="single" w:sz="4" w:space="0" w:color="auto"/>
              <w:bottom w:val="single" w:sz="4" w:space="0" w:color="auto"/>
              <w:right w:val="single" w:sz="4" w:space="0" w:color="auto"/>
            </w:tcBorders>
            <w:noWrap/>
            <w:vAlign w:val="center"/>
            <w:hideMark/>
          </w:tcPr>
          <w:p w14:paraId="240679D7"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22</w:t>
            </w:r>
          </w:p>
        </w:tc>
        <w:tc>
          <w:tcPr>
            <w:tcW w:w="1327" w:type="dxa"/>
            <w:tcBorders>
              <w:top w:val="single" w:sz="4" w:space="0" w:color="auto"/>
              <w:left w:val="single" w:sz="4" w:space="0" w:color="auto"/>
              <w:bottom w:val="single" w:sz="4" w:space="0" w:color="auto"/>
              <w:right w:val="single" w:sz="4" w:space="0" w:color="auto"/>
            </w:tcBorders>
            <w:vAlign w:val="center"/>
            <w:hideMark/>
          </w:tcPr>
          <w:p w14:paraId="277CE082" w14:textId="77777777" w:rsidR="00665542" w:rsidRPr="00F7535B" w:rsidRDefault="00665542" w:rsidP="007B06A8">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22</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BDA5ED"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22</w:t>
            </w:r>
          </w:p>
        </w:tc>
        <w:tc>
          <w:tcPr>
            <w:tcW w:w="1327" w:type="dxa"/>
            <w:tcBorders>
              <w:top w:val="single" w:sz="4" w:space="0" w:color="auto"/>
              <w:left w:val="single" w:sz="4" w:space="0" w:color="auto"/>
              <w:bottom w:val="single" w:sz="4" w:space="0" w:color="auto"/>
              <w:right w:val="single" w:sz="4" w:space="0" w:color="auto"/>
            </w:tcBorders>
            <w:noWrap/>
            <w:vAlign w:val="center"/>
            <w:hideMark/>
          </w:tcPr>
          <w:p w14:paraId="129378F9" w14:textId="77777777" w:rsidR="00665542" w:rsidRPr="00F7535B" w:rsidRDefault="00665542" w:rsidP="001F075C">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22</w:t>
            </w:r>
          </w:p>
        </w:tc>
      </w:tr>
      <w:tr w:rsidR="00665542" w:rsidRPr="00F7535B" w14:paraId="457830A9" w14:textId="77777777" w:rsidTr="00B55FC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6A22C3F9"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tcBorders>
              <w:top w:val="nil"/>
              <w:left w:val="nil"/>
              <w:bottom w:val="single" w:sz="4" w:space="0" w:color="auto"/>
              <w:right w:val="single" w:sz="4" w:space="0" w:color="auto"/>
            </w:tcBorders>
            <w:vAlign w:val="center"/>
            <w:hideMark/>
          </w:tcPr>
          <w:p w14:paraId="52C5080A" w14:textId="77777777" w:rsidR="00665542" w:rsidRPr="00F7535B" w:rsidRDefault="00665542" w:rsidP="007B06A8">
            <w:pPr>
              <w:widowControl/>
              <w:jc w:val="left"/>
              <w:rPr>
                <w:rFonts w:ascii="HGPｺﾞｼｯｸM" w:eastAsia="HGPｺﾞｼｯｸM" w:hAnsiTheme="minorEastAsia" w:cs="ＭＳ Ｐゴシック"/>
                <w:sz w:val="20"/>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D246A4" w14:textId="77777777" w:rsidR="00665542" w:rsidRPr="00F7535B" w:rsidRDefault="00665542" w:rsidP="007B06A8">
            <w:pPr>
              <w:widowControl/>
              <w:jc w:val="left"/>
              <w:rPr>
                <w:rFonts w:ascii="HGPｺﾞｼｯｸM" w:eastAsia="HGPｺﾞｼｯｸM" w:hAnsiTheme="minorEastAsia" w:cs="ＭＳ Ｐゴシック"/>
                <w:w w:val="90"/>
                <w:szCs w:val="21"/>
              </w:rPr>
            </w:pPr>
            <w:r w:rsidRPr="00F7535B">
              <w:rPr>
                <w:rFonts w:ascii="HGPｺﾞｼｯｸM" w:eastAsia="HGPｺﾞｼｯｸM" w:hAnsiTheme="minorEastAsia" w:cs="ＭＳ Ｐゴシック" w:hint="eastAsia"/>
                <w:w w:val="90"/>
                <w:szCs w:val="21"/>
              </w:rPr>
              <w:t>実績値</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CECE7B4"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23</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81D469" w14:textId="77777777" w:rsidR="00665542" w:rsidRPr="00F7535B" w:rsidRDefault="00665542" w:rsidP="007B06A8">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20</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ABE88E7"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14</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A96C7B5" w14:textId="77777777" w:rsidR="00665542" w:rsidRPr="00F7535B" w:rsidRDefault="003044C2"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21</w:t>
            </w:r>
          </w:p>
        </w:tc>
      </w:tr>
      <w:tr w:rsidR="00665542" w:rsidRPr="00F7535B" w14:paraId="08E241AC" w14:textId="77777777" w:rsidTr="00B55FC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2EEFAF4B"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val="restart"/>
            <w:tcBorders>
              <w:top w:val="nil"/>
              <w:left w:val="nil"/>
              <w:bottom w:val="single" w:sz="4" w:space="0" w:color="auto"/>
              <w:right w:val="single" w:sz="4" w:space="0" w:color="auto"/>
            </w:tcBorders>
            <w:noWrap/>
            <w:vAlign w:val="center"/>
            <w:hideMark/>
          </w:tcPr>
          <w:p w14:paraId="3C24994D" w14:textId="77777777" w:rsidR="00665542" w:rsidRPr="00F7535B" w:rsidRDefault="00665542" w:rsidP="007B06A8">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人/月</w:t>
            </w:r>
          </w:p>
        </w:tc>
        <w:tc>
          <w:tcPr>
            <w:tcW w:w="851" w:type="dxa"/>
            <w:tcBorders>
              <w:top w:val="nil"/>
              <w:left w:val="single" w:sz="4" w:space="0" w:color="auto"/>
              <w:bottom w:val="single" w:sz="4" w:space="0" w:color="auto"/>
              <w:right w:val="single" w:sz="4" w:space="0" w:color="auto"/>
            </w:tcBorders>
            <w:vAlign w:val="center"/>
            <w:hideMark/>
          </w:tcPr>
          <w:p w14:paraId="6319FCA2" w14:textId="77777777" w:rsidR="00665542" w:rsidRPr="00F7535B" w:rsidRDefault="00665542" w:rsidP="007B06A8">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6" w:type="dxa"/>
            <w:tcBorders>
              <w:top w:val="single" w:sz="4" w:space="0" w:color="auto"/>
              <w:left w:val="single" w:sz="4" w:space="0" w:color="auto"/>
              <w:bottom w:val="single" w:sz="4" w:space="0" w:color="auto"/>
              <w:right w:val="single" w:sz="4" w:space="0" w:color="auto"/>
            </w:tcBorders>
            <w:noWrap/>
            <w:vAlign w:val="center"/>
            <w:hideMark/>
          </w:tcPr>
          <w:p w14:paraId="76FDAEA3"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327" w:type="dxa"/>
            <w:tcBorders>
              <w:top w:val="single" w:sz="4" w:space="0" w:color="auto"/>
              <w:left w:val="single" w:sz="4" w:space="0" w:color="auto"/>
              <w:bottom w:val="single" w:sz="4" w:space="0" w:color="auto"/>
              <w:right w:val="single" w:sz="4" w:space="0" w:color="auto"/>
            </w:tcBorders>
            <w:vAlign w:val="center"/>
            <w:hideMark/>
          </w:tcPr>
          <w:p w14:paraId="7D21909B" w14:textId="77777777" w:rsidR="00665542" w:rsidRPr="00F7535B" w:rsidRDefault="00665542" w:rsidP="007B06A8">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B59202"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327" w:type="dxa"/>
            <w:tcBorders>
              <w:top w:val="single" w:sz="4" w:space="0" w:color="auto"/>
              <w:left w:val="single" w:sz="4" w:space="0" w:color="auto"/>
              <w:bottom w:val="single" w:sz="4" w:space="0" w:color="auto"/>
              <w:right w:val="single" w:sz="4" w:space="0" w:color="auto"/>
            </w:tcBorders>
            <w:noWrap/>
            <w:vAlign w:val="center"/>
            <w:hideMark/>
          </w:tcPr>
          <w:p w14:paraId="4FAF0867" w14:textId="77777777" w:rsidR="00665542" w:rsidRPr="00F7535B" w:rsidRDefault="00665542" w:rsidP="001F075C">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r>
      <w:tr w:rsidR="00665542" w:rsidRPr="00F7535B" w14:paraId="534604A8" w14:textId="77777777" w:rsidTr="00B55FC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6AFE0653"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tcBorders>
              <w:top w:val="nil"/>
              <w:left w:val="nil"/>
              <w:bottom w:val="single" w:sz="4" w:space="0" w:color="auto"/>
              <w:right w:val="single" w:sz="4" w:space="0" w:color="auto"/>
            </w:tcBorders>
            <w:vAlign w:val="center"/>
            <w:hideMark/>
          </w:tcPr>
          <w:p w14:paraId="2E4589C0" w14:textId="77777777" w:rsidR="00665542" w:rsidRPr="00F7535B" w:rsidRDefault="00665542" w:rsidP="007B06A8">
            <w:pPr>
              <w:widowControl/>
              <w:jc w:val="left"/>
              <w:rPr>
                <w:rFonts w:ascii="HGPｺﾞｼｯｸM" w:eastAsia="HGPｺﾞｼｯｸM" w:hAnsiTheme="minorEastAsia" w:cs="ＭＳ Ｐゴシック"/>
                <w:sz w:val="20"/>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CC25E4C" w14:textId="77777777" w:rsidR="00665542" w:rsidRPr="00F7535B" w:rsidRDefault="00665542" w:rsidP="007B06A8">
            <w:pPr>
              <w:widowControl/>
              <w:jc w:val="left"/>
              <w:rPr>
                <w:rFonts w:ascii="HGPｺﾞｼｯｸM" w:eastAsia="HGPｺﾞｼｯｸM" w:hAnsiTheme="minorEastAsia" w:cs="ＭＳ Ｐゴシック"/>
                <w:w w:val="90"/>
                <w:szCs w:val="21"/>
              </w:rPr>
            </w:pPr>
            <w:r w:rsidRPr="00F7535B">
              <w:rPr>
                <w:rFonts w:ascii="HGPｺﾞｼｯｸM" w:eastAsia="HGPｺﾞｼｯｸM" w:hAnsiTheme="minorEastAsia" w:cs="ＭＳ Ｐゴシック" w:hint="eastAsia"/>
                <w:w w:val="90"/>
                <w:szCs w:val="21"/>
              </w:rPr>
              <w:t>実績値</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7A85165"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47439D" w14:textId="77777777" w:rsidR="00665542" w:rsidRPr="00F7535B" w:rsidRDefault="00665542" w:rsidP="007B06A8">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BF9D984"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B1A83FB" w14:textId="77777777" w:rsidR="00665542" w:rsidRPr="00F7535B" w:rsidRDefault="003044C2"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r>
      <w:tr w:rsidR="00665542" w:rsidRPr="00F7535B" w14:paraId="6F5794EA" w14:textId="77777777" w:rsidTr="00B55FC1">
        <w:trPr>
          <w:trHeight w:val="283"/>
        </w:trPr>
        <w:tc>
          <w:tcPr>
            <w:tcW w:w="1565" w:type="dxa"/>
            <w:vMerge w:val="restart"/>
            <w:tcBorders>
              <w:top w:val="single" w:sz="4" w:space="0" w:color="auto"/>
              <w:left w:val="single" w:sz="4" w:space="0" w:color="auto"/>
              <w:bottom w:val="single" w:sz="4" w:space="0" w:color="000000"/>
              <w:right w:val="single" w:sz="4" w:space="0" w:color="auto"/>
            </w:tcBorders>
            <w:noWrap/>
            <w:vAlign w:val="center"/>
            <w:hideMark/>
          </w:tcPr>
          <w:p w14:paraId="402D7E04" w14:textId="77777777" w:rsidR="00665542" w:rsidRPr="00F7535B" w:rsidRDefault="00665542" w:rsidP="007B06A8">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自立訓練</w:t>
            </w:r>
          </w:p>
          <w:p w14:paraId="2C484941" w14:textId="77777777" w:rsidR="00665542" w:rsidRPr="00F7535B" w:rsidRDefault="00665542" w:rsidP="007B06A8">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（生活訓練）</w:t>
            </w:r>
          </w:p>
        </w:tc>
        <w:tc>
          <w:tcPr>
            <w:tcW w:w="993" w:type="dxa"/>
            <w:vMerge w:val="restart"/>
            <w:tcBorders>
              <w:top w:val="nil"/>
              <w:left w:val="nil"/>
              <w:bottom w:val="single" w:sz="4" w:space="0" w:color="auto"/>
              <w:right w:val="single" w:sz="4" w:space="0" w:color="auto"/>
            </w:tcBorders>
            <w:noWrap/>
            <w:vAlign w:val="center"/>
            <w:hideMark/>
          </w:tcPr>
          <w:p w14:paraId="6C2F085F" w14:textId="77777777" w:rsidR="00665542" w:rsidRPr="00F7535B" w:rsidRDefault="00665542" w:rsidP="007B06A8">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人日/月</w:t>
            </w:r>
          </w:p>
        </w:tc>
        <w:tc>
          <w:tcPr>
            <w:tcW w:w="851" w:type="dxa"/>
            <w:tcBorders>
              <w:top w:val="nil"/>
              <w:left w:val="single" w:sz="4" w:space="0" w:color="auto"/>
              <w:bottom w:val="single" w:sz="4" w:space="0" w:color="auto"/>
              <w:right w:val="single" w:sz="4" w:space="0" w:color="auto"/>
            </w:tcBorders>
            <w:vAlign w:val="center"/>
            <w:hideMark/>
          </w:tcPr>
          <w:p w14:paraId="63610278" w14:textId="77777777" w:rsidR="00665542" w:rsidRPr="00F7535B" w:rsidRDefault="00665542" w:rsidP="007B06A8">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6" w:type="dxa"/>
            <w:tcBorders>
              <w:top w:val="single" w:sz="4" w:space="0" w:color="auto"/>
              <w:left w:val="single" w:sz="4" w:space="0" w:color="auto"/>
              <w:bottom w:val="single" w:sz="4" w:space="0" w:color="auto"/>
              <w:right w:val="single" w:sz="4" w:space="0" w:color="auto"/>
            </w:tcBorders>
            <w:noWrap/>
            <w:vAlign w:val="center"/>
            <w:hideMark/>
          </w:tcPr>
          <w:p w14:paraId="1BA8AD68"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550</w:t>
            </w:r>
          </w:p>
        </w:tc>
        <w:tc>
          <w:tcPr>
            <w:tcW w:w="1327" w:type="dxa"/>
            <w:tcBorders>
              <w:top w:val="single" w:sz="4" w:space="0" w:color="auto"/>
              <w:left w:val="single" w:sz="4" w:space="0" w:color="auto"/>
              <w:bottom w:val="single" w:sz="4" w:space="0" w:color="auto"/>
              <w:right w:val="single" w:sz="4" w:space="0" w:color="auto"/>
            </w:tcBorders>
            <w:vAlign w:val="center"/>
            <w:hideMark/>
          </w:tcPr>
          <w:p w14:paraId="31113344" w14:textId="77777777" w:rsidR="00665542" w:rsidRPr="00F7535B" w:rsidRDefault="00665542" w:rsidP="007B06A8">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22</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E8924A"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22</w:t>
            </w:r>
          </w:p>
        </w:tc>
        <w:tc>
          <w:tcPr>
            <w:tcW w:w="1327" w:type="dxa"/>
            <w:tcBorders>
              <w:top w:val="single" w:sz="4" w:space="0" w:color="auto"/>
              <w:left w:val="single" w:sz="4" w:space="0" w:color="auto"/>
              <w:bottom w:val="single" w:sz="4" w:space="0" w:color="auto"/>
              <w:right w:val="single" w:sz="4" w:space="0" w:color="auto"/>
            </w:tcBorders>
            <w:noWrap/>
            <w:vAlign w:val="center"/>
            <w:hideMark/>
          </w:tcPr>
          <w:p w14:paraId="244111E0" w14:textId="77777777" w:rsidR="00665542" w:rsidRPr="00F7535B" w:rsidRDefault="00665542" w:rsidP="001F075C">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22</w:t>
            </w:r>
          </w:p>
        </w:tc>
      </w:tr>
      <w:tr w:rsidR="00665542" w:rsidRPr="00F7535B" w14:paraId="36E0E838" w14:textId="77777777" w:rsidTr="00B55FC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0DF8CD59"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tcBorders>
              <w:top w:val="nil"/>
              <w:left w:val="nil"/>
              <w:bottom w:val="single" w:sz="4" w:space="0" w:color="auto"/>
              <w:right w:val="single" w:sz="4" w:space="0" w:color="auto"/>
            </w:tcBorders>
            <w:vAlign w:val="center"/>
            <w:hideMark/>
          </w:tcPr>
          <w:p w14:paraId="1CEA7805" w14:textId="77777777" w:rsidR="00665542" w:rsidRPr="00F7535B" w:rsidRDefault="00665542" w:rsidP="007B06A8">
            <w:pPr>
              <w:widowControl/>
              <w:jc w:val="left"/>
              <w:rPr>
                <w:rFonts w:ascii="HGPｺﾞｼｯｸM" w:eastAsia="HGPｺﾞｼｯｸM" w:hAnsiTheme="minorEastAsia" w:cs="ＭＳ Ｐゴシック"/>
                <w:sz w:val="20"/>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A0B237E" w14:textId="77777777" w:rsidR="00665542" w:rsidRPr="00F7535B" w:rsidRDefault="00665542" w:rsidP="007B06A8">
            <w:pPr>
              <w:widowControl/>
              <w:jc w:val="left"/>
              <w:rPr>
                <w:rFonts w:ascii="HGPｺﾞｼｯｸM" w:eastAsia="HGPｺﾞｼｯｸM" w:hAnsiTheme="minorEastAsia" w:cs="ＭＳ Ｐゴシック"/>
                <w:w w:val="90"/>
                <w:szCs w:val="21"/>
              </w:rPr>
            </w:pPr>
            <w:r w:rsidRPr="00F7535B">
              <w:rPr>
                <w:rFonts w:ascii="HGPｺﾞｼｯｸM" w:eastAsia="HGPｺﾞｼｯｸM" w:hAnsiTheme="minorEastAsia" w:cs="ＭＳ Ｐゴシック" w:hint="eastAsia"/>
                <w:w w:val="90"/>
                <w:szCs w:val="21"/>
              </w:rPr>
              <w:t>実績値</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85D8425"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A36472" w14:textId="77777777" w:rsidR="00665542" w:rsidRPr="00F7535B" w:rsidRDefault="00665542" w:rsidP="007B06A8">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5513D90"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8B3701E" w14:textId="77777777" w:rsidR="00665542" w:rsidRPr="00F7535B" w:rsidRDefault="00665542"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r>
      <w:tr w:rsidR="00665542" w:rsidRPr="00F7535B" w14:paraId="388E69F0" w14:textId="77777777" w:rsidTr="00B55FC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6D398475"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val="restart"/>
            <w:tcBorders>
              <w:top w:val="nil"/>
              <w:left w:val="nil"/>
              <w:bottom w:val="single" w:sz="4" w:space="0" w:color="auto"/>
              <w:right w:val="single" w:sz="4" w:space="0" w:color="auto"/>
            </w:tcBorders>
            <w:noWrap/>
            <w:vAlign w:val="center"/>
            <w:hideMark/>
          </w:tcPr>
          <w:p w14:paraId="529B6DB8" w14:textId="77777777" w:rsidR="00665542" w:rsidRPr="00F7535B" w:rsidRDefault="00665542" w:rsidP="007B06A8">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人/月</w:t>
            </w:r>
          </w:p>
        </w:tc>
        <w:tc>
          <w:tcPr>
            <w:tcW w:w="851" w:type="dxa"/>
            <w:tcBorders>
              <w:top w:val="nil"/>
              <w:left w:val="single" w:sz="4" w:space="0" w:color="auto"/>
              <w:bottom w:val="single" w:sz="4" w:space="0" w:color="auto"/>
              <w:right w:val="single" w:sz="4" w:space="0" w:color="auto"/>
            </w:tcBorders>
            <w:vAlign w:val="center"/>
            <w:hideMark/>
          </w:tcPr>
          <w:p w14:paraId="2FCD175E" w14:textId="77777777" w:rsidR="00665542" w:rsidRPr="00F7535B" w:rsidRDefault="00665542" w:rsidP="007B06A8">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6" w:type="dxa"/>
            <w:tcBorders>
              <w:top w:val="single" w:sz="4" w:space="0" w:color="auto"/>
              <w:left w:val="single" w:sz="4" w:space="0" w:color="auto"/>
              <w:bottom w:val="single" w:sz="4" w:space="0" w:color="auto"/>
              <w:right w:val="single" w:sz="4" w:space="0" w:color="auto"/>
            </w:tcBorders>
            <w:noWrap/>
            <w:vAlign w:val="center"/>
            <w:hideMark/>
          </w:tcPr>
          <w:p w14:paraId="6A063DB9"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25</w:t>
            </w:r>
          </w:p>
        </w:tc>
        <w:tc>
          <w:tcPr>
            <w:tcW w:w="1327" w:type="dxa"/>
            <w:tcBorders>
              <w:top w:val="single" w:sz="4" w:space="0" w:color="auto"/>
              <w:left w:val="single" w:sz="4" w:space="0" w:color="auto"/>
              <w:bottom w:val="single" w:sz="4" w:space="0" w:color="auto"/>
              <w:right w:val="single" w:sz="4" w:space="0" w:color="auto"/>
            </w:tcBorders>
            <w:vAlign w:val="center"/>
            <w:hideMark/>
          </w:tcPr>
          <w:p w14:paraId="0C7AD47A" w14:textId="77777777" w:rsidR="00665542" w:rsidRPr="00F7535B" w:rsidRDefault="00665542" w:rsidP="007B06A8">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35FFDF"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327" w:type="dxa"/>
            <w:tcBorders>
              <w:top w:val="single" w:sz="4" w:space="0" w:color="auto"/>
              <w:left w:val="single" w:sz="4" w:space="0" w:color="auto"/>
              <w:bottom w:val="single" w:sz="4" w:space="0" w:color="auto"/>
              <w:right w:val="single" w:sz="4" w:space="0" w:color="auto"/>
            </w:tcBorders>
            <w:noWrap/>
            <w:vAlign w:val="center"/>
            <w:hideMark/>
          </w:tcPr>
          <w:p w14:paraId="35A5E6A7" w14:textId="77777777" w:rsidR="00665542" w:rsidRPr="00F7535B" w:rsidRDefault="00665542" w:rsidP="001F075C">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r>
      <w:tr w:rsidR="00665542" w:rsidRPr="00F7535B" w14:paraId="07EB3285" w14:textId="77777777" w:rsidTr="00B55FC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4A82EAC9"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tcBorders>
              <w:top w:val="nil"/>
              <w:left w:val="nil"/>
              <w:bottom w:val="single" w:sz="4" w:space="0" w:color="auto"/>
              <w:right w:val="single" w:sz="4" w:space="0" w:color="auto"/>
            </w:tcBorders>
            <w:vAlign w:val="center"/>
            <w:hideMark/>
          </w:tcPr>
          <w:p w14:paraId="1B760F9E" w14:textId="77777777" w:rsidR="00665542" w:rsidRPr="00F7535B" w:rsidRDefault="00665542" w:rsidP="007B06A8">
            <w:pPr>
              <w:widowControl/>
              <w:jc w:val="left"/>
              <w:rPr>
                <w:rFonts w:ascii="HGPｺﾞｼｯｸM" w:eastAsia="HGPｺﾞｼｯｸM" w:hAnsiTheme="minorEastAsia" w:cs="ＭＳ Ｐゴシック"/>
                <w:sz w:val="20"/>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B41D7C6" w14:textId="77777777" w:rsidR="00665542" w:rsidRPr="00F7535B" w:rsidRDefault="00665542" w:rsidP="007B06A8">
            <w:pPr>
              <w:widowControl/>
              <w:jc w:val="left"/>
              <w:rPr>
                <w:rFonts w:ascii="HGPｺﾞｼｯｸM" w:eastAsia="HGPｺﾞｼｯｸM" w:hAnsiTheme="minorEastAsia" w:cs="ＭＳ Ｐゴシック"/>
                <w:w w:val="90"/>
                <w:szCs w:val="21"/>
              </w:rPr>
            </w:pPr>
            <w:r w:rsidRPr="00F7535B">
              <w:rPr>
                <w:rFonts w:ascii="HGPｺﾞｼｯｸM" w:eastAsia="HGPｺﾞｼｯｸM" w:hAnsiTheme="minorEastAsia" w:cs="ＭＳ Ｐゴシック" w:hint="eastAsia"/>
                <w:w w:val="90"/>
                <w:szCs w:val="21"/>
              </w:rPr>
              <w:t>実績値</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7FF8352"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5DCA11" w14:textId="77777777" w:rsidR="00665542" w:rsidRPr="00F7535B" w:rsidRDefault="00665542" w:rsidP="007B06A8">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91DA986"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1FD27C3" w14:textId="77777777" w:rsidR="00665542" w:rsidRPr="00F7535B" w:rsidRDefault="00665542"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r>
      <w:tr w:rsidR="00665542" w:rsidRPr="00F7535B" w14:paraId="41147659" w14:textId="77777777" w:rsidTr="00B55FC1">
        <w:trPr>
          <w:trHeight w:val="283"/>
        </w:trPr>
        <w:tc>
          <w:tcPr>
            <w:tcW w:w="1565" w:type="dxa"/>
            <w:vMerge w:val="restart"/>
            <w:tcBorders>
              <w:top w:val="single" w:sz="4" w:space="0" w:color="auto"/>
              <w:left w:val="single" w:sz="4" w:space="0" w:color="auto"/>
              <w:bottom w:val="single" w:sz="4" w:space="0" w:color="000000"/>
              <w:right w:val="single" w:sz="4" w:space="0" w:color="auto"/>
            </w:tcBorders>
            <w:noWrap/>
            <w:vAlign w:val="center"/>
            <w:hideMark/>
          </w:tcPr>
          <w:p w14:paraId="64FDC127" w14:textId="77777777" w:rsidR="00665542" w:rsidRPr="00F7535B" w:rsidRDefault="00665542" w:rsidP="007B06A8">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就労移行支援</w:t>
            </w:r>
          </w:p>
        </w:tc>
        <w:tc>
          <w:tcPr>
            <w:tcW w:w="993" w:type="dxa"/>
            <w:vMerge w:val="restart"/>
            <w:tcBorders>
              <w:top w:val="nil"/>
              <w:left w:val="nil"/>
              <w:bottom w:val="single" w:sz="4" w:space="0" w:color="auto"/>
              <w:right w:val="single" w:sz="4" w:space="0" w:color="auto"/>
            </w:tcBorders>
            <w:noWrap/>
            <w:vAlign w:val="center"/>
            <w:hideMark/>
          </w:tcPr>
          <w:p w14:paraId="75E7CEC7" w14:textId="77777777" w:rsidR="00665542" w:rsidRPr="00F7535B" w:rsidRDefault="00665542" w:rsidP="007B06A8">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人日/月</w:t>
            </w:r>
          </w:p>
        </w:tc>
        <w:tc>
          <w:tcPr>
            <w:tcW w:w="851" w:type="dxa"/>
            <w:tcBorders>
              <w:top w:val="nil"/>
              <w:left w:val="single" w:sz="4" w:space="0" w:color="auto"/>
              <w:bottom w:val="single" w:sz="4" w:space="0" w:color="auto"/>
              <w:right w:val="single" w:sz="4" w:space="0" w:color="auto"/>
            </w:tcBorders>
            <w:vAlign w:val="center"/>
            <w:hideMark/>
          </w:tcPr>
          <w:p w14:paraId="58F4B1C9" w14:textId="77777777" w:rsidR="00665542" w:rsidRPr="00F7535B" w:rsidRDefault="00665542" w:rsidP="007B06A8">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6" w:type="dxa"/>
            <w:tcBorders>
              <w:top w:val="single" w:sz="4" w:space="0" w:color="auto"/>
              <w:left w:val="single" w:sz="4" w:space="0" w:color="auto"/>
              <w:bottom w:val="single" w:sz="4" w:space="0" w:color="auto"/>
              <w:right w:val="single" w:sz="4" w:space="0" w:color="auto"/>
            </w:tcBorders>
            <w:noWrap/>
            <w:vAlign w:val="center"/>
            <w:hideMark/>
          </w:tcPr>
          <w:p w14:paraId="3E5551D9"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726</w:t>
            </w:r>
          </w:p>
        </w:tc>
        <w:tc>
          <w:tcPr>
            <w:tcW w:w="1327" w:type="dxa"/>
            <w:tcBorders>
              <w:top w:val="single" w:sz="4" w:space="0" w:color="auto"/>
              <w:left w:val="single" w:sz="4" w:space="0" w:color="auto"/>
              <w:bottom w:val="single" w:sz="4" w:space="0" w:color="auto"/>
              <w:right w:val="single" w:sz="4" w:space="0" w:color="auto"/>
            </w:tcBorders>
            <w:vAlign w:val="center"/>
            <w:hideMark/>
          </w:tcPr>
          <w:p w14:paraId="6A31C5E6" w14:textId="77777777" w:rsidR="00665542" w:rsidRPr="00F7535B" w:rsidRDefault="00665542" w:rsidP="007B06A8">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154</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82011E"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154</w:t>
            </w:r>
          </w:p>
        </w:tc>
        <w:tc>
          <w:tcPr>
            <w:tcW w:w="1327" w:type="dxa"/>
            <w:tcBorders>
              <w:top w:val="single" w:sz="4" w:space="0" w:color="auto"/>
              <w:left w:val="single" w:sz="4" w:space="0" w:color="auto"/>
              <w:bottom w:val="single" w:sz="4" w:space="0" w:color="auto"/>
              <w:right w:val="single" w:sz="4" w:space="0" w:color="auto"/>
            </w:tcBorders>
            <w:noWrap/>
            <w:vAlign w:val="center"/>
            <w:hideMark/>
          </w:tcPr>
          <w:p w14:paraId="20719958" w14:textId="77777777" w:rsidR="00665542" w:rsidRPr="00F7535B" w:rsidRDefault="00665542" w:rsidP="001F075C">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154</w:t>
            </w:r>
          </w:p>
        </w:tc>
      </w:tr>
      <w:tr w:rsidR="00665542" w:rsidRPr="00F7535B" w14:paraId="250391C8" w14:textId="77777777" w:rsidTr="00B55FC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490D02B5"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tcBorders>
              <w:top w:val="nil"/>
              <w:left w:val="nil"/>
              <w:bottom w:val="single" w:sz="4" w:space="0" w:color="auto"/>
              <w:right w:val="single" w:sz="4" w:space="0" w:color="auto"/>
            </w:tcBorders>
            <w:vAlign w:val="center"/>
            <w:hideMark/>
          </w:tcPr>
          <w:p w14:paraId="132DB372" w14:textId="77777777" w:rsidR="00665542" w:rsidRPr="00F7535B" w:rsidRDefault="00665542" w:rsidP="007B06A8">
            <w:pPr>
              <w:widowControl/>
              <w:jc w:val="left"/>
              <w:rPr>
                <w:rFonts w:ascii="HGPｺﾞｼｯｸM" w:eastAsia="HGPｺﾞｼｯｸM" w:hAnsiTheme="minorEastAsia" w:cs="ＭＳ Ｐゴシック"/>
                <w:sz w:val="20"/>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B49E026" w14:textId="77777777" w:rsidR="00665542" w:rsidRPr="00F7535B" w:rsidRDefault="00665542" w:rsidP="007B06A8">
            <w:pPr>
              <w:widowControl/>
              <w:jc w:val="left"/>
              <w:rPr>
                <w:rFonts w:ascii="HGPｺﾞｼｯｸM" w:eastAsia="HGPｺﾞｼｯｸM" w:hAnsiTheme="minorEastAsia" w:cs="ＭＳ Ｐゴシック"/>
                <w:w w:val="90"/>
                <w:szCs w:val="21"/>
              </w:rPr>
            </w:pPr>
            <w:r w:rsidRPr="00F7535B">
              <w:rPr>
                <w:rFonts w:ascii="HGPｺﾞｼｯｸM" w:eastAsia="HGPｺﾞｼｯｸM" w:hAnsiTheme="minorEastAsia" w:cs="ＭＳ Ｐゴシック" w:hint="eastAsia"/>
                <w:w w:val="90"/>
                <w:szCs w:val="21"/>
              </w:rPr>
              <w:t>実績値</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C28F370"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114</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0FDD2B" w14:textId="77777777" w:rsidR="00665542" w:rsidRPr="00F7535B" w:rsidRDefault="00665542" w:rsidP="007B06A8">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159</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DA4670E"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175</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71252E9" w14:textId="77777777" w:rsidR="00665542" w:rsidRPr="00F7535B" w:rsidRDefault="003044C2"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43</w:t>
            </w:r>
          </w:p>
        </w:tc>
      </w:tr>
      <w:tr w:rsidR="00665542" w:rsidRPr="00F7535B" w14:paraId="72937F83" w14:textId="77777777" w:rsidTr="00B55FC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14FC7708"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val="restart"/>
            <w:tcBorders>
              <w:top w:val="single" w:sz="4" w:space="0" w:color="auto"/>
              <w:left w:val="nil"/>
              <w:bottom w:val="single" w:sz="4" w:space="0" w:color="auto"/>
              <w:right w:val="single" w:sz="4" w:space="0" w:color="auto"/>
            </w:tcBorders>
            <w:noWrap/>
            <w:vAlign w:val="center"/>
            <w:hideMark/>
          </w:tcPr>
          <w:p w14:paraId="346F2B6C" w14:textId="77777777" w:rsidR="00665542" w:rsidRPr="00F7535B" w:rsidRDefault="00665542" w:rsidP="007B06A8">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人/月</w:t>
            </w:r>
          </w:p>
        </w:tc>
        <w:tc>
          <w:tcPr>
            <w:tcW w:w="851" w:type="dxa"/>
            <w:tcBorders>
              <w:top w:val="single" w:sz="4" w:space="0" w:color="auto"/>
              <w:left w:val="single" w:sz="4" w:space="0" w:color="auto"/>
              <w:bottom w:val="single" w:sz="4" w:space="0" w:color="auto"/>
              <w:right w:val="single" w:sz="4" w:space="0" w:color="auto"/>
            </w:tcBorders>
            <w:vAlign w:val="center"/>
            <w:hideMark/>
          </w:tcPr>
          <w:p w14:paraId="27E1ACF2" w14:textId="77777777" w:rsidR="00665542" w:rsidRPr="00F7535B" w:rsidRDefault="00665542" w:rsidP="007B06A8">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6" w:type="dxa"/>
            <w:tcBorders>
              <w:top w:val="single" w:sz="4" w:space="0" w:color="auto"/>
              <w:left w:val="single" w:sz="4" w:space="0" w:color="auto"/>
              <w:bottom w:val="single" w:sz="4" w:space="0" w:color="auto"/>
              <w:right w:val="single" w:sz="4" w:space="0" w:color="auto"/>
            </w:tcBorders>
            <w:noWrap/>
            <w:vAlign w:val="center"/>
            <w:hideMark/>
          </w:tcPr>
          <w:p w14:paraId="17B48A2C"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33</w:t>
            </w:r>
          </w:p>
        </w:tc>
        <w:tc>
          <w:tcPr>
            <w:tcW w:w="1327" w:type="dxa"/>
            <w:tcBorders>
              <w:top w:val="single" w:sz="4" w:space="0" w:color="auto"/>
              <w:left w:val="single" w:sz="4" w:space="0" w:color="auto"/>
              <w:bottom w:val="single" w:sz="4" w:space="0" w:color="auto"/>
              <w:right w:val="single" w:sz="4" w:space="0" w:color="auto"/>
            </w:tcBorders>
            <w:vAlign w:val="center"/>
            <w:hideMark/>
          </w:tcPr>
          <w:p w14:paraId="04256DB0" w14:textId="77777777" w:rsidR="00665542" w:rsidRPr="00F7535B" w:rsidRDefault="00665542" w:rsidP="007B06A8">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EDB927"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w:t>
            </w:r>
          </w:p>
        </w:tc>
        <w:tc>
          <w:tcPr>
            <w:tcW w:w="1327" w:type="dxa"/>
            <w:tcBorders>
              <w:top w:val="single" w:sz="4" w:space="0" w:color="auto"/>
              <w:left w:val="single" w:sz="4" w:space="0" w:color="auto"/>
              <w:bottom w:val="single" w:sz="4" w:space="0" w:color="auto"/>
              <w:right w:val="single" w:sz="4" w:space="0" w:color="auto"/>
            </w:tcBorders>
            <w:noWrap/>
            <w:vAlign w:val="center"/>
            <w:hideMark/>
          </w:tcPr>
          <w:p w14:paraId="7CE4DA31" w14:textId="77777777" w:rsidR="00665542" w:rsidRPr="00F7535B" w:rsidRDefault="00665542" w:rsidP="001F075C">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w:t>
            </w:r>
          </w:p>
        </w:tc>
      </w:tr>
      <w:tr w:rsidR="00665542" w:rsidRPr="00F7535B" w14:paraId="05F52870" w14:textId="77777777" w:rsidTr="00B55FC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1F8FAC38"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tcBorders>
              <w:top w:val="single" w:sz="4" w:space="0" w:color="auto"/>
              <w:left w:val="nil"/>
              <w:bottom w:val="single" w:sz="4" w:space="0" w:color="auto"/>
              <w:right w:val="single" w:sz="4" w:space="0" w:color="auto"/>
            </w:tcBorders>
            <w:vAlign w:val="center"/>
            <w:hideMark/>
          </w:tcPr>
          <w:p w14:paraId="65CE9BE9" w14:textId="77777777" w:rsidR="00665542" w:rsidRPr="00F7535B" w:rsidRDefault="00665542" w:rsidP="007B06A8">
            <w:pPr>
              <w:widowControl/>
              <w:jc w:val="left"/>
              <w:rPr>
                <w:rFonts w:ascii="HGPｺﾞｼｯｸM" w:eastAsia="HGPｺﾞｼｯｸM" w:hAnsiTheme="minorEastAsia" w:cs="ＭＳ Ｐゴシック"/>
                <w:sz w:val="20"/>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24022FE" w14:textId="77777777" w:rsidR="00665542" w:rsidRPr="00F7535B" w:rsidRDefault="00665542" w:rsidP="007B06A8">
            <w:pPr>
              <w:widowControl/>
              <w:jc w:val="left"/>
              <w:rPr>
                <w:rFonts w:ascii="HGPｺﾞｼｯｸM" w:eastAsia="HGPｺﾞｼｯｸM" w:hAnsiTheme="minorEastAsia" w:cs="ＭＳ Ｐゴシック"/>
                <w:w w:val="90"/>
                <w:szCs w:val="21"/>
              </w:rPr>
            </w:pPr>
            <w:r w:rsidRPr="00F7535B">
              <w:rPr>
                <w:rFonts w:ascii="HGPｺﾞｼｯｸM" w:eastAsia="HGPｺﾞｼｯｸM" w:hAnsiTheme="minorEastAsia" w:cs="ＭＳ Ｐゴシック" w:hint="eastAsia"/>
                <w:w w:val="90"/>
                <w:szCs w:val="21"/>
              </w:rPr>
              <w:t>実績値</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18B52F3"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8</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FA049A" w14:textId="77777777" w:rsidR="00665542" w:rsidRPr="00F7535B" w:rsidRDefault="00665542" w:rsidP="007B06A8">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9</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A8F56FF"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10</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8094051" w14:textId="77777777" w:rsidR="00665542" w:rsidRPr="00F7535B" w:rsidRDefault="00665542"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w:t>
            </w:r>
          </w:p>
        </w:tc>
      </w:tr>
      <w:tr w:rsidR="00665542" w:rsidRPr="00F7535B" w14:paraId="7B7992B6" w14:textId="77777777" w:rsidTr="00B55FC1">
        <w:trPr>
          <w:trHeight w:val="283"/>
        </w:trPr>
        <w:tc>
          <w:tcPr>
            <w:tcW w:w="1565" w:type="dxa"/>
            <w:vMerge w:val="restart"/>
            <w:tcBorders>
              <w:top w:val="single" w:sz="4" w:space="0" w:color="auto"/>
              <w:left w:val="single" w:sz="4" w:space="0" w:color="auto"/>
              <w:bottom w:val="single" w:sz="4" w:space="0" w:color="auto"/>
              <w:right w:val="single" w:sz="4" w:space="0" w:color="auto"/>
            </w:tcBorders>
            <w:noWrap/>
            <w:vAlign w:val="center"/>
            <w:hideMark/>
          </w:tcPr>
          <w:p w14:paraId="291D0F54" w14:textId="77777777" w:rsidR="00665542" w:rsidRPr="00F7535B" w:rsidRDefault="00665542" w:rsidP="007B06A8">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就労継続支援</w:t>
            </w:r>
          </w:p>
          <w:p w14:paraId="5AE1DDA9" w14:textId="77777777" w:rsidR="00665542" w:rsidRPr="00F7535B" w:rsidRDefault="00665542" w:rsidP="007B06A8">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（Ａ型）</w:t>
            </w:r>
          </w:p>
        </w:tc>
        <w:tc>
          <w:tcPr>
            <w:tcW w:w="993" w:type="dxa"/>
            <w:vMerge w:val="restart"/>
            <w:tcBorders>
              <w:top w:val="nil"/>
              <w:left w:val="nil"/>
              <w:bottom w:val="single" w:sz="4" w:space="0" w:color="auto"/>
              <w:right w:val="single" w:sz="4" w:space="0" w:color="auto"/>
            </w:tcBorders>
            <w:noWrap/>
            <w:vAlign w:val="center"/>
            <w:hideMark/>
          </w:tcPr>
          <w:p w14:paraId="26017590" w14:textId="77777777" w:rsidR="00665542" w:rsidRPr="00F7535B" w:rsidRDefault="00665542" w:rsidP="007B06A8">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人日/月</w:t>
            </w:r>
          </w:p>
        </w:tc>
        <w:tc>
          <w:tcPr>
            <w:tcW w:w="851" w:type="dxa"/>
            <w:tcBorders>
              <w:top w:val="nil"/>
              <w:left w:val="single" w:sz="4" w:space="0" w:color="auto"/>
              <w:bottom w:val="single" w:sz="4" w:space="0" w:color="auto"/>
              <w:right w:val="single" w:sz="4" w:space="0" w:color="auto"/>
            </w:tcBorders>
            <w:vAlign w:val="center"/>
            <w:hideMark/>
          </w:tcPr>
          <w:p w14:paraId="2107CEA3" w14:textId="77777777" w:rsidR="00665542" w:rsidRPr="00F7535B" w:rsidRDefault="00665542" w:rsidP="007B06A8">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6" w:type="dxa"/>
            <w:tcBorders>
              <w:top w:val="single" w:sz="4" w:space="0" w:color="auto"/>
              <w:left w:val="single" w:sz="4" w:space="0" w:color="auto"/>
              <w:bottom w:val="single" w:sz="4" w:space="0" w:color="auto"/>
              <w:right w:val="single" w:sz="4" w:space="0" w:color="auto"/>
            </w:tcBorders>
            <w:noWrap/>
            <w:vAlign w:val="center"/>
            <w:hideMark/>
          </w:tcPr>
          <w:p w14:paraId="438EF4F8"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2,200</w:t>
            </w:r>
          </w:p>
        </w:tc>
        <w:tc>
          <w:tcPr>
            <w:tcW w:w="1327" w:type="dxa"/>
            <w:tcBorders>
              <w:top w:val="single" w:sz="4" w:space="0" w:color="auto"/>
              <w:left w:val="single" w:sz="4" w:space="0" w:color="auto"/>
              <w:bottom w:val="single" w:sz="4" w:space="0" w:color="auto"/>
              <w:right w:val="single" w:sz="4" w:space="0" w:color="auto"/>
            </w:tcBorders>
            <w:vAlign w:val="center"/>
            <w:hideMark/>
          </w:tcPr>
          <w:p w14:paraId="5E5898F2" w14:textId="77777777" w:rsidR="00665542" w:rsidRPr="00F7535B" w:rsidRDefault="00665542" w:rsidP="007B06A8">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1,562</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F0675D"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1,562</w:t>
            </w:r>
          </w:p>
        </w:tc>
        <w:tc>
          <w:tcPr>
            <w:tcW w:w="1327" w:type="dxa"/>
            <w:tcBorders>
              <w:top w:val="single" w:sz="4" w:space="0" w:color="auto"/>
              <w:left w:val="single" w:sz="4" w:space="0" w:color="auto"/>
              <w:bottom w:val="single" w:sz="4" w:space="0" w:color="auto"/>
              <w:right w:val="single" w:sz="4" w:space="0" w:color="auto"/>
            </w:tcBorders>
            <w:noWrap/>
            <w:vAlign w:val="center"/>
            <w:hideMark/>
          </w:tcPr>
          <w:p w14:paraId="2CBA2065" w14:textId="77777777" w:rsidR="00665542" w:rsidRPr="00F7535B" w:rsidRDefault="00665542" w:rsidP="001F075C">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1,562</w:t>
            </w:r>
          </w:p>
        </w:tc>
      </w:tr>
      <w:tr w:rsidR="00665542" w:rsidRPr="00F7535B" w14:paraId="7994CEC3" w14:textId="77777777" w:rsidTr="00B55FC1">
        <w:trPr>
          <w:trHeight w:val="283"/>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01FE5006"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tcBorders>
              <w:top w:val="nil"/>
              <w:left w:val="nil"/>
              <w:bottom w:val="single" w:sz="4" w:space="0" w:color="auto"/>
              <w:right w:val="single" w:sz="4" w:space="0" w:color="auto"/>
            </w:tcBorders>
            <w:vAlign w:val="center"/>
            <w:hideMark/>
          </w:tcPr>
          <w:p w14:paraId="1450AC0E" w14:textId="77777777" w:rsidR="00665542" w:rsidRPr="00F7535B" w:rsidRDefault="00665542" w:rsidP="007B06A8">
            <w:pPr>
              <w:widowControl/>
              <w:jc w:val="left"/>
              <w:rPr>
                <w:rFonts w:ascii="HGPｺﾞｼｯｸM" w:eastAsia="HGPｺﾞｼｯｸM" w:hAnsiTheme="minorEastAsia" w:cs="ＭＳ Ｐゴシック"/>
                <w:sz w:val="20"/>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5E55F90" w14:textId="77777777" w:rsidR="00665542" w:rsidRPr="00F7535B" w:rsidRDefault="00665542" w:rsidP="007B06A8">
            <w:pPr>
              <w:widowControl/>
              <w:jc w:val="left"/>
              <w:rPr>
                <w:rFonts w:ascii="HGPｺﾞｼｯｸM" w:eastAsia="HGPｺﾞｼｯｸM" w:hAnsiTheme="minorEastAsia" w:cs="ＭＳ Ｐゴシック"/>
                <w:w w:val="90"/>
                <w:szCs w:val="21"/>
              </w:rPr>
            </w:pPr>
            <w:r w:rsidRPr="00F7535B">
              <w:rPr>
                <w:rFonts w:ascii="HGPｺﾞｼｯｸM" w:eastAsia="HGPｺﾞｼｯｸM" w:hAnsiTheme="minorEastAsia" w:cs="ＭＳ Ｐゴシック" w:hint="eastAsia"/>
                <w:w w:val="90"/>
                <w:szCs w:val="21"/>
              </w:rPr>
              <w:t>実績値</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B901D48"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1,488</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C04AAA" w14:textId="77777777" w:rsidR="00665542" w:rsidRPr="00F7535B" w:rsidRDefault="00665542" w:rsidP="007B06A8">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1,547</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5FD512D"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1,558</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21FD0A9" w14:textId="77777777" w:rsidR="00665542" w:rsidRPr="00F7535B" w:rsidRDefault="003044C2"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1,636</w:t>
            </w:r>
          </w:p>
        </w:tc>
      </w:tr>
      <w:tr w:rsidR="00665542" w:rsidRPr="00F7535B" w14:paraId="370673DA" w14:textId="77777777" w:rsidTr="00B55FC1">
        <w:trPr>
          <w:trHeight w:val="283"/>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5CCD1A34"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val="restart"/>
            <w:tcBorders>
              <w:top w:val="single" w:sz="4" w:space="0" w:color="auto"/>
              <w:left w:val="nil"/>
              <w:bottom w:val="single" w:sz="4" w:space="0" w:color="auto"/>
              <w:right w:val="single" w:sz="4" w:space="0" w:color="auto"/>
            </w:tcBorders>
            <w:noWrap/>
            <w:vAlign w:val="center"/>
            <w:hideMark/>
          </w:tcPr>
          <w:p w14:paraId="43733766" w14:textId="77777777" w:rsidR="00665542" w:rsidRPr="00F7535B" w:rsidRDefault="00665542" w:rsidP="007B06A8">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人/月</w:t>
            </w:r>
          </w:p>
        </w:tc>
        <w:tc>
          <w:tcPr>
            <w:tcW w:w="851" w:type="dxa"/>
            <w:tcBorders>
              <w:top w:val="single" w:sz="4" w:space="0" w:color="auto"/>
              <w:left w:val="single" w:sz="4" w:space="0" w:color="auto"/>
              <w:bottom w:val="single" w:sz="4" w:space="0" w:color="auto"/>
              <w:right w:val="single" w:sz="4" w:space="0" w:color="auto"/>
            </w:tcBorders>
            <w:vAlign w:val="center"/>
            <w:hideMark/>
          </w:tcPr>
          <w:p w14:paraId="36211D38" w14:textId="77777777" w:rsidR="00665542" w:rsidRPr="00F7535B" w:rsidRDefault="00665542" w:rsidP="007B06A8">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6" w:type="dxa"/>
            <w:tcBorders>
              <w:top w:val="single" w:sz="4" w:space="0" w:color="auto"/>
              <w:left w:val="single" w:sz="4" w:space="0" w:color="auto"/>
              <w:bottom w:val="single" w:sz="4" w:space="0" w:color="auto"/>
              <w:right w:val="single" w:sz="4" w:space="0" w:color="auto"/>
            </w:tcBorders>
            <w:noWrap/>
            <w:vAlign w:val="center"/>
            <w:hideMark/>
          </w:tcPr>
          <w:p w14:paraId="2F6ACD07"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100</w:t>
            </w:r>
          </w:p>
        </w:tc>
        <w:tc>
          <w:tcPr>
            <w:tcW w:w="1327" w:type="dxa"/>
            <w:tcBorders>
              <w:top w:val="single" w:sz="4" w:space="0" w:color="auto"/>
              <w:left w:val="single" w:sz="4" w:space="0" w:color="auto"/>
              <w:bottom w:val="single" w:sz="4" w:space="0" w:color="auto"/>
              <w:right w:val="single" w:sz="4" w:space="0" w:color="auto"/>
            </w:tcBorders>
            <w:vAlign w:val="center"/>
            <w:hideMark/>
          </w:tcPr>
          <w:p w14:paraId="2F485DA9" w14:textId="77777777" w:rsidR="00665542" w:rsidRPr="00F7535B" w:rsidRDefault="00665542" w:rsidP="007B06A8">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71</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3DE740"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71</w:t>
            </w:r>
          </w:p>
        </w:tc>
        <w:tc>
          <w:tcPr>
            <w:tcW w:w="1327" w:type="dxa"/>
            <w:tcBorders>
              <w:top w:val="single" w:sz="4" w:space="0" w:color="auto"/>
              <w:left w:val="single" w:sz="4" w:space="0" w:color="auto"/>
              <w:bottom w:val="single" w:sz="4" w:space="0" w:color="auto"/>
              <w:right w:val="single" w:sz="4" w:space="0" w:color="auto"/>
            </w:tcBorders>
            <w:noWrap/>
            <w:vAlign w:val="center"/>
            <w:hideMark/>
          </w:tcPr>
          <w:p w14:paraId="0FDD4756" w14:textId="77777777" w:rsidR="00665542" w:rsidRPr="00F7535B" w:rsidRDefault="00665542" w:rsidP="001F075C">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71</w:t>
            </w:r>
          </w:p>
        </w:tc>
      </w:tr>
      <w:tr w:rsidR="00665542" w:rsidRPr="00F7535B" w14:paraId="418C62F5" w14:textId="77777777" w:rsidTr="00B55FC1">
        <w:trPr>
          <w:trHeight w:val="283"/>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0D974239"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tcBorders>
              <w:top w:val="single" w:sz="4" w:space="0" w:color="auto"/>
              <w:left w:val="nil"/>
              <w:bottom w:val="single" w:sz="4" w:space="0" w:color="auto"/>
              <w:right w:val="single" w:sz="4" w:space="0" w:color="auto"/>
            </w:tcBorders>
            <w:vAlign w:val="center"/>
            <w:hideMark/>
          </w:tcPr>
          <w:p w14:paraId="7ED437E1" w14:textId="77777777" w:rsidR="00665542" w:rsidRPr="00F7535B" w:rsidRDefault="00665542" w:rsidP="007B06A8">
            <w:pPr>
              <w:widowControl/>
              <w:jc w:val="left"/>
              <w:rPr>
                <w:rFonts w:ascii="HGPｺﾞｼｯｸM" w:eastAsia="HGPｺﾞｼｯｸM" w:hAnsiTheme="minorEastAsia" w:cs="ＭＳ Ｐゴシック"/>
                <w:sz w:val="20"/>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E70B544" w14:textId="77777777" w:rsidR="00665542" w:rsidRPr="00F7535B" w:rsidRDefault="00665542" w:rsidP="007B06A8">
            <w:pPr>
              <w:widowControl/>
              <w:jc w:val="left"/>
              <w:rPr>
                <w:rFonts w:ascii="HGPｺﾞｼｯｸM" w:eastAsia="HGPｺﾞｼｯｸM" w:hAnsiTheme="minorEastAsia" w:cs="ＭＳ Ｐゴシック"/>
                <w:w w:val="90"/>
                <w:szCs w:val="21"/>
              </w:rPr>
            </w:pPr>
            <w:r w:rsidRPr="00F7535B">
              <w:rPr>
                <w:rFonts w:ascii="HGPｺﾞｼｯｸM" w:eastAsia="HGPｺﾞｼｯｸM" w:hAnsiTheme="minorEastAsia" w:cs="ＭＳ Ｐゴシック" w:hint="eastAsia"/>
                <w:w w:val="90"/>
                <w:szCs w:val="21"/>
              </w:rPr>
              <w:t>実績値</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4E6B55D"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69</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C88B74" w14:textId="77777777" w:rsidR="00665542" w:rsidRPr="00F7535B" w:rsidRDefault="00665542" w:rsidP="007B06A8">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72</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59A8C60"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73</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508114C" w14:textId="77777777" w:rsidR="00665542" w:rsidRPr="00F7535B" w:rsidRDefault="00665542"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72</w:t>
            </w:r>
          </w:p>
        </w:tc>
      </w:tr>
      <w:tr w:rsidR="00665542" w:rsidRPr="00F7535B" w14:paraId="7F7E212D" w14:textId="77777777" w:rsidTr="00B55FC1">
        <w:trPr>
          <w:trHeight w:val="283"/>
        </w:trPr>
        <w:tc>
          <w:tcPr>
            <w:tcW w:w="1565" w:type="dxa"/>
            <w:vMerge w:val="restart"/>
            <w:tcBorders>
              <w:top w:val="nil"/>
              <w:left w:val="single" w:sz="4" w:space="0" w:color="auto"/>
              <w:bottom w:val="single" w:sz="4" w:space="0" w:color="auto"/>
              <w:right w:val="single" w:sz="4" w:space="0" w:color="auto"/>
            </w:tcBorders>
            <w:vAlign w:val="center"/>
            <w:hideMark/>
          </w:tcPr>
          <w:p w14:paraId="41BD1C62" w14:textId="77777777" w:rsidR="00665542" w:rsidRPr="00F7535B" w:rsidRDefault="00665542" w:rsidP="007B06A8">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就労継続支援</w:t>
            </w:r>
          </w:p>
          <w:p w14:paraId="0EF6AB1B" w14:textId="77777777" w:rsidR="00665542" w:rsidRPr="00F7535B" w:rsidRDefault="00665542" w:rsidP="007B06A8">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（Ｂ型）</w:t>
            </w:r>
          </w:p>
        </w:tc>
        <w:tc>
          <w:tcPr>
            <w:tcW w:w="993" w:type="dxa"/>
            <w:vMerge w:val="restart"/>
            <w:tcBorders>
              <w:top w:val="nil"/>
              <w:left w:val="nil"/>
              <w:bottom w:val="single" w:sz="4" w:space="0" w:color="auto"/>
              <w:right w:val="single" w:sz="4" w:space="0" w:color="auto"/>
            </w:tcBorders>
            <w:noWrap/>
            <w:vAlign w:val="center"/>
            <w:hideMark/>
          </w:tcPr>
          <w:p w14:paraId="280ED392" w14:textId="77777777" w:rsidR="00665542" w:rsidRPr="00F7535B" w:rsidRDefault="00665542" w:rsidP="007B06A8">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人日/月</w:t>
            </w:r>
          </w:p>
        </w:tc>
        <w:tc>
          <w:tcPr>
            <w:tcW w:w="851" w:type="dxa"/>
            <w:tcBorders>
              <w:top w:val="nil"/>
              <w:left w:val="single" w:sz="4" w:space="0" w:color="auto"/>
              <w:bottom w:val="single" w:sz="4" w:space="0" w:color="auto"/>
              <w:right w:val="single" w:sz="4" w:space="0" w:color="auto"/>
            </w:tcBorders>
            <w:vAlign w:val="center"/>
            <w:hideMark/>
          </w:tcPr>
          <w:p w14:paraId="5BD75AAF" w14:textId="77777777" w:rsidR="00665542" w:rsidRPr="00F7535B" w:rsidRDefault="00665542" w:rsidP="007B06A8">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6" w:type="dxa"/>
            <w:tcBorders>
              <w:top w:val="single" w:sz="4" w:space="0" w:color="auto"/>
              <w:left w:val="single" w:sz="4" w:space="0" w:color="auto"/>
              <w:bottom w:val="single" w:sz="4" w:space="0" w:color="auto"/>
              <w:right w:val="single" w:sz="4" w:space="0" w:color="auto"/>
            </w:tcBorders>
            <w:noWrap/>
            <w:vAlign w:val="center"/>
            <w:hideMark/>
          </w:tcPr>
          <w:p w14:paraId="6FBED2D3"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3,476</w:t>
            </w:r>
          </w:p>
        </w:tc>
        <w:tc>
          <w:tcPr>
            <w:tcW w:w="1327" w:type="dxa"/>
            <w:tcBorders>
              <w:top w:val="single" w:sz="4" w:space="0" w:color="auto"/>
              <w:left w:val="single" w:sz="4" w:space="0" w:color="auto"/>
              <w:bottom w:val="single" w:sz="4" w:space="0" w:color="auto"/>
              <w:right w:val="single" w:sz="4" w:space="0" w:color="auto"/>
            </w:tcBorders>
            <w:vAlign w:val="center"/>
            <w:hideMark/>
          </w:tcPr>
          <w:p w14:paraId="06AACE09" w14:textId="77777777" w:rsidR="00665542" w:rsidRPr="00F7535B" w:rsidRDefault="00665542" w:rsidP="007B06A8">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2,640</w:t>
            </w:r>
          </w:p>
        </w:tc>
        <w:tc>
          <w:tcPr>
            <w:tcW w:w="1327" w:type="dxa"/>
            <w:tcBorders>
              <w:top w:val="single" w:sz="4" w:space="0" w:color="auto"/>
              <w:left w:val="single" w:sz="4" w:space="0" w:color="auto"/>
              <w:bottom w:val="single" w:sz="4" w:space="0" w:color="auto"/>
              <w:right w:val="single" w:sz="4" w:space="0" w:color="auto"/>
            </w:tcBorders>
            <w:noWrap/>
            <w:vAlign w:val="center"/>
            <w:hideMark/>
          </w:tcPr>
          <w:p w14:paraId="61AED99A"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2,640</w:t>
            </w:r>
          </w:p>
        </w:tc>
        <w:tc>
          <w:tcPr>
            <w:tcW w:w="1327" w:type="dxa"/>
            <w:tcBorders>
              <w:top w:val="single" w:sz="4" w:space="0" w:color="auto"/>
              <w:left w:val="single" w:sz="4" w:space="0" w:color="auto"/>
              <w:bottom w:val="single" w:sz="4" w:space="0" w:color="auto"/>
              <w:right w:val="single" w:sz="4" w:space="0" w:color="auto"/>
            </w:tcBorders>
            <w:noWrap/>
            <w:vAlign w:val="center"/>
            <w:hideMark/>
          </w:tcPr>
          <w:p w14:paraId="0BDEDAD7" w14:textId="77777777" w:rsidR="00665542" w:rsidRPr="00F7535B" w:rsidRDefault="00665542" w:rsidP="001F075C">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2,640</w:t>
            </w:r>
          </w:p>
        </w:tc>
      </w:tr>
      <w:tr w:rsidR="00665542" w:rsidRPr="00F7535B" w14:paraId="60B2ADBC" w14:textId="77777777" w:rsidTr="00B55FC1">
        <w:trPr>
          <w:trHeight w:val="283"/>
        </w:trPr>
        <w:tc>
          <w:tcPr>
            <w:tcW w:w="1565" w:type="dxa"/>
            <w:vMerge/>
            <w:tcBorders>
              <w:top w:val="nil"/>
              <w:left w:val="single" w:sz="4" w:space="0" w:color="auto"/>
              <w:bottom w:val="single" w:sz="4" w:space="0" w:color="auto"/>
              <w:right w:val="single" w:sz="4" w:space="0" w:color="auto"/>
            </w:tcBorders>
            <w:vAlign w:val="center"/>
            <w:hideMark/>
          </w:tcPr>
          <w:p w14:paraId="24CBA898"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tcBorders>
              <w:top w:val="nil"/>
              <w:left w:val="nil"/>
              <w:bottom w:val="single" w:sz="4" w:space="0" w:color="auto"/>
              <w:right w:val="single" w:sz="4" w:space="0" w:color="auto"/>
            </w:tcBorders>
            <w:vAlign w:val="center"/>
            <w:hideMark/>
          </w:tcPr>
          <w:p w14:paraId="340FA2C4" w14:textId="77777777" w:rsidR="00665542" w:rsidRPr="00F7535B" w:rsidRDefault="00665542" w:rsidP="007B06A8">
            <w:pPr>
              <w:widowControl/>
              <w:jc w:val="left"/>
              <w:rPr>
                <w:rFonts w:ascii="HGPｺﾞｼｯｸM" w:eastAsia="HGPｺﾞｼｯｸM" w:hAnsiTheme="minorEastAsia" w:cs="ＭＳ Ｐゴシック"/>
                <w:sz w:val="20"/>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6E400FC" w14:textId="77777777" w:rsidR="00665542" w:rsidRPr="00F7535B" w:rsidRDefault="00665542" w:rsidP="007B06A8">
            <w:pPr>
              <w:widowControl/>
              <w:jc w:val="left"/>
              <w:rPr>
                <w:rFonts w:ascii="HGPｺﾞｼｯｸM" w:eastAsia="HGPｺﾞｼｯｸM" w:hAnsiTheme="minorEastAsia" w:cs="ＭＳ Ｐゴシック"/>
                <w:w w:val="90"/>
                <w:szCs w:val="21"/>
              </w:rPr>
            </w:pPr>
            <w:r w:rsidRPr="00F7535B">
              <w:rPr>
                <w:rFonts w:ascii="HGPｺﾞｼｯｸM" w:eastAsia="HGPｺﾞｼｯｸM" w:hAnsiTheme="minorEastAsia" w:cs="ＭＳ Ｐゴシック" w:hint="eastAsia"/>
                <w:w w:val="90"/>
                <w:szCs w:val="21"/>
              </w:rPr>
              <w:t>実績値</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4069DD7"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2,430</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E1EFDD" w14:textId="77777777" w:rsidR="00665542" w:rsidRPr="00F7535B" w:rsidRDefault="00665542" w:rsidP="007B06A8">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2,435</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2BBB1F3"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2,291</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5A687C1" w14:textId="77777777" w:rsidR="00665542" w:rsidRPr="00F7535B" w:rsidRDefault="003044C2"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2,467</w:t>
            </w:r>
          </w:p>
        </w:tc>
      </w:tr>
      <w:tr w:rsidR="00665542" w:rsidRPr="00F7535B" w14:paraId="2255D7A3" w14:textId="77777777" w:rsidTr="00B55FC1">
        <w:trPr>
          <w:trHeight w:val="283"/>
        </w:trPr>
        <w:tc>
          <w:tcPr>
            <w:tcW w:w="1565" w:type="dxa"/>
            <w:vMerge/>
            <w:tcBorders>
              <w:top w:val="nil"/>
              <w:left w:val="single" w:sz="4" w:space="0" w:color="auto"/>
              <w:bottom w:val="single" w:sz="4" w:space="0" w:color="auto"/>
              <w:right w:val="single" w:sz="4" w:space="0" w:color="auto"/>
            </w:tcBorders>
            <w:vAlign w:val="center"/>
            <w:hideMark/>
          </w:tcPr>
          <w:p w14:paraId="41BFEF19"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val="restart"/>
            <w:tcBorders>
              <w:top w:val="nil"/>
              <w:left w:val="nil"/>
              <w:bottom w:val="single" w:sz="4" w:space="0" w:color="auto"/>
              <w:right w:val="single" w:sz="4" w:space="0" w:color="auto"/>
            </w:tcBorders>
            <w:noWrap/>
            <w:vAlign w:val="center"/>
            <w:hideMark/>
          </w:tcPr>
          <w:p w14:paraId="7B4457D6" w14:textId="77777777" w:rsidR="00665542" w:rsidRPr="00F7535B" w:rsidRDefault="00665542" w:rsidP="007B06A8">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人/月</w:t>
            </w:r>
          </w:p>
        </w:tc>
        <w:tc>
          <w:tcPr>
            <w:tcW w:w="851" w:type="dxa"/>
            <w:tcBorders>
              <w:top w:val="nil"/>
              <w:left w:val="single" w:sz="4" w:space="0" w:color="auto"/>
              <w:bottom w:val="single" w:sz="4" w:space="0" w:color="auto"/>
              <w:right w:val="single" w:sz="4" w:space="0" w:color="auto"/>
            </w:tcBorders>
            <w:vAlign w:val="center"/>
            <w:hideMark/>
          </w:tcPr>
          <w:p w14:paraId="07EAB112" w14:textId="77777777" w:rsidR="00665542" w:rsidRPr="00F7535B" w:rsidRDefault="00665542" w:rsidP="007B06A8">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6" w:type="dxa"/>
            <w:tcBorders>
              <w:top w:val="single" w:sz="4" w:space="0" w:color="auto"/>
              <w:left w:val="single" w:sz="4" w:space="0" w:color="auto"/>
              <w:bottom w:val="single" w:sz="4" w:space="0" w:color="auto"/>
              <w:right w:val="single" w:sz="4" w:space="0" w:color="auto"/>
            </w:tcBorders>
            <w:noWrap/>
            <w:vAlign w:val="center"/>
            <w:hideMark/>
          </w:tcPr>
          <w:p w14:paraId="5197AA9F"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158</w:t>
            </w:r>
          </w:p>
        </w:tc>
        <w:tc>
          <w:tcPr>
            <w:tcW w:w="1327" w:type="dxa"/>
            <w:tcBorders>
              <w:top w:val="single" w:sz="4" w:space="0" w:color="auto"/>
              <w:left w:val="single" w:sz="4" w:space="0" w:color="auto"/>
              <w:bottom w:val="single" w:sz="4" w:space="0" w:color="auto"/>
              <w:right w:val="single" w:sz="4" w:space="0" w:color="auto"/>
            </w:tcBorders>
            <w:vAlign w:val="center"/>
            <w:hideMark/>
          </w:tcPr>
          <w:p w14:paraId="4279809C" w14:textId="77777777" w:rsidR="00665542" w:rsidRPr="00F7535B" w:rsidRDefault="00665542" w:rsidP="007B06A8">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120</w:t>
            </w:r>
          </w:p>
        </w:tc>
        <w:tc>
          <w:tcPr>
            <w:tcW w:w="1327" w:type="dxa"/>
            <w:tcBorders>
              <w:top w:val="single" w:sz="4" w:space="0" w:color="auto"/>
              <w:left w:val="single" w:sz="4" w:space="0" w:color="auto"/>
              <w:bottom w:val="single" w:sz="4" w:space="0" w:color="auto"/>
              <w:right w:val="single" w:sz="4" w:space="0" w:color="auto"/>
            </w:tcBorders>
            <w:noWrap/>
            <w:vAlign w:val="center"/>
            <w:hideMark/>
          </w:tcPr>
          <w:p w14:paraId="4A47BB43"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120</w:t>
            </w:r>
          </w:p>
        </w:tc>
        <w:tc>
          <w:tcPr>
            <w:tcW w:w="1327" w:type="dxa"/>
            <w:tcBorders>
              <w:top w:val="single" w:sz="4" w:space="0" w:color="auto"/>
              <w:left w:val="single" w:sz="4" w:space="0" w:color="auto"/>
              <w:bottom w:val="single" w:sz="4" w:space="0" w:color="auto"/>
              <w:right w:val="single" w:sz="4" w:space="0" w:color="auto"/>
            </w:tcBorders>
            <w:noWrap/>
            <w:vAlign w:val="center"/>
            <w:hideMark/>
          </w:tcPr>
          <w:p w14:paraId="3CE7C3F8" w14:textId="77777777" w:rsidR="00665542" w:rsidRPr="00F7535B" w:rsidRDefault="00665542" w:rsidP="001F075C">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120</w:t>
            </w:r>
          </w:p>
        </w:tc>
      </w:tr>
      <w:tr w:rsidR="00665542" w:rsidRPr="00F7535B" w14:paraId="54E29DA1" w14:textId="77777777" w:rsidTr="00B55FC1">
        <w:trPr>
          <w:trHeight w:val="283"/>
        </w:trPr>
        <w:tc>
          <w:tcPr>
            <w:tcW w:w="1565" w:type="dxa"/>
            <w:vMerge/>
            <w:tcBorders>
              <w:top w:val="nil"/>
              <w:left w:val="single" w:sz="4" w:space="0" w:color="auto"/>
              <w:bottom w:val="single" w:sz="4" w:space="0" w:color="auto"/>
              <w:right w:val="single" w:sz="4" w:space="0" w:color="auto"/>
            </w:tcBorders>
            <w:vAlign w:val="center"/>
            <w:hideMark/>
          </w:tcPr>
          <w:p w14:paraId="523E5A30"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tcBorders>
              <w:top w:val="nil"/>
              <w:left w:val="nil"/>
              <w:bottom w:val="single" w:sz="4" w:space="0" w:color="auto"/>
              <w:right w:val="single" w:sz="4" w:space="0" w:color="auto"/>
            </w:tcBorders>
            <w:vAlign w:val="center"/>
            <w:hideMark/>
          </w:tcPr>
          <w:p w14:paraId="3D16B256" w14:textId="77777777" w:rsidR="00665542" w:rsidRPr="00F7535B" w:rsidRDefault="00665542" w:rsidP="007B06A8">
            <w:pPr>
              <w:widowControl/>
              <w:jc w:val="left"/>
              <w:rPr>
                <w:rFonts w:ascii="HGPｺﾞｼｯｸM" w:eastAsia="HGPｺﾞｼｯｸM" w:hAnsiTheme="minorEastAsia" w:cs="ＭＳ Ｐゴシック"/>
                <w:sz w:val="20"/>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AC47159" w14:textId="77777777" w:rsidR="00665542" w:rsidRPr="00F7535B" w:rsidRDefault="00665542" w:rsidP="007B06A8">
            <w:pPr>
              <w:widowControl/>
              <w:jc w:val="left"/>
              <w:rPr>
                <w:rFonts w:ascii="HGPｺﾞｼｯｸM" w:eastAsia="HGPｺﾞｼｯｸM" w:hAnsiTheme="minorEastAsia" w:cs="ＭＳ Ｐゴシック"/>
                <w:w w:val="90"/>
                <w:szCs w:val="21"/>
              </w:rPr>
            </w:pPr>
            <w:r w:rsidRPr="00F7535B">
              <w:rPr>
                <w:rFonts w:ascii="HGPｺﾞｼｯｸM" w:eastAsia="HGPｺﾞｼｯｸM" w:hAnsiTheme="minorEastAsia" w:cs="ＭＳ Ｐゴシック" w:hint="eastAsia"/>
                <w:w w:val="90"/>
                <w:szCs w:val="21"/>
              </w:rPr>
              <w:t>実績値</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D3D3095"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122</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7DA862" w14:textId="77777777" w:rsidR="00665542" w:rsidRPr="00F7535B" w:rsidRDefault="00665542" w:rsidP="007B06A8">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124</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2B192CA"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120</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1592B66" w14:textId="77777777" w:rsidR="00665542" w:rsidRPr="00F7535B" w:rsidRDefault="00665542"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126</w:t>
            </w:r>
          </w:p>
        </w:tc>
      </w:tr>
      <w:tr w:rsidR="00665542" w:rsidRPr="00F7535B" w14:paraId="47A70EAB" w14:textId="77777777" w:rsidTr="00B55FC1">
        <w:trPr>
          <w:trHeight w:val="283"/>
        </w:trPr>
        <w:tc>
          <w:tcPr>
            <w:tcW w:w="1565" w:type="dxa"/>
            <w:vMerge w:val="restart"/>
            <w:tcBorders>
              <w:top w:val="single" w:sz="2" w:space="0" w:color="auto"/>
              <w:left w:val="single" w:sz="4" w:space="0" w:color="auto"/>
              <w:bottom w:val="single" w:sz="4" w:space="0" w:color="auto"/>
              <w:right w:val="single" w:sz="4" w:space="0" w:color="auto"/>
            </w:tcBorders>
            <w:vAlign w:val="center"/>
            <w:hideMark/>
          </w:tcPr>
          <w:p w14:paraId="14C5FE76" w14:textId="77777777" w:rsidR="00665542" w:rsidRPr="00F7535B" w:rsidRDefault="00665542" w:rsidP="007B06A8">
            <w:pPr>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療養介護</w:t>
            </w:r>
          </w:p>
        </w:tc>
        <w:tc>
          <w:tcPr>
            <w:tcW w:w="993" w:type="dxa"/>
            <w:vMerge w:val="restart"/>
            <w:tcBorders>
              <w:top w:val="single" w:sz="2" w:space="0" w:color="auto"/>
              <w:left w:val="nil"/>
              <w:bottom w:val="single" w:sz="4" w:space="0" w:color="auto"/>
              <w:right w:val="single" w:sz="4" w:space="0" w:color="auto"/>
            </w:tcBorders>
            <w:noWrap/>
            <w:vAlign w:val="center"/>
            <w:hideMark/>
          </w:tcPr>
          <w:p w14:paraId="0ABFB310" w14:textId="77777777" w:rsidR="00665542" w:rsidRPr="00F7535B" w:rsidRDefault="00665542" w:rsidP="007B06A8">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人/月</w:t>
            </w:r>
          </w:p>
        </w:tc>
        <w:tc>
          <w:tcPr>
            <w:tcW w:w="851" w:type="dxa"/>
            <w:tcBorders>
              <w:top w:val="single" w:sz="2" w:space="0" w:color="auto"/>
              <w:left w:val="single" w:sz="4" w:space="0" w:color="auto"/>
              <w:bottom w:val="single" w:sz="4" w:space="0" w:color="auto"/>
              <w:right w:val="single" w:sz="4" w:space="0" w:color="auto"/>
            </w:tcBorders>
            <w:vAlign w:val="center"/>
            <w:hideMark/>
          </w:tcPr>
          <w:p w14:paraId="77451725" w14:textId="77777777" w:rsidR="00665542" w:rsidRPr="00F7535B" w:rsidRDefault="00665542" w:rsidP="007B06A8">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6" w:type="dxa"/>
            <w:tcBorders>
              <w:top w:val="single" w:sz="4" w:space="0" w:color="auto"/>
              <w:left w:val="single" w:sz="4" w:space="0" w:color="auto"/>
              <w:bottom w:val="single" w:sz="4" w:space="0" w:color="auto"/>
              <w:right w:val="single" w:sz="4" w:space="0" w:color="auto"/>
            </w:tcBorders>
            <w:noWrap/>
            <w:vAlign w:val="center"/>
            <w:hideMark/>
          </w:tcPr>
          <w:p w14:paraId="3095D855"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15</w:t>
            </w:r>
          </w:p>
        </w:tc>
        <w:tc>
          <w:tcPr>
            <w:tcW w:w="1327" w:type="dxa"/>
            <w:tcBorders>
              <w:top w:val="single" w:sz="4" w:space="0" w:color="auto"/>
              <w:left w:val="single" w:sz="4" w:space="0" w:color="auto"/>
              <w:bottom w:val="single" w:sz="4" w:space="0" w:color="auto"/>
              <w:right w:val="single" w:sz="4" w:space="0" w:color="auto"/>
            </w:tcBorders>
            <w:vAlign w:val="center"/>
            <w:hideMark/>
          </w:tcPr>
          <w:p w14:paraId="7F991250" w14:textId="77777777" w:rsidR="00665542" w:rsidRPr="00F7535B" w:rsidRDefault="00665542" w:rsidP="007B06A8">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14</w:t>
            </w:r>
          </w:p>
        </w:tc>
        <w:tc>
          <w:tcPr>
            <w:tcW w:w="1327" w:type="dxa"/>
            <w:tcBorders>
              <w:top w:val="single" w:sz="4" w:space="0" w:color="auto"/>
              <w:left w:val="single" w:sz="4" w:space="0" w:color="auto"/>
              <w:bottom w:val="single" w:sz="4" w:space="0" w:color="auto"/>
              <w:right w:val="single" w:sz="4" w:space="0" w:color="auto"/>
            </w:tcBorders>
            <w:noWrap/>
            <w:vAlign w:val="center"/>
            <w:hideMark/>
          </w:tcPr>
          <w:p w14:paraId="2E60744F"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14</w:t>
            </w:r>
          </w:p>
        </w:tc>
        <w:tc>
          <w:tcPr>
            <w:tcW w:w="1327" w:type="dxa"/>
            <w:tcBorders>
              <w:top w:val="single" w:sz="4" w:space="0" w:color="auto"/>
              <w:left w:val="single" w:sz="4" w:space="0" w:color="auto"/>
              <w:bottom w:val="single" w:sz="4" w:space="0" w:color="auto"/>
              <w:right w:val="single" w:sz="4" w:space="0" w:color="auto"/>
            </w:tcBorders>
            <w:noWrap/>
            <w:vAlign w:val="center"/>
            <w:hideMark/>
          </w:tcPr>
          <w:p w14:paraId="455ACE3F" w14:textId="77777777" w:rsidR="00665542" w:rsidRPr="00F7535B" w:rsidRDefault="00665542" w:rsidP="001F075C">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14</w:t>
            </w:r>
          </w:p>
        </w:tc>
      </w:tr>
      <w:tr w:rsidR="00665542" w:rsidRPr="00F7535B" w14:paraId="78F8F41F" w14:textId="77777777" w:rsidTr="00B55FC1">
        <w:trPr>
          <w:trHeight w:val="283"/>
        </w:trPr>
        <w:tc>
          <w:tcPr>
            <w:tcW w:w="1565" w:type="dxa"/>
            <w:vMerge/>
            <w:tcBorders>
              <w:top w:val="single" w:sz="2" w:space="0" w:color="auto"/>
              <w:left w:val="single" w:sz="4" w:space="0" w:color="auto"/>
              <w:bottom w:val="single" w:sz="4" w:space="0" w:color="auto"/>
              <w:right w:val="single" w:sz="4" w:space="0" w:color="auto"/>
            </w:tcBorders>
            <w:vAlign w:val="center"/>
            <w:hideMark/>
          </w:tcPr>
          <w:p w14:paraId="6EEA9068"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tcBorders>
              <w:top w:val="single" w:sz="2" w:space="0" w:color="auto"/>
              <w:left w:val="nil"/>
              <w:bottom w:val="single" w:sz="4" w:space="0" w:color="auto"/>
              <w:right w:val="single" w:sz="4" w:space="0" w:color="auto"/>
            </w:tcBorders>
            <w:vAlign w:val="center"/>
            <w:hideMark/>
          </w:tcPr>
          <w:p w14:paraId="37B2E144" w14:textId="77777777" w:rsidR="00665542" w:rsidRPr="00F7535B" w:rsidRDefault="00665542" w:rsidP="007B06A8">
            <w:pPr>
              <w:widowControl/>
              <w:jc w:val="left"/>
              <w:rPr>
                <w:rFonts w:ascii="HGPｺﾞｼｯｸM" w:eastAsia="HGPｺﾞｼｯｸM" w:hAnsiTheme="minorEastAsia" w:cs="ＭＳ Ｐゴシック"/>
                <w:sz w:val="20"/>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478AE5D" w14:textId="77777777" w:rsidR="00665542" w:rsidRPr="00F7535B" w:rsidRDefault="00665542" w:rsidP="007B06A8">
            <w:pPr>
              <w:widowControl/>
              <w:jc w:val="left"/>
              <w:rPr>
                <w:rFonts w:ascii="HGPｺﾞｼｯｸM" w:eastAsia="HGPｺﾞｼｯｸM" w:hAnsiTheme="minorEastAsia" w:cs="ＭＳ Ｐゴシック"/>
                <w:w w:val="90"/>
                <w:szCs w:val="21"/>
              </w:rPr>
            </w:pPr>
            <w:r w:rsidRPr="00F7535B">
              <w:rPr>
                <w:rFonts w:ascii="HGPｺﾞｼｯｸM" w:eastAsia="HGPｺﾞｼｯｸM" w:hAnsiTheme="minorEastAsia" w:cs="ＭＳ Ｐゴシック" w:hint="eastAsia"/>
                <w:w w:val="90"/>
                <w:szCs w:val="21"/>
              </w:rPr>
              <w:t>実績値</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4C61CA0"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13</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44DCC0" w14:textId="77777777" w:rsidR="00665542" w:rsidRPr="00F7535B" w:rsidRDefault="00665542" w:rsidP="007B06A8">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13</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FD5752F"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13</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AFD7832" w14:textId="77777777" w:rsidR="00665542" w:rsidRPr="00F7535B" w:rsidRDefault="00665542"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13</w:t>
            </w:r>
          </w:p>
        </w:tc>
      </w:tr>
      <w:tr w:rsidR="00665542" w:rsidRPr="00F7535B" w14:paraId="34A65C43" w14:textId="77777777" w:rsidTr="00B55FC1">
        <w:trPr>
          <w:trHeight w:val="283"/>
        </w:trPr>
        <w:tc>
          <w:tcPr>
            <w:tcW w:w="1565" w:type="dxa"/>
            <w:vMerge w:val="restart"/>
            <w:tcBorders>
              <w:top w:val="single" w:sz="4" w:space="0" w:color="auto"/>
              <w:left w:val="single" w:sz="4" w:space="0" w:color="auto"/>
              <w:bottom w:val="single" w:sz="4" w:space="0" w:color="000000"/>
              <w:right w:val="single" w:sz="4" w:space="0" w:color="auto"/>
            </w:tcBorders>
            <w:vAlign w:val="center"/>
            <w:hideMark/>
          </w:tcPr>
          <w:p w14:paraId="01BA40ED" w14:textId="77777777" w:rsidR="00665542" w:rsidRPr="00F7535B" w:rsidRDefault="00665542" w:rsidP="007B06A8">
            <w:pPr>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短期入所</w:t>
            </w:r>
          </w:p>
        </w:tc>
        <w:tc>
          <w:tcPr>
            <w:tcW w:w="993" w:type="dxa"/>
            <w:vMerge w:val="restart"/>
            <w:tcBorders>
              <w:top w:val="single" w:sz="4" w:space="0" w:color="auto"/>
              <w:left w:val="nil"/>
              <w:bottom w:val="single" w:sz="4" w:space="0" w:color="auto"/>
              <w:right w:val="single" w:sz="4" w:space="0" w:color="auto"/>
            </w:tcBorders>
            <w:noWrap/>
            <w:vAlign w:val="center"/>
            <w:hideMark/>
          </w:tcPr>
          <w:p w14:paraId="61597AB8" w14:textId="77777777" w:rsidR="00665542" w:rsidRPr="00F7535B" w:rsidRDefault="00665542" w:rsidP="007B06A8">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人日/月</w:t>
            </w:r>
          </w:p>
        </w:tc>
        <w:tc>
          <w:tcPr>
            <w:tcW w:w="851" w:type="dxa"/>
            <w:tcBorders>
              <w:top w:val="single" w:sz="4" w:space="0" w:color="auto"/>
              <w:left w:val="single" w:sz="4" w:space="0" w:color="auto"/>
              <w:bottom w:val="single" w:sz="4" w:space="0" w:color="auto"/>
              <w:right w:val="single" w:sz="4" w:space="0" w:color="auto"/>
            </w:tcBorders>
            <w:vAlign w:val="center"/>
            <w:hideMark/>
          </w:tcPr>
          <w:p w14:paraId="40C5CEA5" w14:textId="77777777" w:rsidR="00665542" w:rsidRPr="00F7535B" w:rsidRDefault="00665542" w:rsidP="007B06A8">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6" w:type="dxa"/>
            <w:tcBorders>
              <w:top w:val="single" w:sz="4" w:space="0" w:color="auto"/>
              <w:left w:val="single" w:sz="4" w:space="0" w:color="auto"/>
              <w:bottom w:val="single" w:sz="4" w:space="0" w:color="auto"/>
              <w:right w:val="single" w:sz="4" w:space="0" w:color="auto"/>
            </w:tcBorders>
            <w:noWrap/>
            <w:vAlign w:val="center"/>
            <w:hideMark/>
          </w:tcPr>
          <w:p w14:paraId="7F956CB3"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364</w:t>
            </w:r>
          </w:p>
        </w:tc>
        <w:tc>
          <w:tcPr>
            <w:tcW w:w="1327" w:type="dxa"/>
            <w:tcBorders>
              <w:top w:val="single" w:sz="4" w:space="0" w:color="auto"/>
              <w:left w:val="single" w:sz="4" w:space="0" w:color="auto"/>
              <w:bottom w:val="single" w:sz="4" w:space="0" w:color="auto"/>
              <w:right w:val="single" w:sz="4" w:space="0" w:color="auto"/>
            </w:tcBorders>
            <w:vAlign w:val="center"/>
            <w:hideMark/>
          </w:tcPr>
          <w:p w14:paraId="22780A49" w14:textId="77777777" w:rsidR="00665542" w:rsidRPr="00F7535B" w:rsidRDefault="00665542" w:rsidP="007B06A8">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70</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2F64B7"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70</w:t>
            </w:r>
          </w:p>
        </w:tc>
        <w:tc>
          <w:tcPr>
            <w:tcW w:w="1327" w:type="dxa"/>
            <w:tcBorders>
              <w:top w:val="single" w:sz="4" w:space="0" w:color="auto"/>
              <w:left w:val="single" w:sz="4" w:space="0" w:color="auto"/>
              <w:bottom w:val="single" w:sz="4" w:space="0" w:color="auto"/>
              <w:right w:val="single" w:sz="4" w:space="0" w:color="auto"/>
            </w:tcBorders>
            <w:noWrap/>
            <w:vAlign w:val="center"/>
            <w:hideMark/>
          </w:tcPr>
          <w:p w14:paraId="1F37A44A" w14:textId="77777777" w:rsidR="00665542" w:rsidRPr="00F7535B" w:rsidRDefault="00665542" w:rsidP="001F075C">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70</w:t>
            </w:r>
          </w:p>
        </w:tc>
      </w:tr>
      <w:tr w:rsidR="00665542" w:rsidRPr="00F7535B" w14:paraId="68C946BD" w14:textId="77777777" w:rsidTr="00B55FC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6D2E44B6"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tcBorders>
              <w:top w:val="single" w:sz="4" w:space="0" w:color="auto"/>
              <w:left w:val="nil"/>
              <w:bottom w:val="single" w:sz="4" w:space="0" w:color="auto"/>
              <w:right w:val="single" w:sz="4" w:space="0" w:color="auto"/>
            </w:tcBorders>
            <w:vAlign w:val="center"/>
            <w:hideMark/>
          </w:tcPr>
          <w:p w14:paraId="230EFA2C" w14:textId="77777777" w:rsidR="00665542" w:rsidRPr="00F7535B" w:rsidRDefault="00665542" w:rsidP="007B06A8">
            <w:pPr>
              <w:widowControl/>
              <w:jc w:val="left"/>
              <w:rPr>
                <w:rFonts w:ascii="HGPｺﾞｼｯｸM" w:eastAsia="HGPｺﾞｼｯｸM" w:hAnsiTheme="minorEastAsia" w:cs="ＭＳ Ｐゴシック"/>
                <w:sz w:val="20"/>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A02DCC" w14:textId="77777777" w:rsidR="00665542" w:rsidRPr="00F7535B" w:rsidRDefault="00665542" w:rsidP="007B06A8">
            <w:pPr>
              <w:widowControl/>
              <w:jc w:val="left"/>
              <w:rPr>
                <w:rFonts w:ascii="HGPｺﾞｼｯｸM" w:eastAsia="HGPｺﾞｼｯｸM" w:hAnsiTheme="minorEastAsia" w:cs="ＭＳ Ｐゴシック"/>
                <w:w w:val="90"/>
                <w:szCs w:val="21"/>
              </w:rPr>
            </w:pPr>
            <w:r w:rsidRPr="00F7535B">
              <w:rPr>
                <w:rFonts w:ascii="HGPｺﾞｼｯｸM" w:eastAsia="HGPｺﾞｼｯｸM" w:hAnsiTheme="minorEastAsia" w:cs="ＭＳ Ｐゴシック" w:hint="eastAsia"/>
                <w:w w:val="90"/>
                <w:szCs w:val="21"/>
              </w:rPr>
              <w:t>実績値</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C09AD58"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99</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4BF8B0" w14:textId="77777777" w:rsidR="00665542" w:rsidRPr="00F7535B" w:rsidRDefault="00665542" w:rsidP="007B06A8">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64</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F904B2E"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37</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DA11C59" w14:textId="77777777" w:rsidR="00665542" w:rsidRPr="00F7535B" w:rsidRDefault="003044C2"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58</w:t>
            </w:r>
          </w:p>
        </w:tc>
      </w:tr>
      <w:tr w:rsidR="00665542" w:rsidRPr="00F7535B" w14:paraId="61F62211" w14:textId="77777777" w:rsidTr="00B55FC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0CABBAA6"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val="restart"/>
            <w:tcBorders>
              <w:top w:val="single" w:sz="4" w:space="0" w:color="auto"/>
              <w:left w:val="nil"/>
              <w:bottom w:val="single" w:sz="4" w:space="0" w:color="auto"/>
              <w:right w:val="single" w:sz="4" w:space="0" w:color="auto"/>
            </w:tcBorders>
            <w:noWrap/>
            <w:vAlign w:val="center"/>
            <w:hideMark/>
          </w:tcPr>
          <w:p w14:paraId="33241AB1" w14:textId="77777777" w:rsidR="00665542" w:rsidRPr="00F7535B" w:rsidRDefault="00665542" w:rsidP="007B06A8">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人/月</w:t>
            </w:r>
          </w:p>
        </w:tc>
        <w:tc>
          <w:tcPr>
            <w:tcW w:w="851" w:type="dxa"/>
            <w:tcBorders>
              <w:top w:val="single" w:sz="4" w:space="0" w:color="auto"/>
              <w:left w:val="single" w:sz="4" w:space="0" w:color="auto"/>
              <w:bottom w:val="single" w:sz="4" w:space="0" w:color="auto"/>
              <w:right w:val="single" w:sz="4" w:space="0" w:color="auto"/>
            </w:tcBorders>
            <w:vAlign w:val="center"/>
            <w:hideMark/>
          </w:tcPr>
          <w:p w14:paraId="0B20CE79" w14:textId="77777777" w:rsidR="00665542" w:rsidRPr="00F7535B" w:rsidRDefault="00665542" w:rsidP="007B06A8">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6" w:type="dxa"/>
            <w:tcBorders>
              <w:top w:val="single" w:sz="4" w:space="0" w:color="auto"/>
              <w:left w:val="single" w:sz="4" w:space="0" w:color="auto"/>
              <w:bottom w:val="single" w:sz="4" w:space="0" w:color="auto"/>
              <w:right w:val="single" w:sz="4" w:space="0" w:color="auto"/>
            </w:tcBorders>
            <w:noWrap/>
            <w:vAlign w:val="center"/>
            <w:hideMark/>
          </w:tcPr>
          <w:p w14:paraId="049DA717"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52</w:t>
            </w:r>
          </w:p>
        </w:tc>
        <w:tc>
          <w:tcPr>
            <w:tcW w:w="1327" w:type="dxa"/>
            <w:tcBorders>
              <w:top w:val="single" w:sz="4" w:space="0" w:color="auto"/>
              <w:left w:val="single" w:sz="4" w:space="0" w:color="auto"/>
              <w:bottom w:val="single" w:sz="4" w:space="0" w:color="auto"/>
              <w:right w:val="single" w:sz="4" w:space="0" w:color="auto"/>
            </w:tcBorders>
            <w:vAlign w:val="center"/>
            <w:hideMark/>
          </w:tcPr>
          <w:p w14:paraId="2F1FDA80" w14:textId="77777777" w:rsidR="00665542" w:rsidRPr="00F7535B" w:rsidRDefault="00665542" w:rsidP="007B06A8">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10</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0E1C5D"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10</w:t>
            </w:r>
          </w:p>
        </w:tc>
        <w:tc>
          <w:tcPr>
            <w:tcW w:w="1327" w:type="dxa"/>
            <w:tcBorders>
              <w:top w:val="single" w:sz="4" w:space="0" w:color="auto"/>
              <w:left w:val="single" w:sz="4" w:space="0" w:color="auto"/>
              <w:bottom w:val="single" w:sz="4" w:space="0" w:color="auto"/>
              <w:right w:val="single" w:sz="4" w:space="0" w:color="auto"/>
            </w:tcBorders>
            <w:noWrap/>
            <w:vAlign w:val="center"/>
            <w:hideMark/>
          </w:tcPr>
          <w:p w14:paraId="5C632102" w14:textId="77777777" w:rsidR="00665542" w:rsidRPr="00F7535B" w:rsidRDefault="00665542" w:rsidP="001F075C">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10</w:t>
            </w:r>
          </w:p>
        </w:tc>
      </w:tr>
      <w:tr w:rsidR="00665542" w:rsidRPr="00F7535B" w14:paraId="198D5A71" w14:textId="77777777" w:rsidTr="00B55FC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3A85C5EF" w14:textId="77777777" w:rsidR="00665542" w:rsidRPr="00F7535B" w:rsidRDefault="00665542" w:rsidP="007B06A8">
            <w:pPr>
              <w:widowControl/>
              <w:jc w:val="left"/>
              <w:rPr>
                <w:rFonts w:ascii="HGPｺﾞｼｯｸM" w:eastAsia="HGPｺﾞｼｯｸM" w:hAnsiTheme="minorEastAsia" w:cs="ＭＳ Ｐゴシック"/>
                <w:sz w:val="21"/>
                <w:szCs w:val="21"/>
              </w:rPr>
            </w:pPr>
          </w:p>
        </w:tc>
        <w:tc>
          <w:tcPr>
            <w:tcW w:w="993" w:type="dxa"/>
            <w:vMerge/>
            <w:tcBorders>
              <w:top w:val="single" w:sz="4" w:space="0" w:color="auto"/>
              <w:left w:val="nil"/>
              <w:bottom w:val="single" w:sz="4" w:space="0" w:color="auto"/>
              <w:right w:val="single" w:sz="4" w:space="0" w:color="auto"/>
            </w:tcBorders>
            <w:vAlign w:val="center"/>
            <w:hideMark/>
          </w:tcPr>
          <w:p w14:paraId="390740E9" w14:textId="77777777" w:rsidR="00665542" w:rsidRPr="00F7535B" w:rsidRDefault="00665542" w:rsidP="007B06A8">
            <w:pPr>
              <w:widowControl/>
              <w:jc w:val="left"/>
              <w:rPr>
                <w:rFonts w:ascii="HGPｺﾞｼｯｸM" w:eastAsia="HGPｺﾞｼｯｸM" w:hAnsiTheme="minorEastAsia" w:cs="ＭＳ Ｐゴシック"/>
                <w:sz w:val="20"/>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51F160" w14:textId="77777777" w:rsidR="00665542" w:rsidRPr="00F7535B" w:rsidRDefault="00665542" w:rsidP="007B06A8">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0A5DBB2"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9</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EA241E" w14:textId="77777777" w:rsidR="00665542" w:rsidRPr="00F7535B" w:rsidRDefault="00665542" w:rsidP="007B06A8">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10</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784E78" w14:textId="77777777" w:rsidR="00665542" w:rsidRPr="00F7535B" w:rsidRDefault="00665542" w:rsidP="007B06A8">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9</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C671494" w14:textId="77777777" w:rsidR="00665542" w:rsidRPr="00F7535B" w:rsidRDefault="003044C2"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10</w:t>
            </w:r>
          </w:p>
        </w:tc>
      </w:tr>
    </w:tbl>
    <w:p w14:paraId="5ED37173" w14:textId="77777777" w:rsidR="001E1867" w:rsidRPr="00F7535B" w:rsidRDefault="001E1867" w:rsidP="008E086D">
      <w:pPr>
        <w:spacing w:line="200" w:lineRule="exact"/>
        <w:rPr>
          <w:rFonts w:asciiTheme="minorEastAsia" w:eastAsiaTheme="minorEastAsia" w:hAnsiTheme="minorEastAsia" w:cstheme="minorBidi"/>
          <w:kern w:val="2"/>
          <w:sz w:val="21"/>
          <w:szCs w:val="22"/>
        </w:rPr>
      </w:pPr>
    </w:p>
    <w:p w14:paraId="70B41ECB" w14:textId="3B34F457" w:rsidR="00991CD8" w:rsidRPr="00F7535B" w:rsidRDefault="005323C7">
      <w:pPr>
        <w:widowControl/>
        <w:jc w:val="left"/>
        <w:rPr>
          <w:rFonts w:ascii="HGP創英角ｺﾞｼｯｸUB" w:eastAsia="HGP創英角ｺﾞｼｯｸUB" w:hAnsi="HGP創英角ｺﾞｼｯｸUB"/>
          <w:sz w:val="24"/>
          <w:szCs w:val="24"/>
        </w:rPr>
      </w:pPr>
      <w:r>
        <w:rPr>
          <w:noProof/>
        </w:rPr>
        <w:drawing>
          <wp:anchor distT="0" distB="0" distL="114300" distR="114300" simplePos="0" relativeHeight="251731968" behindDoc="0" locked="1" layoutInCell="1" allowOverlap="1" wp14:anchorId="798E92AE" wp14:editId="307F8991">
            <wp:simplePos x="0" y="0"/>
            <wp:positionH relativeFrom="page">
              <wp:posOffset>6301105</wp:posOffset>
            </wp:positionH>
            <wp:positionV relativeFrom="page">
              <wp:posOffset>9432925</wp:posOffset>
            </wp:positionV>
            <wp:extent cx="712440" cy="714960"/>
            <wp:effectExtent l="0" t="0" r="0" b="0"/>
            <wp:wrapNone/>
            <wp:docPr id="73" name="SPCODE0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991CD8" w:rsidRPr="00F7535B">
        <w:rPr>
          <w:rFonts w:ascii="HGP創英角ｺﾞｼｯｸUB" w:eastAsia="HGP創英角ｺﾞｼｯｸUB" w:hAnsi="HGP創英角ｺﾞｼｯｸUB"/>
          <w:sz w:val="24"/>
          <w:szCs w:val="24"/>
        </w:rPr>
        <w:br w:type="page"/>
      </w:r>
    </w:p>
    <w:p w14:paraId="490E3FAA" w14:textId="77777777" w:rsidR="008E086D" w:rsidRPr="00CD2BAF" w:rsidRDefault="008E086D" w:rsidP="001E1867">
      <w:pPr>
        <w:ind w:leftChars="100" w:left="224"/>
        <w:rPr>
          <w:rFonts w:ascii="HGP創英角ｺﾞｼｯｸUB" w:eastAsia="HGP創英角ｺﾞｼｯｸUB" w:hAnsi="HGP創英角ｺﾞｼｯｸUB"/>
          <w:szCs w:val="24"/>
        </w:rPr>
      </w:pPr>
      <w:r w:rsidRPr="00CD2BAF">
        <w:rPr>
          <w:rFonts w:ascii="HGP創英角ｺﾞｼｯｸUB" w:eastAsia="HGP創英角ｺﾞｼｯｸUB" w:hAnsi="HGP創英角ｺﾞｼｯｸUB" w:hint="eastAsia"/>
          <w:szCs w:val="24"/>
        </w:rPr>
        <w:lastRenderedPageBreak/>
        <w:t>【点検・評価】</w:t>
      </w:r>
    </w:p>
    <w:p w14:paraId="42AD4894" w14:textId="77777777" w:rsidR="008E086D" w:rsidRPr="00F7535B" w:rsidRDefault="008E086D" w:rsidP="001E1867">
      <w:pPr>
        <w:pStyle w:val="Default"/>
        <w:ind w:leftChars="100" w:left="224" w:firstLineChars="100" w:firstLine="224"/>
        <w:rPr>
          <w:rFonts w:hAnsi="HG丸ｺﾞｼｯｸM-PRO"/>
          <w:sz w:val="22"/>
        </w:rPr>
      </w:pPr>
      <w:r w:rsidRPr="00F7535B">
        <w:rPr>
          <w:rFonts w:hAnsi="HG丸ｺﾞｼｯｸM-PRO" w:hint="eastAsia"/>
          <w:sz w:val="22"/>
        </w:rPr>
        <w:t>日中活動系サービスは、</w:t>
      </w:r>
      <w:r w:rsidR="00BC5E20" w:rsidRPr="00F7535B">
        <w:rPr>
          <w:rFonts w:hAnsi="HG丸ｺﾞｼｯｸM-PRO" w:hint="eastAsia"/>
          <w:sz w:val="22"/>
        </w:rPr>
        <w:t>障害者</w:t>
      </w:r>
      <w:r w:rsidRPr="00F7535B">
        <w:rPr>
          <w:rFonts w:hAnsi="HG丸ｺﾞｼｯｸM-PRO" w:hint="eastAsia"/>
          <w:sz w:val="22"/>
        </w:rPr>
        <w:t>の一般就労への移行や社会参加を促進するため、それに必要な能力・知識の向上を図る訓練や生産活動の場を提供するものです。また、施設における介護が必要な方へのサービスを確保するものです。</w:t>
      </w:r>
    </w:p>
    <w:p w14:paraId="0CC63E38" w14:textId="77777777" w:rsidR="00C07F5F" w:rsidRPr="00F7535B" w:rsidRDefault="008E086D" w:rsidP="001E1867">
      <w:pPr>
        <w:pStyle w:val="Default"/>
        <w:ind w:leftChars="100" w:left="224" w:firstLineChars="100" w:firstLine="224"/>
        <w:rPr>
          <w:rFonts w:hAnsi="HG丸ｺﾞｼｯｸM-PRO"/>
          <w:sz w:val="22"/>
        </w:rPr>
      </w:pPr>
      <w:r w:rsidRPr="00F7535B">
        <w:rPr>
          <w:rFonts w:hAnsi="HG丸ｺﾞｼｯｸM-PRO" w:hint="eastAsia"/>
          <w:sz w:val="22"/>
        </w:rPr>
        <w:t>就労移行支援</w:t>
      </w:r>
      <w:r w:rsidR="00B007F6" w:rsidRPr="00F7535B">
        <w:rPr>
          <w:rFonts w:hAnsi="HG丸ｺﾞｼｯｸM-PRO" w:hint="eastAsia"/>
          <w:sz w:val="22"/>
        </w:rPr>
        <w:t>は</w:t>
      </w:r>
      <w:r w:rsidRPr="00F7535B">
        <w:rPr>
          <w:rFonts w:hAnsi="HG丸ｺﾞｼｯｸM-PRO" w:hint="eastAsia"/>
          <w:sz w:val="22"/>
        </w:rPr>
        <w:t>、市内にそれまでなかった事業所が平成26</w:t>
      </w:r>
      <w:r w:rsidR="00262FCB" w:rsidRPr="00F7535B">
        <w:rPr>
          <w:rFonts w:hAnsi="HG丸ｺﾞｼｯｸM-PRO" w:hint="eastAsia"/>
          <w:sz w:val="22"/>
        </w:rPr>
        <w:t>（2014</w:t>
      </w:r>
      <w:r w:rsidR="00C87580" w:rsidRPr="00F7535B">
        <w:rPr>
          <w:rFonts w:hAnsi="HG丸ｺﾞｼｯｸM-PRO" w:hint="eastAsia"/>
          <w:sz w:val="22"/>
        </w:rPr>
        <w:t>）</w:t>
      </w:r>
      <w:r w:rsidR="00262FCB" w:rsidRPr="00F7535B">
        <w:rPr>
          <w:rFonts w:hAnsi="HG丸ｺﾞｼｯｸM-PRO" w:hint="eastAsia"/>
          <w:sz w:val="22"/>
        </w:rPr>
        <w:t>年</w:t>
      </w:r>
      <w:r w:rsidRPr="00F7535B">
        <w:rPr>
          <w:rFonts w:hAnsi="HG丸ｺﾞｼｯｸM-PRO" w:hint="eastAsia"/>
          <w:sz w:val="22"/>
        </w:rPr>
        <w:t>に2事業所できたことで、</w:t>
      </w:r>
      <w:r w:rsidR="00B007F6" w:rsidRPr="00F7535B">
        <w:rPr>
          <w:rFonts w:hAnsi="HG丸ｺﾞｼｯｸM-PRO" w:hint="eastAsia"/>
          <w:sz w:val="22"/>
        </w:rPr>
        <w:t>平成27（2015）年度と平成28（2016）年度は</w:t>
      </w:r>
      <w:r w:rsidRPr="00F7535B">
        <w:rPr>
          <w:rFonts w:hAnsi="HG丸ｺﾞｼｯｸM-PRO" w:hint="eastAsia"/>
          <w:sz w:val="22"/>
        </w:rPr>
        <w:t>計画値を超える利用がありました。</w:t>
      </w:r>
    </w:p>
    <w:p w14:paraId="2C4DA5C3" w14:textId="77777777" w:rsidR="008E086D" w:rsidRPr="00F7535B" w:rsidRDefault="00C07F5F" w:rsidP="001E1867">
      <w:pPr>
        <w:pStyle w:val="Default"/>
        <w:ind w:leftChars="100" w:left="224" w:firstLineChars="100" w:firstLine="224"/>
        <w:rPr>
          <w:rFonts w:hAnsi="HG丸ｺﾞｼｯｸM-PRO"/>
          <w:sz w:val="22"/>
          <w:szCs w:val="22"/>
        </w:rPr>
      </w:pPr>
      <w:r w:rsidRPr="00F7535B">
        <w:rPr>
          <w:rFonts w:hAnsi="HG丸ｺﾞｼｯｸM-PRO" w:hint="eastAsia"/>
          <w:sz w:val="22"/>
          <w:szCs w:val="22"/>
        </w:rPr>
        <w:t>しかしながら、利用者が一般就労に結びつかないことによる報酬減算等、事業所運営の難しさから平成29</w:t>
      </w:r>
      <w:r w:rsidR="00262FCB" w:rsidRPr="00F7535B">
        <w:rPr>
          <w:rFonts w:hAnsi="HG丸ｺﾞｼｯｸM-PRO" w:hint="eastAsia"/>
          <w:sz w:val="22"/>
          <w:szCs w:val="22"/>
        </w:rPr>
        <w:t>（2017）</w:t>
      </w:r>
      <w:r w:rsidR="00C87580" w:rsidRPr="00F7535B">
        <w:rPr>
          <w:rFonts w:hAnsi="HG丸ｺﾞｼｯｸM-PRO" w:hint="eastAsia"/>
          <w:sz w:val="22"/>
          <w:szCs w:val="22"/>
        </w:rPr>
        <w:t>年度</w:t>
      </w:r>
      <w:bookmarkStart w:id="58" w:name="_Hlk505852915"/>
      <w:r w:rsidR="00844227" w:rsidRPr="00F7535B">
        <w:rPr>
          <w:rFonts w:hAnsi="HG丸ｺﾞｼｯｸM-PRO" w:hint="eastAsia"/>
          <w:sz w:val="22"/>
          <w:szCs w:val="22"/>
        </w:rPr>
        <w:t>から</w:t>
      </w:r>
      <w:bookmarkEnd w:id="58"/>
      <w:r w:rsidRPr="00F7535B">
        <w:rPr>
          <w:rFonts w:hAnsi="HG丸ｺﾞｼｯｸM-PRO" w:hint="eastAsia"/>
          <w:sz w:val="22"/>
          <w:szCs w:val="22"/>
        </w:rPr>
        <w:t>1事業所が休止となっており、平成29</w:t>
      </w:r>
      <w:r w:rsidR="00262FCB" w:rsidRPr="00F7535B">
        <w:rPr>
          <w:rFonts w:hAnsi="HG丸ｺﾞｼｯｸM-PRO" w:hint="eastAsia"/>
          <w:sz w:val="22"/>
          <w:szCs w:val="22"/>
        </w:rPr>
        <w:t>（2017）</w:t>
      </w:r>
      <w:r w:rsidR="00C87580" w:rsidRPr="00F7535B">
        <w:rPr>
          <w:rFonts w:hAnsi="HG丸ｺﾞｼｯｸM-PRO" w:hint="eastAsia"/>
          <w:sz w:val="22"/>
          <w:szCs w:val="22"/>
        </w:rPr>
        <w:t>年度</w:t>
      </w:r>
      <w:r w:rsidRPr="00F7535B">
        <w:rPr>
          <w:rFonts w:hAnsi="HG丸ｺﾞｼｯｸM-PRO" w:hint="eastAsia"/>
          <w:sz w:val="22"/>
          <w:szCs w:val="22"/>
        </w:rPr>
        <w:t>は実績値が大幅に減ることが見込まれます。個別ニーズの把握による事業所へのマッチングや一般就労先の確保が必要です。</w:t>
      </w:r>
    </w:p>
    <w:p w14:paraId="39DD0541" w14:textId="77777777" w:rsidR="008E086D" w:rsidRPr="00F7535B" w:rsidRDefault="008E086D" w:rsidP="001E1867">
      <w:pPr>
        <w:pStyle w:val="Default"/>
        <w:ind w:leftChars="100" w:left="224" w:firstLineChars="100" w:firstLine="224"/>
        <w:rPr>
          <w:rFonts w:hAnsi="HG丸ｺﾞｼｯｸM-PRO"/>
          <w:sz w:val="22"/>
        </w:rPr>
      </w:pPr>
      <w:r w:rsidRPr="00F7535B">
        <w:rPr>
          <w:rFonts w:hAnsi="HG丸ｺﾞｼｯｸM-PRO" w:hint="eastAsia"/>
          <w:sz w:val="22"/>
        </w:rPr>
        <w:t>一方、自立訓練の事業所は市内になく、利用が少ない状況となっています。</w:t>
      </w:r>
    </w:p>
    <w:p w14:paraId="6F1F592A" w14:textId="77777777" w:rsidR="008E086D" w:rsidRPr="00F7535B" w:rsidRDefault="008E086D" w:rsidP="001E1867">
      <w:pPr>
        <w:pStyle w:val="Default"/>
        <w:ind w:leftChars="100" w:left="224" w:firstLineChars="100" w:firstLine="224"/>
        <w:rPr>
          <w:rFonts w:hAnsi="HG丸ｺﾞｼｯｸM-PRO"/>
          <w:sz w:val="22"/>
        </w:rPr>
      </w:pPr>
      <w:r w:rsidRPr="00F7535B">
        <w:rPr>
          <w:rFonts w:hAnsi="HG丸ｺﾞｼｯｸM-PRO" w:hint="eastAsia"/>
          <w:sz w:val="22"/>
        </w:rPr>
        <w:t>短期入所についても、計画値を大きく下回っていますが、医療的ケアが必要な方や、緊急的な受け入れの体制整備が今後の課題です。</w:t>
      </w:r>
    </w:p>
    <w:p w14:paraId="20AC9632" w14:textId="77777777" w:rsidR="008E086D" w:rsidRPr="00F7535B" w:rsidRDefault="008E086D" w:rsidP="008E086D">
      <w:pPr>
        <w:rPr>
          <w:rFonts w:asciiTheme="minorEastAsia" w:hAnsiTheme="minorEastAsia"/>
          <w:sz w:val="24"/>
          <w:szCs w:val="24"/>
        </w:rPr>
      </w:pPr>
    </w:p>
    <w:p w14:paraId="180AD269" w14:textId="77777777" w:rsidR="008E086D" w:rsidRPr="00F7535B" w:rsidRDefault="008E086D" w:rsidP="00732E82">
      <w:pPr>
        <w:pStyle w:val="3"/>
      </w:pPr>
      <w:r w:rsidRPr="00F7535B">
        <w:rPr>
          <w:rFonts w:hint="eastAsia"/>
        </w:rPr>
        <w:t>３．居住系サービス</w:t>
      </w:r>
    </w:p>
    <w:tbl>
      <w:tblPr>
        <w:tblW w:w="8716" w:type="dxa"/>
        <w:tblInd w:w="314" w:type="dxa"/>
        <w:tblLayout w:type="fixed"/>
        <w:tblCellMar>
          <w:left w:w="99" w:type="dxa"/>
          <w:right w:w="99" w:type="dxa"/>
        </w:tblCellMar>
        <w:tblLook w:val="04A0" w:firstRow="1" w:lastRow="0" w:firstColumn="1" w:lastColumn="0" w:noHBand="0" w:noVBand="1"/>
      </w:tblPr>
      <w:tblGrid>
        <w:gridCol w:w="1565"/>
        <w:gridCol w:w="992"/>
        <w:gridCol w:w="851"/>
        <w:gridCol w:w="1327"/>
        <w:gridCol w:w="1327"/>
        <w:gridCol w:w="1327"/>
        <w:gridCol w:w="1327"/>
      </w:tblGrid>
      <w:tr w:rsidR="00C739FF" w:rsidRPr="00F7535B" w14:paraId="37C1EAAD" w14:textId="77777777" w:rsidTr="00036BAE">
        <w:trPr>
          <w:trHeight w:val="224"/>
        </w:trPr>
        <w:tc>
          <w:tcPr>
            <w:tcW w:w="3408" w:type="dxa"/>
            <w:gridSpan w:val="3"/>
            <w:vMerge w:val="restart"/>
            <w:tcBorders>
              <w:top w:val="single" w:sz="4" w:space="0" w:color="auto"/>
              <w:left w:val="single" w:sz="4" w:space="0" w:color="auto"/>
              <w:right w:val="single" w:sz="4" w:space="0" w:color="auto"/>
            </w:tcBorders>
            <w:noWrap/>
            <w:vAlign w:val="center"/>
            <w:hideMark/>
          </w:tcPr>
          <w:p w14:paraId="7236BC3D" w14:textId="77777777" w:rsidR="00C739FF" w:rsidRPr="00F7535B" w:rsidRDefault="00C739FF" w:rsidP="000A10D9">
            <w:pPr>
              <w:widowControl/>
              <w:jc w:val="center"/>
              <w:rPr>
                <w:rFonts w:ascii="HGPｺﾞｼｯｸM" w:eastAsia="HGPｺﾞｼｯｸM" w:hAnsiTheme="minorEastAsia" w:cs="ＭＳ Ｐゴシック"/>
                <w:sz w:val="21"/>
                <w:szCs w:val="21"/>
              </w:rPr>
            </w:pPr>
          </w:p>
        </w:tc>
        <w:tc>
          <w:tcPr>
            <w:tcW w:w="1327" w:type="dxa"/>
            <w:tcBorders>
              <w:top w:val="single" w:sz="4" w:space="0" w:color="auto"/>
              <w:left w:val="single" w:sz="4" w:space="0" w:color="auto"/>
              <w:bottom w:val="single" w:sz="4" w:space="0" w:color="auto"/>
              <w:right w:val="single" w:sz="4" w:space="0" w:color="auto"/>
            </w:tcBorders>
            <w:noWrap/>
            <w:vAlign w:val="center"/>
            <w:hideMark/>
          </w:tcPr>
          <w:p w14:paraId="38E075E8" w14:textId="77777777" w:rsidR="00C739FF" w:rsidRPr="00F7535B" w:rsidRDefault="00C739FF" w:rsidP="00036BAE">
            <w:pPr>
              <w:jc w:val="center"/>
              <w:rPr>
                <w:rFonts w:ascii="HGPｺﾞｼｯｸM" w:eastAsia="HGPｺﾞｼｯｸM" w:hAnsiTheme="minorEastAsia"/>
              </w:rPr>
            </w:pPr>
            <w:r w:rsidRPr="00F7535B">
              <w:rPr>
                <w:rFonts w:ascii="HGPｺﾞｼｯｸM" w:eastAsia="HGPｺﾞｼｯｸM" w:hAnsiTheme="minorEastAsia" w:hint="eastAsia"/>
                <w:szCs w:val="22"/>
              </w:rPr>
              <w:t>第</w:t>
            </w:r>
            <w:r w:rsidR="00036BAE" w:rsidRPr="00F7535B">
              <w:rPr>
                <w:rFonts w:ascii="HGPｺﾞｼｯｸM" w:eastAsia="HGPｺﾞｼｯｸM" w:hAnsiTheme="minorEastAsia" w:hint="eastAsia"/>
                <w:szCs w:val="22"/>
              </w:rPr>
              <w:t>3</w:t>
            </w:r>
            <w:r w:rsidRPr="00F7535B">
              <w:rPr>
                <w:rFonts w:ascii="HGPｺﾞｼｯｸM" w:eastAsia="HGPｺﾞｼｯｸM" w:hAnsiTheme="minorEastAsia" w:hint="eastAsia"/>
                <w:szCs w:val="22"/>
              </w:rPr>
              <w:t>期</w:t>
            </w:r>
          </w:p>
        </w:tc>
        <w:tc>
          <w:tcPr>
            <w:tcW w:w="3981" w:type="dxa"/>
            <w:gridSpan w:val="3"/>
            <w:tcBorders>
              <w:top w:val="single" w:sz="4" w:space="0" w:color="auto"/>
              <w:left w:val="single" w:sz="4" w:space="0" w:color="auto"/>
              <w:bottom w:val="single" w:sz="4" w:space="0" w:color="auto"/>
              <w:right w:val="single" w:sz="4" w:space="0" w:color="auto"/>
            </w:tcBorders>
            <w:vAlign w:val="center"/>
            <w:hideMark/>
          </w:tcPr>
          <w:p w14:paraId="161827F7" w14:textId="77777777" w:rsidR="00C739FF" w:rsidRPr="00F7535B" w:rsidRDefault="00C739FF" w:rsidP="00036BAE">
            <w:pPr>
              <w:jc w:val="center"/>
              <w:rPr>
                <w:rFonts w:ascii="HGPｺﾞｼｯｸM" w:eastAsia="HGPｺﾞｼｯｸM" w:hAnsiTheme="minorEastAsia" w:cs="ＭＳ Ｐゴシック"/>
                <w:szCs w:val="21"/>
              </w:rPr>
            </w:pPr>
            <w:r w:rsidRPr="00F7535B">
              <w:rPr>
                <w:rFonts w:ascii="HGPｺﾞｼｯｸM" w:eastAsia="HGPｺﾞｼｯｸM" w:hAnsiTheme="minorEastAsia" w:hint="eastAsia"/>
                <w:szCs w:val="22"/>
              </w:rPr>
              <w:t>第</w:t>
            </w:r>
            <w:r w:rsidR="00036BAE" w:rsidRPr="00F7535B">
              <w:rPr>
                <w:rFonts w:ascii="HGPｺﾞｼｯｸM" w:eastAsia="HGPｺﾞｼｯｸM" w:hAnsiTheme="minorEastAsia" w:hint="eastAsia"/>
                <w:szCs w:val="22"/>
              </w:rPr>
              <w:t>4</w:t>
            </w:r>
            <w:r w:rsidRPr="00F7535B">
              <w:rPr>
                <w:rFonts w:ascii="HGPｺﾞｼｯｸM" w:eastAsia="HGPｺﾞｼｯｸM" w:hAnsiTheme="minorEastAsia" w:hint="eastAsia"/>
                <w:szCs w:val="22"/>
              </w:rPr>
              <w:t>期計画期間</w:t>
            </w:r>
          </w:p>
        </w:tc>
      </w:tr>
      <w:tr w:rsidR="00C739FF" w:rsidRPr="00F7535B" w14:paraId="079D8085" w14:textId="77777777" w:rsidTr="00B55FC1">
        <w:trPr>
          <w:trHeight w:val="767"/>
        </w:trPr>
        <w:tc>
          <w:tcPr>
            <w:tcW w:w="3408" w:type="dxa"/>
            <w:gridSpan w:val="3"/>
            <w:vMerge/>
            <w:tcBorders>
              <w:left w:val="single" w:sz="4" w:space="0" w:color="auto"/>
              <w:bottom w:val="single" w:sz="4" w:space="0" w:color="auto"/>
              <w:right w:val="single" w:sz="4" w:space="0" w:color="auto"/>
            </w:tcBorders>
            <w:noWrap/>
            <w:vAlign w:val="center"/>
          </w:tcPr>
          <w:p w14:paraId="2554AE50" w14:textId="77777777" w:rsidR="00C739FF" w:rsidRPr="00F7535B" w:rsidRDefault="00C739FF" w:rsidP="000A10D9">
            <w:pPr>
              <w:widowControl/>
              <w:jc w:val="center"/>
              <w:rPr>
                <w:rFonts w:ascii="HGPｺﾞｼｯｸM" w:eastAsia="HGPｺﾞｼｯｸM" w:hAnsiTheme="minorEastAsia" w:cs="ＭＳ Ｐゴシック"/>
                <w:szCs w:val="21"/>
              </w:rPr>
            </w:pPr>
          </w:p>
        </w:tc>
        <w:tc>
          <w:tcPr>
            <w:tcW w:w="1327" w:type="dxa"/>
            <w:tcBorders>
              <w:top w:val="single" w:sz="4" w:space="0" w:color="auto"/>
              <w:left w:val="single" w:sz="4" w:space="0" w:color="auto"/>
              <w:bottom w:val="single" w:sz="4" w:space="0" w:color="auto"/>
              <w:right w:val="single" w:sz="4" w:space="0" w:color="auto"/>
            </w:tcBorders>
            <w:noWrap/>
          </w:tcPr>
          <w:p w14:paraId="3CB00722" w14:textId="77777777" w:rsidR="00C739FF" w:rsidRPr="00F7535B" w:rsidRDefault="00C739FF"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平成26年度</w:t>
            </w:r>
          </w:p>
          <w:p w14:paraId="480E758C" w14:textId="77777777" w:rsidR="00C739FF" w:rsidRPr="00F7535B" w:rsidRDefault="00C739FF"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（2014年度）</w:t>
            </w:r>
          </w:p>
          <w:p w14:paraId="6DC05FA9" w14:textId="77777777" w:rsidR="00C739FF" w:rsidRPr="00BA62F6" w:rsidRDefault="00C739FF" w:rsidP="000A10D9">
            <w:pPr>
              <w:jc w:val="center"/>
              <w:rPr>
                <w:rFonts w:ascii="HGPｺﾞｼｯｸM" w:eastAsia="HGPｺﾞｼｯｸM" w:hAnsiTheme="minorEastAsia"/>
                <w:szCs w:val="22"/>
              </w:rPr>
            </w:pPr>
            <w:r w:rsidRPr="00BA62F6">
              <w:rPr>
                <w:rFonts w:ascii="HGPｺﾞｼｯｸM" w:eastAsia="HGPｺﾞｼｯｸM" w:hAnsiTheme="minorEastAsia" w:hint="eastAsia"/>
                <w:szCs w:val="22"/>
              </w:rPr>
              <w:t>（実績）</w:t>
            </w:r>
          </w:p>
        </w:tc>
        <w:tc>
          <w:tcPr>
            <w:tcW w:w="1327" w:type="dxa"/>
            <w:tcBorders>
              <w:top w:val="single" w:sz="4" w:space="0" w:color="auto"/>
              <w:left w:val="single" w:sz="4" w:space="0" w:color="auto"/>
              <w:bottom w:val="single" w:sz="4" w:space="0" w:color="auto"/>
              <w:right w:val="single" w:sz="4" w:space="0" w:color="auto"/>
            </w:tcBorders>
          </w:tcPr>
          <w:p w14:paraId="0822D481" w14:textId="77777777" w:rsidR="00C739FF" w:rsidRPr="00F7535B" w:rsidRDefault="00C739FF"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平成27年度</w:t>
            </w:r>
          </w:p>
          <w:p w14:paraId="3B3F00F3" w14:textId="77777777" w:rsidR="00C739FF" w:rsidRPr="00F7535B" w:rsidRDefault="00C739FF"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（2015年度）</w:t>
            </w:r>
          </w:p>
          <w:p w14:paraId="7B144AEE" w14:textId="77777777" w:rsidR="00C739FF" w:rsidRPr="00BA62F6" w:rsidRDefault="00C739FF" w:rsidP="000A10D9">
            <w:pPr>
              <w:jc w:val="center"/>
              <w:rPr>
                <w:rFonts w:ascii="HGPｺﾞｼｯｸM" w:eastAsia="HGPｺﾞｼｯｸM" w:hAnsiTheme="minorEastAsia"/>
                <w:szCs w:val="22"/>
              </w:rPr>
            </w:pPr>
            <w:r w:rsidRPr="00BA62F6">
              <w:rPr>
                <w:rFonts w:ascii="HGPｺﾞｼｯｸM" w:eastAsia="HGPｺﾞｼｯｸM" w:hAnsiTheme="minorEastAsia" w:hint="eastAsia"/>
                <w:szCs w:val="22"/>
              </w:rPr>
              <w:t>（実績）</w:t>
            </w:r>
          </w:p>
        </w:tc>
        <w:tc>
          <w:tcPr>
            <w:tcW w:w="1327" w:type="dxa"/>
            <w:tcBorders>
              <w:top w:val="single" w:sz="4" w:space="0" w:color="auto"/>
              <w:left w:val="single" w:sz="4" w:space="0" w:color="auto"/>
              <w:bottom w:val="single" w:sz="4" w:space="0" w:color="auto"/>
              <w:right w:val="single" w:sz="4" w:space="0" w:color="auto"/>
            </w:tcBorders>
            <w:noWrap/>
          </w:tcPr>
          <w:p w14:paraId="548B98CD" w14:textId="77777777" w:rsidR="00C739FF" w:rsidRPr="00F7535B" w:rsidRDefault="00C739FF"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平成28年度</w:t>
            </w:r>
          </w:p>
          <w:p w14:paraId="0A71D28F" w14:textId="77777777" w:rsidR="00C739FF" w:rsidRPr="00F7535B" w:rsidRDefault="00C739FF"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（2016年度）</w:t>
            </w:r>
          </w:p>
          <w:p w14:paraId="4BA76282" w14:textId="77777777" w:rsidR="00C739FF" w:rsidRPr="00BA62F6" w:rsidRDefault="00C739FF" w:rsidP="000A10D9">
            <w:pPr>
              <w:jc w:val="center"/>
              <w:rPr>
                <w:rFonts w:ascii="HGPｺﾞｼｯｸM" w:eastAsia="HGPｺﾞｼｯｸM" w:hAnsiTheme="minorEastAsia"/>
                <w:szCs w:val="22"/>
              </w:rPr>
            </w:pPr>
            <w:r w:rsidRPr="00BA62F6">
              <w:rPr>
                <w:rFonts w:ascii="HGPｺﾞｼｯｸM" w:eastAsia="HGPｺﾞｼｯｸM" w:hAnsiTheme="minorEastAsia" w:hint="eastAsia"/>
                <w:szCs w:val="22"/>
              </w:rPr>
              <w:t>（実績）</w:t>
            </w:r>
          </w:p>
        </w:tc>
        <w:tc>
          <w:tcPr>
            <w:tcW w:w="1327" w:type="dxa"/>
            <w:tcBorders>
              <w:top w:val="single" w:sz="4" w:space="0" w:color="auto"/>
              <w:left w:val="single" w:sz="4" w:space="0" w:color="auto"/>
              <w:bottom w:val="single" w:sz="4" w:space="0" w:color="auto"/>
              <w:right w:val="single" w:sz="4" w:space="0" w:color="auto"/>
            </w:tcBorders>
            <w:noWrap/>
          </w:tcPr>
          <w:p w14:paraId="6F7AF5A8" w14:textId="77777777" w:rsidR="00C739FF" w:rsidRPr="00F7535B" w:rsidRDefault="00C739FF"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平成29年度</w:t>
            </w:r>
          </w:p>
          <w:p w14:paraId="5B2F2577" w14:textId="77777777" w:rsidR="00C739FF" w:rsidRPr="00F7535B" w:rsidRDefault="00C739FF"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（2017年度）</w:t>
            </w:r>
          </w:p>
          <w:p w14:paraId="3ABD34C0" w14:textId="77777777" w:rsidR="00C739FF" w:rsidRPr="00BA62F6" w:rsidRDefault="00C739FF" w:rsidP="000A10D9">
            <w:pPr>
              <w:jc w:val="center"/>
              <w:rPr>
                <w:rFonts w:ascii="HGPｺﾞｼｯｸM" w:eastAsia="HGPｺﾞｼｯｸM" w:hAnsiTheme="minorEastAsia"/>
                <w:szCs w:val="22"/>
              </w:rPr>
            </w:pPr>
            <w:r w:rsidRPr="00BA62F6">
              <w:rPr>
                <w:rFonts w:ascii="HGPｺﾞｼｯｸM" w:eastAsia="HGPｺﾞｼｯｸM" w:hAnsiTheme="minorEastAsia" w:hint="eastAsia"/>
                <w:szCs w:val="22"/>
              </w:rPr>
              <w:t>（見込）</w:t>
            </w:r>
          </w:p>
        </w:tc>
      </w:tr>
      <w:tr w:rsidR="005347AF" w:rsidRPr="00F7535B" w14:paraId="25B27DEB" w14:textId="77777777" w:rsidTr="00B55FC1">
        <w:trPr>
          <w:trHeight w:val="283"/>
        </w:trPr>
        <w:tc>
          <w:tcPr>
            <w:tcW w:w="1565" w:type="dxa"/>
            <w:vMerge w:val="restart"/>
            <w:tcBorders>
              <w:top w:val="single" w:sz="4" w:space="0" w:color="auto"/>
              <w:left w:val="single" w:sz="4" w:space="0" w:color="auto"/>
              <w:bottom w:val="single" w:sz="2" w:space="0" w:color="auto"/>
              <w:right w:val="single" w:sz="4" w:space="0" w:color="auto"/>
            </w:tcBorders>
            <w:noWrap/>
            <w:vAlign w:val="center"/>
            <w:hideMark/>
          </w:tcPr>
          <w:p w14:paraId="40582ED4" w14:textId="77777777" w:rsidR="005347AF" w:rsidRPr="00F7535B" w:rsidRDefault="005347AF">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共同生活援助</w:t>
            </w:r>
          </w:p>
          <w:p w14:paraId="120963EB" w14:textId="77777777" w:rsidR="005347AF" w:rsidRPr="00F7535B" w:rsidRDefault="005347AF">
            <w:pPr>
              <w:widowControl/>
              <w:jc w:val="center"/>
              <w:rPr>
                <w:rFonts w:ascii="HGPｺﾞｼｯｸM" w:eastAsia="HGPｺﾞｼｯｸM" w:hAnsiTheme="minorEastAsia" w:cs="ＭＳ Ｐゴシック"/>
                <w:szCs w:val="21"/>
              </w:rPr>
            </w:pPr>
            <w:r w:rsidRPr="00B10C5B">
              <w:rPr>
                <w:rFonts w:ascii="HGPｺﾞｼｯｸM" w:eastAsia="HGPｺﾞｼｯｸM" w:hAnsiTheme="minorEastAsia" w:cs="ＭＳ Ｐゴシック" w:hint="eastAsia"/>
                <w:w w:val="77"/>
                <w:szCs w:val="21"/>
                <w:fitText w:val="1326" w:id="1630820354"/>
              </w:rPr>
              <w:t>（グループホーム</w:t>
            </w:r>
            <w:r w:rsidRPr="00B10C5B">
              <w:rPr>
                <w:rFonts w:ascii="HGPｺﾞｼｯｸM" w:eastAsia="HGPｺﾞｼｯｸM" w:hAnsiTheme="minorEastAsia" w:cs="ＭＳ Ｐゴシック" w:hint="eastAsia"/>
                <w:spacing w:val="-15"/>
                <w:w w:val="77"/>
                <w:szCs w:val="21"/>
                <w:fitText w:val="1326" w:id="1630820354"/>
              </w:rPr>
              <w:t>）</w:t>
            </w:r>
          </w:p>
        </w:tc>
        <w:tc>
          <w:tcPr>
            <w:tcW w:w="992" w:type="dxa"/>
            <w:vMerge w:val="restart"/>
            <w:tcBorders>
              <w:top w:val="nil"/>
              <w:left w:val="nil"/>
              <w:bottom w:val="single" w:sz="4" w:space="0" w:color="auto"/>
              <w:right w:val="single" w:sz="4" w:space="0" w:color="auto"/>
            </w:tcBorders>
            <w:noWrap/>
            <w:vAlign w:val="center"/>
            <w:hideMark/>
          </w:tcPr>
          <w:p w14:paraId="0D4AED3D" w14:textId="77777777" w:rsidR="005347AF" w:rsidRPr="00F7535B" w:rsidRDefault="005347AF">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人/月</w:t>
            </w:r>
          </w:p>
        </w:tc>
        <w:tc>
          <w:tcPr>
            <w:tcW w:w="851" w:type="dxa"/>
            <w:tcBorders>
              <w:top w:val="nil"/>
              <w:left w:val="single" w:sz="4" w:space="0" w:color="auto"/>
              <w:bottom w:val="single" w:sz="4" w:space="0" w:color="auto"/>
              <w:right w:val="single" w:sz="4" w:space="0" w:color="auto"/>
            </w:tcBorders>
            <w:vAlign w:val="center"/>
            <w:hideMark/>
          </w:tcPr>
          <w:p w14:paraId="0E7BFFDA" w14:textId="77777777" w:rsidR="005347AF" w:rsidRPr="00F7535B" w:rsidRDefault="005347AF">
            <w:pPr>
              <w:widowControl/>
              <w:jc w:val="left"/>
              <w:rPr>
                <w:rFonts w:ascii="HGPｺﾞｼｯｸM" w:eastAsia="HGPｺﾞｼｯｸM" w:hAnsiTheme="minorEastAsia" w:cs="ＭＳ Ｐゴシック"/>
                <w:sz w:val="21"/>
                <w:szCs w:val="21"/>
              </w:rPr>
            </w:pPr>
            <w:r w:rsidRPr="00F7535B">
              <w:rPr>
                <w:rFonts w:ascii="HGPｺﾞｼｯｸM" w:eastAsia="HGPｺﾞｼｯｸM" w:hAnsiTheme="minorEastAsia" w:cs="ＭＳ Ｐゴシック" w:hint="eastAsia"/>
                <w:w w:val="90"/>
                <w:szCs w:val="21"/>
              </w:rPr>
              <w:t>計画値</w:t>
            </w:r>
          </w:p>
        </w:tc>
        <w:tc>
          <w:tcPr>
            <w:tcW w:w="1327" w:type="dxa"/>
            <w:tcBorders>
              <w:top w:val="single" w:sz="4" w:space="0" w:color="auto"/>
              <w:left w:val="single" w:sz="4" w:space="0" w:color="auto"/>
              <w:bottom w:val="single" w:sz="4" w:space="0" w:color="auto"/>
              <w:right w:val="single" w:sz="4" w:space="0" w:color="auto"/>
            </w:tcBorders>
            <w:noWrap/>
            <w:vAlign w:val="center"/>
            <w:hideMark/>
          </w:tcPr>
          <w:p w14:paraId="4612F4A2" w14:textId="77777777" w:rsidR="005347AF" w:rsidRPr="00F7535B" w:rsidRDefault="005347AF">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93</w:t>
            </w:r>
          </w:p>
        </w:tc>
        <w:tc>
          <w:tcPr>
            <w:tcW w:w="1327" w:type="dxa"/>
            <w:tcBorders>
              <w:top w:val="single" w:sz="4" w:space="0" w:color="auto"/>
              <w:left w:val="single" w:sz="4" w:space="0" w:color="auto"/>
              <w:bottom w:val="single" w:sz="4" w:space="0" w:color="auto"/>
              <w:right w:val="single" w:sz="4" w:space="0" w:color="auto"/>
            </w:tcBorders>
            <w:vAlign w:val="center"/>
            <w:hideMark/>
          </w:tcPr>
          <w:p w14:paraId="603FCBA8" w14:textId="77777777" w:rsidR="005347AF" w:rsidRPr="00F7535B" w:rsidRDefault="005347AF">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60</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74DFF3" w14:textId="77777777" w:rsidR="005347AF" w:rsidRPr="00F7535B" w:rsidRDefault="005347AF">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65</w:t>
            </w:r>
          </w:p>
        </w:tc>
        <w:tc>
          <w:tcPr>
            <w:tcW w:w="1327" w:type="dxa"/>
            <w:tcBorders>
              <w:top w:val="single" w:sz="4" w:space="0" w:color="auto"/>
              <w:left w:val="single" w:sz="4" w:space="0" w:color="auto"/>
              <w:bottom w:val="single" w:sz="4" w:space="0" w:color="auto"/>
              <w:right w:val="single" w:sz="4" w:space="0" w:color="auto"/>
            </w:tcBorders>
            <w:noWrap/>
            <w:vAlign w:val="center"/>
            <w:hideMark/>
          </w:tcPr>
          <w:p w14:paraId="40C020AE" w14:textId="77777777" w:rsidR="005347AF" w:rsidRPr="00F7535B" w:rsidRDefault="005347AF" w:rsidP="001F075C">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70</w:t>
            </w:r>
          </w:p>
        </w:tc>
      </w:tr>
      <w:tr w:rsidR="005347AF" w:rsidRPr="00F7535B" w14:paraId="2D92FE63" w14:textId="77777777" w:rsidTr="00B55FC1">
        <w:trPr>
          <w:trHeight w:val="283"/>
        </w:trPr>
        <w:tc>
          <w:tcPr>
            <w:tcW w:w="1565" w:type="dxa"/>
            <w:vMerge/>
            <w:tcBorders>
              <w:top w:val="single" w:sz="4" w:space="0" w:color="auto"/>
              <w:left w:val="single" w:sz="4" w:space="0" w:color="auto"/>
              <w:bottom w:val="single" w:sz="2" w:space="0" w:color="auto"/>
              <w:right w:val="single" w:sz="4" w:space="0" w:color="auto"/>
            </w:tcBorders>
            <w:vAlign w:val="center"/>
            <w:hideMark/>
          </w:tcPr>
          <w:p w14:paraId="4B955785" w14:textId="77777777" w:rsidR="005347AF" w:rsidRPr="00F7535B" w:rsidRDefault="005347AF">
            <w:pPr>
              <w:widowControl/>
              <w:jc w:val="left"/>
              <w:rPr>
                <w:rFonts w:ascii="HGPｺﾞｼｯｸM" w:eastAsia="HGPｺﾞｼｯｸM" w:hAnsiTheme="minorEastAsia" w:cs="ＭＳ Ｐゴシック"/>
                <w:sz w:val="21"/>
                <w:szCs w:val="21"/>
              </w:rPr>
            </w:pPr>
          </w:p>
        </w:tc>
        <w:tc>
          <w:tcPr>
            <w:tcW w:w="992" w:type="dxa"/>
            <w:vMerge/>
            <w:tcBorders>
              <w:top w:val="nil"/>
              <w:left w:val="nil"/>
              <w:bottom w:val="single" w:sz="4" w:space="0" w:color="auto"/>
              <w:right w:val="single" w:sz="4" w:space="0" w:color="auto"/>
            </w:tcBorders>
            <w:vAlign w:val="center"/>
            <w:hideMark/>
          </w:tcPr>
          <w:p w14:paraId="3B4B572B" w14:textId="77777777" w:rsidR="005347AF" w:rsidRPr="00F7535B" w:rsidRDefault="005347AF">
            <w:pPr>
              <w:widowControl/>
              <w:jc w:val="left"/>
              <w:rPr>
                <w:rFonts w:ascii="HGPｺﾞｼｯｸM" w:eastAsia="HGPｺﾞｼｯｸM" w:hAnsiTheme="minorEastAsia" w:cs="ＭＳ Ｐゴシック"/>
                <w:sz w:val="20"/>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45BDBE5" w14:textId="77777777" w:rsidR="005347AF" w:rsidRPr="00F7535B" w:rsidRDefault="005347AF">
            <w:pPr>
              <w:widowControl/>
              <w:jc w:val="left"/>
              <w:rPr>
                <w:rFonts w:ascii="HGPｺﾞｼｯｸM" w:eastAsia="HGPｺﾞｼｯｸM" w:hAnsiTheme="minorEastAsia" w:cs="ＭＳ Ｐゴシック"/>
                <w:sz w:val="21"/>
                <w:szCs w:val="21"/>
              </w:rPr>
            </w:pPr>
            <w:r w:rsidRPr="00F7535B">
              <w:rPr>
                <w:rFonts w:ascii="HGPｺﾞｼｯｸM" w:eastAsia="HGPｺﾞｼｯｸM" w:hAnsiTheme="minorEastAsia" w:cs="ＭＳ Ｐゴシック" w:hint="eastAsia"/>
                <w:w w:val="90"/>
                <w:szCs w:val="21"/>
              </w:rPr>
              <w:t>実績値</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30FC0C6" w14:textId="77777777" w:rsidR="005347AF" w:rsidRPr="00F7535B" w:rsidRDefault="005347AF">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62</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634AF0" w14:textId="77777777" w:rsidR="005347AF" w:rsidRPr="00F7535B" w:rsidRDefault="005347AF">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63</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23EBF50" w14:textId="77777777" w:rsidR="005347AF" w:rsidRPr="00F7535B" w:rsidRDefault="005347AF">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63</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C3E5014" w14:textId="77777777" w:rsidR="005347AF" w:rsidRPr="00F7535B" w:rsidRDefault="005347AF"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64</w:t>
            </w:r>
          </w:p>
        </w:tc>
      </w:tr>
      <w:tr w:rsidR="005347AF" w:rsidRPr="00F7535B" w14:paraId="44D9CE73" w14:textId="77777777" w:rsidTr="00B55FC1">
        <w:trPr>
          <w:trHeight w:val="283"/>
        </w:trPr>
        <w:tc>
          <w:tcPr>
            <w:tcW w:w="1565" w:type="dxa"/>
            <w:vMerge/>
            <w:tcBorders>
              <w:top w:val="single" w:sz="4" w:space="0" w:color="auto"/>
              <w:left w:val="single" w:sz="4" w:space="0" w:color="auto"/>
              <w:bottom w:val="single" w:sz="2" w:space="0" w:color="auto"/>
              <w:right w:val="single" w:sz="4" w:space="0" w:color="auto"/>
            </w:tcBorders>
            <w:vAlign w:val="center"/>
            <w:hideMark/>
          </w:tcPr>
          <w:p w14:paraId="7B35DDD3" w14:textId="77777777" w:rsidR="005347AF" w:rsidRPr="00F7535B" w:rsidRDefault="005347AF">
            <w:pPr>
              <w:widowControl/>
              <w:jc w:val="left"/>
              <w:rPr>
                <w:rFonts w:ascii="HGPｺﾞｼｯｸM" w:eastAsia="HGPｺﾞｼｯｸM" w:hAnsiTheme="minorEastAsia" w:cs="ＭＳ Ｐゴシック"/>
                <w:sz w:val="21"/>
                <w:szCs w:val="21"/>
              </w:rPr>
            </w:pPr>
          </w:p>
        </w:tc>
        <w:tc>
          <w:tcPr>
            <w:tcW w:w="992" w:type="dxa"/>
            <w:vMerge w:val="restart"/>
            <w:tcBorders>
              <w:top w:val="nil"/>
              <w:left w:val="nil"/>
              <w:bottom w:val="single" w:sz="4" w:space="0" w:color="auto"/>
              <w:right w:val="single" w:sz="4" w:space="0" w:color="auto"/>
            </w:tcBorders>
            <w:noWrap/>
            <w:vAlign w:val="center"/>
            <w:hideMark/>
          </w:tcPr>
          <w:p w14:paraId="5C8BDAE4" w14:textId="77777777" w:rsidR="005347AF" w:rsidRPr="00F7535B" w:rsidRDefault="005347AF">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市内の</w:t>
            </w:r>
          </w:p>
          <w:p w14:paraId="7C5944C0" w14:textId="77777777" w:rsidR="005347AF" w:rsidRPr="00F7535B" w:rsidRDefault="005347AF">
            <w:pPr>
              <w:widowControl/>
              <w:jc w:val="center"/>
              <w:rPr>
                <w:rFonts w:ascii="HGPｺﾞｼｯｸM" w:eastAsia="HGPｺﾞｼｯｸM" w:hAnsiTheme="minorEastAsia" w:cs="ＭＳ Ｐゴシック"/>
                <w:sz w:val="20"/>
              </w:rPr>
            </w:pPr>
            <w:r w:rsidRPr="00B10C5B">
              <w:rPr>
                <w:rFonts w:ascii="HGPｺﾞｼｯｸM" w:eastAsia="HGPｺﾞｼｯｸM" w:hAnsiTheme="minorEastAsia" w:cs="ＭＳ Ｐゴシック" w:hint="eastAsia"/>
                <w:sz w:val="20"/>
                <w:fitText w:val="816" w:id="1630820608"/>
              </w:rPr>
              <w:t>定員総</w:t>
            </w:r>
            <w:r w:rsidRPr="00B10C5B">
              <w:rPr>
                <w:rFonts w:ascii="HGPｺﾞｼｯｸM" w:eastAsia="HGPｺﾞｼｯｸM" w:hAnsiTheme="minorEastAsia" w:cs="ＭＳ Ｐゴシック" w:hint="eastAsia"/>
                <w:spacing w:val="15"/>
                <w:sz w:val="20"/>
                <w:fitText w:val="816" w:id="1630820608"/>
              </w:rPr>
              <w:t>数</w:t>
            </w:r>
          </w:p>
        </w:tc>
        <w:tc>
          <w:tcPr>
            <w:tcW w:w="851" w:type="dxa"/>
            <w:tcBorders>
              <w:top w:val="nil"/>
              <w:left w:val="single" w:sz="4" w:space="0" w:color="auto"/>
              <w:bottom w:val="single" w:sz="4" w:space="0" w:color="auto"/>
              <w:right w:val="single" w:sz="4" w:space="0" w:color="auto"/>
            </w:tcBorders>
            <w:vAlign w:val="center"/>
            <w:hideMark/>
          </w:tcPr>
          <w:p w14:paraId="07AF777C" w14:textId="77777777" w:rsidR="005347AF" w:rsidRPr="00F7535B" w:rsidRDefault="005347AF">
            <w:pPr>
              <w:widowControl/>
              <w:jc w:val="left"/>
              <w:rPr>
                <w:rFonts w:ascii="HGPｺﾞｼｯｸM" w:eastAsia="HGPｺﾞｼｯｸM" w:hAnsiTheme="minorEastAsia" w:cs="ＭＳ Ｐゴシック"/>
                <w:sz w:val="21"/>
                <w:szCs w:val="21"/>
              </w:rPr>
            </w:pPr>
            <w:r w:rsidRPr="00F7535B">
              <w:rPr>
                <w:rFonts w:ascii="HGPｺﾞｼｯｸM" w:eastAsia="HGPｺﾞｼｯｸM" w:hAnsiTheme="minorEastAsia" w:cs="ＭＳ Ｐゴシック" w:hint="eastAsia"/>
                <w:w w:val="90"/>
                <w:szCs w:val="21"/>
              </w:rPr>
              <w:t>計画値</w:t>
            </w:r>
          </w:p>
        </w:tc>
        <w:tc>
          <w:tcPr>
            <w:tcW w:w="1327" w:type="dxa"/>
            <w:tcBorders>
              <w:top w:val="single" w:sz="4" w:space="0" w:color="auto"/>
              <w:left w:val="single" w:sz="4" w:space="0" w:color="auto"/>
              <w:bottom w:val="single" w:sz="4" w:space="0" w:color="auto"/>
              <w:right w:val="single" w:sz="4" w:space="0" w:color="auto"/>
            </w:tcBorders>
            <w:noWrap/>
            <w:vAlign w:val="center"/>
            <w:hideMark/>
          </w:tcPr>
          <w:p w14:paraId="71877BBA" w14:textId="77777777" w:rsidR="005347AF" w:rsidRPr="00F7535B" w:rsidRDefault="005347AF">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w:t>
            </w:r>
          </w:p>
        </w:tc>
        <w:tc>
          <w:tcPr>
            <w:tcW w:w="1327" w:type="dxa"/>
            <w:tcBorders>
              <w:top w:val="single" w:sz="4" w:space="0" w:color="auto"/>
              <w:left w:val="single" w:sz="4" w:space="0" w:color="auto"/>
              <w:bottom w:val="single" w:sz="4" w:space="0" w:color="auto"/>
              <w:right w:val="single" w:sz="4" w:space="0" w:color="auto"/>
            </w:tcBorders>
            <w:vAlign w:val="center"/>
            <w:hideMark/>
          </w:tcPr>
          <w:p w14:paraId="75A28ACC" w14:textId="77777777" w:rsidR="005347AF" w:rsidRPr="00F7535B" w:rsidRDefault="005347AF">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156</w:t>
            </w:r>
          </w:p>
        </w:tc>
        <w:tc>
          <w:tcPr>
            <w:tcW w:w="1327" w:type="dxa"/>
            <w:tcBorders>
              <w:top w:val="single" w:sz="4" w:space="0" w:color="auto"/>
              <w:left w:val="single" w:sz="4" w:space="0" w:color="auto"/>
              <w:bottom w:val="single" w:sz="4" w:space="0" w:color="auto"/>
              <w:right w:val="single" w:sz="4" w:space="0" w:color="auto"/>
            </w:tcBorders>
            <w:noWrap/>
            <w:vAlign w:val="center"/>
            <w:hideMark/>
          </w:tcPr>
          <w:p w14:paraId="77B3BA9A" w14:textId="77777777" w:rsidR="005347AF" w:rsidRPr="00F7535B" w:rsidRDefault="005347AF">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161</w:t>
            </w:r>
          </w:p>
        </w:tc>
        <w:tc>
          <w:tcPr>
            <w:tcW w:w="1327" w:type="dxa"/>
            <w:tcBorders>
              <w:top w:val="single" w:sz="4" w:space="0" w:color="auto"/>
              <w:left w:val="single" w:sz="4" w:space="0" w:color="auto"/>
              <w:bottom w:val="single" w:sz="4" w:space="0" w:color="auto"/>
              <w:right w:val="single" w:sz="4" w:space="0" w:color="auto"/>
            </w:tcBorders>
            <w:noWrap/>
            <w:vAlign w:val="center"/>
            <w:hideMark/>
          </w:tcPr>
          <w:p w14:paraId="450AA7F2" w14:textId="77777777" w:rsidR="005347AF" w:rsidRPr="00F7535B" w:rsidRDefault="005347AF" w:rsidP="001F075C">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166</w:t>
            </w:r>
          </w:p>
        </w:tc>
      </w:tr>
      <w:tr w:rsidR="005347AF" w:rsidRPr="00F7535B" w14:paraId="311C10A9" w14:textId="77777777" w:rsidTr="00B55FC1">
        <w:trPr>
          <w:trHeight w:val="283"/>
        </w:trPr>
        <w:tc>
          <w:tcPr>
            <w:tcW w:w="1565" w:type="dxa"/>
            <w:vMerge/>
            <w:tcBorders>
              <w:top w:val="single" w:sz="4" w:space="0" w:color="auto"/>
              <w:left w:val="single" w:sz="4" w:space="0" w:color="auto"/>
              <w:bottom w:val="single" w:sz="2" w:space="0" w:color="auto"/>
              <w:right w:val="single" w:sz="4" w:space="0" w:color="auto"/>
            </w:tcBorders>
            <w:vAlign w:val="center"/>
            <w:hideMark/>
          </w:tcPr>
          <w:p w14:paraId="72D1DBF4" w14:textId="77777777" w:rsidR="005347AF" w:rsidRPr="00F7535B" w:rsidRDefault="005347AF">
            <w:pPr>
              <w:widowControl/>
              <w:jc w:val="left"/>
              <w:rPr>
                <w:rFonts w:ascii="HGPｺﾞｼｯｸM" w:eastAsia="HGPｺﾞｼｯｸM" w:hAnsiTheme="minorEastAsia" w:cs="ＭＳ Ｐゴシック"/>
                <w:sz w:val="21"/>
                <w:szCs w:val="21"/>
              </w:rPr>
            </w:pPr>
          </w:p>
        </w:tc>
        <w:tc>
          <w:tcPr>
            <w:tcW w:w="992" w:type="dxa"/>
            <w:vMerge/>
            <w:tcBorders>
              <w:top w:val="nil"/>
              <w:left w:val="nil"/>
              <w:bottom w:val="single" w:sz="4" w:space="0" w:color="auto"/>
              <w:right w:val="single" w:sz="4" w:space="0" w:color="auto"/>
            </w:tcBorders>
            <w:vAlign w:val="center"/>
            <w:hideMark/>
          </w:tcPr>
          <w:p w14:paraId="77F01919" w14:textId="77777777" w:rsidR="005347AF" w:rsidRPr="00F7535B" w:rsidRDefault="005347AF">
            <w:pPr>
              <w:widowControl/>
              <w:jc w:val="left"/>
              <w:rPr>
                <w:rFonts w:ascii="HGPｺﾞｼｯｸM" w:eastAsia="HGPｺﾞｼｯｸM" w:hAnsiTheme="minorEastAsia" w:cs="ＭＳ Ｐゴシック"/>
                <w:sz w:val="20"/>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0FFBEDB" w14:textId="77777777" w:rsidR="005347AF" w:rsidRPr="00F7535B" w:rsidRDefault="005347AF">
            <w:pPr>
              <w:widowControl/>
              <w:jc w:val="left"/>
              <w:rPr>
                <w:rFonts w:ascii="HGPｺﾞｼｯｸM" w:eastAsia="HGPｺﾞｼｯｸM" w:hAnsiTheme="minorEastAsia" w:cs="ＭＳ Ｐゴシック"/>
                <w:sz w:val="21"/>
                <w:szCs w:val="21"/>
              </w:rPr>
            </w:pPr>
            <w:r w:rsidRPr="00F7535B">
              <w:rPr>
                <w:rFonts w:ascii="HGPｺﾞｼｯｸM" w:eastAsia="HGPｺﾞｼｯｸM" w:hAnsiTheme="minorEastAsia" w:cs="ＭＳ Ｐゴシック" w:hint="eastAsia"/>
                <w:w w:val="90"/>
                <w:szCs w:val="21"/>
              </w:rPr>
              <w:t>実績値</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E49AB40" w14:textId="77777777" w:rsidR="005347AF" w:rsidRPr="00F7535B" w:rsidRDefault="005347AF">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151</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3BB254" w14:textId="77777777" w:rsidR="005347AF" w:rsidRPr="00F7535B" w:rsidRDefault="005347AF">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163</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C3538EC" w14:textId="77777777" w:rsidR="005347AF" w:rsidRPr="00F7535B" w:rsidRDefault="005347AF">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172</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0D5B20A" w14:textId="77777777" w:rsidR="005347AF" w:rsidRPr="00F7535B" w:rsidRDefault="005347AF"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178</w:t>
            </w:r>
          </w:p>
        </w:tc>
      </w:tr>
      <w:tr w:rsidR="00C739FF" w:rsidRPr="00F7535B" w14:paraId="12D25825" w14:textId="77777777" w:rsidTr="003204D4">
        <w:trPr>
          <w:trHeight w:val="283"/>
        </w:trPr>
        <w:tc>
          <w:tcPr>
            <w:tcW w:w="1565" w:type="dxa"/>
            <w:vMerge w:val="restart"/>
            <w:tcBorders>
              <w:top w:val="single" w:sz="4" w:space="0" w:color="auto"/>
              <w:left w:val="single" w:sz="4" w:space="0" w:color="auto"/>
              <w:bottom w:val="single" w:sz="4" w:space="0" w:color="000000"/>
              <w:right w:val="single" w:sz="4" w:space="0" w:color="auto"/>
            </w:tcBorders>
            <w:vAlign w:val="center"/>
            <w:hideMark/>
          </w:tcPr>
          <w:p w14:paraId="1CB7F3DF" w14:textId="77777777" w:rsidR="00C739FF" w:rsidRPr="00F7535B" w:rsidRDefault="00C739FF">
            <w:pPr>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施設入所支援</w:t>
            </w:r>
          </w:p>
        </w:tc>
        <w:tc>
          <w:tcPr>
            <w:tcW w:w="992" w:type="dxa"/>
            <w:vMerge w:val="restart"/>
            <w:tcBorders>
              <w:top w:val="single" w:sz="4" w:space="0" w:color="auto"/>
              <w:left w:val="nil"/>
              <w:right w:val="single" w:sz="4" w:space="0" w:color="auto"/>
            </w:tcBorders>
            <w:noWrap/>
            <w:vAlign w:val="center"/>
            <w:hideMark/>
          </w:tcPr>
          <w:p w14:paraId="581368A2" w14:textId="77777777" w:rsidR="00C739FF" w:rsidRPr="00F7535B" w:rsidRDefault="00C739FF">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人/月</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A1F8A6" w14:textId="77777777" w:rsidR="00C739FF" w:rsidRPr="00F7535B" w:rsidRDefault="00C739FF">
            <w:pPr>
              <w:widowControl/>
              <w:jc w:val="left"/>
              <w:rPr>
                <w:rFonts w:ascii="HGPｺﾞｼｯｸM" w:eastAsia="HGPｺﾞｼｯｸM" w:hAnsiTheme="minorEastAsia" w:cs="ＭＳ Ｐゴシック"/>
                <w:sz w:val="21"/>
                <w:szCs w:val="21"/>
              </w:rPr>
            </w:pPr>
            <w:r w:rsidRPr="00F7535B">
              <w:rPr>
                <w:rFonts w:ascii="HGPｺﾞｼｯｸM" w:eastAsia="HGPｺﾞｼｯｸM" w:hAnsiTheme="minorEastAsia" w:cs="ＭＳ Ｐゴシック" w:hint="eastAsia"/>
                <w:w w:val="90"/>
                <w:szCs w:val="21"/>
              </w:rPr>
              <w:t>計画値</w:t>
            </w:r>
          </w:p>
        </w:tc>
        <w:tc>
          <w:tcPr>
            <w:tcW w:w="1327" w:type="dxa"/>
            <w:tcBorders>
              <w:top w:val="single" w:sz="4" w:space="0" w:color="auto"/>
              <w:left w:val="single" w:sz="4" w:space="0" w:color="auto"/>
              <w:bottom w:val="single" w:sz="4" w:space="0" w:color="auto"/>
              <w:right w:val="single" w:sz="4" w:space="0" w:color="auto"/>
            </w:tcBorders>
            <w:noWrap/>
            <w:vAlign w:val="center"/>
            <w:hideMark/>
          </w:tcPr>
          <w:p w14:paraId="0FCCE46E" w14:textId="77777777" w:rsidR="00C739FF" w:rsidRPr="00F7535B" w:rsidRDefault="00C739FF">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76</w:t>
            </w:r>
          </w:p>
        </w:tc>
        <w:tc>
          <w:tcPr>
            <w:tcW w:w="1327" w:type="dxa"/>
            <w:tcBorders>
              <w:top w:val="single" w:sz="4" w:space="0" w:color="auto"/>
              <w:left w:val="single" w:sz="4" w:space="0" w:color="auto"/>
              <w:bottom w:val="single" w:sz="4" w:space="0" w:color="auto"/>
              <w:right w:val="single" w:sz="4" w:space="0" w:color="auto"/>
            </w:tcBorders>
            <w:vAlign w:val="center"/>
            <w:hideMark/>
          </w:tcPr>
          <w:p w14:paraId="426407A2" w14:textId="77777777" w:rsidR="00C739FF" w:rsidRPr="00F7535B" w:rsidRDefault="00C739FF">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93</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85AA1F" w14:textId="77777777" w:rsidR="00C739FF" w:rsidRPr="00F7535B" w:rsidRDefault="00C739FF">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91</w:t>
            </w:r>
          </w:p>
        </w:tc>
        <w:tc>
          <w:tcPr>
            <w:tcW w:w="1327" w:type="dxa"/>
            <w:tcBorders>
              <w:top w:val="single" w:sz="4" w:space="0" w:color="auto"/>
              <w:left w:val="single" w:sz="4" w:space="0" w:color="auto"/>
              <w:bottom w:val="single" w:sz="4" w:space="0" w:color="auto"/>
              <w:right w:val="single" w:sz="4" w:space="0" w:color="auto"/>
            </w:tcBorders>
            <w:noWrap/>
            <w:vAlign w:val="center"/>
            <w:hideMark/>
          </w:tcPr>
          <w:p w14:paraId="2CDC19B1" w14:textId="77777777" w:rsidR="00C739FF" w:rsidRPr="00F7535B" w:rsidRDefault="00C739FF" w:rsidP="001F075C">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89</w:t>
            </w:r>
          </w:p>
        </w:tc>
      </w:tr>
      <w:tr w:rsidR="00C739FF" w:rsidRPr="00F7535B" w14:paraId="18516C62" w14:textId="77777777" w:rsidTr="00B55FC1">
        <w:trPr>
          <w:trHeight w:val="283"/>
        </w:trPr>
        <w:tc>
          <w:tcPr>
            <w:tcW w:w="1565" w:type="dxa"/>
            <w:vMerge/>
            <w:tcBorders>
              <w:top w:val="single" w:sz="2" w:space="0" w:color="auto"/>
              <w:left w:val="single" w:sz="4" w:space="0" w:color="auto"/>
              <w:bottom w:val="single" w:sz="4" w:space="0" w:color="000000"/>
              <w:right w:val="single" w:sz="4" w:space="0" w:color="auto"/>
            </w:tcBorders>
            <w:vAlign w:val="center"/>
            <w:hideMark/>
          </w:tcPr>
          <w:p w14:paraId="2A8C49CD" w14:textId="77777777" w:rsidR="00C739FF" w:rsidRPr="00F7535B" w:rsidRDefault="00C739FF">
            <w:pPr>
              <w:widowControl/>
              <w:jc w:val="left"/>
              <w:rPr>
                <w:rFonts w:ascii="HGPｺﾞｼｯｸM" w:eastAsia="HGPｺﾞｼｯｸM" w:hAnsiTheme="minorEastAsia" w:cs="ＭＳ Ｐゴシック"/>
                <w:sz w:val="21"/>
                <w:szCs w:val="21"/>
              </w:rPr>
            </w:pPr>
          </w:p>
        </w:tc>
        <w:tc>
          <w:tcPr>
            <w:tcW w:w="992" w:type="dxa"/>
            <w:vMerge/>
            <w:tcBorders>
              <w:left w:val="nil"/>
              <w:bottom w:val="single" w:sz="4" w:space="0" w:color="auto"/>
              <w:right w:val="single" w:sz="4" w:space="0" w:color="auto"/>
            </w:tcBorders>
            <w:vAlign w:val="center"/>
            <w:hideMark/>
          </w:tcPr>
          <w:p w14:paraId="62F80673" w14:textId="77777777" w:rsidR="00C739FF" w:rsidRPr="00F7535B" w:rsidRDefault="00C739FF">
            <w:pPr>
              <w:widowControl/>
              <w:jc w:val="left"/>
              <w:rPr>
                <w:rFonts w:ascii="HGPｺﾞｼｯｸM" w:eastAsia="HGPｺﾞｼｯｸM" w:hAnsiTheme="minorEastAsia" w:cs="ＭＳ Ｐゴシック"/>
                <w:sz w:val="20"/>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01C66D5" w14:textId="77777777" w:rsidR="00C739FF" w:rsidRPr="00F7535B" w:rsidRDefault="00C739FF">
            <w:pPr>
              <w:widowControl/>
              <w:jc w:val="left"/>
              <w:rPr>
                <w:rFonts w:ascii="HGPｺﾞｼｯｸM" w:eastAsia="HGPｺﾞｼｯｸM" w:hAnsiTheme="minorEastAsia" w:cs="ＭＳ Ｐゴシック"/>
                <w:sz w:val="21"/>
                <w:szCs w:val="21"/>
              </w:rPr>
            </w:pPr>
            <w:r w:rsidRPr="00F7535B">
              <w:rPr>
                <w:rFonts w:ascii="HGPｺﾞｼｯｸM" w:eastAsia="HGPｺﾞｼｯｸM" w:hAnsiTheme="minorEastAsia" w:cs="ＭＳ Ｐゴシック" w:hint="eastAsia"/>
                <w:w w:val="90"/>
                <w:szCs w:val="21"/>
              </w:rPr>
              <w:t>実績値</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CA1D94A" w14:textId="77777777" w:rsidR="00C739FF" w:rsidRPr="00F7535B" w:rsidRDefault="00C739FF">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95</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19B28B" w14:textId="77777777" w:rsidR="00C739FF" w:rsidRPr="00F7535B" w:rsidRDefault="00C739FF">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97</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CE33CFC" w14:textId="77777777" w:rsidR="00C739FF" w:rsidRPr="00F7535B" w:rsidRDefault="00C739FF">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95</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4A77C1E" w14:textId="77777777" w:rsidR="00C739FF" w:rsidRPr="00F7535B" w:rsidRDefault="00C739FF"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94</w:t>
            </w:r>
          </w:p>
        </w:tc>
      </w:tr>
    </w:tbl>
    <w:p w14:paraId="06B7AB25" w14:textId="77777777" w:rsidR="008E086D" w:rsidRPr="00F7535B" w:rsidRDefault="008E086D" w:rsidP="008E086D">
      <w:pPr>
        <w:spacing w:line="200" w:lineRule="exact"/>
        <w:rPr>
          <w:rFonts w:asciiTheme="minorEastAsia" w:eastAsiaTheme="minorEastAsia" w:hAnsiTheme="minorEastAsia" w:cstheme="minorBidi"/>
          <w:kern w:val="2"/>
          <w:sz w:val="21"/>
          <w:szCs w:val="22"/>
        </w:rPr>
      </w:pPr>
    </w:p>
    <w:p w14:paraId="4F2D5F1E" w14:textId="77777777" w:rsidR="008E086D" w:rsidRPr="00CD2BAF" w:rsidRDefault="008E086D" w:rsidP="001E1867">
      <w:pPr>
        <w:ind w:leftChars="100" w:left="224"/>
        <w:rPr>
          <w:rFonts w:ascii="HGP創英角ｺﾞｼｯｸUB" w:eastAsia="HGP創英角ｺﾞｼｯｸUB" w:hAnsi="HGP創英角ｺﾞｼｯｸUB"/>
          <w:szCs w:val="24"/>
        </w:rPr>
      </w:pPr>
      <w:r w:rsidRPr="00CD2BAF">
        <w:rPr>
          <w:rFonts w:ascii="HGP創英角ｺﾞｼｯｸUB" w:eastAsia="HGP創英角ｺﾞｼｯｸUB" w:hAnsi="HGP創英角ｺﾞｼｯｸUB" w:hint="eastAsia"/>
          <w:szCs w:val="24"/>
        </w:rPr>
        <w:t>【点検・評価】</w:t>
      </w:r>
    </w:p>
    <w:p w14:paraId="1AA6CFFA" w14:textId="77777777" w:rsidR="008E086D" w:rsidRPr="00F7535B" w:rsidRDefault="008E086D" w:rsidP="001E1867">
      <w:pPr>
        <w:ind w:leftChars="100" w:left="224"/>
        <w:rPr>
          <w:rFonts w:ascii="HG丸ｺﾞｼｯｸM-PRO" w:eastAsia="HG丸ｺﾞｼｯｸM-PRO" w:hAnsi="HG丸ｺﾞｼｯｸM-PRO"/>
          <w:szCs w:val="24"/>
        </w:rPr>
      </w:pPr>
      <w:r w:rsidRPr="00F7535B">
        <w:rPr>
          <w:rFonts w:ascii="HG丸ｺﾞｼｯｸM-PRO" w:eastAsia="HG丸ｺﾞｼｯｸM-PRO" w:hAnsi="HG丸ｺﾞｼｯｸM-PRO" w:hint="eastAsia"/>
          <w:szCs w:val="24"/>
        </w:rPr>
        <w:t xml:space="preserve">　市内のグループホームの定員については、計画値を上回る数で整備が進んでいますが、常に満床の</w:t>
      </w:r>
      <w:r w:rsidR="00BC5E20" w:rsidRPr="00F7535B">
        <w:rPr>
          <w:rFonts w:ascii="HG丸ｺﾞｼｯｸM-PRO" w:eastAsia="HG丸ｺﾞｼｯｸM-PRO" w:hAnsi="HG丸ｺﾞｼｯｸM-PRO" w:hint="eastAsia"/>
          <w:szCs w:val="24"/>
        </w:rPr>
        <w:t>実状があります。入所施設や精神科病院等からの地域移行や、障害者</w:t>
      </w:r>
      <w:r w:rsidRPr="00F7535B">
        <w:rPr>
          <w:rFonts w:ascii="HG丸ｺﾞｼｯｸM-PRO" w:eastAsia="HG丸ｺﾞｼｯｸM-PRO" w:hAnsi="HG丸ｺﾞｼｯｸM-PRO" w:hint="eastAsia"/>
          <w:szCs w:val="24"/>
        </w:rPr>
        <w:t>や家族の重度化・高齢化に対応するためには、地域の居住</w:t>
      </w:r>
      <w:r w:rsidR="00712AA4" w:rsidRPr="00F7535B">
        <w:rPr>
          <w:rFonts w:ascii="HG丸ｺﾞｼｯｸM-PRO" w:eastAsia="HG丸ｺﾞｼｯｸM-PRO" w:hAnsi="HG丸ｺﾞｼｯｸM-PRO" w:hint="eastAsia"/>
          <w:szCs w:val="24"/>
        </w:rPr>
        <w:t>支援の一つとして、さらなるグループホームの整備促進が求められています</w:t>
      </w:r>
      <w:r w:rsidRPr="00F7535B">
        <w:rPr>
          <w:rFonts w:ascii="HG丸ｺﾞｼｯｸM-PRO" w:eastAsia="HG丸ｺﾞｼｯｸM-PRO" w:hAnsi="HG丸ｺﾞｼｯｸM-PRO" w:hint="eastAsia"/>
          <w:szCs w:val="24"/>
        </w:rPr>
        <w:t>。</w:t>
      </w:r>
    </w:p>
    <w:p w14:paraId="0C8567A4" w14:textId="1D4F62CD" w:rsidR="00176690" w:rsidRPr="00F7535B" w:rsidRDefault="00176690">
      <w:pPr>
        <w:widowControl/>
        <w:jc w:val="left"/>
        <w:rPr>
          <w:rFonts w:asciiTheme="minorEastAsia" w:hAnsiTheme="minorEastAsia"/>
          <w:sz w:val="24"/>
          <w:szCs w:val="24"/>
        </w:rPr>
      </w:pPr>
      <w:r w:rsidRPr="00F7535B">
        <w:rPr>
          <w:rFonts w:asciiTheme="minorEastAsia" w:hAnsiTheme="minorEastAsia"/>
          <w:sz w:val="24"/>
          <w:szCs w:val="24"/>
        </w:rPr>
        <w:br w:type="page"/>
      </w:r>
      <w:r w:rsidR="005323C7">
        <w:rPr>
          <w:noProof/>
        </w:rPr>
        <w:drawing>
          <wp:anchor distT="0" distB="0" distL="114300" distR="114300" simplePos="0" relativeHeight="251732992" behindDoc="0" locked="1" layoutInCell="1" allowOverlap="1" wp14:anchorId="098E2173" wp14:editId="1220AF96">
            <wp:simplePos x="0" y="0"/>
            <wp:positionH relativeFrom="page">
              <wp:posOffset>540385</wp:posOffset>
            </wp:positionH>
            <wp:positionV relativeFrom="page">
              <wp:posOffset>9432925</wp:posOffset>
            </wp:positionV>
            <wp:extent cx="712440" cy="714960"/>
            <wp:effectExtent l="0" t="0" r="0" b="0"/>
            <wp:wrapNone/>
            <wp:docPr id="74" name="SPCODE0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74E5AC6E" w14:textId="77777777" w:rsidR="008E086D" w:rsidRPr="00F7535B" w:rsidRDefault="008E086D" w:rsidP="00732E82">
      <w:pPr>
        <w:pStyle w:val="3"/>
      </w:pPr>
      <w:r w:rsidRPr="00F7535B">
        <w:rPr>
          <w:rFonts w:hint="eastAsia"/>
        </w:rPr>
        <w:lastRenderedPageBreak/>
        <w:t>４．相談支援</w:t>
      </w:r>
    </w:p>
    <w:tbl>
      <w:tblPr>
        <w:tblW w:w="8716" w:type="dxa"/>
        <w:tblInd w:w="314" w:type="dxa"/>
        <w:tblLayout w:type="fixed"/>
        <w:tblCellMar>
          <w:left w:w="99" w:type="dxa"/>
          <w:right w:w="99" w:type="dxa"/>
        </w:tblCellMar>
        <w:tblLook w:val="04A0" w:firstRow="1" w:lastRow="0" w:firstColumn="1" w:lastColumn="0" w:noHBand="0" w:noVBand="1"/>
      </w:tblPr>
      <w:tblGrid>
        <w:gridCol w:w="1566"/>
        <w:gridCol w:w="913"/>
        <w:gridCol w:w="992"/>
        <w:gridCol w:w="1311"/>
        <w:gridCol w:w="1311"/>
        <w:gridCol w:w="1311"/>
        <w:gridCol w:w="1312"/>
      </w:tblGrid>
      <w:tr w:rsidR="00C739FF" w:rsidRPr="00F7535B" w14:paraId="10659F59" w14:textId="77777777" w:rsidTr="00036BAE">
        <w:trPr>
          <w:trHeight w:val="205"/>
        </w:trPr>
        <w:tc>
          <w:tcPr>
            <w:tcW w:w="3471" w:type="dxa"/>
            <w:gridSpan w:val="3"/>
            <w:vMerge w:val="restart"/>
            <w:tcBorders>
              <w:top w:val="single" w:sz="4" w:space="0" w:color="auto"/>
              <w:left w:val="single" w:sz="4" w:space="0" w:color="auto"/>
              <w:right w:val="single" w:sz="4" w:space="0" w:color="auto"/>
            </w:tcBorders>
            <w:noWrap/>
            <w:vAlign w:val="center"/>
            <w:hideMark/>
          </w:tcPr>
          <w:p w14:paraId="2A14FE75" w14:textId="77777777" w:rsidR="00C739FF" w:rsidRPr="00F7535B" w:rsidRDefault="00C739FF" w:rsidP="00534400">
            <w:pPr>
              <w:widowControl/>
              <w:jc w:val="center"/>
              <w:rPr>
                <w:rFonts w:ascii="HGPｺﾞｼｯｸM" w:eastAsia="HGPｺﾞｼｯｸM" w:hAnsiTheme="minorEastAsia" w:cs="ＭＳ Ｐゴシック"/>
                <w:sz w:val="21"/>
                <w:szCs w:val="21"/>
              </w:rPr>
            </w:pPr>
          </w:p>
        </w:tc>
        <w:tc>
          <w:tcPr>
            <w:tcW w:w="1311" w:type="dxa"/>
            <w:tcBorders>
              <w:top w:val="single" w:sz="4" w:space="0" w:color="auto"/>
              <w:left w:val="single" w:sz="4" w:space="0" w:color="auto"/>
              <w:bottom w:val="single" w:sz="4" w:space="0" w:color="auto"/>
              <w:right w:val="single" w:sz="4" w:space="0" w:color="auto"/>
            </w:tcBorders>
            <w:noWrap/>
            <w:vAlign w:val="center"/>
            <w:hideMark/>
          </w:tcPr>
          <w:p w14:paraId="0272AA25" w14:textId="77777777" w:rsidR="00C739FF" w:rsidRPr="00F7535B" w:rsidRDefault="00C739FF" w:rsidP="00036BAE">
            <w:pPr>
              <w:jc w:val="center"/>
              <w:rPr>
                <w:rFonts w:ascii="HGPｺﾞｼｯｸM" w:eastAsia="HGPｺﾞｼｯｸM" w:hAnsiTheme="minorEastAsia"/>
              </w:rPr>
            </w:pPr>
            <w:r w:rsidRPr="00F7535B">
              <w:rPr>
                <w:rFonts w:ascii="HGPｺﾞｼｯｸM" w:eastAsia="HGPｺﾞｼｯｸM" w:hAnsiTheme="minorEastAsia" w:hint="eastAsia"/>
                <w:szCs w:val="22"/>
              </w:rPr>
              <w:t>第</w:t>
            </w:r>
            <w:r w:rsidR="00036BAE" w:rsidRPr="00F7535B">
              <w:rPr>
                <w:rFonts w:ascii="HGPｺﾞｼｯｸM" w:eastAsia="HGPｺﾞｼｯｸM" w:hAnsiTheme="minorEastAsia" w:hint="eastAsia"/>
                <w:szCs w:val="22"/>
              </w:rPr>
              <w:t>3</w:t>
            </w:r>
            <w:r w:rsidRPr="00F7535B">
              <w:rPr>
                <w:rFonts w:ascii="HGPｺﾞｼｯｸM" w:eastAsia="HGPｺﾞｼｯｸM" w:hAnsiTheme="minorEastAsia" w:hint="eastAsia"/>
                <w:szCs w:val="22"/>
              </w:rPr>
              <w:t>期</w:t>
            </w:r>
          </w:p>
        </w:tc>
        <w:tc>
          <w:tcPr>
            <w:tcW w:w="3934" w:type="dxa"/>
            <w:gridSpan w:val="3"/>
            <w:tcBorders>
              <w:top w:val="single" w:sz="4" w:space="0" w:color="auto"/>
              <w:left w:val="single" w:sz="4" w:space="0" w:color="auto"/>
              <w:bottom w:val="single" w:sz="4" w:space="0" w:color="auto"/>
              <w:right w:val="single" w:sz="4" w:space="0" w:color="auto"/>
            </w:tcBorders>
            <w:vAlign w:val="center"/>
          </w:tcPr>
          <w:p w14:paraId="03F6068A" w14:textId="77777777" w:rsidR="00C739FF" w:rsidRPr="00F7535B" w:rsidRDefault="00C739FF" w:rsidP="00036BAE">
            <w:pPr>
              <w:jc w:val="center"/>
              <w:rPr>
                <w:rFonts w:ascii="HGPｺﾞｼｯｸM" w:eastAsia="HGPｺﾞｼｯｸM" w:hAnsiTheme="minorEastAsia" w:cs="ＭＳ Ｐゴシック"/>
                <w:szCs w:val="21"/>
              </w:rPr>
            </w:pPr>
            <w:r w:rsidRPr="00F7535B">
              <w:rPr>
                <w:rFonts w:ascii="HGPｺﾞｼｯｸM" w:eastAsia="HGPｺﾞｼｯｸM" w:hAnsiTheme="minorEastAsia" w:hint="eastAsia"/>
                <w:szCs w:val="22"/>
              </w:rPr>
              <w:t>第</w:t>
            </w:r>
            <w:r w:rsidR="00036BAE" w:rsidRPr="00F7535B">
              <w:rPr>
                <w:rFonts w:ascii="HGPｺﾞｼｯｸM" w:eastAsia="HGPｺﾞｼｯｸM" w:hAnsiTheme="minorEastAsia" w:hint="eastAsia"/>
                <w:szCs w:val="22"/>
              </w:rPr>
              <w:t>4</w:t>
            </w:r>
            <w:r w:rsidRPr="00F7535B">
              <w:rPr>
                <w:rFonts w:ascii="HGPｺﾞｼｯｸM" w:eastAsia="HGPｺﾞｼｯｸM" w:hAnsiTheme="minorEastAsia" w:hint="eastAsia"/>
                <w:szCs w:val="22"/>
              </w:rPr>
              <w:t>期計画期間</w:t>
            </w:r>
          </w:p>
        </w:tc>
      </w:tr>
      <w:tr w:rsidR="005347AF" w:rsidRPr="00F7535B" w14:paraId="1FB14889" w14:textId="77777777" w:rsidTr="00B55FC1">
        <w:trPr>
          <w:trHeight w:val="468"/>
        </w:trPr>
        <w:tc>
          <w:tcPr>
            <w:tcW w:w="3471" w:type="dxa"/>
            <w:gridSpan w:val="3"/>
            <w:vMerge/>
            <w:tcBorders>
              <w:left w:val="single" w:sz="4" w:space="0" w:color="auto"/>
              <w:bottom w:val="single" w:sz="4" w:space="0" w:color="auto"/>
              <w:right w:val="single" w:sz="4" w:space="0" w:color="auto"/>
            </w:tcBorders>
            <w:noWrap/>
            <w:vAlign w:val="center"/>
          </w:tcPr>
          <w:p w14:paraId="259EE12E" w14:textId="77777777" w:rsidR="005347AF" w:rsidRPr="00F7535B" w:rsidRDefault="005347AF" w:rsidP="00534400">
            <w:pPr>
              <w:widowControl/>
              <w:jc w:val="center"/>
              <w:rPr>
                <w:rFonts w:ascii="HGPｺﾞｼｯｸM" w:eastAsia="HGPｺﾞｼｯｸM" w:hAnsiTheme="minorEastAsia" w:cs="ＭＳ Ｐゴシック"/>
                <w:szCs w:val="21"/>
              </w:rPr>
            </w:pPr>
          </w:p>
        </w:tc>
        <w:tc>
          <w:tcPr>
            <w:tcW w:w="1311" w:type="dxa"/>
            <w:tcBorders>
              <w:top w:val="single" w:sz="4" w:space="0" w:color="auto"/>
              <w:left w:val="single" w:sz="4" w:space="0" w:color="auto"/>
              <w:bottom w:val="single" w:sz="4" w:space="0" w:color="auto"/>
              <w:right w:val="single" w:sz="4" w:space="0" w:color="auto"/>
            </w:tcBorders>
            <w:noWrap/>
          </w:tcPr>
          <w:p w14:paraId="5B3173B8" w14:textId="77777777" w:rsidR="005347AF" w:rsidRPr="00F7535B" w:rsidRDefault="005347AF"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平成26年度</w:t>
            </w:r>
          </w:p>
          <w:p w14:paraId="13313F69" w14:textId="77777777" w:rsidR="005347AF" w:rsidRPr="00F7535B" w:rsidRDefault="005347AF"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（2014年度）</w:t>
            </w:r>
          </w:p>
          <w:p w14:paraId="635A6DF8" w14:textId="77777777" w:rsidR="005347AF" w:rsidRPr="00BA62F6" w:rsidRDefault="005347AF" w:rsidP="00534400">
            <w:pPr>
              <w:jc w:val="center"/>
              <w:rPr>
                <w:rFonts w:ascii="HGPｺﾞｼｯｸM" w:eastAsia="HGPｺﾞｼｯｸM" w:hAnsiTheme="minorEastAsia"/>
                <w:szCs w:val="22"/>
              </w:rPr>
            </w:pPr>
            <w:r w:rsidRPr="00BA62F6">
              <w:rPr>
                <w:rFonts w:ascii="HGPｺﾞｼｯｸM" w:eastAsia="HGPｺﾞｼｯｸM" w:hAnsiTheme="minorEastAsia" w:hint="eastAsia"/>
                <w:szCs w:val="22"/>
              </w:rPr>
              <w:t>（実績）</w:t>
            </w:r>
          </w:p>
        </w:tc>
        <w:tc>
          <w:tcPr>
            <w:tcW w:w="1311" w:type="dxa"/>
            <w:tcBorders>
              <w:top w:val="single" w:sz="4" w:space="0" w:color="auto"/>
              <w:left w:val="single" w:sz="4" w:space="0" w:color="auto"/>
              <w:bottom w:val="single" w:sz="4" w:space="0" w:color="auto"/>
              <w:right w:val="single" w:sz="4" w:space="0" w:color="auto"/>
            </w:tcBorders>
          </w:tcPr>
          <w:p w14:paraId="1F39A03B" w14:textId="77777777" w:rsidR="005347AF" w:rsidRPr="00F7535B" w:rsidRDefault="005347AF"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平成27年度</w:t>
            </w:r>
          </w:p>
          <w:p w14:paraId="00C4C8CF" w14:textId="77777777" w:rsidR="005347AF" w:rsidRPr="00F7535B" w:rsidRDefault="005347AF"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（2015年度）</w:t>
            </w:r>
          </w:p>
          <w:p w14:paraId="18586AB8" w14:textId="77777777" w:rsidR="005347AF" w:rsidRPr="00BA62F6" w:rsidRDefault="005347AF" w:rsidP="00534400">
            <w:pPr>
              <w:jc w:val="center"/>
              <w:rPr>
                <w:rFonts w:ascii="HGPｺﾞｼｯｸM" w:eastAsia="HGPｺﾞｼｯｸM" w:hAnsiTheme="minorEastAsia"/>
                <w:szCs w:val="22"/>
              </w:rPr>
            </w:pPr>
            <w:r w:rsidRPr="00BA62F6">
              <w:rPr>
                <w:rFonts w:ascii="HGPｺﾞｼｯｸM" w:eastAsia="HGPｺﾞｼｯｸM" w:hAnsiTheme="minorEastAsia" w:hint="eastAsia"/>
                <w:szCs w:val="22"/>
              </w:rPr>
              <w:t>（実績）</w:t>
            </w:r>
          </w:p>
        </w:tc>
        <w:tc>
          <w:tcPr>
            <w:tcW w:w="1311" w:type="dxa"/>
            <w:tcBorders>
              <w:top w:val="single" w:sz="4" w:space="0" w:color="auto"/>
              <w:left w:val="single" w:sz="4" w:space="0" w:color="auto"/>
              <w:bottom w:val="single" w:sz="4" w:space="0" w:color="auto"/>
              <w:right w:val="single" w:sz="4" w:space="0" w:color="auto"/>
            </w:tcBorders>
            <w:noWrap/>
          </w:tcPr>
          <w:p w14:paraId="1302CD32" w14:textId="77777777" w:rsidR="005347AF" w:rsidRPr="00F7535B" w:rsidRDefault="005347AF"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平成</w:t>
            </w:r>
            <w:r w:rsidR="00C739FF" w:rsidRPr="00F7535B">
              <w:rPr>
                <w:rFonts w:ascii="HGPｺﾞｼｯｸM" w:eastAsia="HGPｺﾞｼｯｸM" w:hAnsiTheme="minorEastAsia" w:hint="eastAsia"/>
                <w:w w:val="80"/>
                <w:szCs w:val="22"/>
              </w:rPr>
              <w:t>28</w:t>
            </w:r>
            <w:r w:rsidRPr="00F7535B">
              <w:rPr>
                <w:rFonts w:ascii="HGPｺﾞｼｯｸM" w:eastAsia="HGPｺﾞｼｯｸM" w:hAnsiTheme="minorEastAsia" w:hint="eastAsia"/>
                <w:w w:val="80"/>
                <w:szCs w:val="22"/>
              </w:rPr>
              <w:t>年度</w:t>
            </w:r>
          </w:p>
          <w:p w14:paraId="6D86A68E" w14:textId="77777777" w:rsidR="005347AF" w:rsidRPr="00F7535B" w:rsidRDefault="005347AF"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（201</w:t>
            </w:r>
            <w:r w:rsidR="00C739FF" w:rsidRPr="00F7535B">
              <w:rPr>
                <w:rFonts w:ascii="HGPｺﾞｼｯｸM" w:eastAsia="HGPｺﾞｼｯｸM" w:hAnsiTheme="minorEastAsia" w:hint="eastAsia"/>
                <w:w w:val="80"/>
                <w:szCs w:val="22"/>
              </w:rPr>
              <w:t>6</w:t>
            </w:r>
            <w:r w:rsidRPr="00F7535B">
              <w:rPr>
                <w:rFonts w:ascii="HGPｺﾞｼｯｸM" w:eastAsia="HGPｺﾞｼｯｸM" w:hAnsiTheme="minorEastAsia" w:hint="eastAsia"/>
                <w:w w:val="80"/>
                <w:szCs w:val="22"/>
              </w:rPr>
              <w:t>年度）</w:t>
            </w:r>
          </w:p>
          <w:p w14:paraId="61B07E4C" w14:textId="77777777" w:rsidR="005347AF" w:rsidRPr="00BA62F6" w:rsidRDefault="005347AF" w:rsidP="00534400">
            <w:pPr>
              <w:jc w:val="center"/>
              <w:rPr>
                <w:rFonts w:ascii="HGPｺﾞｼｯｸM" w:eastAsia="HGPｺﾞｼｯｸM" w:hAnsiTheme="minorEastAsia"/>
                <w:szCs w:val="22"/>
              </w:rPr>
            </w:pPr>
            <w:r w:rsidRPr="00BA62F6">
              <w:rPr>
                <w:rFonts w:ascii="HGPｺﾞｼｯｸM" w:eastAsia="HGPｺﾞｼｯｸM" w:hAnsiTheme="minorEastAsia" w:hint="eastAsia"/>
                <w:szCs w:val="22"/>
              </w:rPr>
              <w:t>（実績）</w:t>
            </w:r>
          </w:p>
        </w:tc>
        <w:tc>
          <w:tcPr>
            <w:tcW w:w="1312" w:type="dxa"/>
            <w:tcBorders>
              <w:top w:val="single" w:sz="4" w:space="0" w:color="auto"/>
              <w:left w:val="single" w:sz="4" w:space="0" w:color="auto"/>
              <w:bottom w:val="single" w:sz="4" w:space="0" w:color="auto"/>
              <w:right w:val="single" w:sz="4" w:space="0" w:color="auto"/>
            </w:tcBorders>
            <w:noWrap/>
          </w:tcPr>
          <w:p w14:paraId="4AEA10A3" w14:textId="77777777" w:rsidR="005347AF" w:rsidRPr="00F7535B" w:rsidRDefault="005347AF"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平成</w:t>
            </w:r>
            <w:r w:rsidR="00C739FF" w:rsidRPr="00F7535B">
              <w:rPr>
                <w:rFonts w:ascii="HGPｺﾞｼｯｸM" w:eastAsia="HGPｺﾞｼｯｸM" w:hAnsiTheme="minorEastAsia" w:hint="eastAsia"/>
                <w:w w:val="80"/>
                <w:szCs w:val="22"/>
              </w:rPr>
              <w:t>29</w:t>
            </w:r>
            <w:r w:rsidRPr="00F7535B">
              <w:rPr>
                <w:rFonts w:ascii="HGPｺﾞｼｯｸM" w:eastAsia="HGPｺﾞｼｯｸM" w:hAnsiTheme="minorEastAsia" w:hint="eastAsia"/>
                <w:w w:val="80"/>
                <w:szCs w:val="22"/>
              </w:rPr>
              <w:t>年度</w:t>
            </w:r>
          </w:p>
          <w:p w14:paraId="108D0DB1" w14:textId="77777777" w:rsidR="005347AF" w:rsidRPr="00F7535B" w:rsidRDefault="005347AF" w:rsidP="000A10D9">
            <w:pPr>
              <w:snapToGrid w:val="0"/>
              <w:jc w:val="center"/>
              <w:rPr>
                <w:rFonts w:ascii="HGPｺﾞｼｯｸM" w:eastAsia="HGPｺﾞｼｯｸM" w:hAnsiTheme="minorEastAsia"/>
                <w:w w:val="80"/>
                <w:szCs w:val="22"/>
              </w:rPr>
            </w:pPr>
            <w:r w:rsidRPr="00F7535B">
              <w:rPr>
                <w:rFonts w:ascii="HGPｺﾞｼｯｸM" w:eastAsia="HGPｺﾞｼｯｸM" w:hAnsiTheme="minorEastAsia" w:hint="eastAsia"/>
                <w:w w:val="80"/>
                <w:szCs w:val="22"/>
              </w:rPr>
              <w:t>（201</w:t>
            </w:r>
            <w:r w:rsidR="00C739FF" w:rsidRPr="00F7535B">
              <w:rPr>
                <w:rFonts w:ascii="HGPｺﾞｼｯｸM" w:eastAsia="HGPｺﾞｼｯｸM" w:hAnsiTheme="minorEastAsia" w:hint="eastAsia"/>
                <w:w w:val="80"/>
                <w:szCs w:val="22"/>
              </w:rPr>
              <w:t>7</w:t>
            </w:r>
            <w:r w:rsidRPr="00F7535B">
              <w:rPr>
                <w:rFonts w:ascii="HGPｺﾞｼｯｸM" w:eastAsia="HGPｺﾞｼｯｸM" w:hAnsiTheme="minorEastAsia" w:hint="eastAsia"/>
                <w:w w:val="80"/>
                <w:szCs w:val="22"/>
              </w:rPr>
              <w:t>年度）</w:t>
            </w:r>
          </w:p>
          <w:p w14:paraId="0E52F5ED" w14:textId="77777777" w:rsidR="005347AF" w:rsidRPr="00BA62F6" w:rsidRDefault="005347AF" w:rsidP="00C739FF">
            <w:pPr>
              <w:jc w:val="center"/>
              <w:rPr>
                <w:rFonts w:ascii="HGPｺﾞｼｯｸM" w:eastAsia="HGPｺﾞｼｯｸM" w:hAnsiTheme="minorEastAsia"/>
                <w:szCs w:val="22"/>
              </w:rPr>
            </w:pPr>
            <w:r w:rsidRPr="00BA62F6">
              <w:rPr>
                <w:rFonts w:ascii="HGPｺﾞｼｯｸM" w:eastAsia="HGPｺﾞｼｯｸM" w:hAnsiTheme="minorEastAsia" w:hint="eastAsia"/>
                <w:szCs w:val="22"/>
              </w:rPr>
              <w:t>（</w:t>
            </w:r>
            <w:r w:rsidR="00C739FF" w:rsidRPr="00BA62F6">
              <w:rPr>
                <w:rFonts w:ascii="HGPｺﾞｼｯｸM" w:eastAsia="HGPｺﾞｼｯｸM" w:hAnsiTheme="minorEastAsia" w:hint="eastAsia"/>
                <w:szCs w:val="22"/>
              </w:rPr>
              <w:t>見込</w:t>
            </w:r>
            <w:r w:rsidRPr="00BA62F6">
              <w:rPr>
                <w:rFonts w:ascii="HGPｺﾞｼｯｸM" w:eastAsia="HGPｺﾞｼｯｸM" w:hAnsiTheme="minorEastAsia" w:hint="eastAsia"/>
                <w:szCs w:val="22"/>
              </w:rPr>
              <w:t>）</w:t>
            </w:r>
          </w:p>
        </w:tc>
      </w:tr>
      <w:tr w:rsidR="00665542" w:rsidRPr="00F7535B" w14:paraId="20B48384" w14:textId="77777777" w:rsidTr="00B55FC1">
        <w:trPr>
          <w:trHeight w:val="283"/>
        </w:trPr>
        <w:tc>
          <w:tcPr>
            <w:tcW w:w="1566" w:type="dxa"/>
            <w:vMerge w:val="restart"/>
            <w:tcBorders>
              <w:top w:val="single" w:sz="4" w:space="0" w:color="auto"/>
              <w:left w:val="single" w:sz="4" w:space="0" w:color="auto"/>
              <w:bottom w:val="single" w:sz="2" w:space="0" w:color="auto"/>
              <w:right w:val="single" w:sz="4" w:space="0" w:color="auto"/>
            </w:tcBorders>
            <w:noWrap/>
            <w:vAlign w:val="center"/>
            <w:hideMark/>
          </w:tcPr>
          <w:p w14:paraId="6F387586" w14:textId="77777777" w:rsidR="00534400" w:rsidRPr="00F7535B" w:rsidRDefault="00665542" w:rsidP="00534400">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計画相談支援</w:t>
            </w:r>
          </w:p>
        </w:tc>
        <w:tc>
          <w:tcPr>
            <w:tcW w:w="913" w:type="dxa"/>
            <w:vMerge w:val="restart"/>
            <w:tcBorders>
              <w:top w:val="nil"/>
              <w:left w:val="nil"/>
              <w:bottom w:val="single" w:sz="4" w:space="0" w:color="auto"/>
              <w:right w:val="single" w:sz="4" w:space="0" w:color="auto"/>
            </w:tcBorders>
            <w:noWrap/>
            <w:vAlign w:val="center"/>
            <w:hideMark/>
          </w:tcPr>
          <w:p w14:paraId="64019A00" w14:textId="77777777" w:rsidR="00665542" w:rsidRPr="00F7535B" w:rsidRDefault="00665542">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人/月</w:t>
            </w:r>
          </w:p>
        </w:tc>
        <w:tc>
          <w:tcPr>
            <w:tcW w:w="992" w:type="dxa"/>
            <w:tcBorders>
              <w:top w:val="nil"/>
              <w:left w:val="single" w:sz="4" w:space="0" w:color="auto"/>
              <w:bottom w:val="single" w:sz="4" w:space="0" w:color="auto"/>
              <w:right w:val="single" w:sz="4" w:space="0" w:color="auto"/>
            </w:tcBorders>
            <w:vAlign w:val="center"/>
            <w:hideMark/>
          </w:tcPr>
          <w:p w14:paraId="2C7DE9D0" w14:textId="77777777" w:rsidR="00665542" w:rsidRPr="00F7535B" w:rsidRDefault="00665542">
            <w:pPr>
              <w:widowControl/>
              <w:jc w:val="left"/>
              <w:rPr>
                <w:rFonts w:ascii="HGPｺﾞｼｯｸM" w:eastAsia="HGPｺﾞｼｯｸM" w:hAnsiTheme="minorEastAsia" w:cs="ＭＳ Ｐゴシック"/>
                <w:sz w:val="21"/>
                <w:szCs w:val="21"/>
              </w:rPr>
            </w:pPr>
            <w:r w:rsidRPr="00F7535B">
              <w:rPr>
                <w:rFonts w:ascii="HGPｺﾞｼｯｸM" w:eastAsia="HGPｺﾞｼｯｸM" w:hAnsiTheme="minorEastAsia" w:cs="ＭＳ Ｐゴシック" w:hint="eastAsia"/>
                <w:szCs w:val="21"/>
              </w:rPr>
              <w:t>計画値</w:t>
            </w:r>
          </w:p>
        </w:tc>
        <w:tc>
          <w:tcPr>
            <w:tcW w:w="1311" w:type="dxa"/>
            <w:tcBorders>
              <w:top w:val="single" w:sz="4" w:space="0" w:color="auto"/>
              <w:left w:val="single" w:sz="4" w:space="0" w:color="auto"/>
              <w:bottom w:val="single" w:sz="4" w:space="0" w:color="auto"/>
              <w:right w:val="single" w:sz="4" w:space="0" w:color="auto"/>
            </w:tcBorders>
            <w:noWrap/>
            <w:vAlign w:val="center"/>
            <w:hideMark/>
          </w:tcPr>
          <w:p w14:paraId="757F950B"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10</w:t>
            </w:r>
          </w:p>
        </w:tc>
        <w:tc>
          <w:tcPr>
            <w:tcW w:w="1311" w:type="dxa"/>
            <w:tcBorders>
              <w:top w:val="single" w:sz="4" w:space="0" w:color="auto"/>
              <w:left w:val="single" w:sz="4" w:space="0" w:color="auto"/>
              <w:bottom w:val="single" w:sz="4" w:space="0" w:color="auto"/>
              <w:right w:val="single" w:sz="4" w:space="0" w:color="auto"/>
            </w:tcBorders>
            <w:vAlign w:val="center"/>
            <w:hideMark/>
          </w:tcPr>
          <w:p w14:paraId="3A85C7F3" w14:textId="77777777" w:rsidR="00665542" w:rsidRPr="00F7535B" w:rsidRDefault="00665542">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10</w:t>
            </w:r>
          </w:p>
        </w:tc>
        <w:tc>
          <w:tcPr>
            <w:tcW w:w="131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547FFB"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10</w:t>
            </w:r>
          </w:p>
        </w:tc>
        <w:tc>
          <w:tcPr>
            <w:tcW w:w="1312" w:type="dxa"/>
            <w:tcBorders>
              <w:top w:val="single" w:sz="4" w:space="0" w:color="auto"/>
              <w:left w:val="single" w:sz="4" w:space="0" w:color="auto"/>
              <w:bottom w:val="single" w:sz="4" w:space="0" w:color="auto"/>
              <w:right w:val="single" w:sz="4" w:space="0" w:color="auto"/>
            </w:tcBorders>
            <w:noWrap/>
            <w:vAlign w:val="center"/>
            <w:hideMark/>
          </w:tcPr>
          <w:p w14:paraId="79BE9DB1" w14:textId="77777777" w:rsidR="00665542" w:rsidRPr="00F7535B" w:rsidRDefault="00665542" w:rsidP="001F075C">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10</w:t>
            </w:r>
          </w:p>
        </w:tc>
      </w:tr>
      <w:tr w:rsidR="00665542" w:rsidRPr="00F7535B" w14:paraId="7327C131" w14:textId="77777777" w:rsidTr="00B55FC1">
        <w:trPr>
          <w:trHeight w:val="283"/>
        </w:trPr>
        <w:tc>
          <w:tcPr>
            <w:tcW w:w="1566" w:type="dxa"/>
            <w:vMerge/>
            <w:tcBorders>
              <w:top w:val="single" w:sz="4" w:space="0" w:color="auto"/>
              <w:left w:val="single" w:sz="4" w:space="0" w:color="auto"/>
              <w:bottom w:val="single" w:sz="2" w:space="0" w:color="auto"/>
              <w:right w:val="single" w:sz="4" w:space="0" w:color="auto"/>
            </w:tcBorders>
            <w:vAlign w:val="center"/>
            <w:hideMark/>
          </w:tcPr>
          <w:p w14:paraId="48262E4D" w14:textId="77777777" w:rsidR="00665542" w:rsidRPr="00F7535B" w:rsidRDefault="00665542">
            <w:pPr>
              <w:widowControl/>
              <w:jc w:val="left"/>
              <w:rPr>
                <w:rFonts w:ascii="HGPｺﾞｼｯｸM" w:eastAsia="HGPｺﾞｼｯｸM" w:hAnsiTheme="minorEastAsia" w:cs="ＭＳ Ｐゴシック"/>
                <w:sz w:val="21"/>
                <w:szCs w:val="21"/>
              </w:rPr>
            </w:pPr>
          </w:p>
        </w:tc>
        <w:tc>
          <w:tcPr>
            <w:tcW w:w="913" w:type="dxa"/>
            <w:vMerge/>
            <w:tcBorders>
              <w:top w:val="nil"/>
              <w:left w:val="nil"/>
              <w:bottom w:val="single" w:sz="4" w:space="0" w:color="auto"/>
              <w:right w:val="single" w:sz="4" w:space="0" w:color="auto"/>
            </w:tcBorders>
            <w:vAlign w:val="center"/>
            <w:hideMark/>
          </w:tcPr>
          <w:p w14:paraId="7BCB2785" w14:textId="77777777" w:rsidR="00665542" w:rsidRPr="00F7535B" w:rsidRDefault="00665542">
            <w:pPr>
              <w:widowControl/>
              <w:jc w:val="left"/>
              <w:rPr>
                <w:rFonts w:ascii="HGPｺﾞｼｯｸM" w:eastAsia="HGPｺﾞｼｯｸM" w:hAnsiTheme="minorEastAsia" w:cs="ＭＳ Ｐゴシック"/>
                <w:sz w:val="20"/>
              </w:rPr>
            </w:pPr>
          </w:p>
        </w:tc>
        <w:tc>
          <w:tcPr>
            <w:tcW w:w="99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BB81A91" w14:textId="77777777" w:rsidR="00665542" w:rsidRPr="00F7535B" w:rsidRDefault="00665542">
            <w:pPr>
              <w:widowControl/>
              <w:jc w:val="left"/>
              <w:rPr>
                <w:rFonts w:ascii="HGPｺﾞｼｯｸM" w:eastAsia="HGPｺﾞｼｯｸM" w:hAnsiTheme="minorEastAsia" w:cs="ＭＳ Ｐゴシック"/>
                <w:sz w:val="21"/>
                <w:szCs w:val="21"/>
              </w:rPr>
            </w:pPr>
            <w:r w:rsidRPr="00F7535B">
              <w:rPr>
                <w:rFonts w:ascii="HGPｺﾞｼｯｸM" w:eastAsia="HGPｺﾞｼｯｸM" w:hAnsiTheme="minorEastAsia" w:cs="ＭＳ Ｐゴシック" w:hint="eastAsia"/>
                <w:szCs w:val="21"/>
              </w:rPr>
              <w:t>実績値</w:t>
            </w:r>
          </w:p>
        </w:tc>
        <w:tc>
          <w:tcPr>
            <w:tcW w:w="13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0E01341"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35</w:t>
            </w:r>
          </w:p>
        </w:tc>
        <w:tc>
          <w:tcPr>
            <w:tcW w:w="13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4F71A4" w14:textId="77777777" w:rsidR="00665542" w:rsidRPr="00F7535B" w:rsidRDefault="00665542">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37</w:t>
            </w:r>
          </w:p>
        </w:tc>
        <w:tc>
          <w:tcPr>
            <w:tcW w:w="13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5C76FEE"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33</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F1DBEA6" w14:textId="77777777" w:rsidR="00665542" w:rsidRPr="00F7535B" w:rsidRDefault="00B40D60"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32</w:t>
            </w:r>
          </w:p>
        </w:tc>
      </w:tr>
      <w:tr w:rsidR="00665542" w:rsidRPr="00F7535B" w14:paraId="0467B512" w14:textId="77777777" w:rsidTr="003204D4">
        <w:trPr>
          <w:trHeight w:val="283"/>
        </w:trPr>
        <w:tc>
          <w:tcPr>
            <w:tcW w:w="1566" w:type="dxa"/>
            <w:vMerge w:val="restart"/>
            <w:tcBorders>
              <w:top w:val="single" w:sz="4" w:space="0" w:color="auto"/>
              <w:left w:val="single" w:sz="4" w:space="0" w:color="auto"/>
              <w:bottom w:val="single" w:sz="2" w:space="0" w:color="auto"/>
              <w:right w:val="single" w:sz="4" w:space="0" w:color="auto"/>
            </w:tcBorders>
            <w:noWrap/>
            <w:vAlign w:val="center"/>
            <w:hideMark/>
          </w:tcPr>
          <w:p w14:paraId="572B5B4D" w14:textId="77777777" w:rsidR="00665542" w:rsidRPr="00F7535B" w:rsidRDefault="00665542">
            <w:pPr>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地域移行支援</w:t>
            </w:r>
          </w:p>
        </w:tc>
        <w:tc>
          <w:tcPr>
            <w:tcW w:w="913" w:type="dxa"/>
            <w:vMerge w:val="restart"/>
            <w:tcBorders>
              <w:top w:val="nil"/>
              <w:left w:val="nil"/>
              <w:bottom w:val="single" w:sz="4" w:space="0" w:color="auto"/>
              <w:right w:val="single" w:sz="4" w:space="0" w:color="auto"/>
            </w:tcBorders>
            <w:noWrap/>
            <w:vAlign w:val="center"/>
            <w:hideMark/>
          </w:tcPr>
          <w:p w14:paraId="355A8565" w14:textId="77777777" w:rsidR="00665542" w:rsidRPr="00F7535B" w:rsidRDefault="00665542">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人/月</w:t>
            </w:r>
          </w:p>
        </w:tc>
        <w:tc>
          <w:tcPr>
            <w:tcW w:w="992" w:type="dxa"/>
            <w:tcBorders>
              <w:top w:val="nil"/>
              <w:left w:val="single" w:sz="4" w:space="0" w:color="auto"/>
              <w:bottom w:val="single" w:sz="4" w:space="0" w:color="auto"/>
              <w:right w:val="single" w:sz="4" w:space="0" w:color="auto"/>
            </w:tcBorders>
            <w:vAlign w:val="center"/>
            <w:hideMark/>
          </w:tcPr>
          <w:p w14:paraId="6CBC4729" w14:textId="77777777" w:rsidR="00665542" w:rsidRPr="00F7535B" w:rsidRDefault="00665542">
            <w:pPr>
              <w:widowControl/>
              <w:jc w:val="left"/>
              <w:rPr>
                <w:rFonts w:ascii="HGPｺﾞｼｯｸM" w:eastAsia="HGPｺﾞｼｯｸM" w:hAnsiTheme="minorEastAsia" w:cs="ＭＳ Ｐゴシック"/>
                <w:sz w:val="21"/>
                <w:szCs w:val="21"/>
              </w:rPr>
            </w:pPr>
            <w:r w:rsidRPr="00F7535B">
              <w:rPr>
                <w:rFonts w:ascii="HGPｺﾞｼｯｸM" w:eastAsia="HGPｺﾞｼｯｸM" w:hAnsiTheme="minorEastAsia" w:cs="ＭＳ Ｐゴシック" w:hint="eastAsia"/>
                <w:szCs w:val="21"/>
              </w:rPr>
              <w:t>計画値</w:t>
            </w:r>
          </w:p>
        </w:tc>
        <w:tc>
          <w:tcPr>
            <w:tcW w:w="1311" w:type="dxa"/>
            <w:tcBorders>
              <w:top w:val="single" w:sz="4" w:space="0" w:color="auto"/>
              <w:left w:val="single" w:sz="4" w:space="0" w:color="auto"/>
              <w:bottom w:val="single" w:sz="4" w:space="0" w:color="auto"/>
              <w:right w:val="single" w:sz="4" w:space="0" w:color="auto"/>
            </w:tcBorders>
            <w:noWrap/>
            <w:vAlign w:val="center"/>
            <w:hideMark/>
          </w:tcPr>
          <w:p w14:paraId="0E02D713"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w:t>
            </w:r>
          </w:p>
        </w:tc>
        <w:tc>
          <w:tcPr>
            <w:tcW w:w="1311" w:type="dxa"/>
            <w:tcBorders>
              <w:top w:val="single" w:sz="4" w:space="0" w:color="auto"/>
              <w:left w:val="single" w:sz="4" w:space="0" w:color="auto"/>
              <w:bottom w:val="single" w:sz="4" w:space="0" w:color="auto"/>
              <w:right w:val="single" w:sz="4" w:space="0" w:color="auto"/>
            </w:tcBorders>
            <w:vAlign w:val="center"/>
            <w:hideMark/>
          </w:tcPr>
          <w:p w14:paraId="1E01AC07" w14:textId="77777777" w:rsidR="00665542" w:rsidRPr="00F7535B" w:rsidRDefault="00665542">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311" w:type="dxa"/>
            <w:tcBorders>
              <w:top w:val="single" w:sz="4" w:space="0" w:color="auto"/>
              <w:left w:val="single" w:sz="4" w:space="0" w:color="auto"/>
              <w:bottom w:val="single" w:sz="4" w:space="0" w:color="auto"/>
              <w:right w:val="single" w:sz="4" w:space="0" w:color="auto"/>
            </w:tcBorders>
            <w:noWrap/>
            <w:vAlign w:val="center"/>
            <w:hideMark/>
          </w:tcPr>
          <w:p w14:paraId="41313DE4"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312" w:type="dxa"/>
            <w:tcBorders>
              <w:top w:val="single" w:sz="4" w:space="0" w:color="auto"/>
              <w:left w:val="single" w:sz="4" w:space="0" w:color="auto"/>
              <w:bottom w:val="single" w:sz="4" w:space="0" w:color="auto"/>
              <w:right w:val="single" w:sz="4" w:space="0" w:color="auto"/>
            </w:tcBorders>
            <w:noWrap/>
            <w:vAlign w:val="center"/>
            <w:hideMark/>
          </w:tcPr>
          <w:p w14:paraId="19203A42" w14:textId="77777777" w:rsidR="00665542" w:rsidRPr="00F7535B" w:rsidRDefault="00665542" w:rsidP="001F075C">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r>
      <w:tr w:rsidR="00665542" w:rsidRPr="00F7535B" w14:paraId="1E3A557A" w14:textId="77777777" w:rsidTr="00B55FC1">
        <w:trPr>
          <w:trHeight w:val="283"/>
        </w:trPr>
        <w:tc>
          <w:tcPr>
            <w:tcW w:w="1566" w:type="dxa"/>
            <w:vMerge/>
            <w:tcBorders>
              <w:top w:val="single" w:sz="2" w:space="0" w:color="auto"/>
              <w:left w:val="single" w:sz="4" w:space="0" w:color="auto"/>
              <w:bottom w:val="single" w:sz="2" w:space="0" w:color="auto"/>
              <w:right w:val="single" w:sz="4" w:space="0" w:color="auto"/>
            </w:tcBorders>
            <w:vAlign w:val="center"/>
            <w:hideMark/>
          </w:tcPr>
          <w:p w14:paraId="199A24C5" w14:textId="77777777" w:rsidR="00665542" w:rsidRPr="00F7535B" w:rsidRDefault="00665542">
            <w:pPr>
              <w:widowControl/>
              <w:jc w:val="left"/>
              <w:rPr>
                <w:rFonts w:ascii="HGPｺﾞｼｯｸM" w:eastAsia="HGPｺﾞｼｯｸM" w:hAnsiTheme="minorEastAsia" w:cs="ＭＳ Ｐゴシック"/>
                <w:sz w:val="21"/>
                <w:szCs w:val="21"/>
              </w:rPr>
            </w:pPr>
          </w:p>
        </w:tc>
        <w:tc>
          <w:tcPr>
            <w:tcW w:w="913" w:type="dxa"/>
            <w:vMerge/>
            <w:tcBorders>
              <w:top w:val="nil"/>
              <w:left w:val="nil"/>
              <w:bottom w:val="single" w:sz="4" w:space="0" w:color="auto"/>
              <w:right w:val="single" w:sz="4" w:space="0" w:color="auto"/>
            </w:tcBorders>
            <w:vAlign w:val="center"/>
            <w:hideMark/>
          </w:tcPr>
          <w:p w14:paraId="49815A01" w14:textId="77777777" w:rsidR="00665542" w:rsidRPr="00F7535B" w:rsidRDefault="00665542">
            <w:pPr>
              <w:widowControl/>
              <w:jc w:val="left"/>
              <w:rPr>
                <w:rFonts w:ascii="HGPｺﾞｼｯｸM" w:eastAsia="HGPｺﾞｼｯｸM" w:hAnsiTheme="minorEastAsia" w:cs="ＭＳ Ｐゴシック"/>
                <w:sz w:val="20"/>
              </w:rPr>
            </w:pPr>
          </w:p>
        </w:tc>
        <w:tc>
          <w:tcPr>
            <w:tcW w:w="99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266BA4C" w14:textId="77777777" w:rsidR="00665542" w:rsidRPr="00F7535B" w:rsidRDefault="00665542">
            <w:pPr>
              <w:widowControl/>
              <w:jc w:val="left"/>
              <w:rPr>
                <w:rFonts w:ascii="HGPｺﾞｼｯｸM" w:eastAsia="HGPｺﾞｼｯｸM" w:hAnsiTheme="minorEastAsia" w:cs="ＭＳ Ｐゴシック"/>
                <w:sz w:val="21"/>
                <w:szCs w:val="21"/>
              </w:rPr>
            </w:pPr>
            <w:r w:rsidRPr="00F7535B">
              <w:rPr>
                <w:rFonts w:ascii="HGPｺﾞｼｯｸM" w:eastAsia="HGPｺﾞｼｯｸM" w:hAnsiTheme="minorEastAsia" w:cs="ＭＳ Ｐゴシック" w:hint="eastAsia"/>
                <w:szCs w:val="21"/>
              </w:rPr>
              <w:t>実績値</w:t>
            </w:r>
          </w:p>
        </w:tc>
        <w:tc>
          <w:tcPr>
            <w:tcW w:w="13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A05B899"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3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8787E6" w14:textId="77777777" w:rsidR="00665542" w:rsidRPr="00F7535B" w:rsidRDefault="00665542">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3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2754384"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7AC0B4C" w14:textId="77777777" w:rsidR="00665542" w:rsidRPr="00F7535B" w:rsidRDefault="00665542"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r>
      <w:tr w:rsidR="00665542" w:rsidRPr="00F7535B" w14:paraId="0730B80A" w14:textId="77777777" w:rsidTr="003204D4">
        <w:trPr>
          <w:trHeight w:val="283"/>
        </w:trPr>
        <w:tc>
          <w:tcPr>
            <w:tcW w:w="1566" w:type="dxa"/>
            <w:vMerge w:val="restart"/>
            <w:tcBorders>
              <w:top w:val="single" w:sz="4" w:space="0" w:color="auto"/>
              <w:left w:val="single" w:sz="4" w:space="0" w:color="auto"/>
              <w:bottom w:val="single" w:sz="4" w:space="0" w:color="000000"/>
              <w:right w:val="single" w:sz="4" w:space="0" w:color="auto"/>
            </w:tcBorders>
            <w:vAlign w:val="center"/>
            <w:hideMark/>
          </w:tcPr>
          <w:p w14:paraId="3EEDEE54" w14:textId="77777777" w:rsidR="00665542" w:rsidRPr="00F7535B" w:rsidRDefault="00665542">
            <w:pPr>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地域定着支援</w:t>
            </w:r>
          </w:p>
        </w:tc>
        <w:tc>
          <w:tcPr>
            <w:tcW w:w="913" w:type="dxa"/>
            <w:vMerge w:val="restart"/>
            <w:tcBorders>
              <w:top w:val="single" w:sz="4" w:space="0" w:color="auto"/>
              <w:left w:val="nil"/>
              <w:bottom w:val="single" w:sz="4" w:space="0" w:color="auto"/>
              <w:right w:val="single" w:sz="4" w:space="0" w:color="auto"/>
            </w:tcBorders>
            <w:noWrap/>
            <w:vAlign w:val="center"/>
            <w:hideMark/>
          </w:tcPr>
          <w:p w14:paraId="48DCF185" w14:textId="77777777" w:rsidR="00665542" w:rsidRPr="00F7535B" w:rsidRDefault="00665542">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人/月</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2A4F76" w14:textId="77777777" w:rsidR="00665542" w:rsidRPr="00F7535B" w:rsidRDefault="00665542">
            <w:pPr>
              <w:widowControl/>
              <w:jc w:val="left"/>
              <w:rPr>
                <w:rFonts w:ascii="HGPｺﾞｼｯｸM" w:eastAsia="HGPｺﾞｼｯｸM" w:hAnsiTheme="minorEastAsia" w:cs="ＭＳ Ｐゴシック"/>
                <w:sz w:val="21"/>
                <w:szCs w:val="21"/>
              </w:rPr>
            </w:pPr>
            <w:r w:rsidRPr="00F7535B">
              <w:rPr>
                <w:rFonts w:ascii="HGPｺﾞｼｯｸM" w:eastAsia="HGPｺﾞｼｯｸM" w:hAnsiTheme="minorEastAsia" w:cs="ＭＳ Ｐゴシック" w:hint="eastAsia"/>
                <w:szCs w:val="21"/>
              </w:rPr>
              <w:t>計画値</w:t>
            </w:r>
          </w:p>
        </w:tc>
        <w:tc>
          <w:tcPr>
            <w:tcW w:w="1311" w:type="dxa"/>
            <w:tcBorders>
              <w:top w:val="single" w:sz="4" w:space="0" w:color="auto"/>
              <w:left w:val="single" w:sz="4" w:space="0" w:color="auto"/>
              <w:bottom w:val="single" w:sz="4" w:space="0" w:color="auto"/>
              <w:right w:val="single" w:sz="4" w:space="0" w:color="auto"/>
            </w:tcBorders>
            <w:noWrap/>
            <w:vAlign w:val="center"/>
            <w:hideMark/>
          </w:tcPr>
          <w:p w14:paraId="75373B07"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w:t>
            </w:r>
          </w:p>
        </w:tc>
        <w:tc>
          <w:tcPr>
            <w:tcW w:w="1311" w:type="dxa"/>
            <w:tcBorders>
              <w:top w:val="single" w:sz="4" w:space="0" w:color="auto"/>
              <w:left w:val="single" w:sz="4" w:space="0" w:color="auto"/>
              <w:bottom w:val="single" w:sz="4" w:space="0" w:color="auto"/>
              <w:right w:val="single" w:sz="4" w:space="0" w:color="auto"/>
            </w:tcBorders>
            <w:vAlign w:val="center"/>
            <w:hideMark/>
          </w:tcPr>
          <w:p w14:paraId="62E08196" w14:textId="77777777" w:rsidR="00665542" w:rsidRPr="00F7535B" w:rsidRDefault="00665542">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w:t>
            </w:r>
          </w:p>
        </w:tc>
        <w:tc>
          <w:tcPr>
            <w:tcW w:w="131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D8560B"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w:t>
            </w:r>
          </w:p>
        </w:tc>
        <w:tc>
          <w:tcPr>
            <w:tcW w:w="1312" w:type="dxa"/>
            <w:tcBorders>
              <w:top w:val="single" w:sz="4" w:space="0" w:color="auto"/>
              <w:left w:val="single" w:sz="4" w:space="0" w:color="auto"/>
              <w:bottom w:val="single" w:sz="4" w:space="0" w:color="auto"/>
              <w:right w:val="single" w:sz="4" w:space="0" w:color="auto"/>
            </w:tcBorders>
            <w:noWrap/>
            <w:vAlign w:val="center"/>
            <w:hideMark/>
          </w:tcPr>
          <w:p w14:paraId="5B69DC2E" w14:textId="77777777" w:rsidR="00665542" w:rsidRPr="00F7535B" w:rsidRDefault="00665542" w:rsidP="001F075C">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w:t>
            </w:r>
          </w:p>
        </w:tc>
      </w:tr>
      <w:tr w:rsidR="00665542" w:rsidRPr="00F7535B" w14:paraId="5536FD30" w14:textId="77777777" w:rsidTr="00B55FC1">
        <w:trPr>
          <w:trHeight w:val="283"/>
        </w:trPr>
        <w:tc>
          <w:tcPr>
            <w:tcW w:w="1566" w:type="dxa"/>
            <w:vMerge/>
            <w:tcBorders>
              <w:top w:val="single" w:sz="2" w:space="0" w:color="auto"/>
              <w:left w:val="single" w:sz="4" w:space="0" w:color="auto"/>
              <w:bottom w:val="single" w:sz="4" w:space="0" w:color="000000"/>
              <w:right w:val="single" w:sz="4" w:space="0" w:color="auto"/>
            </w:tcBorders>
            <w:vAlign w:val="center"/>
            <w:hideMark/>
          </w:tcPr>
          <w:p w14:paraId="73111D9D" w14:textId="77777777" w:rsidR="00665542" w:rsidRPr="00F7535B" w:rsidRDefault="00665542">
            <w:pPr>
              <w:widowControl/>
              <w:jc w:val="left"/>
              <w:rPr>
                <w:rFonts w:ascii="HGPｺﾞｼｯｸM" w:eastAsia="HGPｺﾞｼｯｸM" w:hAnsiTheme="minorEastAsia" w:cs="ＭＳ Ｐゴシック"/>
                <w:sz w:val="21"/>
                <w:szCs w:val="21"/>
              </w:rPr>
            </w:pPr>
          </w:p>
        </w:tc>
        <w:tc>
          <w:tcPr>
            <w:tcW w:w="913" w:type="dxa"/>
            <w:vMerge/>
            <w:tcBorders>
              <w:top w:val="single" w:sz="4" w:space="0" w:color="auto"/>
              <w:left w:val="nil"/>
              <w:bottom w:val="single" w:sz="4" w:space="0" w:color="auto"/>
              <w:right w:val="single" w:sz="4" w:space="0" w:color="auto"/>
            </w:tcBorders>
            <w:vAlign w:val="center"/>
            <w:hideMark/>
          </w:tcPr>
          <w:p w14:paraId="72AA02E6" w14:textId="77777777" w:rsidR="00665542" w:rsidRPr="00F7535B" w:rsidRDefault="00665542">
            <w:pPr>
              <w:widowControl/>
              <w:jc w:val="left"/>
              <w:rPr>
                <w:rFonts w:ascii="HGPｺﾞｼｯｸM" w:eastAsia="HGPｺﾞｼｯｸM" w:hAnsiTheme="minorEastAsia" w:cs="ＭＳ Ｐゴシック"/>
                <w:sz w:val="20"/>
              </w:rPr>
            </w:pPr>
          </w:p>
        </w:tc>
        <w:tc>
          <w:tcPr>
            <w:tcW w:w="99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F3E1CEC" w14:textId="77777777" w:rsidR="00665542" w:rsidRPr="00F7535B" w:rsidRDefault="00665542">
            <w:pPr>
              <w:widowControl/>
              <w:jc w:val="left"/>
              <w:rPr>
                <w:rFonts w:ascii="HGPｺﾞｼｯｸM" w:eastAsia="HGPｺﾞｼｯｸM" w:hAnsiTheme="minorEastAsia" w:cs="ＭＳ Ｐゴシック"/>
                <w:sz w:val="21"/>
                <w:szCs w:val="21"/>
              </w:rPr>
            </w:pPr>
            <w:r w:rsidRPr="00F7535B">
              <w:rPr>
                <w:rFonts w:ascii="HGPｺﾞｼｯｸM" w:eastAsia="HGPｺﾞｼｯｸM" w:hAnsiTheme="minorEastAsia" w:cs="ＭＳ Ｐゴシック" w:hint="eastAsia"/>
                <w:szCs w:val="21"/>
              </w:rPr>
              <w:t>実績値</w:t>
            </w:r>
          </w:p>
        </w:tc>
        <w:tc>
          <w:tcPr>
            <w:tcW w:w="13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CE8952E"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w:t>
            </w:r>
          </w:p>
        </w:tc>
        <w:tc>
          <w:tcPr>
            <w:tcW w:w="13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AFBA89" w14:textId="77777777" w:rsidR="00665542" w:rsidRPr="00F7535B" w:rsidRDefault="00665542">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w:t>
            </w:r>
          </w:p>
        </w:tc>
        <w:tc>
          <w:tcPr>
            <w:tcW w:w="13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D93F5C8"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048D599" w14:textId="77777777" w:rsidR="00665542" w:rsidRPr="00F7535B" w:rsidRDefault="00665542"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r>
    </w:tbl>
    <w:p w14:paraId="399BF387" w14:textId="77777777" w:rsidR="008E086D" w:rsidRPr="00F7535B" w:rsidRDefault="008E086D" w:rsidP="008E086D">
      <w:pPr>
        <w:spacing w:line="200" w:lineRule="exact"/>
        <w:rPr>
          <w:rFonts w:asciiTheme="minorEastAsia" w:eastAsiaTheme="minorEastAsia" w:hAnsiTheme="minorEastAsia" w:cstheme="minorBidi"/>
          <w:kern w:val="2"/>
          <w:sz w:val="21"/>
          <w:szCs w:val="22"/>
        </w:rPr>
      </w:pPr>
    </w:p>
    <w:p w14:paraId="2EDA5AC2" w14:textId="77777777" w:rsidR="008E086D" w:rsidRPr="00CD2BAF" w:rsidRDefault="008E086D" w:rsidP="003E2D0C">
      <w:pPr>
        <w:ind w:leftChars="100" w:left="224"/>
        <w:rPr>
          <w:rFonts w:ascii="HGP創英角ｺﾞｼｯｸUB" w:eastAsia="HGP創英角ｺﾞｼｯｸUB" w:hAnsi="HGP創英角ｺﾞｼｯｸUB"/>
          <w:szCs w:val="24"/>
        </w:rPr>
      </w:pPr>
      <w:r w:rsidRPr="00CD2BAF">
        <w:rPr>
          <w:rFonts w:ascii="HGP創英角ｺﾞｼｯｸUB" w:eastAsia="HGP創英角ｺﾞｼｯｸUB" w:hAnsi="HGP創英角ｺﾞｼｯｸUB" w:hint="eastAsia"/>
          <w:szCs w:val="24"/>
        </w:rPr>
        <w:t>【点検・評価】</w:t>
      </w:r>
    </w:p>
    <w:p w14:paraId="09D8A0B8" w14:textId="77777777" w:rsidR="008E086D" w:rsidRPr="00F7535B" w:rsidRDefault="008E086D" w:rsidP="003E2D0C">
      <w:pPr>
        <w:widowControl/>
        <w:ind w:leftChars="100" w:left="224"/>
        <w:jc w:val="left"/>
        <w:rPr>
          <w:rFonts w:ascii="HG丸ｺﾞｼｯｸM-PRO" w:eastAsia="HG丸ｺﾞｼｯｸM-PRO" w:hAnsi="HG丸ｺﾞｼｯｸM-PRO"/>
          <w:szCs w:val="24"/>
        </w:rPr>
      </w:pPr>
      <w:r w:rsidRPr="00F7535B">
        <w:rPr>
          <w:rFonts w:ascii="HG丸ｺﾞｼｯｸM-PRO" w:eastAsia="HG丸ｺﾞｼｯｸM-PRO" w:hAnsi="HG丸ｺﾞｼｯｸM-PRO" w:hint="eastAsia"/>
          <w:szCs w:val="24"/>
        </w:rPr>
        <w:t xml:space="preserve">　相談支援については、計画相談支援が見込値を大きく上回っています。計画相談支援は、障害福祉サービスの利用を希望する人にサービス等利用計画を作成する事業です。平成24</w:t>
      </w:r>
      <w:r w:rsidR="002233AB" w:rsidRPr="00F7535B">
        <w:rPr>
          <w:rFonts w:ascii="HG丸ｺﾞｼｯｸM-PRO" w:eastAsia="HG丸ｺﾞｼｯｸM-PRO" w:hAnsi="HG丸ｺﾞｼｯｸM-PRO" w:hint="eastAsia"/>
          <w:szCs w:val="24"/>
        </w:rPr>
        <w:t>（2012）</w:t>
      </w:r>
      <w:r w:rsidR="00C87580" w:rsidRPr="00F7535B">
        <w:rPr>
          <w:rFonts w:ascii="HG丸ｺﾞｼｯｸM-PRO" w:eastAsia="HG丸ｺﾞｼｯｸM-PRO" w:hAnsi="HG丸ｺﾞｼｯｸM-PRO" w:hint="eastAsia"/>
          <w:szCs w:val="24"/>
        </w:rPr>
        <w:t>年度</w:t>
      </w:r>
      <w:r w:rsidRPr="00F7535B">
        <w:rPr>
          <w:rFonts w:ascii="HG丸ｺﾞｼｯｸM-PRO" w:eastAsia="HG丸ｺﾞｼｯｸM-PRO" w:hAnsi="HG丸ｺﾞｼｯｸM-PRO" w:hint="eastAsia"/>
          <w:szCs w:val="24"/>
        </w:rPr>
        <w:t>か</w:t>
      </w:r>
      <w:r w:rsidR="00712AA4" w:rsidRPr="00F7535B">
        <w:rPr>
          <w:rFonts w:ascii="HG丸ｺﾞｼｯｸM-PRO" w:eastAsia="HG丸ｺﾞｼｯｸM-PRO" w:hAnsi="HG丸ｺﾞｼｯｸM-PRO" w:hint="eastAsia"/>
          <w:szCs w:val="24"/>
        </w:rPr>
        <w:t>ら、本市</w:t>
      </w:r>
      <w:r w:rsidRPr="00F7535B">
        <w:rPr>
          <w:rFonts w:ascii="HG丸ｺﾞｼｯｸM-PRO" w:eastAsia="HG丸ｺﾞｼｯｸM-PRO" w:hAnsi="HG丸ｺﾞｼｯｸM-PRO" w:hint="eastAsia"/>
          <w:szCs w:val="24"/>
        </w:rPr>
        <w:t>が障害福祉サービスを支給決定している約370人に対して計画的に利用拡大し、</w:t>
      </w:r>
      <w:r w:rsidR="00B6599F" w:rsidRPr="00F7535B">
        <w:rPr>
          <w:rFonts w:ascii="HG丸ｺﾞｼｯｸM-PRO" w:eastAsia="HG丸ｺﾞｼｯｸM-PRO" w:hAnsi="HG丸ｺﾞｼｯｸM-PRO" w:hint="eastAsia"/>
          <w:szCs w:val="24"/>
        </w:rPr>
        <w:t>平成28</w:t>
      </w:r>
      <w:r w:rsidR="002233AB" w:rsidRPr="00F7535B">
        <w:rPr>
          <w:rFonts w:ascii="HG丸ｺﾞｼｯｸM-PRO" w:eastAsia="HG丸ｺﾞｼｯｸM-PRO" w:hAnsi="HG丸ｺﾞｼｯｸM-PRO" w:hint="eastAsia"/>
          <w:szCs w:val="24"/>
        </w:rPr>
        <w:t>（2016</w:t>
      </w:r>
      <w:r w:rsidR="00B007F6" w:rsidRPr="00F7535B">
        <w:rPr>
          <w:rFonts w:ascii="HG丸ｺﾞｼｯｸM-PRO" w:eastAsia="HG丸ｺﾞｼｯｸM-PRO" w:hAnsi="HG丸ｺﾞｼｯｸM-PRO" w:hint="eastAsia"/>
          <w:szCs w:val="24"/>
        </w:rPr>
        <w:t>）年度中</w:t>
      </w:r>
      <w:r w:rsidRPr="00F7535B">
        <w:rPr>
          <w:rFonts w:ascii="HG丸ｺﾞｼｯｸM-PRO" w:eastAsia="HG丸ｺﾞｼｯｸM-PRO" w:hAnsi="HG丸ｺﾞｼｯｸM-PRO" w:hint="eastAsia"/>
          <w:szCs w:val="24"/>
        </w:rPr>
        <w:t>に</w:t>
      </w:r>
      <w:r w:rsidR="006E53F0" w:rsidRPr="00F7535B">
        <w:rPr>
          <w:rFonts w:ascii="HG丸ｺﾞｼｯｸM-PRO" w:eastAsia="HG丸ｺﾞｼｯｸM-PRO" w:hAnsi="HG丸ｺﾞｼｯｸM-PRO" w:hint="eastAsia"/>
          <w:szCs w:val="24"/>
        </w:rPr>
        <w:t>は</w:t>
      </w:r>
      <w:r w:rsidRPr="00F7535B">
        <w:rPr>
          <w:rFonts w:ascii="HG丸ｺﾞｼｯｸM-PRO" w:eastAsia="HG丸ｺﾞｼｯｸM-PRO" w:hAnsi="HG丸ｺﾞｼｯｸM-PRO" w:hint="eastAsia"/>
          <w:szCs w:val="24"/>
        </w:rPr>
        <w:t>計画作成率100</w:t>
      </w:r>
      <w:r w:rsidR="006E53F0" w:rsidRPr="00F7535B">
        <w:rPr>
          <w:rFonts w:ascii="HG丸ｺﾞｼｯｸM-PRO" w:eastAsia="HG丸ｺﾞｼｯｸM-PRO" w:hAnsi="HG丸ｺﾞｼｯｸM-PRO" w:hint="eastAsia"/>
          <w:szCs w:val="24"/>
        </w:rPr>
        <w:t>％</w:t>
      </w:r>
      <w:r w:rsidRPr="00F7535B">
        <w:rPr>
          <w:rFonts w:ascii="HG丸ｺﾞｼｯｸM-PRO" w:eastAsia="HG丸ｺﾞｼｯｸM-PRO" w:hAnsi="HG丸ｺﾞｼｯｸM-PRO" w:hint="eastAsia"/>
          <w:szCs w:val="24"/>
        </w:rPr>
        <w:t>を達成しました。</w:t>
      </w:r>
    </w:p>
    <w:p w14:paraId="569A56F5" w14:textId="77777777" w:rsidR="008E086D" w:rsidRPr="00F7535B" w:rsidRDefault="008E086D" w:rsidP="003E2D0C">
      <w:pPr>
        <w:widowControl/>
        <w:ind w:leftChars="100" w:left="224" w:firstLineChars="100" w:firstLine="224"/>
        <w:jc w:val="left"/>
        <w:rPr>
          <w:rFonts w:ascii="HG丸ｺﾞｼｯｸM-PRO" w:eastAsia="HG丸ｺﾞｼｯｸM-PRO" w:hAnsi="HG丸ｺﾞｼｯｸM-PRO"/>
          <w:szCs w:val="24"/>
        </w:rPr>
      </w:pPr>
      <w:r w:rsidRPr="00F7535B">
        <w:rPr>
          <w:rFonts w:ascii="HG丸ｺﾞｼｯｸM-PRO" w:eastAsia="HG丸ｺﾞｼｯｸM-PRO" w:hAnsi="HG丸ｺﾞｼｯｸM-PRO" w:hint="eastAsia"/>
          <w:szCs w:val="24"/>
        </w:rPr>
        <w:t>しかしながら、計画を立てることのできる相談支援専門員の不足により、一人あたりの業務量が過重となっている現実があります。サービスの支給決定期間に合わせて計画を立てる必要があることから、特定の月に業務がかたよらないよう、</w:t>
      </w:r>
      <w:r w:rsidR="00B6599F" w:rsidRPr="00F7535B">
        <w:rPr>
          <w:rFonts w:ascii="HG丸ｺﾞｼｯｸM-PRO" w:eastAsia="HG丸ｺﾞｼｯｸM-PRO" w:hAnsi="HG丸ｺﾞｼｯｸM-PRO" w:hint="eastAsia"/>
          <w:szCs w:val="24"/>
        </w:rPr>
        <w:t>平成28</w:t>
      </w:r>
      <w:r w:rsidR="000040B9" w:rsidRPr="00F7535B">
        <w:rPr>
          <w:rFonts w:ascii="HG丸ｺﾞｼｯｸM-PRO" w:eastAsia="HG丸ｺﾞｼｯｸM-PRO" w:hAnsi="HG丸ｺﾞｼｯｸM-PRO" w:hint="eastAsia"/>
          <w:szCs w:val="24"/>
        </w:rPr>
        <w:t>（2016）</w:t>
      </w:r>
      <w:r w:rsidR="00647915" w:rsidRPr="00F7535B">
        <w:rPr>
          <w:rFonts w:ascii="HG丸ｺﾞｼｯｸM-PRO" w:eastAsia="HG丸ｺﾞｼｯｸM-PRO" w:hAnsi="HG丸ｺﾞｼｯｸM-PRO" w:hint="eastAsia"/>
          <w:szCs w:val="24"/>
        </w:rPr>
        <w:t>年</w:t>
      </w:r>
      <w:r w:rsidRPr="00F7535B">
        <w:rPr>
          <w:rFonts w:ascii="HG丸ｺﾞｼｯｸM-PRO" w:eastAsia="HG丸ｺﾞｼｯｸM-PRO" w:hAnsi="HG丸ｺﾞｼｯｸM-PRO" w:hint="eastAsia"/>
          <w:szCs w:val="24"/>
        </w:rPr>
        <w:t>10月からはサービス利用者の誕生月をサービス支給決定期間の終期とするよう業務の見直しを図りました。今後はさらに計画の質の向上を図るためにも、相談支援専門員の増員やスキルアップの</w:t>
      </w:r>
      <w:r w:rsidR="005556B4" w:rsidRPr="00F7535B">
        <w:rPr>
          <w:rFonts w:ascii="HG丸ｺﾞｼｯｸM-PRO" w:eastAsia="HG丸ｺﾞｼｯｸM-PRO" w:hAnsi="HG丸ｺﾞｼｯｸM-PRO" w:hint="eastAsia"/>
          <w:szCs w:val="24"/>
        </w:rPr>
        <w:t>取組</w:t>
      </w:r>
      <w:r w:rsidRPr="00F7535B">
        <w:rPr>
          <w:rFonts w:ascii="HG丸ｺﾞｼｯｸM-PRO" w:eastAsia="HG丸ｺﾞｼｯｸM-PRO" w:hAnsi="HG丸ｺﾞｼｯｸM-PRO" w:hint="eastAsia"/>
          <w:szCs w:val="24"/>
        </w:rPr>
        <w:t>が重要となります。</w:t>
      </w:r>
    </w:p>
    <w:p w14:paraId="7A06E3F8" w14:textId="77777777" w:rsidR="008E086D" w:rsidRPr="00F7535B" w:rsidRDefault="008E086D" w:rsidP="003E2D0C">
      <w:pPr>
        <w:widowControl/>
        <w:ind w:leftChars="100" w:left="224" w:firstLineChars="100" w:firstLine="224"/>
        <w:jc w:val="left"/>
        <w:rPr>
          <w:rFonts w:ascii="HG丸ｺﾞｼｯｸM-PRO" w:eastAsia="HG丸ｺﾞｼｯｸM-PRO" w:hAnsi="HG丸ｺﾞｼｯｸM-PRO"/>
          <w:szCs w:val="24"/>
        </w:rPr>
      </w:pPr>
      <w:r w:rsidRPr="00F7535B">
        <w:rPr>
          <w:rFonts w:ascii="HG丸ｺﾞｼｯｸM-PRO" w:eastAsia="HG丸ｺﾞｼｯｸM-PRO" w:hAnsi="HG丸ｺﾞｼｯｸM-PRO" w:hint="eastAsia"/>
          <w:szCs w:val="24"/>
        </w:rPr>
        <w:t>地域移行支援、地域定着支援については、長期入院・施設入所者の地域移行を進めていく上で、大変重要な事業です。これらのサービス利用につながっていくよう関係機関の連携強化や仕組みづくりが必要です。</w:t>
      </w:r>
    </w:p>
    <w:p w14:paraId="7564A1AB" w14:textId="77777777" w:rsidR="008E086D" w:rsidRPr="00F7535B" w:rsidRDefault="008E086D" w:rsidP="008E086D">
      <w:pPr>
        <w:widowControl/>
        <w:jc w:val="left"/>
        <w:rPr>
          <w:rFonts w:asciiTheme="minorEastAsia" w:hAnsiTheme="minorEastAsia"/>
          <w:sz w:val="24"/>
          <w:szCs w:val="24"/>
        </w:rPr>
      </w:pPr>
      <w:r w:rsidRPr="00F7535B">
        <w:rPr>
          <w:rFonts w:asciiTheme="minorEastAsia" w:hAnsiTheme="minorEastAsia" w:hint="eastAsia"/>
          <w:sz w:val="24"/>
          <w:szCs w:val="24"/>
        </w:rPr>
        <w:t xml:space="preserve">　</w:t>
      </w:r>
    </w:p>
    <w:p w14:paraId="309B11A3" w14:textId="079AB4A3" w:rsidR="008E086D" w:rsidRPr="00F7535B" w:rsidRDefault="005323C7" w:rsidP="008E086D">
      <w:pPr>
        <w:widowControl/>
        <w:jc w:val="left"/>
        <w:rPr>
          <w:rFonts w:asciiTheme="minorEastAsia" w:hAnsiTheme="minorEastAsia"/>
          <w:sz w:val="24"/>
          <w:szCs w:val="24"/>
        </w:rPr>
      </w:pPr>
      <w:r>
        <w:rPr>
          <w:noProof/>
        </w:rPr>
        <w:drawing>
          <wp:anchor distT="0" distB="0" distL="114300" distR="114300" simplePos="0" relativeHeight="251734016" behindDoc="0" locked="1" layoutInCell="1" allowOverlap="1" wp14:anchorId="55108943" wp14:editId="532CEB73">
            <wp:simplePos x="0" y="0"/>
            <wp:positionH relativeFrom="page">
              <wp:posOffset>6301105</wp:posOffset>
            </wp:positionH>
            <wp:positionV relativeFrom="page">
              <wp:posOffset>9432925</wp:posOffset>
            </wp:positionV>
            <wp:extent cx="712440" cy="714960"/>
            <wp:effectExtent l="0" t="0" r="0" b="0"/>
            <wp:wrapNone/>
            <wp:docPr id="75" name="SPCODE0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8E086D" w:rsidRPr="00F7535B">
        <w:rPr>
          <w:rFonts w:asciiTheme="minorEastAsia" w:hAnsiTheme="minorEastAsia" w:hint="eastAsia"/>
          <w:sz w:val="24"/>
          <w:szCs w:val="24"/>
        </w:rPr>
        <w:br w:type="page"/>
      </w:r>
    </w:p>
    <w:p w14:paraId="48005F13" w14:textId="77777777" w:rsidR="00081D81" w:rsidRPr="00F7535B" w:rsidRDefault="0092069E" w:rsidP="00051982">
      <w:pPr>
        <w:pStyle w:val="2"/>
        <w:rPr>
          <w:rFonts w:ascii="HGSｺﾞｼｯｸM" w:eastAsia="HGSｺﾞｼｯｸM"/>
        </w:rPr>
      </w:pPr>
      <w:bookmarkStart w:id="59" w:name="_Toc510015244"/>
      <w:r w:rsidRPr="00F7535B">
        <w:rPr>
          <w:rFonts w:hint="eastAsia"/>
        </w:rPr>
        <w:lastRenderedPageBreak/>
        <w:t>【３】</w:t>
      </w:r>
      <w:r w:rsidR="008E086D" w:rsidRPr="00F7535B">
        <w:rPr>
          <w:rFonts w:hint="eastAsia"/>
        </w:rPr>
        <w:t>地域生活支援事業の点検・評価</w:t>
      </w:r>
      <w:bookmarkEnd w:id="59"/>
    </w:p>
    <w:p w14:paraId="514C32F8" w14:textId="77777777" w:rsidR="008E086D" w:rsidRPr="00F7535B" w:rsidRDefault="008E086D" w:rsidP="00732E82">
      <w:pPr>
        <w:pStyle w:val="3"/>
      </w:pPr>
      <w:r w:rsidRPr="00F7535B">
        <w:rPr>
          <w:rFonts w:hint="eastAsia"/>
        </w:rPr>
        <w:t>１．必須事業</w:t>
      </w:r>
      <w:r w:rsidR="000A10D9" w:rsidRPr="00F7535B">
        <w:rPr>
          <w:rFonts w:hint="eastAsia"/>
        </w:rPr>
        <w:t xml:space="preserve">　　　　　　　　　　　　　　　　　　　　　　</w:t>
      </w:r>
    </w:p>
    <w:tbl>
      <w:tblPr>
        <w:tblW w:w="8857" w:type="dxa"/>
        <w:tblInd w:w="314" w:type="dxa"/>
        <w:tblLayout w:type="fixed"/>
        <w:tblCellMar>
          <w:left w:w="99" w:type="dxa"/>
          <w:right w:w="99" w:type="dxa"/>
        </w:tblCellMar>
        <w:tblLook w:val="04A0" w:firstRow="1" w:lastRow="0" w:firstColumn="1" w:lastColumn="0" w:noHBand="0" w:noVBand="1"/>
      </w:tblPr>
      <w:tblGrid>
        <w:gridCol w:w="286"/>
        <w:gridCol w:w="10"/>
        <w:gridCol w:w="17"/>
        <w:gridCol w:w="191"/>
        <w:gridCol w:w="1485"/>
        <w:gridCol w:w="64"/>
        <w:gridCol w:w="993"/>
        <w:gridCol w:w="850"/>
        <w:gridCol w:w="1240"/>
        <w:gridCol w:w="1240"/>
        <w:gridCol w:w="1240"/>
        <w:gridCol w:w="1241"/>
      </w:tblGrid>
      <w:tr w:rsidR="00A05D20" w:rsidRPr="00F7535B" w14:paraId="1AAC802A" w14:textId="77777777" w:rsidTr="000943A7">
        <w:trPr>
          <w:trHeight w:val="227"/>
        </w:trPr>
        <w:tc>
          <w:tcPr>
            <w:tcW w:w="3896" w:type="dxa"/>
            <w:gridSpan w:val="8"/>
            <w:vMerge w:val="restart"/>
            <w:tcBorders>
              <w:top w:val="single" w:sz="4" w:space="0" w:color="auto"/>
              <w:left w:val="single" w:sz="4" w:space="0" w:color="auto"/>
              <w:right w:val="single" w:sz="4" w:space="0" w:color="auto"/>
            </w:tcBorders>
            <w:noWrap/>
            <w:vAlign w:val="center"/>
            <w:hideMark/>
          </w:tcPr>
          <w:p w14:paraId="734C307A" w14:textId="77777777" w:rsidR="00A05D20" w:rsidRPr="00F7535B" w:rsidRDefault="00A05D20" w:rsidP="00534400">
            <w:pPr>
              <w:widowControl/>
              <w:jc w:val="center"/>
              <w:rPr>
                <w:rFonts w:ascii="HGPｺﾞｼｯｸM" w:eastAsia="HGPｺﾞｼｯｸM" w:hAnsiTheme="minorEastAsia" w:cs="ＭＳ Ｐゴシック"/>
                <w:sz w:val="21"/>
                <w:szCs w:val="21"/>
              </w:rPr>
            </w:pP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4CECB719" w14:textId="77777777" w:rsidR="00A05D20" w:rsidRPr="00F7535B" w:rsidRDefault="00A05D20" w:rsidP="000943A7">
            <w:pPr>
              <w:snapToGrid w:val="0"/>
              <w:jc w:val="center"/>
              <w:rPr>
                <w:rFonts w:ascii="HGPｺﾞｼｯｸM" w:eastAsia="HGPｺﾞｼｯｸM" w:hAnsiTheme="minorEastAsia"/>
              </w:rPr>
            </w:pPr>
            <w:r w:rsidRPr="00F7535B">
              <w:rPr>
                <w:rFonts w:ascii="HGPｺﾞｼｯｸM" w:eastAsia="HGPｺﾞｼｯｸM" w:hAnsiTheme="minorEastAsia" w:hint="eastAsia"/>
                <w:szCs w:val="22"/>
              </w:rPr>
              <w:t>第</w:t>
            </w:r>
            <w:r w:rsidR="00036BAE" w:rsidRPr="00F7535B">
              <w:rPr>
                <w:rFonts w:ascii="HGPｺﾞｼｯｸM" w:eastAsia="HGPｺﾞｼｯｸM" w:hAnsiTheme="minorEastAsia" w:hint="eastAsia"/>
                <w:szCs w:val="22"/>
              </w:rPr>
              <w:t>3</w:t>
            </w:r>
            <w:r w:rsidRPr="00F7535B">
              <w:rPr>
                <w:rFonts w:ascii="HGPｺﾞｼｯｸM" w:eastAsia="HGPｺﾞｼｯｸM" w:hAnsiTheme="minorEastAsia" w:hint="eastAsia"/>
                <w:szCs w:val="22"/>
              </w:rPr>
              <w:t>期</w:t>
            </w:r>
          </w:p>
        </w:tc>
        <w:tc>
          <w:tcPr>
            <w:tcW w:w="3721" w:type="dxa"/>
            <w:gridSpan w:val="3"/>
            <w:tcBorders>
              <w:top w:val="single" w:sz="4" w:space="0" w:color="auto"/>
              <w:left w:val="single" w:sz="4" w:space="0" w:color="auto"/>
              <w:bottom w:val="single" w:sz="4" w:space="0" w:color="auto"/>
              <w:right w:val="single" w:sz="4" w:space="0" w:color="auto"/>
            </w:tcBorders>
            <w:vAlign w:val="center"/>
          </w:tcPr>
          <w:p w14:paraId="303920CF" w14:textId="77777777" w:rsidR="00A05D20" w:rsidRPr="00F7535B" w:rsidRDefault="00A05D20" w:rsidP="000943A7">
            <w:pPr>
              <w:widowControl/>
              <w:snapToGrid w:val="0"/>
              <w:jc w:val="center"/>
              <w:rPr>
                <w:rFonts w:ascii="HGPｺﾞｼｯｸM" w:eastAsia="HGPｺﾞｼｯｸM" w:hAnsiTheme="minorEastAsia" w:cs="ＭＳ Ｐゴシック"/>
                <w:szCs w:val="21"/>
              </w:rPr>
            </w:pPr>
            <w:r w:rsidRPr="00F7535B">
              <w:rPr>
                <w:rFonts w:ascii="HGPｺﾞｼｯｸM" w:eastAsia="HGPｺﾞｼｯｸM" w:hAnsiTheme="minorEastAsia" w:hint="eastAsia"/>
                <w:szCs w:val="22"/>
              </w:rPr>
              <w:t>第</w:t>
            </w:r>
            <w:r w:rsidR="00036BAE" w:rsidRPr="00F7535B">
              <w:rPr>
                <w:rFonts w:ascii="HGPｺﾞｼｯｸM" w:eastAsia="HGPｺﾞｼｯｸM" w:hAnsiTheme="minorEastAsia" w:hint="eastAsia"/>
                <w:szCs w:val="22"/>
              </w:rPr>
              <w:t>4</w:t>
            </w:r>
            <w:r w:rsidRPr="00F7535B">
              <w:rPr>
                <w:rFonts w:ascii="HGPｺﾞｼｯｸM" w:eastAsia="HGPｺﾞｼｯｸM" w:hAnsiTheme="minorEastAsia" w:hint="eastAsia"/>
                <w:szCs w:val="22"/>
              </w:rPr>
              <w:t>期計画期間</w:t>
            </w:r>
          </w:p>
        </w:tc>
      </w:tr>
      <w:tr w:rsidR="00051982" w:rsidRPr="00F7535B" w14:paraId="1AE82599" w14:textId="77777777" w:rsidTr="00B75E11">
        <w:trPr>
          <w:trHeight w:val="369"/>
        </w:trPr>
        <w:tc>
          <w:tcPr>
            <w:tcW w:w="3896" w:type="dxa"/>
            <w:gridSpan w:val="8"/>
            <w:vMerge/>
            <w:tcBorders>
              <w:left w:val="single" w:sz="4" w:space="0" w:color="auto"/>
              <w:bottom w:val="single" w:sz="4" w:space="0" w:color="auto"/>
              <w:right w:val="single" w:sz="4" w:space="0" w:color="auto"/>
            </w:tcBorders>
            <w:noWrap/>
            <w:vAlign w:val="center"/>
          </w:tcPr>
          <w:p w14:paraId="66BD925D" w14:textId="77777777" w:rsidR="00051982" w:rsidRPr="00F7535B" w:rsidRDefault="00051982" w:rsidP="00534400">
            <w:pPr>
              <w:widowControl/>
              <w:jc w:val="center"/>
              <w:rPr>
                <w:rFonts w:ascii="HGPｺﾞｼｯｸM" w:eastAsia="HGPｺﾞｼｯｸM" w:hAnsiTheme="minorEastAsia" w:cs="ＭＳ Ｐゴシック"/>
                <w:sz w:val="21"/>
                <w:szCs w:val="21"/>
              </w:rPr>
            </w:pPr>
          </w:p>
        </w:tc>
        <w:tc>
          <w:tcPr>
            <w:tcW w:w="1240" w:type="dxa"/>
            <w:tcBorders>
              <w:top w:val="single" w:sz="4" w:space="0" w:color="auto"/>
              <w:left w:val="single" w:sz="4" w:space="0" w:color="auto"/>
              <w:bottom w:val="single" w:sz="4" w:space="0" w:color="auto"/>
              <w:right w:val="single" w:sz="4" w:space="0" w:color="auto"/>
            </w:tcBorders>
            <w:noWrap/>
            <w:vAlign w:val="center"/>
          </w:tcPr>
          <w:p w14:paraId="11A4E217" w14:textId="77777777" w:rsidR="00051982" w:rsidRPr="00F7535B" w:rsidRDefault="00051982" w:rsidP="005323C7">
            <w:pPr>
              <w:snapToGrid w:val="0"/>
              <w:spacing w:line="260" w:lineRule="exact"/>
              <w:jc w:val="center"/>
              <w:rPr>
                <w:rFonts w:ascii="HGPｺﾞｼｯｸM" w:eastAsia="HGPｺﾞｼｯｸM" w:hAnsiTheme="minorEastAsia"/>
              </w:rPr>
            </w:pPr>
            <w:r w:rsidRPr="00B10C5B">
              <w:rPr>
                <w:rFonts w:ascii="HGPｺﾞｼｯｸM" w:eastAsia="HGPｺﾞｼｯｸM" w:hAnsiTheme="minorEastAsia" w:hint="eastAsia"/>
                <w:spacing w:val="15"/>
                <w:w w:val="62"/>
                <w:fitText w:val="784" w:id="1555290117"/>
              </w:rPr>
              <w:t>平成26年</w:t>
            </w:r>
            <w:r w:rsidRPr="00B10C5B">
              <w:rPr>
                <w:rFonts w:ascii="HGPｺﾞｼｯｸM" w:eastAsia="HGPｺﾞｼｯｸM" w:hAnsiTheme="minorEastAsia" w:hint="eastAsia"/>
                <w:spacing w:val="-15"/>
                <w:w w:val="62"/>
                <w:fitText w:val="784" w:id="1555290117"/>
              </w:rPr>
              <w:t>度</w:t>
            </w:r>
          </w:p>
          <w:p w14:paraId="7D8239D5" w14:textId="77777777" w:rsidR="00051982" w:rsidRPr="00F7535B" w:rsidRDefault="00051982" w:rsidP="005323C7">
            <w:pPr>
              <w:snapToGrid w:val="0"/>
              <w:spacing w:line="260" w:lineRule="exact"/>
              <w:jc w:val="center"/>
              <w:rPr>
                <w:rFonts w:ascii="HGPｺﾞｼｯｸM" w:eastAsia="HGPｺﾞｼｯｸM" w:hAnsiTheme="minorEastAsia"/>
              </w:rPr>
            </w:pPr>
            <w:r w:rsidRPr="00B10C5B">
              <w:rPr>
                <w:rFonts w:ascii="HGPｺﾞｼｯｸM" w:eastAsia="HGPｺﾞｼｯｸM" w:hAnsiTheme="minorEastAsia" w:hint="eastAsia"/>
                <w:w w:val="61"/>
                <w:fitText w:val="784" w:id="1555290371"/>
              </w:rPr>
              <w:t>（2014年度</w:t>
            </w:r>
            <w:r w:rsidRPr="00B10C5B">
              <w:rPr>
                <w:rFonts w:ascii="HGPｺﾞｼｯｸM" w:eastAsia="HGPｺﾞｼｯｸM" w:hAnsiTheme="minorEastAsia" w:hint="eastAsia"/>
                <w:spacing w:val="90"/>
                <w:w w:val="61"/>
                <w:fitText w:val="784" w:id="1555290371"/>
              </w:rPr>
              <w:t>）</w:t>
            </w:r>
          </w:p>
          <w:p w14:paraId="07F1AA67" w14:textId="77777777" w:rsidR="00051982" w:rsidRPr="00F7535B" w:rsidRDefault="00051982" w:rsidP="005323C7">
            <w:pPr>
              <w:snapToGrid w:val="0"/>
              <w:spacing w:line="260" w:lineRule="exact"/>
              <w:jc w:val="center"/>
              <w:rPr>
                <w:rFonts w:ascii="HGPｺﾞｼｯｸM" w:eastAsia="HGPｺﾞｼｯｸM" w:hAnsiTheme="minorEastAsia"/>
              </w:rPr>
            </w:pPr>
            <w:r w:rsidRPr="00F7535B">
              <w:rPr>
                <w:rFonts w:ascii="HGPｺﾞｼｯｸM" w:eastAsia="HGPｺﾞｼｯｸM" w:hAnsiTheme="minorEastAsia" w:hint="eastAsia"/>
              </w:rPr>
              <w:t>（実績）</w:t>
            </w:r>
          </w:p>
        </w:tc>
        <w:tc>
          <w:tcPr>
            <w:tcW w:w="1240" w:type="dxa"/>
            <w:tcBorders>
              <w:top w:val="single" w:sz="4" w:space="0" w:color="auto"/>
              <w:left w:val="single" w:sz="4" w:space="0" w:color="auto"/>
              <w:bottom w:val="single" w:sz="4" w:space="0" w:color="auto"/>
              <w:right w:val="single" w:sz="4" w:space="0" w:color="auto"/>
            </w:tcBorders>
            <w:vAlign w:val="center"/>
          </w:tcPr>
          <w:p w14:paraId="5D22D502" w14:textId="77777777" w:rsidR="00051982" w:rsidRPr="00F7535B" w:rsidRDefault="00051982" w:rsidP="005323C7">
            <w:pPr>
              <w:snapToGrid w:val="0"/>
              <w:spacing w:line="260" w:lineRule="exact"/>
              <w:jc w:val="center"/>
              <w:rPr>
                <w:rFonts w:ascii="HGPｺﾞｼｯｸM" w:eastAsia="HGPｺﾞｼｯｸM" w:hAnsiTheme="minorEastAsia"/>
              </w:rPr>
            </w:pPr>
            <w:r w:rsidRPr="00B10C5B">
              <w:rPr>
                <w:rFonts w:ascii="HGPｺﾞｼｯｸM" w:eastAsia="HGPｺﾞｼｯｸM" w:hAnsiTheme="minorEastAsia" w:hint="eastAsia"/>
                <w:spacing w:val="15"/>
                <w:w w:val="62"/>
                <w:fitText w:val="784" w:id="1555290116"/>
              </w:rPr>
              <w:t>平成27年</w:t>
            </w:r>
            <w:r w:rsidRPr="00B10C5B">
              <w:rPr>
                <w:rFonts w:ascii="HGPｺﾞｼｯｸM" w:eastAsia="HGPｺﾞｼｯｸM" w:hAnsiTheme="minorEastAsia" w:hint="eastAsia"/>
                <w:spacing w:val="-15"/>
                <w:w w:val="62"/>
                <w:fitText w:val="784" w:id="1555290116"/>
              </w:rPr>
              <w:t>度</w:t>
            </w:r>
          </w:p>
          <w:p w14:paraId="1C529248" w14:textId="77777777" w:rsidR="00051982" w:rsidRPr="00F7535B" w:rsidRDefault="00051982" w:rsidP="005323C7">
            <w:pPr>
              <w:snapToGrid w:val="0"/>
              <w:spacing w:line="260" w:lineRule="exact"/>
              <w:jc w:val="center"/>
              <w:rPr>
                <w:rFonts w:ascii="HGPｺﾞｼｯｸM" w:eastAsia="HGPｺﾞｼｯｸM" w:hAnsiTheme="minorEastAsia"/>
              </w:rPr>
            </w:pPr>
            <w:r w:rsidRPr="00B10C5B">
              <w:rPr>
                <w:rFonts w:ascii="HGPｺﾞｼｯｸM" w:eastAsia="HGPｺﾞｼｯｸM" w:hAnsiTheme="minorEastAsia" w:hint="eastAsia"/>
                <w:w w:val="61"/>
                <w:fitText w:val="784" w:id="1555290370"/>
              </w:rPr>
              <w:t>（2015年度</w:t>
            </w:r>
            <w:r w:rsidRPr="00B10C5B">
              <w:rPr>
                <w:rFonts w:ascii="HGPｺﾞｼｯｸM" w:eastAsia="HGPｺﾞｼｯｸM" w:hAnsiTheme="minorEastAsia" w:hint="eastAsia"/>
                <w:spacing w:val="90"/>
                <w:w w:val="61"/>
                <w:fitText w:val="784" w:id="1555290370"/>
              </w:rPr>
              <w:t>）</w:t>
            </w:r>
          </w:p>
          <w:p w14:paraId="26C2A4DB" w14:textId="77777777" w:rsidR="00051982" w:rsidRPr="00F7535B" w:rsidRDefault="00051982" w:rsidP="005323C7">
            <w:pPr>
              <w:snapToGrid w:val="0"/>
              <w:spacing w:line="260" w:lineRule="exact"/>
              <w:jc w:val="center"/>
              <w:rPr>
                <w:rFonts w:ascii="HGPｺﾞｼｯｸM" w:eastAsia="HGPｺﾞｼｯｸM" w:hAnsiTheme="minorEastAsia"/>
              </w:rPr>
            </w:pPr>
            <w:r w:rsidRPr="00F7535B">
              <w:rPr>
                <w:rFonts w:ascii="HGPｺﾞｼｯｸM" w:eastAsia="HGPｺﾞｼｯｸM" w:hAnsiTheme="minorEastAsia" w:hint="eastAsia"/>
              </w:rPr>
              <w:t>（実績）</w:t>
            </w:r>
          </w:p>
        </w:tc>
        <w:tc>
          <w:tcPr>
            <w:tcW w:w="1240" w:type="dxa"/>
            <w:tcBorders>
              <w:top w:val="single" w:sz="4" w:space="0" w:color="auto"/>
              <w:left w:val="single" w:sz="4" w:space="0" w:color="auto"/>
              <w:bottom w:val="single" w:sz="4" w:space="0" w:color="auto"/>
              <w:right w:val="single" w:sz="4" w:space="0" w:color="auto"/>
            </w:tcBorders>
            <w:noWrap/>
            <w:vAlign w:val="center"/>
          </w:tcPr>
          <w:p w14:paraId="143B3117" w14:textId="77777777" w:rsidR="00051982" w:rsidRPr="00F7535B" w:rsidRDefault="00051982" w:rsidP="005323C7">
            <w:pPr>
              <w:snapToGrid w:val="0"/>
              <w:spacing w:line="260" w:lineRule="exact"/>
              <w:jc w:val="center"/>
              <w:rPr>
                <w:rFonts w:ascii="HGPｺﾞｼｯｸM" w:eastAsia="HGPｺﾞｼｯｸM" w:hAnsiTheme="minorEastAsia"/>
              </w:rPr>
            </w:pPr>
            <w:r w:rsidRPr="00B10C5B">
              <w:rPr>
                <w:rFonts w:ascii="HGPｺﾞｼｯｸM" w:eastAsia="HGPｺﾞｼｯｸM" w:hAnsiTheme="minorEastAsia" w:hint="eastAsia"/>
                <w:spacing w:val="15"/>
                <w:w w:val="62"/>
                <w:fitText w:val="784" w:id="1555290115"/>
              </w:rPr>
              <w:t>平成28年</w:t>
            </w:r>
            <w:r w:rsidRPr="00B10C5B">
              <w:rPr>
                <w:rFonts w:ascii="HGPｺﾞｼｯｸM" w:eastAsia="HGPｺﾞｼｯｸM" w:hAnsiTheme="minorEastAsia" w:hint="eastAsia"/>
                <w:spacing w:val="-15"/>
                <w:w w:val="62"/>
                <w:fitText w:val="784" w:id="1555290115"/>
              </w:rPr>
              <w:t>度</w:t>
            </w:r>
          </w:p>
          <w:p w14:paraId="3DD6F66E" w14:textId="77777777" w:rsidR="00051982" w:rsidRPr="00F7535B" w:rsidRDefault="00051982" w:rsidP="005323C7">
            <w:pPr>
              <w:snapToGrid w:val="0"/>
              <w:spacing w:line="260" w:lineRule="exact"/>
              <w:jc w:val="center"/>
              <w:rPr>
                <w:rFonts w:ascii="HGPｺﾞｼｯｸM" w:eastAsia="HGPｺﾞｼｯｸM" w:hAnsiTheme="minorEastAsia"/>
              </w:rPr>
            </w:pPr>
            <w:r w:rsidRPr="00B10C5B">
              <w:rPr>
                <w:rFonts w:ascii="HGPｺﾞｼｯｸM" w:eastAsia="HGPｺﾞｼｯｸM" w:hAnsiTheme="minorEastAsia" w:hint="eastAsia"/>
                <w:w w:val="61"/>
                <w:fitText w:val="784" w:id="1555290369"/>
              </w:rPr>
              <w:t>（2016年度</w:t>
            </w:r>
            <w:r w:rsidRPr="00B10C5B">
              <w:rPr>
                <w:rFonts w:ascii="HGPｺﾞｼｯｸM" w:eastAsia="HGPｺﾞｼｯｸM" w:hAnsiTheme="minorEastAsia" w:hint="eastAsia"/>
                <w:spacing w:val="90"/>
                <w:w w:val="61"/>
                <w:fitText w:val="784" w:id="1555290369"/>
              </w:rPr>
              <w:t>）</w:t>
            </w:r>
          </w:p>
          <w:p w14:paraId="7AB8A0D7" w14:textId="77777777" w:rsidR="00051982" w:rsidRPr="00F7535B" w:rsidRDefault="00051982" w:rsidP="005323C7">
            <w:pPr>
              <w:snapToGrid w:val="0"/>
              <w:spacing w:line="260" w:lineRule="exact"/>
              <w:jc w:val="center"/>
              <w:rPr>
                <w:rFonts w:ascii="HGPｺﾞｼｯｸM" w:eastAsia="HGPｺﾞｼｯｸM" w:hAnsiTheme="minorEastAsia"/>
              </w:rPr>
            </w:pPr>
            <w:r w:rsidRPr="00F7535B">
              <w:rPr>
                <w:rFonts w:ascii="HGPｺﾞｼｯｸM" w:eastAsia="HGPｺﾞｼｯｸM" w:hAnsiTheme="minorEastAsia" w:hint="eastAsia"/>
              </w:rPr>
              <w:t>（実績）</w:t>
            </w:r>
          </w:p>
        </w:tc>
        <w:tc>
          <w:tcPr>
            <w:tcW w:w="1241" w:type="dxa"/>
            <w:tcBorders>
              <w:top w:val="single" w:sz="4" w:space="0" w:color="auto"/>
              <w:left w:val="single" w:sz="4" w:space="0" w:color="auto"/>
              <w:bottom w:val="single" w:sz="4" w:space="0" w:color="auto"/>
              <w:right w:val="single" w:sz="4" w:space="0" w:color="auto"/>
            </w:tcBorders>
            <w:noWrap/>
            <w:vAlign w:val="center"/>
          </w:tcPr>
          <w:p w14:paraId="17FF51DE" w14:textId="77777777" w:rsidR="00051982" w:rsidRPr="00F7535B" w:rsidRDefault="00051982" w:rsidP="005323C7">
            <w:pPr>
              <w:widowControl/>
              <w:snapToGrid w:val="0"/>
              <w:spacing w:line="260" w:lineRule="exact"/>
              <w:jc w:val="center"/>
              <w:rPr>
                <w:rFonts w:ascii="HGPｺﾞｼｯｸM" w:eastAsia="HGPｺﾞｼｯｸM" w:hAnsiTheme="minorEastAsia" w:cs="ＭＳ Ｐゴシック"/>
                <w:szCs w:val="21"/>
              </w:rPr>
            </w:pPr>
            <w:r w:rsidRPr="00B10C5B">
              <w:rPr>
                <w:rFonts w:ascii="HGPｺﾞｼｯｸM" w:eastAsia="HGPｺﾞｼｯｸM" w:hAnsiTheme="minorEastAsia" w:cs="ＭＳ Ｐゴシック" w:hint="eastAsia"/>
                <w:spacing w:val="15"/>
                <w:w w:val="62"/>
                <w:szCs w:val="21"/>
                <w:fitText w:val="784" w:id="1555290114"/>
              </w:rPr>
              <w:t>平成29年</w:t>
            </w:r>
            <w:r w:rsidRPr="00B10C5B">
              <w:rPr>
                <w:rFonts w:ascii="HGPｺﾞｼｯｸM" w:eastAsia="HGPｺﾞｼｯｸM" w:hAnsiTheme="minorEastAsia" w:cs="ＭＳ Ｐゴシック" w:hint="eastAsia"/>
                <w:spacing w:val="-15"/>
                <w:w w:val="62"/>
                <w:szCs w:val="21"/>
                <w:fitText w:val="784" w:id="1555290114"/>
              </w:rPr>
              <w:t>度</w:t>
            </w:r>
          </w:p>
          <w:p w14:paraId="38F46B92" w14:textId="77777777" w:rsidR="00051982" w:rsidRPr="00F7535B" w:rsidRDefault="00051982" w:rsidP="005323C7">
            <w:pPr>
              <w:snapToGrid w:val="0"/>
              <w:spacing w:line="260" w:lineRule="exact"/>
              <w:jc w:val="center"/>
              <w:rPr>
                <w:rFonts w:ascii="HGPｺﾞｼｯｸM" w:eastAsia="HGPｺﾞｼｯｸM" w:hAnsiTheme="minorEastAsia" w:cs="ＭＳ Ｐゴシック"/>
                <w:szCs w:val="21"/>
              </w:rPr>
            </w:pPr>
            <w:r w:rsidRPr="00B10C5B">
              <w:rPr>
                <w:rFonts w:ascii="HGPｺﾞｼｯｸM" w:eastAsia="HGPｺﾞｼｯｸM" w:hAnsiTheme="minorEastAsia" w:cs="ＭＳ Ｐゴシック" w:hint="eastAsia"/>
                <w:w w:val="61"/>
                <w:szCs w:val="21"/>
                <w:fitText w:val="784" w:id="1555290368"/>
              </w:rPr>
              <w:t>（2017年度</w:t>
            </w:r>
            <w:r w:rsidRPr="00B10C5B">
              <w:rPr>
                <w:rFonts w:ascii="HGPｺﾞｼｯｸM" w:eastAsia="HGPｺﾞｼｯｸM" w:hAnsiTheme="minorEastAsia" w:cs="ＭＳ Ｐゴシック" w:hint="eastAsia"/>
                <w:spacing w:val="90"/>
                <w:w w:val="61"/>
                <w:szCs w:val="21"/>
                <w:fitText w:val="784" w:id="1555290368"/>
              </w:rPr>
              <w:t>）</w:t>
            </w:r>
          </w:p>
          <w:p w14:paraId="13CF832E" w14:textId="77777777" w:rsidR="00051982" w:rsidRPr="00F7535B" w:rsidRDefault="00051982" w:rsidP="005323C7">
            <w:pPr>
              <w:snapToGrid w:val="0"/>
              <w:spacing w:line="260" w:lineRule="exact"/>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（見込）</w:t>
            </w:r>
          </w:p>
        </w:tc>
      </w:tr>
      <w:tr w:rsidR="00665542" w:rsidRPr="00F7535B" w14:paraId="2C66902A" w14:textId="77777777" w:rsidTr="005323C7">
        <w:trPr>
          <w:trHeight w:val="283"/>
        </w:trPr>
        <w:tc>
          <w:tcPr>
            <w:tcW w:w="3896" w:type="dxa"/>
            <w:gridSpan w:val="8"/>
            <w:tcBorders>
              <w:top w:val="single" w:sz="4" w:space="0" w:color="auto"/>
              <w:left w:val="single" w:sz="4" w:space="0" w:color="auto"/>
              <w:bottom w:val="nil"/>
              <w:right w:val="single" w:sz="4" w:space="0" w:color="auto"/>
            </w:tcBorders>
            <w:noWrap/>
            <w:vAlign w:val="center"/>
            <w:hideMark/>
          </w:tcPr>
          <w:p w14:paraId="56F726A9" w14:textId="77777777" w:rsidR="00665542" w:rsidRPr="00F7535B" w:rsidRDefault="00665542" w:rsidP="005323C7">
            <w:pPr>
              <w:widowControl/>
              <w:spacing w:line="300" w:lineRule="exact"/>
              <w:jc w:val="lef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理解促進研修・啓発事業</w:t>
            </w:r>
          </w:p>
        </w:tc>
        <w:tc>
          <w:tcPr>
            <w:tcW w:w="1240" w:type="dxa"/>
            <w:tcBorders>
              <w:top w:val="single" w:sz="4" w:space="0" w:color="auto"/>
              <w:left w:val="single" w:sz="4" w:space="0" w:color="auto"/>
              <w:bottom w:val="single" w:sz="4" w:space="0" w:color="auto"/>
              <w:right w:val="single" w:sz="4" w:space="0" w:color="auto"/>
            </w:tcBorders>
            <w:noWrap/>
            <w:hideMark/>
          </w:tcPr>
          <w:p w14:paraId="6293178E" w14:textId="77777777" w:rsidR="00665542" w:rsidRPr="00F7535B" w:rsidRDefault="00665542" w:rsidP="005323C7">
            <w:pPr>
              <w:spacing w:line="300" w:lineRule="exact"/>
              <w:rPr>
                <w:rFonts w:ascii="HGPｺﾞｼｯｸM" w:eastAsia="HGPｺﾞｼｯｸM" w:hAnsiTheme="minorEastAsia" w:cs="ＭＳ Ｐゴシック"/>
                <w:szCs w:val="21"/>
              </w:rPr>
            </w:pPr>
          </w:p>
        </w:tc>
        <w:tc>
          <w:tcPr>
            <w:tcW w:w="1240" w:type="dxa"/>
            <w:tcBorders>
              <w:top w:val="single" w:sz="4" w:space="0" w:color="auto"/>
              <w:left w:val="single" w:sz="4" w:space="0" w:color="auto"/>
              <w:bottom w:val="single" w:sz="4" w:space="0" w:color="auto"/>
              <w:right w:val="single" w:sz="4" w:space="0" w:color="auto"/>
            </w:tcBorders>
          </w:tcPr>
          <w:p w14:paraId="3FFB8D95" w14:textId="77777777" w:rsidR="00665542" w:rsidRPr="00F7535B" w:rsidRDefault="00665542" w:rsidP="005323C7">
            <w:pPr>
              <w:spacing w:line="300" w:lineRule="exact"/>
              <w:jc w:val="center"/>
              <w:rPr>
                <w:rFonts w:ascii="HGPｺﾞｼｯｸM" w:eastAsia="HGPｺﾞｼｯｸM" w:hAnsiTheme="minorEastAsia"/>
                <w:kern w:val="2"/>
                <w:sz w:val="21"/>
                <w:szCs w:val="21"/>
              </w:rPr>
            </w:pPr>
          </w:p>
        </w:tc>
        <w:tc>
          <w:tcPr>
            <w:tcW w:w="1240" w:type="dxa"/>
            <w:tcBorders>
              <w:top w:val="single" w:sz="4" w:space="0" w:color="auto"/>
              <w:left w:val="single" w:sz="4" w:space="0" w:color="auto"/>
              <w:bottom w:val="single" w:sz="4" w:space="0" w:color="auto"/>
              <w:right w:val="single" w:sz="4" w:space="0" w:color="auto"/>
            </w:tcBorders>
            <w:noWrap/>
            <w:hideMark/>
          </w:tcPr>
          <w:p w14:paraId="307375A8" w14:textId="77777777" w:rsidR="00665542" w:rsidRPr="00F7535B" w:rsidRDefault="00665542" w:rsidP="005323C7">
            <w:pPr>
              <w:spacing w:line="300" w:lineRule="exact"/>
              <w:rPr>
                <w:rFonts w:ascii="HGPｺﾞｼｯｸM" w:eastAsia="HGPｺﾞｼｯｸM" w:hAnsiTheme="minorEastAsia"/>
                <w:szCs w:val="21"/>
              </w:rPr>
            </w:pP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5875706B" w14:textId="77777777" w:rsidR="00665542" w:rsidRPr="00F7535B" w:rsidRDefault="00665542" w:rsidP="005323C7">
            <w:pPr>
              <w:widowControl/>
              <w:spacing w:line="300" w:lineRule="exact"/>
              <w:jc w:val="left"/>
              <w:rPr>
                <w:rFonts w:ascii="HGPｺﾞｼｯｸM" w:eastAsia="HGPｺﾞｼｯｸM"/>
                <w:sz w:val="20"/>
              </w:rPr>
            </w:pPr>
          </w:p>
        </w:tc>
      </w:tr>
      <w:tr w:rsidR="00665542" w:rsidRPr="00F7535B" w14:paraId="3C461446" w14:textId="77777777" w:rsidTr="00B75E11">
        <w:trPr>
          <w:trHeight w:val="369"/>
        </w:trPr>
        <w:tc>
          <w:tcPr>
            <w:tcW w:w="313" w:type="dxa"/>
            <w:gridSpan w:val="3"/>
            <w:vMerge w:val="restart"/>
            <w:tcBorders>
              <w:top w:val="nil"/>
              <w:left w:val="single" w:sz="4" w:space="0" w:color="auto"/>
              <w:bottom w:val="single" w:sz="2" w:space="0" w:color="auto"/>
              <w:right w:val="single" w:sz="4" w:space="0" w:color="auto"/>
            </w:tcBorders>
            <w:noWrap/>
            <w:vAlign w:val="center"/>
            <w:hideMark/>
          </w:tcPr>
          <w:p w14:paraId="75B5662F" w14:textId="77777777" w:rsidR="00665542" w:rsidRPr="00F7535B" w:rsidRDefault="00665542" w:rsidP="00DB24E4">
            <w:pPr>
              <w:widowControl/>
              <w:jc w:val="left"/>
              <w:rPr>
                <w:rFonts w:ascii="HGPｺﾞｼｯｸM" w:eastAsia="HGPｺﾞｼｯｸM"/>
                <w:sz w:val="20"/>
              </w:rPr>
            </w:pPr>
          </w:p>
        </w:tc>
        <w:tc>
          <w:tcPr>
            <w:tcW w:w="1740" w:type="dxa"/>
            <w:gridSpan w:val="3"/>
            <w:vMerge w:val="restart"/>
            <w:tcBorders>
              <w:top w:val="single" w:sz="4" w:space="0" w:color="auto"/>
              <w:left w:val="single" w:sz="4" w:space="0" w:color="auto"/>
              <w:bottom w:val="single" w:sz="2" w:space="0" w:color="auto"/>
              <w:right w:val="single" w:sz="4" w:space="0" w:color="auto"/>
            </w:tcBorders>
            <w:vAlign w:val="center"/>
            <w:hideMark/>
          </w:tcPr>
          <w:p w14:paraId="4B1E0B7D" w14:textId="77777777" w:rsidR="00665542" w:rsidRPr="00F7535B" w:rsidRDefault="00665542" w:rsidP="00DB24E4">
            <w:pPr>
              <w:widowControl/>
              <w:jc w:val="center"/>
              <w:rPr>
                <w:rFonts w:ascii="HGPｺﾞｼｯｸM" w:eastAsia="HGPｺﾞｼｯｸM" w:hAnsiTheme="minorEastAsia" w:cs="ＭＳ Ｐゴシック"/>
                <w:sz w:val="21"/>
                <w:szCs w:val="21"/>
              </w:rPr>
            </w:pPr>
            <w:r w:rsidRPr="00F7535B">
              <w:rPr>
                <w:rFonts w:ascii="HGPｺﾞｼｯｸM" w:eastAsia="HGPｺﾞｼｯｸM" w:hAnsiTheme="minorEastAsia" w:cs="ＭＳ Ｐゴシック" w:hint="eastAsia"/>
                <w:szCs w:val="21"/>
              </w:rPr>
              <w:t>広報啓発</w:t>
            </w:r>
          </w:p>
        </w:tc>
        <w:tc>
          <w:tcPr>
            <w:tcW w:w="993" w:type="dxa"/>
            <w:vMerge w:val="restart"/>
            <w:tcBorders>
              <w:top w:val="single" w:sz="4" w:space="0" w:color="auto"/>
              <w:left w:val="nil"/>
              <w:bottom w:val="single" w:sz="4" w:space="0" w:color="auto"/>
              <w:right w:val="single" w:sz="4" w:space="0" w:color="auto"/>
            </w:tcBorders>
            <w:noWrap/>
            <w:vAlign w:val="center"/>
            <w:hideMark/>
          </w:tcPr>
          <w:p w14:paraId="5AABA256" w14:textId="77777777" w:rsidR="00665542" w:rsidRPr="00F7535B" w:rsidRDefault="00665542"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実施の</w:t>
            </w:r>
          </w:p>
          <w:p w14:paraId="057F949D" w14:textId="77777777" w:rsidR="00665542" w:rsidRPr="00F7535B" w:rsidRDefault="00665542"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有無</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74F692" w14:textId="77777777" w:rsidR="00665542" w:rsidRPr="00F7535B" w:rsidRDefault="00665542"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442406F8"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40" w:type="dxa"/>
            <w:tcBorders>
              <w:top w:val="single" w:sz="4" w:space="0" w:color="auto"/>
              <w:left w:val="single" w:sz="4" w:space="0" w:color="auto"/>
              <w:bottom w:val="single" w:sz="4" w:space="0" w:color="auto"/>
              <w:right w:val="single" w:sz="4" w:space="0" w:color="auto"/>
            </w:tcBorders>
            <w:vAlign w:val="center"/>
            <w:hideMark/>
          </w:tcPr>
          <w:p w14:paraId="352C4052"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4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AC56A9"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57859F88" w14:textId="77777777" w:rsidR="00665542" w:rsidRPr="00F7535B" w:rsidRDefault="00665542" w:rsidP="001F075C">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r>
      <w:tr w:rsidR="00665542" w:rsidRPr="00F7535B" w14:paraId="068FDCC9" w14:textId="77777777" w:rsidTr="00B75E11">
        <w:trPr>
          <w:trHeight w:val="369"/>
        </w:trPr>
        <w:tc>
          <w:tcPr>
            <w:tcW w:w="313" w:type="dxa"/>
            <w:gridSpan w:val="3"/>
            <w:vMerge/>
            <w:tcBorders>
              <w:top w:val="nil"/>
              <w:left w:val="single" w:sz="4" w:space="0" w:color="auto"/>
              <w:bottom w:val="single" w:sz="2" w:space="0" w:color="auto"/>
              <w:right w:val="single" w:sz="4" w:space="0" w:color="auto"/>
            </w:tcBorders>
            <w:vAlign w:val="center"/>
            <w:hideMark/>
          </w:tcPr>
          <w:p w14:paraId="6784A289" w14:textId="77777777" w:rsidR="00665542" w:rsidRPr="00F7535B" w:rsidRDefault="00665542" w:rsidP="00DB24E4">
            <w:pPr>
              <w:widowControl/>
              <w:jc w:val="left"/>
              <w:rPr>
                <w:rFonts w:ascii="HGPｺﾞｼｯｸM" w:eastAsia="HGPｺﾞｼｯｸM"/>
                <w:sz w:val="20"/>
              </w:rPr>
            </w:pPr>
          </w:p>
        </w:tc>
        <w:tc>
          <w:tcPr>
            <w:tcW w:w="1740" w:type="dxa"/>
            <w:gridSpan w:val="3"/>
            <w:vMerge/>
            <w:tcBorders>
              <w:top w:val="single" w:sz="4" w:space="0" w:color="auto"/>
              <w:left w:val="single" w:sz="4" w:space="0" w:color="auto"/>
              <w:bottom w:val="single" w:sz="2" w:space="0" w:color="auto"/>
              <w:right w:val="single" w:sz="4" w:space="0" w:color="auto"/>
            </w:tcBorders>
            <w:vAlign w:val="center"/>
            <w:hideMark/>
          </w:tcPr>
          <w:p w14:paraId="665C4B31"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993" w:type="dxa"/>
            <w:vMerge/>
            <w:tcBorders>
              <w:top w:val="single" w:sz="2" w:space="0" w:color="auto"/>
              <w:left w:val="nil"/>
              <w:bottom w:val="single" w:sz="4" w:space="0" w:color="auto"/>
              <w:right w:val="single" w:sz="4" w:space="0" w:color="auto"/>
            </w:tcBorders>
            <w:vAlign w:val="center"/>
            <w:hideMark/>
          </w:tcPr>
          <w:p w14:paraId="7DBD8671" w14:textId="77777777" w:rsidR="00665542" w:rsidRPr="00F7535B" w:rsidRDefault="00665542" w:rsidP="00DB24E4">
            <w:pPr>
              <w:widowControl/>
              <w:jc w:val="left"/>
              <w:rPr>
                <w:rFonts w:ascii="HGPｺﾞｼｯｸM" w:eastAsia="HGPｺﾞｼｯｸM" w:hAnsiTheme="minorEastAsia" w:cs="ＭＳ Ｐゴシック"/>
                <w:sz w:val="20"/>
              </w:rPr>
            </w:pPr>
          </w:p>
        </w:tc>
        <w:tc>
          <w:tcPr>
            <w:tcW w:w="85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ADB8F9D" w14:textId="77777777" w:rsidR="00665542" w:rsidRPr="00F7535B" w:rsidRDefault="00665542"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4216FE7"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CE99C2"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DED5ABA"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5BE74B3" w14:textId="77777777" w:rsidR="00665542" w:rsidRPr="00F7535B" w:rsidRDefault="00665542"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r>
      <w:tr w:rsidR="00A74631" w:rsidRPr="00F7535B" w14:paraId="272ACF68" w14:textId="77777777" w:rsidTr="00B75E11">
        <w:trPr>
          <w:trHeight w:val="369"/>
        </w:trPr>
        <w:tc>
          <w:tcPr>
            <w:tcW w:w="2053" w:type="dxa"/>
            <w:gridSpan w:val="6"/>
            <w:vMerge w:val="restart"/>
            <w:tcBorders>
              <w:top w:val="single" w:sz="4" w:space="0" w:color="auto"/>
              <w:left w:val="single" w:sz="4" w:space="0" w:color="auto"/>
              <w:right w:val="single" w:sz="4" w:space="0" w:color="auto"/>
            </w:tcBorders>
            <w:noWrap/>
            <w:vAlign w:val="center"/>
          </w:tcPr>
          <w:p w14:paraId="5815B1C2" w14:textId="77777777" w:rsidR="00A74631" w:rsidRPr="00F7535B" w:rsidRDefault="00A74631" w:rsidP="00DB24E4">
            <w:pPr>
              <w:jc w:val="left"/>
              <w:rPr>
                <w:rFonts w:ascii="HGPｺﾞｼｯｸM" w:eastAsia="HGPｺﾞｼｯｸM" w:hAnsiTheme="minorEastAsia" w:cs="ＭＳ Ｐゴシック"/>
                <w:w w:val="90"/>
                <w:szCs w:val="21"/>
              </w:rPr>
            </w:pPr>
            <w:r w:rsidRPr="00F7535B">
              <w:rPr>
                <w:rFonts w:ascii="HGPｺﾞｼｯｸM" w:eastAsia="HGPｺﾞｼｯｸM" w:hAnsiTheme="minorEastAsia" w:cs="ＭＳ Ｐゴシック" w:hint="eastAsia"/>
                <w:w w:val="90"/>
                <w:szCs w:val="21"/>
              </w:rPr>
              <w:t>自発的活動支援事業</w:t>
            </w:r>
          </w:p>
        </w:tc>
        <w:tc>
          <w:tcPr>
            <w:tcW w:w="993" w:type="dxa"/>
            <w:vMerge w:val="restart"/>
            <w:tcBorders>
              <w:top w:val="single" w:sz="4" w:space="0" w:color="auto"/>
              <w:left w:val="single" w:sz="4" w:space="0" w:color="auto"/>
              <w:bottom w:val="nil"/>
              <w:right w:val="single" w:sz="4" w:space="0" w:color="auto"/>
            </w:tcBorders>
            <w:vAlign w:val="center"/>
          </w:tcPr>
          <w:p w14:paraId="535135CB" w14:textId="77777777" w:rsidR="00A74631" w:rsidRPr="00F7535B" w:rsidRDefault="00A74631" w:rsidP="00A74631">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実施の</w:t>
            </w:r>
          </w:p>
          <w:p w14:paraId="6D89902C" w14:textId="77777777" w:rsidR="00A74631" w:rsidRPr="00F7535B" w:rsidRDefault="00A74631" w:rsidP="00A74631">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 w:val="20"/>
              </w:rPr>
              <w:t>有無</w:t>
            </w:r>
          </w:p>
        </w:tc>
        <w:tc>
          <w:tcPr>
            <w:tcW w:w="850" w:type="dxa"/>
            <w:tcBorders>
              <w:top w:val="single" w:sz="4" w:space="0" w:color="auto"/>
              <w:left w:val="single" w:sz="4" w:space="0" w:color="auto"/>
              <w:bottom w:val="single" w:sz="4" w:space="0" w:color="auto"/>
              <w:right w:val="single" w:sz="4" w:space="0" w:color="auto"/>
            </w:tcBorders>
            <w:vAlign w:val="center"/>
          </w:tcPr>
          <w:p w14:paraId="516CE99C" w14:textId="77777777" w:rsidR="00A74631" w:rsidRPr="00F7535B" w:rsidRDefault="00A74631" w:rsidP="00DB24E4">
            <w:pPr>
              <w:widowControl/>
              <w:jc w:val="left"/>
              <w:rPr>
                <w:rFonts w:ascii="HGPｺﾞｼｯｸM" w:eastAsia="HGPｺﾞｼｯｸM" w:hAnsiTheme="minorEastAsia" w:cs="ＭＳ Ｐゴシック"/>
                <w:w w:val="90"/>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tcPr>
          <w:p w14:paraId="5A4AE8CD"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40" w:type="dxa"/>
            <w:tcBorders>
              <w:top w:val="single" w:sz="4" w:space="0" w:color="auto"/>
              <w:left w:val="single" w:sz="4" w:space="0" w:color="auto"/>
              <w:bottom w:val="single" w:sz="4" w:space="0" w:color="auto"/>
              <w:right w:val="single" w:sz="4" w:space="0" w:color="auto"/>
            </w:tcBorders>
            <w:vAlign w:val="center"/>
          </w:tcPr>
          <w:p w14:paraId="06D1E63B" w14:textId="77777777" w:rsidR="00A74631" w:rsidRPr="00F7535B" w:rsidRDefault="00A74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40" w:type="dxa"/>
            <w:tcBorders>
              <w:top w:val="single" w:sz="4" w:space="0" w:color="auto"/>
              <w:left w:val="single" w:sz="4" w:space="0" w:color="auto"/>
              <w:bottom w:val="single" w:sz="4" w:space="0" w:color="auto"/>
              <w:right w:val="single" w:sz="4" w:space="0" w:color="auto"/>
            </w:tcBorders>
            <w:noWrap/>
            <w:vAlign w:val="center"/>
          </w:tcPr>
          <w:p w14:paraId="3D7A0C2C"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41" w:type="dxa"/>
            <w:tcBorders>
              <w:top w:val="single" w:sz="4" w:space="0" w:color="auto"/>
              <w:left w:val="single" w:sz="4" w:space="0" w:color="auto"/>
              <w:bottom w:val="single" w:sz="4" w:space="0" w:color="auto"/>
              <w:right w:val="single" w:sz="4" w:space="0" w:color="auto"/>
            </w:tcBorders>
            <w:noWrap/>
            <w:vAlign w:val="center"/>
          </w:tcPr>
          <w:p w14:paraId="0E31CA4E" w14:textId="77777777" w:rsidR="00A74631" w:rsidRPr="00F7535B" w:rsidRDefault="00A74631" w:rsidP="001F075C">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r>
      <w:tr w:rsidR="00A74631" w:rsidRPr="00F7535B" w14:paraId="4DEDA24D" w14:textId="77777777" w:rsidTr="00B75E11">
        <w:trPr>
          <w:trHeight w:val="369"/>
        </w:trPr>
        <w:tc>
          <w:tcPr>
            <w:tcW w:w="2053" w:type="dxa"/>
            <w:gridSpan w:val="6"/>
            <w:vMerge/>
            <w:tcBorders>
              <w:left w:val="single" w:sz="4" w:space="0" w:color="auto"/>
              <w:bottom w:val="nil"/>
              <w:right w:val="single" w:sz="4" w:space="0" w:color="auto"/>
            </w:tcBorders>
            <w:vAlign w:val="center"/>
          </w:tcPr>
          <w:p w14:paraId="30637DAF" w14:textId="77777777" w:rsidR="00A74631" w:rsidRPr="00F7535B" w:rsidRDefault="00A74631" w:rsidP="00DB24E4">
            <w:pPr>
              <w:widowControl/>
              <w:jc w:val="left"/>
              <w:rPr>
                <w:rFonts w:ascii="HGPｺﾞｼｯｸM" w:eastAsia="HGPｺﾞｼｯｸM" w:hAnsiTheme="minorEastAsia" w:cs="ＭＳ Ｐゴシック"/>
                <w:sz w:val="21"/>
                <w:szCs w:val="21"/>
              </w:rPr>
            </w:pPr>
          </w:p>
        </w:tc>
        <w:tc>
          <w:tcPr>
            <w:tcW w:w="993" w:type="dxa"/>
            <w:vMerge/>
            <w:tcBorders>
              <w:top w:val="single" w:sz="4" w:space="0" w:color="auto"/>
              <w:left w:val="single" w:sz="4" w:space="0" w:color="auto"/>
              <w:bottom w:val="nil"/>
              <w:right w:val="single" w:sz="4" w:space="0" w:color="auto"/>
            </w:tcBorders>
            <w:vAlign w:val="center"/>
          </w:tcPr>
          <w:p w14:paraId="73D95F30" w14:textId="77777777" w:rsidR="00A74631" w:rsidRPr="00F7535B" w:rsidRDefault="00A74631" w:rsidP="00DB24E4">
            <w:pPr>
              <w:widowControl/>
              <w:jc w:val="left"/>
              <w:rPr>
                <w:rFonts w:ascii="HGPｺﾞｼｯｸM" w:eastAsia="HGPｺﾞｼｯｸM" w:hAnsiTheme="minorEastAsia" w:cs="ＭＳ Ｐゴシック"/>
                <w:sz w:val="21"/>
                <w:szCs w:val="21"/>
              </w:rPr>
            </w:pPr>
          </w:p>
        </w:tc>
        <w:tc>
          <w:tcPr>
            <w:tcW w:w="85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525B29D" w14:textId="77777777" w:rsidR="00A74631" w:rsidRPr="00F7535B" w:rsidRDefault="00A74631"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2422CBE"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BB4AAA" w14:textId="77777777" w:rsidR="00A74631" w:rsidRPr="00F7535B" w:rsidRDefault="00A74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F2C4D33"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19A77AA" w14:textId="77777777" w:rsidR="00A74631" w:rsidRPr="00F7535B" w:rsidRDefault="00A74631"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r>
      <w:tr w:rsidR="00A74631" w:rsidRPr="00F7535B" w14:paraId="68BE0C28" w14:textId="77777777" w:rsidTr="00B75E11">
        <w:trPr>
          <w:trHeight w:val="369"/>
        </w:trPr>
        <w:tc>
          <w:tcPr>
            <w:tcW w:w="296" w:type="dxa"/>
            <w:gridSpan w:val="2"/>
            <w:vMerge w:val="restart"/>
            <w:tcBorders>
              <w:top w:val="nil"/>
              <w:left w:val="single" w:sz="4" w:space="0" w:color="auto"/>
              <w:bottom w:val="single" w:sz="2" w:space="0" w:color="auto"/>
              <w:right w:val="single" w:sz="4" w:space="0" w:color="auto"/>
            </w:tcBorders>
            <w:vAlign w:val="center"/>
          </w:tcPr>
          <w:p w14:paraId="30785364" w14:textId="77777777" w:rsidR="00A74631" w:rsidRPr="00F7535B" w:rsidRDefault="00A74631" w:rsidP="00DB24E4">
            <w:pPr>
              <w:rPr>
                <w:rFonts w:ascii="HGPｺﾞｼｯｸM" w:eastAsia="HGPｺﾞｼｯｸM" w:hAnsiTheme="minorEastAsia" w:cs="ＭＳ Ｐゴシック"/>
                <w:color w:val="FF0000"/>
                <w:szCs w:val="21"/>
              </w:rPr>
            </w:pPr>
          </w:p>
        </w:tc>
        <w:tc>
          <w:tcPr>
            <w:tcW w:w="1757" w:type="dxa"/>
            <w:gridSpan w:val="4"/>
            <w:vMerge w:val="restart"/>
            <w:tcBorders>
              <w:top w:val="single" w:sz="4" w:space="0" w:color="auto"/>
              <w:left w:val="single" w:sz="4" w:space="0" w:color="auto"/>
              <w:bottom w:val="single" w:sz="2" w:space="0" w:color="auto"/>
              <w:right w:val="single" w:sz="4" w:space="0" w:color="auto"/>
            </w:tcBorders>
            <w:vAlign w:val="center"/>
            <w:hideMark/>
          </w:tcPr>
          <w:p w14:paraId="132400FE" w14:textId="77777777" w:rsidR="00A74631" w:rsidRPr="00F7535B" w:rsidRDefault="00A74631" w:rsidP="00DB24E4">
            <w:pPr>
              <w:jc w:val="center"/>
              <w:rPr>
                <w:rFonts w:ascii="HGPｺﾞｼｯｸM" w:eastAsia="HGPｺﾞｼｯｸM" w:hAnsiTheme="minorEastAsia" w:cs="ＭＳ Ｐゴシック"/>
                <w:szCs w:val="21"/>
              </w:rPr>
            </w:pPr>
            <w:r w:rsidRPr="00113875">
              <w:rPr>
                <w:rFonts w:ascii="HGPｺﾞｼｯｸM" w:eastAsia="HGPｺﾞｼｯｸM" w:hAnsiTheme="minorEastAsia" w:cs="ＭＳ Ｐゴシック" w:hint="eastAsia"/>
                <w:spacing w:val="3"/>
                <w:w w:val="82"/>
                <w:szCs w:val="21"/>
                <w:fitText w:val="1632" w:id="1630831104"/>
              </w:rPr>
              <w:t>ボランティア活動支</w:t>
            </w:r>
            <w:r w:rsidRPr="00113875">
              <w:rPr>
                <w:rFonts w:ascii="HGPｺﾞｼｯｸM" w:eastAsia="HGPｺﾞｼｯｸM" w:hAnsiTheme="minorEastAsia" w:cs="ＭＳ Ｐゴシック" w:hint="eastAsia"/>
                <w:spacing w:val="-1"/>
                <w:w w:val="82"/>
                <w:szCs w:val="21"/>
                <w:fitText w:val="1632" w:id="1630831104"/>
              </w:rPr>
              <w:t>援</w:t>
            </w:r>
            <w:r w:rsidRPr="00B10C5B">
              <w:rPr>
                <w:rFonts w:ascii="HGPｺﾞｼｯｸM" w:eastAsia="HGPｺﾞｼｯｸM" w:hAnsiTheme="minorEastAsia" w:cs="ＭＳ Ｐゴシック" w:hint="eastAsia"/>
                <w:w w:val="99"/>
                <w:szCs w:val="21"/>
                <w:fitText w:val="1680" w:id="1630831106"/>
              </w:rPr>
              <w:t>（アシスタント事業</w:t>
            </w:r>
            <w:r w:rsidRPr="00B10C5B">
              <w:rPr>
                <w:rFonts w:ascii="HGPｺﾞｼｯｸM" w:eastAsia="HGPｺﾞｼｯｸM" w:hAnsiTheme="minorEastAsia" w:cs="ＭＳ Ｐゴシック" w:hint="eastAsia"/>
                <w:spacing w:val="75"/>
                <w:w w:val="99"/>
                <w:szCs w:val="21"/>
                <w:fitText w:val="1680" w:id="1630831106"/>
              </w:rPr>
              <w:t>）</w:t>
            </w:r>
          </w:p>
        </w:tc>
        <w:tc>
          <w:tcPr>
            <w:tcW w:w="993" w:type="dxa"/>
            <w:vMerge w:val="restart"/>
            <w:tcBorders>
              <w:top w:val="single" w:sz="4" w:space="0" w:color="auto"/>
              <w:left w:val="nil"/>
              <w:bottom w:val="single" w:sz="2" w:space="0" w:color="auto"/>
              <w:right w:val="single" w:sz="4" w:space="0" w:color="auto"/>
            </w:tcBorders>
            <w:noWrap/>
            <w:vAlign w:val="center"/>
            <w:hideMark/>
          </w:tcPr>
          <w:p w14:paraId="6746C5B2" w14:textId="77777777" w:rsidR="00F01D41" w:rsidRPr="00F7535B" w:rsidRDefault="00F01D41"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実施</w:t>
            </w:r>
          </w:p>
          <w:p w14:paraId="211B2B10" w14:textId="77777777" w:rsidR="00A74631" w:rsidRPr="00F7535B" w:rsidRDefault="00A74631"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か所</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4FBFC8" w14:textId="77777777" w:rsidR="00A74631" w:rsidRPr="00F7535B" w:rsidRDefault="00A74631"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507D339F"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0" w:type="dxa"/>
            <w:tcBorders>
              <w:top w:val="single" w:sz="4" w:space="0" w:color="auto"/>
              <w:left w:val="single" w:sz="4" w:space="0" w:color="auto"/>
              <w:bottom w:val="single" w:sz="4" w:space="0" w:color="auto"/>
              <w:right w:val="single" w:sz="4" w:space="0" w:color="auto"/>
            </w:tcBorders>
            <w:vAlign w:val="center"/>
            <w:hideMark/>
          </w:tcPr>
          <w:p w14:paraId="6E323E0A" w14:textId="77777777" w:rsidR="00A74631" w:rsidRPr="00F7535B" w:rsidRDefault="00A74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82F953"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73A3AA02" w14:textId="77777777" w:rsidR="00A74631" w:rsidRPr="00F7535B" w:rsidRDefault="00A74631" w:rsidP="001F075C">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r>
      <w:tr w:rsidR="00A74631" w:rsidRPr="00F7535B" w14:paraId="027843E6" w14:textId="77777777" w:rsidTr="00B75E11">
        <w:trPr>
          <w:trHeight w:val="369"/>
        </w:trPr>
        <w:tc>
          <w:tcPr>
            <w:tcW w:w="296" w:type="dxa"/>
            <w:gridSpan w:val="2"/>
            <w:vMerge/>
            <w:tcBorders>
              <w:top w:val="nil"/>
              <w:left w:val="single" w:sz="4" w:space="0" w:color="auto"/>
              <w:bottom w:val="single" w:sz="2" w:space="0" w:color="auto"/>
              <w:right w:val="single" w:sz="4" w:space="0" w:color="auto"/>
            </w:tcBorders>
            <w:vAlign w:val="center"/>
          </w:tcPr>
          <w:p w14:paraId="5DE53711" w14:textId="77777777" w:rsidR="00A74631" w:rsidRPr="00F7535B" w:rsidRDefault="00A74631" w:rsidP="00DB24E4">
            <w:pPr>
              <w:widowControl/>
              <w:jc w:val="left"/>
              <w:rPr>
                <w:rFonts w:ascii="HGPｺﾞｼｯｸM" w:eastAsia="HGPｺﾞｼｯｸM" w:hAnsiTheme="minorEastAsia" w:cs="ＭＳ Ｐゴシック"/>
                <w:color w:val="FF0000"/>
                <w:sz w:val="21"/>
                <w:szCs w:val="21"/>
              </w:rPr>
            </w:pPr>
          </w:p>
        </w:tc>
        <w:tc>
          <w:tcPr>
            <w:tcW w:w="1757" w:type="dxa"/>
            <w:gridSpan w:val="4"/>
            <w:vMerge/>
            <w:tcBorders>
              <w:top w:val="single" w:sz="2" w:space="0" w:color="auto"/>
              <w:left w:val="single" w:sz="4" w:space="0" w:color="auto"/>
              <w:bottom w:val="single" w:sz="2" w:space="0" w:color="auto"/>
              <w:right w:val="single" w:sz="4" w:space="0" w:color="auto"/>
            </w:tcBorders>
            <w:vAlign w:val="center"/>
            <w:hideMark/>
          </w:tcPr>
          <w:p w14:paraId="3D7E6D87" w14:textId="77777777" w:rsidR="00A74631" w:rsidRPr="00F7535B" w:rsidRDefault="00A74631" w:rsidP="00DB24E4">
            <w:pPr>
              <w:widowControl/>
              <w:jc w:val="left"/>
              <w:rPr>
                <w:rFonts w:ascii="HGPｺﾞｼｯｸM" w:eastAsia="HGPｺﾞｼｯｸM" w:hAnsiTheme="minorEastAsia" w:cs="ＭＳ Ｐゴシック"/>
                <w:sz w:val="21"/>
                <w:szCs w:val="21"/>
              </w:rPr>
            </w:pPr>
          </w:p>
        </w:tc>
        <w:tc>
          <w:tcPr>
            <w:tcW w:w="993" w:type="dxa"/>
            <w:vMerge/>
            <w:tcBorders>
              <w:top w:val="single" w:sz="4" w:space="0" w:color="auto"/>
              <w:left w:val="nil"/>
              <w:bottom w:val="single" w:sz="2" w:space="0" w:color="auto"/>
              <w:right w:val="single" w:sz="4" w:space="0" w:color="auto"/>
            </w:tcBorders>
            <w:vAlign w:val="center"/>
            <w:hideMark/>
          </w:tcPr>
          <w:p w14:paraId="363CB287" w14:textId="77777777" w:rsidR="00A74631" w:rsidRPr="00F7535B" w:rsidRDefault="00A74631" w:rsidP="00DB24E4">
            <w:pPr>
              <w:widowControl/>
              <w:jc w:val="left"/>
              <w:rPr>
                <w:rFonts w:ascii="HGPｺﾞｼｯｸM" w:eastAsia="HGPｺﾞｼｯｸM" w:hAnsiTheme="minorEastAsia" w:cs="ＭＳ Ｐゴシック"/>
                <w:sz w:val="20"/>
              </w:rPr>
            </w:pPr>
          </w:p>
        </w:tc>
        <w:tc>
          <w:tcPr>
            <w:tcW w:w="850" w:type="dxa"/>
            <w:tcBorders>
              <w:top w:val="nil"/>
              <w:left w:val="single" w:sz="4" w:space="0" w:color="auto"/>
              <w:bottom w:val="single" w:sz="2" w:space="0" w:color="auto"/>
              <w:right w:val="single" w:sz="4" w:space="0" w:color="auto"/>
            </w:tcBorders>
            <w:shd w:val="clear" w:color="auto" w:fill="D9D9D9" w:themeFill="background1" w:themeFillShade="D9"/>
            <w:vAlign w:val="center"/>
            <w:hideMark/>
          </w:tcPr>
          <w:p w14:paraId="5199C0C1" w14:textId="77777777" w:rsidR="00A74631" w:rsidRPr="00F7535B" w:rsidRDefault="00A74631"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284928B"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F69D97" w14:textId="77777777" w:rsidR="00A74631" w:rsidRPr="00F7535B" w:rsidRDefault="00A74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A085B15"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D9B1B6F" w14:textId="77777777" w:rsidR="00A74631" w:rsidRPr="00F7535B" w:rsidRDefault="00A74631"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r>
      <w:tr w:rsidR="00A74631" w:rsidRPr="00F7535B" w14:paraId="3F45BCE0" w14:textId="77777777" w:rsidTr="00B75E11">
        <w:trPr>
          <w:trHeight w:val="283"/>
        </w:trPr>
        <w:tc>
          <w:tcPr>
            <w:tcW w:w="296" w:type="dxa"/>
            <w:gridSpan w:val="2"/>
            <w:vMerge/>
            <w:tcBorders>
              <w:top w:val="nil"/>
              <w:left w:val="single" w:sz="4" w:space="0" w:color="auto"/>
              <w:bottom w:val="single" w:sz="2" w:space="0" w:color="auto"/>
              <w:right w:val="single" w:sz="4" w:space="0" w:color="auto"/>
            </w:tcBorders>
            <w:vAlign w:val="center"/>
          </w:tcPr>
          <w:p w14:paraId="5AD18879" w14:textId="77777777" w:rsidR="00A74631" w:rsidRPr="00F7535B" w:rsidRDefault="00A74631" w:rsidP="00DB24E4">
            <w:pPr>
              <w:widowControl/>
              <w:jc w:val="left"/>
              <w:rPr>
                <w:rFonts w:ascii="HGPｺﾞｼｯｸM" w:eastAsia="HGPｺﾞｼｯｸM" w:hAnsiTheme="minorEastAsia" w:cs="ＭＳ Ｐゴシック"/>
                <w:color w:val="FF0000"/>
                <w:sz w:val="21"/>
                <w:szCs w:val="21"/>
              </w:rPr>
            </w:pPr>
          </w:p>
        </w:tc>
        <w:tc>
          <w:tcPr>
            <w:tcW w:w="1757" w:type="dxa"/>
            <w:gridSpan w:val="4"/>
            <w:vMerge/>
            <w:tcBorders>
              <w:top w:val="single" w:sz="2" w:space="0" w:color="auto"/>
              <w:left w:val="single" w:sz="4" w:space="0" w:color="auto"/>
              <w:bottom w:val="single" w:sz="2" w:space="0" w:color="auto"/>
              <w:right w:val="single" w:sz="4" w:space="0" w:color="auto"/>
            </w:tcBorders>
            <w:vAlign w:val="center"/>
            <w:hideMark/>
          </w:tcPr>
          <w:p w14:paraId="336D7376" w14:textId="77777777" w:rsidR="00A74631" w:rsidRPr="00F7535B" w:rsidRDefault="00A74631" w:rsidP="00DB24E4">
            <w:pPr>
              <w:widowControl/>
              <w:jc w:val="left"/>
              <w:rPr>
                <w:rFonts w:ascii="HGPｺﾞｼｯｸM" w:eastAsia="HGPｺﾞｼｯｸM" w:hAnsiTheme="minorEastAsia" w:cs="ＭＳ Ｐゴシック"/>
                <w:sz w:val="21"/>
                <w:szCs w:val="21"/>
              </w:rPr>
            </w:pPr>
          </w:p>
        </w:tc>
        <w:tc>
          <w:tcPr>
            <w:tcW w:w="993" w:type="dxa"/>
            <w:vMerge w:val="restart"/>
            <w:tcBorders>
              <w:top w:val="single" w:sz="4" w:space="0" w:color="auto"/>
              <w:left w:val="single" w:sz="4" w:space="0" w:color="auto"/>
              <w:bottom w:val="single" w:sz="2" w:space="0" w:color="auto"/>
              <w:right w:val="single" w:sz="4" w:space="0" w:color="auto"/>
            </w:tcBorders>
            <w:noWrap/>
            <w:vAlign w:val="center"/>
            <w:hideMark/>
          </w:tcPr>
          <w:p w14:paraId="08F336C2" w14:textId="77777777" w:rsidR="00F01D41" w:rsidRPr="00F7535B" w:rsidRDefault="00A74631" w:rsidP="00B75E11">
            <w:pPr>
              <w:widowControl/>
              <w:snapToGrid w:val="0"/>
              <w:jc w:val="center"/>
              <w:rPr>
                <w:rFonts w:ascii="HGPｺﾞｼｯｸM" w:eastAsia="HGPｺﾞｼｯｸM" w:hAnsiTheme="minorEastAsia" w:cs="ＭＳ Ｐゴシック"/>
                <w:sz w:val="18"/>
                <w:szCs w:val="18"/>
              </w:rPr>
            </w:pPr>
            <w:r w:rsidRPr="00F7535B">
              <w:rPr>
                <w:rFonts w:ascii="HGPｺﾞｼｯｸM" w:eastAsia="HGPｺﾞｼｯｸM" w:hAnsiTheme="minorEastAsia" w:cs="ＭＳ Ｐゴシック" w:hint="eastAsia"/>
                <w:sz w:val="18"/>
                <w:szCs w:val="18"/>
              </w:rPr>
              <w:t>延べ</w:t>
            </w:r>
          </w:p>
          <w:p w14:paraId="75886F7D" w14:textId="77777777" w:rsidR="00F01D41" w:rsidRPr="00F7535B" w:rsidRDefault="00A74631" w:rsidP="00B75E11">
            <w:pPr>
              <w:widowControl/>
              <w:snapToGrid w:val="0"/>
              <w:jc w:val="center"/>
              <w:rPr>
                <w:rFonts w:ascii="HGPｺﾞｼｯｸM" w:eastAsia="HGPｺﾞｼｯｸM" w:hAnsiTheme="minorEastAsia" w:cs="ＭＳ Ｐゴシック"/>
                <w:sz w:val="18"/>
                <w:szCs w:val="18"/>
              </w:rPr>
            </w:pPr>
            <w:r w:rsidRPr="00F7535B">
              <w:rPr>
                <w:rFonts w:ascii="HGPｺﾞｼｯｸM" w:eastAsia="HGPｺﾞｼｯｸM" w:hAnsiTheme="minorEastAsia" w:cs="ＭＳ Ｐゴシック" w:hint="eastAsia"/>
                <w:sz w:val="18"/>
                <w:szCs w:val="18"/>
              </w:rPr>
              <w:t>利用</w:t>
            </w:r>
            <w:r w:rsidR="00F01D41" w:rsidRPr="00F7535B">
              <w:rPr>
                <w:rFonts w:ascii="HGPｺﾞｼｯｸM" w:eastAsia="HGPｺﾞｼｯｸM" w:hAnsiTheme="minorEastAsia" w:cs="ＭＳ Ｐゴシック" w:hint="eastAsia"/>
                <w:sz w:val="18"/>
                <w:szCs w:val="18"/>
              </w:rPr>
              <w:t>件数</w:t>
            </w:r>
          </w:p>
          <w:p w14:paraId="0E2A0566" w14:textId="77777777" w:rsidR="00A74631" w:rsidRPr="00F7535B" w:rsidRDefault="00A74631" w:rsidP="00B75E11">
            <w:pPr>
              <w:widowControl/>
              <w:snapToGrid w:val="0"/>
              <w:jc w:val="center"/>
              <w:rPr>
                <w:rFonts w:ascii="HGPｺﾞｼｯｸM" w:eastAsia="HGPｺﾞｼｯｸM" w:hAnsiTheme="minorEastAsia" w:cs="ＭＳ Ｐゴシック"/>
                <w:sz w:val="18"/>
                <w:szCs w:val="18"/>
              </w:rPr>
            </w:pPr>
            <w:r w:rsidRPr="00F7535B">
              <w:rPr>
                <w:rFonts w:ascii="HGPｺﾞｼｯｸM" w:eastAsia="HGPｺﾞｼｯｸM" w:hAnsiTheme="minorEastAsia" w:cs="ＭＳ Ｐゴシック" w:hint="eastAsia"/>
                <w:sz w:val="18"/>
                <w:szCs w:val="18"/>
              </w:rPr>
              <w:t>(件/年)</w:t>
            </w:r>
          </w:p>
        </w:tc>
        <w:tc>
          <w:tcPr>
            <w:tcW w:w="850" w:type="dxa"/>
            <w:tcBorders>
              <w:top w:val="single" w:sz="4" w:space="0" w:color="auto"/>
              <w:left w:val="single" w:sz="4" w:space="0" w:color="auto"/>
              <w:bottom w:val="single" w:sz="2" w:space="0" w:color="auto"/>
              <w:right w:val="single" w:sz="4" w:space="0" w:color="auto"/>
            </w:tcBorders>
            <w:vAlign w:val="center"/>
            <w:hideMark/>
          </w:tcPr>
          <w:p w14:paraId="7D1DDE9C" w14:textId="77777777" w:rsidR="00A74631" w:rsidRPr="00F7535B" w:rsidRDefault="00A74631"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7DF20E97"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120</w:t>
            </w:r>
          </w:p>
        </w:tc>
        <w:tc>
          <w:tcPr>
            <w:tcW w:w="1240" w:type="dxa"/>
            <w:tcBorders>
              <w:top w:val="single" w:sz="4" w:space="0" w:color="auto"/>
              <w:left w:val="single" w:sz="4" w:space="0" w:color="auto"/>
              <w:bottom w:val="single" w:sz="4" w:space="0" w:color="auto"/>
              <w:right w:val="single" w:sz="4" w:space="0" w:color="auto"/>
            </w:tcBorders>
            <w:vAlign w:val="center"/>
            <w:hideMark/>
          </w:tcPr>
          <w:p w14:paraId="4A26A3E0" w14:textId="77777777" w:rsidR="00A74631" w:rsidRPr="00F7535B" w:rsidRDefault="00A74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114</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4769AD4E"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138</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3C2A5683" w14:textId="77777777" w:rsidR="00A74631" w:rsidRPr="00F7535B" w:rsidRDefault="00A74631" w:rsidP="001F075C">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162</w:t>
            </w:r>
          </w:p>
        </w:tc>
      </w:tr>
      <w:tr w:rsidR="00A74631" w:rsidRPr="00F7535B" w14:paraId="6E10AD68" w14:textId="77777777" w:rsidTr="00B75E11">
        <w:trPr>
          <w:trHeight w:val="369"/>
        </w:trPr>
        <w:tc>
          <w:tcPr>
            <w:tcW w:w="296" w:type="dxa"/>
            <w:gridSpan w:val="2"/>
            <w:vMerge/>
            <w:tcBorders>
              <w:top w:val="nil"/>
              <w:left w:val="single" w:sz="4" w:space="0" w:color="auto"/>
              <w:bottom w:val="single" w:sz="2" w:space="0" w:color="auto"/>
              <w:right w:val="single" w:sz="4" w:space="0" w:color="auto"/>
            </w:tcBorders>
            <w:vAlign w:val="center"/>
          </w:tcPr>
          <w:p w14:paraId="716BBCAE" w14:textId="77777777" w:rsidR="00A74631" w:rsidRPr="00F7535B" w:rsidRDefault="00A74631" w:rsidP="00DB24E4">
            <w:pPr>
              <w:widowControl/>
              <w:jc w:val="left"/>
              <w:rPr>
                <w:rFonts w:ascii="HGPｺﾞｼｯｸM" w:eastAsia="HGPｺﾞｼｯｸM" w:hAnsiTheme="minorEastAsia" w:cs="ＭＳ Ｐゴシック"/>
                <w:color w:val="FF0000"/>
                <w:sz w:val="21"/>
                <w:szCs w:val="21"/>
              </w:rPr>
            </w:pPr>
          </w:p>
        </w:tc>
        <w:tc>
          <w:tcPr>
            <w:tcW w:w="1757" w:type="dxa"/>
            <w:gridSpan w:val="4"/>
            <w:vMerge/>
            <w:tcBorders>
              <w:top w:val="single" w:sz="2" w:space="0" w:color="auto"/>
              <w:left w:val="single" w:sz="4" w:space="0" w:color="auto"/>
              <w:bottom w:val="single" w:sz="2" w:space="0" w:color="auto"/>
              <w:right w:val="single" w:sz="4" w:space="0" w:color="auto"/>
            </w:tcBorders>
            <w:vAlign w:val="center"/>
            <w:hideMark/>
          </w:tcPr>
          <w:p w14:paraId="4D326136" w14:textId="77777777" w:rsidR="00A74631" w:rsidRPr="00F7535B" w:rsidRDefault="00A74631" w:rsidP="00DB24E4">
            <w:pPr>
              <w:widowControl/>
              <w:jc w:val="left"/>
              <w:rPr>
                <w:rFonts w:ascii="HGPｺﾞｼｯｸM" w:eastAsia="HGPｺﾞｼｯｸM" w:hAnsiTheme="minorEastAsia" w:cs="ＭＳ Ｐゴシック"/>
                <w:sz w:val="21"/>
                <w:szCs w:val="21"/>
              </w:rPr>
            </w:pPr>
          </w:p>
        </w:tc>
        <w:tc>
          <w:tcPr>
            <w:tcW w:w="993" w:type="dxa"/>
            <w:vMerge/>
            <w:tcBorders>
              <w:top w:val="single" w:sz="2" w:space="0" w:color="auto"/>
              <w:left w:val="single" w:sz="4" w:space="0" w:color="auto"/>
              <w:bottom w:val="single" w:sz="2" w:space="0" w:color="auto"/>
              <w:right w:val="single" w:sz="4" w:space="0" w:color="auto"/>
            </w:tcBorders>
            <w:vAlign w:val="center"/>
            <w:hideMark/>
          </w:tcPr>
          <w:p w14:paraId="20C83427" w14:textId="77777777" w:rsidR="00A74631" w:rsidRPr="00F7535B" w:rsidRDefault="00A74631" w:rsidP="00DB24E4">
            <w:pPr>
              <w:widowControl/>
              <w:jc w:val="left"/>
              <w:rPr>
                <w:rFonts w:ascii="HGPｺﾞｼｯｸM" w:eastAsia="HGPｺﾞｼｯｸM" w:hAnsiTheme="minorEastAsia" w:cs="ＭＳ Ｐゴシック"/>
                <w:sz w:val="18"/>
                <w:szCs w:val="18"/>
              </w:rPr>
            </w:pPr>
          </w:p>
        </w:tc>
        <w:tc>
          <w:tcPr>
            <w:tcW w:w="850" w:type="dxa"/>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hideMark/>
          </w:tcPr>
          <w:p w14:paraId="3B858659" w14:textId="77777777" w:rsidR="00A74631" w:rsidRPr="00F7535B" w:rsidRDefault="00A74631"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C7FD76E"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64</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785B4C" w14:textId="77777777" w:rsidR="00A74631" w:rsidRPr="00F7535B" w:rsidRDefault="00A74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47</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7533F42"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47</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FAEC035" w14:textId="77777777" w:rsidR="00A74631" w:rsidRPr="00F7535B" w:rsidRDefault="00A74631"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47</w:t>
            </w:r>
          </w:p>
        </w:tc>
      </w:tr>
      <w:tr w:rsidR="00A74631" w:rsidRPr="00F7535B" w14:paraId="443A72CC" w14:textId="77777777" w:rsidTr="005323C7">
        <w:trPr>
          <w:trHeight w:val="227"/>
        </w:trPr>
        <w:tc>
          <w:tcPr>
            <w:tcW w:w="3896" w:type="dxa"/>
            <w:gridSpan w:val="8"/>
            <w:tcBorders>
              <w:top w:val="single" w:sz="4" w:space="0" w:color="auto"/>
              <w:left w:val="single" w:sz="4" w:space="0" w:color="auto"/>
              <w:bottom w:val="nil"/>
              <w:right w:val="single" w:sz="4" w:space="0" w:color="auto"/>
            </w:tcBorders>
            <w:vAlign w:val="center"/>
            <w:hideMark/>
          </w:tcPr>
          <w:p w14:paraId="10D96E3D" w14:textId="77777777" w:rsidR="00A74631" w:rsidRPr="00F7535B" w:rsidRDefault="00A74631" w:rsidP="005323C7">
            <w:pPr>
              <w:widowControl/>
              <w:spacing w:line="300" w:lineRule="exact"/>
              <w:jc w:val="lef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相談支援事業</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0066CC97" w14:textId="77777777" w:rsidR="00A74631" w:rsidRPr="00F7535B" w:rsidRDefault="00A74631" w:rsidP="005323C7">
            <w:pPr>
              <w:spacing w:line="300" w:lineRule="exact"/>
              <w:rPr>
                <w:rFonts w:ascii="HGPｺﾞｼｯｸM" w:eastAsia="HGPｺﾞｼｯｸM" w:hAnsiTheme="minorEastAsia" w:cs="ＭＳ Ｐゴシック"/>
                <w:szCs w:val="21"/>
              </w:rPr>
            </w:pPr>
          </w:p>
        </w:tc>
        <w:tc>
          <w:tcPr>
            <w:tcW w:w="1240" w:type="dxa"/>
            <w:tcBorders>
              <w:top w:val="single" w:sz="4" w:space="0" w:color="auto"/>
              <w:left w:val="single" w:sz="4" w:space="0" w:color="auto"/>
              <w:bottom w:val="single" w:sz="4" w:space="0" w:color="auto"/>
              <w:right w:val="single" w:sz="4" w:space="0" w:color="auto"/>
            </w:tcBorders>
            <w:vAlign w:val="center"/>
          </w:tcPr>
          <w:p w14:paraId="02C379B4" w14:textId="77777777" w:rsidR="00A74631" w:rsidRPr="00F7535B" w:rsidRDefault="00A74631" w:rsidP="005323C7">
            <w:pPr>
              <w:spacing w:line="300" w:lineRule="exact"/>
              <w:jc w:val="right"/>
              <w:rPr>
                <w:rFonts w:ascii="HGPｺﾞｼｯｸM" w:eastAsia="HGPｺﾞｼｯｸM" w:hAnsiTheme="minorEastAsia" w:cs="ＭＳ Ｐゴシック"/>
                <w:sz w:val="21"/>
                <w:szCs w:val="21"/>
              </w:rPr>
            </w:pP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20208E64" w14:textId="77777777" w:rsidR="00A74631" w:rsidRPr="00F7535B" w:rsidRDefault="00A74631" w:rsidP="005323C7">
            <w:pPr>
              <w:spacing w:line="300" w:lineRule="exact"/>
              <w:rPr>
                <w:rFonts w:ascii="HGPｺﾞｼｯｸM" w:eastAsia="HGPｺﾞｼｯｸM" w:hAnsiTheme="minorEastAsia" w:cs="ＭＳ Ｐゴシック"/>
                <w:szCs w:val="21"/>
              </w:rPr>
            </w:pP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1C034352" w14:textId="77777777" w:rsidR="00A74631" w:rsidRPr="00F7535B" w:rsidRDefault="00A74631" w:rsidP="005323C7">
            <w:pPr>
              <w:widowControl/>
              <w:spacing w:line="300" w:lineRule="exact"/>
              <w:jc w:val="right"/>
              <w:rPr>
                <w:rFonts w:ascii="HGPｺﾞｼｯｸM" w:eastAsia="HGPｺﾞｼｯｸM"/>
                <w:sz w:val="20"/>
              </w:rPr>
            </w:pPr>
          </w:p>
        </w:tc>
      </w:tr>
      <w:tr w:rsidR="00A74631" w:rsidRPr="00F7535B" w14:paraId="7AF0B7BA" w14:textId="77777777" w:rsidTr="00B75E11">
        <w:trPr>
          <w:trHeight w:val="369"/>
        </w:trPr>
        <w:tc>
          <w:tcPr>
            <w:tcW w:w="313" w:type="dxa"/>
            <w:gridSpan w:val="3"/>
            <w:vMerge w:val="restart"/>
            <w:tcBorders>
              <w:top w:val="nil"/>
              <w:left w:val="single" w:sz="4" w:space="0" w:color="auto"/>
              <w:bottom w:val="single" w:sz="2" w:space="0" w:color="auto"/>
              <w:right w:val="single" w:sz="4" w:space="0" w:color="auto"/>
            </w:tcBorders>
            <w:vAlign w:val="center"/>
            <w:hideMark/>
          </w:tcPr>
          <w:p w14:paraId="1152E1AE" w14:textId="77777777" w:rsidR="00A74631" w:rsidRPr="00F7535B" w:rsidRDefault="00A74631" w:rsidP="00DB24E4">
            <w:pPr>
              <w:widowControl/>
              <w:jc w:val="left"/>
              <w:rPr>
                <w:rFonts w:ascii="HGPｺﾞｼｯｸM" w:eastAsia="HGPｺﾞｼｯｸM"/>
                <w:sz w:val="20"/>
              </w:rPr>
            </w:pPr>
          </w:p>
        </w:tc>
        <w:tc>
          <w:tcPr>
            <w:tcW w:w="1740" w:type="dxa"/>
            <w:gridSpan w:val="3"/>
            <w:vMerge w:val="restart"/>
            <w:tcBorders>
              <w:top w:val="single" w:sz="4" w:space="0" w:color="auto"/>
              <w:left w:val="single" w:sz="4" w:space="0" w:color="auto"/>
              <w:bottom w:val="single" w:sz="2" w:space="0" w:color="auto"/>
              <w:right w:val="single" w:sz="4" w:space="0" w:color="auto"/>
            </w:tcBorders>
            <w:vAlign w:val="center"/>
            <w:hideMark/>
          </w:tcPr>
          <w:p w14:paraId="33A878AC" w14:textId="77777777" w:rsidR="00A74631" w:rsidRPr="00F7535B" w:rsidRDefault="00A74631" w:rsidP="00DB24E4">
            <w:pPr>
              <w:jc w:val="center"/>
              <w:rPr>
                <w:rFonts w:ascii="HGPｺﾞｼｯｸM" w:eastAsia="HGPｺﾞｼｯｸM" w:hAnsiTheme="minorEastAsia" w:cs="ＭＳ Ｐゴシック"/>
                <w:sz w:val="21"/>
                <w:szCs w:val="21"/>
              </w:rPr>
            </w:pPr>
            <w:r w:rsidRPr="00F7535B">
              <w:rPr>
                <w:rFonts w:ascii="HGPｺﾞｼｯｸM" w:eastAsia="HGPｺﾞｼｯｸM" w:hAnsiTheme="minorEastAsia" w:cs="ＭＳ Ｐゴシック" w:hint="eastAsia"/>
                <w:szCs w:val="21"/>
              </w:rPr>
              <w:t>障害者相談</w:t>
            </w:r>
          </w:p>
          <w:p w14:paraId="612A3B9E" w14:textId="77777777" w:rsidR="00A74631" w:rsidRPr="00F7535B" w:rsidRDefault="00A74631" w:rsidP="00DB24E4">
            <w:pPr>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支援事業</w:t>
            </w:r>
          </w:p>
        </w:tc>
        <w:tc>
          <w:tcPr>
            <w:tcW w:w="993" w:type="dxa"/>
            <w:vMerge w:val="restart"/>
            <w:tcBorders>
              <w:top w:val="single" w:sz="4" w:space="0" w:color="auto"/>
              <w:left w:val="single" w:sz="4" w:space="0" w:color="auto"/>
              <w:bottom w:val="single" w:sz="2" w:space="0" w:color="auto"/>
              <w:right w:val="single" w:sz="4" w:space="0" w:color="auto"/>
            </w:tcBorders>
            <w:noWrap/>
            <w:vAlign w:val="center"/>
            <w:hideMark/>
          </w:tcPr>
          <w:p w14:paraId="2C3E1423" w14:textId="77777777" w:rsidR="009B2631" w:rsidRPr="00F7535B" w:rsidRDefault="009B2631"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実施</w:t>
            </w:r>
          </w:p>
          <w:p w14:paraId="6497403B" w14:textId="77777777" w:rsidR="00A74631" w:rsidRPr="00F7535B" w:rsidRDefault="00A74631"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か所</w:t>
            </w:r>
          </w:p>
        </w:tc>
        <w:tc>
          <w:tcPr>
            <w:tcW w:w="850" w:type="dxa"/>
            <w:tcBorders>
              <w:top w:val="single" w:sz="4" w:space="0" w:color="auto"/>
              <w:left w:val="single" w:sz="4" w:space="0" w:color="auto"/>
              <w:bottom w:val="single" w:sz="2" w:space="0" w:color="auto"/>
              <w:right w:val="single" w:sz="4" w:space="0" w:color="auto"/>
            </w:tcBorders>
            <w:vAlign w:val="center"/>
            <w:hideMark/>
          </w:tcPr>
          <w:p w14:paraId="1987F625" w14:textId="77777777" w:rsidR="00A74631" w:rsidRPr="00F7535B" w:rsidRDefault="00A74631"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0FFAB3B3"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c>
          <w:tcPr>
            <w:tcW w:w="1240" w:type="dxa"/>
            <w:tcBorders>
              <w:top w:val="single" w:sz="4" w:space="0" w:color="auto"/>
              <w:left w:val="single" w:sz="4" w:space="0" w:color="auto"/>
              <w:bottom w:val="single" w:sz="4" w:space="0" w:color="auto"/>
              <w:right w:val="single" w:sz="4" w:space="0" w:color="auto"/>
            </w:tcBorders>
            <w:vAlign w:val="center"/>
            <w:hideMark/>
          </w:tcPr>
          <w:p w14:paraId="1FCC8DBB" w14:textId="77777777" w:rsidR="00A74631" w:rsidRPr="00F7535B" w:rsidRDefault="00A74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0565FF27"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34FA21D5" w14:textId="77777777" w:rsidR="00A74631" w:rsidRPr="00F7535B" w:rsidRDefault="00A74631" w:rsidP="001F075C">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w:t>
            </w:r>
          </w:p>
        </w:tc>
      </w:tr>
      <w:tr w:rsidR="00A74631" w:rsidRPr="00F7535B" w14:paraId="1866B177" w14:textId="77777777" w:rsidTr="00B75E11">
        <w:trPr>
          <w:trHeight w:val="369"/>
        </w:trPr>
        <w:tc>
          <w:tcPr>
            <w:tcW w:w="313" w:type="dxa"/>
            <w:gridSpan w:val="3"/>
            <w:vMerge/>
            <w:tcBorders>
              <w:top w:val="nil"/>
              <w:left w:val="single" w:sz="4" w:space="0" w:color="auto"/>
              <w:bottom w:val="single" w:sz="2" w:space="0" w:color="auto"/>
              <w:right w:val="single" w:sz="4" w:space="0" w:color="auto"/>
            </w:tcBorders>
            <w:vAlign w:val="center"/>
            <w:hideMark/>
          </w:tcPr>
          <w:p w14:paraId="7FC5421E" w14:textId="77777777" w:rsidR="00A74631" w:rsidRPr="00F7535B" w:rsidRDefault="00A74631" w:rsidP="00DB24E4">
            <w:pPr>
              <w:widowControl/>
              <w:jc w:val="left"/>
              <w:rPr>
                <w:rFonts w:ascii="HGPｺﾞｼｯｸM" w:eastAsia="HGPｺﾞｼｯｸM"/>
                <w:sz w:val="20"/>
              </w:rPr>
            </w:pPr>
          </w:p>
        </w:tc>
        <w:tc>
          <w:tcPr>
            <w:tcW w:w="1740" w:type="dxa"/>
            <w:gridSpan w:val="3"/>
            <w:vMerge/>
            <w:tcBorders>
              <w:top w:val="single" w:sz="2" w:space="0" w:color="auto"/>
              <w:left w:val="single" w:sz="4" w:space="0" w:color="auto"/>
              <w:bottom w:val="single" w:sz="2" w:space="0" w:color="auto"/>
              <w:right w:val="single" w:sz="4" w:space="0" w:color="auto"/>
            </w:tcBorders>
            <w:vAlign w:val="center"/>
            <w:hideMark/>
          </w:tcPr>
          <w:p w14:paraId="4D867A4D" w14:textId="77777777" w:rsidR="00A74631" w:rsidRPr="00F7535B" w:rsidRDefault="00A74631" w:rsidP="00DB24E4">
            <w:pPr>
              <w:widowControl/>
              <w:jc w:val="left"/>
              <w:rPr>
                <w:rFonts w:ascii="HGPｺﾞｼｯｸM" w:eastAsia="HGPｺﾞｼｯｸM" w:hAnsiTheme="minorEastAsia" w:cs="ＭＳ Ｐゴシック"/>
                <w:sz w:val="21"/>
                <w:szCs w:val="21"/>
              </w:rPr>
            </w:pPr>
          </w:p>
        </w:tc>
        <w:tc>
          <w:tcPr>
            <w:tcW w:w="993" w:type="dxa"/>
            <w:vMerge/>
            <w:tcBorders>
              <w:top w:val="single" w:sz="2" w:space="0" w:color="auto"/>
              <w:left w:val="single" w:sz="4" w:space="0" w:color="auto"/>
              <w:bottom w:val="single" w:sz="2" w:space="0" w:color="auto"/>
              <w:right w:val="single" w:sz="4" w:space="0" w:color="auto"/>
            </w:tcBorders>
            <w:vAlign w:val="center"/>
            <w:hideMark/>
          </w:tcPr>
          <w:p w14:paraId="3B0EAA20" w14:textId="77777777" w:rsidR="00A74631" w:rsidRPr="00F7535B" w:rsidRDefault="00A74631" w:rsidP="00DB24E4">
            <w:pPr>
              <w:widowControl/>
              <w:jc w:val="left"/>
              <w:rPr>
                <w:rFonts w:ascii="HGPｺﾞｼｯｸM" w:eastAsia="HGPｺﾞｼｯｸM" w:hAnsiTheme="minorEastAsia" w:cs="ＭＳ Ｐゴシック"/>
                <w:sz w:val="20"/>
              </w:rPr>
            </w:pPr>
          </w:p>
        </w:tc>
        <w:tc>
          <w:tcPr>
            <w:tcW w:w="850" w:type="dxa"/>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hideMark/>
          </w:tcPr>
          <w:p w14:paraId="3CA15269" w14:textId="77777777" w:rsidR="00A74631" w:rsidRPr="00F7535B" w:rsidRDefault="00A74631"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3E3563F"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706909" w14:textId="77777777" w:rsidR="00A74631" w:rsidRPr="00F7535B" w:rsidRDefault="00A74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A7A2FF2"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C8E412A" w14:textId="77777777" w:rsidR="00A74631" w:rsidRPr="00F7535B" w:rsidRDefault="00A74631"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w:t>
            </w:r>
          </w:p>
        </w:tc>
      </w:tr>
      <w:tr w:rsidR="00A74631" w:rsidRPr="00F7535B" w14:paraId="1DD9279C" w14:textId="77777777" w:rsidTr="00B75E11">
        <w:trPr>
          <w:trHeight w:val="369"/>
        </w:trPr>
        <w:tc>
          <w:tcPr>
            <w:tcW w:w="313" w:type="dxa"/>
            <w:gridSpan w:val="3"/>
            <w:vMerge/>
            <w:tcBorders>
              <w:top w:val="nil"/>
              <w:left w:val="single" w:sz="4" w:space="0" w:color="auto"/>
              <w:bottom w:val="single" w:sz="2" w:space="0" w:color="auto"/>
              <w:right w:val="single" w:sz="4" w:space="0" w:color="auto"/>
            </w:tcBorders>
            <w:vAlign w:val="center"/>
            <w:hideMark/>
          </w:tcPr>
          <w:p w14:paraId="36B2E777" w14:textId="77777777" w:rsidR="00A74631" w:rsidRPr="00F7535B" w:rsidRDefault="00A74631" w:rsidP="00DB24E4">
            <w:pPr>
              <w:widowControl/>
              <w:jc w:val="left"/>
              <w:rPr>
                <w:rFonts w:ascii="HGPｺﾞｼｯｸM" w:eastAsia="HGPｺﾞｼｯｸM"/>
                <w:sz w:val="20"/>
              </w:rPr>
            </w:pPr>
          </w:p>
        </w:tc>
        <w:tc>
          <w:tcPr>
            <w:tcW w:w="1740" w:type="dxa"/>
            <w:gridSpan w:val="3"/>
            <w:vMerge w:val="restart"/>
            <w:tcBorders>
              <w:top w:val="single" w:sz="4" w:space="0" w:color="auto"/>
              <w:left w:val="single" w:sz="4" w:space="0" w:color="auto"/>
              <w:bottom w:val="single" w:sz="2" w:space="0" w:color="auto"/>
              <w:right w:val="single" w:sz="4" w:space="0" w:color="auto"/>
            </w:tcBorders>
            <w:vAlign w:val="center"/>
            <w:hideMark/>
          </w:tcPr>
          <w:p w14:paraId="086693C7" w14:textId="77777777" w:rsidR="00A74631" w:rsidRPr="00F7535B" w:rsidRDefault="00A74631" w:rsidP="00DB24E4">
            <w:pPr>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基幹相談支援</w:t>
            </w:r>
          </w:p>
          <w:p w14:paraId="62400113" w14:textId="77777777" w:rsidR="00A74631" w:rsidRPr="00F7535B" w:rsidRDefault="00A74631" w:rsidP="00DB24E4">
            <w:pPr>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センター</w:t>
            </w:r>
          </w:p>
        </w:tc>
        <w:tc>
          <w:tcPr>
            <w:tcW w:w="993" w:type="dxa"/>
            <w:vMerge w:val="restart"/>
            <w:tcBorders>
              <w:top w:val="single" w:sz="4" w:space="0" w:color="auto"/>
              <w:left w:val="single" w:sz="4" w:space="0" w:color="auto"/>
              <w:bottom w:val="single" w:sz="2" w:space="0" w:color="auto"/>
              <w:right w:val="single" w:sz="4" w:space="0" w:color="auto"/>
            </w:tcBorders>
            <w:noWrap/>
            <w:vAlign w:val="center"/>
            <w:hideMark/>
          </w:tcPr>
          <w:p w14:paraId="4C761031" w14:textId="77777777" w:rsidR="00534400" w:rsidRPr="00F7535B" w:rsidRDefault="00A74631"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設置の</w:t>
            </w:r>
          </w:p>
          <w:p w14:paraId="6857FCEB" w14:textId="77777777" w:rsidR="00A74631" w:rsidRPr="00F7535B" w:rsidRDefault="00A74631"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有無</w:t>
            </w:r>
          </w:p>
        </w:tc>
        <w:tc>
          <w:tcPr>
            <w:tcW w:w="850" w:type="dxa"/>
            <w:tcBorders>
              <w:top w:val="single" w:sz="4" w:space="0" w:color="auto"/>
              <w:left w:val="single" w:sz="4" w:space="0" w:color="auto"/>
              <w:bottom w:val="single" w:sz="2" w:space="0" w:color="auto"/>
              <w:right w:val="single" w:sz="4" w:space="0" w:color="auto"/>
            </w:tcBorders>
            <w:vAlign w:val="center"/>
            <w:hideMark/>
          </w:tcPr>
          <w:p w14:paraId="128EAA67" w14:textId="77777777" w:rsidR="00A74631" w:rsidRPr="00F7535B" w:rsidRDefault="00A74631"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062BDB88"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w:t>
            </w:r>
          </w:p>
        </w:tc>
        <w:tc>
          <w:tcPr>
            <w:tcW w:w="1240" w:type="dxa"/>
            <w:tcBorders>
              <w:top w:val="single" w:sz="4" w:space="0" w:color="auto"/>
              <w:left w:val="single" w:sz="4" w:space="0" w:color="auto"/>
              <w:bottom w:val="single" w:sz="4" w:space="0" w:color="auto"/>
              <w:right w:val="single" w:sz="4" w:space="0" w:color="auto"/>
            </w:tcBorders>
            <w:vAlign w:val="center"/>
            <w:hideMark/>
          </w:tcPr>
          <w:p w14:paraId="5B91A707" w14:textId="77777777" w:rsidR="00A74631" w:rsidRPr="00F7535B" w:rsidRDefault="00A74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設置</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7DC1A157"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設置</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085772BB" w14:textId="77777777" w:rsidR="00A74631" w:rsidRPr="00F7535B" w:rsidRDefault="00A74631" w:rsidP="001F075C">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設置</w:t>
            </w:r>
          </w:p>
        </w:tc>
      </w:tr>
      <w:tr w:rsidR="00A74631" w:rsidRPr="00F7535B" w14:paraId="7B82BD07" w14:textId="77777777" w:rsidTr="00B75E11">
        <w:trPr>
          <w:trHeight w:val="369"/>
        </w:trPr>
        <w:tc>
          <w:tcPr>
            <w:tcW w:w="313" w:type="dxa"/>
            <w:gridSpan w:val="3"/>
            <w:vMerge/>
            <w:tcBorders>
              <w:top w:val="nil"/>
              <w:left w:val="single" w:sz="4" w:space="0" w:color="auto"/>
              <w:bottom w:val="single" w:sz="2" w:space="0" w:color="auto"/>
              <w:right w:val="single" w:sz="4" w:space="0" w:color="auto"/>
            </w:tcBorders>
            <w:vAlign w:val="center"/>
            <w:hideMark/>
          </w:tcPr>
          <w:p w14:paraId="2ED13D93" w14:textId="77777777" w:rsidR="00A74631" w:rsidRPr="00F7535B" w:rsidRDefault="00A74631" w:rsidP="00DB24E4">
            <w:pPr>
              <w:widowControl/>
              <w:jc w:val="left"/>
              <w:rPr>
                <w:rFonts w:ascii="HGPｺﾞｼｯｸM" w:eastAsia="HGPｺﾞｼｯｸM"/>
                <w:sz w:val="20"/>
              </w:rPr>
            </w:pPr>
          </w:p>
        </w:tc>
        <w:tc>
          <w:tcPr>
            <w:tcW w:w="1740" w:type="dxa"/>
            <w:gridSpan w:val="3"/>
            <w:vMerge/>
            <w:tcBorders>
              <w:top w:val="single" w:sz="2" w:space="0" w:color="auto"/>
              <w:left w:val="single" w:sz="4" w:space="0" w:color="auto"/>
              <w:bottom w:val="single" w:sz="2" w:space="0" w:color="auto"/>
              <w:right w:val="single" w:sz="4" w:space="0" w:color="auto"/>
            </w:tcBorders>
            <w:vAlign w:val="center"/>
            <w:hideMark/>
          </w:tcPr>
          <w:p w14:paraId="2C340932" w14:textId="77777777" w:rsidR="00A74631" w:rsidRPr="00F7535B" w:rsidRDefault="00A74631" w:rsidP="00DB24E4">
            <w:pPr>
              <w:widowControl/>
              <w:jc w:val="left"/>
              <w:rPr>
                <w:rFonts w:ascii="HGPｺﾞｼｯｸM" w:eastAsia="HGPｺﾞｼｯｸM" w:hAnsiTheme="minorEastAsia" w:cs="ＭＳ Ｐゴシック"/>
                <w:sz w:val="21"/>
                <w:szCs w:val="21"/>
              </w:rPr>
            </w:pPr>
          </w:p>
        </w:tc>
        <w:tc>
          <w:tcPr>
            <w:tcW w:w="993" w:type="dxa"/>
            <w:vMerge/>
            <w:tcBorders>
              <w:top w:val="single" w:sz="2" w:space="0" w:color="auto"/>
              <w:left w:val="single" w:sz="4" w:space="0" w:color="auto"/>
              <w:bottom w:val="single" w:sz="2" w:space="0" w:color="auto"/>
              <w:right w:val="single" w:sz="4" w:space="0" w:color="auto"/>
            </w:tcBorders>
            <w:vAlign w:val="center"/>
            <w:hideMark/>
          </w:tcPr>
          <w:p w14:paraId="63518001" w14:textId="77777777" w:rsidR="00A74631" w:rsidRPr="00F7535B" w:rsidRDefault="00A74631" w:rsidP="00DB24E4">
            <w:pPr>
              <w:widowControl/>
              <w:jc w:val="left"/>
              <w:rPr>
                <w:rFonts w:ascii="HGPｺﾞｼｯｸM" w:eastAsia="HGPｺﾞｼｯｸM" w:hAnsiTheme="minorEastAsia" w:cs="ＭＳ Ｐゴシック"/>
                <w:sz w:val="20"/>
              </w:rPr>
            </w:pPr>
          </w:p>
        </w:tc>
        <w:tc>
          <w:tcPr>
            <w:tcW w:w="850" w:type="dxa"/>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hideMark/>
          </w:tcPr>
          <w:p w14:paraId="48A89316" w14:textId="77777777" w:rsidR="00A74631" w:rsidRPr="00F7535B" w:rsidRDefault="00A74631"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61F7BFA"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設置</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E3D627" w14:textId="77777777" w:rsidR="00A74631" w:rsidRPr="00F7535B" w:rsidRDefault="00A74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設置</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F9B4FB7"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設置</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44DE624" w14:textId="77777777" w:rsidR="00A74631" w:rsidRPr="00F7535B" w:rsidRDefault="00A74631"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設置</w:t>
            </w:r>
          </w:p>
        </w:tc>
      </w:tr>
      <w:tr w:rsidR="00A74631" w:rsidRPr="00F7535B" w14:paraId="10887E85" w14:textId="77777777" w:rsidTr="00B75E11">
        <w:trPr>
          <w:trHeight w:val="369"/>
        </w:trPr>
        <w:tc>
          <w:tcPr>
            <w:tcW w:w="313" w:type="dxa"/>
            <w:gridSpan w:val="3"/>
            <w:vMerge/>
            <w:tcBorders>
              <w:top w:val="nil"/>
              <w:left w:val="single" w:sz="4" w:space="0" w:color="auto"/>
              <w:bottom w:val="single" w:sz="2" w:space="0" w:color="auto"/>
              <w:right w:val="single" w:sz="4" w:space="0" w:color="auto"/>
            </w:tcBorders>
            <w:vAlign w:val="center"/>
            <w:hideMark/>
          </w:tcPr>
          <w:p w14:paraId="619AC075" w14:textId="77777777" w:rsidR="00A74631" w:rsidRPr="00F7535B" w:rsidRDefault="00A74631" w:rsidP="00DB24E4">
            <w:pPr>
              <w:widowControl/>
              <w:jc w:val="left"/>
              <w:rPr>
                <w:rFonts w:ascii="HGPｺﾞｼｯｸM" w:eastAsia="HGPｺﾞｼｯｸM"/>
                <w:sz w:val="20"/>
              </w:rPr>
            </w:pPr>
          </w:p>
        </w:tc>
        <w:tc>
          <w:tcPr>
            <w:tcW w:w="1740" w:type="dxa"/>
            <w:gridSpan w:val="3"/>
            <w:vMerge w:val="restart"/>
            <w:tcBorders>
              <w:top w:val="single" w:sz="4" w:space="0" w:color="auto"/>
              <w:left w:val="single" w:sz="4" w:space="0" w:color="auto"/>
              <w:bottom w:val="single" w:sz="2" w:space="0" w:color="auto"/>
              <w:right w:val="single" w:sz="4" w:space="0" w:color="auto"/>
            </w:tcBorders>
            <w:vAlign w:val="center"/>
            <w:hideMark/>
          </w:tcPr>
          <w:p w14:paraId="08D63FB8" w14:textId="77777777" w:rsidR="00A74631" w:rsidRPr="00F7535B" w:rsidRDefault="00A74631" w:rsidP="00DB24E4">
            <w:pPr>
              <w:widowControl/>
              <w:jc w:val="center"/>
              <w:rPr>
                <w:rFonts w:ascii="HGPｺﾞｼｯｸM" w:eastAsia="HGPｺﾞｼｯｸM" w:hAnsiTheme="minorEastAsia" w:cs="ＭＳ Ｐゴシック"/>
                <w:sz w:val="18"/>
                <w:szCs w:val="18"/>
              </w:rPr>
            </w:pPr>
            <w:r w:rsidRPr="00F7535B">
              <w:rPr>
                <w:rFonts w:ascii="HGPｺﾞｼｯｸM" w:eastAsia="HGPｺﾞｼｯｸM" w:hAnsiTheme="minorEastAsia" w:cs="ＭＳ Ｐゴシック" w:hint="eastAsia"/>
                <w:sz w:val="18"/>
                <w:szCs w:val="18"/>
              </w:rPr>
              <w:t>基幹相談支援センター機能強化事業</w:t>
            </w:r>
          </w:p>
        </w:tc>
        <w:tc>
          <w:tcPr>
            <w:tcW w:w="993" w:type="dxa"/>
            <w:vMerge w:val="restart"/>
            <w:tcBorders>
              <w:top w:val="single" w:sz="4" w:space="0" w:color="auto"/>
              <w:left w:val="single" w:sz="4" w:space="0" w:color="auto"/>
              <w:bottom w:val="single" w:sz="2" w:space="0" w:color="auto"/>
              <w:right w:val="single" w:sz="4" w:space="0" w:color="auto"/>
            </w:tcBorders>
            <w:noWrap/>
            <w:vAlign w:val="center"/>
            <w:hideMark/>
          </w:tcPr>
          <w:p w14:paraId="1E5728F2" w14:textId="77777777" w:rsidR="00534400" w:rsidRPr="00F7535B" w:rsidRDefault="00A74631"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実施の</w:t>
            </w:r>
          </w:p>
          <w:p w14:paraId="10CAA11C" w14:textId="77777777" w:rsidR="00A74631" w:rsidRPr="00F7535B" w:rsidRDefault="00A74631"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有無</w:t>
            </w:r>
          </w:p>
        </w:tc>
        <w:tc>
          <w:tcPr>
            <w:tcW w:w="850" w:type="dxa"/>
            <w:tcBorders>
              <w:top w:val="single" w:sz="4" w:space="0" w:color="auto"/>
              <w:left w:val="single" w:sz="4" w:space="0" w:color="auto"/>
              <w:bottom w:val="single" w:sz="2" w:space="0" w:color="auto"/>
              <w:right w:val="single" w:sz="4" w:space="0" w:color="auto"/>
            </w:tcBorders>
            <w:vAlign w:val="center"/>
            <w:hideMark/>
          </w:tcPr>
          <w:p w14:paraId="489376CE" w14:textId="77777777" w:rsidR="00A74631" w:rsidRPr="00F7535B" w:rsidRDefault="00A74631"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5C418930"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w:t>
            </w:r>
          </w:p>
        </w:tc>
        <w:tc>
          <w:tcPr>
            <w:tcW w:w="1240" w:type="dxa"/>
            <w:tcBorders>
              <w:top w:val="single" w:sz="4" w:space="0" w:color="auto"/>
              <w:left w:val="single" w:sz="4" w:space="0" w:color="auto"/>
              <w:bottom w:val="single" w:sz="4" w:space="0" w:color="auto"/>
              <w:right w:val="single" w:sz="4" w:space="0" w:color="auto"/>
            </w:tcBorders>
            <w:vAlign w:val="center"/>
            <w:hideMark/>
          </w:tcPr>
          <w:p w14:paraId="5938D3CC" w14:textId="77777777" w:rsidR="00A74631" w:rsidRPr="00F7535B" w:rsidRDefault="00A74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74221F62"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5C1AF07B" w14:textId="77777777" w:rsidR="00A74631" w:rsidRPr="00F7535B" w:rsidRDefault="00A74631" w:rsidP="001F075C">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r>
      <w:tr w:rsidR="00A74631" w:rsidRPr="00F7535B" w14:paraId="5D7635C0" w14:textId="77777777" w:rsidTr="00B75E11">
        <w:trPr>
          <w:trHeight w:val="369"/>
        </w:trPr>
        <w:tc>
          <w:tcPr>
            <w:tcW w:w="313" w:type="dxa"/>
            <w:gridSpan w:val="3"/>
            <w:vMerge/>
            <w:tcBorders>
              <w:top w:val="nil"/>
              <w:left w:val="single" w:sz="4" w:space="0" w:color="auto"/>
              <w:bottom w:val="single" w:sz="2" w:space="0" w:color="auto"/>
              <w:right w:val="single" w:sz="4" w:space="0" w:color="auto"/>
            </w:tcBorders>
            <w:vAlign w:val="center"/>
            <w:hideMark/>
          </w:tcPr>
          <w:p w14:paraId="5F6A7401" w14:textId="77777777" w:rsidR="00A74631" w:rsidRPr="00F7535B" w:rsidRDefault="00A74631" w:rsidP="00DB24E4">
            <w:pPr>
              <w:widowControl/>
              <w:jc w:val="left"/>
              <w:rPr>
                <w:rFonts w:ascii="HGPｺﾞｼｯｸM" w:eastAsia="HGPｺﾞｼｯｸM"/>
                <w:sz w:val="20"/>
              </w:rPr>
            </w:pPr>
          </w:p>
        </w:tc>
        <w:tc>
          <w:tcPr>
            <w:tcW w:w="1740" w:type="dxa"/>
            <w:gridSpan w:val="3"/>
            <w:vMerge/>
            <w:tcBorders>
              <w:top w:val="single" w:sz="2" w:space="0" w:color="auto"/>
              <w:left w:val="single" w:sz="4" w:space="0" w:color="auto"/>
              <w:bottom w:val="single" w:sz="2" w:space="0" w:color="auto"/>
              <w:right w:val="single" w:sz="4" w:space="0" w:color="auto"/>
            </w:tcBorders>
            <w:vAlign w:val="center"/>
            <w:hideMark/>
          </w:tcPr>
          <w:p w14:paraId="11F13357" w14:textId="77777777" w:rsidR="00A74631" w:rsidRPr="00F7535B" w:rsidRDefault="00A74631" w:rsidP="00DB24E4">
            <w:pPr>
              <w:widowControl/>
              <w:jc w:val="left"/>
              <w:rPr>
                <w:rFonts w:ascii="HGPｺﾞｼｯｸM" w:eastAsia="HGPｺﾞｼｯｸM" w:hAnsiTheme="minorEastAsia" w:cs="ＭＳ Ｐゴシック"/>
                <w:sz w:val="18"/>
                <w:szCs w:val="18"/>
              </w:rPr>
            </w:pPr>
          </w:p>
        </w:tc>
        <w:tc>
          <w:tcPr>
            <w:tcW w:w="993" w:type="dxa"/>
            <w:vMerge/>
            <w:tcBorders>
              <w:top w:val="single" w:sz="2" w:space="0" w:color="auto"/>
              <w:left w:val="single" w:sz="4" w:space="0" w:color="auto"/>
              <w:bottom w:val="single" w:sz="2" w:space="0" w:color="auto"/>
              <w:right w:val="single" w:sz="4" w:space="0" w:color="auto"/>
            </w:tcBorders>
            <w:vAlign w:val="center"/>
            <w:hideMark/>
          </w:tcPr>
          <w:p w14:paraId="6D4B5670" w14:textId="77777777" w:rsidR="00A74631" w:rsidRPr="00F7535B" w:rsidRDefault="00A74631" w:rsidP="00DB24E4">
            <w:pPr>
              <w:widowControl/>
              <w:jc w:val="left"/>
              <w:rPr>
                <w:rFonts w:ascii="HGPｺﾞｼｯｸM" w:eastAsia="HGPｺﾞｼｯｸM" w:hAnsiTheme="minorEastAsia" w:cs="ＭＳ Ｐゴシック"/>
                <w:sz w:val="20"/>
              </w:rPr>
            </w:pPr>
          </w:p>
        </w:tc>
        <w:tc>
          <w:tcPr>
            <w:tcW w:w="850" w:type="dxa"/>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hideMark/>
          </w:tcPr>
          <w:p w14:paraId="7E3FEB9D" w14:textId="77777777" w:rsidR="00A74631" w:rsidRPr="00F7535B" w:rsidRDefault="00A74631"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53ED9A6"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3099A3" w14:textId="77777777" w:rsidR="00A74631" w:rsidRPr="00F7535B" w:rsidRDefault="00A74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E82BE14"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8C30A7D" w14:textId="77777777" w:rsidR="00A74631" w:rsidRPr="00F7535B" w:rsidRDefault="00A74631"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r>
      <w:tr w:rsidR="00A74631" w:rsidRPr="00F7535B" w14:paraId="0A46593E" w14:textId="77777777" w:rsidTr="00B75E11">
        <w:trPr>
          <w:trHeight w:val="369"/>
        </w:trPr>
        <w:tc>
          <w:tcPr>
            <w:tcW w:w="313" w:type="dxa"/>
            <w:gridSpan w:val="3"/>
            <w:vMerge/>
            <w:tcBorders>
              <w:top w:val="nil"/>
              <w:left w:val="single" w:sz="4" w:space="0" w:color="auto"/>
              <w:bottom w:val="single" w:sz="2" w:space="0" w:color="auto"/>
              <w:right w:val="single" w:sz="4" w:space="0" w:color="auto"/>
            </w:tcBorders>
            <w:vAlign w:val="center"/>
            <w:hideMark/>
          </w:tcPr>
          <w:p w14:paraId="1AF8E683" w14:textId="77777777" w:rsidR="00A74631" w:rsidRPr="00F7535B" w:rsidRDefault="00A74631" w:rsidP="00DB24E4">
            <w:pPr>
              <w:widowControl/>
              <w:jc w:val="left"/>
              <w:rPr>
                <w:rFonts w:ascii="HGPｺﾞｼｯｸM" w:eastAsia="HGPｺﾞｼｯｸM"/>
                <w:sz w:val="20"/>
              </w:rPr>
            </w:pPr>
          </w:p>
        </w:tc>
        <w:tc>
          <w:tcPr>
            <w:tcW w:w="1740" w:type="dxa"/>
            <w:gridSpan w:val="3"/>
            <w:vMerge w:val="restart"/>
            <w:tcBorders>
              <w:top w:val="single" w:sz="4" w:space="0" w:color="auto"/>
              <w:left w:val="single" w:sz="4" w:space="0" w:color="auto"/>
              <w:bottom w:val="single" w:sz="2" w:space="0" w:color="auto"/>
              <w:right w:val="single" w:sz="4" w:space="0" w:color="auto"/>
            </w:tcBorders>
            <w:vAlign w:val="center"/>
            <w:hideMark/>
          </w:tcPr>
          <w:p w14:paraId="59AFE84F" w14:textId="77777777" w:rsidR="00A74631" w:rsidRPr="00F7535B" w:rsidRDefault="00A74631" w:rsidP="00DB24E4">
            <w:pPr>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住宅入居等</w:t>
            </w:r>
          </w:p>
          <w:p w14:paraId="4C700BCB" w14:textId="77777777" w:rsidR="00A74631" w:rsidRPr="00F7535B" w:rsidRDefault="00A74631" w:rsidP="00DB24E4">
            <w:pPr>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支援事業</w:t>
            </w:r>
          </w:p>
        </w:tc>
        <w:tc>
          <w:tcPr>
            <w:tcW w:w="993" w:type="dxa"/>
            <w:vMerge w:val="restart"/>
            <w:tcBorders>
              <w:top w:val="single" w:sz="4" w:space="0" w:color="auto"/>
              <w:left w:val="single" w:sz="4" w:space="0" w:color="auto"/>
              <w:bottom w:val="single" w:sz="2" w:space="0" w:color="auto"/>
              <w:right w:val="single" w:sz="4" w:space="0" w:color="auto"/>
            </w:tcBorders>
            <w:noWrap/>
            <w:vAlign w:val="center"/>
            <w:hideMark/>
          </w:tcPr>
          <w:p w14:paraId="01815692" w14:textId="77777777" w:rsidR="00534400" w:rsidRPr="00F7535B" w:rsidRDefault="00A74631"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実施の</w:t>
            </w:r>
          </w:p>
          <w:p w14:paraId="59E2E120" w14:textId="77777777" w:rsidR="00A74631" w:rsidRPr="00F7535B" w:rsidRDefault="00A74631"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有無</w:t>
            </w:r>
          </w:p>
        </w:tc>
        <w:tc>
          <w:tcPr>
            <w:tcW w:w="850" w:type="dxa"/>
            <w:tcBorders>
              <w:top w:val="single" w:sz="4" w:space="0" w:color="auto"/>
              <w:left w:val="single" w:sz="4" w:space="0" w:color="auto"/>
              <w:bottom w:val="single" w:sz="2" w:space="0" w:color="auto"/>
              <w:right w:val="single" w:sz="4" w:space="0" w:color="auto"/>
            </w:tcBorders>
            <w:vAlign w:val="center"/>
            <w:hideMark/>
          </w:tcPr>
          <w:p w14:paraId="6FE36A68" w14:textId="77777777" w:rsidR="00A74631" w:rsidRPr="00F7535B" w:rsidRDefault="00A74631"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0275FEA9" w14:textId="77777777" w:rsidR="00A74631" w:rsidRPr="00F7535B" w:rsidRDefault="00A74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40" w:type="dxa"/>
            <w:tcBorders>
              <w:top w:val="single" w:sz="4" w:space="0" w:color="auto"/>
              <w:left w:val="single" w:sz="4" w:space="0" w:color="auto"/>
              <w:bottom w:val="single" w:sz="4" w:space="0" w:color="auto"/>
              <w:right w:val="single" w:sz="4" w:space="0" w:color="auto"/>
            </w:tcBorders>
            <w:vAlign w:val="center"/>
            <w:hideMark/>
          </w:tcPr>
          <w:p w14:paraId="03B75C03" w14:textId="77777777" w:rsidR="00A74631" w:rsidRPr="00F7535B" w:rsidRDefault="00A74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2C517E90"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4D712FDF" w14:textId="77777777" w:rsidR="00A74631" w:rsidRPr="00F7535B" w:rsidRDefault="00A74631" w:rsidP="001F075C">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r>
      <w:tr w:rsidR="00A74631" w:rsidRPr="00F7535B" w14:paraId="75B27E04" w14:textId="77777777" w:rsidTr="00B75E11">
        <w:trPr>
          <w:trHeight w:val="369"/>
        </w:trPr>
        <w:tc>
          <w:tcPr>
            <w:tcW w:w="313" w:type="dxa"/>
            <w:gridSpan w:val="3"/>
            <w:vMerge/>
            <w:tcBorders>
              <w:top w:val="nil"/>
              <w:left w:val="single" w:sz="4" w:space="0" w:color="auto"/>
              <w:bottom w:val="single" w:sz="2" w:space="0" w:color="auto"/>
              <w:right w:val="single" w:sz="4" w:space="0" w:color="auto"/>
            </w:tcBorders>
            <w:vAlign w:val="center"/>
            <w:hideMark/>
          </w:tcPr>
          <w:p w14:paraId="47DA4570" w14:textId="77777777" w:rsidR="00A74631" w:rsidRPr="00F7535B" w:rsidRDefault="00A74631" w:rsidP="00DB24E4">
            <w:pPr>
              <w:widowControl/>
              <w:jc w:val="left"/>
              <w:rPr>
                <w:rFonts w:ascii="HGPｺﾞｼｯｸM" w:eastAsia="HGPｺﾞｼｯｸM"/>
                <w:sz w:val="20"/>
              </w:rPr>
            </w:pPr>
          </w:p>
        </w:tc>
        <w:tc>
          <w:tcPr>
            <w:tcW w:w="1740" w:type="dxa"/>
            <w:gridSpan w:val="3"/>
            <w:vMerge/>
            <w:tcBorders>
              <w:top w:val="single" w:sz="2" w:space="0" w:color="auto"/>
              <w:left w:val="single" w:sz="4" w:space="0" w:color="auto"/>
              <w:bottom w:val="single" w:sz="2" w:space="0" w:color="auto"/>
              <w:right w:val="single" w:sz="4" w:space="0" w:color="auto"/>
            </w:tcBorders>
            <w:vAlign w:val="center"/>
            <w:hideMark/>
          </w:tcPr>
          <w:p w14:paraId="1BA6B015" w14:textId="77777777" w:rsidR="00A74631" w:rsidRPr="00F7535B" w:rsidRDefault="00A74631" w:rsidP="00DB24E4">
            <w:pPr>
              <w:widowControl/>
              <w:jc w:val="left"/>
              <w:rPr>
                <w:rFonts w:ascii="HGPｺﾞｼｯｸM" w:eastAsia="HGPｺﾞｼｯｸM" w:hAnsiTheme="minorEastAsia" w:cs="ＭＳ Ｐゴシック"/>
                <w:sz w:val="21"/>
                <w:szCs w:val="21"/>
              </w:rPr>
            </w:pPr>
          </w:p>
        </w:tc>
        <w:tc>
          <w:tcPr>
            <w:tcW w:w="993" w:type="dxa"/>
            <w:vMerge/>
            <w:tcBorders>
              <w:top w:val="single" w:sz="2" w:space="0" w:color="auto"/>
              <w:left w:val="single" w:sz="4" w:space="0" w:color="auto"/>
              <w:bottom w:val="single" w:sz="2" w:space="0" w:color="auto"/>
              <w:right w:val="single" w:sz="4" w:space="0" w:color="auto"/>
            </w:tcBorders>
            <w:vAlign w:val="center"/>
            <w:hideMark/>
          </w:tcPr>
          <w:p w14:paraId="64BDD9A9" w14:textId="77777777" w:rsidR="00A74631" w:rsidRPr="00F7535B" w:rsidRDefault="00A74631" w:rsidP="00DB24E4">
            <w:pPr>
              <w:widowControl/>
              <w:jc w:val="left"/>
              <w:rPr>
                <w:rFonts w:ascii="HGPｺﾞｼｯｸM" w:eastAsia="HGPｺﾞｼｯｸM" w:hAnsiTheme="minorEastAsia" w:cs="ＭＳ Ｐゴシック"/>
                <w:sz w:val="20"/>
              </w:rPr>
            </w:pPr>
          </w:p>
        </w:tc>
        <w:tc>
          <w:tcPr>
            <w:tcW w:w="850" w:type="dxa"/>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hideMark/>
          </w:tcPr>
          <w:p w14:paraId="625425E6" w14:textId="77777777" w:rsidR="00A74631" w:rsidRPr="00F7535B" w:rsidRDefault="00A74631"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13ECBE9" w14:textId="77777777" w:rsidR="00A74631" w:rsidRPr="00F7535B" w:rsidRDefault="00A74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217DF0" w14:textId="77777777" w:rsidR="00A74631" w:rsidRPr="00F7535B" w:rsidRDefault="00A74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CE9474A"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C60B954" w14:textId="77777777" w:rsidR="00A74631" w:rsidRPr="00F7535B" w:rsidRDefault="00A74631"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r>
      <w:tr w:rsidR="00A74631" w:rsidRPr="00F7535B" w14:paraId="629E48CF" w14:textId="77777777" w:rsidTr="00B75E11">
        <w:trPr>
          <w:trHeight w:val="369"/>
        </w:trPr>
        <w:tc>
          <w:tcPr>
            <w:tcW w:w="2053" w:type="dxa"/>
            <w:gridSpan w:val="6"/>
            <w:vMerge w:val="restart"/>
            <w:tcBorders>
              <w:top w:val="single" w:sz="4" w:space="0" w:color="auto"/>
              <w:left w:val="single" w:sz="4" w:space="0" w:color="auto"/>
              <w:bottom w:val="single" w:sz="2" w:space="0" w:color="auto"/>
              <w:right w:val="single" w:sz="4" w:space="0" w:color="auto"/>
            </w:tcBorders>
            <w:vAlign w:val="center"/>
            <w:hideMark/>
          </w:tcPr>
          <w:p w14:paraId="5B9949A0" w14:textId="77777777" w:rsidR="00A74631" w:rsidRPr="00F7535B" w:rsidRDefault="00A74631" w:rsidP="00A05D20">
            <w:pP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成年後見制度</w:t>
            </w:r>
          </w:p>
          <w:p w14:paraId="22AA67CD" w14:textId="77777777" w:rsidR="00A74631" w:rsidRPr="00F7535B" w:rsidRDefault="00A74631" w:rsidP="00A05D20">
            <w:pP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利用支援事業</w:t>
            </w:r>
          </w:p>
        </w:tc>
        <w:tc>
          <w:tcPr>
            <w:tcW w:w="993" w:type="dxa"/>
            <w:vMerge w:val="restart"/>
            <w:tcBorders>
              <w:top w:val="single" w:sz="4" w:space="0" w:color="auto"/>
              <w:left w:val="single" w:sz="4" w:space="0" w:color="auto"/>
              <w:bottom w:val="single" w:sz="2" w:space="0" w:color="auto"/>
              <w:right w:val="single" w:sz="4" w:space="0" w:color="auto"/>
            </w:tcBorders>
            <w:noWrap/>
            <w:vAlign w:val="center"/>
            <w:hideMark/>
          </w:tcPr>
          <w:p w14:paraId="7E5CF3CB" w14:textId="77777777" w:rsidR="00A74631" w:rsidRPr="00F7535B" w:rsidRDefault="00A74631"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18"/>
                <w:szCs w:val="18"/>
              </w:rPr>
              <w:t>利用件数(件/年)</w:t>
            </w:r>
          </w:p>
        </w:tc>
        <w:tc>
          <w:tcPr>
            <w:tcW w:w="850" w:type="dxa"/>
            <w:tcBorders>
              <w:top w:val="single" w:sz="4" w:space="0" w:color="auto"/>
              <w:left w:val="single" w:sz="4" w:space="0" w:color="auto"/>
              <w:bottom w:val="single" w:sz="2" w:space="0" w:color="auto"/>
              <w:right w:val="single" w:sz="4" w:space="0" w:color="auto"/>
            </w:tcBorders>
            <w:vAlign w:val="center"/>
            <w:hideMark/>
          </w:tcPr>
          <w:p w14:paraId="4F01A828" w14:textId="77777777" w:rsidR="00A74631" w:rsidRPr="00F7535B" w:rsidRDefault="00A74631"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0D9CF8A7"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0" w:type="dxa"/>
            <w:tcBorders>
              <w:top w:val="single" w:sz="4" w:space="0" w:color="auto"/>
              <w:left w:val="single" w:sz="4" w:space="0" w:color="auto"/>
              <w:bottom w:val="single" w:sz="4" w:space="0" w:color="auto"/>
              <w:right w:val="single" w:sz="4" w:space="0" w:color="auto"/>
            </w:tcBorders>
            <w:vAlign w:val="center"/>
            <w:hideMark/>
          </w:tcPr>
          <w:p w14:paraId="59FBC448" w14:textId="77777777" w:rsidR="00A74631" w:rsidRPr="00F7535B" w:rsidRDefault="00A74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2AA5DF0A"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386A5727" w14:textId="77777777" w:rsidR="00A74631" w:rsidRPr="00F7535B" w:rsidRDefault="00A74631" w:rsidP="001F075C">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r>
      <w:tr w:rsidR="00A74631" w:rsidRPr="00F7535B" w14:paraId="70DD0F28" w14:textId="77777777" w:rsidTr="00B75E11">
        <w:trPr>
          <w:trHeight w:val="369"/>
        </w:trPr>
        <w:tc>
          <w:tcPr>
            <w:tcW w:w="2053" w:type="dxa"/>
            <w:gridSpan w:val="6"/>
            <w:vMerge/>
            <w:tcBorders>
              <w:top w:val="single" w:sz="2" w:space="0" w:color="auto"/>
              <w:left w:val="single" w:sz="4" w:space="0" w:color="auto"/>
              <w:bottom w:val="single" w:sz="2" w:space="0" w:color="auto"/>
              <w:right w:val="single" w:sz="4" w:space="0" w:color="auto"/>
            </w:tcBorders>
            <w:vAlign w:val="center"/>
            <w:hideMark/>
          </w:tcPr>
          <w:p w14:paraId="6D5C1EA3" w14:textId="77777777" w:rsidR="00A74631" w:rsidRPr="00F7535B" w:rsidRDefault="00A74631" w:rsidP="00A05D20">
            <w:pPr>
              <w:widowControl/>
              <w:rPr>
                <w:rFonts w:ascii="HGPｺﾞｼｯｸM" w:eastAsia="HGPｺﾞｼｯｸM" w:hAnsiTheme="minorEastAsia" w:cs="ＭＳ Ｐゴシック"/>
                <w:sz w:val="21"/>
                <w:szCs w:val="21"/>
              </w:rPr>
            </w:pPr>
          </w:p>
        </w:tc>
        <w:tc>
          <w:tcPr>
            <w:tcW w:w="993" w:type="dxa"/>
            <w:vMerge/>
            <w:tcBorders>
              <w:top w:val="single" w:sz="2" w:space="0" w:color="auto"/>
              <w:left w:val="single" w:sz="4" w:space="0" w:color="auto"/>
              <w:bottom w:val="single" w:sz="2" w:space="0" w:color="auto"/>
              <w:right w:val="single" w:sz="4" w:space="0" w:color="auto"/>
            </w:tcBorders>
            <w:vAlign w:val="center"/>
            <w:hideMark/>
          </w:tcPr>
          <w:p w14:paraId="02105392" w14:textId="77777777" w:rsidR="00A74631" w:rsidRPr="00F7535B" w:rsidRDefault="00A74631" w:rsidP="00DB24E4">
            <w:pPr>
              <w:widowControl/>
              <w:jc w:val="left"/>
              <w:rPr>
                <w:rFonts w:ascii="HGPｺﾞｼｯｸM" w:eastAsia="HGPｺﾞｼｯｸM" w:hAnsiTheme="minorEastAsia" w:cs="ＭＳ Ｐゴシック"/>
                <w:sz w:val="20"/>
              </w:rPr>
            </w:pPr>
          </w:p>
        </w:tc>
        <w:tc>
          <w:tcPr>
            <w:tcW w:w="850" w:type="dxa"/>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hideMark/>
          </w:tcPr>
          <w:p w14:paraId="4762C15C" w14:textId="77777777" w:rsidR="00A74631" w:rsidRPr="00F7535B" w:rsidRDefault="00A74631"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2A0BE8B"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BA95FD" w14:textId="77777777" w:rsidR="00A74631" w:rsidRPr="00F7535B" w:rsidRDefault="00A74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018ED4B"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7541CAD" w14:textId="77777777" w:rsidR="00A74631" w:rsidRPr="00F7535B" w:rsidRDefault="00A74631"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r>
      <w:tr w:rsidR="00A74631" w:rsidRPr="00F7535B" w14:paraId="01A0628F" w14:textId="77777777" w:rsidTr="00B75E11">
        <w:trPr>
          <w:trHeight w:val="369"/>
        </w:trPr>
        <w:tc>
          <w:tcPr>
            <w:tcW w:w="2053" w:type="dxa"/>
            <w:gridSpan w:val="6"/>
            <w:vMerge w:val="restart"/>
            <w:tcBorders>
              <w:top w:val="single" w:sz="4" w:space="0" w:color="auto"/>
              <w:left w:val="single" w:sz="4" w:space="0" w:color="auto"/>
              <w:bottom w:val="single" w:sz="2" w:space="0" w:color="auto"/>
              <w:right w:val="single" w:sz="4" w:space="0" w:color="auto"/>
            </w:tcBorders>
            <w:vAlign w:val="center"/>
            <w:hideMark/>
          </w:tcPr>
          <w:p w14:paraId="6B9B6A8A" w14:textId="77777777" w:rsidR="00A74631" w:rsidRPr="00F7535B" w:rsidRDefault="00A74631" w:rsidP="00A05D20">
            <w:pP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成年後見制度</w:t>
            </w:r>
          </w:p>
          <w:p w14:paraId="44531776" w14:textId="77777777" w:rsidR="00A74631" w:rsidRPr="00F7535B" w:rsidRDefault="00A74631" w:rsidP="00A05D20">
            <w:pPr>
              <w:rPr>
                <w:rFonts w:ascii="HGPｺﾞｼｯｸM" w:eastAsia="HGPｺﾞｼｯｸM" w:hAnsiTheme="minorEastAsia" w:cs="ＭＳ Ｐゴシック"/>
                <w:szCs w:val="21"/>
              </w:rPr>
            </w:pPr>
            <w:r w:rsidRPr="00B10C5B">
              <w:rPr>
                <w:rFonts w:ascii="HGPｺﾞｼｯｸM" w:eastAsia="HGPｺﾞｼｯｸM" w:hAnsiTheme="minorEastAsia" w:cs="ＭＳ Ｐゴシック" w:hint="eastAsia"/>
                <w:w w:val="74"/>
                <w:szCs w:val="21"/>
                <w:fitText w:val="1344" w:id="1550042880"/>
              </w:rPr>
              <w:t>法人後見支援事</w:t>
            </w:r>
            <w:r w:rsidRPr="00B10C5B">
              <w:rPr>
                <w:rFonts w:ascii="HGPｺﾞｼｯｸM" w:eastAsia="HGPｺﾞｼｯｸM" w:hAnsiTheme="minorEastAsia" w:cs="ＭＳ Ｐゴシック" w:hint="eastAsia"/>
                <w:spacing w:val="67"/>
                <w:w w:val="74"/>
                <w:szCs w:val="21"/>
                <w:fitText w:val="1344" w:id="1550042880"/>
              </w:rPr>
              <w:t>業</w:t>
            </w:r>
          </w:p>
        </w:tc>
        <w:tc>
          <w:tcPr>
            <w:tcW w:w="993" w:type="dxa"/>
            <w:vMerge w:val="restart"/>
            <w:tcBorders>
              <w:top w:val="single" w:sz="4" w:space="0" w:color="auto"/>
              <w:left w:val="single" w:sz="4" w:space="0" w:color="auto"/>
              <w:bottom w:val="single" w:sz="2" w:space="0" w:color="auto"/>
              <w:right w:val="single" w:sz="4" w:space="0" w:color="auto"/>
            </w:tcBorders>
            <w:noWrap/>
            <w:vAlign w:val="center"/>
            <w:hideMark/>
          </w:tcPr>
          <w:p w14:paraId="42B7CFED" w14:textId="77777777" w:rsidR="00534400" w:rsidRPr="00F7535B" w:rsidRDefault="00A74631"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実施の</w:t>
            </w:r>
          </w:p>
          <w:p w14:paraId="20B08A92" w14:textId="77777777" w:rsidR="00A74631" w:rsidRPr="00F7535B" w:rsidRDefault="00A74631"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有無</w:t>
            </w:r>
          </w:p>
        </w:tc>
        <w:tc>
          <w:tcPr>
            <w:tcW w:w="850" w:type="dxa"/>
            <w:tcBorders>
              <w:top w:val="single" w:sz="4" w:space="0" w:color="auto"/>
              <w:left w:val="single" w:sz="4" w:space="0" w:color="auto"/>
              <w:bottom w:val="single" w:sz="2" w:space="0" w:color="auto"/>
              <w:right w:val="single" w:sz="4" w:space="0" w:color="auto"/>
            </w:tcBorders>
            <w:vAlign w:val="center"/>
            <w:hideMark/>
          </w:tcPr>
          <w:p w14:paraId="2FC0C3DA" w14:textId="77777777" w:rsidR="00A74631" w:rsidRPr="00F7535B" w:rsidRDefault="00A74631"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1126609C" w14:textId="77777777" w:rsidR="00A74631" w:rsidRPr="00F7535B" w:rsidRDefault="00A74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40" w:type="dxa"/>
            <w:tcBorders>
              <w:top w:val="single" w:sz="4" w:space="0" w:color="auto"/>
              <w:left w:val="single" w:sz="4" w:space="0" w:color="auto"/>
              <w:bottom w:val="single" w:sz="4" w:space="0" w:color="auto"/>
              <w:right w:val="single" w:sz="4" w:space="0" w:color="auto"/>
            </w:tcBorders>
            <w:vAlign w:val="center"/>
            <w:hideMark/>
          </w:tcPr>
          <w:p w14:paraId="0854EF0E" w14:textId="77777777" w:rsidR="00A74631" w:rsidRPr="00F7535B" w:rsidRDefault="00A74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3D63B045"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346E2C25" w14:textId="77777777" w:rsidR="00A74631" w:rsidRPr="00F7535B" w:rsidRDefault="00A74631" w:rsidP="001F075C">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r>
      <w:tr w:rsidR="00A74631" w:rsidRPr="00F7535B" w14:paraId="5984D2D9" w14:textId="77777777" w:rsidTr="00B75E11">
        <w:trPr>
          <w:trHeight w:val="369"/>
        </w:trPr>
        <w:tc>
          <w:tcPr>
            <w:tcW w:w="2053" w:type="dxa"/>
            <w:gridSpan w:val="6"/>
            <w:vMerge/>
            <w:tcBorders>
              <w:top w:val="single" w:sz="2" w:space="0" w:color="auto"/>
              <w:left w:val="single" w:sz="4" w:space="0" w:color="auto"/>
              <w:bottom w:val="single" w:sz="2" w:space="0" w:color="auto"/>
              <w:right w:val="single" w:sz="4" w:space="0" w:color="auto"/>
            </w:tcBorders>
            <w:vAlign w:val="center"/>
            <w:hideMark/>
          </w:tcPr>
          <w:p w14:paraId="00F1B6A2" w14:textId="77777777" w:rsidR="00A74631" w:rsidRPr="00F7535B" w:rsidRDefault="00A74631" w:rsidP="00DB24E4">
            <w:pPr>
              <w:widowControl/>
              <w:jc w:val="left"/>
              <w:rPr>
                <w:rFonts w:ascii="HGPｺﾞｼｯｸM" w:eastAsia="HGPｺﾞｼｯｸM" w:hAnsiTheme="minorEastAsia" w:cs="ＭＳ Ｐゴシック"/>
                <w:sz w:val="21"/>
                <w:szCs w:val="21"/>
              </w:rPr>
            </w:pPr>
          </w:p>
        </w:tc>
        <w:tc>
          <w:tcPr>
            <w:tcW w:w="993" w:type="dxa"/>
            <w:vMerge/>
            <w:tcBorders>
              <w:top w:val="single" w:sz="2" w:space="0" w:color="auto"/>
              <w:left w:val="single" w:sz="4" w:space="0" w:color="auto"/>
              <w:bottom w:val="single" w:sz="2" w:space="0" w:color="auto"/>
              <w:right w:val="single" w:sz="4" w:space="0" w:color="auto"/>
            </w:tcBorders>
            <w:vAlign w:val="center"/>
            <w:hideMark/>
          </w:tcPr>
          <w:p w14:paraId="53F81E8C" w14:textId="77777777" w:rsidR="00A74631" w:rsidRPr="00F7535B" w:rsidRDefault="00A74631" w:rsidP="00DB24E4">
            <w:pPr>
              <w:widowControl/>
              <w:jc w:val="left"/>
              <w:rPr>
                <w:rFonts w:ascii="HGPｺﾞｼｯｸM" w:eastAsia="HGPｺﾞｼｯｸM" w:hAnsiTheme="minorEastAsia" w:cs="ＭＳ Ｐゴシック"/>
                <w:sz w:val="20"/>
              </w:rPr>
            </w:pPr>
          </w:p>
        </w:tc>
        <w:tc>
          <w:tcPr>
            <w:tcW w:w="850" w:type="dxa"/>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hideMark/>
          </w:tcPr>
          <w:p w14:paraId="70B8C0F3" w14:textId="77777777" w:rsidR="00A74631" w:rsidRPr="00F7535B" w:rsidRDefault="00A74631"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ACF24EF" w14:textId="77777777" w:rsidR="00A74631" w:rsidRPr="00F7535B" w:rsidRDefault="00A74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未実施</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C8CBFF" w14:textId="77777777" w:rsidR="00A74631" w:rsidRPr="00F7535B" w:rsidRDefault="00A74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未実施</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D46FA7B"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未実施</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70442D5" w14:textId="77777777" w:rsidR="00A74631" w:rsidRPr="00F7535B" w:rsidRDefault="00A74631"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未実施</w:t>
            </w:r>
          </w:p>
        </w:tc>
      </w:tr>
      <w:tr w:rsidR="00A74631" w:rsidRPr="00F7535B" w14:paraId="347BDD2F" w14:textId="77777777" w:rsidTr="005323C7">
        <w:trPr>
          <w:trHeight w:val="283"/>
        </w:trPr>
        <w:tc>
          <w:tcPr>
            <w:tcW w:w="3896" w:type="dxa"/>
            <w:gridSpan w:val="8"/>
            <w:tcBorders>
              <w:top w:val="single" w:sz="4" w:space="0" w:color="auto"/>
              <w:left w:val="single" w:sz="4" w:space="0" w:color="auto"/>
              <w:bottom w:val="nil"/>
              <w:right w:val="single" w:sz="4" w:space="0" w:color="auto"/>
            </w:tcBorders>
            <w:vAlign w:val="center"/>
            <w:hideMark/>
          </w:tcPr>
          <w:p w14:paraId="5799B722" w14:textId="77777777" w:rsidR="00A74631" w:rsidRPr="00F7535B" w:rsidRDefault="00A74631" w:rsidP="005323C7">
            <w:pPr>
              <w:widowControl/>
              <w:spacing w:line="300" w:lineRule="exact"/>
              <w:jc w:val="lef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意思疎通支援事業</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3F136732" w14:textId="77777777" w:rsidR="00A74631" w:rsidRPr="00F7535B" w:rsidRDefault="00A74631" w:rsidP="005323C7">
            <w:pPr>
              <w:spacing w:line="300" w:lineRule="exact"/>
              <w:rPr>
                <w:rFonts w:ascii="HGPｺﾞｼｯｸM" w:eastAsia="HGPｺﾞｼｯｸM" w:hAnsiTheme="minorEastAsia" w:cs="ＭＳ Ｐゴシック"/>
                <w:szCs w:val="21"/>
              </w:rPr>
            </w:pPr>
          </w:p>
        </w:tc>
        <w:tc>
          <w:tcPr>
            <w:tcW w:w="1240" w:type="dxa"/>
            <w:tcBorders>
              <w:top w:val="single" w:sz="4" w:space="0" w:color="auto"/>
              <w:left w:val="single" w:sz="4" w:space="0" w:color="auto"/>
              <w:bottom w:val="single" w:sz="4" w:space="0" w:color="auto"/>
              <w:right w:val="single" w:sz="4" w:space="0" w:color="auto"/>
            </w:tcBorders>
            <w:vAlign w:val="center"/>
          </w:tcPr>
          <w:p w14:paraId="666ACCD1" w14:textId="77777777" w:rsidR="00A74631" w:rsidRPr="00F7535B" w:rsidRDefault="00A74631" w:rsidP="005323C7">
            <w:pPr>
              <w:spacing w:line="300" w:lineRule="exact"/>
              <w:jc w:val="right"/>
              <w:rPr>
                <w:rFonts w:ascii="HGPｺﾞｼｯｸM" w:eastAsia="HGPｺﾞｼｯｸM" w:hAnsiTheme="minorEastAsia" w:cs="ＭＳ Ｐゴシック"/>
                <w:sz w:val="21"/>
                <w:szCs w:val="21"/>
              </w:rPr>
            </w:pP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2A405E18" w14:textId="77777777" w:rsidR="00A74631" w:rsidRPr="00F7535B" w:rsidRDefault="00A74631" w:rsidP="005323C7">
            <w:pPr>
              <w:spacing w:line="300" w:lineRule="exact"/>
              <w:rPr>
                <w:rFonts w:ascii="HGPｺﾞｼｯｸM" w:eastAsia="HGPｺﾞｼｯｸM" w:hAnsiTheme="minorEastAsia" w:cs="ＭＳ Ｐゴシック"/>
                <w:szCs w:val="21"/>
              </w:rPr>
            </w:pP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02669557" w14:textId="77777777" w:rsidR="00A74631" w:rsidRPr="00F7535B" w:rsidRDefault="00A74631" w:rsidP="005323C7">
            <w:pPr>
              <w:widowControl/>
              <w:spacing w:line="300" w:lineRule="exact"/>
              <w:jc w:val="right"/>
              <w:rPr>
                <w:rFonts w:ascii="HGPｺﾞｼｯｸM" w:eastAsia="HGPｺﾞｼｯｸM"/>
                <w:sz w:val="20"/>
              </w:rPr>
            </w:pPr>
          </w:p>
        </w:tc>
      </w:tr>
      <w:tr w:rsidR="00A74631" w:rsidRPr="00F7535B" w14:paraId="32CB7877" w14:textId="77777777" w:rsidTr="00B75E11">
        <w:trPr>
          <w:trHeight w:val="369"/>
        </w:trPr>
        <w:tc>
          <w:tcPr>
            <w:tcW w:w="286" w:type="dxa"/>
            <w:vMerge w:val="restart"/>
            <w:tcBorders>
              <w:top w:val="nil"/>
              <w:left w:val="single" w:sz="4" w:space="0" w:color="auto"/>
              <w:bottom w:val="single" w:sz="2" w:space="0" w:color="auto"/>
              <w:right w:val="single" w:sz="4" w:space="0" w:color="auto"/>
            </w:tcBorders>
            <w:vAlign w:val="center"/>
            <w:hideMark/>
          </w:tcPr>
          <w:p w14:paraId="0EE11EDC" w14:textId="77777777" w:rsidR="00A74631" w:rsidRPr="00F7535B" w:rsidRDefault="00A74631" w:rsidP="00DB24E4">
            <w:pPr>
              <w:widowControl/>
              <w:jc w:val="left"/>
              <w:rPr>
                <w:rFonts w:ascii="HGPｺﾞｼｯｸM" w:eastAsia="HGPｺﾞｼｯｸM"/>
                <w:sz w:val="20"/>
              </w:rPr>
            </w:pPr>
          </w:p>
        </w:tc>
        <w:tc>
          <w:tcPr>
            <w:tcW w:w="1703" w:type="dxa"/>
            <w:gridSpan w:val="4"/>
            <w:vMerge w:val="restart"/>
            <w:tcBorders>
              <w:top w:val="single" w:sz="4" w:space="0" w:color="auto"/>
              <w:left w:val="single" w:sz="4" w:space="0" w:color="auto"/>
              <w:bottom w:val="single" w:sz="2" w:space="0" w:color="auto"/>
              <w:right w:val="single" w:sz="4" w:space="0" w:color="auto"/>
            </w:tcBorders>
            <w:vAlign w:val="center"/>
            <w:hideMark/>
          </w:tcPr>
          <w:p w14:paraId="6D698CAD" w14:textId="77777777" w:rsidR="00A74631" w:rsidRPr="00F7535B" w:rsidRDefault="00A74631" w:rsidP="00DB24E4">
            <w:pPr>
              <w:widowControl/>
              <w:jc w:val="center"/>
              <w:rPr>
                <w:rFonts w:ascii="HGPｺﾞｼｯｸM" w:eastAsia="HGPｺﾞｼｯｸM" w:hAnsiTheme="minorEastAsia" w:cs="ＭＳ Ｐゴシック"/>
                <w:sz w:val="21"/>
                <w:szCs w:val="21"/>
              </w:rPr>
            </w:pPr>
            <w:r w:rsidRPr="00F7535B">
              <w:rPr>
                <w:rFonts w:ascii="HGPｺﾞｼｯｸM" w:eastAsia="HGPｺﾞｼｯｸM" w:hAnsiTheme="minorEastAsia" w:cs="ＭＳ Ｐゴシック" w:hint="eastAsia"/>
                <w:szCs w:val="21"/>
              </w:rPr>
              <w:t>手話通訳者</w:t>
            </w:r>
          </w:p>
          <w:p w14:paraId="0546AFE1" w14:textId="77777777" w:rsidR="00A74631" w:rsidRPr="00F7535B" w:rsidRDefault="00A74631" w:rsidP="00DB24E4">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設置事業</w:t>
            </w:r>
          </w:p>
        </w:tc>
        <w:tc>
          <w:tcPr>
            <w:tcW w:w="1057" w:type="dxa"/>
            <w:gridSpan w:val="2"/>
            <w:vMerge w:val="restart"/>
            <w:tcBorders>
              <w:top w:val="single" w:sz="4" w:space="0" w:color="auto"/>
              <w:left w:val="single" w:sz="4" w:space="0" w:color="auto"/>
              <w:bottom w:val="single" w:sz="2" w:space="0" w:color="auto"/>
              <w:right w:val="single" w:sz="4" w:space="0" w:color="auto"/>
            </w:tcBorders>
            <w:noWrap/>
            <w:vAlign w:val="center"/>
            <w:hideMark/>
          </w:tcPr>
          <w:p w14:paraId="03D5F4ED" w14:textId="77777777" w:rsidR="00A74631" w:rsidRPr="00F7535B" w:rsidRDefault="00A74631" w:rsidP="009B2631">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18"/>
                <w:szCs w:val="18"/>
              </w:rPr>
              <w:t>設置</w:t>
            </w:r>
            <w:r w:rsidR="009B2631" w:rsidRPr="00F7535B">
              <w:rPr>
                <w:rFonts w:ascii="HGPｺﾞｼｯｸM" w:eastAsia="HGPｺﾞｼｯｸM" w:hAnsiTheme="minorEastAsia" w:cs="ＭＳ Ｐゴシック" w:hint="eastAsia"/>
                <w:sz w:val="18"/>
                <w:szCs w:val="18"/>
              </w:rPr>
              <w:t>者</w:t>
            </w:r>
            <w:r w:rsidRPr="00F7535B">
              <w:rPr>
                <w:rFonts w:ascii="HGPｺﾞｼｯｸM" w:eastAsia="HGPｺﾞｼｯｸM" w:hAnsiTheme="minorEastAsia" w:cs="ＭＳ Ｐゴシック" w:hint="eastAsia"/>
                <w:sz w:val="18"/>
                <w:szCs w:val="18"/>
              </w:rPr>
              <w:t>数</w:t>
            </w:r>
            <w:r w:rsidR="009B2631" w:rsidRPr="00F7535B">
              <w:rPr>
                <w:rFonts w:ascii="HGPｺﾞｼｯｸM" w:eastAsia="HGPｺﾞｼｯｸM" w:hAnsiTheme="minorEastAsia" w:cs="ＭＳ Ｐゴシック" w:hint="eastAsia"/>
                <w:sz w:val="18"/>
                <w:szCs w:val="18"/>
              </w:rPr>
              <w:t>（人）</w:t>
            </w:r>
          </w:p>
        </w:tc>
        <w:tc>
          <w:tcPr>
            <w:tcW w:w="850" w:type="dxa"/>
            <w:tcBorders>
              <w:top w:val="single" w:sz="4" w:space="0" w:color="auto"/>
              <w:left w:val="single" w:sz="4" w:space="0" w:color="auto"/>
              <w:bottom w:val="single" w:sz="2" w:space="0" w:color="auto"/>
              <w:right w:val="single" w:sz="4" w:space="0" w:color="auto"/>
            </w:tcBorders>
            <w:vAlign w:val="center"/>
            <w:hideMark/>
          </w:tcPr>
          <w:p w14:paraId="4221E5B0" w14:textId="77777777" w:rsidR="00A74631" w:rsidRPr="00F7535B" w:rsidRDefault="00A74631"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2" w:space="0" w:color="auto"/>
              <w:right w:val="single" w:sz="4" w:space="0" w:color="auto"/>
            </w:tcBorders>
            <w:noWrap/>
            <w:vAlign w:val="center"/>
            <w:hideMark/>
          </w:tcPr>
          <w:p w14:paraId="2975769E"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w:t>
            </w:r>
          </w:p>
        </w:tc>
        <w:tc>
          <w:tcPr>
            <w:tcW w:w="1240" w:type="dxa"/>
            <w:tcBorders>
              <w:top w:val="single" w:sz="4" w:space="0" w:color="auto"/>
              <w:left w:val="single" w:sz="4" w:space="0" w:color="auto"/>
              <w:bottom w:val="single" w:sz="2" w:space="0" w:color="auto"/>
              <w:right w:val="single" w:sz="4" w:space="0" w:color="auto"/>
            </w:tcBorders>
            <w:vAlign w:val="center"/>
            <w:hideMark/>
          </w:tcPr>
          <w:p w14:paraId="1A545189" w14:textId="77777777" w:rsidR="00A74631" w:rsidRPr="00F7535B" w:rsidRDefault="00A74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w:t>
            </w:r>
          </w:p>
        </w:tc>
        <w:tc>
          <w:tcPr>
            <w:tcW w:w="1240" w:type="dxa"/>
            <w:tcBorders>
              <w:top w:val="single" w:sz="4" w:space="0" w:color="auto"/>
              <w:left w:val="single" w:sz="4" w:space="0" w:color="auto"/>
              <w:bottom w:val="single" w:sz="2" w:space="0" w:color="auto"/>
              <w:right w:val="single" w:sz="4" w:space="0" w:color="auto"/>
            </w:tcBorders>
            <w:noWrap/>
            <w:vAlign w:val="center"/>
            <w:hideMark/>
          </w:tcPr>
          <w:p w14:paraId="2FC8A8D9"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40024986" w14:textId="77777777" w:rsidR="00A74631" w:rsidRPr="00F7535B" w:rsidRDefault="00A74631" w:rsidP="001F075C">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w:t>
            </w:r>
          </w:p>
        </w:tc>
      </w:tr>
      <w:tr w:rsidR="00A74631" w:rsidRPr="00F7535B" w14:paraId="3E2E6BFF" w14:textId="77777777" w:rsidTr="00B75E11">
        <w:trPr>
          <w:trHeight w:val="369"/>
        </w:trPr>
        <w:tc>
          <w:tcPr>
            <w:tcW w:w="286" w:type="dxa"/>
            <w:vMerge/>
            <w:tcBorders>
              <w:top w:val="nil"/>
              <w:left w:val="single" w:sz="4" w:space="0" w:color="auto"/>
              <w:bottom w:val="single" w:sz="2" w:space="0" w:color="auto"/>
              <w:right w:val="single" w:sz="4" w:space="0" w:color="auto"/>
            </w:tcBorders>
            <w:vAlign w:val="center"/>
            <w:hideMark/>
          </w:tcPr>
          <w:p w14:paraId="42D93E74" w14:textId="77777777" w:rsidR="00A74631" w:rsidRPr="00F7535B" w:rsidRDefault="00A74631" w:rsidP="00DB24E4">
            <w:pPr>
              <w:widowControl/>
              <w:jc w:val="left"/>
              <w:rPr>
                <w:rFonts w:ascii="HGPｺﾞｼｯｸM" w:eastAsia="HGPｺﾞｼｯｸM"/>
                <w:sz w:val="20"/>
              </w:rPr>
            </w:pPr>
          </w:p>
        </w:tc>
        <w:tc>
          <w:tcPr>
            <w:tcW w:w="1703" w:type="dxa"/>
            <w:gridSpan w:val="4"/>
            <w:vMerge/>
            <w:tcBorders>
              <w:top w:val="single" w:sz="2" w:space="0" w:color="auto"/>
              <w:left w:val="single" w:sz="4" w:space="0" w:color="auto"/>
              <w:bottom w:val="single" w:sz="2" w:space="0" w:color="auto"/>
              <w:right w:val="single" w:sz="4" w:space="0" w:color="auto"/>
            </w:tcBorders>
            <w:vAlign w:val="center"/>
            <w:hideMark/>
          </w:tcPr>
          <w:p w14:paraId="233DBE16" w14:textId="77777777" w:rsidR="00A74631" w:rsidRPr="00F7535B" w:rsidRDefault="00A74631" w:rsidP="00DB24E4">
            <w:pPr>
              <w:widowControl/>
              <w:jc w:val="left"/>
              <w:rPr>
                <w:rFonts w:ascii="HGPｺﾞｼｯｸM" w:eastAsia="HGPｺﾞｼｯｸM" w:hAnsiTheme="minorEastAsia" w:cs="ＭＳ Ｐゴシック"/>
                <w:sz w:val="21"/>
                <w:szCs w:val="21"/>
              </w:rPr>
            </w:pPr>
          </w:p>
        </w:tc>
        <w:tc>
          <w:tcPr>
            <w:tcW w:w="1057" w:type="dxa"/>
            <w:gridSpan w:val="2"/>
            <w:vMerge/>
            <w:tcBorders>
              <w:top w:val="single" w:sz="2" w:space="0" w:color="auto"/>
              <w:left w:val="single" w:sz="4" w:space="0" w:color="auto"/>
              <w:bottom w:val="single" w:sz="2" w:space="0" w:color="auto"/>
              <w:right w:val="single" w:sz="4" w:space="0" w:color="auto"/>
            </w:tcBorders>
            <w:vAlign w:val="center"/>
            <w:hideMark/>
          </w:tcPr>
          <w:p w14:paraId="12B21295" w14:textId="77777777" w:rsidR="00A74631" w:rsidRPr="00F7535B" w:rsidRDefault="00A74631" w:rsidP="00DB24E4">
            <w:pPr>
              <w:widowControl/>
              <w:jc w:val="left"/>
              <w:rPr>
                <w:rFonts w:ascii="HGPｺﾞｼｯｸM" w:eastAsia="HGPｺﾞｼｯｸM" w:hAnsiTheme="minorEastAsia" w:cs="ＭＳ Ｐゴシック"/>
                <w:sz w:val="20"/>
              </w:rPr>
            </w:pPr>
          </w:p>
        </w:tc>
        <w:tc>
          <w:tcPr>
            <w:tcW w:w="850" w:type="dxa"/>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hideMark/>
          </w:tcPr>
          <w:p w14:paraId="547FA7A2" w14:textId="77777777" w:rsidR="00A74631" w:rsidRPr="00F7535B" w:rsidRDefault="00A74631"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04ED2F5"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FFEA6E" w14:textId="77777777" w:rsidR="00A74631" w:rsidRPr="00F7535B" w:rsidRDefault="00A74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6D1473E"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5A6E1BA" w14:textId="77777777" w:rsidR="00A74631" w:rsidRPr="00F7535B" w:rsidRDefault="00A74631"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r>
      <w:tr w:rsidR="00A74631" w:rsidRPr="00F7535B" w14:paraId="07A2F335" w14:textId="77777777" w:rsidTr="00B75E11">
        <w:trPr>
          <w:trHeight w:val="369"/>
        </w:trPr>
        <w:tc>
          <w:tcPr>
            <w:tcW w:w="286" w:type="dxa"/>
            <w:vMerge/>
            <w:tcBorders>
              <w:top w:val="nil"/>
              <w:left w:val="single" w:sz="4" w:space="0" w:color="auto"/>
              <w:bottom w:val="single" w:sz="2" w:space="0" w:color="auto"/>
              <w:right w:val="single" w:sz="4" w:space="0" w:color="auto"/>
            </w:tcBorders>
            <w:vAlign w:val="center"/>
            <w:hideMark/>
          </w:tcPr>
          <w:p w14:paraId="15F1DDCC" w14:textId="77777777" w:rsidR="00A74631" w:rsidRPr="00F7535B" w:rsidRDefault="00A74631" w:rsidP="00DB24E4">
            <w:pPr>
              <w:widowControl/>
              <w:jc w:val="left"/>
              <w:rPr>
                <w:rFonts w:ascii="HGPｺﾞｼｯｸM" w:eastAsia="HGPｺﾞｼｯｸM"/>
                <w:sz w:val="20"/>
              </w:rPr>
            </w:pPr>
          </w:p>
        </w:tc>
        <w:tc>
          <w:tcPr>
            <w:tcW w:w="1703" w:type="dxa"/>
            <w:gridSpan w:val="4"/>
            <w:vMerge w:val="restart"/>
            <w:tcBorders>
              <w:top w:val="single" w:sz="4" w:space="0" w:color="auto"/>
              <w:left w:val="single" w:sz="4" w:space="0" w:color="auto"/>
              <w:bottom w:val="nil"/>
              <w:right w:val="single" w:sz="4" w:space="0" w:color="auto"/>
            </w:tcBorders>
            <w:vAlign w:val="center"/>
            <w:hideMark/>
          </w:tcPr>
          <w:p w14:paraId="7AD68B83" w14:textId="77777777" w:rsidR="00A74631" w:rsidRPr="00F7535B" w:rsidRDefault="00A74631" w:rsidP="00DB24E4">
            <w:pPr>
              <w:widowControl/>
              <w:jc w:val="center"/>
              <w:rPr>
                <w:rFonts w:ascii="HGPｺﾞｼｯｸM" w:eastAsia="HGPｺﾞｼｯｸM" w:hAnsiTheme="minorEastAsia" w:cs="ＭＳ Ｐゴシック"/>
                <w:w w:val="90"/>
                <w:sz w:val="20"/>
              </w:rPr>
            </w:pPr>
            <w:r w:rsidRPr="00F7535B">
              <w:rPr>
                <w:rFonts w:ascii="HGPｺﾞｼｯｸM" w:eastAsia="HGPｺﾞｼｯｸM" w:hAnsiTheme="minorEastAsia" w:cs="ＭＳ Ｐゴシック" w:hint="eastAsia"/>
                <w:w w:val="90"/>
                <w:sz w:val="20"/>
              </w:rPr>
              <w:t>手話通訳者・要約筆記者派遣事業</w:t>
            </w:r>
          </w:p>
        </w:tc>
        <w:tc>
          <w:tcPr>
            <w:tcW w:w="1057" w:type="dxa"/>
            <w:gridSpan w:val="2"/>
            <w:vMerge w:val="restart"/>
            <w:tcBorders>
              <w:top w:val="single" w:sz="4" w:space="0" w:color="auto"/>
              <w:left w:val="single" w:sz="4" w:space="0" w:color="auto"/>
              <w:bottom w:val="single" w:sz="2" w:space="0" w:color="auto"/>
              <w:right w:val="single" w:sz="4" w:space="0" w:color="auto"/>
            </w:tcBorders>
            <w:noWrap/>
            <w:vAlign w:val="center"/>
            <w:hideMark/>
          </w:tcPr>
          <w:p w14:paraId="13B30778" w14:textId="77777777" w:rsidR="009B2631" w:rsidRPr="00F7535B" w:rsidRDefault="00A74631" w:rsidP="00DB24E4">
            <w:pPr>
              <w:widowControl/>
              <w:jc w:val="center"/>
              <w:rPr>
                <w:rFonts w:ascii="HGPｺﾞｼｯｸM" w:eastAsia="HGPｺﾞｼｯｸM" w:hAnsiTheme="minorEastAsia" w:cs="ＭＳ Ｐゴシック"/>
                <w:sz w:val="18"/>
                <w:szCs w:val="18"/>
              </w:rPr>
            </w:pPr>
            <w:r w:rsidRPr="00F7535B">
              <w:rPr>
                <w:rFonts w:ascii="HGPｺﾞｼｯｸM" w:eastAsia="HGPｺﾞｼｯｸM" w:hAnsiTheme="minorEastAsia" w:cs="ＭＳ Ｐゴシック" w:hint="eastAsia"/>
                <w:sz w:val="18"/>
                <w:szCs w:val="18"/>
              </w:rPr>
              <w:t>延べ</w:t>
            </w:r>
          </w:p>
          <w:p w14:paraId="56324934" w14:textId="77777777" w:rsidR="00A74631" w:rsidRPr="00F7535B" w:rsidRDefault="00A74631"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18"/>
                <w:szCs w:val="18"/>
              </w:rPr>
              <w:t>利用</w:t>
            </w:r>
            <w:r w:rsidR="009B2631" w:rsidRPr="00F7535B">
              <w:rPr>
                <w:rFonts w:ascii="HGPｺﾞｼｯｸM" w:eastAsia="HGPｺﾞｼｯｸM" w:hAnsiTheme="minorEastAsia" w:cs="ＭＳ Ｐゴシック" w:hint="eastAsia"/>
                <w:sz w:val="18"/>
                <w:szCs w:val="18"/>
              </w:rPr>
              <w:t>者数</w:t>
            </w:r>
            <w:r w:rsidRPr="00F7535B">
              <w:rPr>
                <w:rFonts w:ascii="HGPｺﾞｼｯｸM" w:eastAsia="HGPｺﾞｼｯｸM" w:hAnsiTheme="minorEastAsia" w:cs="ＭＳ Ｐゴシック" w:hint="eastAsia"/>
                <w:sz w:val="18"/>
                <w:szCs w:val="18"/>
              </w:rPr>
              <w:t>(人/月)</w:t>
            </w:r>
          </w:p>
        </w:tc>
        <w:tc>
          <w:tcPr>
            <w:tcW w:w="850" w:type="dxa"/>
            <w:tcBorders>
              <w:top w:val="single" w:sz="4" w:space="0" w:color="auto"/>
              <w:left w:val="single" w:sz="4" w:space="0" w:color="auto"/>
              <w:bottom w:val="single" w:sz="2" w:space="0" w:color="auto"/>
              <w:right w:val="single" w:sz="4" w:space="0" w:color="auto"/>
            </w:tcBorders>
            <w:vAlign w:val="center"/>
            <w:hideMark/>
          </w:tcPr>
          <w:p w14:paraId="622F3C16" w14:textId="77777777" w:rsidR="00A74631" w:rsidRPr="00F7535B" w:rsidRDefault="00A74631"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4920FCEC"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w:t>
            </w:r>
          </w:p>
        </w:tc>
        <w:tc>
          <w:tcPr>
            <w:tcW w:w="1240" w:type="dxa"/>
            <w:tcBorders>
              <w:top w:val="single" w:sz="4" w:space="0" w:color="auto"/>
              <w:left w:val="single" w:sz="4" w:space="0" w:color="auto"/>
              <w:bottom w:val="single" w:sz="4" w:space="0" w:color="auto"/>
              <w:right w:val="single" w:sz="4" w:space="0" w:color="auto"/>
            </w:tcBorders>
            <w:vAlign w:val="center"/>
            <w:hideMark/>
          </w:tcPr>
          <w:p w14:paraId="1193B6EA" w14:textId="77777777" w:rsidR="00A74631" w:rsidRPr="00F7535B" w:rsidRDefault="00A74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6ADCE5EE"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376DBAC5" w14:textId="77777777" w:rsidR="00A74631" w:rsidRPr="00F7535B" w:rsidRDefault="00A74631" w:rsidP="001F075C">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w:t>
            </w:r>
          </w:p>
        </w:tc>
      </w:tr>
      <w:tr w:rsidR="00A74631" w:rsidRPr="00F7535B" w14:paraId="20B7F73D" w14:textId="77777777" w:rsidTr="00B75E11">
        <w:trPr>
          <w:trHeight w:val="369"/>
        </w:trPr>
        <w:tc>
          <w:tcPr>
            <w:tcW w:w="286" w:type="dxa"/>
            <w:vMerge/>
            <w:tcBorders>
              <w:top w:val="nil"/>
              <w:left w:val="single" w:sz="4" w:space="0" w:color="auto"/>
              <w:bottom w:val="single" w:sz="2" w:space="0" w:color="auto"/>
              <w:right w:val="single" w:sz="4" w:space="0" w:color="auto"/>
            </w:tcBorders>
            <w:vAlign w:val="center"/>
            <w:hideMark/>
          </w:tcPr>
          <w:p w14:paraId="1158F15A" w14:textId="77777777" w:rsidR="00A74631" w:rsidRPr="00F7535B" w:rsidRDefault="00A74631" w:rsidP="00DB24E4">
            <w:pPr>
              <w:widowControl/>
              <w:jc w:val="left"/>
              <w:rPr>
                <w:rFonts w:ascii="HGPｺﾞｼｯｸM" w:eastAsia="HGPｺﾞｼｯｸM"/>
                <w:sz w:val="20"/>
              </w:rPr>
            </w:pPr>
          </w:p>
        </w:tc>
        <w:tc>
          <w:tcPr>
            <w:tcW w:w="1703" w:type="dxa"/>
            <w:gridSpan w:val="4"/>
            <w:vMerge/>
            <w:tcBorders>
              <w:top w:val="single" w:sz="2" w:space="0" w:color="auto"/>
              <w:left w:val="single" w:sz="4" w:space="0" w:color="auto"/>
              <w:bottom w:val="nil"/>
              <w:right w:val="single" w:sz="4" w:space="0" w:color="auto"/>
            </w:tcBorders>
            <w:vAlign w:val="center"/>
            <w:hideMark/>
          </w:tcPr>
          <w:p w14:paraId="1C2FCCE9" w14:textId="77777777" w:rsidR="00A74631" w:rsidRPr="00F7535B" w:rsidRDefault="00A74631" w:rsidP="00DB24E4">
            <w:pPr>
              <w:widowControl/>
              <w:jc w:val="left"/>
              <w:rPr>
                <w:rFonts w:ascii="HGPｺﾞｼｯｸM" w:eastAsia="HGPｺﾞｼｯｸM" w:hAnsiTheme="minorEastAsia" w:cs="ＭＳ Ｐゴシック"/>
                <w:sz w:val="20"/>
              </w:rPr>
            </w:pPr>
          </w:p>
        </w:tc>
        <w:tc>
          <w:tcPr>
            <w:tcW w:w="1057" w:type="dxa"/>
            <w:gridSpan w:val="2"/>
            <w:vMerge/>
            <w:tcBorders>
              <w:top w:val="single" w:sz="2" w:space="0" w:color="auto"/>
              <w:left w:val="single" w:sz="4" w:space="0" w:color="auto"/>
              <w:bottom w:val="single" w:sz="2" w:space="0" w:color="auto"/>
              <w:right w:val="single" w:sz="4" w:space="0" w:color="auto"/>
            </w:tcBorders>
            <w:vAlign w:val="center"/>
            <w:hideMark/>
          </w:tcPr>
          <w:p w14:paraId="70D4B77F" w14:textId="77777777" w:rsidR="00A74631" w:rsidRPr="00F7535B" w:rsidRDefault="00A74631" w:rsidP="00DB24E4">
            <w:pPr>
              <w:widowControl/>
              <w:jc w:val="left"/>
              <w:rPr>
                <w:rFonts w:ascii="HGPｺﾞｼｯｸM" w:eastAsia="HGPｺﾞｼｯｸM" w:hAnsiTheme="minorEastAsia" w:cs="ＭＳ Ｐゴシック"/>
                <w:sz w:val="20"/>
              </w:rPr>
            </w:pPr>
          </w:p>
        </w:tc>
        <w:tc>
          <w:tcPr>
            <w:tcW w:w="850" w:type="dxa"/>
            <w:vMerge w:val="restart"/>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hideMark/>
          </w:tcPr>
          <w:p w14:paraId="2B906D76" w14:textId="77777777" w:rsidR="00A74631" w:rsidRPr="00F7535B" w:rsidRDefault="00A74631"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EC4181D"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6</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DDFEFB" w14:textId="77777777" w:rsidR="00A74631" w:rsidRPr="00F7535B" w:rsidRDefault="00A74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68BB2FC"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85E322F" w14:textId="77777777" w:rsidR="00A74631" w:rsidRPr="00F7535B" w:rsidRDefault="00A74631"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w:t>
            </w:r>
          </w:p>
        </w:tc>
      </w:tr>
      <w:tr w:rsidR="00A74631" w:rsidRPr="00F7535B" w14:paraId="2A17415E" w14:textId="77777777" w:rsidTr="00B75E11">
        <w:trPr>
          <w:trHeight w:val="369"/>
        </w:trPr>
        <w:tc>
          <w:tcPr>
            <w:tcW w:w="286" w:type="dxa"/>
            <w:vMerge/>
            <w:tcBorders>
              <w:top w:val="nil"/>
              <w:left w:val="single" w:sz="4" w:space="0" w:color="auto"/>
              <w:bottom w:val="single" w:sz="2" w:space="0" w:color="auto"/>
              <w:right w:val="single" w:sz="4" w:space="0" w:color="auto"/>
            </w:tcBorders>
            <w:vAlign w:val="center"/>
            <w:hideMark/>
          </w:tcPr>
          <w:p w14:paraId="4C94A18C" w14:textId="77777777" w:rsidR="00A74631" w:rsidRPr="00F7535B" w:rsidRDefault="00A74631" w:rsidP="00DB24E4">
            <w:pPr>
              <w:widowControl/>
              <w:jc w:val="left"/>
              <w:rPr>
                <w:rFonts w:ascii="HGPｺﾞｼｯｸM" w:eastAsia="HGPｺﾞｼｯｸM"/>
                <w:sz w:val="20"/>
              </w:rPr>
            </w:pPr>
          </w:p>
        </w:tc>
        <w:tc>
          <w:tcPr>
            <w:tcW w:w="218" w:type="dxa"/>
            <w:gridSpan w:val="3"/>
            <w:vMerge w:val="restart"/>
            <w:tcBorders>
              <w:top w:val="nil"/>
              <w:left w:val="single" w:sz="4" w:space="0" w:color="auto"/>
              <w:bottom w:val="single" w:sz="2" w:space="0" w:color="auto"/>
              <w:right w:val="single" w:sz="4" w:space="0" w:color="auto"/>
            </w:tcBorders>
            <w:vAlign w:val="center"/>
          </w:tcPr>
          <w:p w14:paraId="7D064F26" w14:textId="77777777" w:rsidR="00A74631" w:rsidRPr="00F7535B" w:rsidRDefault="00A74631" w:rsidP="00DB24E4">
            <w:pPr>
              <w:widowControl/>
              <w:jc w:val="center"/>
              <w:rPr>
                <w:rFonts w:ascii="HGPｺﾞｼｯｸM" w:eastAsia="HGPｺﾞｼｯｸM" w:hAnsiTheme="minorEastAsia" w:cs="ＭＳ Ｐゴシック"/>
                <w:szCs w:val="21"/>
              </w:rPr>
            </w:pPr>
          </w:p>
        </w:tc>
        <w:tc>
          <w:tcPr>
            <w:tcW w:w="1485" w:type="dxa"/>
            <w:tcBorders>
              <w:top w:val="single" w:sz="4" w:space="0" w:color="auto"/>
              <w:left w:val="single" w:sz="4" w:space="0" w:color="auto"/>
              <w:bottom w:val="single" w:sz="2" w:space="0" w:color="auto"/>
              <w:right w:val="single" w:sz="4" w:space="0" w:color="auto"/>
            </w:tcBorders>
            <w:vAlign w:val="center"/>
            <w:hideMark/>
          </w:tcPr>
          <w:p w14:paraId="76175618" w14:textId="77777777" w:rsidR="00A74631" w:rsidRPr="00F7535B" w:rsidRDefault="00A74631" w:rsidP="00DB24E4">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手話通訳</w:t>
            </w:r>
          </w:p>
        </w:tc>
        <w:tc>
          <w:tcPr>
            <w:tcW w:w="1057" w:type="dxa"/>
            <w:gridSpan w:val="2"/>
            <w:vMerge/>
            <w:tcBorders>
              <w:top w:val="single" w:sz="2" w:space="0" w:color="auto"/>
              <w:left w:val="single" w:sz="4" w:space="0" w:color="auto"/>
              <w:bottom w:val="single" w:sz="2" w:space="0" w:color="auto"/>
              <w:right w:val="single" w:sz="4" w:space="0" w:color="auto"/>
            </w:tcBorders>
            <w:vAlign w:val="center"/>
            <w:hideMark/>
          </w:tcPr>
          <w:p w14:paraId="784EC922" w14:textId="77777777" w:rsidR="00A74631" w:rsidRPr="00F7535B" w:rsidRDefault="00A74631" w:rsidP="00DB24E4">
            <w:pPr>
              <w:widowControl/>
              <w:jc w:val="left"/>
              <w:rPr>
                <w:rFonts w:ascii="HGPｺﾞｼｯｸM" w:eastAsia="HGPｺﾞｼｯｸM" w:hAnsiTheme="minorEastAsia" w:cs="ＭＳ Ｐゴシック"/>
                <w:sz w:val="20"/>
              </w:rPr>
            </w:pPr>
          </w:p>
        </w:tc>
        <w:tc>
          <w:tcPr>
            <w:tcW w:w="850" w:type="dxa"/>
            <w:vMerge/>
            <w:tcBorders>
              <w:top w:val="single" w:sz="2" w:space="0" w:color="auto"/>
              <w:left w:val="single" w:sz="4" w:space="0" w:color="auto"/>
              <w:bottom w:val="single" w:sz="2" w:space="0" w:color="auto"/>
              <w:right w:val="single" w:sz="4" w:space="0" w:color="auto"/>
            </w:tcBorders>
            <w:vAlign w:val="center"/>
            <w:hideMark/>
          </w:tcPr>
          <w:p w14:paraId="01870548" w14:textId="77777777" w:rsidR="00A74631" w:rsidRPr="00F7535B" w:rsidRDefault="00A74631" w:rsidP="00DB24E4">
            <w:pPr>
              <w:widowControl/>
              <w:jc w:val="left"/>
              <w:rPr>
                <w:rFonts w:ascii="HGPｺﾞｼｯｸM" w:eastAsia="HGPｺﾞｼｯｸM" w:hAnsiTheme="minorEastAsia" w:cs="ＭＳ Ｐゴシック"/>
                <w:sz w:val="21"/>
                <w:szCs w:val="21"/>
              </w:rPr>
            </w:pP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3E24C3C"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9372AB" w14:textId="77777777" w:rsidR="00A74631" w:rsidRPr="00F7535B" w:rsidRDefault="00A74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2A2B312"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6BC8A6D" w14:textId="77777777" w:rsidR="00A74631" w:rsidRPr="00F7535B" w:rsidRDefault="00A74631"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r>
      <w:tr w:rsidR="00A74631" w:rsidRPr="00F7535B" w14:paraId="3A02C46B" w14:textId="77777777" w:rsidTr="00B75E11">
        <w:trPr>
          <w:trHeight w:val="369"/>
        </w:trPr>
        <w:tc>
          <w:tcPr>
            <w:tcW w:w="286" w:type="dxa"/>
            <w:vMerge/>
            <w:tcBorders>
              <w:top w:val="single" w:sz="4" w:space="0" w:color="auto"/>
              <w:left w:val="single" w:sz="4" w:space="0" w:color="auto"/>
              <w:bottom w:val="single" w:sz="4" w:space="0" w:color="auto"/>
              <w:right w:val="single" w:sz="4" w:space="0" w:color="auto"/>
            </w:tcBorders>
            <w:vAlign w:val="center"/>
            <w:hideMark/>
          </w:tcPr>
          <w:p w14:paraId="59337319" w14:textId="77777777" w:rsidR="00A74631" w:rsidRPr="00F7535B" w:rsidRDefault="00A74631" w:rsidP="00DB24E4">
            <w:pPr>
              <w:widowControl/>
              <w:jc w:val="left"/>
              <w:rPr>
                <w:rFonts w:ascii="HGPｺﾞｼｯｸM" w:eastAsia="HGPｺﾞｼｯｸM"/>
                <w:sz w:val="20"/>
              </w:rPr>
            </w:pPr>
          </w:p>
        </w:tc>
        <w:tc>
          <w:tcPr>
            <w:tcW w:w="218" w:type="dxa"/>
            <w:gridSpan w:val="3"/>
            <w:vMerge/>
            <w:tcBorders>
              <w:top w:val="single" w:sz="4" w:space="0" w:color="auto"/>
              <w:left w:val="single" w:sz="4" w:space="0" w:color="auto"/>
              <w:bottom w:val="single" w:sz="4" w:space="0" w:color="auto"/>
              <w:right w:val="single" w:sz="4" w:space="0" w:color="auto"/>
            </w:tcBorders>
            <w:vAlign w:val="center"/>
            <w:hideMark/>
          </w:tcPr>
          <w:p w14:paraId="25D37444" w14:textId="77777777" w:rsidR="00A74631" w:rsidRPr="00F7535B" w:rsidRDefault="00A74631" w:rsidP="00DB24E4">
            <w:pPr>
              <w:widowControl/>
              <w:jc w:val="left"/>
              <w:rPr>
                <w:rFonts w:ascii="HGPｺﾞｼｯｸM" w:eastAsia="HGPｺﾞｼｯｸM" w:hAnsiTheme="minorEastAsia" w:cs="ＭＳ Ｐゴシック"/>
                <w:sz w:val="21"/>
                <w:szCs w:val="21"/>
              </w:rPr>
            </w:pPr>
          </w:p>
        </w:tc>
        <w:tc>
          <w:tcPr>
            <w:tcW w:w="1485" w:type="dxa"/>
            <w:tcBorders>
              <w:top w:val="single" w:sz="4" w:space="0" w:color="auto"/>
              <w:left w:val="single" w:sz="4" w:space="0" w:color="auto"/>
              <w:bottom w:val="single" w:sz="4" w:space="0" w:color="auto"/>
              <w:right w:val="single" w:sz="4" w:space="0" w:color="auto"/>
            </w:tcBorders>
            <w:vAlign w:val="center"/>
            <w:hideMark/>
          </w:tcPr>
          <w:p w14:paraId="3C201F55" w14:textId="77777777" w:rsidR="00A74631" w:rsidRPr="00F7535B" w:rsidRDefault="00A74631" w:rsidP="00DB24E4">
            <w:pPr>
              <w:widowControl/>
              <w:jc w:val="center"/>
              <w:rPr>
                <w:rFonts w:ascii="HGPｺﾞｼｯｸM" w:eastAsia="HGPｺﾞｼｯｸM" w:hAnsiTheme="minorEastAsia" w:cs="ＭＳ Ｐゴシック"/>
                <w:sz w:val="21"/>
                <w:szCs w:val="21"/>
              </w:rPr>
            </w:pPr>
            <w:r w:rsidRPr="00F7535B">
              <w:rPr>
                <w:rFonts w:ascii="HGPｺﾞｼｯｸM" w:eastAsia="HGPｺﾞｼｯｸM" w:hAnsiTheme="minorEastAsia" w:cs="ＭＳ Ｐゴシック" w:hint="eastAsia"/>
                <w:szCs w:val="21"/>
              </w:rPr>
              <w:t>要約筆記</w:t>
            </w:r>
          </w:p>
        </w:tc>
        <w:tc>
          <w:tcPr>
            <w:tcW w:w="1057" w:type="dxa"/>
            <w:gridSpan w:val="2"/>
            <w:vMerge/>
            <w:tcBorders>
              <w:top w:val="single" w:sz="4" w:space="0" w:color="auto"/>
              <w:left w:val="single" w:sz="4" w:space="0" w:color="auto"/>
              <w:bottom w:val="single" w:sz="4" w:space="0" w:color="auto"/>
              <w:right w:val="single" w:sz="4" w:space="0" w:color="auto"/>
            </w:tcBorders>
            <w:vAlign w:val="center"/>
            <w:hideMark/>
          </w:tcPr>
          <w:p w14:paraId="375ED66C" w14:textId="77777777" w:rsidR="00A74631" w:rsidRPr="00F7535B" w:rsidRDefault="00A74631" w:rsidP="00DB24E4">
            <w:pPr>
              <w:widowControl/>
              <w:jc w:val="left"/>
              <w:rPr>
                <w:rFonts w:ascii="HGPｺﾞｼｯｸM" w:eastAsia="HGPｺﾞｼｯｸM" w:hAnsiTheme="minorEastAsia" w:cs="ＭＳ Ｐゴシック"/>
                <w:sz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C54BF35" w14:textId="77777777" w:rsidR="00A74631" w:rsidRPr="00F7535B" w:rsidRDefault="00A74631" w:rsidP="00DB24E4">
            <w:pPr>
              <w:widowControl/>
              <w:jc w:val="left"/>
              <w:rPr>
                <w:rFonts w:ascii="HGPｺﾞｼｯｸM" w:eastAsia="HGPｺﾞｼｯｸM" w:hAnsiTheme="minorEastAsia" w:cs="ＭＳ Ｐゴシック"/>
                <w:sz w:val="21"/>
                <w:szCs w:val="21"/>
              </w:rPr>
            </w:pP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A382327"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A97347" w14:textId="77777777" w:rsidR="00A74631" w:rsidRPr="00F7535B" w:rsidRDefault="00A74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DB811AF" w14:textId="77777777" w:rsidR="00A74631" w:rsidRPr="00F7535B" w:rsidRDefault="00A74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98B2478" w14:textId="77777777" w:rsidR="00A74631" w:rsidRPr="00F7535B" w:rsidRDefault="00A74631" w:rsidP="001F075C">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r>
    </w:tbl>
    <w:p w14:paraId="173618E3" w14:textId="77777777" w:rsidR="000943A7" w:rsidRPr="00F7535B" w:rsidRDefault="000943A7"/>
    <w:p w14:paraId="1165720B" w14:textId="22095A3F" w:rsidR="000943A7" w:rsidRPr="00F7535B" w:rsidRDefault="005323C7">
      <w:pPr>
        <w:widowControl/>
        <w:jc w:val="left"/>
      </w:pPr>
      <w:r>
        <w:rPr>
          <w:noProof/>
        </w:rPr>
        <w:drawing>
          <wp:anchor distT="0" distB="0" distL="114300" distR="114300" simplePos="0" relativeHeight="251735040" behindDoc="0" locked="1" layoutInCell="1" allowOverlap="1" wp14:anchorId="2BD149A8" wp14:editId="5BD7DC35">
            <wp:simplePos x="0" y="0"/>
            <wp:positionH relativeFrom="page">
              <wp:posOffset>540385</wp:posOffset>
            </wp:positionH>
            <wp:positionV relativeFrom="page">
              <wp:posOffset>9432925</wp:posOffset>
            </wp:positionV>
            <wp:extent cx="712440" cy="714960"/>
            <wp:effectExtent l="0" t="0" r="0" b="0"/>
            <wp:wrapNone/>
            <wp:docPr id="86" name="SPCODE0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0943A7" w:rsidRPr="00F7535B">
        <w:br w:type="page"/>
      </w:r>
    </w:p>
    <w:p w14:paraId="7BD4BE99" w14:textId="2C84D588" w:rsidR="00C73493" w:rsidRPr="00F7535B" w:rsidRDefault="005323C7">
      <w:pPr>
        <w:widowControl/>
        <w:jc w:val="left"/>
      </w:pPr>
      <w:r>
        <w:rPr>
          <w:rFonts w:ascii="HGPｺﾞｼｯｸM" w:eastAsia="HGPｺﾞｼｯｸM" w:hAnsiTheme="minorEastAsia" w:cs="ＭＳ Ｐゴシック" w:hint="eastAsia"/>
          <w:noProof/>
          <w:sz w:val="20"/>
        </w:rPr>
        <w:lastRenderedPageBreak/>
        <w:drawing>
          <wp:anchor distT="0" distB="0" distL="114300" distR="114300" simplePos="0" relativeHeight="251737088" behindDoc="0" locked="1" layoutInCell="1" allowOverlap="1" wp14:anchorId="7F008743" wp14:editId="3AB27B98">
            <wp:simplePos x="0" y="0"/>
            <wp:positionH relativeFrom="page">
              <wp:posOffset>6301105</wp:posOffset>
            </wp:positionH>
            <wp:positionV relativeFrom="page">
              <wp:posOffset>540385</wp:posOffset>
            </wp:positionV>
            <wp:extent cx="712440" cy="714960"/>
            <wp:effectExtent l="0" t="0" r="0" b="0"/>
            <wp:wrapNone/>
            <wp:docPr id="92" name="SPCODE0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6064" behindDoc="0" locked="1" layoutInCell="1" allowOverlap="1" wp14:anchorId="4EDECD88" wp14:editId="109BA03A">
            <wp:simplePos x="0" y="0"/>
            <wp:positionH relativeFrom="page">
              <wp:posOffset>6301105</wp:posOffset>
            </wp:positionH>
            <wp:positionV relativeFrom="page">
              <wp:posOffset>9432925</wp:posOffset>
            </wp:positionV>
            <wp:extent cx="712440" cy="714960"/>
            <wp:effectExtent l="0" t="0" r="0" b="0"/>
            <wp:wrapNone/>
            <wp:docPr id="89" name="SPCODE0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2BA0F309" w14:textId="77777777" w:rsidR="00C73493" w:rsidRPr="00F7535B" w:rsidRDefault="00C73493" w:rsidP="005323C7">
      <w:pPr>
        <w:widowControl/>
        <w:spacing w:beforeLines="50" w:before="168"/>
        <w:jc w:val="left"/>
      </w:pPr>
    </w:p>
    <w:tbl>
      <w:tblPr>
        <w:tblW w:w="8857" w:type="dxa"/>
        <w:tblInd w:w="314" w:type="dxa"/>
        <w:tblLayout w:type="fixed"/>
        <w:tblCellMar>
          <w:left w:w="99" w:type="dxa"/>
          <w:right w:w="99" w:type="dxa"/>
        </w:tblCellMar>
        <w:tblLook w:val="04A0" w:firstRow="1" w:lastRow="0" w:firstColumn="1" w:lastColumn="0" w:noHBand="0" w:noVBand="1"/>
      </w:tblPr>
      <w:tblGrid>
        <w:gridCol w:w="286"/>
        <w:gridCol w:w="1626"/>
        <w:gridCol w:w="1134"/>
        <w:gridCol w:w="850"/>
        <w:gridCol w:w="1240"/>
        <w:gridCol w:w="1240"/>
        <w:gridCol w:w="1240"/>
        <w:gridCol w:w="1241"/>
      </w:tblGrid>
      <w:tr w:rsidR="00A05D20" w:rsidRPr="00F7535B" w14:paraId="77751B61" w14:textId="77777777" w:rsidTr="00B75E11">
        <w:trPr>
          <w:trHeight w:val="268"/>
        </w:trPr>
        <w:tc>
          <w:tcPr>
            <w:tcW w:w="3896" w:type="dxa"/>
            <w:gridSpan w:val="4"/>
            <w:vMerge w:val="restart"/>
            <w:tcBorders>
              <w:top w:val="single" w:sz="4" w:space="0" w:color="auto"/>
              <w:left w:val="single" w:sz="4" w:space="0" w:color="auto"/>
              <w:right w:val="single" w:sz="4" w:space="0" w:color="auto"/>
            </w:tcBorders>
            <w:noWrap/>
            <w:vAlign w:val="center"/>
            <w:hideMark/>
          </w:tcPr>
          <w:p w14:paraId="5898790F" w14:textId="77777777" w:rsidR="00A05D20" w:rsidRPr="00F7535B" w:rsidRDefault="00A05D20" w:rsidP="00534400">
            <w:pPr>
              <w:widowControl/>
              <w:jc w:val="center"/>
              <w:rPr>
                <w:rFonts w:ascii="HGPｺﾞｼｯｸM" w:eastAsia="HGPｺﾞｼｯｸM" w:hAnsiTheme="minorEastAsia" w:cs="ＭＳ Ｐゴシック"/>
                <w:sz w:val="21"/>
                <w:szCs w:val="21"/>
              </w:rPr>
            </w:pP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6C6917A7" w14:textId="77777777" w:rsidR="00A05D20" w:rsidRPr="00F7535B" w:rsidRDefault="00A05D20" w:rsidP="00C73493">
            <w:pPr>
              <w:spacing w:line="260" w:lineRule="exact"/>
              <w:jc w:val="center"/>
              <w:rPr>
                <w:rFonts w:ascii="HGPｺﾞｼｯｸM" w:eastAsia="HGPｺﾞｼｯｸM" w:hAnsiTheme="minorEastAsia"/>
              </w:rPr>
            </w:pPr>
            <w:r w:rsidRPr="00F7535B">
              <w:rPr>
                <w:rFonts w:ascii="HGPｺﾞｼｯｸM" w:eastAsia="HGPｺﾞｼｯｸM" w:hAnsiTheme="minorEastAsia" w:hint="eastAsia"/>
                <w:szCs w:val="22"/>
              </w:rPr>
              <w:t>第</w:t>
            </w:r>
            <w:r w:rsidR="00036BAE" w:rsidRPr="00F7535B">
              <w:rPr>
                <w:rFonts w:ascii="HGPｺﾞｼｯｸM" w:eastAsia="HGPｺﾞｼｯｸM" w:hAnsiTheme="minorEastAsia" w:hint="eastAsia"/>
                <w:szCs w:val="22"/>
              </w:rPr>
              <w:t>3</w:t>
            </w:r>
            <w:r w:rsidRPr="00F7535B">
              <w:rPr>
                <w:rFonts w:ascii="HGPｺﾞｼｯｸM" w:eastAsia="HGPｺﾞｼｯｸM" w:hAnsiTheme="minorEastAsia" w:hint="eastAsia"/>
                <w:szCs w:val="22"/>
              </w:rPr>
              <w:t>期</w:t>
            </w:r>
          </w:p>
        </w:tc>
        <w:tc>
          <w:tcPr>
            <w:tcW w:w="3721" w:type="dxa"/>
            <w:gridSpan w:val="3"/>
            <w:tcBorders>
              <w:top w:val="single" w:sz="4" w:space="0" w:color="auto"/>
              <w:left w:val="single" w:sz="4" w:space="0" w:color="auto"/>
              <w:bottom w:val="single" w:sz="4" w:space="0" w:color="auto"/>
              <w:right w:val="single" w:sz="4" w:space="0" w:color="auto"/>
            </w:tcBorders>
            <w:vAlign w:val="center"/>
            <w:hideMark/>
          </w:tcPr>
          <w:p w14:paraId="16BD4E64" w14:textId="77777777" w:rsidR="00A05D20" w:rsidRPr="00F7535B" w:rsidRDefault="00A05D20" w:rsidP="00C73493">
            <w:pPr>
              <w:widowControl/>
              <w:spacing w:line="260" w:lineRule="exact"/>
              <w:jc w:val="center"/>
              <w:rPr>
                <w:rFonts w:ascii="HGPｺﾞｼｯｸM" w:eastAsia="HGPｺﾞｼｯｸM" w:hAnsiTheme="minorEastAsia" w:cs="ＭＳ Ｐゴシック"/>
                <w:szCs w:val="21"/>
              </w:rPr>
            </w:pPr>
            <w:r w:rsidRPr="00F7535B">
              <w:rPr>
                <w:rFonts w:ascii="HGPｺﾞｼｯｸM" w:eastAsia="HGPｺﾞｼｯｸM" w:hAnsiTheme="minorEastAsia" w:hint="eastAsia"/>
                <w:szCs w:val="22"/>
              </w:rPr>
              <w:t>第</w:t>
            </w:r>
            <w:r w:rsidR="00036BAE" w:rsidRPr="00F7535B">
              <w:rPr>
                <w:rFonts w:ascii="HGPｺﾞｼｯｸM" w:eastAsia="HGPｺﾞｼｯｸM" w:hAnsiTheme="minorEastAsia" w:hint="eastAsia"/>
                <w:szCs w:val="22"/>
              </w:rPr>
              <w:t>4</w:t>
            </w:r>
            <w:r w:rsidRPr="00F7535B">
              <w:rPr>
                <w:rFonts w:ascii="HGPｺﾞｼｯｸM" w:eastAsia="HGPｺﾞｼｯｸM" w:hAnsiTheme="minorEastAsia" w:hint="eastAsia"/>
                <w:szCs w:val="22"/>
              </w:rPr>
              <w:t>期計画期間</w:t>
            </w:r>
          </w:p>
        </w:tc>
      </w:tr>
      <w:tr w:rsidR="00A05D20" w:rsidRPr="00F7535B" w14:paraId="48C17C43" w14:textId="77777777" w:rsidTr="00B75E11">
        <w:trPr>
          <w:trHeight w:val="737"/>
        </w:trPr>
        <w:tc>
          <w:tcPr>
            <w:tcW w:w="3896" w:type="dxa"/>
            <w:gridSpan w:val="4"/>
            <w:vMerge/>
            <w:tcBorders>
              <w:left w:val="single" w:sz="4" w:space="0" w:color="auto"/>
              <w:bottom w:val="single" w:sz="4" w:space="0" w:color="auto"/>
              <w:right w:val="single" w:sz="4" w:space="0" w:color="auto"/>
            </w:tcBorders>
            <w:noWrap/>
            <w:vAlign w:val="center"/>
          </w:tcPr>
          <w:p w14:paraId="62A85C43" w14:textId="77777777" w:rsidR="00A05D20" w:rsidRPr="00F7535B" w:rsidRDefault="00A05D20" w:rsidP="00534400">
            <w:pPr>
              <w:widowControl/>
              <w:jc w:val="center"/>
              <w:rPr>
                <w:rFonts w:ascii="HGPｺﾞｼｯｸM" w:eastAsia="HGPｺﾞｼｯｸM" w:hAnsiTheme="minorEastAsia" w:cs="ＭＳ Ｐゴシック"/>
                <w:szCs w:val="21"/>
              </w:rPr>
            </w:pPr>
          </w:p>
        </w:tc>
        <w:tc>
          <w:tcPr>
            <w:tcW w:w="1240" w:type="dxa"/>
            <w:tcBorders>
              <w:top w:val="single" w:sz="4" w:space="0" w:color="auto"/>
              <w:left w:val="single" w:sz="4" w:space="0" w:color="auto"/>
              <w:bottom w:val="single" w:sz="4" w:space="0" w:color="auto"/>
              <w:right w:val="single" w:sz="4" w:space="0" w:color="auto"/>
            </w:tcBorders>
            <w:noWrap/>
            <w:vAlign w:val="center"/>
          </w:tcPr>
          <w:p w14:paraId="6FE85246" w14:textId="77777777" w:rsidR="00A05D20" w:rsidRPr="00F7535B" w:rsidRDefault="00A05D20" w:rsidP="00C73493">
            <w:pPr>
              <w:spacing w:line="260" w:lineRule="exact"/>
              <w:jc w:val="center"/>
              <w:rPr>
                <w:rFonts w:ascii="HGPｺﾞｼｯｸM" w:eastAsia="HGPｺﾞｼｯｸM" w:hAnsiTheme="minorEastAsia"/>
              </w:rPr>
            </w:pPr>
            <w:r w:rsidRPr="00B10C5B">
              <w:rPr>
                <w:rFonts w:ascii="HGPｺﾞｼｯｸM" w:eastAsia="HGPｺﾞｼｯｸM" w:hAnsiTheme="minorEastAsia" w:hint="eastAsia"/>
                <w:spacing w:val="15"/>
                <w:w w:val="62"/>
                <w:fitText w:val="784" w:id="1555290117"/>
              </w:rPr>
              <w:t>平成26年</w:t>
            </w:r>
            <w:r w:rsidRPr="00B10C5B">
              <w:rPr>
                <w:rFonts w:ascii="HGPｺﾞｼｯｸM" w:eastAsia="HGPｺﾞｼｯｸM" w:hAnsiTheme="minorEastAsia" w:hint="eastAsia"/>
                <w:spacing w:val="-15"/>
                <w:w w:val="62"/>
                <w:fitText w:val="784" w:id="1555290117"/>
              </w:rPr>
              <w:t>度</w:t>
            </w:r>
          </w:p>
          <w:p w14:paraId="3EA942C3" w14:textId="77777777" w:rsidR="00A05D20" w:rsidRPr="00F7535B" w:rsidRDefault="00A05D20" w:rsidP="00C73493">
            <w:pPr>
              <w:spacing w:line="260" w:lineRule="exact"/>
              <w:jc w:val="center"/>
              <w:rPr>
                <w:rFonts w:ascii="HGPｺﾞｼｯｸM" w:eastAsia="HGPｺﾞｼｯｸM" w:hAnsiTheme="minorEastAsia"/>
              </w:rPr>
            </w:pPr>
            <w:r w:rsidRPr="00B10C5B">
              <w:rPr>
                <w:rFonts w:ascii="HGPｺﾞｼｯｸM" w:eastAsia="HGPｺﾞｼｯｸM" w:hAnsiTheme="minorEastAsia" w:hint="eastAsia"/>
                <w:w w:val="61"/>
                <w:fitText w:val="784" w:id="1555290371"/>
              </w:rPr>
              <w:t>（2014年度</w:t>
            </w:r>
            <w:r w:rsidRPr="00B10C5B">
              <w:rPr>
                <w:rFonts w:ascii="HGPｺﾞｼｯｸM" w:eastAsia="HGPｺﾞｼｯｸM" w:hAnsiTheme="minorEastAsia" w:hint="eastAsia"/>
                <w:spacing w:val="90"/>
                <w:w w:val="61"/>
                <w:fitText w:val="784" w:id="1555290371"/>
              </w:rPr>
              <w:t>）</w:t>
            </w:r>
          </w:p>
          <w:p w14:paraId="7E730C13" w14:textId="77777777" w:rsidR="00A05D20" w:rsidRPr="00F7535B" w:rsidRDefault="00A05D20" w:rsidP="00C73493">
            <w:pPr>
              <w:spacing w:line="260" w:lineRule="exact"/>
              <w:jc w:val="center"/>
              <w:rPr>
                <w:rFonts w:ascii="HGPｺﾞｼｯｸM" w:eastAsia="HGPｺﾞｼｯｸM" w:hAnsiTheme="minorEastAsia"/>
              </w:rPr>
            </w:pPr>
            <w:r w:rsidRPr="00F7535B">
              <w:rPr>
                <w:rFonts w:ascii="HGPｺﾞｼｯｸM" w:eastAsia="HGPｺﾞｼｯｸM" w:hAnsiTheme="minorEastAsia" w:hint="eastAsia"/>
              </w:rPr>
              <w:t>（実績）</w:t>
            </w:r>
          </w:p>
        </w:tc>
        <w:tc>
          <w:tcPr>
            <w:tcW w:w="1240" w:type="dxa"/>
            <w:tcBorders>
              <w:top w:val="single" w:sz="4" w:space="0" w:color="auto"/>
              <w:left w:val="single" w:sz="4" w:space="0" w:color="auto"/>
              <w:bottom w:val="single" w:sz="4" w:space="0" w:color="auto"/>
              <w:right w:val="single" w:sz="4" w:space="0" w:color="auto"/>
            </w:tcBorders>
            <w:vAlign w:val="center"/>
          </w:tcPr>
          <w:p w14:paraId="1EA341EB" w14:textId="77777777" w:rsidR="00A05D20" w:rsidRPr="00F7535B" w:rsidRDefault="00A05D20" w:rsidP="00C73493">
            <w:pPr>
              <w:spacing w:line="260" w:lineRule="exact"/>
              <w:jc w:val="center"/>
              <w:rPr>
                <w:rFonts w:ascii="HGPｺﾞｼｯｸM" w:eastAsia="HGPｺﾞｼｯｸM" w:hAnsiTheme="minorEastAsia"/>
              </w:rPr>
            </w:pPr>
            <w:r w:rsidRPr="00B10C5B">
              <w:rPr>
                <w:rFonts w:ascii="HGPｺﾞｼｯｸM" w:eastAsia="HGPｺﾞｼｯｸM" w:hAnsiTheme="minorEastAsia" w:hint="eastAsia"/>
                <w:spacing w:val="15"/>
                <w:w w:val="62"/>
                <w:fitText w:val="784" w:id="1555290116"/>
              </w:rPr>
              <w:t>平成27年</w:t>
            </w:r>
            <w:r w:rsidRPr="00B10C5B">
              <w:rPr>
                <w:rFonts w:ascii="HGPｺﾞｼｯｸM" w:eastAsia="HGPｺﾞｼｯｸM" w:hAnsiTheme="minorEastAsia" w:hint="eastAsia"/>
                <w:spacing w:val="-15"/>
                <w:w w:val="62"/>
                <w:fitText w:val="784" w:id="1555290116"/>
              </w:rPr>
              <w:t>度</w:t>
            </w:r>
          </w:p>
          <w:p w14:paraId="7824A883" w14:textId="77777777" w:rsidR="00A05D20" w:rsidRPr="00F7535B" w:rsidRDefault="00A05D20" w:rsidP="00C73493">
            <w:pPr>
              <w:spacing w:line="260" w:lineRule="exact"/>
              <w:jc w:val="center"/>
              <w:rPr>
                <w:rFonts w:ascii="HGPｺﾞｼｯｸM" w:eastAsia="HGPｺﾞｼｯｸM" w:hAnsiTheme="minorEastAsia"/>
              </w:rPr>
            </w:pPr>
            <w:r w:rsidRPr="00B10C5B">
              <w:rPr>
                <w:rFonts w:ascii="HGPｺﾞｼｯｸM" w:eastAsia="HGPｺﾞｼｯｸM" w:hAnsiTheme="minorEastAsia" w:hint="eastAsia"/>
                <w:w w:val="61"/>
                <w:fitText w:val="784" w:id="1555290370"/>
              </w:rPr>
              <w:t>（2015年度</w:t>
            </w:r>
            <w:r w:rsidRPr="00B10C5B">
              <w:rPr>
                <w:rFonts w:ascii="HGPｺﾞｼｯｸM" w:eastAsia="HGPｺﾞｼｯｸM" w:hAnsiTheme="minorEastAsia" w:hint="eastAsia"/>
                <w:spacing w:val="90"/>
                <w:w w:val="61"/>
                <w:fitText w:val="784" w:id="1555290370"/>
              </w:rPr>
              <w:t>）</w:t>
            </w:r>
          </w:p>
          <w:p w14:paraId="3161A91E" w14:textId="77777777" w:rsidR="00A05D20" w:rsidRPr="00F7535B" w:rsidRDefault="00A05D20" w:rsidP="00C73493">
            <w:pPr>
              <w:spacing w:line="260" w:lineRule="exact"/>
              <w:jc w:val="center"/>
              <w:rPr>
                <w:rFonts w:ascii="HGPｺﾞｼｯｸM" w:eastAsia="HGPｺﾞｼｯｸM" w:hAnsiTheme="minorEastAsia"/>
              </w:rPr>
            </w:pPr>
            <w:r w:rsidRPr="00F7535B">
              <w:rPr>
                <w:rFonts w:ascii="HGPｺﾞｼｯｸM" w:eastAsia="HGPｺﾞｼｯｸM" w:hAnsiTheme="minorEastAsia" w:hint="eastAsia"/>
              </w:rPr>
              <w:t>（実績）</w:t>
            </w:r>
          </w:p>
        </w:tc>
        <w:tc>
          <w:tcPr>
            <w:tcW w:w="1240" w:type="dxa"/>
            <w:tcBorders>
              <w:top w:val="single" w:sz="4" w:space="0" w:color="auto"/>
              <w:left w:val="single" w:sz="4" w:space="0" w:color="auto"/>
              <w:bottom w:val="single" w:sz="4" w:space="0" w:color="auto"/>
              <w:right w:val="single" w:sz="4" w:space="0" w:color="auto"/>
            </w:tcBorders>
            <w:noWrap/>
            <w:vAlign w:val="center"/>
          </w:tcPr>
          <w:p w14:paraId="0AA1C3BC" w14:textId="77777777" w:rsidR="00A05D20" w:rsidRPr="00F7535B" w:rsidRDefault="00A05D20" w:rsidP="00C73493">
            <w:pPr>
              <w:spacing w:line="260" w:lineRule="exact"/>
              <w:jc w:val="center"/>
              <w:rPr>
                <w:rFonts w:ascii="HGPｺﾞｼｯｸM" w:eastAsia="HGPｺﾞｼｯｸM" w:hAnsiTheme="minorEastAsia"/>
              </w:rPr>
            </w:pPr>
            <w:r w:rsidRPr="00B10C5B">
              <w:rPr>
                <w:rFonts w:ascii="HGPｺﾞｼｯｸM" w:eastAsia="HGPｺﾞｼｯｸM" w:hAnsiTheme="minorEastAsia" w:hint="eastAsia"/>
                <w:spacing w:val="15"/>
                <w:w w:val="62"/>
                <w:fitText w:val="784" w:id="1555290117"/>
              </w:rPr>
              <w:t>平成</w:t>
            </w:r>
            <w:r w:rsidR="00B55FC1" w:rsidRPr="00B10C5B">
              <w:rPr>
                <w:rFonts w:ascii="HGPｺﾞｼｯｸM" w:eastAsia="HGPｺﾞｼｯｸM" w:hAnsiTheme="minorEastAsia" w:hint="eastAsia"/>
                <w:spacing w:val="15"/>
                <w:w w:val="62"/>
                <w:fitText w:val="784" w:id="1555290117"/>
              </w:rPr>
              <w:t>28</w:t>
            </w:r>
            <w:r w:rsidRPr="00B10C5B">
              <w:rPr>
                <w:rFonts w:ascii="HGPｺﾞｼｯｸM" w:eastAsia="HGPｺﾞｼｯｸM" w:hAnsiTheme="minorEastAsia" w:hint="eastAsia"/>
                <w:spacing w:val="15"/>
                <w:w w:val="62"/>
                <w:fitText w:val="784" w:id="1555290117"/>
              </w:rPr>
              <w:t>年</w:t>
            </w:r>
            <w:r w:rsidRPr="00B10C5B">
              <w:rPr>
                <w:rFonts w:ascii="HGPｺﾞｼｯｸM" w:eastAsia="HGPｺﾞｼｯｸM" w:hAnsiTheme="minorEastAsia" w:hint="eastAsia"/>
                <w:spacing w:val="-15"/>
                <w:w w:val="62"/>
                <w:fitText w:val="784" w:id="1555290117"/>
              </w:rPr>
              <w:t>度</w:t>
            </w:r>
          </w:p>
          <w:p w14:paraId="7ADEC2FC" w14:textId="77777777" w:rsidR="00A05D20" w:rsidRPr="00F7535B" w:rsidRDefault="00A05D20" w:rsidP="00C73493">
            <w:pPr>
              <w:spacing w:line="260" w:lineRule="exact"/>
              <w:jc w:val="center"/>
              <w:rPr>
                <w:rFonts w:ascii="HGPｺﾞｼｯｸM" w:eastAsia="HGPｺﾞｼｯｸM" w:hAnsiTheme="minorEastAsia"/>
              </w:rPr>
            </w:pPr>
            <w:r w:rsidRPr="00B10C5B">
              <w:rPr>
                <w:rFonts w:ascii="HGPｺﾞｼｯｸM" w:eastAsia="HGPｺﾞｼｯｸM" w:hAnsiTheme="minorEastAsia" w:hint="eastAsia"/>
                <w:w w:val="61"/>
                <w:fitText w:val="784" w:id="1555290371"/>
              </w:rPr>
              <w:t>（201</w:t>
            </w:r>
            <w:r w:rsidR="00B55FC1" w:rsidRPr="00B10C5B">
              <w:rPr>
                <w:rFonts w:ascii="HGPｺﾞｼｯｸM" w:eastAsia="HGPｺﾞｼｯｸM" w:hAnsiTheme="minorEastAsia" w:hint="eastAsia"/>
                <w:w w:val="61"/>
                <w:fitText w:val="784" w:id="1555290371"/>
              </w:rPr>
              <w:t>6</w:t>
            </w:r>
            <w:r w:rsidRPr="00B10C5B">
              <w:rPr>
                <w:rFonts w:ascii="HGPｺﾞｼｯｸM" w:eastAsia="HGPｺﾞｼｯｸM" w:hAnsiTheme="minorEastAsia" w:hint="eastAsia"/>
                <w:w w:val="61"/>
                <w:fitText w:val="784" w:id="1555290371"/>
              </w:rPr>
              <w:t>年度</w:t>
            </w:r>
            <w:r w:rsidRPr="00B10C5B">
              <w:rPr>
                <w:rFonts w:ascii="HGPｺﾞｼｯｸM" w:eastAsia="HGPｺﾞｼｯｸM" w:hAnsiTheme="minorEastAsia" w:hint="eastAsia"/>
                <w:spacing w:val="90"/>
                <w:w w:val="61"/>
                <w:fitText w:val="784" w:id="1555290371"/>
              </w:rPr>
              <w:t>）</w:t>
            </w:r>
          </w:p>
          <w:p w14:paraId="4EEB2685" w14:textId="77777777" w:rsidR="00A05D20" w:rsidRPr="00F7535B" w:rsidRDefault="00A05D20" w:rsidP="00C73493">
            <w:pPr>
              <w:spacing w:line="260" w:lineRule="exact"/>
              <w:jc w:val="center"/>
              <w:rPr>
                <w:rFonts w:ascii="HGPｺﾞｼｯｸM" w:eastAsia="HGPｺﾞｼｯｸM" w:hAnsiTheme="minorEastAsia"/>
              </w:rPr>
            </w:pPr>
            <w:r w:rsidRPr="00F7535B">
              <w:rPr>
                <w:rFonts w:ascii="HGPｺﾞｼｯｸM" w:eastAsia="HGPｺﾞｼｯｸM" w:hAnsiTheme="minorEastAsia" w:hint="eastAsia"/>
              </w:rPr>
              <w:t>（実績）</w:t>
            </w:r>
          </w:p>
        </w:tc>
        <w:tc>
          <w:tcPr>
            <w:tcW w:w="1241" w:type="dxa"/>
            <w:tcBorders>
              <w:top w:val="single" w:sz="4" w:space="0" w:color="auto"/>
              <w:left w:val="single" w:sz="4" w:space="0" w:color="auto"/>
              <w:bottom w:val="single" w:sz="4" w:space="0" w:color="auto"/>
              <w:right w:val="single" w:sz="4" w:space="0" w:color="auto"/>
            </w:tcBorders>
            <w:noWrap/>
            <w:vAlign w:val="center"/>
          </w:tcPr>
          <w:p w14:paraId="2E31A897" w14:textId="77777777" w:rsidR="00A05D20" w:rsidRPr="00F7535B" w:rsidRDefault="00A05D20" w:rsidP="00C73493">
            <w:pPr>
              <w:spacing w:line="260" w:lineRule="exact"/>
              <w:jc w:val="center"/>
              <w:rPr>
                <w:rFonts w:ascii="HGPｺﾞｼｯｸM" w:eastAsia="HGPｺﾞｼｯｸM" w:hAnsiTheme="minorEastAsia"/>
              </w:rPr>
            </w:pPr>
            <w:r w:rsidRPr="00B10C5B">
              <w:rPr>
                <w:rFonts w:ascii="HGPｺﾞｼｯｸM" w:eastAsia="HGPｺﾞｼｯｸM" w:hAnsiTheme="minorEastAsia" w:hint="eastAsia"/>
                <w:spacing w:val="15"/>
                <w:w w:val="62"/>
                <w:fitText w:val="784" w:id="1555290116"/>
              </w:rPr>
              <w:t>平成</w:t>
            </w:r>
            <w:r w:rsidR="00B55FC1" w:rsidRPr="00B10C5B">
              <w:rPr>
                <w:rFonts w:ascii="HGPｺﾞｼｯｸM" w:eastAsia="HGPｺﾞｼｯｸM" w:hAnsiTheme="minorEastAsia" w:hint="eastAsia"/>
                <w:spacing w:val="15"/>
                <w:w w:val="62"/>
                <w:fitText w:val="784" w:id="1555290116"/>
              </w:rPr>
              <w:t>29</w:t>
            </w:r>
            <w:r w:rsidRPr="00B10C5B">
              <w:rPr>
                <w:rFonts w:ascii="HGPｺﾞｼｯｸM" w:eastAsia="HGPｺﾞｼｯｸM" w:hAnsiTheme="minorEastAsia" w:hint="eastAsia"/>
                <w:spacing w:val="15"/>
                <w:w w:val="62"/>
                <w:fitText w:val="784" w:id="1555290116"/>
              </w:rPr>
              <w:t>年</w:t>
            </w:r>
            <w:r w:rsidRPr="00B10C5B">
              <w:rPr>
                <w:rFonts w:ascii="HGPｺﾞｼｯｸM" w:eastAsia="HGPｺﾞｼｯｸM" w:hAnsiTheme="minorEastAsia" w:hint="eastAsia"/>
                <w:spacing w:val="-15"/>
                <w:w w:val="62"/>
                <w:fitText w:val="784" w:id="1555290116"/>
              </w:rPr>
              <w:t>度</w:t>
            </w:r>
          </w:p>
          <w:p w14:paraId="421D6E64" w14:textId="77777777" w:rsidR="00A05D20" w:rsidRPr="00F7535B" w:rsidRDefault="00A05D20" w:rsidP="00C73493">
            <w:pPr>
              <w:spacing w:line="260" w:lineRule="exact"/>
              <w:jc w:val="center"/>
              <w:rPr>
                <w:rFonts w:ascii="HGPｺﾞｼｯｸM" w:eastAsia="HGPｺﾞｼｯｸM" w:hAnsiTheme="minorEastAsia"/>
              </w:rPr>
            </w:pPr>
            <w:r w:rsidRPr="00B10C5B">
              <w:rPr>
                <w:rFonts w:ascii="HGPｺﾞｼｯｸM" w:eastAsia="HGPｺﾞｼｯｸM" w:hAnsiTheme="minorEastAsia" w:hint="eastAsia"/>
                <w:w w:val="61"/>
                <w:fitText w:val="784" w:id="1555290370"/>
              </w:rPr>
              <w:t>（201</w:t>
            </w:r>
            <w:r w:rsidR="00B55FC1" w:rsidRPr="00B10C5B">
              <w:rPr>
                <w:rFonts w:ascii="HGPｺﾞｼｯｸM" w:eastAsia="HGPｺﾞｼｯｸM" w:hAnsiTheme="minorEastAsia" w:hint="eastAsia"/>
                <w:w w:val="61"/>
                <w:fitText w:val="784" w:id="1555290370"/>
              </w:rPr>
              <w:t>7</w:t>
            </w:r>
            <w:r w:rsidRPr="00B10C5B">
              <w:rPr>
                <w:rFonts w:ascii="HGPｺﾞｼｯｸM" w:eastAsia="HGPｺﾞｼｯｸM" w:hAnsiTheme="minorEastAsia" w:hint="eastAsia"/>
                <w:w w:val="61"/>
                <w:fitText w:val="784" w:id="1555290370"/>
              </w:rPr>
              <w:t>年度</w:t>
            </w:r>
            <w:r w:rsidRPr="00B10C5B">
              <w:rPr>
                <w:rFonts w:ascii="HGPｺﾞｼｯｸM" w:eastAsia="HGPｺﾞｼｯｸM" w:hAnsiTheme="minorEastAsia" w:hint="eastAsia"/>
                <w:spacing w:val="90"/>
                <w:w w:val="61"/>
                <w:fitText w:val="784" w:id="1555290370"/>
              </w:rPr>
              <w:t>）</w:t>
            </w:r>
          </w:p>
          <w:p w14:paraId="7E20BB61" w14:textId="77777777" w:rsidR="00A05D20" w:rsidRPr="00F7535B" w:rsidRDefault="00A05D20" w:rsidP="00C73493">
            <w:pPr>
              <w:spacing w:line="260" w:lineRule="exact"/>
              <w:jc w:val="center"/>
              <w:rPr>
                <w:rFonts w:ascii="HGPｺﾞｼｯｸM" w:eastAsia="HGPｺﾞｼｯｸM" w:hAnsiTheme="minorEastAsia" w:cs="ＭＳ Ｐゴシック"/>
                <w:szCs w:val="21"/>
              </w:rPr>
            </w:pPr>
            <w:r w:rsidRPr="00F7535B">
              <w:rPr>
                <w:rFonts w:ascii="HGPｺﾞｼｯｸM" w:eastAsia="HGPｺﾞｼｯｸM" w:hAnsiTheme="minorEastAsia" w:hint="eastAsia"/>
              </w:rPr>
              <w:t>（</w:t>
            </w:r>
            <w:r w:rsidR="00B55FC1" w:rsidRPr="00F7535B">
              <w:rPr>
                <w:rFonts w:ascii="HGPｺﾞｼｯｸM" w:eastAsia="HGPｺﾞｼｯｸM" w:hAnsiTheme="minorEastAsia" w:hint="eastAsia"/>
              </w:rPr>
              <w:t>見込</w:t>
            </w:r>
            <w:r w:rsidRPr="00F7535B">
              <w:rPr>
                <w:rFonts w:ascii="HGPｺﾞｼｯｸM" w:eastAsia="HGPｺﾞｼｯｸM" w:hAnsiTheme="minorEastAsia" w:hint="eastAsia"/>
              </w:rPr>
              <w:t>）</w:t>
            </w:r>
          </w:p>
        </w:tc>
      </w:tr>
      <w:tr w:rsidR="00665542" w:rsidRPr="00F7535B" w14:paraId="2D3768F9" w14:textId="77777777" w:rsidTr="005323C7">
        <w:trPr>
          <w:trHeight w:val="227"/>
        </w:trPr>
        <w:tc>
          <w:tcPr>
            <w:tcW w:w="3896" w:type="dxa"/>
            <w:gridSpan w:val="4"/>
            <w:tcBorders>
              <w:top w:val="single" w:sz="4" w:space="0" w:color="auto"/>
              <w:left w:val="single" w:sz="4" w:space="0" w:color="auto"/>
              <w:bottom w:val="nil"/>
              <w:right w:val="single" w:sz="4" w:space="0" w:color="auto"/>
            </w:tcBorders>
            <w:noWrap/>
            <w:vAlign w:val="center"/>
            <w:hideMark/>
          </w:tcPr>
          <w:p w14:paraId="41C8F247" w14:textId="77777777" w:rsidR="00665542" w:rsidRPr="00F7535B" w:rsidRDefault="00665542" w:rsidP="005323C7">
            <w:pPr>
              <w:widowControl/>
              <w:spacing w:line="300" w:lineRule="exact"/>
              <w:jc w:val="lef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日常生活用具給付等事業</w:t>
            </w:r>
          </w:p>
        </w:tc>
        <w:tc>
          <w:tcPr>
            <w:tcW w:w="1240" w:type="dxa"/>
            <w:tcBorders>
              <w:top w:val="single" w:sz="4" w:space="0" w:color="auto"/>
              <w:left w:val="single" w:sz="4" w:space="0" w:color="auto"/>
              <w:bottom w:val="single" w:sz="4" w:space="0" w:color="auto"/>
              <w:right w:val="single" w:sz="4" w:space="0" w:color="auto"/>
            </w:tcBorders>
            <w:noWrap/>
            <w:hideMark/>
          </w:tcPr>
          <w:p w14:paraId="550362C3" w14:textId="77777777" w:rsidR="00665542" w:rsidRPr="00F7535B" w:rsidRDefault="00665542" w:rsidP="005323C7">
            <w:pPr>
              <w:spacing w:line="300" w:lineRule="exact"/>
              <w:rPr>
                <w:rFonts w:ascii="HGPｺﾞｼｯｸM" w:eastAsia="HGPｺﾞｼｯｸM" w:hAnsiTheme="minorEastAsia" w:cs="ＭＳ Ｐゴシック"/>
                <w:szCs w:val="21"/>
              </w:rPr>
            </w:pPr>
          </w:p>
        </w:tc>
        <w:tc>
          <w:tcPr>
            <w:tcW w:w="1240" w:type="dxa"/>
            <w:tcBorders>
              <w:top w:val="single" w:sz="4" w:space="0" w:color="auto"/>
              <w:left w:val="single" w:sz="4" w:space="0" w:color="auto"/>
              <w:bottom w:val="single" w:sz="4" w:space="0" w:color="auto"/>
              <w:right w:val="single" w:sz="4" w:space="0" w:color="auto"/>
            </w:tcBorders>
          </w:tcPr>
          <w:p w14:paraId="7DF0ABED" w14:textId="77777777" w:rsidR="00665542" w:rsidRPr="00F7535B" w:rsidRDefault="00665542" w:rsidP="005323C7">
            <w:pPr>
              <w:spacing w:line="300" w:lineRule="exact"/>
              <w:jc w:val="center"/>
              <w:rPr>
                <w:rFonts w:ascii="HGPｺﾞｼｯｸM" w:eastAsia="HGPｺﾞｼｯｸM" w:hAnsiTheme="minorEastAsia"/>
                <w:kern w:val="2"/>
                <w:sz w:val="21"/>
                <w:szCs w:val="21"/>
              </w:rPr>
            </w:pPr>
          </w:p>
        </w:tc>
        <w:tc>
          <w:tcPr>
            <w:tcW w:w="1240" w:type="dxa"/>
            <w:tcBorders>
              <w:top w:val="single" w:sz="4" w:space="0" w:color="auto"/>
              <w:left w:val="single" w:sz="4" w:space="0" w:color="auto"/>
              <w:bottom w:val="single" w:sz="4" w:space="0" w:color="auto"/>
              <w:right w:val="single" w:sz="4" w:space="0" w:color="auto"/>
            </w:tcBorders>
            <w:noWrap/>
            <w:hideMark/>
          </w:tcPr>
          <w:p w14:paraId="1500A22E" w14:textId="77777777" w:rsidR="00665542" w:rsidRPr="00F7535B" w:rsidRDefault="00665542" w:rsidP="005323C7">
            <w:pPr>
              <w:spacing w:line="300" w:lineRule="exact"/>
              <w:rPr>
                <w:rFonts w:ascii="HGPｺﾞｼｯｸM" w:eastAsia="HGPｺﾞｼｯｸM" w:hAnsiTheme="minorEastAsia"/>
                <w:szCs w:val="21"/>
              </w:rPr>
            </w:pP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545A7495" w14:textId="77777777" w:rsidR="00665542" w:rsidRPr="00F7535B" w:rsidRDefault="00665542" w:rsidP="005323C7">
            <w:pPr>
              <w:widowControl/>
              <w:spacing w:line="300" w:lineRule="exact"/>
              <w:jc w:val="left"/>
              <w:rPr>
                <w:rFonts w:ascii="HGPｺﾞｼｯｸM" w:eastAsia="HGPｺﾞｼｯｸM"/>
                <w:sz w:val="20"/>
              </w:rPr>
            </w:pPr>
          </w:p>
        </w:tc>
      </w:tr>
      <w:tr w:rsidR="00665542" w:rsidRPr="00F7535B" w14:paraId="25A48585" w14:textId="77777777" w:rsidTr="00B75E11">
        <w:trPr>
          <w:trHeight w:val="369"/>
        </w:trPr>
        <w:tc>
          <w:tcPr>
            <w:tcW w:w="286" w:type="dxa"/>
            <w:vMerge w:val="restart"/>
            <w:tcBorders>
              <w:top w:val="nil"/>
              <w:left w:val="single" w:sz="4" w:space="0" w:color="auto"/>
              <w:bottom w:val="nil"/>
              <w:right w:val="single" w:sz="4" w:space="0" w:color="auto"/>
            </w:tcBorders>
            <w:noWrap/>
            <w:vAlign w:val="center"/>
            <w:hideMark/>
          </w:tcPr>
          <w:p w14:paraId="41C2E110" w14:textId="77777777" w:rsidR="00665542" w:rsidRPr="00F7535B" w:rsidRDefault="00665542" w:rsidP="00DB24E4">
            <w:pPr>
              <w:widowControl/>
              <w:jc w:val="left"/>
              <w:rPr>
                <w:rFonts w:ascii="HGPｺﾞｼｯｸM" w:eastAsia="HGPｺﾞｼｯｸM"/>
                <w:sz w:val="20"/>
              </w:rPr>
            </w:pPr>
          </w:p>
        </w:tc>
        <w:tc>
          <w:tcPr>
            <w:tcW w:w="1626" w:type="dxa"/>
            <w:vMerge w:val="restart"/>
            <w:tcBorders>
              <w:top w:val="single" w:sz="4" w:space="0" w:color="auto"/>
              <w:left w:val="single" w:sz="4" w:space="0" w:color="auto"/>
              <w:bottom w:val="single" w:sz="2" w:space="0" w:color="auto"/>
              <w:right w:val="single" w:sz="4" w:space="0" w:color="auto"/>
            </w:tcBorders>
            <w:vAlign w:val="center"/>
            <w:hideMark/>
          </w:tcPr>
          <w:p w14:paraId="6C40FD06" w14:textId="77777777" w:rsidR="00665542" w:rsidRPr="00F7535B" w:rsidRDefault="00665542" w:rsidP="00DB24E4">
            <w:pPr>
              <w:widowControl/>
              <w:jc w:val="center"/>
              <w:rPr>
                <w:rFonts w:ascii="HGPｺﾞｼｯｸM" w:eastAsia="HGPｺﾞｼｯｸM" w:hAnsiTheme="minorEastAsia" w:cs="ＭＳ Ｐゴシック"/>
                <w:sz w:val="21"/>
                <w:szCs w:val="21"/>
              </w:rPr>
            </w:pPr>
            <w:r w:rsidRPr="00F7535B">
              <w:rPr>
                <w:rFonts w:ascii="HGPｺﾞｼｯｸM" w:eastAsia="HGPｺﾞｼｯｸM" w:hAnsiTheme="minorEastAsia" w:cs="ＭＳ Ｐゴシック" w:hint="eastAsia"/>
                <w:szCs w:val="21"/>
              </w:rPr>
              <w:t>介護・訓練</w:t>
            </w:r>
          </w:p>
          <w:p w14:paraId="1437C3B2" w14:textId="77777777" w:rsidR="00665542" w:rsidRPr="00F7535B" w:rsidRDefault="00665542" w:rsidP="00DB24E4">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支援用具</w:t>
            </w:r>
          </w:p>
        </w:tc>
        <w:tc>
          <w:tcPr>
            <w:tcW w:w="1134" w:type="dxa"/>
            <w:vMerge w:val="restart"/>
            <w:tcBorders>
              <w:top w:val="single" w:sz="4" w:space="0" w:color="auto"/>
              <w:left w:val="single" w:sz="4" w:space="0" w:color="auto"/>
              <w:bottom w:val="single" w:sz="2" w:space="0" w:color="auto"/>
              <w:right w:val="single" w:sz="4" w:space="0" w:color="auto"/>
            </w:tcBorders>
            <w:vAlign w:val="center"/>
            <w:hideMark/>
          </w:tcPr>
          <w:p w14:paraId="3A5B4886" w14:textId="77777777" w:rsidR="00665542" w:rsidRPr="00F7535B" w:rsidRDefault="0050364E"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支給</w:t>
            </w:r>
            <w:r w:rsidR="009B2631" w:rsidRPr="00F7535B">
              <w:rPr>
                <w:rFonts w:ascii="HGPｺﾞｼｯｸM" w:eastAsia="HGPｺﾞｼｯｸM" w:hAnsiTheme="minorEastAsia" w:cs="ＭＳ Ｐゴシック" w:hint="eastAsia"/>
                <w:sz w:val="20"/>
              </w:rPr>
              <w:t>件数</w:t>
            </w:r>
          </w:p>
          <w:p w14:paraId="5AFA13BF" w14:textId="77777777" w:rsidR="00665542" w:rsidRPr="00F7535B" w:rsidRDefault="00665542"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(件/年)</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D462C6" w14:textId="77777777" w:rsidR="00665542" w:rsidRPr="00F7535B" w:rsidRDefault="00665542" w:rsidP="00CD2F53">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5CDE1E58"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c>
          <w:tcPr>
            <w:tcW w:w="1240" w:type="dxa"/>
            <w:tcBorders>
              <w:top w:val="single" w:sz="4" w:space="0" w:color="auto"/>
              <w:left w:val="single" w:sz="4" w:space="0" w:color="auto"/>
              <w:bottom w:val="single" w:sz="4" w:space="0" w:color="auto"/>
              <w:right w:val="single" w:sz="4" w:space="0" w:color="auto"/>
            </w:tcBorders>
            <w:vAlign w:val="center"/>
            <w:hideMark/>
          </w:tcPr>
          <w:p w14:paraId="503EFCB2"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7113A1"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5C0ACE98" w14:textId="77777777" w:rsidR="00665542" w:rsidRPr="00F7535B" w:rsidRDefault="00665542" w:rsidP="00636635">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r>
      <w:tr w:rsidR="00665542" w:rsidRPr="00F7535B" w14:paraId="7EB786C0" w14:textId="77777777" w:rsidTr="00B75E11">
        <w:trPr>
          <w:trHeight w:val="369"/>
        </w:trPr>
        <w:tc>
          <w:tcPr>
            <w:tcW w:w="286" w:type="dxa"/>
            <w:vMerge/>
            <w:tcBorders>
              <w:top w:val="nil"/>
              <w:left w:val="single" w:sz="4" w:space="0" w:color="auto"/>
              <w:bottom w:val="nil"/>
              <w:right w:val="single" w:sz="4" w:space="0" w:color="auto"/>
            </w:tcBorders>
            <w:vAlign w:val="center"/>
            <w:hideMark/>
          </w:tcPr>
          <w:p w14:paraId="33A3132A" w14:textId="77777777" w:rsidR="00665542" w:rsidRPr="00F7535B" w:rsidRDefault="00665542" w:rsidP="00DB24E4">
            <w:pPr>
              <w:widowControl/>
              <w:jc w:val="left"/>
              <w:rPr>
                <w:rFonts w:ascii="HGPｺﾞｼｯｸM" w:eastAsia="HGPｺﾞｼｯｸM"/>
                <w:sz w:val="20"/>
              </w:rPr>
            </w:pPr>
          </w:p>
        </w:tc>
        <w:tc>
          <w:tcPr>
            <w:tcW w:w="1626" w:type="dxa"/>
            <w:vMerge/>
            <w:tcBorders>
              <w:top w:val="single" w:sz="4" w:space="0" w:color="auto"/>
              <w:left w:val="single" w:sz="4" w:space="0" w:color="auto"/>
              <w:bottom w:val="single" w:sz="2" w:space="0" w:color="auto"/>
              <w:right w:val="single" w:sz="4" w:space="0" w:color="auto"/>
            </w:tcBorders>
            <w:vAlign w:val="center"/>
            <w:hideMark/>
          </w:tcPr>
          <w:p w14:paraId="1222EF8D"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1134" w:type="dxa"/>
            <w:vMerge/>
            <w:tcBorders>
              <w:top w:val="single" w:sz="4" w:space="0" w:color="auto"/>
              <w:left w:val="single" w:sz="4" w:space="0" w:color="auto"/>
              <w:bottom w:val="single" w:sz="2" w:space="0" w:color="auto"/>
              <w:right w:val="single" w:sz="4" w:space="0" w:color="auto"/>
            </w:tcBorders>
            <w:vAlign w:val="center"/>
            <w:hideMark/>
          </w:tcPr>
          <w:p w14:paraId="614CBE06" w14:textId="77777777" w:rsidR="00665542" w:rsidRPr="00F7535B" w:rsidRDefault="00665542" w:rsidP="00DB24E4">
            <w:pPr>
              <w:widowControl/>
              <w:jc w:val="left"/>
              <w:rPr>
                <w:rFonts w:ascii="HGPｺﾞｼｯｸM" w:eastAsia="HGPｺﾞｼｯｸM" w:hAnsiTheme="minorEastAsia" w:cs="ＭＳ Ｐゴシック"/>
                <w:sz w:val="20"/>
              </w:rPr>
            </w:pPr>
          </w:p>
        </w:tc>
        <w:tc>
          <w:tcPr>
            <w:tcW w:w="85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822E929" w14:textId="77777777" w:rsidR="00665542" w:rsidRPr="00F7535B" w:rsidRDefault="00665542" w:rsidP="00CD2F53">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E57A2D5"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0EB686"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67CF0CC"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22E8BD6" w14:textId="77777777" w:rsidR="00665542" w:rsidRPr="00F7535B" w:rsidRDefault="00665542"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r>
      <w:tr w:rsidR="00665542" w:rsidRPr="00F7535B" w14:paraId="23C5AAFC" w14:textId="77777777" w:rsidTr="00B75E11">
        <w:trPr>
          <w:trHeight w:val="369"/>
        </w:trPr>
        <w:tc>
          <w:tcPr>
            <w:tcW w:w="286" w:type="dxa"/>
            <w:vMerge/>
            <w:tcBorders>
              <w:top w:val="nil"/>
              <w:left w:val="single" w:sz="4" w:space="0" w:color="auto"/>
              <w:bottom w:val="nil"/>
              <w:right w:val="single" w:sz="4" w:space="0" w:color="auto"/>
            </w:tcBorders>
            <w:vAlign w:val="center"/>
            <w:hideMark/>
          </w:tcPr>
          <w:p w14:paraId="61B9773F" w14:textId="77777777" w:rsidR="00665542" w:rsidRPr="00F7535B" w:rsidRDefault="00665542" w:rsidP="00DB24E4">
            <w:pPr>
              <w:widowControl/>
              <w:jc w:val="left"/>
              <w:rPr>
                <w:rFonts w:ascii="HGPｺﾞｼｯｸM" w:eastAsia="HGPｺﾞｼｯｸM"/>
                <w:sz w:val="20"/>
              </w:rPr>
            </w:pPr>
          </w:p>
        </w:tc>
        <w:tc>
          <w:tcPr>
            <w:tcW w:w="1626" w:type="dxa"/>
            <w:vMerge w:val="restart"/>
            <w:tcBorders>
              <w:top w:val="single" w:sz="4" w:space="0" w:color="auto"/>
              <w:left w:val="single" w:sz="4" w:space="0" w:color="auto"/>
              <w:bottom w:val="nil"/>
              <w:right w:val="single" w:sz="4" w:space="0" w:color="auto"/>
            </w:tcBorders>
            <w:vAlign w:val="center"/>
            <w:hideMark/>
          </w:tcPr>
          <w:p w14:paraId="2320A3B3" w14:textId="77777777" w:rsidR="00665542" w:rsidRPr="00F7535B" w:rsidRDefault="00665542" w:rsidP="00DB24E4">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自立生活</w:t>
            </w:r>
          </w:p>
          <w:p w14:paraId="3634CE83" w14:textId="77777777" w:rsidR="00665542" w:rsidRPr="00F7535B" w:rsidRDefault="00665542" w:rsidP="00DB24E4">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支援用具</w:t>
            </w:r>
          </w:p>
        </w:tc>
        <w:tc>
          <w:tcPr>
            <w:tcW w:w="1134" w:type="dxa"/>
            <w:vMerge w:val="restart"/>
            <w:tcBorders>
              <w:top w:val="single" w:sz="4" w:space="0" w:color="auto"/>
              <w:left w:val="single" w:sz="4" w:space="0" w:color="auto"/>
              <w:bottom w:val="nil"/>
              <w:right w:val="single" w:sz="4" w:space="0" w:color="auto"/>
            </w:tcBorders>
            <w:vAlign w:val="center"/>
            <w:hideMark/>
          </w:tcPr>
          <w:p w14:paraId="22E3522E" w14:textId="77777777" w:rsidR="009B2631" w:rsidRPr="00F7535B" w:rsidRDefault="0050364E" w:rsidP="009B2631">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支給</w:t>
            </w:r>
            <w:r w:rsidR="009B2631" w:rsidRPr="00F7535B">
              <w:rPr>
                <w:rFonts w:ascii="HGPｺﾞｼｯｸM" w:eastAsia="HGPｺﾞｼｯｸM" w:hAnsiTheme="minorEastAsia" w:cs="ＭＳ Ｐゴシック" w:hint="eastAsia"/>
                <w:sz w:val="20"/>
              </w:rPr>
              <w:t>件数</w:t>
            </w:r>
          </w:p>
          <w:p w14:paraId="05D47958" w14:textId="77777777" w:rsidR="00665542" w:rsidRPr="00F7535B" w:rsidRDefault="009B2631" w:rsidP="009B2631">
            <w:pPr>
              <w:widowControl/>
              <w:jc w:val="center"/>
              <w:rPr>
                <w:rFonts w:ascii="HGPｺﾞｼｯｸM" w:eastAsia="HGPｺﾞｼｯｸM" w:hAnsiTheme="minorEastAsia" w:cs="ＭＳ Ｐゴシック"/>
                <w:sz w:val="21"/>
                <w:szCs w:val="21"/>
              </w:rPr>
            </w:pPr>
            <w:r w:rsidRPr="00F7535B">
              <w:rPr>
                <w:rFonts w:ascii="HGPｺﾞｼｯｸM" w:eastAsia="HGPｺﾞｼｯｸM" w:hAnsiTheme="minorEastAsia" w:cs="ＭＳ Ｐゴシック" w:hint="eastAsia"/>
                <w:sz w:val="20"/>
              </w:rPr>
              <w:t xml:space="preserve"> </w:t>
            </w:r>
            <w:r w:rsidR="00665542" w:rsidRPr="00F7535B">
              <w:rPr>
                <w:rFonts w:ascii="HGPｺﾞｼｯｸM" w:eastAsia="HGPｺﾞｼｯｸM" w:hAnsiTheme="minorEastAsia" w:cs="ＭＳ Ｐゴシック" w:hint="eastAsia"/>
                <w:sz w:val="20"/>
              </w:rPr>
              <w:t>(件/年)</w:t>
            </w:r>
          </w:p>
        </w:tc>
        <w:tc>
          <w:tcPr>
            <w:tcW w:w="850" w:type="dxa"/>
            <w:tcBorders>
              <w:top w:val="nil"/>
              <w:left w:val="single" w:sz="4" w:space="0" w:color="auto"/>
              <w:bottom w:val="single" w:sz="4" w:space="0" w:color="auto"/>
              <w:right w:val="single" w:sz="4" w:space="0" w:color="auto"/>
            </w:tcBorders>
            <w:vAlign w:val="center"/>
            <w:hideMark/>
          </w:tcPr>
          <w:p w14:paraId="433FD526" w14:textId="77777777" w:rsidR="00665542" w:rsidRPr="00F7535B" w:rsidRDefault="00665542" w:rsidP="00CD2F53">
            <w:pPr>
              <w:widowControl/>
              <w:jc w:val="center"/>
              <w:rPr>
                <w:rFonts w:ascii="HGPｺﾞｼｯｸM" w:eastAsia="HGPｺﾞｼｯｸM" w:hAnsiTheme="minorEastAsia" w:cs="ＭＳ Ｐゴシック"/>
                <w:w w:val="90"/>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02E0E4C8"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w:t>
            </w:r>
          </w:p>
        </w:tc>
        <w:tc>
          <w:tcPr>
            <w:tcW w:w="1240" w:type="dxa"/>
            <w:tcBorders>
              <w:top w:val="single" w:sz="4" w:space="0" w:color="auto"/>
              <w:left w:val="single" w:sz="4" w:space="0" w:color="auto"/>
              <w:bottom w:val="single" w:sz="4" w:space="0" w:color="auto"/>
              <w:right w:val="single" w:sz="4" w:space="0" w:color="auto"/>
            </w:tcBorders>
            <w:vAlign w:val="center"/>
            <w:hideMark/>
          </w:tcPr>
          <w:p w14:paraId="08B57532"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345DBCE9"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0B24F488" w14:textId="77777777" w:rsidR="00665542" w:rsidRPr="00F7535B" w:rsidRDefault="00665542" w:rsidP="00636635">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w:t>
            </w:r>
          </w:p>
        </w:tc>
      </w:tr>
      <w:tr w:rsidR="00665542" w:rsidRPr="00F7535B" w14:paraId="56F854B2" w14:textId="77777777" w:rsidTr="00B75E11">
        <w:trPr>
          <w:trHeight w:val="369"/>
        </w:trPr>
        <w:tc>
          <w:tcPr>
            <w:tcW w:w="286" w:type="dxa"/>
            <w:vMerge/>
            <w:tcBorders>
              <w:top w:val="nil"/>
              <w:left w:val="single" w:sz="4" w:space="0" w:color="auto"/>
              <w:bottom w:val="nil"/>
              <w:right w:val="single" w:sz="4" w:space="0" w:color="auto"/>
            </w:tcBorders>
            <w:vAlign w:val="center"/>
            <w:hideMark/>
          </w:tcPr>
          <w:p w14:paraId="713D4FC3" w14:textId="77777777" w:rsidR="00665542" w:rsidRPr="00F7535B" w:rsidRDefault="00665542" w:rsidP="00DB24E4">
            <w:pPr>
              <w:widowControl/>
              <w:jc w:val="left"/>
              <w:rPr>
                <w:rFonts w:ascii="HGPｺﾞｼｯｸM" w:eastAsia="HGPｺﾞｼｯｸM"/>
                <w:sz w:val="20"/>
              </w:rPr>
            </w:pPr>
          </w:p>
        </w:tc>
        <w:tc>
          <w:tcPr>
            <w:tcW w:w="1626" w:type="dxa"/>
            <w:vMerge/>
            <w:tcBorders>
              <w:top w:val="single" w:sz="2" w:space="0" w:color="auto"/>
              <w:left w:val="single" w:sz="4" w:space="0" w:color="auto"/>
              <w:bottom w:val="nil"/>
              <w:right w:val="single" w:sz="4" w:space="0" w:color="auto"/>
            </w:tcBorders>
            <w:vAlign w:val="center"/>
            <w:hideMark/>
          </w:tcPr>
          <w:p w14:paraId="5829D59A"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1134" w:type="dxa"/>
            <w:vMerge/>
            <w:tcBorders>
              <w:top w:val="single" w:sz="2" w:space="0" w:color="auto"/>
              <w:left w:val="single" w:sz="4" w:space="0" w:color="auto"/>
              <w:bottom w:val="nil"/>
              <w:right w:val="single" w:sz="4" w:space="0" w:color="auto"/>
            </w:tcBorders>
            <w:vAlign w:val="center"/>
            <w:hideMark/>
          </w:tcPr>
          <w:p w14:paraId="57F44A70"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85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1D88E31" w14:textId="77777777" w:rsidR="00665542" w:rsidRPr="00F7535B" w:rsidRDefault="00665542" w:rsidP="00CD2F53">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BD3D007"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6</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E0A1C5"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FAAB48B"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2DD1841" w14:textId="77777777" w:rsidR="00665542" w:rsidRPr="00F7535B" w:rsidRDefault="00B518CA"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r>
      <w:tr w:rsidR="009B2631" w:rsidRPr="00F7535B" w14:paraId="38BAF259" w14:textId="77777777" w:rsidTr="00B75E11">
        <w:trPr>
          <w:trHeight w:val="369"/>
        </w:trPr>
        <w:tc>
          <w:tcPr>
            <w:tcW w:w="286" w:type="dxa"/>
            <w:vMerge w:val="restart"/>
            <w:tcBorders>
              <w:top w:val="nil"/>
              <w:left w:val="single" w:sz="4" w:space="0" w:color="auto"/>
              <w:bottom w:val="nil"/>
              <w:right w:val="single" w:sz="4" w:space="0" w:color="auto"/>
            </w:tcBorders>
            <w:vAlign w:val="center"/>
            <w:hideMark/>
          </w:tcPr>
          <w:p w14:paraId="0FD61DC3" w14:textId="77777777" w:rsidR="009B2631" w:rsidRPr="00F7535B" w:rsidRDefault="009B2631" w:rsidP="00DB24E4">
            <w:pPr>
              <w:rPr>
                <w:rFonts w:ascii="HGPｺﾞｼｯｸM" w:eastAsia="HGPｺﾞｼｯｸM" w:hAnsiTheme="minorEastAsia" w:cs="ＭＳ Ｐゴシック"/>
                <w:color w:val="FF0000"/>
                <w:szCs w:val="21"/>
              </w:rPr>
            </w:pPr>
          </w:p>
        </w:tc>
        <w:tc>
          <w:tcPr>
            <w:tcW w:w="1626" w:type="dxa"/>
            <w:vMerge w:val="restart"/>
            <w:tcBorders>
              <w:top w:val="single" w:sz="4" w:space="0" w:color="auto"/>
              <w:left w:val="single" w:sz="4" w:space="0" w:color="auto"/>
              <w:bottom w:val="single" w:sz="4" w:space="0" w:color="auto"/>
              <w:right w:val="single" w:sz="4" w:space="0" w:color="auto"/>
            </w:tcBorders>
            <w:vAlign w:val="center"/>
            <w:hideMark/>
          </w:tcPr>
          <w:p w14:paraId="2440874D" w14:textId="77777777" w:rsidR="009B2631" w:rsidRPr="00F7535B" w:rsidRDefault="009B2631" w:rsidP="00DB24E4">
            <w:pPr>
              <w:jc w:val="center"/>
              <w:rPr>
                <w:rFonts w:ascii="HGPｺﾞｼｯｸM" w:eastAsia="HGPｺﾞｼｯｸM" w:hAnsiTheme="minorEastAsia" w:cs="ＭＳ Ｐゴシック"/>
                <w:sz w:val="21"/>
                <w:szCs w:val="21"/>
              </w:rPr>
            </w:pPr>
            <w:r w:rsidRPr="00F7535B">
              <w:rPr>
                <w:rFonts w:ascii="HGPｺﾞｼｯｸM" w:eastAsia="HGPｺﾞｼｯｸM" w:hAnsiTheme="minorEastAsia" w:cs="ＭＳ Ｐゴシック" w:hint="eastAsia"/>
                <w:szCs w:val="21"/>
              </w:rPr>
              <w:t>在宅療養等</w:t>
            </w:r>
          </w:p>
          <w:p w14:paraId="5A93570F" w14:textId="77777777" w:rsidR="009B2631" w:rsidRPr="00F7535B" w:rsidRDefault="009B2631" w:rsidP="00DB24E4">
            <w:pPr>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支援用具</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14:paraId="617FBC3B" w14:textId="77777777" w:rsidR="009B2631" w:rsidRPr="00F7535B" w:rsidRDefault="0050364E" w:rsidP="009B2631">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支給</w:t>
            </w:r>
            <w:r w:rsidR="009B2631" w:rsidRPr="00F7535B">
              <w:rPr>
                <w:rFonts w:ascii="HGPｺﾞｼｯｸM" w:eastAsia="HGPｺﾞｼｯｸM" w:hAnsiTheme="minorEastAsia" w:cs="ＭＳ Ｐゴシック" w:hint="eastAsia"/>
                <w:sz w:val="20"/>
              </w:rPr>
              <w:t>件数</w:t>
            </w:r>
          </w:p>
          <w:p w14:paraId="7C64FED8" w14:textId="77777777" w:rsidR="009B2631" w:rsidRPr="00F7535B" w:rsidRDefault="009B2631" w:rsidP="009B2631">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(件/年)</w:t>
            </w:r>
          </w:p>
        </w:tc>
        <w:tc>
          <w:tcPr>
            <w:tcW w:w="850" w:type="dxa"/>
            <w:tcBorders>
              <w:top w:val="single" w:sz="4" w:space="0" w:color="auto"/>
              <w:left w:val="single" w:sz="4" w:space="0" w:color="auto"/>
              <w:bottom w:val="single" w:sz="4" w:space="0" w:color="auto"/>
              <w:right w:val="single" w:sz="4" w:space="0" w:color="auto"/>
            </w:tcBorders>
            <w:vAlign w:val="center"/>
            <w:hideMark/>
          </w:tcPr>
          <w:p w14:paraId="49919563" w14:textId="77777777" w:rsidR="009B2631" w:rsidRPr="00F7535B" w:rsidRDefault="009B2631" w:rsidP="00CD2F53">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711CC69C" w14:textId="77777777" w:rsidR="009B2631" w:rsidRPr="00F7535B" w:rsidRDefault="009B2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10</w:t>
            </w:r>
          </w:p>
        </w:tc>
        <w:tc>
          <w:tcPr>
            <w:tcW w:w="1240" w:type="dxa"/>
            <w:tcBorders>
              <w:top w:val="single" w:sz="4" w:space="0" w:color="auto"/>
              <w:left w:val="single" w:sz="4" w:space="0" w:color="auto"/>
              <w:bottom w:val="single" w:sz="4" w:space="0" w:color="auto"/>
              <w:right w:val="single" w:sz="4" w:space="0" w:color="auto"/>
            </w:tcBorders>
            <w:vAlign w:val="center"/>
            <w:hideMark/>
          </w:tcPr>
          <w:p w14:paraId="77FC5218" w14:textId="77777777" w:rsidR="009B2631" w:rsidRPr="00F7535B" w:rsidRDefault="009B2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8</w:t>
            </w:r>
          </w:p>
        </w:tc>
        <w:tc>
          <w:tcPr>
            <w:tcW w:w="124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E653A3" w14:textId="77777777" w:rsidR="009B2631" w:rsidRPr="00F7535B" w:rsidRDefault="009B2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8</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102363DE" w14:textId="77777777" w:rsidR="009B2631" w:rsidRPr="00F7535B" w:rsidRDefault="009B2631" w:rsidP="00636635">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8</w:t>
            </w:r>
          </w:p>
        </w:tc>
      </w:tr>
      <w:tr w:rsidR="009B2631" w:rsidRPr="00F7535B" w14:paraId="5A5AFC7C" w14:textId="77777777" w:rsidTr="00B75E11">
        <w:trPr>
          <w:trHeight w:val="369"/>
        </w:trPr>
        <w:tc>
          <w:tcPr>
            <w:tcW w:w="286" w:type="dxa"/>
            <w:vMerge/>
            <w:tcBorders>
              <w:top w:val="nil"/>
              <w:left w:val="single" w:sz="4" w:space="0" w:color="auto"/>
              <w:bottom w:val="nil"/>
              <w:right w:val="single" w:sz="4" w:space="0" w:color="auto"/>
            </w:tcBorders>
            <w:vAlign w:val="center"/>
            <w:hideMark/>
          </w:tcPr>
          <w:p w14:paraId="76F00ABC" w14:textId="77777777" w:rsidR="009B2631" w:rsidRPr="00F7535B" w:rsidRDefault="009B2631" w:rsidP="00DB24E4">
            <w:pPr>
              <w:widowControl/>
              <w:jc w:val="left"/>
              <w:rPr>
                <w:rFonts w:ascii="HGPｺﾞｼｯｸM" w:eastAsia="HGPｺﾞｼｯｸM" w:hAnsiTheme="minorEastAsia" w:cs="ＭＳ Ｐゴシック"/>
                <w:color w:val="FF0000"/>
                <w:sz w:val="21"/>
                <w:szCs w:val="21"/>
              </w:rPr>
            </w:pPr>
          </w:p>
        </w:tc>
        <w:tc>
          <w:tcPr>
            <w:tcW w:w="1626" w:type="dxa"/>
            <w:vMerge/>
            <w:tcBorders>
              <w:top w:val="single" w:sz="4" w:space="0" w:color="auto"/>
              <w:left w:val="single" w:sz="4" w:space="0" w:color="auto"/>
              <w:bottom w:val="single" w:sz="4" w:space="0" w:color="auto"/>
              <w:right w:val="single" w:sz="4" w:space="0" w:color="auto"/>
            </w:tcBorders>
            <w:vAlign w:val="center"/>
            <w:hideMark/>
          </w:tcPr>
          <w:p w14:paraId="71D8B64B" w14:textId="77777777" w:rsidR="009B2631" w:rsidRPr="00F7535B" w:rsidRDefault="009B2631" w:rsidP="00DB24E4">
            <w:pPr>
              <w:widowControl/>
              <w:jc w:val="left"/>
              <w:rPr>
                <w:rFonts w:ascii="HGPｺﾞｼｯｸM" w:eastAsia="HGPｺﾞｼｯｸM" w:hAnsiTheme="minorEastAsia" w:cs="ＭＳ Ｐゴシック"/>
                <w:sz w:val="21"/>
                <w:szCs w:val="21"/>
              </w:rPr>
            </w:pPr>
          </w:p>
        </w:tc>
        <w:tc>
          <w:tcPr>
            <w:tcW w:w="1134" w:type="dxa"/>
            <w:vMerge/>
            <w:tcBorders>
              <w:top w:val="single" w:sz="4" w:space="0" w:color="auto"/>
              <w:left w:val="single" w:sz="4" w:space="0" w:color="auto"/>
              <w:bottom w:val="single" w:sz="4" w:space="0" w:color="auto"/>
              <w:right w:val="single" w:sz="4" w:space="0" w:color="auto"/>
            </w:tcBorders>
            <w:hideMark/>
          </w:tcPr>
          <w:p w14:paraId="21D65FF2" w14:textId="77777777" w:rsidR="009B2631" w:rsidRPr="00F7535B" w:rsidRDefault="009B2631" w:rsidP="00DB24E4">
            <w:pPr>
              <w:widowControl/>
              <w:jc w:val="left"/>
              <w:rPr>
                <w:rFonts w:ascii="HGPｺﾞｼｯｸM" w:eastAsia="HGPｺﾞｼｯｸM" w:hAnsiTheme="minorEastAsia" w:cs="ＭＳ Ｐゴシック"/>
                <w:sz w:val="20"/>
              </w:rPr>
            </w:pPr>
          </w:p>
        </w:tc>
        <w:tc>
          <w:tcPr>
            <w:tcW w:w="850" w:type="dxa"/>
            <w:tcBorders>
              <w:top w:val="nil"/>
              <w:left w:val="single" w:sz="4" w:space="0" w:color="auto"/>
              <w:bottom w:val="single" w:sz="2" w:space="0" w:color="auto"/>
              <w:right w:val="single" w:sz="4" w:space="0" w:color="auto"/>
            </w:tcBorders>
            <w:shd w:val="clear" w:color="auto" w:fill="D9D9D9" w:themeFill="background1" w:themeFillShade="D9"/>
            <w:vAlign w:val="center"/>
            <w:hideMark/>
          </w:tcPr>
          <w:p w14:paraId="382B94C4" w14:textId="77777777" w:rsidR="009B2631" w:rsidRPr="00F7535B" w:rsidRDefault="009B2631" w:rsidP="00CD2F53">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AF6F279" w14:textId="77777777" w:rsidR="009B2631" w:rsidRPr="00F7535B" w:rsidRDefault="009B2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6</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C112E6" w14:textId="77777777" w:rsidR="009B2631" w:rsidRPr="00F7535B" w:rsidRDefault="009B2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FFF0700" w14:textId="77777777" w:rsidR="009B2631" w:rsidRPr="00F7535B" w:rsidRDefault="009B2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6</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5BC782B" w14:textId="77777777" w:rsidR="009B2631" w:rsidRPr="00F7535B" w:rsidRDefault="00B518CA"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r>
      <w:tr w:rsidR="009B2631" w:rsidRPr="00F7535B" w14:paraId="1B9B0662" w14:textId="77777777" w:rsidTr="00B75E11">
        <w:trPr>
          <w:trHeight w:val="369"/>
        </w:trPr>
        <w:tc>
          <w:tcPr>
            <w:tcW w:w="286" w:type="dxa"/>
            <w:vMerge/>
            <w:tcBorders>
              <w:top w:val="nil"/>
              <w:left w:val="single" w:sz="4" w:space="0" w:color="auto"/>
              <w:bottom w:val="nil"/>
              <w:right w:val="single" w:sz="4" w:space="0" w:color="auto"/>
            </w:tcBorders>
            <w:vAlign w:val="center"/>
            <w:hideMark/>
          </w:tcPr>
          <w:p w14:paraId="6F950C6B" w14:textId="77777777" w:rsidR="009B2631" w:rsidRPr="00F7535B" w:rsidRDefault="009B2631" w:rsidP="00DB24E4">
            <w:pPr>
              <w:widowControl/>
              <w:jc w:val="left"/>
              <w:rPr>
                <w:rFonts w:ascii="HGPｺﾞｼｯｸM" w:eastAsia="HGPｺﾞｼｯｸM" w:hAnsiTheme="minorEastAsia" w:cs="ＭＳ Ｐゴシック"/>
                <w:color w:val="FF0000"/>
                <w:sz w:val="21"/>
                <w:szCs w:val="21"/>
              </w:rPr>
            </w:pPr>
          </w:p>
        </w:tc>
        <w:tc>
          <w:tcPr>
            <w:tcW w:w="1626" w:type="dxa"/>
            <w:vMerge w:val="restart"/>
            <w:tcBorders>
              <w:top w:val="single" w:sz="4" w:space="0" w:color="auto"/>
              <w:left w:val="single" w:sz="4" w:space="0" w:color="auto"/>
              <w:bottom w:val="single" w:sz="2" w:space="0" w:color="auto"/>
              <w:right w:val="single" w:sz="4" w:space="0" w:color="auto"/>
            </w:tcBorders>
            <w:vAlign w:val="center"/>
            <w:hideMark/>
          </w:tcPr>
          <w:p w14:paraId="440A49E0" w14:textId="77777777" w:rsidR="009B2631" w:rsidRPr="00F7535B" w:rsidRDefault="009B2631" w:rsidP="00DB24E4">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情報・意思</w:t>
            </w:r>
          </w:p>
          <w:p w14:paraId="59C0EA85" w14:textId="77777777" w:rsidR="009B2631" w:rsidRPr="00F7535B" w:rsidRDefault="009B2631" w:rsidP="00DB24E4">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疎通支援用具</w:t>
            </w:r>
          </w:p>
        </w:tc>
        <w:tc>
          <w:tcPr>
            <w:tcW w:w="1134" w:type="dxa"/>
            <w:vMerge w:val="restart"/>
            <w:tcBorders>
              <w:top w:val="single" w:sz="4" w:space="0" w:color="auto"/>
              <w:left w:val="single" w:sz="4" w:space="0" w:color="auto"/>
              <w:bottom w:val="single" w:sz="2" w:space="0" w:color="auto"/>
              <w:right w:val="single" w:sz="4" w:space="0" w:color="auto"/>
            </w:tcBorders>
            <w:noWrap/>
            <w:hideMark/>
          </w:tcPr>
          <w:p w14:paraId="58F1C97B" w14:textId="77777777" w:rsidR="009B2631" w:rsidRPr="00F7535B" w:rsidRDefault="0050364E" w:rsidP="009B2631">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支給</w:t>
            </w:r>
            <w:r w:rsidR="009B2631" w:rsidRPr="00F7535B">
              <w:rPr>
                <w:rFonts w:ascii="HGPｺﾞｼｯｸM" w:eastAsia="HGPｺﾞｼｯｸM" w:hAnsiTheme="minorEastAsia" w:cs="ＭＳ Ｐゴシック" w:hint="eastAsia"/>
                <w:sz w:val="20"/>
              </w:rPr>
              <w:t>件数</w:t>
            </w:r>
          </w:p>
          <w:p w14:paraId="4ECB535E" w14:textId="77777777" w:rsidR="009B2631" w:rsidRPr="00F7535B" w:rsidRDefault="009B2631" w:rsidP="009B2631">
            <w:pPr>
              <w:widowControl/>
              <w:jc w:val="center"/>
              <w:rPr>
                <w:rFonts w:ascii="HGPｺﾞｼｯｸM" w:eastAsia="HGPｺﾞｼｯｸM" w:hAnsiTheme="minorEastAsia" w:cs="ＭＳ Ｐゴシック"/>
                <w:sz w:val="18"/>
                <w:szCs w:val="18"/>
              </w:rPr>
            </w:pPr>
            <w:r w:rsidRPr="00F7535B">
              <w:rPr>
                <w:rFonts w:ascii="HGPｺﾞｼｯｸM" w:eastAsia="HGPｺﾞｼｯｸM" w:hAnsiTheme="minorEastAsia" w:cs="ＭＳ Ｐゴシック" w:hint="eastAsia"/>
                <w:sz w:val="20"/>
              </w:rPr>
              <w:t>(件/年)</w:t>
            </w:r>
          </w:p>
        </w:tc>
        <w:tc>
          <w:tcPr>
            <w:tcW w:w="850" w:type="dxa"/>
            <w:tcBorders>
              <w:top w:val="single" w:sz="4" w:space="0" w:color="auto"/>
              <w:left w:val="single" w:sz="4" w:space="0" w:color="auto"/>
              <w:bottom w:val="single" w:sz="2" w:space="0" w:color="auto"/>
              <w:right w:val="single" w:sz="4" w:space="0" w:color="auto"/>
            </w:tcBorders>
            <w:vAlign w:val="center"/>
            <w:hideMark/>
          </w:tcPr>
          <w:p w14:paraId="694A1543" w14:textId="77777777" w:rsidR="009B2631" w:rsidRPr="00F7535B" w:rsidRDefault="009B2631" w:rsidP="00CD2F53">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5A1E9C8E" w14:textId="77777777" w:rsidR="009B2631" w:rsidRPr="00F7535B" w:rsidRDefault="009B2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c>
          <w:tcPr>
            <w:tcW w:w="1240" w:type="dxa"/>
            <w:tcBorders>
              <w:top w:val="single" w:sz="4" w:space="0" w:color="auto"/>
              <w:left w:val="single" w:sz="4" w:space="0" w:color="auto"/>
              <w:bottom w:val="single" w:sz="4" w:space="0" w:color="auto"/>
              <w:right w:val="single" w:sz="4" w:space="0" w:color="auto"/>
            </w:tcBorders>
            <w:vAlign w:val="center"/>
            <w:hideMark/>
          </w:tcPr>
          <w:p w14:paraId="6368DF08" w14:textId="77777777" w:rsidR="009B2631" w:rsidRPr="00F7535B" w:rsidRDefault="009B2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494121E1" w14:textId="77777777" w:rsidR="009B2631" w:rsidRPr="00F7535B" w:rsidRDefault="009B2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62BD84C3" w14:textId="77777777" w:rsidR="009B2631" w:rsidRPr="00F7535B" w:rsidRDefault="009B2631" w:rsidP="00636635">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w:t>
            </w:r>
          </w:p>
        </w:tc>
      </w:tr>
      <w:tr w:rsidR="009B2631" w:rsidRPr="00F7535B" w14:paraId="35EB5637" w14:textId="77777777" w:rsidTr="00B75E11">
        <w:trPr>
          <w:trHeight w:val="369"/>
        </w:trPr>
        <w:tc>
          <w:tcPr>
            <w:tcW w:w="286" w:type="dxa"/>
            <w:vMerge/>
            <w:tcBorders>
              <w:top w:val="nil"/>
              <w:left w:val="single" w:sz="4" w:space="0" w:color="auto"/>
              <w:bottom w:val="nil"/>
              <w:right w:val="single" w:sz="4" w:space="0" w:color="auto"/>
            </w:tcBorders>
            <w:vAlign w:val="center"/>
            <w:hideMark/>
          </w:tcPr>
          <w:p w14:paraId="25509367" w14:textId="77777777" w:rsidR="009B2631" w:rsidRPr="00F7535B" w:rsidRDefault="009B2631" w:rsidP="00DB24E4">
            <w:pPr>
              <w:widowControl/>
              <w:jc w:val="left"/>
              <w:rPr>
                <w:rFonts w:ascii="HGPｺﾞｼｯｸM" w:eastAsia="HGPｺﾞｼｯｸM" w:hAnsiTheme="minorEastAsia" w:cs="ＭＳ Ｐゴシック"/>
                <w:color w:val="FF0000"/>
                <w:sz w:val="21"/>
                <w:szCs w:val="21"/>
              </w:rPr>
            </w:pPr>
          </w:p>
        </w:tc>
        <w:tc>
          <w:tcPr>
            <w:tcW w:w="1626" w:type="dxa"/>
            <w:vMerge/>
            <w:tcBorders>
              <w:top w:val="single" w:sz="4" w:space="0" w:color="auto"/>
              <w:left w:val="single" w:sz="4" w:space="0" w:color="auto"/>
              <w:bottom w:val="single" w:sz="2" w:space="0" w:color="auto"/>
              <w:right w:val="single" w:sz="4" w:space="0" w:color="auto"/>
            </w:tcBorders>
            <w:vAlign w:val="center"/>
            <w:hideMark/>
          </w:tcPr>
          <w:p w14:paraId="1F3399EE" w14:textId="77777777" w:rsidR="009B2631" w:rsidRPr="00F7535B" w:rsidRDefault="009B2631" w:rsidP="00DB24E4">
            <w:pPr>
              <w:widowControl/>
              <w:jc w:val="left"/>
              <w:rPr>
                <w:rFonts w:ascii="HGPｺﾞｼｯｸM" w:eastAsia="HGPｺﾞｼｯｸM" w:hAnsiTheme="minorEastAsia" w:cs="ＭＳ Ｐゴシック"/>
                <w:sz w:val="21"/>
                <w:szCs w:val="21"/>
              </w:rPr>
            </w:pPr>
          </w:p>
        </w:tc>
        <w:tc>
          <w:tcPr>
            <w:tcW w:w="1134" w:type="dxa"/>
            <w:vMerge/>
            <w:tcBorders>
              <w:top w:val="single" w:sz="4" w:space="0" w:color="auto"/>
              <w:left w:val="single" w:sz="4" w:space="0" w:color="auto"/>
              <w:bottom w:val="single" w:sz="4" w:space="0" w:color="auto"/>
              <w:right w:val="single" w:sz="4" w:space="0" w:color="auto"/>
            </w:tcBorders>
            <w:hideMark/>
          </w:tcPr>
          <w:p w14:paraId="19A50C31" w14:textId="77777777" w:rsidR="009B2631" w:rsidRPr="00F7535B" w:rsidRDefault="009B2631" w:rsidP="00DB24E4">
            <w:pPr>
              <w:widowControl/>
              <w:jc w:val="left"/>
              <w:rPr>
                <w:rFonts w:ascii="HGPｺﾞｼｯｸM" w:eastAsia="HGPｺﾞｼｯｸM" w:hAnsiTheme="minorEastAsia" w:cs="ＭＳ Ｐゴシック"/>
                <w:sz w:val="18"/>
                <w:szCs w:val="18"/>
              </w:rPr>
            </w:pPr>
          </w:p>
        </w:tc>
        <w:tc>
          <w:tcPr>
            <w:tcW w:w="850" w:type="dxa"/>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hideMark/>
          </w:tcPr>
          <w:p w14:paraId="6BD16746" w14:textId="77777777" w:rsidR="009B2631" w:rsidRPr="00F7535B" w:rsidRDefault="009B2631" w:rsidP="00CD2F53">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B73E077" w14:textId="77777777" w:rsidR="009B2631" w:rsidRPr="00F7535B" w:rsidRDefault="009B2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6</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770EC6" w14:textId="77777777" w:rsidR="009B2631" w:rsidRPr="00F7535B" w:rsidRDefault="009B2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D7E77BA" w14:textId="77777777" w:rsidR="009B2631" w:rsidRPr="00F7535B" w:rsidRDefault="009B2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7C40471" w14:textId="77777777" w:rsidR="009B2631" w:rsidRPr="00F7535B" w:rsidRDefault="009B2631"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r>
      <w:tr w:rsidR="009B2631" w:rsidRPr="00F7535B" w14:paraId="4D807CB1" w14:textId="77777777" w:rsidTr="00B75E11">
        <w:trPr>
          <w:trHeight w:val="369"/>
        </w:trPr>
        <w:tc>
          <w:tcPr>
            <w:tcW w:w="286" w:type="dxa"/>
            <w:vMerge w:val="restart"/>
            <w:tcBorders>
              <w:top w:val="nil"/>
              <w:left w:val="single" w:sz="4" w:space="0" w:color="auto"/>
              <w:bottom w:val="single" w:sz="4" w:space="0" w:color="auto"/>
              <w:right w:val="single" w:sz="4" w:space="0" w:color="auto"/>
            </w:tcBorders>
            <w:vAlign w:val="center"/>
            <w:hideMark/>
          </w:tcPr>
          <w:p w14:paraId="20575CDD" w14:textId="77777777" w:rsidR="009B2631" w:rsidRPr="00F7535B" w:rsidRDefault="009B2631" w:rsidP="00DB24E4">
            <w:pPr>
              <w:rPr>
                <w:rFonts w:ascii="HGPｺﾞｼｯｸM" w:eastAsia="HGPｺﾞｼｯｸM" w:hAnsiTheme="minorEastAsia" w:cs="ＭＳ Ｐゴシック"/>
                <w:color w:val="FF0000"/>
                <w:szCs w:val="21"/>
              </w:rPr>
            </w:pPr>
          </w:p>
        </w:tc>
        <w:tc>
          <w:tcPr>
            <w:tcW w:w="1626" w:type="dxa"/>
            <w:vMerge w:val="restart"/>
            <w:tcBorders>
              <w:top w:val="single" w:sz="4" w:space="0" w:color="auto"/>
              <w:left w:val="single" w:sz="4" w:space="0" w:color="auto"/>
              <w:bottom w:val="single" w:sz="2" w:space="0" w:color="auto"/>
              <w:right w:val="single" w:sz="4" w:space="0" w:color="auto"/>
            </w:tcBorders>
            <w:vAlign w:val="center"/>
            <w:hideMark/>
          </w:tcPr>
          <w:p w14:paraId="52925ECE" w14:textId="77777777" w:rsidR="009B2631" w:rsidRPr="00F7535B" w:rsidRDefault="009B2631" w:rsidP="00DB24E4">
            <w:pPr>
              <w:jc w:val="center"/>
              <w:rPr>
                <w:rFonts w:ascii="HGPｺﾞｼｯｸM" w:eastAsia="HGPｺﾞｼｯｸM" w:hAnsiTheme="minorEastAsia" w:cs="ＭＳ Ｐゴシック"/>
                <w:sz w:val="21"/>
                <w:szCs w:val="21"/>
              </w:rPr>
            </w:pPr>
            <w:r w:rsidRPr="00F7535B">
              <w:rPr>
                <w:rFonts w:ascii="HGPｺﾞｼｯｸM" w:eastAsia="HGPｺﾞｼｯｸM" w:hAnsiTheme="minorEastAsia" w:cs="ＭＳ Ｐゴシック" w:hint="eastAsia"/>
                <w:szCs w:val="21"/>
              </w:rPr>
              <w:t>排泄管理</w:t>
            </w:r>
          </w:p>
          <w:p w14:paraId="544BDA7A" w14:textId="77777777" w:rsidR="009B2631" w:rsidRPr="00F7535B" w:rsidRDefault="009B2631" w:rsidP="00DB24E4">
            <w:pPr>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支援用具</w:t>
            </w:r>
          </w:p>
        </w:tc>
        <w:tc>
          <w:tcPr>
            <w:tcW w:w="1134" w:type="dxa"/>
            <w:vMerge w:val="restart"/>
            <w:tcBorders>
              <w:top w:val="single" w:sz="4" w:space="0" w:color="auto"/>
              <w:left w:val="single" w:sz="4" w:space="0" w:color="auto"/>
              <w:bottom w:val="single" w:sz="2" w:space="0" w:color="auto"/>
              <w:right w:val="single" w:sz="4" w:space="0" w:color="auto"/>
            </w:tcBorders>
            <w:noWrap/>
            <w:hideMark/>
          </w:tcPr>
          <w:p w14:paraId="7D096BC2" w14:textId="77777777" w:rsidR="009B2631" w:rsidRPr="00F7535B" w:rsidRDefault="0050364E" w:rsidP="009B2631">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支給</w:t>
            </w:r>
            <w:r w:rsidR="009B2631" w:rsidRPr="00F7535B">
              <w:rPr>
                <w:rFonts w:ascii="HGPｺﾞｼｯｸM" w:eastAsia="HGPｺﾞｼｯｸM" w:hAnsiTheme="minorEastAsia" w:cs="ＭＳ Ｐゴシック" w:hint="eastAsia"/>
                <w:sz w:val="20"/>
              </w:rPr>
              <w:t>件数</w:t>
            </w:r>
          </w:p>
          <w:p w14:paraId="6D77F1D4" w14:textId="77777777" w:rsidR="009B2631" w:rsidRPr="00F7535B" w:rsidRDefault="009B2631" w:rsidP="009B2631">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(件/年)</w:t>
            </w:r>
          </w:p>
        </w:tc>
        <w:tc>
          <w:tcPr>
            <w:tcW w:w="850" w:type="dxa"/>
            <w:tcBorders>
              <w:top w:val="single" w:sz="4" w:space="0" w:color="auto"/>
              <w:left w:val="single" w:sz="4" w:space="0" w:color="auto"/>
              <w:bottom w:val="single" w:sz="2" w:space="0" w:color="auto"/>
              <w:right w:val="single" w:sz="4" w:space="0" w:color="auto"/>
            </w:tcBorders>
            <w:vAlign w:val="center"/>
            <w:hideMark/>
          </w:tcPr>
          <w:p w14:paraId="2D8531B3" w14:textId="77777777" w:rsidR="009B2631" w:rsidRPr="00F7535B" w:rsidRDefault="009B2631" w:rsidP="00CD2F53">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69D07837" w14:textId="77777777" w:rsidR="009B2631" w:rsidRPr="00F7535B" w:rsidRDefault="009B2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720</w:t>
            </w:r>
          </w:p>
        </w:tc>
        <w:tc>
          <w:tcPr>
            <w:tcW w:w="1240" w:type="dxa"/>
            <w:tcBorders>
              <w:top w:val="single" w:sz="4" w:space="0" w:color="auto"/>
              <w:left w:val="single" w:sz="4" w:space="0" w:color="auto"/>
              <w:bottom w:val="single" w:sz="4" w:space="0" w:color="auto"/>
              <w:right w:val="single" w:sz="4" w:space="0" w:color="auto"/>
            </w:tcBorders>
            <w:vAlign w:val="center"/>
            <w:hideMark/>
          </w:tcPr>
          <w:p w14:paraId="7DA0CE29" w14:textId="77777777" w:rsidR="009B2631" w:rsidRPr="00F7535B" w:rsidRDefault="009B2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800</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1D120896" w14:textId="77777777" w:rsidR="009B2631" w:rsidRPr="00F7535B" w:rsidRDefault="009B2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810</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57E0288D" w14:textId="77777777" w:rsidR="009B2631" w:rsidRPr="00F7535B" w:rsidRDefault="009B2631" w:rsidP="00636635">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820</w:t>
            </w:r>
          </w:p>
        </w:tc>
      </w:tr>
      <w:tr w:rsidR="009B2631" w:rsidRPr="00F7535B" w14:paraId="76A69DD0" w14:textId="77777777" w:rsidTr="00B75E11">
        <w:trPr>
          <w:trHeight w:val="369"/>
        </w:trPr>
        <w:tc>
          <w:tcPr>
            <w:tcW w:w="286" w:type="dxa"/>
            <w:vMerge/>
            <w:tcBorders>
              <w:top w:val="nil"/>
              <w:left w:val="single" w:sz="4" w:space="0" w:color="auto"/>
              <w:bottom w:val="single" w:sz="4" w:space="0" w:color="auto"/>
              <w:right w:val="single" w:sz="4" w:space="0" w:color="auto"/>
            </w:tcBorders>
            <w:vAlign w:val="center"/>
            <w:hideMark/>
          </w:tcPr>
          <w:p w14:paraId="553C797A" w14:textId="77777777" w:rsidR="009B2631" w:rsidRPr="00F7535B" w:rsidRDefault="009B2631" w:rsidP="00DB24E4">
            <w:pPr>
              <w:widowControl/>
              <w:jc w:val="left"/>
              <w:rPr>
                <w:rFonts w:ascii="HGPｺﾞｼｯｸM" w:eastAsia="HGPｺﾞｼｯｸM" w:hAnsiTheme="minorEastAsia" w:cs="ＭＳ Ｐゴシック"/>
                <w:color w:val="FF0000"/>
                <w:sz w:val="21"/>
                <w:szCs w:val="21"/>
              </w:rPr>
            </w:pPr>
          </w:p>
        </w:tc>
        <w:tc>
          <w:tcPr>
            <w:tcW w:w="1626" w:type="dxa"/>
            <w:vMerge/>
            <w:tcBorders>
              <w:top w:val="single" w:sz="4" w:space="0" w:color="auto"/>
              <w:left w:val="single" w:sz="4" w:space="0" w:color="auto"/>
              <w:bottom w:val="single" w:sz="2" w:space="0" w:color="auto"/>
              <w:right w:val="single" w:sz="4" w:space="0" w:color="auto"/>
            </w:tcBorders>
            <w:vAlign w:val="center"/>
            <w:hideMark/>
          </w:tcPr>
          <w:p w14:paraId="0C0D1BBC" w14:textId="77777777" w:rsidR="009B2631" w:rsidRPr="00F7535B" w:rsidRDefault="009B2631" w:rsidP="00DB24E4">
            <w:pPr>
              <w:widowControl/>
              <w:jc w:val="left"/>
              <w:rPr>
                <w:rFonts w:ascii="HGPｺﾞｼｯｸM" w:eastAsia="HGPｺﾞｼｯｸM" w:hAnsiTheme="minorEastAsia" w:cs="ＭＳ Ｐゴシック"/>
                <w:sz w:val="21"/>
                <w:szCs w:val="21"/>
              </w:rPr>
            </w:pPr>
          </w:p>
        </w:tc>
        <w:tc>
          <w:tcPr>
            <w:tcW w:w="1134" w:type="dxa"/>
            <w:vMerge/>
            <w:tcBorders>
              <w:top w:val="single" w:sz="2" w:space="0" w:color="auto"/>
              <w:left w:val="single" w:sz="4" w:space="0" w:color="auto"/>
              <w:bottom w:val="single" w:sz="4" w:space="0" w:color="auto"/>
              <w:right w:val="single" w:sz="4" w:space="0" w:color="auto"/>
            </w:tcBorders>
            <w:hideMark/>
          </w:tcPr>
          <w:p w14:paraId="6DEDA9AD" w14:textId="77777777" w:rsidR="009B2631" w:rsidRPr="00F7535B" w:rsidRDefault="009B2631" w:rsidP="00DB24E4">
            <w:pPr>
              <w:widowControl/>
              <w:jc w:val="left"/>
              <w:rPr>
                <w:rFonts w:ascii="HGPｺﾞｼｯｸM" w:eastAsia="HGPｺﾞｼｯｸM" w:hAnsiTheme="minorEastAsia" w:cs="ＭＳ Ｐゴシック"/>
                <w:sz w:val="20"/>
              </w:rPr>
            </w:pPr>
          </w:p>
        </w:tc>
        <w:tc>
          <w:tcPr>
            <w:tcW w:w="850" w:type="dxa"/>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hideMark/>
          </w:tcPr>
          <w:p w14:paraId="51933C65" w14:textId="77777777" w:rsidR="009B2631" w:rsidRPr="00F7535B" w:rsidRDefault="009B2631" w:rsidP="00CD2F53">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880D3EC" w14:textId="77777777" w:rsidR="009B2631" w:rsidRPr="00F7535B" w:rsidRDefault="009B2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753</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4EC76C" w14:textId="77777777" w:rsidR="009B2631" w:rsidRPr="00F7535B" w:rsidRDefault="009B2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740</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6454709" w14:textId="77777777" w:rsidR="009B2631" w:rsidRPr="00F7535B" w:rsidRDefault="009B2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759</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AC30515" w14:textId="77777777" w:rsidR="009B2631" w:rsidRPr="00F7535B" w:rsidRDefault="009B2631"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760</w:t>
            </w:r>
          </w:p>
        </w:tc>
      </w:tr>
      <w:tr w:rsidR="009B2631" w:rsidRPr="00F7535B" w14:paraId="5AE752AC" w14:textId="77777777" w:rsidTr="00B75E11">
        <w:trPr>
          <w:trHeight w:val="369"/>
        </w:trPr>
        <w:tc>
          <w:tcPr>
            <w:tcW w:w="286" w:type="dxa"/>
            <w:vMerge/>
            <w:tcBorders>
              <w:top w:val="nil"/>
              <w:left w:val="single" w:sz="4" w:space="0" w:color="auto"/>
              <w:bottom w:val="single" w:sz="4" w:space="0" w:color="auto"/>
              <w:right w:val="single" w:sz="4" w:space="0" w:color="auto"/>
            </w:tcBorders>
            <w:vAlign w:val="center"/>
            <w:hideMark/>
          </w:tcPr>
          <w:p w14:paraId="710134B0" w14:textId="77777777" w:rsidR="009B2631" w:rsidRPr="00F7535B" w:rsidRDefault="009B2631" w:rsidP="00DB24E4">
            <w:pPr>
              <w:widowControl/>
              <w:jc w:val="left"/>
              <w:rPr>
                <w:rFonts w:ascii="HGPｺﾞｼｯｸM" w:eastAsia="HGPｺﾞｼｯｸM" w:hAnsiTheme="minorEastAsia" w:cs="ＭＳ Ｐゴシック"/>
                <w:color w:val="FF0000"/>
                <w:sz w:val="21"/>
                <w:szCs w:val="21"/>
              </w:rPr>
            </w:pPr>
          </w:p>
        </w:tc>
        <w:tc>
          <w:tcPr>
            <w:tcW w:w="1626" w:type="dxa"/>
            <w:vMerge w:val="restart"/>
            <w:tcBorders>
              <w:top w:val="single" w:sz="4" w:space="0" w:color="auto"/>
              <w:left w:val="single" w:sz="4" w:space="0" w:color="auto"/>
              <w:bottom w:val="single" w:sz="4" w:space="0" w:color="auto"/>
              <w:right w:val="single" w:sz="4" w:space="0" w:color="auto"/>
            </w:tcBorders>
            <w:vAlign w:val="center"/>
            <w:hideMark/>
          </w:tcPr>
          <w:p w14:paraId="564F3527" w14:textId="77777777" w:rsidR="009B2631" w:rsidRPr="00F7535B" w:rsidRDefault="009B2631" w:rsidP="009B2631">
            <w:pPr>
              <w:ind w:leftChars="-50" w:left="-112" w:rightChars="-50" w:right="-112"/>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w w:val="90"/>
                <w:sz w:val="21"/>
                <w:szCs w:val="21"/>
              </w:rPr>
              <w:t>居住生活動作補助用具(住宅改修)</w:t>
            </w:r>
          </w:p>
        </w:tc>
        <w:tc>
          <w:tcPr>
            <w:tcW w:w="1134" w:type="dxa"/>
            <w:vMerge w:val="restart"/>
            <w:tcBorders>
              <w:top w:val="single" w:sz="4" w:space="0" w:color="auto"/>
              <w:left w:val="single" w:sz="4" w:space="0" w:color="auto"/>
              <w:bottom w:val="single" w:sz="2" w:space="0" w:color="auto"/>
              <w:right w:val="single" w:sz="4" w:space="0" w:color="auto"/>
            </w:tcBorders>
            <w:noWrap/>
            <w:hideMark/>
          </w:tcPr>
          <w:p w14:paraId="37B704B1" w14:textId="77777777" w:rsidR="009B2631" w:rsidRPr="00F7535B" w:rsidRDefault="0050364E" w:rsidP="009B2631">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支給</w:t>
            </w:r>
            <w:r w:rsidR="009B2631" w:rsidRPr="00F7535B">
              <w:rPr>
                <w:rFonts w:ascii="HGPｺﾞｼｯｸM" w:eastAsia="HGPｺﾞｼｯｸM" w:hAnsiTheme="minorEastAsia" w:cs="ＭＳ Ｐゴシック" w:hint="eastAsia"/>
                <w:sz w:val="20"/>
              </w:rPr>
              <w:t>件数</w:t>
            </w:r>
          </w:p>
          <w:p w14:paraId="033BC6E2" w14:textId="77777777" w:rsidR="009B2631" w:rsidRPr="00F7535B" w:rsidRDefault="009B2631" w:rsidP="009B2631">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(件/年)</w:t>
            </w:r>
          </w:p>
        </w:tc>
        <w:tc>
          <w:tcPr>
            <w:tcW w:w="850" w:type="dxa"/>
            <w:tcBorders>
              <w:top w:val="single" w:sz="4" w:space="0" w:color="auto"/>
              <w:left w:val="single" w:sz="4" w:space="0" w:color="auto"/>
              <w:bottom w:val="single" w:sz="2" w:space="0" w:color="auto"/>
              <w:right w:val="single" w:sz="4" w:space="0" w:color="auto"/>
            </w:tcBorders>
            <w:vAlign w:val="center"/>
            <w:hideMark/>
          </w:tcPr>
          <w:p w14:paraId="274971A4" w14:textId="77777777" w:rsidR="009B2631" w:rsidRPr="00F7535B" w:rsidRDefault="009B2631" w:rsidP="00CD2F53">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47997A7F" w14:textId="77777777" w:rsidR="009B2631" w:rsidRPr="00F7535B" w:rsidRDefault="009B2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c>
          <w:tcPr>
            <w:tcW w:w="1240" w:type="dxa"/>
            <w:tcBorders>
              <w:top w:val="single" w:sz="4" w:space="0" w:color="auto"/>
              <w:left w:val="single" w:sz="4" w:space="0" w:color="auto"/>
              <w:bottom w:val="single" w:sz="4" w:space="0" w:color="auto"/>
              <w:right w:val="single" w:sz="4" w:space="0" w:color="auto"/>
            </w:tcBorders>
            <w:vAlign w:val="center"/>
            <w:hideMark/>
          </w:tcPr>
          <w:p w14:paraId="65FD236A" w14:textId="77777777" w:rsidR="009B2631" w:rsidRPr="00F7535B" w:rsidRDefault="009B2631"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3B448C13" w14:textId="77777777" w:rsidR="009B2631" w:rsidRPr="00F7535B" w:rsidRDefault="009B2631"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4FBE8453" w14:textId="77777777" w:rsidR="009B2631" w:rsidRPr="00F7535B" w:rsidRDefault="009B2631" w:rsidP="00636635">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r>
      <w:tr w:rsidR="00665542" w:rsidRPr="00F7535B" w14:paraId="14DA70DA" w14:textId="77777777" w:rsidTr="00B75E11">
        <w:trPr>
          <w:trHeight w:val="369"/>
        </w:trPr>
        <w:tc>
          <w:tcPr>
            <w:tcW w:w="286" w:type="dxa"/>
            <w:vMerge/>
            <w:tcBorders>
              <w:top w:val="nil"/>
              <w:left w:val="single" w:sz="4" w:space="0" w:color="auto"/>
              <w:bottom w:val="single" w:sz="4" w:space="0" w:color="auto"/>
              <w:right w:val="single" w:sz="4" w:space="0" w:color="auto"/>
            </w:tcBorders>
            <w:vAlign w:val="center"/>
            <w:hideMark/>
          </w:tcPr>
          <w:p w14:paraId="775B6740" w14:textId="77777777" w:rsidR="00665542" w:rsidRPr="00F7535B" w:rsidRDefault="00665542" w:rsidP="00DB24E4">
            <w:pPr>
              <w:widowControl/>
              <w:jc w:val="left"/>
              <w:rPr>
                <w:rFonts w:ascii="HGPｺﾞｼｯｸM" w:eastAsia="HGPｺﾞｼｯｸM" w:hAnsiTheme="minorEastAsia" w:cs="ＭＳ Ｐゴシック"/>
                <w:color w:val="FF0000"/>
                <w:sz w:val="21"/>
                <w:szCs w:val="21"/>
              </w:rPr>
            </w:pPr>
          </w:p>
        </w:tc>
        <w:tc>
          <w:tcPr>
            <w:tcW w:w="1626" w:type="dxa"/>
            <w:vMerge/>
            <w:tcBorders>
              <w:top w:val="single" w:sz="2" w:space="0" w:color="auto"/>
              <w:left w:val="single" w:sz="4" w:space="0" w:color="auto"/>
              <w:bottom w:val="single" w:sz="4" w:space="0" w:color="auto"/>
              <w:right w:val="single" w:sz="4" w:space="0" w:color="auto"/>
            </w:tcBorders>
            <w:vAlign w:val="center"/>
            <w:hideMark/>
          </w:tcPr>
          <w:p w14:paraId="0894E921"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1134" w:type="dxa"/>
            <w:vMerge/>
            <w:tcBorders>
              <w:top w:val="single" w:sz="2" w:space="0" w:color="auto"/>
              <w:left w:val="single" w:sz="4" w:space="0" w:color="auto"/>
              <w:bottom w:val="single" w:sz="2" w:space="0" w:color="auto"/>
              <w:right w:val="single" w:sz="4" w:space="0" w:color="auto"/>
            </w:tcBorders>
            <w:vAlign w:val="center"/>
            <w:hideMark/>
          </w:tcPr>
          <w:p w14:paraId="53C05999" w14:textId="77777777" w:rsidR="00665542" w:rsidRPr="00F7535B" w:rsidRDefault="00665542" w:rsidP="00DB24E4">
            <w:pPr>
              <w:widowControl/>
              <w:jc w:val="left"/>
              <w:rPr>
                <w:rFonts w:ascii="HGPｺﾞｼｯｸM" w:eastAsia="HGPｺﾞｼｯｸM" w:hAnsiTheme="minorEastAsia" w:cs="ＭＳ Ｐゴシック"/>
                <w:sz w:val="20"/>
              </w:rPr>
            </w:pPr>
          </w:p>
        </w:tc>
        <w:tc>
          <w:tcPr>
            <w:tcW w:w="850" w:type="dxa"/>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hideMark/>
          </w:tcPr>
          <w:p w14:paraId="153A2EC8" w14:textId="77777777" w:rsidR="00665542" w:rsidRPr="00F7535B" w:rsidRDefault="00665542" w:rsidP="00CD2F53">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4216D38"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67F0E2"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B90EB89"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1A8D405" w14:textId="77777777" w:rsidR="00665542" w:rsidRPr="00F7535B" w:rsidRDefault="00B518CA"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r>
      <w:tr w:rsidR="00665542" w:rsidRPr="00F7535B" w14:paraId="05EEE341" w14:textId="77777777" w:rsidTr="00B75E11">
        <w:trPr>
          <w:trHeight w:val="369"/>
        </w:trPr>
        <w:tc>
          <w:tcPr>
            <w:tcW w:w="1912" w:type="dxa"/>
            <w:gridSpan w:val="2"/>
            <w:vMerge w:val="restart"/>
            <w:tcBorders>
              <w:top w:val="single" w:sz="4" w:space="0" w:color="auto"/>
              <w:left w:val="single" w:sz="4" w:space="0" w:color="auto"/>
              <w:bottom w:val="single" w:sz="2" w:space="0" w:color="auto"/>
              <w:right w:val="single" w:sz="4" w:space="0" w:color="auto"/>
            </w:tcBorders>
            <w:vAlign w:val="center"/>
            <w:hideMark/>
          </w:tcPr>
          <w:p w14:paraId="1B28150B" w14:textId="77777777" w:rsidR="00665542" w:rsidRPr="00F7535B" w:rsidRDefault="00665542" w:rsidP="00DB24E4">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手話奉仕員</w:t>
            </w:r>
          </w:p>
          <w:p w14:paraId="6BBC0329" w14:textId="77777777" w:rsidR="00665542" w:rsidRPr="00F7535B" w:rsidRDefault="00665542" w:rsidP="00DB24E4">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養成研修事業</w:t>
            </w:r>
          </w:p>
        </w:tc>
        <w:tc>
          <w:tcPr>
            <w:tcW w:w="1134" w:type="dxa"/>
            <w:vMerge w:val="restart"/>
            <w:tcBorders>
              <w:top w:val="single" w:sz="4" w:space="0" w:color="auto"/>
              <w:left w:val="single" w:sz="4" w:space="0" w:color="auto"/>
              <w:bottom w:val="single" w:sz="2" w:space="0" w:color="auto"/>
              <w:right w:val="single" w:sz="4" w:space="0" w:color="auto"/>
            </w:tcBorders>
            <w:noWrap/>
            <w:vAlign w:val="center"/>
            <w:hideMark/>
          </w:tcPr>
          <w:p w14:paraId="26D236A1" w14:textId="77777777" w:rsidR="00665542" w:rsidRPr="00F7535B" w:rsidRDefault="00665542"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講座</w:t>
            </w:r>
            <w:r w:rsidR="009B2631" w:rsidRPr="00F7535B">
              <w:rPr>
                <w:rFonts w:ascii="HGPｺﾞｼｯｸM" w:eastAsia="HGPｺﾞｼｯｸM" w:hAnsiTheme="minorEastAsia" w:cs="ＭＳ Ｐゴシック" w:hint="eastAsia"/>
                <w:sz w:val="20"/>
              </w:rPr>
              <w:t>回数</w:t>
            </w:r>
          </w:p>
          <w:p w14:paraId="69868658" w14:textId="77777777" w:rsidR="00665542" w:rsidRPr="00F7535B" w:rsidRDefault="00665542"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(回)</w:t>
            </w:r>
          </w:p>
        </w:tc>
        <w:tc>
          <w:tcPr>
            <w:tcW w:w="850" w:type="dxa"/>
            <w:tcBorders>
              <w:top w:val="single" w:sz="4" w:space="0" w:color="auto"/>
              <w:left w:val="single" w:sz="4" w:space="0" w:color="auto"/>
              <w:bottom w:val="single" w:sz="2" w:space="0" w:color="auto"/>
              <w:right w:val="single" w:sz="4" w:space="0" w:color="auto"/>
            </w:tcBorders>
            <w:vAlign w:val="center"/>
            <w:hideMark/>
          </w:tcPr>
          <w:p w14:paraId="68DCBF39" w14:textId="77777777" w:rsidR="00665542" w:rsidRPr="00F7535B" w:rsidRDefault="00665542" w:rsidP="00CD2F53">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77A0E511"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w:t>
            </w:r>
          </w:p>
        </w:tc>
        <w:tc>
          <w:tcPr>
            <w:tcW w:w="1240" w:type="dxa"/>
            <w:tcBorders>
              <w:top w:val="single" w:sz="4" w:space="0" w:color="auto"/>
              <w:left w:val="single" w:sz="4" w:space="0" w:color="auto"/>
              <w:bottom w:val="single" w:sz="4" w:space="0" w:color="auto"/>
              <w:right w:val="single" w:sz="4" w:space="0" w:color="auto"/>
            </w:tcBorders>
            <w:vAlign w:val="center"/>
            <w:hideMark/>
          </w:tcPr>
          <w:p w14:paraId="7280A493"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20</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4C368EB7"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20</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640DF14C" w14:textId="77777777" w:rsidR="00665542" w:rsidRPr="00F7535B" w:rsidRDefault="00665542" w:rsidP="00636635">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20</w:t>
            </w:r>
          </w:p>
        </w:tc>
      </w:tr>
      <w:tr w:rsidR="00665542" w:rsidRPr="00F7535B" w14:paraId="6167A7B8" w14:textId="77777777" w:rsidTr="00B75E11">
        <w:trPr>
          <w:trHeight w:val="369"/>
        </w:trPr>
        <w:tc>
          <w:tcPr>
            <w:tcW w:w="1912" w:type="dxa"/>
            <w:gridSpan w:val="2"/>
            <w:vMerge/>
            <w:tcBorders>
              <w:top w:val="single" w:sz="4" w:space="0" w:color="auto"/>
              <w:left w:val="single" w:sz="4" w:space="0" w:color="auto"/>
              <w:bottom w:val="single" w:sz="2" w:space="0" w:color="auto"/>
              <w:right w:val="single" w:sz="4" w:space="0" w:color="auto"/>
            </w:tcBorders>
            <w:vAlign w:val="center"/>
            <w:hideMark/>
          </w:tcPr>
          <w:p w14:paraId="3890E4A5"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1134" w:type="dxa"/>
            <w:vMerge/>
            <w:tcBorders>
              <w:top w:val="single" w:sz="2" w:space="0" w:color="auto"/>
              <w:left w:val="single" w:sz="4" w:space="0" w:color="auto"/>
              <w:bottom w:val="single" w:sz="2" w:space="0" w:color="auto"/>
              <w:right w:val="single" w:sz="4" w:space="0" w:color="auto"/>
            </w:tcBorders>
            <w:vAlign w:val="center"/>
            <w:hideMark/>
          </w:tcPr>
          <w:p w14:paraId="29A051FA" w14:textId="77777777" w:rsidR="00665542" w:rsidRPr="00F7535B" w:rsidRDefault="00665542" w:rsidP="00DB24E4">
            <w:pPr>
              <w:widowControl/>
              <w:jc w:val="left"/>
              <w:rPr>
                <w:rFonts w:ascii="HGPｺﾞｼｯｸM" w:eastAsia="HGPｺﾞｼｯｸM" w:hAnsiTheme="minorEastAsia" w:cs="ＭＳ Ｐゴシック"/>
                <w:sz w:val="20"/>
              </w:rPr>
            </w:pPr>
          </w:p>
        </w:tc>
        <w:tc>
          <w:tcPr>
            <w:tcW w:w="850" w:type="dxa"/>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hideMark/>
          </w:tcPr>
          <w:p w14:paraId="0675BAF7" w14:textId="77777777" w:rsidR="00665542" w:rsidRPr="00F7535B" w:rsidRDefault="00665542" w:rsidP="00CD2F53">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D9252B8"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20</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7C5781"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20</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A35B0AD"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20</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8C7BB42" w14:textId="77777777" w:rsidR="00665542" w:rsidRPr="00F7535B" w:rsidRDefault="00665542"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20</w:t>
            </w:r>
          </w:p>
        </w:tc>
      </w:tr>
      <w:tr w:rsidR="00665542" w:rsidRPr="00F7535B" w14:paraId="150DA17D" w14:textId="77777777" w:rsidTr="00B75E11">
        <w:trPr>
          <w:trHeight w:val="369"/>
        </w:trPr>
        <w:tc>
          <w:tcPr>
            <w:tcW w:w="1912" w:type="dxa"/>
            <w:gridSpan w:val="2"/>
            <w:vMerge/>
            <w:tcBorders>
              <w:top w:val="single" w:sz="4" w:space="0" w:color="auto"/>
              <w:left w:val="single" w:sz="4" w:space="0" w:color="auto"/>
              <w:bottom w:val="single" w:sz="2" w:space="0" w:color="auto"/>
              <w:right w:val="single" w:sz="4" w:space="0" w:color="auto"/>
            </w:tcBorders>
            <w:vAlign w:val="center"/>
            <w:hideMark/>
          </w:tcPr>
          <w:p w14:paraId="609A2864"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1134" w:type="dxa"/>
            <w:vMerge w:val="restart"/>
            <w:tcBorders>
              <w:top w:val="single" w:sz="4" w:space="0" w:color="auto"/>
              <w:left w:val="single" w:sz="4" w:space="0" w:color="auto"/>
              <w:bottom w:val="single" w:sz="2" w:space="0" w:color="auto"/>
              <w:right w:val="single" w:sz="4" w:space="0" w:color="auto"/>
            </w:tcBorders>
            <w:noWrap/>
            <w:vAlign w:val="center"/>
            <w:hideMark/>
          </w:tcPr>
          <w:p w14:paraId="150C6969" w14:textId="77777777" w:rsidR="00665542" w:rsidRPr="00F7535B" w:rsidRDefault="00665542" w:rsidP="00DB24E4">
            <w:pPr>
              <w:widowControl/>
              <w:jc w:val="center"/>
              <w:rPr>
                <w:rFonts w:ascii="HGPｺﾞｼｯｸM" w:eastAsia="HGPｺﾞｼｯｸM" w:hAnsiTheme="minorEastAsia" w:cs="ＭＳ Ｐゴシック"/>
                <w:sz w:val="20"/>
              </w:rPr>
            </w:pPr>
            <w:r w:rsidRPr="00B10C5B">
              <w:rPr>
                <w:rFonts w:ascii="HGPｺﾞｼｯｸM" w:eastAsia="HGPｺﾞｼｯｸM" w:hAnsiTheme="minorEastAsia" w:cs="ＭＳ Ｐゴシック" w:hint="eastAsia"/>
                <w:w w:val="85"/>
                <w:sz w:val="18"/>
                <w:szCs w:val="18"/>
                <w:fitText w:val="920" w:id="1629823488"/>
              </w:rPr>
              <w:t>講習終了者</w:t>
            </w:r>
            <w:r w:rsidR="0050364E" w:rsidRPr="00B10C5B">
              <w:rPr>
                <w:rFonts w:ascii="HGPｺﾞｼｯｸM" w:eastAsia="HGPｺﾞｼｯｸM" w:hAnsiTheme="minorEastAsia" w:cs="ＭＳ Ｐゴシック" w:hint="eastAsia"/>
                <w:w w:val="85"/>
                <w:sz w:val="18"/>
                <w:szCs w:val="18"/>
                <w:fitText w:val="920" w:id="1629823488"/>
              </w:rPr>
              <w:t>数</w:t>
            </w:r>
            <w:r w:rsidRPr="00F7535B">
              <w:rPr>
                <w:rFonts w:ascii="HGPｺﾞｼｯｸM" w:eastAsia="HGPｺﾞｼｯｸM" w:hAnsiTheme="minorEastAsia" w:cs="ＭＳ Ｐゴシック" w:hint="eastAsia"/>
                <w:sz w:val="20"/>
              </w:rPr>
              <w:t>(人/年)</w:t>
            </w:r>
          </w:p>
        </w:tc>
        <w:tc>
          <w:tcPr>
            <w:tcW w:w="850" w:type="dxa"/>
            <w:tcBorders>
              <w:top w:val="single" w:sz="4" w:space="0" w:color="auto"/>
              <w:left w:val="single" w:sz="4" w:space="0" w:color="auto"/>
              <w:bottom w:val="single" w:sz="2" w:space="0" w:color="auto"/>
              <w:right w:val="single" w:sz="4" w:space="0" w:color="auto"/>
            </w:tcBorders>
            <w:vAlign w:val="center"/>
            <w:hideMark/>
          </w:tcPr>
          <w:p w14:paraId="183495E6" w14:textId="77777777" w:rsidR="00665542" w:rsidRPr="00F7535B" w:rsidRDefault="00665542" w:rsidP="00CD2F53">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3467473C"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w:t>
            </w:r>
          </w:p>
        </w:tc>
        <w:tc>
          <w:tcPr>
            <w:tcW w:w="1240" w:type="dxa"/>
            <w:tcBorders>
              <w:top w:val="single" w:sz="4" w:space="0" w:color="auto"/>
              <w:left w:val="single" w:sz="4" w:space="0" w:color="auto"/>
              <w:bottom w:val="single" w:sz="4" w:space="0" w:color="auto"/>
              <w:right w:val="single" w:sz="4" w:space="0" w:color="auto"/>
            </w:tcBorders>
            <w:vAlign w:val="center"/>
            <w:hideMark/>
          </w:tcPr>
          <w:p w14:paraId="7924A8DA"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0E6EAE28"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471BEADB" w14:textId="77777777" w:rsidR="00665542" w:rsidRPr="00F7535B" w:rsidRDefault="00665542" w:rsidP="00636635">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w:t>
            </w:r>
          </w:p>
        </w:tc>
      </w:tr>
      <w:tr w:rsidR="00665542" w:rsidRPr="00192F67" w14:paraId="36B627B8" w14:textId="77777777" w:rsidTr="00B75E11">
        <w:trPr>
          <w:trHeight w:val="369"/>
        </w:trPr>
        <w:tc>
          <w:tcPr>
            <w:tcW w:w="1912" w:type="dxa"/>
            <w:gridSpan w:val="2"/>
            <w:vMerge/>
            <w:tcBorders>
              <w:top w:val="single" w:sz="4" w:space="0" w:color="auto"/>
              <w:left w:val="single" w:sz="4" w:space="0" w:color="auto"/>
              <w:bottom w:val="single" w:sz="2" w:space="0" w:color="auto"/>
              <w:right w:val="single" w:sz="4" w:space="0" w:color="auto"/>
            </w:tcBorders>
            <w:vAlign w:val="center"/>
            <w:hideMark/>
          </w:tcPr>
          <w:p w14:paraId="46F8E84A"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1134" w:type="dxa"/>
            <w:vMerge/>
            <w:tcBorders>
              <w:top w:val="single" w:sz="2" w:space="0" w:color="auto"/>
              <w:left w:val="single" w:sz="4" w:space="0" w:color="auto"/>
              <w:bottom w:val="single" w:sz="2" w:space="0" w:color="auto"/>
              <w:right w:val="single" w:sz="4" w:space="0" w:color="auto"/>
            </w:tcBorders>
            <w:vAlign w:val="center"/>
            <w:hideMark/>
          </w:tcPr>
          <w:p w14:paraId="55F43B58" w14:textId="77777777" w:rsidR="00665542" w:rsidRPr="00F7535B" w:rsidRDefault="00665542" w:rsidP="00DB24E4">
            <w:pPr>
              <w:widowControl/>
              <w:jc w:val="left"/>
              <w:rPr>
                <w:rFonts w:ascii="HGPｺﾞｼｯｸM" w:eastAsia="HGPｺﾞｼｯｸM" w:hAnsiTheme="minorEastAsia" w:cs="ＭＳ Ｐゴシック"/>
                <w:sz w:val="20"/>
              </w:rPr>
            </w:pPr>
          </w:p>
        </w:tc>
        <w:tc>
          <w:tcPr>
            <w:tcW w:w="850" w:type="dxa"/>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hideMark/>
          </w:tcPr>
          <w:p w14:paraId="15957E5B" w14:textId="77777777" w:rsidR="00665542" w:rsidRPr="00F7535B" w:rsidRDefault="00665542" w:rsidP="00CD2F53">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31D254E" w14:textId="77777777" w:rsidR="00665542" w:rsidRPr="00192F67" w:rsidRDefault="00DA4C05" w:rsidP="00DB24E4">
            <w:pPr>
              <w:jc w:val="right"/>
              <w:rPr>
                <w:rFonts w:ascii="HGPｺﾞｼｯｸM" w:eastAsia="HGPｺﾞｼｯｸM" w:hAnsiTheme="minorEastAsia" w:cs="ＭＳ Ｐゴシック"/>
                <w:szCs w:val="21"/>
              </w:rPr>
            </w:pPr>
            <w:r w:rsidRPr="00192F67">
              <w:rPr>
                <w:rFonts w:ascii="HGPｺﾞｼｯｸM" w:eastAsia="HGPｺﾞｼｯｸM" w:hAnsiTheme="minorEastAsia" w:cs="ＭＳ Ｐゴシック" w:hint="eastAsia"/>
                <w:szCs w:val="21"/>
              </w:rPr>
              <w:t>5</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2CD650" w14:textId="77777777" w:rsidR="00665542" w:rsidRPr="00192F67" w:rsidRDefault="00DA4C05" w:rsidP="00DB24E4">
            <w:pPr>
              <w:jc w:val="right"/>
              <w:rPr>
                <w:rFonts w:ascii="HGPｺﾞｼｯｸM" w:eastAsia="HGPｺﾞｼｯｸM" w:hAnsiTheme="minorEastAsia" w:cs="ＭＳ Ｐゴシック"/>
                <w:szCs w:val="21"/>
              </w:rPr>
            </w:pPr>
            <w:r w:rsidRPr="00192F67">
              <w:rPr>
                <w:rFonts w:ascii="HGPｺﾞｼｯｸM" w:eastAsia="HGPｺﾞｼｯｸM" w:hAnsiTheme="minorEastAsia" w:cs="ＭＳ Ｐゴシック" w:hint="eastAsia"/>
                <w:szCs w:val="21"/>
              </w:rPr>
              <w:t>2</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3267EA6" w14:textId="77777777" w:rsidR="00665542" w:rsidRPr="00192F67" w:rsidRDefault="00DA4C05" w:rsidP="00DB24E4">
            <w:pPr>
              <w:widowControl/>
              <w:jc w:val="right"/>
              <w:rPr>
                <w:rFonts w:ascii="HGPｺﾞｼｯｸM" w:eastAsia="HGPｺﾞｼｯｸM" w:hAnsiTheme="minorEastAsia" w:cs="ＭＳ Ｐゴシック"/>
                <w:szCs w:val="21"/>
              </w:rPr>
            </w:pPr>
            <w:r w:rsidRPr="00192F67">
              <w:rPr>
                <w:rFonts w:ascii="HGPｺﾞｼｯｸM" w:eastAsia="HGPｺﾞｼｯｸM" w:hAnsiTheme="minorEastAsia" w:cs="ＭＳ Ｐゴシック" w:hint="eastAsia"/>
                <w:szCs w:val="21"/>
              </w:rPr>
              <w:t>3</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6D57A00" w14:textId="77777777" w:rsidR="00665542" w:rsidRPr="00192F67" w:rsidRDefault="00DA4C05" w:rsidP="00636635">
            <w:pPr>
              <w:jc w:val="right"/>
              <w:rPr>
                <w:rFonts w:ascii="HGPｺﾞｼｯｸM" w:eastAsia="HGPｺﾞｼｯｸM" w:hAnsiTheme="minorEastAsia" w:cs="ＭＳ Ｐゴシック"/>
                <w:szCs w:val="21"/>
              </w:rPr>
            </w:pPr>
            <w:r w:rsidRPr="00192F67">
              <w:rPr>
                <w:rFonts w:ascii="HGPｺﾞｼｯｸM" w:eastAsia="HGPｺﾞｼｯｸM" w:hAnsiTheme="minorEastAsia" w:cs="ＭＳ Ｐゴシック" w:hint="eastAsia"/>
                <w:szCs w:val="21"/>
              </w:rPr>
              <w:t>3</w:t>
            </w:r>
          </w:p>
        </w:tc>
      </w:tr>
      <w:tr w:rsidR="00665542" w:rsidRPr="00F7535B" w14:paraId="4AB6385E" w14:textId="77777777" w:rsidTr="00C73493">
        <w:trPr>
          <w:trHeight w:val="340"/>
        </w:trPr>
        <w:tc>
          <w:tcPr>
            <w:tcW w:w="1912" w:type="dxa"/>
            <w:gridSpan w:val="2"/>
            <w:vMerge w:val="restart"/>
            <w:tcBorders>
              <w:top w:val="single" w:sz="4" w:space="0" w:color="auto"/>
              <w:left w:val="single" w:sz="4" w:space="0" w:color="auto"/>
              <w:bottom w:val="single" w:sz="2" w:space="0" w:color="auto"/>
              <w:right w:val="single" w:sz="4" w:space="0" w:color="auto"/>
            </w:tcBorders>
            <w:vAlign w:val="center"/>
            <w:hideMark/>
          </w:tcPr>
          <w:p w14:paraId="051E8FE5" w14:textId="77777777" w:rsidR="00665542" w:rsidRPr="00F7535B" w:rsidRDefault="00665542" w:rsidP="00DB24E4">
            <w:pPr>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移動支援事業</w:t>
            </w:r>
          </w:p>
        </w:tc>
        <w:tc>
          <w:tcPr>
            <w:tcW w:w="1134" w:type="dxa"/>
            <w:vMerge w:val="restart"/>
            <w:tcBorders>
              <w:top w:val="single" w:sz="4" w:space="0" w:color="auto"/>
              <w:left w:val="single" w:sz="4" w:space="0" w:color="auto"/>
              <w:bottom w:val="single" w:sz="2" w:space="0" w:color="auto"/>
              <w:right w:val="single" w:sz="4" w:space="0" w:color="auto"/>
            </w:tcBorders>
            <w:noWrap/>
            <w:vAlign w:val="center"/>
            <w:hideMark/>
          </w:tcPr>
          <w:p w14:paraId="0082F3B3" w14:textId="77777777" w:rsidR="009B2631" w:rsidRPr="00F7535B" w:rsidRDefault="009B2631" w:rsidP="00C73493">
            <w:pPr>
              <w:widowControl/>
              <w:spacing w:line="260" w:lineRule="exact"/>
              <w:jc w:val="center"/>
              <w:rPr>
                <w:rFonts w:ascii="HGPｺﾞｼｯｸM" w:eastAsia="HGPｺﾞｼｯｸM" w:hAnsiTheme="minorEastAsia" w:cs="ＭＳ Ｐゴシック"/>
                <w:sz w:val="18"/>
                <w:szCs w:val="18"/>
              </w:rPr>
            </w:pPr>
            <w:r w:rsidRPr="00F7535B">
              <w:rPr>
                <w:rFonts w:ascii="HGPｺﾞｼｯｸM" w:eastAsia="HGPｺﾞｼｯｸM" w:hAnsiTheme="minorEastAsia" w:cs="ＭＳ Ｐゴシック" w:hint="eastAsia"/>
                <w:sz w:val="18"/>
                <w:szCs w:val="18"/>
              </w:rPr>
              <w:t>延べ</w:t>
            </w:r>
          </w:p>
          <w:p w14:paraId="3ACBD3A6" w14:textId="77777777" w:rsidR="009B2631" w:rsidRPr="00F7535B" w:rsidRDefault="009B2631" w:rsidP="00C73493">
            <w:pPr>
              <w:widowControl/>
              <w:spacing w:line="260" w:lineRule="exact"/>
              <w:jc w:val="center"/>
              <w:rPr>
                <w:rFonts w:ascii="HGPｺﾞｼｯｸM" w:eastAsia="HGPｺﾞｼｯｸM" w:hAnsiTheme="minorEastAsia" w:cs="ＭＳ Ｐゴシック"/>
                <w:sz w:val="18"/>
                <w:szCs w:val="18"/>
              </w:rPr>
            </w:pPr>
            <w:r w:rsidRPr="00F7535B">
              <w:rPr>
                <w:rFonts w:ascii="HGPｺﾞｼｯｸM" w:eastAsia="HGPｺﾞｼｯｸM" w:hAnsiTheme="minorEastAsia" w:cs="ＭＳ Ｐゴシック" w:hint="eastAsia"/>
                <w:sz w:val="18"/>
                <w:szCs w:val="18"/>
              </w:rPr>
              <w:t>利用時間</w:t>
            </w:r>
            <w:r w:rsidR="0050364E" w:rsidRPr="00F7535B">
              <w:rPr>
                <w:rFonts w:ascii="HGPｺﾞｼｯｸM" w:eastAsia="HGPｺﾞｼｯｸM" w:hAnsiTheme="minorEastAsia" w:cs="ＭＳ Ｐゴシック" w:hint="eastAsia"/>
                <w:sz w:val="18"/>
                <w:szCs w:val="18"/>
              </w:rPr>
              <w:t>数</w:t>
            </w:r>
          </w:p>
          <w:p w14:paraId="388354EF" w14:textId="77777777" w:rsidR="00665542" w:rsidRPr="00F7535B" w:rsidRDefault="00665542" w:rsidP="00C73493">
            <w:pPr>
              <w:widowControl/>
              <w:spacing w:line="260" w:lineRule="exact"/>
              <w:jc w:val="center"/>
              <w:rPr>
                <w:rFonts w:ascii="HGPｺﾞｼｯｸM" w:eastAsia="HGPｺﾞｼｯｸM" w:hAnsiTheme="minorEastAsia" w:cs="ＭＳ Ｐゴシック"/>
                <w:sz w:val="18"/>
                <w:szCs w:val="18"/>
              </w:rPr>
            </w:pPr>
            <w:r w:rsidRPr="00F7535B">
              <w:rPr>
                <w:rFonts w:ascii="HGPｺﾞｼｯｸM" w:eastAsia="HGPｺﾞｼｯｸM" w:hAnsiTheme="minorEastAsia" w:cs="ＭＳ Ｐゴシック" w:hint="eastAsia"/>
                <w:sz w:val="20"/>
              </w:rPr>
              <w:t xml:space="preserve"> </w:t>
            </w:r>
            <w:r w:rsidRPr="00F7535B">
              <w:rPr>
                <w:rFonts w:ascii="HGPｺﾞｼｯｸM" w:eastAsia="HGPｺﾞｼｯｸM" w:hAnsiTheme="minorEastAsia" w:cs="ＭＳ Ｐゴシック" w:hint="eastAsia"/>
                <w:sz w:val="18"/>
                <w:szCs w:val="18"/>
              </w:rPr>
              <w:t>(時間/月)</w:t>
            </w:r>
          </w:p>
        </w:tc>
        <w:tc>
          <w:tcPr>
            <w:tcW w:w="850" w:type="dxa"/>
            <w:tcBorders>
              <w:top w:val="single" w:sz="4" w:space="0" w:color="auto"/>
              <w:left w:val="single" w:sz="4" w:space="0" w:color="auto"/>
              <w:bottom w:val="single" w:sz="2" w:space="0" w:color="auto"/>
              <w:right w:val="single" w:sz="4" w:space="0" w:color="auto"/>
            </w:tcBorders>
            <w:vAlign w:val="center"/>
            <w:hideMark/>
          </w:tcPr>
          <w:p w14:paraId="215E1AA9" w14:textId="77777777" w:rsidR="00665542" w:rsidRPr="00F7535B" w:rsidRDefault="00665542" w:rsidP="00CD2F53">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323183F6"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84</w:t>
            </w:r>
          </w:p>
        </w:tc>
        <w:tc>
          <w:tcPr>
            <w:tcW w:w="1240" w:type="dxa"/>
            <w:tcBorders>
              <w:top w:val="single" w:sz="4" w:space="0" w:color="auto"/>
              <w:left w:val="single" w:sz="4" w:space="0" w:color="auto"/>
              <w:bottom w:val="single" w:sz="4" w:space="0" w:color="auto"/>
              <w:right w:val="single" w:sz="4" w:space="0" w:color="auto"/>
            </w:tcBorders>
            <w:vAlign w:val="center"/>
            <w:hideMark/>
          </w:tcPr>
          <w:p w14:paraId="30A0418B"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30</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0EFF4EC9"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30</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737E2DF6" w14:textId="77777777" w:rsidR="00665542" w:rsidRPr="00F7535B" w:rsidRDefault="00665542" w:rsidP="00636635">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30</w:t>
            </w:r>
          </w:p>
        </w:tc>
      </w:tr>
      <w:tr w:rsidR="00665542" w:rsidRPr="00F7535B" w14:paraId="69D655D5" w14:textId="77777777" w:rsidTr="00C73493">
        <w:trPr>
          <w:trHeight w:val="340"/>
        </w:trPr>
        <w:tc>
          <w:tcPr>
            <w:tcW w:w="1912" w:type="dxa"/>
            <w:gridSpan w:val="2"/>
            <w:vMerge/>
            <w:tcBorders>
              <w:top w:val="single" w:sz="2" w:space="0" w:color="auto"/>
              <w:left w:val="single" w:sz="4" w:space="0" w:color="auto"/>
              <w:bottom w:val="single" w:sz="2" w:space="0" w:color="auto"/>
              <w:right w:val="single" w:sz="4" w:space="0" w:color="auto"/>
            </w:tcBorders>
            <w:vAlign w:val="center"/>
            <w:hideMark/>
          </w:tcPr>
          <w:p w14:paraId="4B9D4DAE"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1134" w:type="dxa"/>
            <w:vMerge/>
            <w:tcBorders>
              <w:top w:val="single" w:sz="2" w:space="0" w:color="auto"/>
              <w:left w:val="single" w:sz="4" w:space="0" w:color="auto"/>
              <w:bottom w:val="single" w:sz="2" w:space="0" w:color="auto"/>
              <w:right w:val="single" w:sz="4" w:space="0" w:color="auto"/>
            </w:tcBorders>
            <w:vAlign w:val="center"/>
            <w:hideMark/>
          </w:tcPr>
          <w:p w14:paraId="6CB9FCC0" w14:textId="77777777" w:rsidR="00665542" w:rsidRPr="00F7535B" w:rsidRDefault="00665542" w:rsidP="00DB24E4">
            <w:pPr>
              <w:widowControl/>
              <w:jc w:val="left"/>
              <w:rPr>
                <w:rFonts w:ascii="HGPｺﾞｼｯｸM" w:eastAsia="HGPｺﾞｼｯｸM" w:hAnsiTheme="minorEastAsia" w:cs="ＭＳ Ｐゴシック"/>
                <w:sz w:val="18"/>
                <w:szCs w:val="18"/>
              </w:rPr>
            </w:pPr>
          </w:p>
        </w:tc>
        <w:tc>
          <w:tcPr>
            <w:tcW w:w="850" w:type="dxa"/>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hideMark/>
          </w:tcPr>
          <w:p w14:paraId="36224B36" w14:textId="77777777" w:rsidR="00665542" w:rsidRPr="00F7535B" w:rsidRDefault="00665542" w:rsidP="00CD2F53">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CAC1B06"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21</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95AF2A"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66DAD01"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892FBE4" w14:textId="77777777" w:rsidR="00665542" w:rsidRPr="00F7535B" w:rsidRDefault="00665542"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w:t>
            </w:r>
          </w:p>
        </w:tc>
      </w:tr>
      <w:tr w:rsidR="00665542" w:rsidRPr="00F7535B" w14:paraId="75804FF5" w14:textId="77777777" w:rsidTr="00B75E11">
        <w:trPr>
          <w:trHeight w:val="369"/>
        </w:trPr>
        <w:tc>
          <w:tcPr>
            <w:tcW w:w="1912" w:type="dxa"/>
            <w:gridSpan w:val="2"/>
            <w:vMerge/>
            <w:tcBorders>
              <w:top w:val="single" w:sz="2" w:space="0" w:color="auto"/>
              <w:left w:val="single" w:sz="4" w:space="0" w:color="auto"/>
              <w:bottom w:val="single" w:sz="2" w:space="0" w:color="auto"/>
              <w:right w:val="single" w:sz="4" w:space="0" w:color="auto"/>
            </w:tcBorders>
            <w:vAlign w:val="center"/>
            <w:hideMark/>
          </w:tcPr>
          <w:p w14:paraId="5EA7BDD2"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1134" w:type="dxa"/>
            <w:vMerge w:val="restart"/>
            <w:tcBorders>
              <w:top w:val="single" w:sz="4" w:space="0" w:color="auto"/>
              <w:left w:val="single" w:sz="4" w:space="0" w:color="auto"/>
              <w:bottom w:val="single" w:sz="2" w:space="0" w:color="auto"/>
              <w:right w:val="single" w:sz="4" w:space="0" w:color="auto"/>
            </w:tcBorders>
            <w:noWrap/>
            <w:vAlign w:val="center"/>
            <w:hideMark/>
          </w:tcPr>
          <w:p w14:paraId="6429FB47" w14:textId="77777777" w:rsidR="00665542" w:rsidRPr="00F7535B" w:rsidRDefault="00665542"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利用</w:t>
            </w:r>
            <w:r w:rsidR="0050364E" w:rsidRPr="00F7535B">
              <w:rPr>
                <w:rFonts w:ascii="HGPｺﾞｼｯｸM" w:eastAsia="HGPｺﾞｼｯｸM" w:hAnsiTheme="minorEastAsia" w:cs="ＭＳ Ｐゴシック" w:hint="eastAsia"/>
                <w:sz w:val="20"/>
              </w:rPr>
              <w:t>者数</w:t>
            </w:r>
          </w:p>
          <w:p w14:paraId="3999B267" w14:textId="77777777" w:rsidR="00665542" w:rsidRPr="00F7535B" w:rsidRDefault="00665542"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 xml:space="preserve"> </w:t>
            </w:r>
            <w:r w:rsidRPr="00F7535B">
              <w:rPr>
                <w:rFonts w:ascii="HGPｺﾞｼｯｸM" w:eastAsia="HGPｺﾞｼｯｸM" w:hAnsiTheme="minorEastAsia" w:cs="ＭＳ Ｐゴシック" w:hint="eastAsia"/>
                <w:sz w:val="18"/>
                <w:szCs w:val="18"/>
              </w:rPr>
              <w:t>(人/月)</w:t>
            </w:r>
          </w:p>
        </w:tc>
        <w:tc>
          <w:tcPr>
            <w:tcW w:w="850" w:type="dxa"/>
            <w:tcBorders>
              <w:top w:val="single" w:sz="4" w:space="0" w:color="auto"/>
              <w:left w:val="single" w:sz="4" w:space="0" w:color="auto"/>
              <w:bottom w:val="single" w:sz="2" w:space="0" w:color="auto"/>
              <w:right w:val="single" w:sz="4" w:space="0" w:color="auto"/>
            </w:tcBorders>
            <w:vAlign w:val="center"/>
            <w:hideMark/>
          </w:tcPr>
          <w:p w14:paraId="585DEA90" w14:textId="77777777" w:rsidR="00665542" w:rsidRPr="00F7535B" w:rsidRDefault="00665542" w:rsidP="00CD2F53">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25FC8BA7"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15</w:t>
            </w:r>
          </w:p>
        </w:tc>
        <w:tc>
          <w:tcPr>
            <w:tcW w:w="1240" w:type="dxa"/>
            <w:tcBorders>
              <w:top w:val="single" w:sz="4" w:space="0" w:color="auto"/>
              <w:left w:val="single" w:sz="4" w:space="0" w:color="auto"/>
              <w:bottom w:val="single" w:sz="4" w:space="0" w:color="auto"/>
              <w:right w:val="single" w:sz="4" w:space="0" w:color="auto"/>
            </w:tcBorders>
            <w:vAlign w:val="center"/>
            <w:hideMark/>
          </w:tcPr>
          <w:p w14:paraId="64864A60"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0EE0345F"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4A45DEC7" w14:textId="77777777" w:rsidR="00665542" w:rsidRPr="00F7535B" w:rsidRDefault="00665542" w:rsidP="00636635">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w:t>
            </w:r>
          </w:p>
        </w:tc>
      </w:tr>
      <w:tr w:rsidR="00665542" w:rsidRPr="00F7535B" w14:paraId="7D6BD3D2" w14:textId="77777777" w:rsidTr="00B75E11">
        <w:trPr>
          <w:trHeight w:val="369"/>
        </w:trPr>
        <w:tc>
          <w:tcPr>
            <w:tcW w:w="1912" w:type="dxa"/>
            <w:gridSpan w:val="2"/>
            <w:vMerge/>
            <w:tcBorders>
              <w:top w:val="single" w:sz="2" w:space="0" w:color="auto"/>
              <w:left w:val="single" w:sz="4" w:space="0" w:color="auto"/>
              <w:bottom w:val="single" w:sz="2" w:space="0" w:color="auto"/>
              <w:right w:val="single" w:sz="4" w:space="0" w:color="auto"/>
            </w:tcBorders>
            <w:vAlign w:val="center"/>
            <w:hideMark/>
          </w:tcPr>
          <w:p w14:paraId="568857C6"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1134" w:type="dxa"/>
            <w:vMerge/>
            <w:tcBorders>
              <w:top w:val="single" w:sz="2" w:space="0" w:color="auto"/>
              <w:left w:val="single" w:sz="4" w:space="0" w:color="auto"/>
              <w:bottom w:val="single" w:sz="2" w:space="0" w:color="auto"/>
              <w:right w:val="single" w:sz="4" w:space="0" w:color="auto"/>
            </w:tcBorders>
            <w:vAlign w:val="center"/>
            <w:hideMark/>
          </w:tcPr>
          <w:p w14:paraId="479C24D1" w14:textId="77777777" w:rsidR="00665542" w:rsidRPr="00F7535B" w:rsidRDefault="00665542" w:rsidP="00DB24E4">
            <w:pPr>
              <w:widowControl/>
              <w:jc w:val="left"/>
              <w:rPr>
                <w:rFonts w:ascii="HGPｺﾞｼｯｸM" w:eastAsia="HGPｺﾞｼｯｸM" w:hAnsiTheme="minorEastAsia" w:cs="ＭＳ Ｐゴシック"/>
                <w:sz w:val="20"/>
              </w:rPr>
            </w:pPr>
          </w:p>
        </w:tc>
        <w:tc>
          <w:tcPr>
            <w:tcW w:w="850" w:type="dxa"/>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hideMark/>
          </w:tcPr>
          <w:p w14:paraId="4C3D3041" w14:textId="77777777" w:rsidR="00665542" w:rsidRPr="00F7535B" w:rsidRDefault="00665542" w:rsidP="00CD2F53">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2710EA5"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4BB266"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0" w:type="dxa"/>
            <w:tcBorders>
              <w:top w:val="single" w:sz="4" w:space="0" w:color="auto"/>
              <w:left w:val="single" w:sz="4" w:space="0" w:color="auto"/>
              <w:bottom w:val="single" w:sz="2" w:space="0" w:color="auto"/>
              <w:right w:val="single" w:sz="4" w:space="0" w:color="auto"/>
            </w:tcBorders>
            <w:shd w:val="clear" w:color="auto" w:fill="D9D9D9" w:themeFill="background1" w:themeFillShade="D9"/>
            <w:noWrap/>
            <w:vAlign w:val="center"/>
            <w:hideMark/>
          </w:tcPr>
          <w:p w14:paraId="4107C075"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16F1454" w14:textId="77777777" w:rsidR="00665542" w:rsidRPr="00F7535B" w:rsidRDefault="00665542"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r>
      <w:tr w:rsidR="00665542" w:rsidRPr="00F7535B" w14:paraId="10AF3EA2" w14:textId="77777777" w:rsidTr="00B75E11">
        <w:trPr>
          <w:trHeight w:val="369"/>
        </w:trPr>
        <w:tc>
          <w:tcPr>
            <w:tcW w:w="1912" w:type="dxa"/>
            <w:gridSpan w:val="2"/>
            <w:vMerge w:val="restart"/>
            <w:tcBorders>
              <w:top w:val="single" w:sz="4" w:space="0" w:color="auto"/>
              <w:left w:val="single" w:sz="4" w:space="0" w:color="auto"/>
              <w:bottom w:val="single" w:sz="2" w:space="0" w:color="auto"/>
              <w:right w:val="single" w:sz="4" w:space="0" w:color="auto"/>
            </w:tcBorders>
            <w:vAlign w:val="center"/>
            <w:hideMark/>
          </w:tcPr>
          <w:p w14:paraId="2CAA226A" w14:textId="77777777" w:rsidR="00665542" w:rsidRPr="00F7535B" w:rsidRDefault="00665542" w:rsidP="00DB24E4">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地域活動支援</w:t>
            </w:r>
          </w:p>
          <w:p w14:paraId="15F7118E" w14:textId="77777777" w:rsidR="00665542" w:rsidRPr="00F7535B" w:rsidRDefault="00665542" w:rsidP="00DB24E4">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センター(市内)</w:t>
            </w:r>
          </w:p>
        </w:tc>
        <w:tc>
          <w:tcPr>
            <w:tcW w:w="1134" w:type="dxa"/>
            <w:vMerge w:val="restart"/>
            <w:tcBorders>
              <w:top w:val="single" w:sz="4" w:space="0" w:color="auto"/>
              <w:left w:val="single" w:sz="4" w:space="0" w:color="auto"/>
              <w:bottom w:val="single" w:sz="2" w:space="0" w:color="auto"/>
              <w:right w:val="single" w:sz="4" w:space="0" w:color="auto"/>
            </w:tcBorders>
            <w:noWrap/>
            <w:vAlign w:val="center"/>
            <w:hideMark/>
          </w:tcPr>
          <w:p w14:paraId="42692E48" w14:textId="77777777" w:rsidR="00665542" w:rsidRPr="00F7535B" w:rsidRDefault="0050364E"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実施</w:t>
            </w:r>
            <w:r w:rsidR="00665542" w:rsidRPr="00F7535B">
              <w:rPr>
                <w:rFonts w:ascii="HGPｺﾞｼｯｸM" w:eastAsia="HGPｺﾞｼｯｸM" w:hAnsiTheme="minorEastAsia" w:cs="ＭＳ Ｐゴシック" w:hint="eastAsia"/>
                <w:sz w:val="20"/>
              </w:rPr>
              <w:t>か所</w:t>
            </w:r>
          </w:p>
        </w:tc>
        <w:tc>
          <w:tcPr>
            <w:tcW w:w="850" w:type="dxa"/>
            <w:tcBorders>
              <w:top w:val="single" w:sz="4" w:space="0" w:color="auto"/>
              <w:left w:val="single" w:sz="4" w:space="0" w:color="auto"/>
              <w:bottom w:val="single" w:sz="2" w:space="0" w:color="auto"/>
              <w:right w:val="single" w:sz="4" w:space="0" w:color="auto"/>
            </w:tcBorders>
            <w:vAlign w:val="center"/>
            <w:hideMark/>
          </w:tcPr>
          <w:p w14:paraId="582154C0" w14:textId="77777777" w:rsidR="00665542" w:rsidRPr="00F7535B" w:rsidRDefault="00665542" w:rsidP="00CD2F53">
            <w:pPr>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11BD265D"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0" w:type="dxa"/>
            <w:tcBorders>
              <w:top w:val="single" w:sz="4" w:space="0" w:color="auto"/>
              <w:left w:val="single" w:sz="4" w:space="0" w:color="auto"/>
              <w:bottom w:val="single" w:sz="4" w:space="0" w:color="auto"/>
              <w:right w:val="single" w:sz="4" w:space="0" w:color="auto"/>
            </w:tcBorders>
            <w:vAlign w:val="center"/>
            <w:hideMark/>
          </w:tcPr>
          <w:p w14:paraId="207584BF"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0" w:type="dxa"/>
            <w:tcBorders>
              <w:top w:val="single" w:sz="4" w:space="0" w:color="auto"/>
              <w:left w:val="single" w:sz="4" w:space="0" w:color="auto"/>
              <w:bottom w:val="single" w:sz="2" w:space="0" w:color="auto"/>
              <w:right w:val="single" w:sz="4" w:space="0" w:color="auto"/>
            </w:tcBorders>
            <w:noWrap/>
            <w:vAlign w:val="center"/>
            <w:hideMark/>
          </w:tcPr>
          <w:p w14:paraId="57724763"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56297D0D" w14:textId="77777777" w:rsidR="00665542" w:rsidRPr="00F7535B" w:rsidRDefault="00665542"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r>
      <w:tr w:rsidR="00665542" w:rsidRPr="00F7535B" w14:paraId="0934FC89" w14:textId="77777777" w:rsidTr="00B75E11">
        <w:trPr>
          <w:trHeight w:val="369"/>
        </w:trPr>
        <w:tc>
          <w:tcPr>
            <w:tcW w:w="1912" w:type="dxa"/>
            <w:gridSpan w:val="2"/>
            <w:vMerge/>
            <w:tcBorders>
              <w:top w:val="single" w:sz="2" w:space="0" w:color="auto"/>
              <w:left w:val="single" w:sz="4" w:space="0" w:color="auto"/>
              <w:bottom w:val="single" w:sz="2" w:space="0" w:color="auto"/>
              <w:right w:val="single" w:sz="4" w:space="0" w:color="auto"/>
            </w:tcBorders>
            <w:vAlign w:val="center"/>
            <w:hideMark/>
          </w:tcPr>
          <w:p w14:paraId="2E027756"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1134" w:type="dxa"/>
            <w:vMerge/>
            <w:tcBorders>
              <w:top w:val="single" w:sz="2" w:space="0" w:color="auto"/>
              <w:left w:val="single" w:sz="4" w:space="0" w:color="auto"/>
              <w:bottom w:val="single" w:sz="2" w:space="0" w:color="auto"/>
              <w:right w:val="single" w:sz="4" w:space="0" w:color="auto"/>
            </w:tcBorders>
            <w:vAlign w:val="center"/>
            <w:hideMark/>
          </w:tcPr>
          <w:p w14:paraId="2FA8F7B5" w14:textId="77777777" w:rsidR="00665542" w:rsidRPr="00F7535B" w:rsidRDefault="00665542" w:rsidP="00DB24E4">
            <w:pPr>
              <w:widowControl/>
              <w:jc w:val="left"/>
              <w:rPr>
                <w:rFonts w:ascii="HGPｺﾞｼｯｸM" w:eastAsia="HGPｺﾞｼｯｸM" w:hAnsiTheme="minorEastAsia" w:cs="ＭＳ Ｐゴシック"/>
                <w:sz w:val="20"/>
              </w:rPr>
            </w:pPr>
          </w:p>
        </w:tc>
        <w:tc>
          <w:tcPr>
            <w:tcW w:w="850" w:type="dxa"/>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hideMark/>
          </w:tcPr>
          <w:p w14:paraId="0033AFF4" w14:textId="77777777" w:rsidR="00665542" w:rsidRPr="00F7535B" w:rsidRDefault="00665542" w:rsidP="00CD2F53">
            <w:pPr>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9F1C4E8"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1BEB00"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0" w:type="dxa"/>
            <w:tcBorders>
              <w:top w:val="single" w:sz="4" w:space="0" w:color="auto"/>
              <w:left w:val="single" w:sz="4" w:space="0" w:color="auto"/>
              <w:bottom w:val="single" w:sz="2" w:space="0" w:color="auto"/>
              <w:right w:val="single" w:sz="4" w:space="0" w:color="auto"/>
            </w:tcBorders>
            <w:shd w:val="clear" w:color="auto" w:fill="D9D9D9" w:themeFill="background1" w:themeFillShade="D9"/>
            <w:noWrap/>
            <w:vAlign w:val="center"/>
            <w:hideMark/>
          </w:tcPr>
          <w:p w14:paraId="69132462"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67A516" w14:textId="77777777" w:rsidR="00665542" w:rsidRPr="00F7535B" w:rsidRDefault="00665542"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r>
      <w:tr w:rsidR="00665542" w:rsidRPr="00F7535B" w14:paraId="102297D0" w14:textId="77777777" w:rsidTr="00B75E11">
        <w:trPr>
          <w:trHeight w:val="369"/>
        </w:trPr>
        <w:tc>
          <w:tcPr>
            <w:tcW w:w="1912" w:type="dxa"/>
            <w:gridSpan w:val="2"/>
            <w:vMerge/>
            <w:tcBorders>
              <w:top w:val="single" w:sz="2" w:space="0" w:color="auto"/>
              <w:left w:val="single" w:sz="4" w:space="0" w:color="auto"/>
              <w:bottom w:val="single" w:sz="2" w:space="0" w:color="auto"/>
              <w:right w:val="single" w:sz="4" w:space="0" w:color="auto"/>
            </w:tcBorders>
            <w:vAlign w:val="center"/>
            <w:hideMark/>
          </w:tcPr>
          <w:p w14:paraId="50C8C872"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1134" w:type="dxa"/>
            <w:vMerge w:val="restart"/>
            <w:tcBorders>
              <w:top w:val="single" w:sz="4" w:space="0" w:color="auto"/>
              <w:left w:val="single" w:sz="4" w:space="0" w:color="auto"/>
              <w:bottom w:val="single" w:sz="2" w:space="0" w:color="auto"/>
              <w:right w:val="single" w:sz="4" w:space="0" w:color="auto"/>
            </w:tcBorders>
            <w:noWrap/>
            <w:vAlign w:val="center"/>
            <w:hideMark/>
          </w:tcPr>
          <w:p w14:paraId="41BE8B7D" w14:textId="77777777" w:rsidR="00665542" w:rsidRPr="00F7535B" w:rsidRDefault="00665542" w:rsidP="00DB24E4">
            <w:pPr>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利用</w:t>
            </w:r>
            <w:r w:rsidR="0050364E" w:rsidRPr="00F7535B">
              <w:rPr>
                <w:rFonts w:ascii="HGPｺﾞｼｯｸM" w:eastAsia="HGPｺﾞｼｯｸM" w:hAnsiTheme="minorEastAsia" w:cs="ＭＳ Ｐゴシック" w:hint="eastAsia"/>
                <w:sz w:val="20"/>
              </w:rPr>
              <w:t>者数</w:t>
            </w:r>
          </w:p>
          <w:p w14:paraId="45FA1E97" w14:textId="77777777" w:rsidR="00665542" w:rsidRPr="00F7535B" w:rsidRDefault="00665542" w:rsidP="00DB24E4">
            <w:pPr>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(人/月)</w:t>
            </w:r>
          </w:p>
        </w:tc>
        <w:tc>
          <w:tcPr>
            <w:tcW w:w="850" w:type="dxa"/>
            <w:tcBorders>
              <w:top w:val="single" w:sz="4" w:space="0" w:color="auto"/>
              <w:left w:val="single" w:sz="4" w:space="0" w:color="auto"/>
              <w:bottom w:val="single" w:sz="2" w:space="0" w:color="auto"/>
              <w:right w:val="single" w:sz="4" w:space="0" w:color="auto"/>
            </w:tcBorders>
            <w:vAlign w:val="center"/>
            <w:hideMark/>
          </w:tcPr>
          <w:p w14:paraId="27745B14" w14:textId="77777777" w:rsidR="00665542" w:rsidRPr="00F7535B" w:rsidRDefault="00665542" w:rsidP="00CD2F53">
            <w:pPr>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35D6C809"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20</w:t>
            </w:r>
          </w:p>
        </w:tc>
        <w:tc>
          <w:tcPr>
            <w:tcW w:w="1240" w:type="dxa"/>
            <w:tcBorders>
              <w:top w:val="single" w:sz="4" w:space="0" w:color="auto"/>
              <w:left w:val="single" w:sz="4" w:space="0" w:color="auto"/>
              <w:bottom w:val="single" w:sz="4" w:space="0" w:color="auto"/>
              <w:right w:val="single" w:sz="4" w:space="0" w:color="auto"/>
            </w:tcBorders>
            <w:vAlign w:val="center"/>
            <w:hideMark/>
          </w:tcPr>
          <w:p w14:paraId="0BC4DCD6"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20</w:t>
            </w:r>
          </w:p>
        </w:tc>
        <w:tc>
          <w:tcPr>
            <w:tcW w:w="1240" w:type="dxa"/>
            <w:tcBorders>
              <w:top w:val="single" w:sz="4" w:space="0" w:color="auto"/>
              <w:left w:val="single" w:sz="4" w:space="0" w:color="auto"/>
              <w:bottom w:val="single" w:sz="2" w:space="0" w:color="auto"/>
              <w:right w:val="single" w:sz="4" w:space="0" w:color="auto"/>
            </w:tcBorders>
            <w:noWrap/>
            <w:vAlign w:val="center"/>
            <w:hideMark/>
          </w:tcPr>
          <w:p w14:paraId="1A58AFDF"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20</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575FC558" w14:textId="77777777" w:rsidR="00665542" w:rsidRPr="00F7535B" w:rsidRDefault="00665542"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20</w:t>
            </w:r>
          </w:p>
        </w:tc>
      </w:tr>
      <w:tr w:rsidR="00665542" w:rsidRPr="00F7535B" w14:paraId="5E2C30E6" w14:textId="77777777" w:rsidTr="00B75E11">
        <w:trPr>
          <w:trHeight w:val="369"/>
        </w:trPr>
        <w:tc>
          <w:tcPr>
            <w:tcW w:w="1912" w:type="dxa"/>
            <w:gridSpan w:val="2"/>
            <w:vMerge/>
            <w:tcBorders>
              <w:top w:val="single" w:sz="2" w:space="0" w:color="auto"/>
              <w:left w:val="single" w:sz="4" w:space="0" w:color="auto"/>
              <w:bottom w:val="single" w:sz="2" w:space="0" w:color="auto"/>
              <w:right w:val="single" w:sz="4" w:space="0" w:color="auto"/>
            </w:tcBorders>
            <w:vAlign w:val="center"/>
            <w:hideMark/>
          </w:tcPr>
          <w:p w14:paraId="1A26CE0C"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1134" w:type="dxa"/>
            <w:vMerge/>
            <w:tcBorders>
              <w:top w:val="single" w:sz="2" w:space="0" w:color="auto"/>
              <w:left w:val="single" w:sz="4" w:space="0" w:color="auto"/>
              <w:bottom w:val="single" w:sz="2" w:space="0" w:color="auto"/>
              <w:right w:val="single" w:sz="4" w:space="0" w:color="auto"/>
            </w:tcBorders>
            <w:vAlign w:val="center"/>
            <w:hideMark/>
          </w:tcPr>
          <w:p w14:paraId="5DBB60C6" w14:textId="77777777" w:rsidR="00665542" w:rsidRPr="00F7535B" w:rsidRDefault="00665542" w:rsidP="00DB24E4">
            <w:pPr>
              <w:widowControl/>
              <w:jc w:val="left"/>
              <w:rPr>
                <w:rFonts w:ascii="HGPｺﾞｼｯｸM" w:eastAsia="HGPｺﾞｼｯｸM" w:hAnsiTheme="minorEastAsia" w:cs="ＭＳ Ｐゴシック"/>
                <w:sz w:val="20"/>
              </w:rPr>
            </w:pPr>
          </w:p>
        </w:tc>
        <w:tc>
          <w:tcPr>
            <w:tcW w:w="850" w:type="dxa"/>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hideMark/>
          </w:tcPr>
          <w:p w14:paraId="787C7188" w14:textId="77777777" w:rsidR="00665542" w:rsidRPr="00F7535B" w:rsidRDefault="00665542" w:rsidP="00CD2F53">
            <w:pPr>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91C53EF"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14</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CCD676"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12</w:t>
            </w:r>
          </w:p>
        </w:tc>
        <w:tc>
          <w:tcPr>
            <w:tcW w:w="1240" w:type="dxa"/>
            <w:tcBorders>
              <w:top w:val="single" w:sz="4" w:space="0" w:color="auto"/>
              <w:left w:val="single" w:sz="4" w:space="0" w:color="auto"/>
              <w:bottom w:val="single" w:sz="2" w:space="0" w:color="auto"/>
              <w:right w:val="single" w:sz="4" w:space="0" w:color="auto"/>
            </w:tcBorders>
            <w:shd w:val="clear" w:color="auto" w:fill="D9D9D9" w:themeFill="background1" w:themeFillShade="D9"/>
            <w:noWrap/>
            <w:vAlign w:val="center"/>
            <w:hideMark/>
          </w:tcPr>
          <w:p w14:paraId="034C3028"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13</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CE0265B" w14:textId="77777777" w:rsidR="00665542" w:rsidRPr="00F7535B" w:rsidRDefault="00665542"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10</w:t>
            </w:r>
          </w:p>
        </w:tc>
      </w:tr>
      <w:tr w:rsidR="00665542" w:rsidRPr="00F7535B" w14:paraId="2D12E1F3" w14:textId="77777777" w:rsidTr="00B75E11">
        <w:trPr>
          <w:trHeight w:val="369"/>
        </w:trPr>
        <w:tc>
          <w:tcPr>
            <w:tcW w:w="1912" w:type="dxa"/>
            <w:gridSpan w:val="2"/>
            <w:vMerge w:val="restart"/>
            <w:tcBorders>
              <w:top w:val="single" w:sz="4" w:space="0" w:color="auto"/>
              <w:left w:val="single" w:sz="4" w:space="0" w:color="auto"/>
              <w:bottom w:val="single" w:sz="2" w:space="0" w:color="auto"/>
              <w:right w:val="single" w:sz="4" w:space="0" w:color="auto"/>
            </w:tcBorders>
            <w:vAlign w:val="center"/>
            <w:hideMark/>
          </w:tcPr>
          <w:p w14:paraId="605CCF1B" w14:textId="77777777" w:rsidR="00665542" w:rsidRPr="00F7535B" w:rsidRDefault="00665542" w:rsidP="00DB24E4">
            <w:pPr>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地域活動支援</w:t>
            </w:r>
          </w:p>
          <w:p w14:paraId="638219B2" w14:textId="77777777" w:rsidR="00665542" w:rsidRPr="00F7535B" w:rsidRDefault="00665542" w:rsidP="00DB24E4">
            <w:pPr>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センター(市外)</w:t>
            </w:r>
          </w:p>
        </w:tc>
        <w:tc>
          <w:tcPr>
            <w:tcW w:w="1134" w:type="dxa"/>
            <w:vMerge w:val="restart"/>
            <w:tcBorders>
              <w:top w:val="single" w:sz="4" w:space="0" w:color="auto"/>
              <w:left w:val="single" w:sz="4" w:space="0" w:color="auto"/>
              <w:bottom w:val="single" w:sz="2" w:space="0" w:color="auto"/>
              <w:right w:val="single" w:sz="4" w:space="0" w:color="auto"/>
            </w:tcBorders>
            <w:noWrap/>
            <w:vAlign w:val="center"/>
            <w:hideMark/>
          </w:tcPr>
          <w:p w14:paraId="1120A82B" w14:textId="77777777" w:rsidR="00665542" w:rsidRPr="00F7535B" w:rsidRDefault="0050364E" w:rsidP="00DB24E4">
            <w:pPr>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実施</w:t>
            </w:r>
            <w:r w:rsidR="00665542" w:rsidRPr="00F7535B">
              <w:rPr>
                <w:rFonts w:ascii="HGPｺﾞｼｯｸM" w:eastAsia="HGPｺﾞｼｯｸM" w:hAnsiTheme="minorEastAsia" w:cs="ＭＳ Ｐゴシック" w:hint="eastAsia"/>
                <w:sz w:val="20"/>
              </w:rPr>
              <w:t>か所</w:t>
            </w:r>
          </w:p>
        </w:tc>
        <w:tc>
          <w:tcPr>
            <w:tcW w:w="850" w:type="dxa"/>
            <w:tcBorders>
              <w:top w:val="single" w:sz="4" w:space="0" w:color="auto"/>
              <w:left w:val="single" w:sz="4" w:space="0" w:color="auto"/>
              <w:bottom w:val="single" w:sz="2" w:space="0" w:color="auto"/>
              <w:right w:val="single" w:sz="4" w:space="0" w:color="auto"/>
            </w:tcBorders>
            <w:vAlign w:val="center"/>
            <w:hideMark/>
          </w:tcPr>
          <w:p w14:paraId="2CE03FAE" w14:textId="77777777" w:rsidR="00665542" w:rsidRPr="00F7535B" w:rsidRDefault="00665542" w:rsidP="00CD2F53">
            <w:pPr>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31F7C9AF"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0" w:type="dxa"/>
            <w:tcBorders>
              <w:top w:val="single" w:sz="4" w:space="0" w:color="auto"/>
              <w:left w:val="single" w:sz="4" w:space="0" w:color="auto"/>
              <w:bottom w:val="single" w:sz="4" w:space="0" w:color="auto"/>
              <w:right w:val="single" w:sz="4" w:space="0" w:color="auto"/>
            </w:tcBorders>
            <w:vAlign w:val="center"/>
            <w:hideMark/>
          </w:tcPr>
          <w:p w14:paraId="0A00FF64"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0" w:type="dxa"/>
            <w:tcBorders>
              <w:top w:val="single" w:sz="4" w:space="0" w:color="auto"/>
              <w:left w:val="single" w:sz="4" w:space="0" w:color="auto"/>
              <w:bottom w:val="single" w:sz="2" w:space="0" w:color="auto"/>
              <w:right w:val="single" w:sz="4" w:space="0" w:color="auto"/>
            </w:tcBorders>
            <w:noWrap/>
            <w:vAlign w:val="center"/>
            <w:hideMark/>
          </w:tcPr>
          <w:p w14:paraId="6352575F"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68EED29E" w14:textId="77777777" w:rsidR="00665542" w:rsidRPr="00F7535B" w:rsidRDefault="00665542"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r>
      <w:tr w:rsidR="00665542" w:rsidRPr="00F7535B" w14:paraId="082DD813" w14:textId="77777777" w:rsidTr="00B75E11">
        <w:trPr>
          <w:trHeight w:val="369"/>
        </w:trPr>
        <w:tc>
          <w:tcPr>
            <w:tcW w:w="1912" w:type="dxa"/>
            <w:gridSpan w:val="2"/>
            <w:vMerge/>
            <w:tcBorders>
              <w:top w:val="single" w:sz="2" w:space="0" w:color="auto"/>
              <w:left w:val="single" w:sz="4" w:space="0" w:color="auto"/>
              <w:bottom w:val="single" w:sz="2" w:space="0" w:color="auto"/>
              <w:right w:val="single" w:sz="4" w:space="0" w:color="auto"/>
            </w:tcBorders>
            <w:vAlign w:val="center"/>
            <w:hideMark/>
          </w:tcPr>
          <w:p w14:paraId="4872E5FE"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1134" w:type="dxa"/>
            <w:vMerge/>
            <w:tcBorders>
              <w:top w:val="single" w:sz="2" w:space="0" w:color="auto"/>
              <w:left w:val="single" w:sz="4" w:space="0" w:color="auto"/>
              <w:bottom w:val="single" w:sz="2" w:space="0" w:color="auto"/>
              <w:right w:val="single" w:sz="4" w:space="0" w:color="auto"/>
            </w:tcBorders>
            <w:vAlign w:val="center"/>
            <w:hideMark/>
          </w:tcPr>
          <w:p w14:paraId="7AEE1C62" w14:textId="77777777" w:rsidR="00665542" w:rsidRPr="00F7535B" w:rsidRDefault="00665542" w:rsidP="00DB24E4">
            <w:pPr>
              <w:widowControl/>
              <w:jc w:val="left"/>
              <w:rPr>
                <w:rFonts w:ascii="HGPｺﾞｼｯｸM" w:eastAsia="HGPｺﾞｼｯｸM" w:hAnsiTheme="minorEastAsia" w:cs="ＭＳ Ｐゴシック"/>
                <w:sz w:val="20"/>
              </w:rPr>
            </w:pPr>
          </w:p>
        </w:tc>
        <w:tc>
          <w:tcPr>
            <w:tcW w:w="850" w:type="dxa"/>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hideMark/>
          </w:tcPr>
          <w:p w14:paraId="1BC3D703" w14:textId="77777777" w:rsidR="00665542" w:rsidRPr="00F7535B" w:rsidRDefault="00665542" w:rsidP="00CD2F53">
            <w:pPr>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31C47DC"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FD9E7C"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0" w:type="dxa"/>
            <w:tcBorders>
              <w:top w:val="single" w:sz="4" w:space="0" w:color="auto"/>
              <w:left w:val="single" w:sz="4" w:space="0" w:color="auto"/>
              <w:bottom w:val="single" w:sz="2" w:space="0" w:color="auto"/>
              <w:right w:val="single" w:sz="4" w:space="0" w:color="auto"/>
            </w:tcBorders>
            <w:shd w:val="clear" w:color="auto" w:fill="D9D9D9" w:themeFill="background1" w:themeFillShade="D9"/>
            <w:noWrap/>
            <w:vAlign w:val="center"/>
            <w:hideMark/>
          </w:tcPr>
          <w:p w14:paraId="52B5D389"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4811C77" w14:textId="77777777" w:rsidR="00665542" w:rsidRPr="00F7535B" w:rsidRDefault="00665542"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r>
      <w:tr w:rsidR="00665542" w:rsidRPr="00F7535B" w14:paraId="05830974" w14:textId="77777777" w:rsidTr="00B75E11">
        <w:trPr>
          <w:trHeight w:val="369"/>
        </w:trPr>
        <w:tc>
          <w:tcPr>
            <w:tcW w:w="1912" w:type="dxa"/>
            <w:gridSpan w:val="2"/>
            <w:vMerge/>
            <w:tcBorders>
              <w:top w:val="single" w:sz="2" w:space="0" w:color="auto"/>
              <w:left w:val="single" w:sz="4" w:space="0" w:color="auto"/>
              <w:bottom w:val="single" w:sz="2" w:space="0" w:color="auto"/>
              <w:right w:val="single" w:sz="4" w:space="0" w:color="auto"/>
            </w:tcBorders>
            <w:vAlign w:val="center"/>
            <w:hideMark/>
          </w:tcPr>
          <w:p w14:paraId="61C71862"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1134" w:type="dxa"/>
            <w:vMerge w:val="restart"/>
            <w:tcBorders>
              <w:top w:val="single" w:sz="4" w:space="0" w:color="auto"/>
              <w:left w:val="single" w:sz="4" w:space="0" w:color="auto"/>
              <w:bottom w:val="single" w:sz="2" w:space="0" w:color="auto"/>
              <w:right w:val="single" w:sz="4" w:space="0" w:color="auto"/>
            </w:tcBorders>
            <w:noWrap/>
            <w:vAlign w:val="center"/>
            <w:hideMark/>
          </w:tcPr>
          <w:p w14:paraId="2DFF4C62" w14:textId="77777777" w:rsidR="00665542" w:rsidRPr="00F7535B" w:rsidRDefault="00665542" w:rsidP="00DB24E4">
            <w:pPr>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利用</w:t>
            </w:r>
            <w:r w:rsidR="0050364E" w:rsidRPr="00F7535B">
              <w:rPr>
                <w:rFonts w:ascii="HGPｺﾞｼｯｸM" w:eastAsia="HGPｺﾞｼｯｸM" w:hAnsiTheme="minorEastAsia" w:cs="ＭＳ Ｐゴシック" w:hint="eastAsia"/>
                <w:sz w:val="20"/>
              </w:rPr>
              <w:t>者数</w:t>
            </w:r>
          </w:p>
          <w:p w14:paraId="36220AD8" w14:textId="77777777" w:rsidR="00665542" w:rsidRPr="00F7535B" w:rsidRDefault="00665542" w:rsidP="00DB24E4">
            <w:pPr>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(人/月)</w:t>
            </w:r>
          </w:p>
        </w:tc>
        <w:tc>
          <w:tcPr>
            <w:tcW w:w="850" w:type="dxa"/>
            <w:tcBorders>
              <w:top w:val="single" w:sz="4" w:space="0" w:color="auto"/>
              <w:left w:val="single" w:sz="4" w:space="0" w:color="auto"/>
              <w:bottom w:val="single" w:sz="2" w:space="0" w:color="auto"/>
              <w:right w:val="single" w:sz="4" w:space="0" w:color="auto"/>
            </w:tcBorders>
            <w:vAlign w:val="center"/>
            <w:hideMark/>
          </w:tcPr>
          <w:p w14:paraId="5306BFA2" w14:textId="77777777" w:rsidR="00665542" w:rsidRPr="00F7535B" w:rsidRDefault="00665542" w:rsidP="00CD2F53">
            <w:pPr>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44F28869"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c>
          <w:tcPr>
            <w:tcW w:w="1240" w:type="dxa"/>
            <w:tcBorders>
              <w:top w:val="single" w:sz="4" w:space="0" w:color="auto"/>
              <w:left w:val="single" w:sz="4" w:space="0" w:color="auto"/>
              <w:bottom w:val="single" w:sz="4" w:space="0" w:color="auto"/>
              <w:right w:val="single" w:sz="4" w:space="0" w:color="auto"/>
            </w:tcBorders>
            <w:vAlign w:val="center"/>
            <w:hideMark/>
          </w:tcPr>
          <w:p w14:paraId="276806D4"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0" w:type="dxa"/>
            <w:tcBorders>
              <w:top w:val="single" w:sz="4" w:space="0" w:color="auto"/>
              <w:left w:val="single" w:sz="4" w:space="0" w:color="auto"/>
              <w:bottom w:val="single" w:sz="2" w:space="0" w:color="auto"/>
              <w:right w:val="single" w:sz="4" w:space="0" w:color="auto"/>
            </w:tcBorders>
            <w:noWrap/>
            <w:vAlign w:val="center"/>
            <w:hideMark/>
          </w:tcPr>
          <w:p w14:paraId="5CDAAEF5"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4C76D2D5" w14:textId="77777777" w:rsidR="00665542" w:rsidRPr="00F7535B" w:rsidRDefault="00665542"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r>
      <w:tr w:rsidR="00665542" w:rsidRPr="00F7535B" w14:paraId="77468307" w14:textId="77777777" w:rsidTr="00B75E11">
        <w:trPr>
          <w:trHeight w:val="369"/>
        </w:trPr>
        <w:tc>
          <w:tcPr>
            <w:tcW w:w="1912" w:type="dxa"/>
            <w:gridSpan w:val="2"/>
            <w:vMerge/>
            <w:tcBorders>
              <w:top w:val="single" w:sz="2" w:space="0" w:color="auto"/>
              <w:left w:val="single" w:sz="4" w:space="0" w:color="auto"/>
              <w:bottom w:val="single" w:sz="4" w:space="0" w:color="auto"/>
              <w:right w:val="single" w:sz="4" w:space="0" w:color="auto"/>
            </w:tcBorders>
            <w:vAlign w:val="center"/>
            <w:hideMark/>
          </w:tcPr>
          <w:p w14:paraId="0F0E52FA"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1134" w:type="dxa"/>
            <w:vMerge/>
            <w:tcBorders>
              <w:top w:val="single" w:sz="2" w:space="0" w:color="auto"/>
              <w:left w:val="single" w:sz="4" w:space="0" w:color="auto"/>
              <w:bottom w:val="single" w:sz="4" w:space="0" w:color="auto"/>
              <w:right w:val="single" w:sz="4" w:space="0" w:color="auto"/>
            </w:tcBorders>
            <w:vAlign w:val="center"/>
            <w:hideMark/>
          </w:tcPr>
          <w:p w14:paraId="3391FE43" w14:textId="77777777" w:rsidR="00665542" w:rsidRPr="00F7535B" w:rsidRDefault="00665542" w:rsidP="00DB24E4">
            <w:pPr>
              <w:widowControl/>
              <w:jc w:val="left"/>
              <w:rPr>
                <w:rFonts w:ascii="HGPｺﾞｼｯｸM" w:eastAsia="HGPｺﾞｼｯｸM" w:hAnsiTheme="minorEastAsia" w:cs="ＭＳ Ｐゴシック"/>
                <w:sz w:val="20"/>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D42816" w14:textId="77777777" w:rsidR="00665542" w:rsidRPr="00F7535B" w:rsidRDefault="00665542" w:rsidP="00CD2F53">
            <w:pPr>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0127C02"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2C0C0F"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4D74FD3"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31E2A38" w14:textId="77777777" w:rsidR="00665542" w:rsidRPr="00F7535B" w:rsidRDefault="00665542"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r>
    </w:tbl>
    <w:p w14:paraId="671D97D4" w14:textId="77777777" w:rsidR="008E086D" w:rsidRPr="00F7535B" w:rsidRDefault="008E086D" w:rsidP="008E086D">
      <w:pPr>
        <w:widowControl/>
        <w:jc w:val="left"/>
        <w:rPr>
          <w:rFonts w:asciiTheme="minorEastAsia" w:hAnsiTheme="minorEastAsia"/>
          <w:sz w:val="24"/>
          <w:szCs w:val="24"/>
        </w:rPr>
      </w:pPr>
      <w:r w:rsidRPr="00F7535B">
        <w:rPr>
          <w:rFonts w:asciiTheme="minorEastAsia" w:hAnsiTheme="minorEastAsia" w:hint="eastAsia"/>
          <w:sz w:val="24"/>
          <w:szCs w:val="24"/>
        </w:rPr>
        <w:br w:type="page"/>
      </w:r>
    </w:p>
    <w:p w14:paraId="75569C9E" w14:textId="654DC6B0" w:rsidR="00C73493" w:rsidRPr="00F7535B" w:rsidRDefault="005323C7" w:rsidP="008E086D">
      <w:pPr>
        <w:widowControl/>
        <w:jc w:val="left"/>
        <w:rPr>
          <w:rFonts w:asciiTheme="minorEastAsia" w:hAnsiTheme="minorEastAsia"/>
          <w:sz w:val="24"/>
          <w:szCs w:val="24"/>
        </w:rPr>
      </w:pPr>
      <w:r>
        <w:rPr>
          <w:rFonts w:ascii="HGPｺﾞｼｯｸM" w:eastAsia="HGPｺﾞｼｯｸM" w:hAnsi="ＭＳ 明朝" w:cs="ＭＳ Ｐゴシック" w:hint="eastAsia"/>
          <w:noProof/>
          <w:sz w:val="20"/>
        </w:rPr>
        <w:lastRenderedPageBreak/>
        <w:drawing>
          <wp:anchor distT="0" distB="0" distL="114300" distR="114300" simplePos="0" relativeHeight="251739136" behindDoc="0" locked="1" layoutInCell="1" allowOverlap="1" wp14:anchorId="73CC40F3" wp14:editId="28AC0FDD">
            <wp:simplePos x="0" y="0"/>
            <wp:positionH relativeFrom="page">
              <wp:posOffset>540385</wp:posOffset>
            </wp:positionH>
            <wp:positionV relativeFrom="page">
              <wp:posOffset>540385</wp:posOffset>
            </wp:positionV>
            <wp:extent cx="712440" cy="714960"/>
            <wp:effectExtent l="0" t="0" r="0" b="0"/>
            <wp:wrapNone/>
            <wp:docPr id="94" name="SPCODE0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16C35C3A" w14:textId="77777777" w:rsidR="00C73493" w:rsidRPr="00F7535B" w:rsidRDefault="00C73493" w:rsidP="005323C7">
      <w:pPr>
        <w:pStyle w:val="aff3"/>
        <w:spacing w:beforeLines="50" w:before="168"/>
      </w:pPr>
    </w:p>
    <w:p w14:paraId="5FB5D63D" w14:textId="77777777" w:rsidR="008E086D" w:rsidRPr="00F7535B" w:rsidRDefault="008E086D" w:rsidP="00732E82">
      <w:pPr>
        <w:pStyle w:val="3"/>
      </w:pPr>
      <w:r w:rsidRPr="00F7535B">
        <w:rPr>
          <w:rFonts w:hint="eastAsia"/>
        </w:rPr>
        <w:t>２．任意事業</w:t>
      </w:r>
    </w:p>
    <w:tbl>
      <w:tblPr>
        <w:tblW w:w="8853" w:type="dxa"/>
        <w:tblInd w:w="318" w:type="dxa"/>
        <w:tblLayout w:type="fixed"/>
        <w:tblCellMar>
          <w:left w:w="99" w:type="dxa"/>
          <w:right w:w="99" w:type="dxa"/>
        </w:tblCellMar>
        <w:tblLook w:val="04A0" w:firstRow="1" w:lastRow="0" w:firstColumn="1" w:lastColumn="0" w:noHBand="0" w:noVBand="1"/>
      </w:tblPr>
      <w:tblGrid>
        <w:gridCol w:w="288"/>
        <w:gridCol w:w="1556"/>
        <w:gridCol w:w="64"/>
        <w:gridCol w:w="1134"/>
        <w:gridCol w:w="850"/>
        <w:gridCol w:w="1240"/>
        <w:gridCol w:w="1240"/>
        <w:gridCol w:w="1240"/>
        <w:gridCol w:w="1241"/>
      </w:tblGrid>
      <w:tr w:rsidR="00B55FC1" w:rsidRPr="00F7535B" w14:paraId="59EBD509" w14:textId="77777777" w:rsidTr="000943A7">
        <w:trPr>
          <w:trHeight w:val="170"/>
        </w:trPr>
        <w:tc>
          <w:tcPr>
            <w:tcW w:w="3892" w:type="dxa"/>
            <w:gridSpan w:val="5"/>
            <w:vMerge w:val="restart"/>
            <w:tcBorders>
              <w:top w:val="single" w:sz="4" w:space="0" w:color="auto"/>
              <w:left w:val="single" w:sz="4" w:space="0" w:color="auto"/>
              <w:right w:val="single" w:sz="4" w:space="0" w:color="auto"/>
            </w:tcBorders>
            <w:noWrap/>
            <w:vAlign w:val="center"/>
            <w:hideMark/>
          </w:tcPr>
          <w:p w14:paraId="5DE8D2B3" w14:textId="77777777" w:rsidR="00B55FC1" w:rsidRPr="00F7535B" w:rsidRDefault="00B55FC1" w:rsidP="00DB24E4">
            <w:pPr>
              <w:widowControl/>
              <w:jc w:val="center"/>
              <w:rPr>
                <w:rFonts w:ascii="HGPｺﾞｼｯｸM" w:eastAsia="HGPｺﾞｼｯｸM" w:hAnsiTheme="minorEastAsia" w:cs="ＭＳ Ｐゴシック"/>
                <w:sz w:val="21"/>
                <w:szCs w:val="21"/>
              </w:rPr>
            </w:pP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47E8167C" w14:textId="77777777" w:rsidR="00B55FC1" w:rsidRPr="00F7535B" w:rsidRDefault="00B55FC1" w:rsidP="000943A7">
            <w:pPr>
              <w:snapToGrid w:val="0"/>
              <w:jc w:val="center"/>
              <w:rPr>
                <w:rFonts w:ascii="HGPｺﾞｼｯｸM" w:eastAsia="HGPｺﾞｼｯｸM" w:hAnsiTheme="minorEastAsia"/>
              </w:rPr>
            </w:pPr>
            <w:r w:rsidRPr="00F7535B">
              <w:rPr>
                <w:rFonts w:ascii="HGPｺﾞｼｯｸM" w:eastAsia="HGPｺﾞｼｯｸM" w:hAnsiTheme="minorEastAsia" w:hint="eastAsia"/>
                <w:szCs w:val="22"/>
              </w:rPr>
              <w:t>第</w:t>
            </w:r>
            <w:r w:rsidR="00036BAE" w:rsidRPr="00F7535B">
              <w:rPr>
                <w:rFonts w:ascii="HGPｺﾞｼｯｸM" w:eastAsia="HGPｺﾞｼｯｸM" w:hAnsiTheme="minorEastAsia" w:hint="eastAsia"/>
                <w:szCs w:val="22"/>
              </w:rPr>
              <w:t>3</w:t>
            </w:r>
            <w:r w:rsidRPr="00F7535B">
              <w:rPr>
                <w:rFonts w:ascii="HGPｺﾞｼｯｸM" w:eastAsia="HGPｺﾞｼｯｸM" w:hAnsiTheme="minorEastAsia" w:hint="eastAsia"/>
                <w:szCs w:val="22"/>
              </w:rPr>
              <w:t>期</w:t>
            </w:r>
          </w:p>
        </w:tc>
        <w:tc>
          <w:tcPr>
            <w:tcW w:w="3721" w:type="dxa"/>
            <w:gridSpan w:val="3"/>
            <w:tcBorders>
              <w:top w:val="single" w:sz="4" w:space="0" w:color="auto"/>
              <w:left w:val="single" w:sz="4" w:space="0" w:color="auto"/>
              <w:bottom w:val="single" w:sz="4" w:space="0" w:color="auto"/>
              <w:right w:val="single" w:sz="4" w:space="0" w:color="auto"/>
            </w:tcBorders>
            <w:vAlign w:val="center"/>
          </w:tcPr>
          <w:p w14:paraId="2DB37DBF" w14:textId="77777777" w:rsidR="00B55FC1" w:rsidRPr="00F7535B" w:rsidRDefault="00B55FC1" w:rsidP="000943A7">
            <w:pPr>
              <w:widowControl/>
              <w:snapToGrid w:val="0"/>
              <w:jc w:val="center"/>
              <w:rPr>
                <w:rFonts w:ascii="HGPｺﾞｼｯｸM" w:eastAsia="HGPｺﾞｼｯｸM" w:hAnsiTheme="minorEastAsia" w:cs="ＭＳ Ｐゴシック"/>
                <w:szCs w:val="21"/>
              </w:rPr>
            </w:pPr>
            <w:r w:rsidRPr="00F7535B">
              <w:rPr>
                <w:rFonts w:ascii="HGPｺﾞｼｯｸM" w:eastAsia="HGPｺﾞｼｯｸM" w:hAnsiTheme="minorEastAsia" w:hint="eastAsia"/>
                <w:szCs w:val="22"/>
              </w:rPr>
              <w:t>第</w:t>
            </w:r>
            <w:r w:rsidR="00036BAE" w:rsidRPr="00F7535B">
              <w:rPr>
                <w:rFonts w:ascii="HGPｺﾞｼｯｸM" w:eastAsia="HGPｺﾞｼｯｸM" w:hAnsiTheme="minorEastAsia" w:hint="eastAsia"/>
                <w:szCs w:val="22"/>
              </w:rPr>
              <w:t>4</w:t>
            </w:r>
            <w:r w:rsidRPr="00F7535B">
              <w:rPr>
                <w:rFonts w:ascii="HGPｺﾞｼｯｸM" w:eastAsia="HGPｺﾞｼｯｸM" w:hAnsiTheme="minorEastAsia" w:hint="eastAsia"/>
                <w:szCs w:val="22"/>
              </w:rPr>
              <w:t>期計画期間</w:t>
            </w:r>
          </w:p>
        </w:tc>
      </w:tr>
      <w:tr w:rsidR="00B55FC1" w:rsidRPr="00F7535B" w14:paraId="5A38539C" w14:textId="77777777" w:rsidTr="002908FD">
        <w:trPr>
          <w:trHeight w:val="369"/>
        </w:trPr>
        <w:tc>
          <w:tcPr>
            <w:tcW w:w="3892" w:type="dxa"/>
            <w:gridSpan w:val="5"/>
            <w:vMerge/>
            <w:tcBorders>
              <w:left w:val="single" w:sz="4" w:space="0" w:color="auto"/>
              <w:bottom w:val="single" w:sz="4" w:space="0" w:color="auto"/>
              <w:right w:val="single" w:sz="4" w:space="0" w:color="auto"/>
            </w:tcBorders>
            <w:noWrap/>
            <w:vAlign w:val="center"/>
          </w:tcPr>
          <w:p w14:paraId="4758B381" w14:textId="77777777" w:rsidR="00B55FC1" w:rsidRPr="00F7535B" w:rsidRDefault="00B55FC1" w:rsidP="00DB24E4">
            <w:pPr>
              <w:widowControl/>
              <w:jc w:val="center"/>
              <w:rPr>
                <w:rFonts w:ascii="HGPｺﾞｼｯｸM" w:eastAsia="HGPｺﾞｼｯｸM" w:hAnsiTheme="minorEastAsia" w:cs="ＭＳ Ｐゴシック"/>
                <w:sz w:val="21"/>
                <w:szCs w:val="21"/>
              </w:rPr>
            </w:pPr>
          </w:p>
        </w:tc>
        <w:tc>
          <w:tcPr>
            <w:tcW w:w="1240" w:type="dxa"/>
            <w:tcBorders>
              <w:top w:val="single" w:sz="4" w:space="0" w:color="auto"/>
              <w:left w:val="single" w:sz="4" w:space="0" w:color="auto"/>
              <w:bottom w:val="single" w:sz="4" w:space="0" w:color="auto"/>
              <w:right w:val="single" w:sz="4" w:space="0" w:color="auto"/>
            </w:tcBorders>
            <w:noWrap/>
            <w:vAlign w:val="center"/>
          </w:tcPr>
          <w:p w14:paraId="30EB31A8" w14:textId="77777777" w:rsidR="00B55FC1" w:rsidRPr="00F7535B" w:rsidRDefault="00B55FC1" w:rsidP="000943A7">
            <w:pPr>
              <w:spacing w:line="260" w:lineRule="exact"/>
              <w:jc w:val="center"/>
              <w:rPr>
                <w:rFonts w:ascii="HGPｺﾞｼｯｸM" w:eastAsia="HGPｺﾞｼｯｸM" w:hAnsiTheme="minorEastAsia"/>
              </w:rPr>
            </w:pPr>
            <w:r w:rsidRPr="00B10C5B">
              <w:rPr>
                <w:rFonts w:ascii="HGPｺﾞｼｯｸM" w:eastAsia="HGPｺﾞｼｯｸM" w:hAnsiTheme="minorEastAsia" w:hint="eastAsia"/>
                <w:spacing w:val="15"/>
                <w:w w:val="62"/>
                <w:fitText w:val="784" w:id="1555290117"/>
              </w:rPr>
              <w:t>平成26年</w:t>
            </w:r>
            <w:r w:rsidRPr="00B10C5B">
              <w:rPr>
                <w:rFonts w:ascii="HGPｺﾞｼｯｸM" w:eastAsia="HGPｺﾞｼｯｸM" w:hAnsiTheme="minorEastAsia" w:hint="eastAsia"/>
                <w:spacing w:val="-15"/>
                <w:w w:val="62"/>
                <w:fitText w:val="784" w:id="1555290117"/>
              </w:rPr>
              <w:t>度</w:t>
            </w:r>
          </w:p>
          <w:p w14:paraId="49DCD30C" w14:textId="77777777" w:rsidR="00B55FC1" w:rsidRPr="00F7535B" w:rsidRDefault="00B55FC1" w:rsidP="000943A7">
            <w:pPr>
              <w:spacing w:line="260" w:lineRule="exact"/>
              <w:jc w:val="center"/>
              <w:rPr>
                <w:rFonts w:ascii="HGPｺﾞｼｯｸM" w:eastAsia="HGPｺﾞｼｯｸM" w:hAnsiTheme="minorEastAsia"/>
              </w:rPr>
            </w:pPr>
            <w:r w:rsidRPr="00B10C5B">
              <w:rPr>
                <w:rFonts w:ascii="HGPｺﾞｼｯｸM" w:eastAsia="HGPｺﾞｼｯｸM" w:hAnsiTheme="minorEastAsia" w:hint="eastAsia"/>
                <w:w w:val="61"/>
                <w:fitText w:val="784" w:id="1555290371"/>
              </w:rPr>
              <w:t>（2014年度</w:t>
            </w:r>
            <w:r w:rsidRPr="00B10C5B">
              <w:rPr>
                <w:rFonts w:ascii="HGPｺﾞｼｯｸM" w:eastAsia="HGPｺﾞｼｯｸM" w:hAnsiTheme="minorEastAsia" w:hint="eastAsia"/>
                <w:spacing w:val="90"/>
                <w:w w:val="61"/>
                <w:fitText w:val="784" w:id="1555290371"/>
              </w:rPr>
              <w:t>）</w:t>
            </w:r>
          </w:p>
          <w:p w14:paraId="3799451B" w14:textId="77777777" w:rsidR="00B55FC1" w:rsidRPr="00F7535B" w:rsidRDefault="00B55FC1" w:rsidP="000943A7">
            <w:pPr>
              <w:spacing w:line="260" w:lineRule="exact"/>
              <w:jc w:val="center"/>
              <w:rPr>
                <w:rFonts w:ascii="HGPｺﾞｼｯｸM" w:eastAsia="HGPｺﾞｼｯｸM" w:hAnsiTheme="minorEastAsia"/>
              </w:rPr>
            </w:pPr>
            <w:r w:rsidRPr="00F7535B">
              <w:rPr>
                <w:rFonts w:ascii="HGPｺﾞｼｯｸM" w:eastAsia="HGPｺﾞｼｯｸM" w:hAnsiTheme="minorEastAsia" w:hint="eastAsia"/>
              </w:rPr>
              <w:t>（実績）</w:t>
            </w:r>
          </w:p>
        </w:tc>
        <w:tc>
          <w:tcPr>
            <w:tcW w:w="1240" w:type="dxa"/>
            <w:tcBorders>
              <w:top w:val="single" w:sz="4" w:space="0" w:color="auto"/>
              <w:left w:val="single" w:sz="4" w:space="0" w:color="auto"/>
              <w:bottom w:val="single" w:sz="4" w:space="0" w:color="auto"/>
              <w:right w:val="single" w:sz="4" w:space="0" w:color="auto"/>
            </w:tcBorders>
            <w:vAlign w:val="center"/>
          </w:tcPr>
          <w:p w14:paraId="0DFCFD2B" w14:textId="77777777" w:rsidR="00B55FC1" w:rsidRPr="00F7535B" w:rsidRDefault="00B55FC1" w:rsidP="000943A7">
            <w:pPr>
              <w:spacing w:line="260" w:lineRule="exact"/>
              <w:jc w:val="center"/>
              <w:rPr>
                <w:rFonts w:ascii="HGPｺﾞｼｯｸM" w:eastAsia="HGPｺﾞｼｯｸM" w:hAnsiTheme="minorEastAsia"/>
              </w:rPr>
            </w:pPr>
            <w:r w:rsidRPr="00B10C5B">
              <w:rPr>
                <w:rFonts w:ascii="HGPｺﾞｼｯｸM" w:eastAsia="HGPｺﾞｼｯｸM" w:hAnsiTheme="minorEastAsia" w:hint="eastAsia"/>
                <w:spacing w:val="15"/>
                <w:w w:val="62"/>
                <w:fitText w:val="784" w:id="1555290116"/>
              </w:rPr>
              <w:t>平成27年</w:t>
            </w:r>
            <w:r w:rsidRPr="00B10C5B">
              <w:rPr>
                <w:rFonts w:ascii="HGPｺﾞｼｯｸM" w:eastAsia="HGPｺﾞｼｯｸM" w:hAnsiTheme="minorEastAsia" w:hint="eastAsia"/>
                <w:spacing w:val="-15"/>
                <w:w w:val="62"/>
                <w:fitText w:val="784" w:id="1555290116"/>
              </w:rPr>
              <w:t>度</w:t>
            </w:r>
          </w:p>
          <w:p w14:paraId="3D8924BA" w14:textId="77777777" w:rsidR="00B55FC1" w:rsidRPr="00F7535B" w:rsidRDefault="00B55FC1" w:rsidP="000943A7">
            <w:pPr>
              <w:spacing w:line="260" w:lineRule="exact"/>
              <w:jc w:val="center"/>
              <w:rPr>
                <w:rFonts w:ascii="HGPｺﾞｼｯｸM" w:eastAsia="HGPｺﾞｼｯｸM" w:hAnsiTheme="minorEastAsia"/>
              </w:rPr>
            </w:pPr>
            <w:r w:rsidRPr="00B10C5B">
              <w:rPr>
                <w:rFonts w:ascii="HGPｺﾞｼｯｸM" w:eastAsia="HGPｺﾞｼｯｸM" w:hAnsiTheme="minorEastAsia" w:hint="eastAsia"/>
                <w:w w:val="61"/>
                <w:fitText w:val="784" w:id="1555290370"/>
              </w:rPr>
              <w:t>（2015年度</w:t>
            </w:r>
            <w:r w:rsidRPr="00B10C5B">
              <w:rPr>
                <w:rFonts w:ascii="HGPｺﾞｼｯｸM" w:eastAsia="HGPｺﾞｼｯｸM" w:hAnsiTheme="minorEastAsia" w:hint="eastAsia"/>
                <w:spacing w:val="90"/>
                <w:w w:val="61"/>
                <w:fitText w:val="784" w:id="1555290370"/>
              </w:rPr>
              <w:t>）</w:t>
            </w:r>
          </w:p>
          <w:p w14:paraId="5152BFB2" w14:textId="77777777" w:rsidR="00B55FC1" w:rsidRPr="00F7535B" w:rsidRDefault="00B55FC1" w:rsidP="000943A7">
            <w:pPr>
              <w:spacing w:line="260" w:lineRule="exact"/>
              <w:jc w:val="center"/>
              <w:rPr>
                <w:rFonts w:ascii="HGPｺﾞｼｯｸM" w:eastAsia="HGPｺﾞｼｯｸM" w:hAnsiTheme="minorEastAsia"/>
              </w:rPr>
            </w:pPr>
            <w:r w:rsidRPr="00F7535B">
              <w:rPr>
                <w:rFonts w:ascii="HGPｺﾞｼｯｸM" w:eastAsia="HGPｺﾞｼｯｸM" w:hAnsiTheme="minorEastAsia" w:hint="eastAsia"/>
              </w:rPr>
              <w:t>（実績）</w:t>
            </w:r>
          </w:p>
        </w:tc>
        <w:tc>
          <w:tcPr>
            <w:tcW w:w="1240" w:type="dxa"/>
            <w:tcBorders>
              <w:top w:val="single" w:sz="4" w:space="0" w:color="auto"/>
              <w:left w:val="single" w:sz="4" w:space="0" w:color="auto"/>
              <w:bottom w:val="single" w:sz="4" w:space="0" w:color="auto"/>
              <w:right w:val="single" w:sz="4" w:space="0" w:color="auto"/>
            </w:tcBorders>
            <w:noWrap/>
            <w:vAlign w:val="center"/>
          </w:tcPr>
          <w:p w14:paraId="6E90FE7B" w14:textId="77777777" w:rsidR="00B55FC1" w:rsidRPr="00F7535B" w:rsidRDefault="00B55FC1" w:rsidP="000943A7">
            <w:pPr>
              <w:spacing w:line="260" w:lineRule="exact"/>
              <w:jc w:val="center"/>
              <w:rPr>
                <w:rFonts w:ascii="HGPｺﾞｼｯｸM" w:eastAsia="HGPｺﾞｼｯｸM" w:hAnsiTheme="minorEastAsia"/>
              </w:rPr>
            </w:pPr>
            <w:r w:rsidRPr="00B10C5B">
              <w:rPr>
                <w:rFonts w:ascii="HGPｺﾞｼｯｸM" w:eastAsia="HGPｺﾞｼｯｸM" w:hAnsiTheme="minorEastAsia" w:hint="eastAsia"/>
                <w:spacing w:val="15"/>
                <w:w w:val="62"/>
                <w:fitText w:val="784" w:id="1555290117"/>
              </w:rPr>
              <w:t>平成28年</w:t>
            </w:r>
            <w:r w:rsidRPr="00B10C5B">
              <w:rPr>
                <w:rFonts w:ascii="HGPｺﾞｼｯｸM" w:eastAsia="HGPｺﾞｼｯｸM" w:hAnsiTheme="minorEastAsia" w:hint="eastAsia"/>
                <w:spacing w:val="-15"/>
                <w:w w:val="62"/>
                <w:fitText w:val="784" w:id="1555290117"/>
              </w:rPr>
              <w:t>度</w:t>
            </w:r>
          </w:p>
          <w:p w14:paraId="4B7FA753" w14:textId="77777777" w:rsidR="00B55FC1" w:rsidRPr="00F7535B" w:rsidRDefault="00B55FC1" w:rsidP="000943A7">
            <w:pPr>
              <w:spacing w:line="260" w:lineRule="exact"/>
              <w:jc w:val="center"/>
              <w:rPr>
                <w:rFonts w:ascii="HGPｺﾞｼｯｸM" w:eastAsia="HGPｺﾞｼｯｸM" w:hAnsiTheme="minorEastAsia"/>
              </w:rPr>
            </w:pPr>
            <w:r w:rsidRPr="00B10C5B">
              <w:rPr>
                <w:rFonts w:ascii="HGPｺﾞｼｯｸM" w:eastAsia="HGPｺﾞｼｯｸM" w:hAnsiTheme="minorEastAsia" w:hint="eastAsia"/>
                <w:w w:val="61"/>
                <w:fitText w:val="784" w:id="1555290371"/>
              </w:rPr>
              <w:t>（2016年度</w:t>
            </w:r>
            <w:r w:rsidRPr="00B10C5B">
              <w:rPr>
                <w:rFonts w:ascii="HGPｺﾞｼｯｸM" w:eastAsia="HGPｺﾞｼｯｸM" w:hAnsiTheme="minorEastAsia" w:hint="eastAsia"/>
                <w:spacing w:val="90"/>
                <w:w w:val="61"/>
                <w:fitText w:val="784" w:id="1555290371"/>
              </w:rPr>
              <w:t>）</w:t>
            </w:r>
          </w:p>
          <w:p w14:paraId="7B42F1B1" w14:textId="77777777" w:rsidR="00B55FC1" w:rsidRPr="00F7535B" w:rsidRDefault="00B55FC1" w:rsidP="000943A7">
            <w:pPr>
              <w:spacing w:line="260" w:lineRule="exact"/>
              <w:jc w:val="center"/>
              <w:rPr>
                <w:rFonts w:ascii="HGPｺﾞｼｯｸM" w:eastAsia="HGPｺﾞｼｯｸM" w:hAnsiTheme="minorEastAsia"/>
              </w:rPr>
            </w:pPr>
            <w:r w:rsidRPr="00F7535B">
              <w:rPr>
                <w:rFonts w:ascii="HGPｺﾞｼｯｸM" w:eastAsia="HGPｺﾞｼｯｸM" w:hAnsiTheme="minorEastAsia" w:hint="eastAsia"/>
              </w:rPr>
              <w:t>（実績）</w:t>
            </w:r>
          </w:p>
        </w:tc>
        <w:tc>
          <w:tcPr>
            <w:tcW w:w="1241" w:type="dxa"/>
            <w:tcBorders>
              <w:top w:val="single" w:sz="4" w:space="0" w:color="auto"/>
              <w:left w:val="single" w:sz="4" w:space="0" w:color="auto"/>
              <w:bottom w:val="single" w:sz="4" w:space="0" w:color="auto"/>
              <w:right w:val="single" w:sz="4" w:space="0" w:color="auto"/>
            </w:tcBorders>
            <w:noWrap/>
            <w:vAlign w:val="center"/>
          </w:tcPr>
          <w:p w14:paraId="523F0BA3" w14:textId="77777777" w:rsidR="00B55FC1" w:rsidRPr="00F7535B" w:rsidRDefault="00B55FC1" w:rsidP="000943A7">
            <w:pPr>
              <w:spacing w:line="260" w:lineRule="exact"/>
              <w:jc w:val="center"/>
              <w:rPr>
                <w:rFonts w:ascii="HGPｺﾞｼｯｸM" w:eastAsia="HGPｺﾞｼｯｸM" w:hAnsiTheme="minorEastAsia"/>
              </w:rPr>
            </w:pPr>
            <w:r w:rsidRPr="00B10C5B">
              <w:rPr>
                <w:rFonts w:ascii="HGPｺﾞｼｯｸM" w:eastAsia="HGPｺﾞｼｯｸM" w:hAnsiTheme="minorEastAsia" w:hint="eastAsia"/>
                <w:spacing w:val="15"/>
                <w:w w:val="62"/>
                <w:fitText w:val="784" w:id="1555290116"/>
              </w:rPr>
              <w:t>平成29年</w:t>
            </w:r>
            <w:r w:rsidRPr="00B10C5B">
              <w:rPr>
                <w:rFonts w:ascii="HGPｺﾞｼｯｸM" w:eastAsia="HGPｺﾞｼｯｸM" w:hAnsiTheme="minorEastAsia" w:hint="eastAsia"/>
                <w:spacing w:val="-15"/>
                <w:w w:val="62"/>
                <w:fitText w:val="784" w:id="1555290116"/>
              </w:rPr>
              <w:t>度</w:t>
            </w:r>
          </w:p>
          <w:p w14:paraId="57AE3B43" w14:textId="77777777" w:rsidR="00B55FC1" w:rsidRPr="00F7535B" w:rsidRDefault="00B55FC1" w:rsidP="000943A7">
            <w:pPr>
              <w:spacing w:line="260" w:lineRule="exact"/>
              <w:jc w:val="center"/>
              <w:rPr>
                <w:rFonts w:ascii="HGPｺﾞｼｯｸM" w:eastAsia="HGPｺﾞｼｯｸM" w:hAnsiTheme="minorEastAsia"/>
              </w:rPr>
            </w:pPr>
            <w:r w:rsidRPr="00B10C5B">
              <w:rPr>
                <w:rFonts w:ascii="HGPｺﾞｼｯｸM" w:eastAsia="HGPｺﾞｼｯｸM" w:hAnsiTheme="minorEastAsia" w:hint="eastAsia"/>
                <w:w w:val="61"/>
                <w:fitText w:val="784" w:id="1555290370"/>
              </w:rPr>
              <w:t>（2017年度</w:t>
            </w:r>
            <w:r w:rsidRPr="00B10C5B">
              <w:rPr>
                <w:rFonts w:ascii="HGPｺﾞｼｯｸM" w:eastAsia="HGPｺﾞｼｯｸM" w:hAnsiTheme="minorEastAsia" w:hint="eastAsia"/>
                <w:spacing w:val="90"/>
                <w:w w:val="61"/>
                <w:fitText w:val="784" w:id="1555290370"/>
              </w:rPr>
              <w:t>）</w:t>
            </w:r>
          </w:p>
          <w:p w14:paraId="52246B61" w14:textId="77777777" w:rsidR="00B55FC1" w:rsidRPr="00F7535B" w:rsidRDefault="00B55FC1" w:rsidP="000943A7">
            <w:pPr>
              <w:spacing w:line="260" w:lineRule="exact"/>
              <w:jc w:val="center"/>
              <w:rPr>
                <w:rFonts w:ascii="HGPｺﾞｼｯｸM" w:eastAsia="HGPｺﾞｼｯｸM" w:hAnsiTheme="minorEastAsia" w:cs="ＭＳ Ｐゴシック"/>
                <w:szCs w:val="21"/>
              </w:rPr>
            </w:pPr>
            <w:r w:rsidRPr="00F7535B">
              <w:rPr>
                <w:rFonts w:ascii="HGPｺﾞｼｯｸM" w:eastAsia="HGPｺﾞｼｯｸM" w:hAnsiTheme="minorEastAsia" w:hint="eastAsia"/>
              </w:rPr>
              <w:t>（見込）</w:t>
            </w:r>
          </w:p>
        </w:tc>
      </w:tr>
      <w:tr w:rsidR="00665542" w:rsidRPr="00F7535B" w14:paraId="76604036" w14:textId="77777777" w:rsidTr="005323C7">
        <w:trPr>
          <w:trHeight w:val="283"/>
        </w:trPr>
        <w:tc>
          <w:tcPr>
            <w:tcW w:w="3892" w:type="dxa"/>
            <w:gridSpan w:val="5"/>
            <w:tcBorders>
              <w:top w:val="single" w:sz="4" w:space="0" w:color="auto"/>
              <w:left w:val="single" w:sz="4" w:space="0" w:color="auto"/>
              <w:bottom w:val="nil"/>
              <w:right w:val="single" w:sz="4" w:space="0" w:color="auto"/>
            </w:tcBorders>
            <w:noWrap/>
            <w:vAlign w:val="center"/>
            <w:hideMark/>
          </w:tcPr>
          <w:p w14:paraId="3DEC6CAD" w14:textId="77777777" w:rsidR="00665542" w:rsidRPr="00F7535B" w:rsidRDefault="00665542" w:rsidP="005323C7">
            <w:pPr>
              <w:widowControl/>
              <w:spacing w:line="300" w:lineRule="exact"/>
              <w:jc w:val="lef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日常生活支援</w:t>
            </w:r>
          </w:p>
        </w:tc>
        <w:tc>
          <w:tcPr>
            <w:tcW w:w="1240" w:type="dxa"/>
            <w:tcBorders>
              <w:top w:val="single" w:sz="4" w:space="0" w:color="auto"/>
              <w:left w:val="single" w:sz="4" w:space="0" w:color="auto"/>
              <w:bottom w:val="single" w:sz="4" w:space="0" w:color="auto"/>
              <w:right w:val="single" w:sz="4" w:space="0" w:color="auto"/>
            </w:tcBorders>
            <w:noWrap/>
            <w:hideMark/>
          </w:tcPr>
          <w:p w14:paraId="3211FCFE" w14:textId="77777777" w:rsidR="00665542" w:rsidRPr="00F7535B" w:rsidRDefault="00665542" w:rsidP="005323C7">
            <w:pPr>
              <w:spacing w:line="300" w:lineRule="exact"/>
              <w:rPr>
                <w:rFonts w:ascii="HGPｺﾞｼｯｸM" w:eastAsia="HGPｺﾞｼｯｸM" w:hAnsiTheme="minorEastAsia" w:cs="ＭＳ Ｐゴシック"/>
                <w:szCs w:val="21"/>
              </w:rPr>
            </w:pPr>
          </w:p>
        </w:tc>
        <w:tc>
          <w:tcPr>
            <w:tcW w:w="1240" w:type="dxa"/>
            <w:tcBorders>
              <w:top w:val="single" w:sz="4" w:space="0" w:color="auto"/>
              <w:left w:val="single" w:sz="4" w:space="0" w:color="auto"/>
              <w:bottom w:val="single" w:sz="4" w:space="0" w:color="auto"/>
              <w:right w:val="single" w:sz="4" w:space="0" w:color="auto"/>
            </w:tcBorders>
          </w:tcPr>
          <w:p w14:paraId="7723756F" w14:textId="77777777" w:rsidR="00665542" w:rsidRPr="00F7535B" w:rsidRDefault="00665542" w:rsidP="005323C7">
            <w:pPr>
              <w:spacing w:line="300" w:lineRule="exact"/>
              <w:jc w:val="center"/>
              <w:rPr>
                <w:rFonts w:ascii="HGPｺﾞｼｯｸM" w:eastAsia="HGPｺﾞｼｯｸM" w:hAnsiTheme="minorEastAsia"/>
                <w:kern w:val="2"/>
                <w:sz w:val="21"/>
                <w:szCs w:val="21"/>
              </w:rPr>
            </w:pPr>
          </w:p>
        </w:tc>
        <w:tc>
          <w:tcPr>
            <w:tcW w:w="1240" w:type="dxa"/>
            <w:tcBorders>
              <w:top w:val="single" w:sz="4" w:space="0" w:color="auto"/>
              <w:left w:val="single" w:sz="4" w:space="0" w:color="auto"/>
              <w:bottom w:val="single" w:sz="4" w:space="0" w:color="auto"/>
              <w:right w:val="single" w:sz="4" w:space="0" w:color="auto"/>
            </w:tcBorders>
            <w:noWrap/>
            <w:hideMark/>
          </w:tcPr>
          <w:p w14:paraId="265D295F" w14:textId="77777777" w:rsidR="00665542" w:rsidRPr="00F7535B" w:rsidRDefault="00665542" w:rsidP="005323C7">
            <w:pPr>
              <w:spacing w:line="300" w:lineRule="exact"/>
              <w:rPr>
                <w:rFonts w:ascii="HGPｺﾞｼｯｸM" w:eastAsia="HGPｺﾞｼｯｸM" w:hAnsiTheme="minorEastAsia"/>
                <w:szCs w:val="21"/>
              </w:rPr>
            </w:pP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5F08F9B3" w14:textId="77777777" w:rsidR="00665542" w:rsidRPr="00F7535B" w:rsidRDefault="00665542" w:rsidP="005323C7">
            <w:pPr>
              <w:widowControl/>
              <w:spacing w:line="300" w:lineRule="exact"/>
              <w:jc w:val="left"/>
              <w:rPr>
                <w:rFonts w:ascii="HGPｺﾞｼｯｸM" w:eastAsia="HGPｺﾞｼｯｸM"/>
                <w:sz w:val="20"/>
              </w:rPr>
            </w:pPr>
          </w:p>
        </w:tc>
      </w:tr>
      <w:tr w:rsidR="00665542" w:rsidRPr="00F7535B" w14:paraId="4C45416E" w14:textId="77777777" w:rsidTr="00C73493">
        <w:trPr>
          <w:trHeight w:val="340"/>
        </w:trPr>
        <w:tc>
          <w:tcPr>
            <w:tcW w:w="288" w:type="dxa"/>
            <w:vMerge w:val="restart"/>
            <w:tcBorders>
              <w:top w:val="nil"/>
              <w:left w:val="single" w:sz="4" w:space="0" w:color="auto"/>
              <w:bottom w:val="nil"/>
              <w:right w:val="single" w:sz="4" w:space="0" w:color="auto"/>
            </w:tcBorders>
            <w:noWrap/>
            <w:vAlign w:val="center"/>
            <w:hideMark/>
          </w:tcPr>
          <w:p w14:paraId="658C3EF1" w14:textId="77777777" w:rsidR="00665542" w:rsidRPr="00F7535B" w:rsidRDefault="00665542" w:rsidP="00DB24E4">
            <w:pPr>
              <w:widowControl/>
              <w:jc w:val="left"/>
              <w:rPr>
                <w:rFonts w:ascii="HGPｺﾞｼｯｸM" w:eastAsia="HGPｺﾞｼｯｸM"/>
                <w:sz w:val="20"/>
              </w:rPr>
            </w:pPr>
          </w:p>
        </w:tc>
        <w:tc>
          <w:tcPr>
            <w:tcW w:w="1556" w:type="dxa"/>
            <w:vMerge w:val="restart"/>
            <w:tcBorders>
              <w:top w:val="single" w:sz="4" w:space="0" w:color="auto"/>
              <w:left w:val="single" w:sz="4" w:space="0" w:color="auto"/>
              <w:bottom w:val="nil"/>
              <w:right w:val="single" w:sz="4" w:space="0" w:color="auto"/>
            </w:tcBorders>
            <w:vAlign w:val="center"/>
            <w:hideMark/>
          </w:tcPr>
          <w:p w14:paraId="50578FF9" w14:textId="77777777" w:rsidR="00665542" w:rsidRPr="00F7535B" w:rsidRDefault="00665542" w:rsidP="00DB24E4">
            <w:pPr>
              <w:widowControl/>
              <w:jc w:val="center"/>
              <w:rPr>
                <w:rFonts w:ascii="HGPｺﾞｼｯｸM" w:eastAsia="HGPｺﾞｼｯｸM" w:hAnsiTheme="minorEastAsia" w:cs="ＭＳ Ｐゴシック"/>
                <w:sz w:val="21"/>
                <w:szCs w:val="21"/>
              </w:rPr>
            </w:pPr>
            <w:r w:rsidRPr="00F7535B">
              <w:rPr>
                <w:rFonts w:ascii="HGPｺﾞｼｯｸM" w:eastAsia="HGPｺﾞｼｯｸM" w:hAnsiTheme="minorEastAsia" w:cs="ＭＳ Ｐゴシック" w:hint="eastAsia"/>
                <w:szCs w:val="21"/>
              </w:rPr>
              <w:t>福祉ホーム</w:t>
            </w:r>
          </w:p>
        </w:tc>
        <w:tc>
          <w:tcPr>
            <w:tcW w:w="1198" w:type="dxa"/>
            <w:gridSpan w:val="2"/>
            <w:vMerge w:val="restart"/>
            <w:tcBorders>
              <w:top w:val="single" w:sz="4" w:space="0" w:color="auto"/>
              <w:left w:val="single" w:sz="4" w:space="0" w:color="auto"/>
              <w:bottom w:val="single" w:sz="2" w:space="0" w:color="auto"/>
              <w:right w:val="single" w:sz="4" w:space="0" w:color="auto"/>
            </w:tcBorders>
            <w:vAlign w:val="center"/>
            <w:hideMark/>
          </w:tcPr>
          <w:p w14:paraId="4A3B16ED" w14:textId="77777777" w:rsidR="00665542" w:rsidRPr="00F7535B" w:rsidRDefault="0050364E"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実施</w:t>
            </w:r>
            <w:r w:rsidR="00665542" w:rsidRPr="00F7535B">
              <w:rPr>
                <w:rFonts w:ascii="HGPｺﾞｼｯｸM" w:eastAsia="HGPｺﾞｼｯｸM" w:hAnsiTheme="minorEastAsia" w:cs="ＭＳ Ｐゴシック" w:hint="eastAsia"/>
                <w:sz w:val="20"/>
              </w:rPr>
              <w:t>か所</w:t>
            </w:r>
          </w:p>
        </w:tc>
        <w:tc>
          <w:tcPr>
            <w:tcW w:w="850" w:type="dxa"/>
            <w:tcBorders>
              <w:top w:val="single" w:sz="4" w:space="0" w:color="auto"/>
              <w:left w:val="single" w:sz="4" w:space="0" w:color="auto"/>
              <w:bottom w:val="single" w:sz="4" w:space="0" w:color="auto"/>
              <w:right w:val="single" w:sz="4" w:space="0" w:color="auto"/>
            </w:tcBorders>
            <w:vAlign w:val="center"/>
            <w:hideMark/>
          </w:tcPr>
          <w:p w14:paraId="57EB6946" w14:textId="77777777" w:rsidR="00665542" w:rsidRPr="00F7535B" w:rsidRDefault="00665542"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7D3280D6"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0" w:type="dxa"/>
            <w:tcBorders>
              <w:top w:val="single" w:sz="4" w:space="0" w:color="auto"/>
              <w:left w:val="single" w:sz="4" w:space="0" w:color="auto"/>
              <w:bottom w:val="single" w:sz="4" w:space="0" w:color="auto"/>
              <w:right w:val="single" w:sz="4" w:space="0" w:color="auto"/>
            </w:tcBorders>
            <w:vAlign w:val="center"/>
            <w:hideMark/>
          </w:tcPr>
          <w:p w14:paraId="15858CDA"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794B75"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2B508D30" w14:textId="77777777" w:rsidR="00665542" w:rsidRPr="00F7535B" w:rsidRDefault="00665542" w:rsidP="00636635">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r>
      <w:tr w:rsidR="00665542" w:rsidRPr="00F7535B" w14:paraId="2D277948" w14:textId="77777777" w:rsidTr="00C73493">
        <w:trPr>
          <w:trHeight w:val="340"/>
        </w:trPr>
        <w:tc>
          <w:tcPr>
            <w:tcW w:w="288" w:type="dxa"/>
            <w:vMerge/>
            <w:tcBorders>
              <w:top w:val="nil"/>
              <w:left w:val="single" w:sz="4" w:space="0" w:color="auto"/>
              <w:bottom w:val="nil"/>
              <w:right w:val="single" w:sz="4" w:space="0" w:color="auto"/>
            </w:tcBorders>
            <w:vAlign w:val="center"/>
            <w:hideMark/>
          </w:tcPr>
          <w:p w14:paraId="17EBEE62" w14:textId="77777777" w:rsidR="00665542" w:rsidRPr="00F7535B" w:rsidRDefault="00665542" w:rsidP="00DB24E4">
            <w:pPr>
              <w:widowControl/>
              <w:jc w:val="left"/>
              <w:rPr>
                <w:rFonts w:ascii="HGPｺﾞｼｯｸM" w:eastAsia="HGPｺﾞｼｯｸM"/>
                <w:sz w:val="20"/>
              </w:rPr>
            </w:pPr>
          </w:p>
        </w:tc>
        <w:tc>
          <w:tcPr>
            <w:tcW w:w="1556" w:type="dxa"/>
            <w:vMerge/>
            <w:tcBorders>
              <w:top w:val="single" w:sz="4" w:space="0" w:color="auto"/>
              <w:left w:val="single" w:sz="4" w:space="0" w:color="auto"/>
              <w:bottom w:val="nil"/>
              <w:right w:val="single" w:sz="4" w:space="0" w:color="auto"/>
            </w:tcBorders>
            <w:vAlign w:val="center"/>
            <w:hideMark/>
          </w:tcPr>
          <w:p w14:paraId="5124DBC6"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1198" w:type="dxa"/>
            <w:gridSpan w:val="2"/>
            <w:vMerge/>
            <w:tcBorders>
              <w:top w:val="single" w:sz="4" w:space="0" w:color="auto"/>
              <w:left w:val="single" w:sz="4" w:space="0" w:color="auto"/>
              <w:bottom w:val="single" w:sz="2" w:space="0" w:color="auto"/>
              <w:right w:val="single" w:sz="4" w:space="0" w:color="auto"/>
            </w:tcBorders>
            <w:vAlign w:val="center"/>
            <w:hideMark/>
          </w:tcPr>
          <w:p w14:paraId="0E102149" w14:textId="77777777" w:rsidR="00665542" w:rsidRPr="00F7535B" w:rsidRDefault="00665542" w:rsidP="00DB24E4">
            <w:pPr>
              <w:widowControl/>
              <w:jc w:val="left"/>
              <w:rPr>
                <w:rFonts w:ascii="HGPｺﾞｼｯｸM" w:eastAsia="HGPｺﾞｼｯｸM" w:hAnsiTheme="minorEastAsia" w:cs="ＭＳ Ｐゴシック"/>
                <w:sz w:val="20"/>
              </w:rPr>
            </w:pPr>
          </w:p>
        </w:tc>
        <w:tc>
          <w:tcPr>
            <w:tcW w:w="85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BD9A5A5" w14:textId="77777777" w:rsidR="00665542" w:rsidRPr="00F7535B" w:rsidRDefault="00665542"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7B4604B"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DEDD50"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9DD0527"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F1B80C3" w14:textId="77777777" w:rsidR="00665542" w:rsidRPr="00F7535B" w:rsidRDefault="00665542"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r>
      <w:tr w:rsidR="00665542" w:rsidRPr="00F7535B" w14:paraId="026AC120" w14:textId="77777777" w:rsidTr="00C73493">
        <w:trPr>
          <w:trHeight w:val="340"/>
        </w:trPr>
        <w:tc>
          <w:tcPr>
            <w:tcW w:w="288" w:type="dxa"/>
            <w:vMerge/>
            <w:tcBorders>
              <w:top w:val="nil"/>
              <w:left w:val="single" w:sz="4" w:space="0" w:color="auto"/>
              <w:bottom w:val="nil"/>
              <w:right w:val="single" w:sz="4" w:space="0" w:color="auto"/>
            </w:tcBorders>
            <w:vAlign w:val="center"/>
            <w:hideMark/>
          </w:tcPr>
          <w:p w14:paraId="5E647AB9" w14:textId="77777777" w:rsidR="00665542" w:rsidRPr="00F7535B" w:rsidRDefault="00665542" w:rsidP="00DB24E4">
            <w:pPr>
              <w:widowControl/>
              <w:jc w:val="left"/>
              <w:rPr>
                <w:rFonts w:ascii="HGPｺﾞｼｯｸM" w:eastAsia="HGPｺﾞｼｯｸM"/>
                <w:sz w:val="20"/>
              </w:rPr>
            </w:pPr>
          </w:p>
        </w:tc>
        <w:tc>
          <w:tcPr>
            <w:tcW w:w="1556" w:type="dxa"/>
            <w:vMerge/>
            <w:tcBorders>
              <w:top w:val="single" w:sz="4" w:space="0" w:color="auto"/>
              <w:left w:val="single" w:sz="4" w:space="0" w:color="auto"/>
              <w:bottom w:val="nil"/>
              <w:right w:val="single" w:sz="4" w:space="0" w:color="auto"/>
            </w:tcBorders>
            <w:vAlign w:val="center"/>
            <w:hideMark/>
          </w:tcPr>
          <w:p w14:paraId="4FC4F48E"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1198" w:type="dxa"/>
            <w:gridSpan w:val="2"/>
            <w:vMerge w:val="restart"/>
            <w:tcBorders>
              <w:top w:val="single" w:sz="4" w:space="0" w:color="auto"/>
              <w:left w:val="single" w:sz="4" w:space="0" w:color="auto"/>
              <w:bottom w:val="nil"/>
              <w:right w:val="single" w:sz="4" w:space="0" w:color="auto"/>
            </w:tcBorders>
            <w:vAlign w:val="center"/>
            <w:hideMark/>
          </w:tcPr>
          <w:p w14:paraId="51E6D443" w14:textId="77777777" w:rsidR="00665542" w:rsidRPr="00F7535B" w:rsidRDefault="00665542"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利用</w:t>
            </w:r>
            <w:r w:rsidR="0050364E" w:rsidRPr="00F7535B">
              <w:rPr>
                <w:rFonts w:ascii="HGPｺﾞｼｯｸM" w:eastAsia="HGPｺﾞｼｯｸM" w:hAnsiTheme="minorEastAsia" w:cs="ＭＳ Ｐゴシック" w:hint="eastAsia"/>
                <w:sz w:val="20"/>
              </w:rPr>
              <w:t>者数</w:t>
            </w:r>
          </w:p>
          <w:p w14:paraId="1F69DEAA" w14:textId="77777777" w:rsidR="00665542" w:rsidRPr="00F7535B" w:rsidRDefault="00665542" w:rsidP="00DB24E4">
            <w:pPr>
              <w:widowControl/>
              <w:jc w:val="center"/>
              <w:rPr>
                <w:rFonts w:ascii="HGPｺﾞｼｯｸM" w:eastAsia="HGPｺﾞｼｯｸM" w:hAnsiTheme="minorEastAsia" w:cs="ＭＳ Ｐゴシック"/>
                <w:sz w:val="21"/>
                <w:szCs w:val="21"/>
              </w:rPr>
            </w:pPr>
            <w:r w:rsidRPr="00F7535B">
              <w:rPr>
                <w:rFonts w:ascii="HGPｺﾞｼｯｸM" w:eastAsia="HGPｺﾞｼｯｸM" w:hAnsiTheme="minorEastAsia" w:cs="ＭＳ Ｐゴシック" w:hint="eastAsia"/>
                <w:sz w:val="20"/>
              </w:rPr>
              <w:t>(人/月)</w:t>
            </w:r>
          </w:p>
        </w:tc>
        <w:tc>
          <w:tcPr>
            <w:tcW w:w="850" w:type="dxa"/>
            <w:tcBorders>
              <w:top w:val="nil"/>
              <w:left w:val="single" w:sz="4" w:space="0" w:color="auto"/>
              <w:bottom w:val="single" w:sz="4" w:space="0" w:color="auto"/>
              <w:right w:val="single" w:sz="4" w:space="0" w:color="auto"/>
            </w:tcBorders>
            <w:vAlign w:val="center"/>
            <w:hideMark/>
          </w:tcPr>
          <w:p w14:paraId="3B8FEECF" w14:textId="77777777" w:rsidR="00665542" w:rsidRPr="00F7535B" w:rsidRDefault="00665542" w:rsidP="00DB24E4">
            <w:pPr>
              <w:widowControl/>
              <w:jc w:val="left"/>
              <w:rPr>
                <w:rFonts w:ascii="HGPｺﾞｼｯｸM" w:eastAsia="HGPｺﾞｼｯｸM" w:hAnsiTheme="minorEastAsia" w:cs="ＭＳ Ｐゴシック"/>
                <w:w w:val="90"/>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1BC946E1"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30</w:t>
            </w:r>
          </w:p>
        </w:tc>
        <w:tc>
          <w:tcPr>
            <w:tcW w:w="1240" w:type="dxa"/>
            <w:tcBorders>
              <w:top w:val="single" w:sz="4" w:space="0" w:color="auto"/>
              <w:left w:val="single" w:sz="4" w:space="0" w:color="auto"/>
              <w:bottom w:val="single" w:sz="4" w:space="0" w:color="auto"/>
              <w:right w:val="single" w:sz="4" w:space="0" w:color="auto"/>
            </w:tcBorders>
            <w:vAlign w:val="center"/>
            <w:hideMark/>
          </w:tcPr>
          <w:p w14:paraId="13B0EAC0"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30</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052A8665"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30</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4B727E79" w14:textId="77777777" w:rsidR="00665542" w:rsidRPr="00F7535B" w:rsidRDefault="00665542" w:rsidP="00636635">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30</w:t>
            </w:r>
          </w:p>
        </w:tc>
      </w:tr>
      <w:tr w:rsidR="00665542" w:rsidRPr="00F7535B" w14:paraId="35DD2BCB" w14:textId="77777777" w:rsidTr="00C73493">
        <w:trPr>
          <w:trHeight w:val="340"/>
        </w:trPr>
        <w:tc>
          <w:tcPr>
            <w:tcW w:w="288" w:type="dxa"/>
            <w:vMerge/>
            <w:tcBorders>
              <w:top w:val="nil"/>
              <w:left w:val="single" w:sz="4" w:space="0" w:color="auto"/>
              <w:bottom w:val="nil"/>
              <w:right w:val="single" w:sz="4" w:space="0" w:color="auto"/>
            </w:tcBorders>
            <w:vAlign w:val="center"/>
            <w:hideMark/>
          </w:tcPr>
          <w:p w14:paraId="547FA1F2" w14:textId="77777777" w:rsidR="00665542" w:rsidRPr="00F7535B" w:rsidRDefault="00665542" w:rsidP="00DB24E4">
            <w:pPr>
              <w:widowControl/>
              <w:jc w:val="left"/>
              <w:rPr>
                <w:rFonts w:ascii="HGPｺﾞｼｯｸM" w:eastAsia="HGPｺﾞｼｯｸM"/>
                <w:sz w:val="20"/>
              </w:rPr>
            </w:pPr>
          </w:p>
        </w:tc>
        <w:tc>
          <w:tcPr>
            <w:tcW w:w="1556" w:type="dxa"/>
            <w:vMerge/>
            <w:tcBorders>
              <w:top w:val="single" w:sz="4" w:space="0" w:color="auto"/>
              <w:left w:val="single" w:sz="4" w:space="0" w:color="auto"/>
              <w:bottom w:val="nil"/>
              <w:right w:val="single" w:sz="4" w:space="0" w:color="auto"/>
            </w:tcBorders>
            <w:vAlign w:val="center"/>
            <w:hideMark/>
          </w:tcPr>
          <w:p w14:paraId="3F749908"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1198" w:type="dxa"/>
            <w:gridSpan w:val="2"/>
            <w:vMerge/>
            <w:tcBorders>
              <w:top w:val="single" w:sz="2" w:space="0" w:color="auto"/>
              <w:left w:val="single" w:sz="4" w:space="0" w:color="auto"/>
              <w:bottom w:val="nil"/>
              <w:right w:val="single" w:sz="4" w:space="0" w:color="auto"/>
            </w:tcBorders>
            <w:vAlign w:val="center"/>
            <w:hideMark/>
          </w:tcPr>
          <w:p w14:paraId="771FA9C2"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85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4C08039" w14:textId="77777777" w:rsidR="00665542" w:rsidRPr="00F7535B" w:rsidRDefault="00665542"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803D137"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12</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7E01E7"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12</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E1BA301"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12</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5493E06" w14:textId="77777777" w:rsidR="00665542" w:rsidRPr="00F7535B" w:rsidRDefault="00665542"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10</w:t>
            </w:r>
          </w:p>
        </w:tc>
      </w:tr>
      <w:tr w:rsidR="00665542" w:rsidRPr="00F7535B" w14:paraId="791C1012" w14:textId="77777777" w:rsidTr="00C73493">
        <w:trPr>
          <w:trHeight w:val="340"/>
        </w:trPr>
        <w:tc>
          <w:tcPr>
            <w:tcW w:w="288" w:type="dxa"/>
            <w:vMerge w:val="restart"/>
            <w:tcBorders>
              <w:top w:val="nil"/>
              <w:left w:val="single" w:sz="4" w:space="0" w:color="auto"/>
              <w:bottom w:val="single" w:sz="2" w:space="0" w:color="auto"/>
              <w:right w:val="single" w:sz="4" w:space="0" w:color="auto"/>
            </w:tcBorders>
            <w:vAlign w:val="center"/>
            <w:hideMark/>
          </w:tcPr>
          <w:p w14:paraId="00E5ECC2" w14:textId="77777777" w:rsidR="00665542" w:rsidRPr="00F7535B" w:rsidRDefault="00665542" w:rsidP="00DB24E4">
            <w:pPr>
              <w:rPr>
                <w:rFonts w:ascii="HGPｺﾞｼｯｸM" w:eastAsia="HGPｺﾞｼｯｸM" w:hAnsiTheme="minorEastAsia" w:cs="ＭＳ Ｐゴシック"/>
                <w:color w:val="FF0000"/>
                <w:szCs w:val="21"/>
              </w:rPr>
            </w:pPr>
          </w:p>
        </w:tc>
        <w:tc>
          <w:tcPr>
            <w:tcW w:w="1556" w:type="dxa"/>
            <w:vMerge w:val="restart"/>
            <w:tcBorders>
              <w:top w:val="single" w:sz="4" w:space="0" w:color="auto"/>
              <w:left w:val="single" w:sz="4" w:space="0" w:color="auto"/>
              <w:bottom w:val="single" w:sz="2" w:space="0" w:color="auto"/>
              <w:right w:val="single" w:sz="4" w:space="0" w:color="auto"/>
            </w:tcBorders>
            <w:vAlign w:val="center"/>
            <w:hideMark/>
          </w:tcPr>
          <w:p w14:paraId="0FB87212" w14:textId="77777777" w:rsidR="00665542" w:rsidRPr="00F7535B" w:rsidRDefault="00665542" w:rsidP="00DB24E4">
            <w:pPr>
              <w:jc w:val="center"/>
              <w:rPr>
                <w:rFonts w:ascii="HGPｺﾞｼｯｸM" w:eastAsia="HGPｺﾞｼｯｸM" w:hAnsiTheme="minorEastAsia" w:cs="ＭＳ Ｐゴシック"/>
                <w:sz w:val="21"/>
                <w:szCs w:val="21"/>
              </w:rPr>
            </w:pPr>
            <w:r w:rsidRPr="00F7535B">
              <w:rPr>
                <w:rFonts w:ascii="HGPｺﾞｼｯｸM" w:eastAsia="HGPｺﾞｼｯｸM" w:hAnsiTheme="minorEastAsia" w:cs="ＭＳ Ｐゴシック" w:hint="eastAsia"/>
                <w:szCs w:val="21"/>
              </w:rPr>
              <w:t>日中一時</w:t>
            </w:r>
          </w:p>
          <w:p w14:paraId="31FCDABB" w14:textId="77777777" w:rsidR="00665542" w:rsidRPr="00F7535B" w:rsidRDefault="00665542" w:rsidP="00DB24E4">
            <w:pPr>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支援事業</w:t>
            </w:r>
          </w:p>
        </w:tc>
        <w:tc>
          <w:tcPr>
            <w:tcW w:w="1198"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4C601422" w14:textId="77777777" w:rsidR="0050364E" w:rsidRPr="00F7535B" w:rsidRDefault="0050364E"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延べ</w:t>
            </w:r>
          </w:p>
          <w:p w14:paraId="1CF13688" w14:textId="77777777" w:rsidR="00665542" w:rsidRPr="00F7535B" w:rsidRDefault="00665542"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利用</w:t>
            </w:r>
            <w:r w:rsidR="0050364E" w:rsidRPr="00F7535B">
              <w:rPr>
                <w:rFonts w:ascii="HGPｺﾞｼｯｸM" w:eastAsia="HGPｺﾞｼｯｸM" w:hAnsiTheme="minorEastAsia" w:cs="ＭＳ Ｐゴシック" w:hint="eastAsia"/>
                <w:sz w:val="20"/>
              </w:rPr>
              <w:t>日数</w:t>
            </w:r>
          </w:p>
          <w:p w14:paraId="6CC5B6DA" w14:textId="77777777" w:rsidR="00665542" w:rsidRPr="00F7535B" w:rsidRDefault="00665542"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(日/月)</w:t>
            </w:r>
          </w:p>
        </w:tc>
        <w:tc>
          <w:tcPr>
            <w:tcW w:w="850" w:type="dxa"/>
            <w:tcBorders>
              <w:top w:val="single" w:sz="4" w:space="0" w:color="auto"/>
              <w:left w:val="single" w:sz="4" w:space="0" w:color="auto"/>
              <w:bottom w:val="single" w:sz="4" w:space="0" w:color="auto"/>
              <w:right w:val="single" w:sz="4" w:space="0" w:color="auto"/>
            </w:tcBorders>
            <w:vAlign w:val="center"/>
            <w:hideMark/>
          </w:tcPr>
          <w:p w14:paraId="7804B2EB" w14:textId="77777777" w:rsidR="00665542" w:rsidRPr="00F7535B" w:rsidRDefault="00665542"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6750C699"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26</w:t>
            </w:r>
          </w:p>
        </w:tc>
        <w:tc>
          <w:tcPr>
            <w:tcW w:w="1240" w:type="dxa"/>
            <w:tcBorders>
              <w:top w:val="single" w:sz="4" w:space="0" w:color="auto"/>
              <w:left w:val="single" w:sz="4" w:space="0" w:color="auto"/>
              <w:bottom w:val="single" w:sz="4" w:space="0" w:color="auto"/>
              <w:right w:val="single" w:sz="4" w:space="0" w:color="auto"/>
            </w:tcBorders>
            <w:vAlign w:val="center"/>
            <w:hideMark/>
          </w:tcPr>
          <w:p w14:paraId="20DFC4B5"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30</w:t>
            </w:r>
          </w:p>
        </w:tc>
        <w:tc>
          <w:tcPr>
            <w:tcW w:w="124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8A2786"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30</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261B1C5E" w14:textId="77777777" w:rsidR="00665542" w:rsidRPr="00F7535B" w:rsidRDefault="00665542" w:rsidP="00636635">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30</w:t>
            </w:r>
          </w:p>
        </w:tc>
      </w:tr>
      <w:tr w:rsidR="00665542" w:rsidRPr="00F7535B" w14:paraId="0AFF459D" w14:textId="77777777" w:rsidTr="00C73493">
        <w:trPr>
          <w:trHeight w:val="340"/>
        </w:trPr>
        <w:tc>
          <w:tcPr>
            <w:tcW w:w="288" w:type="dxa"/>
            <w:vMerge/>
            <w:tcBorders>
              <w:top w:val="nil"/>
              <w:left w:val="single" w:sz="4" w:space="0" w:color="auto"/>
              <w:bottom w:val="single" w:sz="2" w:space="0" w:color="auto"/>
              <w:right w:val="single" w:sz="4" w:space="0" w:color="auto"/>
            </w:tcBorders>
            <w:vAlign w:val="center"/>
            <w:hideMark/>
          </w:tcPr>
          <w:p w14:paraId="44A17F25" w14:textId="77777777" w:rsidR="00665542" w:rsidRPr="00F7535B" w:rsidRDefault="00665542" w:rsidP="00DB24E4">
            <w:pPr>
              <w:widowControl/>
              <w:jc w:val="left"/>
              <w:rPr>
                <w:rFonts w:ascii="HGPｺﾞｼｯｸM" w:eastAsia="HGPｺﾞｼｯｸM" w:hAnsiTheme="minorEastAsia" w:cs="ＭＳ Ｐゴシック"/>
                <w:color w:val="FF0000"/>
                <w:sz w:val="21"/>
                <w:szCs w:val="21"/>
              </w:rPr>
            </w:pPr>
          </w:p>
        </w:tc>
        <w:tc>
          <w:tcPr>
            <w:tcW w:w="1556" w:type="dxa"/>
            <w:vMerge/>
            <w:tcBorders>
              <w:top w:val="single" w:sz="4" w:space="0" w:color="auto"/>
              <w:left w:val="single" w:sz="4" w:space="0" w:color="auto"/>
              <w:bottom w:val="single" w:sz="2" w:space="0" w:color="auto"/>
              <w:right w:val="single" w:sz="4" w:space="0" w:color="auto"/>
            </w:tcBorders>
            <w:vAlign w:val="center"/>
            <w:hideMark/>
          </w:tcPr>
          <w:p w14:paraId="02978AFB"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1198" w:type="dxa"/>
            <w:gridSpan w:val="2"/>
            <w:vMerge/>
            <w:tcBorders>
              <w:top w:val="single" w:sz="4" w:space="0" w:color="auto"/>
              <w:left w:val="single" w:sz="4" w:space="0" w:color="auto"/>
              <w:bottom w:val="single" w:sz="4" w:space="0" w:color="auto"/>
              <w:right w:val="single" w:sz="4" w:space="0" w:color="auto"/>
            </w:tcBorders>
            <w:vAlign w:val="center"/>
            <w:hideMark/>
          </w:tcPr>
          <w:p w14:paraId="0ABB7F2D" w14:textId="77777777" w:rsidR="00665542" w:rsidRPr="00F7535B" w:rsidRDefault="00665542" w:rsidP="00DB24E4">
            <w:pPr>
              <w:widowControl/>
              <w:jc w:val="left"/>
              <w:rPr>
                <w:rFonts w:ascii="HGPｺﾞｼｯｸM" w:eastAsia="HGPｺﾞｼｯｸM" w:hAnsiTheme="minorEastAsia" w:cs="ＭＳ Ｐゴシック"/>
                <w:sz w:val="20"/>
              </w:rPr>
            </w:pPr>
          </w:p>
        </w:tc>
        <w:tc>
          <w:tcPr>
            <w:tcW w:w="850" w:type="dxa"/>
            <w:tcBorders>
              <w:top w:val="nil"/>
              <w:left w:val="single" w:sz="4" w:space="0" w:color="auto"/>
              <w:bottom w:val="single" w:sz="2" w:space="0" w:color="auto"/>
              <w:right w:val="single" w:sz="4" w:space="0" w:color="auto"/>
            </w:tcBorders>
            <w:shd w:val="clear" w:color="auto" w:fill="D9D9D9" w:themeFill="background1" w:themeFillShade="D9"/>
            <w:vAlign w:val="center"/>
            <w:hideMark/>
          </w:tcPr>
          <w:p w14:paraId="560A9978" w14:textId="77777777" w:rsidR="00665542" w:rsidRPr="00F7535B" w:rsidRDefault="00665542"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FAE834C"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20</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EFEF0D"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9</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3B283B0"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20</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272D919" w14:textId="77777777" w:rsidR="00665542" w:rsidRPr="00F7535B" w:rsidRDefault="00B40D60"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31</w:t>
            </w:r>
          </w:p>
        </w:tc>
      </w:tr>
      <w:tr w:rsidR="00665542" w:rsidRPr="00F7535B" w14:paraId="34ED86A2" w14:textId="77777777" w:rsidTr="00C73493">
        <w:trPr>
          <w:trHeight w:val="340"/>
        </w:trPr>
        <w:tc>
          <w:tcPr>
            <w:tcW w:w="288" w:type="dxa"/>
            <w:vMerge/>
            <w:tcBorders>
              <w:top w:val="nil"/>
              <w:left w:val="single" w:sz="4" w:space="0" w:color="auto"/>
              <w:bottom w:val="single" w:sz="2" w:space="0" w:color="auto"/>
              <w:right w:val="single" w:sz="4" w:space="0" w:color="auto"/>
            </w:tcBorders>
            <w:vAlign w:val="center"/>
            <w:hideMark/>
          </w:tcPr>
          <w:p w14:paraId="7E1E4DFB" w14:textId="77777777" w:rsidR="00665542" w:rsidRPr="00F7535B" w:rsidRDefault="00665542" w:rsidP="00DB24E4">
            <w:pPr>
              <w:widowControl/>
              <w:jc w:val="left"/>
              <w:rPr>
                <w:rFonts w:ascii="HGPｺﾞｼｯｸM" w:eastAsia="HGPｺﾞｼｯｸM" w:hAnsiTheme="minorEastAsia" w:cs="ＭＳ Ｐゴシック"/>
                <w:color w:val="FF0000"/>
                <w:sz w:val="21"/>
                <w:szCs w:val="21"/>
              </w:rPr>
            </w:pPr>
          </w:p>
        </w:tc>
        <w:tc>
          <w:tcPr>
            <w:tcW w:w="1556" w:type="dxa"/>
            <w:vMerge/>
            <w:tcBorders>
              <w:top w:val="single" w:sz="4" w:space="0" w:color="auto"/>
              <w:left w:val="single" w:sz="4" w:space="0" w:color="auto"/>
              <w:bottom w:val="single" w:sz="2" w:space="0" w:color="auto"/>
              <w:right w:val="single" w:sz="4" w:space="0" w:color="auto"/>
            </w:tcBorders>
            <w:vAlign w:val="center"/>
            <w:hideMark/>
          </w:tcPr>
          <w:p w14:paraId="6BA2A4FC"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1198" w:type="dxa"/>
            <w:gridSpan w:val="2"/>
            <w:vMerge w:val="restart"/>
            <w:tcBorders>
              <w:top w:val="single" w:sz="4" w:space="0" w:color="auto"/>
              <w:left w:val="single" w:sz="4" w:space="0" w:color="auto"/>
              <w:bottom w:val="single" w:sz="2" w:space="0" w:color="auto"/>
              <w:right w:val="single" w:sz="4" w:space="0" w:color="auto"/>
            </w:tcBorders>
            <w:noWrap/>
            <w:vAlign w:val="center"/>
            <w:hideMark/>
          </w:tcPr>
          <w:p w14:paraId="59A0508E" w14:textId="77777777" w:rsidR="00665542" w:rsidRPr="00F7535B" w:rsidRDefault="00665542"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利用</w:t>
            </w:r>
            <w:r w:rsidR="0050364E" w:rsidRPr="00F7535B">
              <w:rPr>
                <w:rFonts w:ascii="HGPｺﾞｼｯｸM" w:eastAsia="HGPｺﾞｼｯｸM" w:hAnsiTheme="minorEastAsia" w:cs="ＭＳ Ｐゴシック" w:hint="eastAsia"/>
                <w:sz w:val="20"/>
              </w:rPr>
              <w:t>者数</w:t>
            </w:r>
          </w:p>
          <w:p w14:paraId="763F3EE9" w14:textId="77777777" w:rsidR="00665542" w:rsidRPr="00F7535B" w:rsidRDefault="00665542" w:rsidP="00DB24E4">
            <w:pPr>
              <w:widowControl/>
              <w:jc w:val="center"/>
              <w:rPr>
                <w:rFonts w:ascii="HGPｺﾞｼｯｸM" w:eastAsia="HGPｺﾞｼｯｸM" w:hAnsiTheme="minorEastAsia" w:cs="ＭＳ Ｐゴシック"/>
                <w:sz w:val="18"/>
                <w:szCs w:val="18"/>
              </w:rPr>
            </w:pPr>
            <w:r w:rsidRPr="00F7535B">
              <w:rPr>
                <w:rFonts w:ascii="HGPｺﾞｼｯｸM" w:eastAsia="HGPｺﾞｼｯｸM" w:hAnsiTheme="minorEastAsia" w:cs="ＭＳ Ｐゴシック" w:hint="eastAsia"/>
                <w:sz w:val="20"/>
              </w:rPr>
              <w:t>(人/月)</w:t>
            </w:r>
          </w:p>
        </w:tc>
        <w:tc>
          <w:tcPr>
            <w:tcW w:w="850" w:type="dxa"/>
            <w:tcBorders>
              <w:top w:val="single" w:sz="4" w:space="0" w:color="auto"/>
              <w:left w:val="single" w:sz="4" w:space="0" w:color="auto"/>
              <w:bottom w:val="single" w:sz="2" w:space="0" w:color="auto"/>
              <w:right w:val="single" w:sz="4" w:space="0" w:color="auto"/>
            </w:tcBorders>
            <w:vAlign w:val="center"/>
            <w:hideMark/>
          </w:tcPr>
          <w:p w14:paraId="735D5CFD" w14:textId="77777777" w:rsidR="00665542" w:rsidRPr="00F7535B" w:rsidRDefault="00665542"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5FC548EC"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11</w:t>
            </w:r>
          </w:p>
        </w:tc>
        <w:tc>
          <w:tcPr>
            <w:tcW w:w="1240" w:type="dxa"/>
            <w:tcBorders>
              <w:top w:val="single" w:sz="4" w:space="0" w:color="auto"/>
              <w:left w:val="single" w:sz="4" w:space="0" w:color="auto"/>
              <w:bottom w:val="single" w:sz="4" w:space="0" w:color="auto"/>
              <w:right w:val="single" w:sz="4" w:space="0" w:color="auto"/>
            </w:tcBorders>
            <w:vAlign w:val="center"/>
            <w:hideMark/>
          </w:tcPr>
          <w:p w14:paraId="2E8B7F0B"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3895A5C2"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6004D85E" w14:textId="77777777" w:rsidR="00665542" w:rsidRPr="00F7535B" w:rsidRDefault="00665542" w:rsidP="00636635">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w:t>
            </w:r>
          </w:p>
        </w:tc>
      </w:tr>
      <w:tr w:rsidR="00665542" w:rsidRPr="00F7535B" w14:paraId="109118A9" w14:textId="77777777" w:rsidTr="00C73493">
        <w:trPr>
          <w:trHeight w:val="340"/>
        </w:trPr>
        <w:tc>
          <w:tcPr>
            <w:tcW w:w="288" w:type="dxa"/>
            <w:vMerge/>
            <w:tcBorders>
              <w:top w:val="nil"/>
              <w:left w:val="single" w:sz="4" w:space="0" w:color="auto"/>
              <w:bottom w:val="single" w:sz="2" w:space="0" w:color="auto"/>
              <w:right w:val="single" w:sz="4" w:space="0" w:color="auto"/>
            </w:tcBorders>
            <w:vAlign w:val="center"/>
            <w:hideMark/>
          </w:tcPr>
          <w:p w14:paraId="1752D1B1" w14:textId="77777777" w:rsidR="00665542" w:rsidRPr="00F7535B" w:rsidRDefault="00665542" w:rsidP="00DB24E4">
            <w:pPr>
              <w:widowControl/>
              <w:jc w:val="left"/>
              <w:rPr>
                <w:rFonts w:ascii="HGPｺﾞｼｯｸM" w:eastAsia="HGPｺﾞｼｯｸM" w:hAnsiTheme="minorEastAsia" w:cs="ＭＳ Ｐゴシック"/>
                <w:color w:val="FF0000"/>
                <w:sz w:val="21"/>
                <w:szCs w:val="21"/>
              </w:rPr>
            </w:pPr>
          </w:p>
        </w:tc>
        <w:tc>
          <w:tcPr>
            <w:tcW w:w="1556" w:type="dxa"/>
            <w:vMerge/>
            <w:tcBorders>
              <w:top w:val="single" w:sz="4" w:space="0" w:color="auto"/>
              <w:left w:val="single" w:sz="4" w:space="0" w:color="auto"/>
              <w:bottom w:val="single" w:sz="2" w:space="0" w:color="auto"/>
              <w:right w:val="single" w:sz="4" w:space="0" w:color="auto"/>
            </w:tcBorders>
            <w:vAlign w:val="center"/>
            <w:hideMark/>
          </w:tcPr>
          <w:p w14:paraId="5F4328CC"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1198" w:type="dxa"/>
            <w:gridSpan w:val="2"/>
            <w:vMerge/>
            <w:tcBorders>
              <w:top w:val="single" w:sz="4" w:space="0" w:color="auto"/>
              <w:left w:val="single" w:sz="4" w:space="0" w:color="auto"/>
              <w:bottom w:val="single" w:sz="2" w:space="0" w:color="auto"/>
              <w:right w:val="single" w:sz="4" w:space="0" w:color="auto"/>
            </w:tcBorders>
            <w:vAlign w:val="center"/>
            <w:hideMark/>
          </w:tcPr>
          <w:p w14:paraId="2E810E79" w14:textId="77777777" w:rsidR="00665542" w:rsidRPr="00F7535B" w:rsidRDefault="00665542" w:rsidP="00DB24E4">
            <w:pPr>
              <w:widowControl/>
              <w:jc w:val="left"/>
              <w:rPr>
                <w:rFonts w:ascii="HGPｺﾞｼｯｸM" w:eastAsia="HGPｺﾞｼｯｸM" w:hAnsiTheme="minorEastAsia" w:cs="ＭＳ Ｐゴシック"/>
                <w:sz w:val="18"/>
                <w:szCs w:val="18"/>
              </w:rPr>
            </w:pPr>
          </w:p>
        </w:tc>
        <w:tc>
          <w:tcPr>
            <w:tcW w:w="850" w:type="dxa"/>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hideMark/>
          </w:tcPr>
          <w:p w14:paraId="2815152B" w14:textId="77777777" w:rsidR="00665542" w:rsidRPr="00F7535B" w:rsidRDefault="00665542"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BD9EAF6"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9</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17BF21"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40C0DB5"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D76C5DA" w14:textId="77777777" w:rsidR="00665542" w:rsidRPr="00F7535B" w:rsidRDefault="00B40D60"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9</w:t>
            </w:r>
          </w:p>
        </w:tc>
      </w:tr>
      <w:tr w:rsidR="00665542" w:rsidRPr="00F7535B" w14:paraId="1E68C488" w14:textId="77777777" w:rsidTr="005323C7">
        <w:trPr>
          <w:trHeight w:val="227"/>
        </w:trPr>
        <w:tc>
          <w:tcPr>
            <w:tcW w:w="3892" w:type="dxa"/>
            <w:gridSpan w:val="5"/>
            <w:tcBorders>
              <w:top w:val="single" w:sz="4" w:space="0" w:color="auto"/>
              <w:left w:val="single" w:sz="4" w:space="0" w:color="auto"/>
              <w:bottom w:val="nil"/>
              <w:right w:val="single" w:sz="4" w:space="0" w:color="auto"/>
            </w:tcBorders>
            <w:vAlign w:val="center"/>
            <w:hideMark/>
          </w:tcPr>
          <w:p w14:paraId="296BC46B" w14:textId="77777777" w:rsidR="00665542" w:rsidRPr="00F7535B" w:rsidRDefault="00665542" w:rsidP="005323C7">
            <w:pPr>
              <w:spacing w:line="300" w:lineRule="exact"/>
              <w:rPr>
                <w:rFonts w:ascii="HGPｺﾞｼｯｸM" w:eastAsia="HGPｺﾞｼｯｸM" w:hAnsiTheme="minorEastAsia" w:cstheme="minorBidi"/>
                <w:kern w:val="2"/>
                <w:szCs w:val="22"/>
              </w:rPr>
            </w:pPr>
            <w:r w:rsidRPr="00F7535B">
              <w:rPr>
                <w:rFonts w:ascii="HGPｺﾞｼｯｸM" w:eastAsia="HGPｺﾞｼｯｸM" w:hAnsiTheme="minorEastAsia" w:hint="eastAsia"/>
              </w:rPr>
              <w:t>社会参加支援</w:t>
            </w:r>
          </w:p>
        </w:tc>
        <w:tc>
          <w:tcPr>
            <w:tcW w:w="1240" w:type="dxa"/>
            <w:tcBorders>
              <w:top w:val="single" w:sz="4" w:space="0" w:color="auto"/>
              <w:left w:val="single" w:sz="4" w:space="0" w:color="auto"/>
              <w:bottom w:val="single" w:sz="4" w:space="0" w:color="auto"/>
              <w:right w:val="single" w:sz="4" w:space="0" w:color="auto"/>
            </w:tcBorders>
            <w:noWrap/>
            <w:hideMark/>
          </w:tcPr>
          <w:p w14:paraId="265AF91E" w14:textId="77777777" w:rsidR="00665542" w:rsidRPr="00F7535B" w:rsidRDefault="00665542" w:rsidP="005323C7">
            <w:pPr>
              <w:spacing w:line="300" w:lineRule="exact"/>
              <w:rPr>
                <w:rFonts w:ascii="HGPｺﾞｼｯｸM" w:eastAsia="HGPｺﾞｼｯｸM" w:hAnsiTheme="minorEastAsia"/>
              </w:rPr>
            </w:pPr>
          </w:p>
        </w:tc>
        <w:tc>
          <w:tcPr>
            <w:tcW w:w="1240" w:type="dxa"/>
            <w:tcBorders>
              <w:top w:val="single" w:sz="4" w:space="0" w:color="auto"/>
              <w:left w:val="single" w:sz="4" w:space="0" w:color="auto"/>
              <w:bottom w:val="single" w:sz="4" w:space="0" w:color="auto"/>
              <w:right w:val="single" w:sz="4" w:space="0" w:color="auto"/>
            </w:tcBorders>
          </w:tcPr>
          <w:p w14:paraId="0B13A8E0" w14:textId="77777777" w:rsidR="00665542" w:rsidRPr="00F7535B" w:rsidRDefault="00665542" w:rsidP="005323C7">
            <w:pPr>
              <w:spacing w:line="300" w:lineRule="exact"/>
              <w:jc w:val="center"/>
              <w:rPr>
                <w:rFonts w:ascii="HGPｺﾞｼｯｸM" w:eastAsia="HGPｺﾞｼｯｸM" w:hAnsiTheme="minorEastAsia"/>
                <w:kern w:val="2"/>
                <w:sz w:val="21"/>
                <w:szCs w:val="21"/>
              </w:rPr>
            </w:pP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0C425CF7" w14:textId="77777777" w:rsidR="00665542" w:rsidRPr="00F7535B" w:rsidRDefault="00665542" w:rsidP="005323C7">
            <w:pPr>
              <w:spacing w:line="300" w:lineRule="exact"/>
              <w:rPr>
                <w:rFonts w:ascii="HGPｺﾞｼｯｸM" w:eastAsia="HGPｺﾞｼｯｸM" w:hAnsiTheme="minorEastAsia"/>
                <w:szCs w:val="21"/>
              </w:rPr>
            </w:pP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68F51D0F" w14:textId="77777777" w:rsidR="00665542" w:rsidRPr="00F7535B" w:rsidRDefault="00665542" w:rsidP="005323C7">
            <w:pPr>
              <w:widowControl/>
              <w:spacing w:line="300" w:lineRule="exact"/>
              <w:jc w:val="right"/>
              <w:rPr>
                <w:rFonts w:ascii="HGPｺﾞｼｯｸM" w:eastAsia="HGPｺﾞｼｯｸM"/>
                <w:sz w:val="20"/>
              </w:rPr>
            </w:pPr>
          </w:p>
        </w:tc>
      </w:tr>
      <w:tr w:rsidR="00665542" w:rsidRPr="00F7535B" w14:paraId="6433FCFE" w14:textId="77777777" w:rsidTr="00C73493">
        <w:trPr>
          <w:trHeight w:val="340"/>
        </w:trPr>
        <w:tc>
          <w:tcPr>
            <w:tcW w:w="288" w:type="dxa"/>
            <w:vMerge w:val="restart"/>
            <w:tcBorders>
              <w:top w:val="nil"/>
              <w:left w:val="single" w:sz="4" w:space="0" w:color="auto"/>
              <w:bottom w:val="single" w:sz="4" w:space="0" w:color="auto"/>
              <w:right w:val="single" w:sz="4" w:space="0" w:color="auto"/>
            </w:tcBorders>
            <w:vAlign w:val="center"/>
            <w:hideMark/>
          </w:tcPr>
          <w:p w14:paraId="34486774" w14:textId="77777777" w:rsidR="00665542" w:rsidRPr="00F7535B" w:rsidRDefault="00665542" w:rsidP="00DB24E4">
            <w:pPr>
              <w:widowControl/>
              <w:jc w:val="left"/>
              <w:rPr>
                <w:rFonts w:ascii="HGPｺﾞｼｯｸM" w:eastAsia="HGPｺﾞｼｯｸM"/>
                <w:sz w:val="20"/>
              </w:rPr>
            </w:pPr>
          </w:p>
        </w:tc>
        <w:tc>
          <w:tcPr>
            <w:tcW w:w="162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8B5A302" w14:textId="77777777" w:rsidR="00665542" w:rsidRPr="00F7535B" w:rsidRDefault="00665542" w:rsidP="00DB24E4">
            <w:pPr>
              <w:jc w:val="center"/>
              <w:rPr>
                <w:rFonts w:ascii="HGPｺﾞｼｯｸM" w:eastAsia="HGPｺﾞｼｯｸM" w:hAnsiTheme="minorEastAsia" w:cs="ＭＳ Ｐゴシック"/>
                <w:sz w:val="21"/>
                <w:szCs w:val="21"/>
              </w:rPr>
            </w:pPr>
            <w:r w:rsidRPr="00F7535B">
              <w:rPr>
                <w:rFonts w:ascii="HGPｺﾞｼｯｸM" w:eastAsia="HGPｺﾞｼｯｸM" w:hAnsiTheme="minorEastAsia" w:cs="ＭＳ Ｐゴシック" w:hint="eastAsia"/>
                <w:szCs w:val="21"/>
              </w:rPr>
              <w:t>スポーツ・レクリエーション教室開催等事業</w:t>
            </w:r>
          </w:p>
        </w:tc>
        <w:tc>
          <w:tcPr>
            <w:tcW w:w="1134" w:type="dxa"/>
            <w:vMerge w:val="restart"/>
            <w:tcBorders>
              <w:top w:val="single" w:sz="4" w:space="0" w:color="auto"/>
              <w:left w:val="single" w:sz="4" w:space="0" w:color="auto"/>
              <w:bottom w:val="single" w:sz="2" w:space="0" w:color="auto"/>
              <w:right w:val="single" w:sz="4" w:space="0" w:color="auto"/>
            </w:tcBorders>
            <w:noWrap/>
            <w:vAlign w:val="center"/>
            <w:hideMark/>
          </w:tcPr>
          <w:p w14:paraId="4B3B63B6" w14:textId="77777777" w:rsidR="00665542" w:rsidRPr="00F7535B" w:rsidRDefault="00665542"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開催</w:t>
            </w:r>
            <w:r w:rsidR="0050364E" w:rsidRPr="00F7535B">
              <w:rPr>
                <w:rFonts w:ascii="HGPｺﾞｼｯｸM" w:eastAsia="HGPｺﾞｼｯｸM" w:hAnsiTheme="minorEastAsia" w:cs="ＭＳ Ｐゴシック" w:hint="eastAsia"/>
                <w:sz w:val="20"/>
              </w:rPr>
              <w:t>数</w:t>
            </w:r>
          </w:p>
          <w:p w14:paraId="406D0ABE" w14:textId="77777777" w:rsidR="00665542" w:rsidRPr="00F7535B" w:rsidRDefault="00665542"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(回)</w:t>
            </w:r>
          </w:p>
        </w:tc>
        <w:tc>
          <w:tcPr>
            <w:tcW w:w="850" w:type="dxa"/>
            <w:tcBorders>
              <w:top w:val="single" w:sz="4" w:space="0" w:color="auto"/>
              <w:left w:val="single" w:sz="4" w:space="0" w:color="auto"/>
              <w:bottom w:val="single" w:sz="2" w:space="0" w:color="auto"/>
              <w:right w:val="single" w:sz="4" w:space="0" w:color="auto"/>
            </w:tcBorders>
            <w:vAlign w:val="center"/>
            <w:hideMark/>
          </w:tcPr>
          <w:p w14:paraId="3241FBC2" w14:textId="77777777" w:rsidR="00665542" w:rsidRPr="00F7535B" w:rsidRDefault="00665542"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28640810"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w:t>
            </w:r>
          </w:p>
        </w:tc>
        <w:tc>
          <w:tcPr>
            <w:tcW w:w="1240" w:type="dxa"/>
            <w:tcBorders>
              <w:top w:val="single" w:sz="4" w:space="0" w:color="auto"/>
              <w:left w:val="single" w:sz="4" w:space="0" w:color="auto"/>
              <w:bottom w:val="single" w:sz="4" w:space="0" w:color="auto"/>
              <w:right w:val="single" w:sz="4" w:space="0" w:color="auto"/>
            </w:tcBorders>
            <w:vAlign w:val="center"/>
            <w:hideMark/>
          </w:tcPr>
          <w:p w14:paraId="20960556"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36577E92"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559F8812" w14:textId="77777777" w:rsidR="00665542" w:rsidRPr="00F7535B" w:rsidRDefault="00665542" w:rsidP="00636635">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r>
      <w:tr w:rsidR="00665542" w:rsidRPr="00F7535B" w14:paraId="723E1AB5" w14:textId="77777777" w:rsidTr="00C73493">
        <w:trPr>
          <w:trHeight w:val="340"/>
        </w:trPr>
        <w:tc>
          <w:tcPr>
            <w:tcW w:w="288" w:type="dxa"/>
            <w:vMerge/>
            <w:tcBorders>
              <w:top w:val="nil"/>
              <w:left w:val="single" w:sz="4" w:space="0" w:color="auto"/>
              <w:bottom w:val="single" w:sz="4" w:space="0" w:color="auto"/>
              <w:right w:val="single" w:sz="4" w:space="0" w:color="auto"/>
            </w:tcBorders>
            <w:vAlign w:val="center"/>
            <w:hideMark/>
          </w:tcPr>
          <w:p w14:paraId="397D900A" w14:textId="77777777" w:rsidR="00665542" w:rsidRPr="00F7535B" w:rsidRDefault="00665542" w:rsidP="00DB24E4">
            <w:pPr>
              <w:widowControl/>
              <w:jc w:val="left"/>
              <w:rPr>
                <w:rFonts w:ascii="HGPｺﾞｼｯｸM" w:eastAsia="HGPｺﾞｼｯｸM"/>
                <w:sz w:val="20"/>
              </w:rPr>
            </w:pPr>
          </w:p>
        </w:tc>
        <w:tc>
          <w:tcPr>
            <w:tcW w:w="1620" w:type="dxa"/>
            <w:gridSpan w:val="2"/>
            <w:vMerge/>
            <w:tcBorders>
              <w:top w:val="single" w:sz="2" w:space="0" w:color="auto"/>
              <w:left w:val="single" w:sz="4" w:space="0" w:color="auto"/>
              <w:bottom w:val="single" w:sz="4" w:space="0" w:color="auto"/>
              <w:right w:val="single" w:sz="4" w:space="0" w:color="auto"/>
            </w:tcBorders>
            <w:vAlign w:val="center"/>
            <w:hideMark/>
          </w:tcPr>
          <w:p w14:paraId="210B9B76"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1134" w:type="dxa"/>
            <w:vMerge/>
            <w:tcBorders>
              <w:top w:val="single" w:sz="2" w:space="0" w:color="auto"/>
              <w:left w:val="single" w:sz="4" w:space="0" w:color="auto"/>
              <w:bottom w:val="single" w:sz="2" w:space="0" w:color="auto"/>
              <w:right w:val="single" w:sz="4" w:space="0" w:color="auto"/>
            </w:tcBorders>
            <w:vAlign w:val="center"/>
            <w:hideMark/>
          </w:tcPr>
          <w:p w14:paraId="5557D0D0" w14:textId="77777777" w:rsidR="00665542" w:rsidRPr="00F7535B" w:rsidRDefault="00665542" w:rsidP="00DB24E4">
            <w:pPr>
              <w:widowControl/>
              <w:jc w:val="left"/>
              <w:rPr>
                <w:rFonts w:ascii="HGPｺﾞｼｯｸM" w:eastAsia="HGPｺﾞｼｯｸM" w:hAnsiTheme="minorEastAsia" w:cs="ＭＳ Ｐゴシック"/>
                <w:sz w:val="20"/>
              </w:rPr>
            </w:pPr>
          </w:p>
        </w:tc>
        <w:tc>
          <w:tcPr>
            <w:tcW w:w="850" w:type="dxa"/>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hideMark/>
          </w:tcPr>
          <w:p w14:paraId="24F29853" w14:textId="77777777" w:rsidR="00665542" w:rsidRPr="00F7535B" w:rsidRDefault="00665542"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9CA7D0D"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2C077B"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C27D686"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F5D882D" w14:textId="77777777" w:rsidR="00665542" w:rsidRPr="00F7535B" w:rsidRDefault="00665542"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r>
      <w:tr w:rsidR="00665542" w:rsidRPr="00F7535B" w14:paraId="6FF8B51E" w14:textId="77777777" w:rsidTr="00C73493">
        <w:trPr>
          <w:trHeight w:val="340"/>
        </w:trPr>
        <w:tc>
          <w:tcPr>
            <w:tcW w:w="288" w:type="dxa"/>
            <w:vMerge/>
            <w:tcBorders>
              <w:top w:val="nil"/>
              <w:left w:val="single" w:sz="4" w:space="0" w:color="auto"/>
              <w:bottom w:val="single" w:sz="4" w:space="0" w:color="auto"/>
              <w:right w:val="single" w:sz="4" w:space="0" w:color="auto"/>
            </w:tcBorders>
            <w:vAlign w:val="center"/>
            <w:hideMark/>
          </w:tcPr>
          <w:p w14:paraId="53939567" w14:textId="77777777" w:rsidR="00665542" w:rsidRPr="00F7535B" w:rsidRDefault="00665542" w:rsidP="00DB24E4">
            <w:pPr>
              <w:widowControl/>
              <w:jc w:val="left"/>
              <w:rPr>
                <w:rFonts w:ascii="HGPｺﾞｼｯｸM" w:eastAsia="HGPｺﾞｼｯｸM"/>
                <w:sz w:val="20"/>
              </w:rPr>
            </w:pPr>
          </w:p>
        </w:tc>
        <w:tc>
          <w:tcPr>
            <w:tcW w:w="1620" w:type="dxa"/>
            <w:gridSpan w:val="2"/>
            <w:vMerge/>
            <w:tcBorders>
              <w:top w:val="single" w:sz="2" w:space="0" w:color="auto"/>
              <w:left w:val="single" w:sz="4" w:space="0" w:color="auto"/>
              <w:bottom w:val="single" w:sz="4" w:space="0" w:color="auto"/>
              <w:right w:val="single" w:sz="4" w:space="0" w:color="auto"/>
            </w:tcBorders>
            <w:vAlign w:val="center"/>
            <w:hideMark/>
          </w:tcPr>
          <w:p w14:paraId="5FD76FCD"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1134" w:type="dxa"/>
            <w:vMerge w:val="restart"/>
            <w:tcBorders>
              <w:top w:val="single" w:sz="4" w:space="0" w:color="auto"/>
              <w:left w:val="single" w:sz="4" w:space="0" w:color="auto"/>
              <w:bottom w:val="single" w:sz="2" w:space="0" w:color="auto"/>
              <w:right w:val="single" w:sz="4" w:space="0" w:color="auto"/>
            </w:tcBorders>
            <w:noWrap/>
            <w:vAlign w:val="center"/>
            <w:hideMark/>
          </w:tcPr>
          <w:p w14:paraId="66E8EE14" w14:textId="77777777" w:rsidR="00665542" w:rsidRPr="00F7535B" w:rsidRDefault="00665542"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参加</w:t>
            </w:r>
            <w:r w:rsidR="0050364E" w:rsidRPr="00F7535B">
              <w:rPr>
                <w:rFonts w:ascii="HGPｺﾞｼｯｸM" w:eastAsia="HGPｺﾞｼｯｸM" w:hAnsiTheme="minorEastAsia" w:cs="ＭＳ Ｐゴシック" w:hint="eastAsia"/>
                <w:sz w:val="20"/>
              </w:rPr>
              <w:t>者数</w:t>
            </w:r>
          </w:p>
          <w:p w14:paraId="1102509B" w14:textId="77777777" w:rsidR="00665542" w:rsidRPr="00F7535B" w:rsidRDefault="00665542"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(人/年)</w:t>
            </w:r>
          </w:p>
        </w:tc>
        <w:tc>
          <w:tcPr>
            <w:tcW w:w="850" w:type="dxa"/>
            <w:tcBorders>
              <w:top w:val="single" w:sz="4" w:space="0" w:color="auto"/>
              <w:left w:val="single" w:sz="4" w:space="0" w:color="auto"/>
              <w:bottom w:val="single" w:sz="2" w:space="0" w:color="auto"/>
              <w:right w:val="single" w:sz="4" w:space="0" w:color="auto"/>
            </w:tcBorders>
            <w:vAlign w:val="center"/>
            <w:hideMark/>
          </w:tcPr>
          <w:p w14:paraId="20DB0DE5" w14:textId="77777777" w:rsidR="00665542" w:rsidRPr="00F7535B" w:rsidRDefault="00665542"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0EB0DDE4"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400</w:t>
            </w:r>
          </w:p>
        </w:tc>
        <w:tc>
          <w:tcPr>
            <w:tcW w:w="1240" w:type="dxa"/>
            <w:tcBorders>
              <w:top w:val="single" w:sz="4" w:space="0" w:color="auto"/>
              <w:left w:val="single" w:sz="4" w:space="0" w:color="auto"/>
              <w:bottom w:val="single" w:sz="4" w:space="0" w:color="auto"/>
              <w:right w:val="single" w:sz="4" w:space="0" w:color="auto"/>
            </w:tcBorders>
            <w:vAlign w:val="center"/>
            <w:hideMark/>
          </w:tcPr>
          <w:p w14:paraId="323D232F"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587</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6E7B941E"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587</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15EE3F22" w14:textId="77777777" w:rsidR="00665542" w:rsidRPr="00F7535B" w:rsidRDefault="00665542" w:rsidP="00636635">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587</w:t>
            </w:r>
          </w:p>
        </w:tc>
      </w:tr>
      <w:tr w:rsidR="00665542" w:rsidRPr="00F7535B" w14:paraId="3954DB58" w14:textId="77777777" w:rsidTr="00C73493">
        <w:trPr>
          <w:trHeight w:val="340"/>
        </w:trPr>
        <w:tc>
          <w:tcPr>
            <w:tcW w:w="288" w:type="dxa"/>
            <w:vMerge/>
            <w:tcBorders>
              <w:top w:val="nil"/>
              <w:left w:val="single" w:sz="4" w:space="0" w:color="auto"/>
              <w:bottom w:val="single" w:sz="4" w:space="0" w:color="auto"/>
              <w:right w:val="single" w:sz="4" w:space="0" w:color="auto"/>
            </w:tcBorders>
            <w:vAlign w:val="center"/>
            <w:hideMark/>
          </w:tcPr>
          <w:p w14:paraId="334941D3" w14:textId="77777777" w:rsidR="00665542" w:rsidRPr="00F7535B" w:rsidRDefault="00665542" w:rsidP="00DB24E4">
            <w:pPr>
              <w:widowControl/>
              <w:jc w:val="left"/>
              <w:rPr>
                <w:rFonts w:ascii="HGPｺﾞｼｯｸM" w:eastAsia="HGPｺﾞｼｯｸM"/>
                <w:sz w:val="20"/>
              </w:rPr>
            </w:pPr>
          </w:p>
        </w:tc>
        <w:tc>
          <w:tcPr>
            <w:tcW w:w="1620" w:type="dxa"/>
            <w:gridSpan w:val="2"/>
            <w:vMerge/>
            <w:tcBorders>
              <w:top w:val="single" w:sz="2" w:space="0" w:color="auto"/>
              <w:left w:val="single" w:sz="4" w:space="0" w:color="auto"/>
              <w:bottom w:val="single" w:sz="4" w:space="0" w:color="auto"/>
              <w:right w:val="single" w:sz="4" w:space="0" w:color="auto"/>
            </w:tcBorders>
            <w:vAlign w:val="center"/>
            <w:hideMark/>
          </w:tcPr>
          <w:p w14:paraId="1C6F144C"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1134" w:type="dxa"/>
            <w:vMerge/>
            <w:tcBorders>
              <w:top w:val="single" w:sz="2" w:space="0" w:color="auto"/>
              <w:left w:val="single" w:sz="4" w:space="0" w:color="auto"/>
              <w:bottom w:val="single" w:sz="2" w:space="0" w:color="auto"/>
              <w:right w:val="single" w:sz="4" w:space="0" w:color="auto"/>
            </w:tcBorders>
            <w:vAlign w:val="center"/>
            <w:hideMark/>
          </w:tcPr>
          <w:p w14:paraId="6C6A5683" w14:textId="77777777" w:rsidR="00665542" w:rsidRPr="00F7535B" w:rsidRDefault="00665542" w:rsidP="00DB24E4">
            <w:pPr>
              <w:widowControl/>
              <w:jc w:val="left"/>
              <w:rPr>
                <w:rFonts w:ascii="HGPｺﾞｼｯｸM" w:eastAsia="HGPｺﾞｼｯｸM" w:hAnsiTheme="minorEastAsia" w:cs="ＭＳ Ｐゴシック"/>
                <w:sz w:val="20"/>
              </w:rPr>
            </w:pPr>
          </w:p>
        </w:tc>
        <w:tc>
          <w:tcPr>
            <w:tcW w:w="850" w:type="dxa"/>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hideMark/>
          </w:tcPr>
          <w:p w14:paraId="4685D48E" w14:textId="77777777" w:rsidR="00665542" w:rsidRPr="00F7535B" w:rsidRDefault="00665542"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73813E5"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535</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5FF688"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557</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5819E0A"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543</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898CF49" w14:textId="77777777" w:rsidR="00665542" w:rsidRPr="00F7535B" w:rsidRDefault="00361BF4"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578</w:t>
            </w:r>
          </w:p>
        </w:tc>
      </w:tr>
      <w:tr w:rsidR="00665542" w:rsidRPr="00F7535B" w14:paraId="6F5C7016" w14:textId="77777777" w:rsidTr="00C73493">
        <w:trPr>
          <w:trHeight w:val="340"/>
        </w:trPr>
        <w:tc>
          <w:tcPr>
            <w:tcW w:w="288" w:type="dxa"/>
            <w:vMerge/>
            <w:tcBorders>
              <w:top w:val="nil"/>
              <w:left w:val="single" w:sz="4" w:space="0" w:color="auto"/>
              <w:bottom w:val="single" w:sz="4" w:space="0" w:color="auto"/>
              <w:right w:val="single" w:sz="4" w:space="0" w:color="auto"/>
            </w:tcBorders>
            <w:vAlign w:val="center"/>
            <w:hideMark/>
          </w:tcPr>
          <w:p w14:paraId="076F7ED0" w14:textId="77777777" w:rsidR="00665542" w:rsidRPr="00F7535B" w:rsidRDefault="00665542" w:rsidP="00DB24E4">
            <w:pPr>
              <w:widowControl/>
              <w:jc w:val="left"/>
              <w:rPr>
                <w:rFonts w:ascii="HGPｺﾞｼｯｸM" w:eastAsia="HGPｺﾞｼｯｸM"/>
                <w:sz w:val="20"/>
              </w:rPr>
            </w:pPr>
          </w:p>
        </w:tc>
        <w:tc>
          <w:tcPr>
            <w:tcW w:w="1620" w:type="dxa"/>
            <w:gridSpan w:val="2"/>
            <w:vMerge w:val="restart"/>
            <w:tcBorders>
              <w:top w:val="single" w:sz="4" w:space="0" w:color="auto"/>
              <w:left w:val="single" w:sz="4" w:space="0" w:color="auto"/>
              <w:bottom w:val="single" w:sz="2" w:space="0" w:color="auto"/>
              <w:right w:val="single" w:sz="4" w:space="0" w:color="auto"/>
            </w:tcBorders>
            <w:vAlign w:val="center"/>
            <w:hideMark/>
          </w:tcPr>
          <w:p w14:paraId="5B609BBF" w14:textId="77777777" w:rsidR="00665542" w:rsidRPr="00F7535B" w:rsidRDefault="00665542" w:rsidP="00DB24E4">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声の広報等</w:t>
            </w:r>
          </w:p>
          <w:p w14:paraId="2443D258" w14:textId="77777777" w:rsidR="00665542" w:rsidRPr="00F7535B" w:rsidRDefault="00665542" w:rsidP="00DB24E4">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発行事業</w:t>
            </w:r>
          </w:p>
        </w:tc>
        <w:tc>
          <w:tcPr>
            <w:tcW w:w="1134" w:type="dxa"/>
            <w:vMerge w:val="restart"/>
            <w:tcBorders>
              <w:top w:val="single" w:sz="4" w:space="0" w:color="auto"/>
              <w:left w:val="single" w:sz="4" w:space="0" w:color="auto"/>
              <w:bottom w:val="single" w:sz="2" w:space="0" w:color="auto"/>
              <w:right w:val="single" w:sz="4" w:space="0" w:color="auto"/>
            </w:tcBorders>
            <w:noWrap/>
            <w:vAlign w:val="center"/>
            <w:hideMark/>
          </w:tcPr>
          <w:p w14:paraId="58E93948" w14:textId="77777777" w:rsidR="00665542" w:rsidRPr="00F7535B" w:rsidRDefault="00665542"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発行</w:t>
            </w:r>
            <w:r w:rsidR="0050364E" w:rsidRPr="00F7535B">
              <w:rPr>
                <w:rFonts w:ascii="HGPｺﾞｼｯｸM" w:eastAsia="HGPｺﾞｼｯｸM" w:hAnsiTheme="minorEastAsia" w:cs="ＭＳ Ｐゴシック" w:hint="eastAsia"/>
                <w:sz w:val="20"/>
              </w:rPr>
              <w:t>回数</w:t>
            </w:r>
          </w:p>
          <w:p w14:paraId="06476BA8" w14:textId="77777777" w:rsidR="00665542" w:rsidRPr="00F7535B" w:rsidRDefault="00665542"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(回)</w:t>
            </w:r>
          </w:p>
        </w:tc>
        <w:tc>
          <w:tcPr>
            <w:tcW w:w="850" w:type="dxa"/>
            <w:tcBorders>
              <w:top w:val="single" w:sz="4" w:space="0" w:color="auto"/>
              <w:left w:val="single" w:sz="4" w:space="0" w:color="auto"/>
              <w:bottom w:val="single" w:sz="2" w:space="0" w:color="auto"/>
              <w:right w:val="single" w:sz="4" w:space="0" w:color="auto"/>
            </w:tcBorders>
            <w:vAlign w:val="center"/>
            <w:hideMark/>
          </w:tcPr>
          <w:p w14:paraId="7CF9C01A" w14:textId="77777777" w:rsidR="00665542" w:rsidRPr="00F7535B" w:rsidRDefault="00665542"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144BAEDE"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w:t>
            </w:r>
          </w:p>
        </w:tc>
        <w:tc>
          <w:tcPr>
            <w:tcW w:w="1240" w:type="dxa"/>
            <w:tcBorders>
              <w:top w:val="single" w:sz="4" w:space="0" w:color="auto"/>
              <w:left w:val="single" w:sz="4" w:space="0" w:color="auto"/>
              <w:bottom w:val="single" w:sz="4" w:space="0" w:color="auto"/>
              <w:right w:val="single" w:sz="4" w:space="0" w:color="auto"/>
            </w:tcBorders>
            <w:vAlign w:val="center"/>
            <w:hideMark/>
          </w:tcPr>
          <w:p w14:paraId="36803338"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12</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6F39CA80"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12</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171A8491" w14:textId="77777777" w:rsidR="00665542" w:rsidRPr="00F7535B" w:rsidRDefault="00665542" w:rsidP="00636635">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12</w:t>
            </w:r>
          </w:p>
        </w:tc>
      </w:tr>
      <w:tr w:rsidR="00665542" w:rsidRPr="00F7535B" w14:paraId="7A20FA24" w14:textId="77777777" w:rsidTr="00C73493">
        <w:trPr>
          <w:trHeight w:val="340"/>
        </w:trPr>
        <w:tc>
          <w:tcPr>
            <w:tcW w:w="288" w:type="dxa"/>
            <w:vMerge/>
            <w:tcBorders>
              <w:top w:val="nil"/>
              <w:left w:val="single" w:sz="4" w:space="0" w:color="auto"/>
              <w:bottom w:val="single" w:sz="4" w:space="0" w:color="auto"/>
              <w:right w:val="single" w:sz="4" w:space="0" w:color="auto"/>
            </w:tcBorders>
            <w:vAlign w:val="center"/>
            <w:hideMark/>
          </w:tcPr>
          <w:p w14:paraId="4844EBC9" w14:textId="77777777" w:rsidR="00665542" w:rsidRPr="00F7535B" w:rsidRDefault="00665542" w:rsidP="00DB24E4">
            <w:pPr>
              <w:widowControl/>
              <w:jc w:val="left"/>
              <w:rPr>
                <w:rFonts w:ascii="HGPｺﾞｼｯｸM" w:eastAsia="HGPｺﾞｼｯｸM"/>
                <w:sz w:val="20"/>
              </w:rPr>
            </w:pPr>
          </w:p>
        </w:tc>
        <w:tc>
          <w:tcPr>
            <w:tcW w:w="1620" w:type="dxa"/>
            <w:gridSpan w:val="2"/>
            <w:vMerge/>
            <w:tcBorders>
              <w:top w:val="single" w:sz="4" w:space="0" w:color="auto"/>
              <w:left w:val="single" w:sz="4" w:space="0" w:color="auto"/>
              <w:bottom w:val="single" w:sz="2" w:space="0" w:color="auto"/>
              <w:right w:val="single" w:sz="4" w:space="0" w:color="auto"/>
            </w:tcBorders>
            <w:vAlign w:val="center"/>
            <w:hideMark/>
          </w:tcPr>
          <w:p w14:paraId="17165829"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1134" w:type="dxa"/>
            <w:vMerge/>
            <w:tcBorders>
              <w:top w:val="single" w:sz="2" w:space="0" w:color="auto"/>
              <w:left w:val="single" w:sz="4" w:space="0" w:color="auto"/>
              <w:bottom w:val="single" w:sz="2" w:space="0" w:color="auto"/>
              <w:right w:val="single" w:sz="4" w:space="0" w:color="auto"/>
            </w:tcBorders>
            <w:vAlign w:val="center"/>
            <w:hideMark/>
          </w:tcPr>
          <w:p w14:paraId="4F40E413" w14:textId="77777777" w:rsidR="00665542" w:rsidRPr="00F7535B" w:rsidRDefault="00665542" w:rsidP="00DB24E4">
            <w:pPr>
              <w:widowControl/>
              <w:jc w:val="left"/>
              <w:rPr>
                <w:rFonts w:ascii="HGPｺﾞｼｯｸM" w:eastAsia="HGPｺﾞｼｯｸM" w:hAnsiTheme="minorEastAsia" w:cs="ＭＳ Ｐゴシック"/>
                <w:sz w:val="20"/>
              </w:rPr>
            </w:pPr>
          </w:p>
        </w:tc>
        <w:tc>
          <w:tcPr>
            <w:tcW w:w="850" w:type="dxa"/>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hideMark/>
          </w:tcPr>
          <w:p w14:paraId="077A9C2D" w14:textId="77777777" w:rsidR="00665542" w:rsidRPr="00F7535B" w:rsidRDefault="00665542"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5C613B6"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12</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EEEAC9"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12</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AB1E74D"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21</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6035D58" w14:textId="77777777" w:rsidR="00665542" w:rsidRPr="00F7535B" w:rsidRDefault="00665542"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21</w:t>
            </w:r>
          </w:p>
        </w:tc>
      </w:tr>
      <w:tr w:rsidR="00665542" w:rsidRPr="00F7535B" w14:paraId="32F02D12" w14:textId="77777777" w:rsidTr="00C73493">
        <w:trPr>
          <w:trHeight w:val="340"/>
        </w:trPr>
        <w:tc>
          <w:tcPr>
            <w:tcW w:w="288" w:type="dxa"/>
            <w:vMerge/>
            <w:tcBorders>
              <w:top w:val="nil"/>
              <w:left w:val="single" w:sz="4" w:space="0" w:color="auto"/>
              <w:bottom w:val="single" w:sz="4" w:space="0" w:color="auto"/>
              <w:right w:val="single" w:sz="4" w:space="0" w:color="auto"/>
            </w:tcBorders>
            <w:vAlign w:val="center"/>
            <w:hideMark/>
          </w:tcPr>
          <w:p w14:paraId="5E293CF9" w14:textId="77777777" w:rsidR="00665542" w:rsidRPr="00F7535B" w:rsidRDefault="00665542" w:rsidP="00DB24E4">
            <w:pPr>
              <w:widowControl/>
              <w:jc w:val="left"/>
              <w:rPr>
                <w:rFonts w:ascii="HGPｺﾞｼｯｸM" w:eastAsia="HGPｺﾞｼｯｸM"/>
                <w:sz w:val="20"/>
              </w:rPr>
            </w:pPr>
          </w:p>
        </w:tc>
        <w:tc>
          <w:tcPr>
            <w:tcW w:w="1620" w:type="dxa"/>
            <w:gridSpan w:val="2"/>
            <w:vMerge/>
            <w:tcBorders>
              <w:top w:val="single" w:sz="4" w:space="0" w:color="auto"/>
              <w:left w:val="single" w:sz="4" w:space="0" w:color="auto"/>
              <w:bottom w:val="single" w:sz="2" w:space="0" w:color="auto"/>
              <w:right w:val="single" w:sz="4" w:space="0" w:color="auto"/>
            </w:tcBorders>
            <w:vAlign w:val="center"/>
            <w:hideMark/>
          </w:tcPr>
          <w:p w14:paraId="6F150D12"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1134" w:type="dxa"/>
            <w:vMerge w:val="restart"/>
            <w:tcBorders>
              <w:top w:val="single" w:sz="4" w:space="0" w:color="auto"/>
              <w:left w:val="single" w:sz="4" w:space="0" w:color="auto"/>
              <w:bottom w:val="single" w:sz="2" w:space="0" w:color="auto"/>
              <w:right w:val="single" w:sz="4" w:space="0" w:color="auto"/>
            </w:tcBorders>
            <w:noWrap/>
            <w:vAlign w:val="center"/>
            <w:hideMark/>
          </w:tcPr>
          <w:p w14:paraId="15A36BF8" w14:textId="77777777" w:rsidR="00665542" w:rsidRPr="00F7535B" w:rsidRDefault="00665542"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利用</w:t>
            </w:r>
            <w:r w:rsidR="0050364E" w:rsidRPr="00F7535B">
              <w:rPr>
                <w:rFonts w:ascii="HGPｺﾞｼｯｸM" w:eastAsia="HGPｺﾞｼｯｸM" w:hAnsiTheme="minorEastAsia" w:cs="ＭＳ Ｐゴシック" w:hint="eastAsia"/>
                <w:sz w:val="20"/>
              </w:rPr>
              <w:t>者数</w:t>
            </w:r>
          </w:p>
          <w:p w14:paraId="3971C975" w14:textId="77777777" w:rsidR="00665542" w:rsidRPr="00F7535B" w:rsidRDefault="00665542"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(人/年)</w:t>
            </w:r>
          </w:p>
        </w:tc>
        <w:tc>
          <w:tcPr>
            <w:tcW w:w="850" w:type="dxa"/>
            <w:tcBorders>
              <w:top w:val="single" w:sz="4" w:space="0" w:color="auto"/>
              <w:left w:val="single" w:sz="4" w:space="0" w:color="auto"/>
              <w:bottom w:val="single" w:sz="2" w:space="0" w:color="auto"/>
              <w:right w:val="single" w:sz="4" w:space="0" w:color="auto"/>
            </w:tcBorders>
            <w:vAlign w:val="center"/>
            <w:hideMark/>
          </w:tcPr>
          <w:p w14:paraId="5D4A6877" w14:textId="77777777" w:rsidR="00665542" w:rsidRPr="00F7535B" w:rsidRDefault="00665542"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0A968AB4"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w:t>
            </w:r>
          </w:p>
        </w:tc>
        <w:tc>
          <w:tcPr>
            <w:tcW w:w="1240" w:type="dxa"/>
            <w:tcBorders>
              <w:top w:val="single" w:sz="4" w:space="0" w:color="auto"/>
              <w:left w:val="single" w:sz="4" w:space="0" w:color="auto"/>
              <w:bottom w:val="single" w:sz="4" w:space="0" w:color="auto"/>
              <w:right w:val="single" w:sz="4" w:space="0" w:color="auto"/>
            </w:tcBorders>
            <w:vAlign w:val="center"/>
            <w:hideMark/>
          </w:tcPr>
          <w:p w14:paraId="4C53DD54"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485EB35C"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7413B413" w14:textId="77777777" w:rsidR="00665542" w:rsidRPr="00F7535B" w:rsidRDefault="00665542" w:rsidP="00636635">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w:t>
            </w:r>
          </w:p>
        </w:tc>
      </w:tr>
      <w:tr w:rsidR="00665542" w:rsidRPr="00F7535B" w14:paraId="47C00ACA" w14:textId="77777777" w:rsidTr="00C73493">
        <w:trPr>
          <w:trHeight w:val="340"/>
        </w:trPr>
        <w:tc>
          <w:tcPr>
            <w:tcW w:w="288" w:type="dxa"/>
            <w:vMerge/>
            <w:tcBorders>
              <w:top w:val="nil"/>
              <w:left w:val="single" w:sz="4" w:space="0" w:color="auto"/>
              <w:bottom w:val="single" w:sz="4" w:space="0" w:color="auto"/>
              <w:right w:val="single" w:sz="4" w:space="0" w:color="auto"/>
            </w:tcBorders>
            <w:vAlign w:val="center"/>
            <w:hideMark/>
          </w:tcPr>
          <w:p w14:paraId="42FDE23B" w14:textId="77777777" w:rsidR="00665542" w:rsidRPr="00F7535B" w:rsidRDefault="00665542" w:rsidP="00DB24E4">
            <w:pPr>
              <w:widowControl/>
              <w:jc w:val="left"/>
              <w:rPr>
                <w:rFonts w:ascii="HGPｺﾞｼｯｸM" w:eastAsia="HGPｺﾞｼｯｸM"/>
                <w:sz w:val="20"/>
              </w:rPr>
            </w:pPr>
          </w:p>
        </w:tc>
        <w:tc>
          <w:tcPr>
            <w:tcW w:w="1620" w:type="dxa"/>
            <w:gridSpan w:val="2"/>
            <w:vMerge/>
            <w:tcBorders>
              <w:top w:val="single" w:sz="4" w:space="0" w:color="auto"/>
              <w:left w:val="single" w:sz="4" w:space="0" w:color="auto"/>
              <w:bottom w:val="single" w:sz="2" w:space="0" w:color="auto"/>
              <w:right w:val="single" w:sz="4" w:space="0" w:color="auto"/>
            </w:tcBorders>
            <w:vAlign w:val="center"/>
            <w:hideMark/>
          </w:tcPr>
          <w:p w14:paraId="20DCD158"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1134" w:type="dxa"/>
            <w:vMerge/>
            <w:tcBorders>
              <w:top w:val="single" w:sz="2" w:space="0" w:color="auto"/>
              <w:left w:val="single" w:sz="4" w:space="0" w:color="auto"/>
              <w:bottom w:val="single" w:sz="2" w:space="0" w:color="auto"/>
              <w:right w:val="single" w:sz="4" w:space="0" w:color="auto"/>
            </w:tcBorders>
            <w:vAlign w:val="center"/>
            <w:hideMark/>
          </w:tcPr>
          <w:p w14:paraId="5257E3A0" w14:textId="77777777" w:rsidR="00665542" w:rsidRPr="00F7535B" w:rsidRDefault="00665542" w:rsidP="00DB24E4">
            <w:pPr>
              <w:widowControl/>
              <w:jc w:val="left"/>
              <w:rPr>
                <w:rFonts w:ascii="HGPｺﾞｼｯｸM" w:eastAsia="HGPｺﾞｼｯｸM" w:hAnsiTheme="minorEastAsia" w:cs="ＭＳ Ｐゴシック"/>
                <w:sz w:val="20"/>
              </w:rPr>
            </w:pPr>
          </w:p>
        </w:tc>
        <w:tc>
          <w:tcPr>
            <w:tcW w:w="850" w:type="dxa"/>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hideMark/>
          </w:tcPr>
          <w:p w14:paraId="10C455FB" w14:textId="77777777" w:rsidR="00665542" w:rsidRPr="00F7535B" w:rsidRDefault="00665542"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7234464"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0391BB"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6FAB83B"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7A8EAC" w14:textId="77777777" w:rsidR="00665542" w:rsidRPr="00F7535B" w:rsidRDefault="00665542"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w:t>
            </w:r>
          </w:p>
        </w:tc>
      </w:tr>
      <w:tr w:rsidR="00665542" w:rsidRPr="00F7535B" w14:paraId="57DE1B77" w14:textId="77777777" w:rsidTr="00C73493">
        <w:trPr>
          <w:trHeight w:val="340"/>
        </w:trPr>
        <w:tc>
          <w:tcPr>
            <w:tcW w:w="288" w:type="dxa"/>
            <w:vMerge/>
            <w:tcBorders>
              <w:top w:val="nil"/>
              <w:left w:val="single" w:sz="4" w:space="0" w:color="auto"/>
              <w:bottom w:val="single" w:sz="4" w:space="0" w:color="auto"/>
              <w:right w:val="single" w:sz="4" w:space="0" w:color="auto"/>
            </w:tcBorders>
            <w:vAlign w:val="center"/>
            <w:hideMark/>
          </w:tcPr>
          <w:p w14:paraId="2D6ACAF7" w14:textId="77777777" w:rsidR="00665542" w:rsidRPr="00F7535B" w:rsidRDefault="00665542" w:rsidP="00DB24E4">
            <w:pPr>
              <w:widowControl/>
              <w:jc w:val="left"/>
              <w:rPr>
                <w:rFonts w:ascii="HGPｺﾞｼｯｸM" w:eastAsia="HGPｺﾞｼｯｸM"/>
                <w:sz w:val="20"/>
              </w:rPr>
            </w:pPr>
          </w:p>
        </w:tc>
        <w:tc>
          <w:tcPr>
            <w:tcW w:w="1620" w:type="dxa"/>
            <w:gridSpan w:val="2"/>
            <w:vMerge w:val="restart"/>
            <w:tcBorders>
              <w:top w:val="single" w:sz="4" w:space="0" w:color="auto"/>
              <w:left w:val="single" w:sz="4" w:space="0" w:color="auto"/>
              <w:bottom w:val="single" w:sz="2" w:space="0" w:color="auto"/>
              <w:right w:val="single" w:sz="4" w:space="0" w:color="auto"/>
            </w:tcBorders>
            <w:vAlign w:val="center"/>
            <w:hideMark/>
          </w:tcPr>
          <w:p w14:paraId="74F92890" w14:textId="77777777" w:rsidR="00665542" w:rsidRPr="00F7535B" w:rsidRDefault="00665542" w:rsidP="00DB24E4">
            <w:pPr>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要約筆記奉仕員養成事業</w:t>
            </w:r>
          </w:p>
        </w:tc>
        <w:tc>
          <w:tcPr>
            <w:tcW w:w="1134" w:type="dxa"/>
            <w:vMerge w:val="restart"/>
            <w:tcBorders>
              <w:top w:val="single" w:sz="4" w:space="0" w:color="auto"/>
              <w:left w:val="single" w:sz="4" w:space="0" w:color="auto"/>
              <w:bottom w:val="single" w:sz="2" w:space="0" w:color="auto"/>
              <w:right w:val="single" w:sz="4" w:space="0" w:color="auto"/>
            </w:tcBorders>
            <w:noWrap/>
            <w:vAlign w:val="center"/>
            <w:hideMark/>
          </w:tcPr>
          <w:p w14:paraId="15961D6B" w14:textId="77777777" w:rsidR="00665542" w:rsidRPr="00F7535B" w:rsidRDefault="00665542"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講座</w:t>
            </w:r>
            <w:r w:rsidR="0050364E" w:rsidRPr="00F7535B">
              <w:rPr>
                <w:rFonts w:ascii="HGPｺﾞｼｯｸM" w:eastAsia="HGPｺﾞｼｯｸM" w:hAnsiTheme="minorEastAsia" w:cs="ＭＳ Ｐゴシック" w:hint="eastAsia"/>
                <w:sz w:val="20"/>
              </w:rPr>
              <w:t>回数</w:t>
            </w:r>
          </w:p>
          <w:p w14:paraId="3AF34426" w14:textId="77777777" w:rsidR="00665542" w:rsidRPr="00F7535B" w:rsidRDefault="00665542" w:rsidP="00DB24E4">
            <w:pPr>
              <w:widowControl/>
              <w:jc w:val="center"/>
              <w:rPr>
                <w:rFonts w:ascii="HGPｺﾞｼｯｸM" w:eastAsia="HGPｺﾞｼｯｸM" w:hAnsiTheme="minorEastAsia" w:cs="ＭＳ Ｐゴシック"/>
                <w:sz w:val="18"/>
                <w:szCs w:val="18"/>
              </w:rPr>
            </w:pPr>
            <w:r w:rsidRPr="00F7535B">
              <w:rPr>
                <w:rFonts w:ascii="HGPｺﾞｼｯｸM" w:eastAsia="HGPｺﾞｼｯｸM" w:hAnsiTheme="minorEastAsia" w:cs="ＭＳ Ｐゴシック" w:hint="eastAsia"/>
                <w:sz w:val="20"/>
              </w:rPr>
              <w:t xml:space="preserve"> (回)</w:t>
            </w:r>
          </w:p>
        </w:tc>
        <w:tc>
          <w:tcPr>
            <w:tcW w:w="850" w:type="dxa"/>
            <w:tcBorders>
              <w:top w:val="single" w:sz="4" w:space="0" w:color="auto"/>
              <w:left w:val="single" w:sz="4" w:space="0" w:color="auto"/>
              <w:bottom w:val="single" w:sz="2" w:space="0" w:color="auto"/>
              <w:right w:val="single" w:sz="4" w:space="0" w:color="auto"/>
            </w:tcBorders>
            <w:vAlign w:val="center"/>
            <w:hideMark/>
          </w:tcPr>
          <w:p w14:paraId="218A3B13" w14:textId="77777777" w:rsidR="00665542" w:rsidRPr="00F7535B" w:rsidRDefault="00665542"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4F091680"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w:t>
            </w:r>
          </w:p>
        </w:tc>
        <w:tc>
          <w:tcPr>
            <w:tcW w:w="1240" w:type="dxa"/>
            <w:tcBorders>
              <w:top w:val="single" w:sz="4" w:space="0" w:color="auto"/>
              <w:left w:val="single" w:sz="4" w:space="0" w:color="auto"/>
              <w:bottom w:val="single" w:sz="4" w:space="0" w:color="auto"/>
              <w:right w:val="single" w:sz="4" w:space="0" w:color="auto"/>
            </w:tcBorders>
            <w:vAlign w:val="center"/>
            <w:hideMark/>
          </w:tcPr>
          <w:p w14:paraId="2AB11B19"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6</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67694574"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10</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4C9A55E5" w14:textId="77777777" w:rsidR="00665542" w:rsidRPr="00F7535B" w:rsidRDefault="00665542" w:rsidP="00636635">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10</w:t>
            </w:r>
          </w:p>
        </w:tc>
      </w:tr>
      <w:tr w:rsidR="00665542" w:rsidRPr="00F7535B" w14:paraId="223BED69" w14:textId="77777777" w:rsidTr="00C73493">
        <w:trPr>
          <w:trHeight w:val="340"/>
        </w:trPr>
        <w:tc>
          <w:tcPr>
            <w:tcW w:w="288" w:type="dxa"/>
            <w:vMerge/>
            <w:tcBorders>
              <w:top w:val="nil"/>
              <w:left w:val="single" w:sz="4" w:space="0" w:color="auto"/>
              <w:bottom w:val="single" w:sz="4" w:space="0" w:color="auto"/>
              <w:right w:val="single" w:sz="4" w:space="0" w:color="auto"/>
            </w:tcBorders>
            <w:vAlign w:val="center"/>
            <w:hideMark/>
          </w:tcPr>
          <w:p w14:paraId="7ED085EF" w14:textId="77777777" w:rsidR="00665542" w:rsidRPr="00F7535B" w:rsidRDefault="00665542" w:rsidP="00DB24E4">
            <w:pPr>
              <w:widowControl/>
              <w:jc w:val="left"/>
              <w:rPr>
                <w:rFonts w:ascii="HGPｺﾞｼｯｸM" w:eastAsia="HGPｺﾞｼｯｸM"/>
                <w:sz w:val="20"/>
              </w:rPr>
            </w:pPr>
          </w:p>
        </w:tc>
        <w:tc>
          <w:tcPr>
            <w:tcW w:w="1620" w:type="dxa"/>
            <w:gridSpan w:val="2"/>
            <w:vMerge/>
            <w:tcBorders>
              <w:top w:val="single" w:sz="2" w:space="0" w:color="auto"/>
              <w:left w:val="single" w:sz="4" w:space="0" w:color="auto"/>
              <w:bottom w:val="single" w:sz="2" w:space="0" w:color="auto"/>
              <w:right w:val="single" w:sz="4" w:space="0" w:color="auto"/>
            </w:tcBorders>
            <w:vAlign w:val="center"/>
            <w:hideMark/>
          </w:tcPr>
          <w:p w14:paraId="20AF1CA2"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1134" w:type="dxa"/>
            <w:vMerge/>
            <w:tcBorders>
              <w:top w:val="single" w:sz="2" w:space="0" w:color="auto"/>
              <w:left w:val="single" w:sz="4" w:space="0" w:color="auto"/>
              <w:bottom w:val="single" w:sz="2" w:space="0" w:color="auto"/>
              <w:right w:val="single" w:sz="4" w:space="0" w:color="auto"/>
            </w:tcBorders>
            <w:vAlign w:val="center"/>
            <w:hideMark/>
          </w:tcPr>
          <w:p w14:paraId="78EA4199" w14:textId="77777777" w:rsidR="00665542" w:rsidRPr="00F7535B" w:rsidRDefault="00665542" w:rsidP="00DB24E4">
            <w:pPr>
              <w:widowControl/>
              <w:jc w:val="left"/>
              <w:rPr>
                <w:rFonts w:ascii="HGPｺﾞｼｯｸM" w:eastAsia="HGPｺﾞｼｯｸM" w:hAnsiTheme="minorEastAsia" w:cs="ＭＳ Ｐゴシック"/>
                <w:sz w:val="18"/>
                <w:szCs w:val="18"/>
              </w:rPr>
            </w:pPr>
          </w:p>
        </w:tc>
        <w:tc>
          <w:tcPr>
            <w:tcW w:w="850" w:type="dxa"/>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hideMark/>
          </w:tcPr>
          <w:p w14:paraId="4DE3871D" w14:textId="77777777" w:rsidR="00665542" w:rsidRPr="00F7535B" w:rsidRDefault="00665542"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CC3392E"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10</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7564CA"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8</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AA87360"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8</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5EE31F" w14:textId="77777777" w:rsidR="00665542" w:rsidRPr="00F7535B" w:rsidRDefault="00665542"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16</w:t>
            </w:r>
          </w:p>
        </w:tc>
      </w:tr>
      <w:tr w:rsidR="00665542" w:rsidRPr="00F7535B" w14:paraId="2EEB5895" w14:textId="77777777" w:rsidTr="00C73493">
        <w:trPr>
          <w:trHeight w:val="340"/>
        </w:trPr>
        <w:tc>
          <w:tcPr>
            <w:tcW w:w="288" w:type="dxa"/>
            <w:vMerge/>
            <w:tcBorders>
              <w:top w:val="nil"/>
              <w:left w:val="single" w:sz="4" w:space="0" w:color="auto"/>
              <w:bottom w:val="single" w:sz="4" w:space="0" w:color="auto"/>
              <w:right w:val="single" w:sz="4" w:space="0" w:color="auto"/>
            </w:tcBorders>
            <w:vAlign w:val="center"/>
            <w:hideMark/>
          </w:tcPr>
          <w:p w14:paraId="700FA41E" w14:textId="77777777" w:rsidR="00665542" w:rsidRPr="00F7535B" w:rsidRDefault="00665542" w:rsidP="00DB24E4">
            <w:pPr>
              <w:widowControl/>
              <w:jc w:val="left"/>
              <w:rPr>
                <w:rFonts w:ascii="HGPｺﾞｼｯｸM" w:eastAsia="HGPｺﾞｼｯｸM"/>
                <w:sz w:val="20"/>
              </w:rPr>
            </w:pPr>
          </w:p>
        </w:tc>
        <w:tc>
          <w:tcPr>
            <w:tcW w:w="1620" w:type="dxa"/>
            <w:gridSpan w:val="2"/>
            <w:vMerge/>
            <w:tcBorders>
              <w:top w:val="single" w:sz="2" w:space="0" w:color="auto"/>
              <w:left w:val="single" w:sz="4" w:space="0" w:color="auto"/>
              <w:bottom w:val="single" w:sz="2" w:space="0" w:color="auto"/>
              <w:right w:val="single" w:sz="4" w:space="0" w:color="auto"/>
            </w:tcBorders>
            <w:vAlign w:val="center"/>
            <w:hideMark/>
          </w:tcPr>
          <w:p w14:paraId="2317FDF9"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1134" w:type="dxa"/>
            <w:vMerge w:val="restart"/>
            <w:tcBorders>
              <w:top w:val="single" w:sz="4" w:space="0" w:color="auto"/>
              <w:left w:val="single" w:sz="4" w:space="0" w:color="auto"/>
              <w:bottom w:val="single" w:sz="2" w:space="0" w:color="auto"/>
              <w:right w:val="single" w:sz="4" w:space="0" w:color="auto"/>
            </w:tcBorders>
            <w:noWrap/>
            <w:vAlign w:val="center"/>
            <w:hideMark/>
          </w:tcPr>
          <w:p w14:paraId="6A7702A9" w14:textId="77777777" w:rsidR="00665542" w:rsidRPr="00F7535B" w:rsidRDefault="0050364E" w:rsidP="00DB24E4">
            <w:pPr>
              <w:widowControl/>
              <w:jc w:val="center"/>
              <w:rPr>
                <w:rFonts w:ascii="HGPｺﾞｼｯｸM" w:eastAsia="HGPｺﾞｼｯｸM" w:hAnsiTheme="minorEastAsia" w:cs="ＭＳ Ｐゴシック"/>
                <w:sz w:val="20"/>
              </w:rPr>
            </w:pPr>
            <w:r w:rsidRPr="00B10C5B">
              <w:rPr>
                <w:rFonts w:ascii="HGPｺﾞｼｯｸM" w:eastAsia="HGPｺﾞｼｯｸM" w:hAnsiTheme="minorEastAsia" w:cs="ＭＳ Ｐゴシック" w:hint="eastAsia"/>
                <w:w w:val="85"/>
                <w:sz w:val="18"/>
                <w:szCs w:val="18"/>
                <w:fitText w:val="920" w:id="1629823488"/>
              </w:rPr>
              <w:t>講習終了者数</w:t>
            </w:r>
            <w:r w:rsidR="00665542" w:rsidRPr="00F7535B">
              <w:rPr>
                <w:rFonts w:ascii="HGPｺﾞｼｯｸM" w:eastAsia="HGPｺﾞｼｯｸM" w:hAnsiTheme="minorEastAsia" w:cs="ＭＳ Ｐゴシック" w:hint="eastAsia"/>
                <w:sz w:val="20"/>
              </w:rPr>
              <w:t>(人/年)</w:t>
            </w:r>
          </w:p>
        </w:tc>
        <w:tc>
          <w:tcPr>
            <w:tcW w:w="850" w:type="dxa"/>
            <w:tcBorders>
              <w:top w:val="single" w:sz="4" w:space="0" w:color="auto"/>
              <w:left w:val="single" w:sz="4" w:space="0" w:color="auto"/>
              <w:bottom w:val="single" w:sz="2" w:space="0" w:color="auto"/>
              <w:right w:val="single" w:sz="4" w:space="0" w:color="auto"/>
            </w:tcBorders>
            <w:vAlign w:val="center"/>
            <w:hideMark/>
          </w:tcPr>
          <w:p w14:paraId="72ADF8FD" w14:textId="77777777" w:rsidR="00665542" w:rsidRPr="00F7535B" w:rsidRDefault="00665542"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1735FBD2"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10</w:t>
            </w:r>
          </w:p>
        </w:tc>
        <w:tc>
          <w:tcPr>
            <w:tcW w:w="1240" w:type="dxa"/>
            <w:tcBorders>
              <w:top w:val="single" w:sz="4" w:space="0" w:color="auto"/>
              <w:left w:val="single" w:sz="4" w:space="0" w:color="auto"/>
              <w:bottom w:val="single" w:sz="4" w:space="0" w:color="auto"/>
              <w:right w:val="single" w:sz="4" w:space="0" w:color="auto"/>
            </w:tcBorders>
            <w:vAlign w:val="center"/>
            <w:hideMark/>
          </w:tcPr>
          <w:p w14:paraId="0D0A6F26"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6456BFB2"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6F050706" w14:textId="77777777" w:rsidR="00665542" w:rsidRPr="00F7535B" w:rsidRDefault="00665542" w:rsidP="00636635">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9</w:t>
            </w:r>
          </w:p>
        </w:tc>
      </w:tr>
      <w:tr w:rsidR="00665542" w:rsidRPr="00F7535B" w14:paraId="0EF29A72" w14:textId="77777777" w:rsidTr="00C73493">
        <w:trPr>
          <w:trHeight w:val="340"/>
        </w:trPr>
        <w:tc>
          <w:tcPr>
            <w:tcW w:w="288" w:type="dxa"/>
            <w:vMerge/>
            <w:tcBorders>
              <w:top w:val="nil"/>
              <w:left w:val="single" w:sz="4" w:space="0" w:color="auto"/>
              <w:bottom w:val="single" w:sz="4" w:space="0" w:color="auto"/>
              <w:right w:val="single" w:sz="4" w:space="0" w:color="auto"/>
            </w:tcBorders>
            <w:vAlign w:val="center"/>
            <w:hideMark/>
          </w:tcPr>
          <w:p w14:paraId="15B21915" w14:textId="77777777" w:rsidR="00665542" w:rsidRPr="00F7535B" w:rsidRDefault="00665542" w:rsidP="00DB24E4">
            <w:pPr>
              <w:widowControl/>
              <w:jc w:val="left"/>
              <w:rPr>
                <w:rFonts w:ascii="HGPｺﾞｼｯｸM" w:eastAsia="HGPｺﾞｼｯｸM"/>
                <w:sz w:val="20"/>
              </w:rPr>
            </w:pPr>
          </w:p>
        </w:tc>
        <w:tc>
          <w:tcPr>
            <w:tcW w:w="1620" w:type="dxa"/>
            <w:gridSpan w:val="2"/>
            <w:vMerge/>
            <w:tcBorders>
              <w:top w:val="single" w:sz="2" w:space="0" w:color="auto"/>
              <w:left w:val="single" w:sz="4" w:space="0" w:color="auto"/>
              <w:bottom w:val="single" w:sz="2" w:space="0" w:color="auto"/>
              <w:right w:val="single" w:sz="4" w:space="0" w:color="auto"/>
            </w:tcBorders>
            <w:vAlign w:val="center"/>
            <w:hideMark/>
          </w:tcPr>
          <w:p w14:paraId="6C790302"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1134" w:type="dxa"/>
            <w:vMerge/>
            <w:tcBorders>
              <w:top w:val="single" w:sz="2" w:space="0" w:color="auto"/>
              <w:left w:val="single" w:sz="4" w:space="0" w:color="auto"/>
              <w:bottom w:val="single" w:sz="2" w:space="0" w:color="auto"/>
              <w:right w:val="single" w:sz="4" w:space="0" w:color="auto"/>
            </w:tcBorders>
            <w:vAlign w:val="center"/>
            <w:hideMark/>
          </w:tcPr>
          <w:p w14:paraId="79754F65" w14:textId="77777777" w:rsidR="00665542" w:rsidRPr="00F7535B" w:rsidRDefault="00665542" w:rsidP="00DB24E4">
            <w:pPr>
              <w:widowControl/>
              <w:jc w:val="left"/>
              <w:rPr>
                <w:rFonts w:ascii="HGPｺﾞｼｯｸM" w:eastAsia="HGPｺﾞｼｯｸM" w:hAnsiTheme="minorEastAsia" w:cs="ＭＳ Ｐゴシック"/>
                <w:sz w:val="20"/>
              </w:rPr>
            </w:pPr>
          </w:p>
        </w:tc>
        <w:tc>
          <w:tcPr>
            <w:tcW w:w="850" w:type="dxa"/>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hideMark/>
          </w:tcPr>
          <w:p w14:paraId="2473D6A5" w14:textId="77777777" w:rsidR="00665542" w:rsidRPr="00F7535B" w:rsidRDefault="00665542" w:rsidP="00DB24E4">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AFE42A6"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4F9173"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240" w:type="dxa"/>
            <w:tcBorders>
              <w:top w:val="single" w:sz="4" w:space="0" w:color="auto"/>
              <w:left w:val="single" w:sz="4" w:space="0" w:color="auto"/>
              <w:bottom w:val="single" w:sz="2" w:space="0" w:color="auto"/>
              <w:right w:val="single" w:sz="4" w:space="0" w:color="auto"/>
            </w:tcBorders>
            <w:shd w:val="clear" w:color="auto" w:fill="D9D9D9" w:themeFill="background1" w:themeFillShade="D9"/>
            <w:noWrap/>
            <w:vAlign w:val="center"/>
            <w:hideMark/>
          </w:tcPr>
          <w:p w14:paraId="228BDCFE"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AA9CB8C" w14:textId="77777777" w:rsidR="00665542" w:rsidRPr="00F7535B" w:rsidRDefault="00665542"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w:t>
            </w:r>
          </w:p>
        </w:tc>
      </w:tr>
      <w:tr w:rsidR="00665542" w:rsidRPr="00F7535B" w14:paraId="25B51BEF" w14:textId="77777777" w:rsidTr="00C73493">
        <w:trPr>
          <w:trHeight w:val="340"/>
        </w:trPr>
        <w:tc>
          <w:tcPr>
            <w:tcW w:w="288" w:type="dxa"/>
            <w:vMerge/>
            <w:tcBorders>
              <w:top w:val="nil"/>
              <w:left w:val="single" w:sz="4" w:space="0" w:color="auto"/>
              <w:bottom w:val="single" w:sz="4" w:space="0" w:color="auto"/>
              <w:right w:val="single" w:sz="4" w:space="0" w:color="auto"/>
            </w:tcBorders>
            <w:vAlign w:val="center"/>
            <w:hideMark/>
          </w:tcPr>
          <w:p w14:paraId="0C1BC010" w14:textId="77777777" w:rsidR="00665542" w:rsidRPr="00F7535B" w:rsidRDefault="00665542" w:rsidP="00DB24E4">
            <w:pPr>
              <w:widowControl/>
              <w:jc w:val="left"/>
              <w:rPr>
                <w:rFonts w:ascii="HGPｺﾞｼｯｸM" w:eastAsia="HGPｺﾞｼｯｸM"/>
                <w:sz w:val="20"/>
              </w:rPr>
            </w:pPr>
          </w:p>
        </w:tc>
        <w:tc>
          <w:tcPr>
            <w:tcW w:w="1620" w:type="dxa"/>
            <w:gridSpan w:val="2"/>
            <w:vMerge w:val="restart"/>
            <w:tcBorders>
              <w:top w:val="single" w:sz="4" w:space="0" w:color="auto"/>
              <w:left w:val="single" w:sz="4" w:space="0" w:color="auto"/>
              <w:bottom w:val="single" w:sz="2" w:space="0" w:color="auto"/>
              <w:right w:val="single" w:sz="4" w:space="0" w:color="auto"/>
            </w:tcBorders>
            <w:vAlign w:val="center"/>
            <w:hideMark/>
          </w:tcPr>
          <w:p w14:paraId="1FA3E594" w14:textId="77777777" w:rsidR="00665542" w:rsidRPr="00F7535B" w:rsidRDefault="00665542" w:rsidP="00DB24E4">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自動車運転</w:t>
            </w:r>
          </w:p>
          <w:p w14:paraId="6DAB2858" w14:textId="77777777" w:rsidR="00665542" w:rsidRPr="00F7535B" w:rsidRDefault="00665542" w:rsidP="00DB24E4">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免許取得事業</w:t>
            </w:r>
          </w:p>
        </w:tc>
        <w:tc>
          <w:tcPr>
            <w:tcW w:w="1134" w:type="dxa"/>
            <w:vMerge w:val="restart"/>
            <w:tcBorders>
              <w:top w:val="single" w:sz="4" w:space="0" w:color="auto"/>
              <w:left w:val="single" w:sz="4" w:space="0" w:color="auto"/>
              <w:bottom w:val="single" w:sz="2" w:space="0" w:color="auto"/>
              <w:right w:val="single" w:sz="4" w:space="0" w:color="auto"/>
            </w:tcBorders>
            <w:noWrap/>
            <w:vAlign w:val="center"/>
            <w:hideMark/>
          </w:tcPr>
          <w:p w14:paraId="5A37A00B" w14:textId="77777777" w:rsidR="00665542" w:rsidRPr="00F7535B" w:rsidRDefault="00665542"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利用</w:t>
            </w:r>
            <w:r w:rsidR="0050364E" w:rsidRPr="00F7535B">
              <w:rPr>
                <w:rFonts w:ascii="HGPｺﾞｼｯｸM" w:eastAsia="HGPｺﾞｼｯｸM" w:hAnsiTheme="minorEastAsia" w:cs="ＭＳ Ｐゴシック" w:hint="eastAsia"/>
                <w:sz w:val="20"/>
              </w:rPr>
              <w:t>件数</w:t>
            </w:r>
          </w:p>
          <w:p w14:paraId="2303AB60" w14:textId="77777777" w:rsidR="00665542" w:rsidRPr="00F7535B" w:rsidRDefault="00665542" w:rsidP="00DB24E4">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(件/年)</w:t>
            </w:r>
          </w:p>
        </w:tc>
        <w:tc>
          <w:tcPr>
            <w:tcW w:w="850" w:type="dxa"/>
            <w:tcBorders>
              <w:top w:val="single" w:sz="4" w:space="0" w:color="auto"/>
              <w:left w:val="single" w:sz="4" w:space="0" w:color="auto"/>
              <w:bottom w:val="single" w:sz="2" w:space="0" w:color="auto"/>
              <w:right w:val="single" w:sz="4" w:space="0" w:color="auto"/>
            </w:tcBorders>
            <w:vAlign w:val="center"/>
            <w:hideMark/>
          </w:tcPr>
          <w:p w14:paraId="5ED2527F" w14:textId="77777777" w:rsidR="00665542" w:rsidRPr="00F7535B" w:rsidRDefault="00665542" w:rsidP="00DB24E4">
            <w:pPr>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45B3BD0F"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0" w:type="dxa"/>
            <w:tcBorders>
              <w:top w:val="single" w:sz="4" w:space="0" w:color="auto"/>
              <w:left w:val="single" w:sz="4" w:space="0" w:color="auto"/>
              <w:bottom w:val="single" w:sz="4" w:space="0" w:color="auto"/>
              <w:right w:val="single" w:sz="4" w:space="0" w:color="auto"/>
            </w:tcBorders>
            <w:vAlign w:val="center"/>
            <w:hideMark/>
          </w:tcPr>
          <w:p w14:paraId="1B68CA02"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0" w:type="dxa"/>
            <w:tcBorders>
              <w:top w:val="single" w:sz="4" w:space="0" w:color="auto"/>
              <w:left w:val="single" w:sz="4" w:space="0" w:color="auto"/>
              <w:bottom w:val="single" w:sz="2" w:space="0" w:color="auto"/>
              <w:right w:val="single" w:sz="4" w:space="0" w:color="auto"/>
            </w:tcBorders>
            <w:noWrap/>
            <w:vAlign w:val="center"/>
            <w:hideMark/>
          </w:tcPr>
          <w:p w14:paraId="1E1A753D"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781055B6" w14:textId="77777777" w:rsidR="00665542" w:rsidRPr="00F7535B" w:rsidRDefault="00665542"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r>
      <w:tr w:rsidR="00665542" w:rsidRPr="00F7535B" w14:paraId="64CCB540" w14:textId="77777777" w:rsidTr="00C73493">
        <w:trPr>
          <w:trHeight w:val="340"/>
        </w:trPr>
        <w:tc>
          <w:tcPr>
            <w:tcW w:w="288" w:type="dxa"/>
            <w:vMerge/>
            <w:tcBorders>
              <w:top w:val="nil"/>
              <w:left w:val="single" w:sz="4" w:space="0" w:color="auto"/>
              <w:bottom w:val="single" w:sz="4" w:space="0" w:color="auto"/>
              <w:right w:val="single" w:sz="4" w:space="0" w:color="auto"/>
            </w:tcBorders>
            <w:vAlign w:val="center"/>
            <w:hideMark/>
          </w:tcPr>
          <w:p w14:paraId="2FFD5A32" w14:textId="77777777" w:rsidR="00665542" w:rsidRPr="00F7535B" w:rsidRDefault="00665542" w:rsidP="00DB24E4">
            <w:pPr>
              <w:widowControl/>
              <w:jc w:val="left"/>
              <w:rPr>
                <w:rFonts w:ascii="HGPｺﾞｼｯｸM" w:eastAsia="HGPｺﾞｼｯｸM"/>
                <w:sz w:val="20"/>
              </w:rPr>
            </w:pPr>
          </w:p>
        </w:tc>
        <w:tc>
          <w:tcPr>
            <w:tcW w:w="1620" w:type="dxa"/>
            <w:gridSpan w:val="2"/>
            <w:vMerge/>
            <w:tcBorders>
              <w:top w:val="single" w:sz="2" w:space="0" w:color="auto"/>
              <w:left w:val="single" w:sz="4" w:space="0" w:color="auto"/>
              <w:bottom w:val="single" w:sz="2" w:space="0" w:color="auto"/>
              <w:right w:val="single" w:sz="4" w:space="0" w:color="auto"/>
            </w:tcBorders>
            <w:vAlign w:val="center"/>
            <w:hideMark/>
          </w:tcPr>
          <w:p w14:paraId="2579F6C0"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1134" w:type="dxa"/>
            <w:vMerge/>
            <w:tcBorders>
              <w:top w:val="single" w:sz="2" w:space="0" w:color="auto"/>
              <w:left w:val="single" w:sz="4" w:space="0" w:color="auto"/>
              <w:bottom w:val="single" w:sz="2" w:space="0" w:color="auto"/>
              <w:right w:val="single" w:sz="4" w:space="0" w:color="auto"/>
            </w:tcBorders>
            <w:vAlign w:val="center"/>
            <w:hideMark/>
          </w:tcPr>
          <w:p w14:paraId="52FBDB45" w14:textId="77777777" w:rsidR="00665542" w:rsidRPr="00F7535B" w:rsidRDefault="00665542" w:rsidP="00DB24E4">
            <w:pPr>
              <w:widowControl/>
              <w:jc w:val="left"/>
              <w:rPr>
                <w:rFonts w:ascii="HGPｺﾞｼｯｸM" w:eastAsia="HGPｺﾞｼｯｸM" w:hAnsiTheme="minorEastAsia" w:cs="ＭＳ Ｐゴシック"/>
                <w:sz w:val="20"/>
              </w:rPr>
            </w:pPr>
          </w:p>
        </w:tc>
        <w:tc>
          <w:tcPr>
            <w:tcW w:w="850" w:type="dxa"/>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hideMark/>
          </w:tcPr>
          <w:p w14:paraId="2317D6C3" w14:textId="77777777" w:rsidR="00665542" w:rsidRPr="00F7535B" w:rsidRDefault="00665542" w:rsidP="00DB24E4">
            <w:pPr>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496B182"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24AAB0"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240" w:type="dxa"/>
            <w:tcBorders>
              <w:top w:val="single" w:sz="4" w:space="0" w:color="auto"/>
              <w:left w:val="single" w:sz="4" w:space="0" w:color="auto"/>
              <w:bottom w:val="single" w:sz="2" w:space="0" w:color="auto"/>
              <w:right w:val="single" w:sz="4" w:space="0" w:color="auto"/>
            </w:tcBorders>
            <w:shd w:val="clear" w:color="auto" w:fill="D9D9D9" w:themeFill="background1" w:themeFillShade="D9"/>
            <w:noWrap/>
            <w:vAlign w:val="center"/>
            <w:hideMark/>
          </w:tcPr>
          <w:p w14:paraId="0DB4C8FB"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B8EEAA5" w14:textId="77777777" w:rsidR="00665542" w:rsidRPr="00F7535B" w:rsidRDefault="00665542"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r>
      <w:tr w:rsidR="00665542" w:rsidRPr="00F7535B" w14:paraId="48343C4B" w14:textId="77777777" w:rsidTr="00C73493">
        <w:trPr>
          <w:trHeight w:val="340"/>
        </w:trPr>
        <w:tc>
          <w:tcPr>
            <w:tcW w:w="288" w:type="dxa"/>
            <w:vMerge/>
            <w:tcBorders>
              <w:top w:val="nil"/>
              <w:left w:val="single" w:sz="4" w:space="0" w:color="auto"/>
              <w:bottom w:val="single" w:sz="4" w:space="0" w:color="auto"/>
              <w:right w:val="single" w:sz="4" w:space="0" w:color="auto"/>
            </w:tcBorders>
            <w:vAlign w:val="center"/>
            <w:hideMark/>
          </w:tcPr>
          <w:p w14:paraId="1C523517" w14:textId="77777777" w:rsidR="00665542" w:rsidRPr="00F7535B" w:rsidRDefault="00665542" w:rsidP="00DB24E4">
            <w:pPr>
              <w:widowControl/>
              <w:jc w:val="left"/>
              <w:rPr>
                <w:rFonts w:ascii="HGPｺﾞｼｯｸM" w:eastAsia="HGPｺﾞｼｯｸM"/>
                <w:sz w:val="20"/>
              </w:rPr>
            </w:pPr>
          </w:p>
        </w:tc>
        <w:tc>
          <w:tcPr>
            <w:tcW w:w="162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8CB68DB" w14:textId="77777777" w:rsidR="00665542" w:rsidRPr="00F7535B" w:rsidRDefault="00665542" w:rsidP="00DB24E4">
            <w:pPr>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自動車改造費助成事業</w:t>
            </w:r>
          </w:p>
        </w:tc>
        <w:tc>
          <w:tcPr>
            <w:tcW w:w="1134" w:type="dxa"/>
            <w:vMerge w:val="restart"/>
            <w:tcBorders>
              <w:top w:val="single" w:sz="4" w:space="0" w:color="auto"/>
              <w:left w:val="single" w:sz="4" w:space="0" w:color="auto"/>
              <w:bottom w:val="single" w:sz="2" w:space="0" w:color="auto"/>
              <w:right w:val="single" w:sz="4" w:space="0" w:color="auto"/>
            </w:tcBorders>
            <w:noWrap/>
            <w:vAlign w:val="center"/>
            <w:hideMark/>
          </w:tcPr>
          <w:p w14:paraId="4E82678F" w14:textId="77777777" w:rsidR="00665542" w:rsidRPr="00F7535B" w:rsidRDefault="00665542" w:rsidP="00DB24E4">
            <w:pPr>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利用</w:t>
            </w:r>
            <w:r w:rsidR="0050364E" w:rsidRPr="00F7535B">
              <w:rPr>
                <w:rFonts w:ascii="HGPｺﾞｼｯｸM" w:eastAsia="HGPｺﾞｼｯｸM" w:hAnsiTheme="minorEastAsia" w:cs="ＭＳ Ｐゴシック" w:hint="eastAsia"/>
                <w:sz w:val="20"/>
              </w:rPr>
              <w:t>件数</w:t>
            </w:r>
          </w:p>
          <w:p w14:paraId="7BCBB628" w14:textId="77777777" w:rsidR="00665542" w:rsidRPr="00F7535B" w:rsidRDefault="00665542" w:rsidP="00DB24E4">
            <w:pPr>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(件/年)</w:t>
            </w:r>
          </w:p>
        </w:tc>
        <w:tc>
          <w:tcPr>
            <w:tcW w:w="850" w:type="dxa"/>
            <w:tcBorders>
              <w:top w:val="single" w:sz="4" w:space="0" w:color="auto"/>
              <w:left w:val="single" w:sz="4" w:space="0" w:color="auto"/>
              <w:bottom w:val="single" w:sz="2" w:space="0" w:color="auto"/>
              <w:right w:val="single" w:sz="4" w:space="0" w:color="auto"/>
            </w:tcBorders>
            <w:vAlign w:val="center"/>
            <w:hideMark/>
          </w:tcPr>
          <w:p w14:paraId="51181B3C" w14:textId="77777777" w:rsidR="00665542" w:rsidRPr="00F7535B" w:rsidRDefault="00665542" w:rsidP="00DB24E4">
            <w:pPr>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24D9ACA2"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w:t>
            </w:r>
          </w:p>
        </w:tc>
        <w:tc>
          <w:tcPr>
            <w:tcW w:w="1240" w:type="dxa"/>
            <w:tcBorders>
              <w:top w:val="single" w:sz="4" w:space="0" w:color="auto"/>
              <w:left w:val="single" w:sz="4" w:space="0" w:color="auto"/>
              <w:bottom w:val="single" w:sz="4" w:space="0" w:color="auto"/>
              <w:right w:val="single" w:sz="4" w:space="0" w:color="auto"/>
            </w:tcBorders>
            <w:vAlign w:val="center"/>
            <w:hideMark/>
          </w:tcPr>
          <w:p w14:paraId="4DC0828A"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w:t>
            </w:r>
          </w:p>
        </w:tc>
        <w:tc>
          <w:tcPr>
            <w:tcW w:w="1240" w:type="dxa"/>
            <w:tcBorders>
              <w:top w:val="single" w:sz="4" w:space="0" w:color="auto"/>
              <w:left w:val="single" w:sz="4" w:space="0" w:color="auto"/>
              <w:bottom w:val="single" w:sz="2" w:space="0" w:color="auto"/>
              <w:right w:val="single" w:sz="4" w:space="0" w:color="auto"/>
            </w:tcBorders>
            <w:noWrap/>
            <w:vAlign w:val="center"/>
            <w:hideMark/>
          </w:tcPr>
          <w:p w14:paraId="6D5CD11B"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1CCEE502" w14:textId="77777777" w:rsidR="00665542" w:rsidRPr="00F7535B" w:rsidRDefault="00665542"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w:t>
            </w:r>
          </w:p>
        </w:tc>
      </w:tr>
      <w:tr w:rsidR="00665542" w:rsidRPr="00F7535B" w14:paraId="46C048CC" w14:textId="77777777" w:rsidTr="00C73493">
        <w:trPr>
          <w:trHeight w:val="340"/>
        </w:trPr>
        <w:tc>
          <w:tcPr>
            <w:tcW w:w="288" w:type="dxa"/>
            <w:vMerge/>
            <w:tcBorders>
              <w:top w:val="nil"/>
              <w:left w:val="single" w:sz="4" w:space="0" w:color="auto"/>
              <w:bottom w:val="single" w:sz="4" w:space="0" w:color="auto"/>
              <w:right w:val="single" w:sz="4" w:space="0" w:color="auto"/>
            </w:tcBorders>
            <w:vAlign w:val="center"/>
            <w:hideMark/>
          </w:tcPr>
          <w:p w14:paraId="16F9D66D" w14:textId="77777777" w:rsidR="00665542" w:rsidRPr="00F7535B" w:rsidRDefault="00665542" w:rsidP="00DB24E4">
            <w:pPr>
              <w:widowControl/>
              <w:jc w:val="left"/>
              <w:rPr>
                <w:rFonts w:ascii="HGPｺﾞｼｯｸM" w:eastAsia="HGPｺﾞｼｯｸM"/>
                <w:sz w:val="20"/>
              </w:rPr>
            </w:pPr>
          </w:p>
        </w:tc>
        <w:tc>
          <w:tcPr>
            <w:tcW w:w="1620" w:type="dxa"/>
            <w:gridSpan w:val="2"/>
            <w:vMerge/>
            <w:tcBorders>
              <w:top w:val="single" w:sz="2" w:space="0" w:color="auto"/>
              <w:left w:val="single" w:sz="4" w:space="0" w:color="auto"/>
              <w:bottom w:val="single" w:sz="4" w:space="0" w:color="auto"/>
              <w:right w:val="single" w:sz="4" w:space="0" w:color="auto"/>
            </w:tcBorders>
            <w:vAlign w:val="center"/>
            <w:hideMark/>
          </w:tcPr>
          <w:p w14:paraId="09A3CA86" w14:textId="77777777" w:rsidR="00665542" w:rsidRPr="00F7535B" w:rsidRDefault="00665542" w:rsidP="00DB24E4">
            <w:pPr>
              <w:widowControl/>
              <w:jc w:val="left"/>
              <w:rPr>
                <w:rFonts w:ascii="HGPｺﾞｼｯｸM" w:eastAsia="HGPｺﾞｼｯｸM" w:hAnsiTheme="minorEastAsia" w:cs="ＭＳ Ｐゴシック"/>
                <w:sz w:val="21"/>
                <w:szCs w:val="21"/>
              </w:rPr>
            </w:pPr>
          </w:p>
        </w:tc>
        <w:tc>
          <w:tcPr>
            <w:tcW w:w="1134" w:type="dxa"/>
            <w:vMerge/>
            <w:tcBorders>
              <w:top w:val="single" w:sz="2" w:space="0" w:color="auto"/>
              <w:left w:val="single" w:sz="4" w:space="0" w:color="auto"/>
              <w:bottom w:val="single" w:sz="2" w:space="0" w:color="auto"/>
              <w:right w:val="single" w:sz="4" w:space="0" w:color="auto"/>
            </w:tcBorders>
            <w:vAlign w:val="center"/>
            <w:hideMark/>
          </w:tcPr>
          <w:p w14:paraId="6B9D2F9F" w14:textId="77777777" w:rsidR="00665542" w:rsidRPr="00F7535B" w:rsidRDefault="00665542" w:rsidP="00DB24E4">
            <w:pPr>
              <w:widowControl/>
              <w:jc w:val="left"/>
              <w:rPr>
                <w:rFonts w:ascii="HGPｺﾞｼｯｸM" w:eastAsia="HGPｺﾞｼｯｸM" w:hAnsiTheme="minorEastAsia" w:cs="ＭＳ Ｐゴシック"/>
                <w:sz w:val="20"/>
              </w:rPr>
            </w:pPr>
          </w:p>
        </w:tc>
        <w:tc>
          <w:tcPr>
            <w:tcW w:w="850" w:type="dxa"/>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hideMark/>
          </w:tcPr>
          <w:p w14:paraId="0838E8C4" w14:textId="77777777" w:rsidR="00665542" w:rsidRPr="00F7535B" w:rsidRDefault="00665542" w:rsidP="00DB24E4">
            <w:pPr>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A466061"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EC0D0E"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c>
          <w:tcPr>
            <w:tcW w:w="1240" w:type="dxa"/>
            <w:tcBorders>
              <w:top w:val="single" w:sz="4" w:space="0" w:color="auto"/>
              <w:left w:val="single" w:sz="4" w:space="0" w:color="auto"/>
              <w:bottom w:val="nil"/>
              <w:right w:val="single" w:sz="4" w:space="0" w:color="auto"/>
            </w:tcBorders>
            <w:shd w:val="clear" w:color="auto" w:fill="D9D9D9" w:themeFill="background1" w:themeFillShade="D9"/>
            <w:noWrap/>
            <w:vAlign w:val="center"/>
            <w:hideMark/>
          </w:tcPr>
          <w:p w14:paraId="22BDA52F"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76C068" w14:textId="77777777" w:rsidR="00665542" w:rsidRPr="00F7535B" w:rsidRDefault="005D55C2"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r>
      <w:tr w:rsidR="00665542" w:rsidRPr="00F7535B" w14:paraId="28553E16" w14:textId="77777777" w:rsidTr="00C73493">
        <w:trPr>
          <w:trHeight w:val="340"/>
        </w:trPr>
        <w:tc>
          <w:tcPr>
            <w:tcW w:w="288" w:type="dxa"/>
            <w:vMerge/>
            <w:tcBorders>
              <w:top w:val="nil"/>
              <w:left w:val="single" w:sz="4" w:space="0" w:color="auto"/>
              <w:bottom w:val="single" w:sz="4" w:space="0" w:color="auto"/>
              <w:right w:val="single" w:sz="4" w:space="0" w:color="auto"/>
            </w:tcBorders>
            <w:vAlign w:val="center"/>
            <w:hideMark/>
          </w:tcPr>
          <w:p w14:paraId="59B58CFB" w14:textId="77777777" w:rsidR="00665542" w:rsidRPr="00F7535B" w:rsidRDefault="00665542" w:rsidP="00DB24E4">
            <w:pPr>
              <w:widowControl/>
              <w:jc w:val="left"/>
              <w:rPr>
                <w:rFonts w:ascii="HGPｺﾞｼｯｸM" w:eastAsia="HGPｺﾞｼｯｸM"/>
                <w:sz w:val="20"/>
              </w:rPr>
            </w:pPr>
          </w:p>
        </w:tc>
        <w:tc>
          <w:tcPr>
            <w:tcW w:w="162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4EE4EFA" w14:textId="77777777" w:rsidR="00DE61AA" w:rsidRPr="00F7535B" w:rsidRDefault="00665542" w:rsidP="00DB24E4">
            <w:pPr>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重度障害者</w:t>
            </w:r>
          </w:p>
          <w:p w14:paraId="6558A5D5" w14:textId="77777777" w:rsidR="00DE61AA" w:rsidRPr="00F7535B" w:rsidRDefault="00665542" w:rsidP="00DB24E4">
            <w:pPr>
              <w:jc w:val="center"/>
              <w:rPr>
                <w:rFonts w:ascii="HGPｺﾞｼｯｸM" w:eastAsia="HGPｺﾞｼｯｸM" w:hAnsiTheme="minorEastAsia" w:cs="ＭＳ Ｐゴシック"/>
                <w:sz w:val="20"/>
              </w:rPr>
            </w:pPr>
            <w:r w:rsidRPr="00B10C5B">
              <w:rPr>
                <w:rFonts w:ascii="HGPｺﾞｼｯｸM" w:eastAsia="HGPｺﾞｼｯｸM" w:hAnsiTheme="minorEastAsia" w:cs="ＭＳ Ｐゴシック" w:hint="eastAsia"/>
                <w:w w:val="94"/>
                <w:sz w:val="20"/>
                <w:fitText w:val="1428" w:id="1629829888"/>
              </w:rPr>
              <w:t>外出支援サービ</w:t>
            </w:r>
            <w:r w:rsidRPr="00B10C5B">
              <w:rPr>
                <w:rFonts w:ascii="HGPｺﾞｼｯｸM" w:eastAsia="HGPｺﾞｼｯｸM" w:hAnsiTheme="minorEastAsia" w:cs="ＭＳ Ｐゴシック" w:hint="eastAsia"/>
                <w:spacing w:val="75"/>
                <w:w w:val="94"/>
                <w:sz w:val="20"/>
                <w:fitText w:val="1428" w:id="1629829888"/>
              </w:rPr>
              <w:t>ス</w:t>
            </w:r>
          </w:p>
          <w:p w14:paraId="14DED47E" w14:textId="77777777" w:rsidR="00665542" w:rsidRPr="00F7535B" w:rsidRDefault="00665542" w:rsidP="00DB24E4">
            <w:pPr>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(お太助タクシー</w:t>
            </w:r>
            <w:r w:rsidR="00A11F07">
              <w:rPr>
                <w:rFonts w:ascii="HGPｺﾞｼｯｸM" w:eastAsia="HGPｺﾞｼｯｸM" w:hAnsiTheme="minorEastAsia" w:cs="ＭＳ Ｐゴシック" w:hint="eastAsia"/>
                <w:sz w:val="20"/>
              </w:rPr>
              <w:t>チケット</w:t>
            </w:r>
            <w:r w:rsidRPr="00F7535B">
              <w:rPr>
                <w:rFonts w:ascii="HGPｺﾞｼｯｸM" w:eastAsia="HGPｺﾞｼｯｸM" w:hAnsiTheme="minorEastAsia" w:cs="ＭＳ Ｐゴシック" w:hint="eastAsia"/>
                <w:sz w:val="20"/>
              </w:rPr>
              <w:t>)</w:t>
            </w:r>
          </w:p>
        </w:tc>
        <w:tc>
          <w:tcPr>
            <w:tcW w:w="1134" w:type="dxa"/>
            <w:vMerge w:val="restart"/>
            <w:tcBorders>
              <w:top w:val="single" w:sz="4" w:space="0" w:color="auto"/>
              <w:left w:val="single" w:sz="4" w:space="0" w:color="auto"/>
              <w:bottom w:val="nil"/>
              <w:right w:val="single" w:sz="4" w:space="0" w:color="auto"/>
            </w:tcBorders>
            <w:vAlign w:val="center"/>
            <w:hideMark/>
          </w:tcPr>
          <w:p w14:paraId="438A9FC5" w14:textId="77777777" w:rsidR="0050364E" w:rsidRPr="00F7535B" w:rsidRDefault="00665542" w:rsidP="000943A7">
            <w:pPr>
              <w:snapToGrid w:val="0"/>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チケット</w:t>
            </w:r>
          </w:p>
          <w:p w14:paraId="382012AC" w14:textId="77777777" w:rsidR="00665542" w:rsidRPr="00F7535B" w:rsidRDefault="00665542" w:rsidP="000943A7">
            <w:pPr>
              <w:snapToGrid w:val="0"/>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使用</w:t>
            </w:r>
            <w:r w:rsidR="0050364E" w:rsidRPr="00F7535B">
              <w:rPr>
                <w:rFonts w:ascii="HGPｺﾞｼｯｸM" w:eastAsia="HGPｺﾞｼｯｸM" w:hAnsiTheme="minorEastAsia" w:cs="ＭＳ Ｐゴシック" w:hint="eastAsia"/>
                <w:sz w:val="20"/>
              </w:rPr>
              <w:t>枚数</w:t>
            </w:r>
          </w:p>
          <w:p w14:paraId="41791C9D" w14:textId="77777777" w:rsidR="00665542" w:rsidRPr="00F7535B" w:rsidRDefault="00665542" w:rsidP="000943A7">
            <w:pPr>
              <w:snapToGrid w:val="0"/>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(枚/年)</w:t>
            </w:r>
          </w:p>
        </w:tc>
        <w:tc>
          <w:tcPr>
            <w:tcW w:w="850" w:type="dxa"/>
            <w:tcBorders>
              <w:top w:val="single" w:sz="4" w:space="0" w:color="auto"/>
              <w:left w:val="single" w:sz="4" w:space="0" w:color="auto"/>
              <w:bottom w:val="nil"/>
              <w:right w:val="single" w:sz="4" w:space="0" w:color="auto"/>
            </w:tcBorders>
            <w:vAlign w:val="center"/>
            <w:hideMark/>
          </w:tcPr>
          <w:p w14:paraId="5E4B7B7D" w14:textId="77777777" w:rsidR="00665542" w:rsidRPr="00F7535B" w:rsidRDefault="00665542" w:rsidP="00DB24E4">
            <w:pPr>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10CD5D0E"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w:t>
            </w:r>
          </w:p>
        </w:tc>
        <w:tc>
          <w:tcPr>
            <w:tcW w:w="1240" w:type="dxa"/>
            <w:tcBorders>
              <w:top w:val="single" w:sz="4" w:space="0" w:color="auto"/>
              <w:left w:val="single" w:sz="4" w:space="0" w:color="auto"/>
              <w:bottom w:val="single" w:sz="4" w:space="0" w:color="auto"/>
              <w:right w:val="single" w:sz="4" w:space="0" w:color="auto"/>
            </w:tcBorders>
            <w:vAlign w:val="center"/>
            <w:hideMark/>
          </w:tcPr>
          <w:p w14:paraId="3177921E"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19,600</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532D4CEF" w14:textId="77777777" w:rsidR="00665542" w:rsidRPr="00F7535B" w:rsidRDefault="00665542" w:rsidP="00DB24E4">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19,600</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0BED43F8" w14:textId="77777777" w:rsidR="00665542" w:rsidRPr="00F7535B" w:rsidRDefault="00665542"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19,600</w:t>
            </w:r>
          </w:p>
        </w:tc>
      </w:tr>
      <w:tr w:rsidR="00665542" w:rsidRPr="00F7535B" w14:paraId="6BFC4745" w14:textId="77777777" w:rsidTr="00C73493">
        <w:trPr>
          <w:trHeight w:val="340"/>
        </w:trPr>
        <w:tc>
          <w:tcPr>
            <w:tcW w:w="288" w:type="dxa"/>
            <w:vMerge/>
            <w:tcBorders>
              <w:top w:val="nil"/>
              <w:left w:val="single" w:sz="4" w:space="0" w:color="auto"/>
              <w:bottom w:val="single" w:sz="4" w:space="0" w:color="auto"/>
              <w:right w:val="single" w:sz="4" w:space="0" w:color="auto"/>
            </w:tcBorders>
            <w:vAlign w:val="center"/>
            <w:hideMark/>
          </w:tcPr>
          <w:p w14:paraId="693BA649" w14:textId="77777777" w:rsidR="00665542" w:rsidRPr="00F7535B" w:rsidRDefault="00665542" w:rsidP="00DB24E4">
            <w:pPr>
              <w:widowControl/>
              <w:jc w:val="left"/>
              <w:rPr>
                <w:rFonts w:ascii="HGPｺﾞｼｯｸM" w:eastAsia="HGPｺﾞｼｯｸM"/>
                <w:sz w:val="20"/>
              </w:rPr>
            </w:pPr>
          </w:p>
        </w:tc>
        <w:tc>
          <w:tcPr>
            <w:tcW w:w="1620" w:type="dxa"/>
            <w:gridSpan w:val="2"/>
            <w:vMerge/>
            <w:tcBorders>
              <w:top w:val="single" w:sz="4" w:space="0" w:color="auto"/>
              <w:left w:val="single" w:sz="4" w:space="0" w:color="auto"/>
              <w:bottom w:val="single" w:sz="4" w:space="0" w:color="auto"/>
              <w:right w:val="single" w:sz="4" w:space="0" w:color="auto"/>
            </w:tcBorders>
            <w:vAlign w:val="center"/>
            <w:hideMark/>
          </w:tcPr>
          <w:p w14:paraId="3067259F" w14:textId="77777777" w:rsidR="00665542" w:rsidRPr="00F7535B" w:rsidRDefault="00665542" w:rsidP="00DB24E4">
            <w:pPr>
              <w:widowControl/>
              <w:jc w:val="left"/>
              <w:rPr>
                <w:rFonts w:ascii="HGPｺﾞｼｯｸM" w:eastAsia="HGPｺﾞｼｯｸM" w:hAnsiTheme="minorEastAsia" w:cs="ＭＳ Ｐゴシック"/>
                <w:sz w:val="19"/>
                <w:szCs w:val="19"/>
              </w:rPr>
            </w:pPr>
          </w:p>
        </w:tc>
        <w:tc>
          <w:tcPr>
            <w:tcW w:w="1134" w:type="dxa"/>
            <w:vMerge/>
            <w:tcBorders>
              <w:top w:val="single" w:sz="4" w:space="0" w:color="auto"/>
              <w:left w:val="single" w:sz="4" w:space="0" w:color="auto"/>
              <w:bottom w:val="nil"/>
              <w:right w:val="single" w:sz="4" w:space="0" w:color="auto"/>
            </w:tcBorders>
            <w:vAlign w:val="center"/>
            <w:hideMark/>
          </w:tcPr>
          <w:p w14:paraId="001B1C35" w14:textId="77777777" w:rsidR="00665542" w:rsidRPr="00F7535B" w:rsidRDefault="00665542" w:rsidP="00DB24E4">
            <w:pPr>
              <w:widowControl/>
              <w:jc w:val="left"/>
              <w:rPr>
                <w:rFonts w:ascii="HGPｺﾞｼｯｸM" w:eastAsia="HGPｺﾞｼｯｸM" w:hAnsiTheme="minorEastAsia" w:cs="ＭＳ Ｐゴシック"/>
                <w:sz w:val="20"/>
              </w:rPr>
            </w:pPr>
          </w:p>
        </w:tc>
        <w:tc>
          <w:tcPr>
            <w:tcW w:w="850" w:type="dxa"/>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2B15CFC2" w14:textId="77777777" w:rsidR="00665542" w:rsidRPr="00F7535B" w:rsidRDefault="00665542" w:rsidP="00DB24E4">
            <w:pPr>
              <w:widowControl/>
              <w:jc w:val="center"/>
              <w:rPr>
                <w:rFonts w:ascii="HGPｺﾞｼｯｸM" w:eastAsia="HGPｺﾞｼｯｸM" w:hAnsiTheme="minorEastAsia" w:cs="ＭＳ Ｐゴシック"/>
                <w:w w:val="90"/>
                <w:sz w:val="20"/>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ED00949" w14:textId="77777777" w:rsidR="00665542" w:rsidRPr="00F7535B" w:rsidRDefault="00665542" w:rsidP="00DE61AA">
            <w:pPr>
              <w:jc w:val="right"/>
              <w:rPr>
                <w:rFonts w:ascii="HGPｺﾞｼｯｸM" w:eastAsia="HGPｺﾞｼｯｸM" w:hAnsiTheme="minorEastAsia" w:cs="ＭＳ Ｐゴシック"/>
                <w:sz w:val="21"/>
                <w:szCs w:val="21"/>
              </w:rPr>
            </w:pPr>
            <w:r w:rsidRPr="00F7535B">
              <w:rPr>
                <w:rFonts w:ascii="HGPｺﾞｼｯｸM" w:eastAsia="HGPｺﾞｼｯｸM" w:hAnsiTheme="minorEastAsia" w:cs="ＭＳ Ｐゴシック" w:hint="eastAsia"/>
                <w:szCs w:val="21"/>
              </w:rPr>
              <w:t>19,966</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012C82"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18,913</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E153BC9"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18,271</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FA36F93" w14:textId="77777777" w:rsidR="00665542" w:rsidRPr="00F7535B" w:rsidRDefault="00665542"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17,980</w:t>
            </w:r>
          </w:p>
        </w:tc>
      </w:tr>
      <w:tr w:rsidR="00665542" w:rsidRPr="00F7535B" w14:paraId="04A6941A" w14:textId="77777777" w:rsidTr="00C73493">
        <w:trPr>
          <w:trHeight w:val="340"/>
        </w:trPr>
        <w:tc>
          <w:tcPr>
            <w:tcW w:w="288" w:type="dxa"/>
            <w:vMerge/>
            <w:tcBorders>
              <w:top w:val="nil"/>
              <w:left w:val="single" w:sz="4" w:space="0" w:color="auto"/>
              <w:bottom w:val="single" w:sz="4" w:space="0" w:color="auto"/>
              <w:right w:val="single" w:sz="4" w:space="0" w:color="auto"/>
            </w:tcBorders>
            <w:vAlign w:val="center"/>
            <w:hideMark/>
          </w:tcPr>
          <w:p w14:paraId="48471F6C" w14:textId="77777777" w:rsidR="00665542" w:rsidRPr="00F7535B" w:rsidRDefault="00665542" w:rsidP="00DB24E4">
            <w:pPr>
              <w:widowControl/>
              <w:jc w:val="left"/>
              <w:rPr>
                <w:rFonts w:ascii="HGPｺﾞｼｯｸM" w:eastAsia="HGPｺﾞｼｯｸM"/>
                <w:sz w:val="20"/>
              </w:rPr>
            </w:pPr>
          </w:p>
        </w:tc>
        <w:tc>
          <w:tcPr>
            <w:tcW w:w="1620" w:type="dxa"/>
            <w:gridSpan w:val="2"/>
            <w:vMerge/>
            <w:tcBorders>
              <w:top w:val="single" w:sz="4" w:space="0" w:color="auto"/>
              <w:left w:val="single" w:sz="4" w:space="0" w:color="auto"/>
              <w:bottom w:val="single" w:sz="4" w:space="0" w:color="auto"/>
              <w:right w:val="single" w:sz="4" w:space="0" w:color="auto"/>
            </w:tcBorders>
            <w:vAlign w:val="center"/>
            <w:hideMark/>
          </w:tcPr>
          <w:p w14:paraId="6B8D47BA" w14:textId="77777777" w:rsidR="00665542" w:rsidRPr="00F7535B" w:rsidRDefault="00665542" w:rsidP="00DB24E4">
            <w:pPr>
              <w:widowControl/>
              <w:jc w:val="left"/>
              <w:rPr>
                <w:rFonts w:ascii="HGPｺﾞｼｯｸM" w:eastAsia="HGPｺﾞｼｯｸM" w:hAnsiTheme="minorEastAsia" w:cs="ＭＳ Ｐゴシック"/>
                <w:sz w:val="19"/>
                <w:szCs w:val="19"/>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6058E14" w14:textId="77777777" w:rsidR="00665542" w:rsidRPr="00F7535B" w:rsidRDefault="00665542" w:rsidP="00DB24E4">
            <w:pPr>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利用</w:t>
            </w:r>
            <w:r w:rsidR="0050364E" w:rsidRPr="00F7535B">
              <w:rPr>
                <w:rFonts w:ascii="HGPｺﾞｼｯｸM" w:eastAsia="HGPｺﾞｼｯｸM" w:hAnsiTheme="minorEastAsia" w:cs="ＭＳ Ｐゴシック" w:hint="eastAsia"/>
                <w:sz w:val="20"/>
              </w:rPr>
              <w:t>者数</w:t>
            </w:r>
          </w:p>
          <w:p w14:paraId="3E285122" w14:textId="77777777" w:rsidR="00665542" w:rsidRPr="00F7535B" w:rsidRDefault="00665542" w:rsidP="00DB24E4">
            <w:pPr>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(人/年)</w:t>
            </w:r>
          </w:p>
        </w:tc>
        <w:tc>
          <w:tcPr>
            <w:tcW w:w="850" w:type="dxa"/>
            <w:tcBorders>
              <w:top w:val="single" w:sz="4" w:space="0" w:color="auto"/>
              <w:left w:val="single" w:sz="4" w:space="0" w:color="auto"/>
              <w:bottom w:val="nil"/>
              <w:right w:val="single" w:sz="4" w:space="0" w:color="auto"/>
            </w:tcBorders>
            <w:vAlign w:val="center"/>
            <w:hideMark/>
          </w:tcPr>
          <w:p w14:paraId="2BBD6436" w14:textId="77777777" w:rsidR="00665542" w:rsidRPr="00F7535B" w:rsidRDefault="00665542" w:rsidP="00DB24E4">
            <w:pPr>
              <w:jc w:val="center"/>
              <w:rPr>
                <w:rFonts w:ascii="HGPｺﾞｼｯｸM" w:eastAsia="HGPｺﾞｼｯｸM" w:hAnsiTheme="minorEastAsia" w:cs="ＭＳ Ｐゴシック"/>
                <w:w w:val="90"/>
                <w:sz w:val="20"/>
              </w:rPr>
            </w:pPr>
            <w:r w:rsidRPr="00F7535B">
              <w:rPr>
                <w:rFonts w:ascii="HGPｺﾞｼｯｸM" w:eastAsia="HGPｺﾞｼｯｸM" w:hAnsiTheme="minorEastAsia" w:cs="ＭＳ Ｐゴシック" w:hint="eastAsia"/>
                <w:w w:val="90"/>
                <w:szCs w:val="21"/>
              </w:rPr>
              <w:t>計画値</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1BBA43CF" w14:textId="77777777" w:rsidR="00665542" w:rsidRPr="00F7535B" w:rsidRDefault="00665542" w:rsidP="00DE61AA">
            <w:pPr>
              <w:jc w:val="right"/>
              <w:rPr>
                <w:rFonts w:ascii="HGPｺﾞｼｯｸM" w:eastAsia="HGPｺﾞｼｯｸM" w:hAnsiTheme="minorEastAsia" w:cs="ＭＳ Ｐゴシック"/>
                <w:sz w:val="21"/>
                <w:szCs w:val="21"/>
              </w:rPr>
            </w:pPr>
            <w:r w:rsidRPr="00F7535B">
              <w:rPr>
                <w:rFonts w:ascii="HGPｺﾞｼｯｸM" w:eastAsia="HGPｺﾞｼｯｸM" w:hAnsiTheme="minorEastAsia" w:cs="ＭＳ Ｐゴシック" w:hint="eastAsia"/>
                <w:szCs w:val="21"/>
              </w:rPr>
              <w:t>440</w:t>
            </w:r>
          </w:p>
        </w:tc>
        <w:tc>
          <w:tcPr>
            <w:tcW w:w="1240" w:type="dxa"/>
            <w:tcBorders>
              <w:top w:val="single" w:sz="4" w:space="0" w:color="auto"/>
              <w:left w:val="single" w:sz="4" w:space="0" w:color="auto"/>
              <w:bottom w:val="single" w:sz="4" w:space="0" w:color="auto"/>
              <w:right w:val="single" w:sz="4" w:space="0" w:color="auto"/>
            </w:tcBorders>
            <w:vAlign w:val="center"/>
            <w:hideMark/>
          </w:tcPr>
          <w:p w14:paraId="53C82E05"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430</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419A5D25"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430</w:t>
            </w:r>
          </w:p>
        </w:tc>
        <w:tc>
          <w:tcPr>
            <w:tcW w:w="1241" w:type="dxa"/>
            <w:tcBorders>
              <w:top w:val="single" w:sz="4" w:space="0" w:color="auto"/>
              <w:left w:val="single" w:sz="4" w:space="0" w:color="auto"/>
              <w:bottom w:val="single" w:sz="4" w:space="0" w:color="auto"/>
              <w:right w:val="single" w:sz="4" w:space="0" w:color="auto"/>
            </w:tcBorders>
            <w:noWrap/>
            <w:vAlign w:val="center"/>
            <w:hideMark/>
          </w:tcPr>
          <w:p w14:paraId="59F41A6C" w14:textId="77777777" w:rsidR="00665542" w:rsidRPr="00F7535B" w:rsidRDefault="00665542"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430</w:t>
            </w:r>
          </w:p>
        </w:tc>
      </w:tr>
      <w:tr w:rsidR="00665542" w:rsidRPr="00F7535B" w14:paraId="791E018D" w14:textId="77777777" w:rsidTr="00C73493">
        <w:trPr>
          <w:trHeight w:val="340"/>
        </w:trPr>
        <w:tc>
          <w:tcPr>
            <w:tcW w:w="288" w:type="dxa"/>
            <w:vMerge/>
            <w:tcBorders>
              <w:top w:val="nil"/>
              <w:left w:val="single" w:sz="4" w:space="0" w:color="auto"/>
              <w:bottom w:val="single" w:sz="4" w:space="0" w:color="auto"/>
              <w:right w:val="single" w:sz="4" w:space="0" w:color="auto"/>
            </w:tcBorders>
            <w:vAlign w:val="center"/>
            <w:hideMark/>
          </w:tcPr>
          <w:p w14:paraId="058C6E62" w14:textId="77777777" w:rsidR="00665542" w:rsidRPr="00F7535B" w:rsidRDefault="00665542" w:rsidP="00DB24E4">
            <w:pPr>
              <w:widowControl/>
              <w:jc w:val="left"/>
              <w:rPr>
                <w:rFonts w:ascii="HGPｺﾞｼｯｸM" w:eastAsia="HGPｺﾞｼｯｸM"/>
                <w:sz w:val="20"/>
              </w:rPr>
            </w:pPr>
          </w:p>
        </w:tc>
        <w:tc>
          <w:tcPr>
            <w:tcW w:w="1620" w:type="dxa"/>
            <w:gridSpan w:val="2"/>
            <w:vMerge/>
            <w:tcBorders>
              <w:top w:val="single" w:sz="4" w:space="0" w:color="auto"/>
              <w:left w:val="single" w:sz="4" w:space="0" w:color="auto"/>
              <w:bottom w:val="single" w:sz="4" w:space="0" w:color="auto"/>
              <w:right w:val="single" w:sz="4" w:space="0" w:color="auto"/>
            </w:tcBorders>
            <w:vAlign w:val="center"/>
            <w:hideMark/>
          </w:tcPr>
          <w:p w14:paraId="77735D45" w14:textId="77777777" w:rsidR="00665542" w:rsidRPr="00F7535B" w:rsidRDefault="00665542" w:rsidP="00DB24E4">
            <w:pPr>
              <w:widowControl/>
              <w:jc w:val="left"/>
              <w:rPr>
                <w:rFonts w:ascii="HGPｺﾞｼｯｸM" w:eastAsia="HGPｺﾞｼｯｸM" w:hAnsiTheme="minorEastAsia" w:cs="ＭＳ Ｐゴシック"/>
                <w:sz w:val="19"/>
                <w:szCs w:val="19"/>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FCE1EB3" w14:textId="77777777" w:rsidR="00665542" w:rsidRPr="00F7535B" w:rsidRDefault="00665542" w:rsidP="00DB24E4">
            <w:pPr>
              <w:widowControl/>
              <w:jc w:val="left"/>
              <w:rPr>
                <w:rFonts w:ascii="HGPｺﾞｼｯｸM" w:eastAsia="HGPｺﾞｼｯｸM" w:hAnsiTheme="minorEastAsia" w:cs="ＭＳ Ｐゴシック"/>
                <w:sz w:val="20"/>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7C6B9B" w14:textId="77777777" w:rsidR="00665542" w:rsidRPr="00F7535B" w:rsidRDefault="00665542" w:rsidP="00DB24E4">
            <w:pPr>
              <w:widowControl/>
              <w:jc w:val="center"/>
              <w:rPr>
                <w:rFonts w:ascii="HGPｺﾞｼｯｸM" w:eastAsia="HGPｺﾞｼｯｸM" w:hAnsiTheme="minorEastAsia" w:cs="ＭＳ Ｐゴシック"/>
                <w:w w:val="90"/>
                <w:sz w:val="20"/>
              </w:rPr>
            </w:pPr>
            <w:r w:rsidRPr="00F7535B">
              <w:rPr>
                <w:rFonts w:ascii="HGPｺﾞｼｯｸM" w:eastAsia="HGPｺﾞｼｯｸM" w:hAnsiTheme="minorEastAsia" w:cs="ＭＳ Ｐゴシック" w:hint="eastAsia"/>
                <w:w w:val="90"/>
                <w:szCs w:val="21"/>
              </w:rPr>
              <w:t>実績値</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D38E416" w14:textId="77777777" w:rsidR="00665542" w:rsidRPr="00F7535B" w:rsidRDefault="00665542" w:rsidP="00DE61AA">
            <w:pPr>
              <w:jc w:val="right"/>
              <w:rPr>
                <w:rFonts w:ascii="HGPｺﾞｼｯｸM" w:eastAsia="HGPｺﾞｼｯｸM" w:hAnsiTheme="minorEastAsia" w:cs="ＭＳ Ｐゴシック"/>
                <w:sz w:val="21"/>
                <w:szCs w:val="21"/>
              </w:rPr>
            </w:pPr>
            <w:r w:rsidRPr="00F7535B">
              <w:rPr>
                <w:rFonts w:ascii="HGPｺﾞｼｯｸM" w:eastAsia="HGPｺﾞｼｯｸM" w:hAnsiTheme="minorEastAsia" w:cs="ＭＳ Ｐゴシック" w:hint="eastAsia"/>
                <w:szCs w:val="21"/>
              </w:rPr>
              <w:t>341</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930478"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326</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51F5FB0" w14:textId="77777777" w:rsidR="00665542" w:rsidRPr="00F7535B" w:rsidRDefault="00665542" w:rsidP="00DB24E4">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314</w:t>
            </w:r>
          </w:p>
        </w:tc>
        <w:tc>
          <w:tcPr>
            <w:tcW w:w="12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FA6B296" w14:textId="77777777" w:rsidR="00665542" w:rsidRPr="00F7535B" w:rsidRDefault="00665542"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310</w:t>
            </w:r>
          </w:p>
        </w:tc>
      </w:tr>
    </w:tbl>
    <w:p w14:paraId="0F2E6EFE" w14:textId="77777777" w:rsidR="000943A7" w:rsidRPr="00F7535B" w:rsidRDefault="000943A7"/>
    <w:p w14:paraId="0364C7FD" w14:textId="5EAD0A25" w:rsidR="000943A7" w:rsidRPr="00F7535B" w:rsidRDefault="005323C7">
      <w:pPr>
        <w:widowControl/>
        <w:jc w:val="left"/>
      </w:pPr>
      <w:r>
        <w:rPr>
          <w:noProof/>
        </w:rPr>
        <w:drawing>
          <wp:anchor distT="0" distB="0" distL="114300" distR="114300" simplePos="0" relativeHeight="251738112" behindDoc="0" locked="1" layoutInCell="1" allowOverlap="1" wp14:anchorId="2F6B0EED" wp14:editId="75DDCE07">
            <wp:simplePos x="0" y="0"/>
            <wp:positionH relativeFrom="page">
              <wp:posOffset>540385</wp:posOffset>
            </wp:positionH>
            <wp:positionV relativeFrom="page">
              <wp:posOffset>9432925</wp:posOffset>
            </wp:positionV>
            <wp:extent cx="712440" cy="714960"/>
            <wp:effectExtent l="0" t="0" r="0" b="0"/>
            <wp:wrapNone/>
            <wp:docPr id="93" name="SPCODE0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0943A7" w:rsidRPr="00F7535B">
        <w:br w:type="page"/>
      </w:r>
    </w:p>
    <w:p w14:paraId="4C58F3D9" w14:textId="398AC37F" w:rsidR="00C73493" w:rsidRDefault="00C73493">
      <w:pPr>
        <w:widowControl/>
        <w:jc w:val="left"/>
      </w:pPr>
    </w:p>
    <w:p w14:paraId="1B7AB515" w14:textId="77777777" w:rsidR="005323C7" w:rsidRPr="00F7535B" w:rsidRDefault="005323C7">
      <w:pPr>
        <w:widowControl/>
        <w:jc w:val="left"/>
      </w:pPr>
    </w:p>
    <w:p w14:paraId="0B8FBBDA" w14:textId="77777777" w:rsidR="00C73493" w:rsidRPr="00F7535B" w:rsidRDefault="00C73493">
      <w:pPr>
        <w:widowControl/>
        <w:jc w:val="left"/>
      </w:pPr>
    </w:p>
    <w:tbl>
      <w:tblPr>
        <w:tblW w:w="8712" w:type="dxa"/>
        <w:tblInd w:w="318" w:type="dxa"/>
        <w:tblLayout w:type="fixed"/>
        <w:tblCellMar>
          <w:left w:w="99" w:type="dxa"/>
          <w:right w:w="99" w:type="dxa"/>
        </w:tblCellMar>
        <w:tblLook w:val="04A0" w:firstRow="1" w:lastRow="0" w:firstColumn="1" w:lastColumn="0" w:noHBand="0" w:noVBand="1"/>
      </w:tblPr>
      <w:tblGrid>
        <w:gridCol w:w="280"/>
        <w:gridCol w:w="1628"/>
        <w:gridCol w:w="1134"/>
        <w:gridCol w:w="850"/>
        <w:gridCol w:w="1205"/>
        <w:gridCol w:w="1205"/>
        <w:gridCol w:w="1205"/>
        <w:gridCol w:w="1205"/>
      </w:tblGrid>
      <w:tr w:rsidR="00B55FC1" w:rsidRPr="00F7535B" w14:paraId="31BBC958" w14:textId="77777777" w:rsidTr="000943A7">
        <w:trPr>
          <w:trHeight w:val="234"/>
        </w:trPr>
        <w:tc>
          <w:tcPr>
            <w:tcW w:w="3892" w:type="dxa"/>
            <w:gridSpan w:val="4"/>
            <w:vMerge w:val="restart"/>
            <w:tcBorders>
              <w:top w:val="single" w:sz="4" w:space="0" w:color="auto"/>
              <w:left w:val="single" w:sz="4" w:space="0" w:color="auto"/>
              <w:right w:val="single" w:sz="4" w:space="0" w:color="auto"/>
            </w:tcBorders>
            <w:noWrap/>
            <w:vAlign w:val="center"/>
            <w:hideMark/>
          </w:tcPr>
          <w:p w14:paraId="242662E1" w14:textId="77777777" w:rsidR="00B55FC1" w:rsidRPr="00F7535B" w:rsidRDefault="00B55FC1" w:rsidP="00BD297C">
            <w:pPr>
              <w:widowControl/>
              <w:jc w:val="center"/>
              <w:rPr>
                <w:rFonts w:ascii="HGPｺﾞｼｯｸM" w:eastAsia="HGPｺﾞｼｯｸM" w:hAnsiTheme="minorEastAsia" w:cs="ＭＳ Ｐゴシック"/>
                <w:sz w:val="21"/>
                <w:szCs w:val="21"/>
              </w:rPr>
            </w:pP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FAC0C8E" w14:textId="77777777" w:rsidR="00B55FC1" w:rsidRPr="00F7535B" w:rsidRDefault="00B55FC1" w:rsidP="00CD7BD4">
            <w:pPr>
              <w:spacing w:line="260" w:lineRule="exact"/>
              <w:jc w:val="center"/>
              <w:rPr>
                <w:rFonts w:ascii="HGPｺﾞｼｯｸM" w:eastAsia="HGPｺﾞｼｯｸM" w:hAnsiTheme="minorEastAsia"/>
              </w:rPr>
            </w:pPr>
            <w:r w:rsidRPr="00F7535B">
              <w:rPr>
                <w:rFonts w:ascii="HGPｺﾞｼｯｸM" w:eastAsia="HGPｺﾞｼｯｸM" w:hAnsiTheme="minorEastAsia" w:hint="eastAsia"/>
                <w:szCs w:val="22"/>
              </w:rPr>
              <w:t>第</w:t>
            </w:r>
            <w:r w:rsidR="00036BAE" w:rsidRPr="00F7535B">
              <w:rPr>
                <w:rFonts w:ascii="HGPｺﾞｼｯｸM" w:eastAsia="HGPｺﾞｼｯｸM" w:hAnsiTheme="minorEastAsia" w:hint="eastAsia"/>
                <w:szCs w:val="22"/>
              </w:rPr>
              <w:t>3</w:t>
            </w:r>
            <w:r w:rsidRPr="00F7535B">
              <w:rPr>
                <w:rFonts w:ascii="HGPｺﾞｼｯｸM" w:eastAsia="HGPｺﾞｼｯｸM" w:hAnsiTheme="minorEastAsia" w:hint="eastAsia"/>
                <w:szCs w:val="22"/>
              </w:rPr>
              <w:t>期</w:t>
            </w:r>
          </w:p>
        </w:tc>
        <w:tc>
          <w:tcPr>
            <w:tcW w:w="3615" w:type="dxa"/>
            <w:gridSpan w:val="3"/>
            <w:tcBorders>
              <w:top w:val="single" w:sz="4" w:space="0" w:color="auto"/>
              <w:left w:val="single" w:sz="4" w:space="0" w:color="auto"/>
              <w:bottom w:val="single" w:sz="4" w:space="0" w:color="auto"/>
              <w:right w:val="single" w:sz="4" w:space="0" w:color="auto"/>
            </w:tcBorders>
            <w:vAlign w:val="center"/>
            <w:hideMark/>
          </w:tcPr>
          <w:p w14:paraId="366A93FB" w14:textId="77777777" w:rsidR="00B55FC1" w:rsidRPr="00F7535B" w:rsidRDefault="00B55FC1" w:rsidP="00CD7BD4">
            <w:pPr>
              <w:spacing w:line="260" w:lineRule="exact"/>
              <w:jc w:val="center"/>
              <w:rPr>
                <w:rFonts w:ascii="HGPｺﾞｼｯｸM" w:eastAsia="HGPｺﾞｼｯｸM" w:hAnsiTheme="minorEastAsia"/>
              </w:rPr>
            </w:pPr>
            <w:r w:rsidRPr="00F7535B">
              <w:rPr>
                <w:rFonts w:ascii="HGPｺﾞｼｯｸM" w:eastAsia="HGPｺﾞｼｯｸM" w:hAnsiTheme="minorEastAsia" w:hint="eastAsia"/>
                <w:szCs w:val="22"/>
              </w:rPr>
              <w:t>第</w:t>
            </w:r>
            <w:r w:rsidR="00036BAE" w:rsidRPr="00F7535B">
              <w:rPr>
                <w:rFonts w:ascii="HGPｺﾞｼｯｸM" w:eastAsia="HGPｺﾞｼｯｸM" w:hAnsiTheme="minorEastAsia" w:hint="eastAsia"/>
                <w:szCs w:val="22"/>
              </w:rPr>
              <w:t>4</w:t>
            </w:r>
            <w:r w:rsidRPr="00F7535B">
              <w:rPr>
                <w:rFonts w:ascii="HGPｺﾞｼｯｸM" w:eastAsia="HGPｺﾞｼｯｸM" w:hAnsiTheme="minorEastAsia" w:hint="eastAsia"/>
                <w:szCs w:val="22"/>
              </w:rPr>
              <w:t>期計画期間</w:t>
            </w:r>
          </w:p>
        </w:tc>
      </w:tr>
      <w:tr w:rsidR="00B55FC1" w:rsidRPr="00F7535B" w14:paraId="5D0D0D35" w14:textId="77777777" w:rsidTr="000943A7">
        <w:trPr>
          <w:trHeight w:val="770"/>
        </w:trPr>
        <w:tc>
          <w:tcPr>
            <w:tcW w:w="3892" w:type="dxa"/>
            <w:gridSpan w:val="4"/>
            <w:vMerge/>
            <w:tcBorders>
              <w:left w:val="single" w:sz="4" w:space="0" w:color="auto"/>
              <w:bottom w:val="nil"/>
              <w:right w:val="single" w:sz="4" w:space="0" w:color="auto"/>
            </w:tcBorders>
            <w:noWrap/>
            <w:vAlign w:val="center"/>
          </w:tcPr>
          <w:p w14:paraId="0C28018D" w14:textId="77777777" w:rsidR="00B55FC1" w:rsidRPr="00F7535B" w:rsidRDefault="00B55FC1" w:rsidP="00BD297C">
            <w:pPr>
              <w:widowControl/>
              <w:jc w:val="center"/>
              <w:rPr>
                <w:rFonts w:ascii="HGPｺﾞｼｯｸM" w:eastAsia="HGPｺﾞｼｯｸM" w:hAnsiTheme="minorEastAsia" w:cs="ＭＳ Ｐゴシック"/>
                <w:sz w:val="21"/>
                <w:szCs w:val="21"/>
              </w:rPr>
            </w:pPr>
          </w:p>
        </w:tc>
        <w:tc>
          <w:tcPr>
            <w:tcW w:w="1205" w:type="dxa"/>
            <w:tcBorders>
              <w:top w:val="single" w:sz="4" w:space="0" w:color="auto"/>
              <w:left w:val="single" w:sz="4" w:space="0" w:color="auto"/>
              <w:bottom w:val="single" w:sz="4" w:space="0" w:color="auto"/>
              <w:right w:val="single" w:sz="4" w:space="0" w:color="auto"/>
            </w:tcBorders>
            <w:noWrap/>
            <w:vAlign w:val="center"/>
          </w:tcPr>
          <w:p w14:paraId="75D023C2" w14:textId="77777777" w:rsidR="00B55FC1" w:rsidRPr="00F7535B" w:rsidRDefault="00B55FC1" w:rsidP="00CD7BD4">
            <w:pPr>
              <w:spacing w:line="260" w:lineRule="exact"/>
              <w:jc w:val="center"/>
              <w:rPr>
                <w:rFonts w:ascii="HGPｺﾞｼｯｸM" w:eastAsia="HGPｺﾞｼｯｸM" w:hAnsiTheme="minorEastAsia"/>
              </w:rPr>
            </w:pPr>
            <w:r w:rsidRPr="00B10C5B">
              <w:rPr>
                <w:rFonts w:ascii="HGPｺﾞｼｯｸM" w:eastAsia="HGPｺﾞｼｯｸM" w:hAnsiTheme="minorEastAsia" w:hint="eastAsia"/>
                <w:spacing w:val="15"/>
                <w:w w:val="62"/>
                <w:fitText w:val="784" w:id="1555290117"/>
              </w:rPr>
              <w:t>平成26年</w:t>
            </w:r>
            <w:r w:rsidRPr="00B10C5B">
              <w:rPr>
                <w:rFonts w:ascii="HGPｺﾞｼｯｸM" w:eastAsia="HGPｺﾞｼｯｸM" w:hAnsiTheme="minorEastAsia" w:hint="eastAsia"/>
                <w:spacing w:val="-15"/>
                <w:w w:val="62"/>
                <w:fitText w:val="784" w:id="1555290117"/>
              </w:rPr>
              <w:t>度</w:t>
            </w:r>
          </w:p>
          <w:p w14:paraId="4CF8C9C1" w14:textId="77777777" w:rsidR="00B55FC1" w:rsidRPr="00F7535B" w:rsidRDefault="00B55FC1" w:rsidP="00CD7BD4">
            <w:pPr>
              <w:spacing w:line="260" w:lineRule="exact"/>
              <w:jc w:val="center"/>
              <w:rPr>
                <w:rFonts w:ascii="HGPｺﾞｼｯｸM" w:eastAsia="HGPｺﾞｼｯｸM" w:hAnsiTheme="minorEastAsia"/>
              </w:rPr>
            </w:pPr>
            <w:r w:rsidRPr="00B10C5B">
              <w:rPr>
                <w:rFonts w:ascii="HGPｺﾞｼｯｸM" w:eastAsia="HGPｺﾞｼｯｸM" w:hAnsiTheme="minorEastAsia" w:hint="eastAsia"/>
                <w:w w:val="61"/>
                <w:fitText w:val="784" w:id="1555290371"/>
              </w:rPr>
              <w:t>（2014年度</w:t>
            </w:r>
            <w:r w:rsidRPr="00B10C5B">
              <w:rPr>
                <w:rFonts w:ascii="HGPｺﾞｼｯｸM" w:eastAsia="HGPｺﾞｼｯｸM" w:hAnsiTheme="minorEastAsia" w:hint="eastAsia"/>
                <w:spacing w:val="90"/>
                <w:w w:val="61"/>
                <w:fitText w:val="784" w:id="1555290371"/>
              </w:rPr>
              <w:t>）</w:t>
            </w:r>
          </w:p>
          <w:p w14:paraId="7F60C9C0" w14:textId="77777777" w:rsidR="00B55FC1" w:rsidRPr="00F7535B" w:rsidRDefault="00B55FC1" w:rsidP="00CD7BD4">
            <w:pPr>
              <w:spacing w:line="260" w:lineRule="exact"/>
              <w:jc w:val="center"/>
              <w:rPr>
                <w:rFonts w:ascii="HGPｺﾞｼｯｸM" w:eastAsia="HGPｺﾞｼｯｸM" w:hAnsiTheme="minorEastAsia"/>
              </w:rPr>
            </w:pPr>
            <w:r w:rsidRPr="00F7535B">
              <w:rPr>
                <w:rFonts w:ascii="HGPｺﾞｼｯｸM" w:eastAsia="HGPｺﾞｼｯｸM" w:hAnsiTheme="minorEastAsia" w:hint="eastAsia"/>
              </w:rPr>
              <w:t>（実績）</w:t>
            </w:r>
          </w:p>
        </w:tc>
        <w:tc>
          <w:tcPr>
            <w:tcW w:w="1205" w:type="dxa"/>
            <w:tcBorders>
              <w:top w:val="single" w:sz="4" w:space="0" w:color="auto"/>
              <w:left w:val="single" w:sz="4" w:space="0" w:color="auto"/>
              <w:bottom w:val="single" w:sz="4" w:space="0" w:color="auto"/>
              <w:right w:val="single" w:sz="4" w:space="0" w:color="auto"/>
            </w:tcBorders>
            <w:vAlign w:val="center"/>
          </w:tcPr>
          <w:p w14:paraId="3F28C662" w14:textId="77777777" w:rsidR="00B55FC1" w:rsidRPr="00F7535B" w:rsidRDefault="00B55FC1" w:rsidP="00CD7BD4">
            <w:pPr>
              <w:spacing w:line="260" w:lineRule="exact"/>
              <w:jc w:val="center"/>
              <w:rPr>
                <w:rFonts w:ascii="HGPｺﾞｼｯｸM" w:eastAsia="HGPｺﾞｼｯｸM" w:hAnsiTheme="minorEastAsia"/>
              </w:rPr>
            </w:pPr>
            <w:r w:rsidRPr="00B10C5B">
              <w:rPr>
                <w:rFonts w:ascii="HGPｺﾞｼｯｸM" w:eastAsia="HGPｺﾞｼｯｸM" w:hAnsiTheme="minorEastAsia" w:hint="eastAsia"/>
                <w:spacing w:val="15"/>
                <w:w w:val="62"/>
                <w:fitText w:val="784" w:id="1555290116"/>
              </w:rPr>
              <w:t>平成27年</w:t>
            </w:r>
            <w:r w:rsidRPr="00B10C5B">
              <w:rPr>
                <w:rFonts w:ascii="HGPｺﾞｼｯｸM" w:eastAsia="HGPｺﾞｼｯｸM" w:hAnsiTheme="minorEastAsia" w:hint="eastAsia"/>
                <w:spacing w:val="-15"/>
                <w:w w:val="62"/>
                <w:fitText w:val="784" w:id="1555290116"/>
              </w:rPr>
              <w:t>度</w:t>
            </w:r>
          </w:p>
          <w:p w14:paraId="1A4F6C5B" w14:textId="77777777" w:rsidR="00B55FC1" w:rsidRPr="00F7535B" w:rsidRDefault="00B55FC1" w:rsidP="00CD7BD4">
            <w:pPr>
              <w:spacing w:line="260" w:lineRule="exact"/>
              <w:jc w:val="center"/>
              <w:rPr>
                <w:rFonts w:ascii="HGPｺﾞｼｯｸM" w:eastAsia="HGPｺﾞｼｯｸM" w:hAnsiTheme="minorEastAsia"/>
              </w:rPr>
            </w:pPr>
            <w:r w:rsidRPr="00B10C5B">
              <w:rPr>
                <w:rFonts w:ascii="HGPｺﾞｼｯｸM" w:eastAsia="HGPｺﾞｼｯｸM" w:hAnsiTheme="minorEastAsia" w:hint="eastAsia"/>
                <w:w w:val="61"/>
                <w:fitText w:val="784" w:id="1555290370"/>
              </w:rPr>
              <w:t>（2015年度</w:t>
            </w:r>
            <w:r w:rsidRPr="00B10C5B">
              <w:rPr>
                <w:rFonts w:ascii="HGPｺﾞｼｯｸM" w:eastAsia="HGPｺﾞｼｯｸM" w:hAnsiTheme="minorEastAsia" w:hint="eastAsia"/>
                <w:spacing w:val="90"/>
                <w:w w:val="61"/>
                <w:fitText w:val="784" w:id="1555290370"/>
              </w:rPr>
              <w:t>）</w:t>
            </w:r>
          </w:p>
          <w:p w14:paraId="73FC8EDC" w14:textId="77777777" w:rsidR="00B55FC1" w:rsidRPr="00F7535B" w:rsidRDefault="00B55FC1" w:rsidP="00CD7BD4">
            <w:pPr>
              <w:spacing w:line="260" w:lineRule="exact"/>
              <w:jc w:val="center"/>
              <w:rPr>
                <w:rFonts w:ascii="HGPｺﾞｼｯｸM" w:eastAsia="HGPｺﾞｼｯｸM" w:hAnsiTheme="minorEastAsia"/>
              </w:rPr>
            </w:pPr>
            <w:r w:rsidRPr="00F7535B">
              <w:rPr>
                <w:rFonts w:ascii="HGPｺﾞｼｯｸM" w:eastAsia="HGPｺﾞｼｯｸM" w:hAnsiTheme="minorEastAsia" w:hint="eastAsia"/>
              </w:rPr>
              <w:t>（実績）</w:t>
            </w:r>
          </w:p>
        </w:tc>
        <w:tc>
          <w:tcPr>
            <w:tcW w:w="1205" w:type="dxa"/>
            <w:tcBorders>
              <w:top w:val="single" w:sz="4" w:space="0" w:color="auto"/>
              <w:left w:val="single" w:sz="4" w:space="0" w:color="auto"/>
              <w:bottom w:val="single" w:sz="4" w:space="0" w:color="auto"/>
              <w:right w:val="single" w:sz="4" w:space="0" w:color="auto"/>
            </w:tcBorders>
            <w:noWrap/>
            <w:vAlign w:val="center"/>
          </w:tcPr>
          <w:p w14:paraId="3B0189C7" w14:textId="77777777" w:rsidR="00B55FC1" w:rsidRPr="00F7535B" w:rsidRDefault="00B55FC1" w:rsidP="00CD7BD4">
            <w:pPr>
              <w:spacing w:line="260" w:lineRule="exact"/>
              <w:jc w:val="center"/>
              <w:rPr>
                <w:rFonts w:ascii="HGPｺﾞｼｯｸM" w:eastAsia="HGPｺﾞｼｯｸM" w:hAnsiTheme="minorEastAsia"/>
              </w:rPr>
            </w:pPr>
            <w:r w:rsidRPr="00B10C5B">
              <w:rPr>
                <w:rFonts w:ascii="HGPｺﾞｼｯｸM" w:eastAsia="HGPｺﾞｼｯｸM" w:hAnsiTheme="minorEastAsia" w:hint="eastAsia"/>
                <w:spacing w:val="15"/>
                <w:w w:val="62"/>
                <w:fitText w:val="784" w:id="1555290117"/>
              </w:rPr>
              <w:t>平成28年</w:t>
            </w:r>
            <w:r w:rsidRPr="00B10C5B">
              <w:rPr>
                <w:rFonts w:ascii="HGPｺﾞｼｯｸM" w:eastAsia="HGPｺﾞｼｯｸM" w:hAnsiTheme="minorEastAsia" w:hint="eastAsia"/>
                <w:spacing w:val="-15"/>
                <w:w w:val="62"/>
                <w:fitText w:val="784" w:id="1555290117"/>
              </w:rPr>
              <w:t>度</w:t>
            </w:r>
          </w:p>
          <w:p w14:paraId="450F7ADF" w14:textId="77777777" w:rsidR="00B55FC1" w:rsidRPr="00F7535B" w:rsidRDefault="00B55FC1" w:rsidP="00CD7BD4">
            <w:pPr>
              <w:spacing w:line="260" w:lineRule="exact"/>
              <w:jc w:val="center"/>
              <w:rPr>
                <w:rFonts w:ascii="HGPｺﾞｼｯｸM" w:eastAsia="HGPｺﾞｼｯｸM" w:hAnsiTheme="minorEastAsia"/>
              </w:rPr>
            </w:pPr>
            <w:r w:rsidRPr="00B10C5B">
              <w:rPr>
                <w:rFonts w:ascii="HGPｺﾞｼｯｸM" w:eastAsia="HGPｺﾞｼｯｸM" w:hAnsiTheme="minorEastAsia" w:hint="eastAsia"/>
                <w:w w:val="61"/>
                <w:fitText w:val="784" w:id="1555290371"/>
              </w:rPr>
              <w:t>（2016年度</w:t>
            </w:r>
            <w:r w:rsidRPr="00B10C5B">
              <w:rPr>
                <w:rFonts w:ascii="HGPｺﾞｼｯｸM" w:eastAsia="HGPｺﾞｼｯｸM" w:hAnsiTheme="minorEastAsia" w:hint="eastAsia"/>
                <w:spacing w:val="90"/>
                <w:w w:val="61"/>
                <w:fitText w:val="784" w:id="1555290371"/>
              </w:rPr>
              <w:t>）</w:t>
            </w:r>
          </w:p>
          <w:p w14:paraId="7DE9A635" w14:textId="77777777" w:rsidR="00B55FC1" w:rsidRPr="00F7535B" w:rsidRDefault="00B55FC1" w:rsidP="00CD7BD4">
            <w:pPr>
              <w:spacing w:line="260" w:lineRule="exact"/>
              <w:jc w:val="center"/>
              <w:rPr>
                <w:rFonts w:ascii="HGPｺﾞｼｯｸM" w:eastAsia="HGPｺﾞｼｯｸM" w:hAnsiTheme="minorEastAsia"/>
              </w:rPr>
            </w:pPr>
            <w:r w:rsidRPr="00F7535B">
              <w:rPr>
                <w:rFonts w:ascii="HGPｺﾞｼｯｸM" w:eastAsia="HGPｺﾞｼｯｸM" w:hAnsiTheme="minorEastAsia" w:hint="eastAsia"/>
              </w:rPr>
              <w:t>（実績）</w:t>
            </w:r>
          </w:p>
        </w:tc>
        <w:tc>
          <w:tcPr>
            <w:tcW w:w="1205" w:type="dxa"/>
            <w:tcBorders>
              <w:top w:val="single" w:sz="4" w:space="0" w:color="auto"/>
              <w:left w:val="single" w:sz="4" w:space="0" w:color="auto"/>
              <w:bottom w:val="single" w:sz="4" w:space="0" w:color="auto"/>
              <w:right w:val="single" w:sz="4" w:space="0" w:color="auto"/>
            </w:tcBorders>
            <w:noWrap/>
            <w:vAlign w:val="center"/>
          </w:tcPr>
          <w:p w14:paraId="079A405C" w14:textId="77777777" w:rsidR="00B55FC1" w:rsidRPr="00F7535B" w:rsidRDefault="00B55FC1" w:rsidP="00CD7BD4">
            <w:pPr>
              <w:spacing w:line="260" w:lineRule="exact"/>
              <w:jc w:val="center"/>
              <w:rPr>
                <w:rFonts w:ascii="HGPｺﾞｼｯｸM" w:eastAsia="HGPｺﾞｼｯｸM" w:hAnsiTheme="minorEastAsia"/>
              </w:rPr>
            </w:pPr>
            <w:r w:rsidRPr="00B10C5B">
              <w:rPr>
                <w:rFonts w:ascii="HGPｺﾞｼｯｸM" w:eastAsia="HGPｺﾞｼｯｸM" w:hAnsiTheme="minorEastAsia" w:hint="eastAsia"/>
                <w:spacing w:val="15"/>
                <w:w w:val="62"/>
                <w:fitText w:val="784" w:id="1555290116"/>
              </w:rPr>
              <w:t>平成29年</w:t>
            </w:r>
            <w:r w:rsidRPr="00B10C5B">
              <w:rPr>
                <w:rFonts w:ascii="HGPｺﾞｼｯｸM" w:eastAsia="HGPｺﾞｼｯｸM" w:hAnsiTheme="minorEastAsia" w:hint="eastAsia"/>
                <w:spacing w:val="-15"/>
                <w:w w:val="62"/>
                <w:fitText w:val="784" w:id="1555290116"/>
              </w:rPr>
              <w:t>度</w:t>
            </w:r>
          </w:p>
          <w:p w14:paraId="43A3BBB3" w14:textId="77777777" w:rsidR="00B55FC1" w:rsidRPr="00F7535B" w:rsidRDefault="00B55FC1" w:rsidP="00CD7BD4">
            <w:pPr>
              <w:spacing w:line="260" w:lineRule="exact"/>
              <w:jc w:val="center"/>
              <w:rPr>
                <w:rFonts w:ascii="HGPｺﾞｼｯｸM" w:eastAsia="HGPｺﾞｼｯｸM" w:hAnsiTheme="minorEastAsia"/>
              </w:rPr>
            </w:pPr>
            <w:r w:rsidRPr="00B10C5B">
              <w:rPr>
                <w:rFonts w:ascii="HGPｺﾞｼｯｸM" w:eastAsia="HGPｺﾞｼｯｸM" w:hAnsiTheme="minorEastAsia" w:hint="eastAsia"/>
                <w:w w:val="61"/>
                <w:fitText w:val="784" w:id="1555290370"/>
              </w:rPr>
              <w:t>（2017年度</w:t>
            </w:r>
            <w:r w:rsidRPr="00B10C5B">
              <w:rPr>
                <w:rFonts w:ascii="HGPｺﾞｼｯｸM" w:eastAsia="HGPｺﾞｼｯｸM" w:hAnsiTheme="minorEastAsia" w:hint="eastAsia"/>
                <w:spacing w:val="90"/>
                <w:w w:val="61"/>
                <w:fitText w:val="784" w:id="1555290370"/>
              </w:rPr>
              <w:t>）</w:t>
            </w:r>
          </w:p>
          <w:p w14:paraId="7B64974B" w14:textId="77777777" w:rsidR="00B55FC1" w:rsidRPr="00F7535B" w:rsidRDefault="00B55FC1" w:rsidP="00CD7BD4">
            <w:pPr>
              <w:spacing w:line="260" w:lineRule="exact"/>
              <w:jc w:val="center"/>
              <w:rPr>
                <w:rFonts w:ascii="HGPｺﾞｼｯｸM" w:eastAsia="HGPｺﾞｼｯｸM" w:hAnsiTheme="minorEastAsia" w:cs="ＭＳ Ｐゴシック"/>
                <w:szCs w:val="21"/>
              </w:rPr>
            </w:pPr>
            <w:r w:rsidRPr="00F7535B">
              <w:rPr>
                <w:rFonts w:ascii="HGPｺﾞｼｯｸM" w:eastAsia="HGPｺﾞｼｯｸM" w:hAnsiTheme="minorEastAsia" w:hint="eastAsia"/>
              </w:rPr>
              <w:t>（見込）</w:t>
            </w:r>
          </w:p>
        </w:tc>
      </w:tr>
      <w:tr w:rsidR="00665542" w:rsidRPr="00F7535B" w14:paraId="563DD0F9" w14:textId="77777777" w:rsidTr="000943A7">
        <w:trPr>
          <w:trHeight w:val="369"/>
        </w:trPr>
        <w:tc>
          <w:tcPr>
            <w:tcW w:w="3892" w:type="dxa"/>
            <w:gridSpan w:val="4"/>
            <w:tcBorders>
              <w:top w:val="single" w:sz="4" w:space="0" w:color="auto"/>
              <w:left w:val="single" w:sz="4" w:space="0" w:color="auto"/>
              <w:bottom w:val="nil"/>
              <w:right w:val="single" w:sz="4" w:space="0" w:color="auto"/>
            </w:tcBorders>
            <w:noWrap/>
            <w:vAlign w:val="center"/>
            <w:hideMark/>
          </w:tcPr>
          <w:p w14:paraId="58C098EC" w14:textId="77777777" w:rsidR="00665542" w:rsidRPr="00F7535B" w:rsidRDefault="00665542">
            <w:pPr>
              <w:widowControl/>
              <w:jc w:val="lef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権利擁護支援</w:t>
            </w:r>
          </w:p>
        </w:tc>
        <w:tc>
          <w:tcPr>
            <w:tcW w:w="1205" w:type="dxa"/>
            <w:tcBorders>
              <w:top w:val="single" w:sz="4" w:space="0" w:color="auto"/>
              <w:left w:val="single" w:sz="4" w:space="0" w:color="auto"/>
              <w:bottom w:val="single" w:sz="4" w:space="0" w:color="auto"/>
              <w:right w:val="single" w:sz="4" w:space="0" w:color="auto"/>
            </w:tcBorders>
            <w:noWrap/>
            <w:hideMark/>
          </w:tcPr>
          <w:p w14:paraId="6FB77A6F" w14:textId="77777777" w:rsidR="00665542" w:rsidRPr="00F7535B" w:rsidRDefault="00665542">
            <w:pPr>
              <w:rPr>
                <w:rFonts w:ascii="HGPｺﾞｼｯｸM" w:eastAsia="HGPｺﾞｼｯｸM" w:hAnsiTheme="minorEastAsia" w:cs="ＭＳ Ｐゴシック"/>
                <w:szCs w:val="21"/>
              </w:rPr>
            </w:pPr>
          </w:p>
        </w:tc>
        <w:tc>
          <w:tcPr>
            <w:tcW w:w="1205" w:type="dxa"/>
            <w:tcBorders>
              <w:top w:val="single" w:sz="4" w:space="0" w:color="auto"/>
              <w:left w:val="single" w:sz="4" w:space="0" w:color="auto"/>
              <w:bottom w:val="single" w:sz="4" w:space="0" w:color="auto"/>
              <w:right w:val="single" w:sz="4" w:space="0" w:color="auto"/>
            </w:tcBorders>
          </w:tcPr>
          <w:p w14:paraId="6CE0F952" w14:textId="77777777" w:rsidR="00665542" w:rsidRPr="00F7535B" w:rsidRDefault="00665542">
            <w:pPr>
              <w:jc w:val="center"/>
              <w:rPr>
                <w:rFonts w:ascii="HGPｺﾞｼｯｸM" w:eastAsia="HGPｺﾞｼｯｸM" w:hAnsiTheme="minorEastAsia"/>
                <w:kern w:val="2"/>
                <w:sz w:val="21"/>
                <w:szCs w:val="21"/>
              </w:rPr>
            </w:pPr>
          </w:p>
        </w:tc>
        <w:tc>
          <w:tcPr>
            <w:tcW w:w="1205" w:type="dxa"/>
            <w:tcBorders>
              <w:top w:val="single" w:sz="2" w:space="0" w:color="auto"/>
              <w:left w:val="single" w:sz="4" w:space="0" w:color="auto"/>
              <w:bottom w:val="single" w:sz="4" w:space="0" w:color="auto"/>
              <w:right w:val="single" w:sz="4" w:space="0" w:color="auto"/>
            </w:tcBorders>
            <w:noWrap/>
            <w:hideMark/>
          </w:tcPr>
          <w:p w14:paraId="0DC9A884" w14:textId="77777777" w:rsidR="00665542" w:rsidRPr="00F7535B" w:rsidRDefault="00665542">
            <w:pPr>
              <w:rPr>
                <w:rFonts w:ascii="HGPｺﾞｼｯｸM" w:eastAsia="HGPｺﾞｼｯｸM" w:hAnsiTheme="minorEastAsia"/>
                <w:szCs w:val="21"/>
              </w:rPr>
            </w:pP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C528ED2" w14:textId="77777777" w:rsidR="00665542" w:rsidRPr="00F7535B" w:rsidRDefault="00665542">
            <w:pPr>
              <w:widowControl/>
              <w:jc w:val="left"/>
              <w:rPr>
                <w:rFonts w:ascii="HGPｺﾞｼｯｸM" w:eastAsia="HGPｺﾞｼｯｸM"/>
                <w:sz w:val="20"/>
              </w:rPr>
            </w:pPr>
          </w:p>
        </w:tc>
      </w:tr>
      <w:tr w:rsidR="00665542" w:rsidRPr="00F7535B" w14:paraId="175D74D5" w14:textId="77777777" w:rsidTr="00CD7BD4">
        <w:trPr>
          <w:trHeight w:val="340"/>
        </w:trPr>
        <w:tc>
          <w:tcPr>
            <w:tcW w:w="280" w:type="dxa"/>
            <w:vMerge w:val="restart"/>
            <w:tcBorders>
              <w:top w:val="nil"/>
              <w:left w:val="single" w:sz="4" w:space="0" w:color="auto"/>
              <w:bottom w:val="nil"/>
              <w:right w:val="single" w:sz="4" w:space="0" w:color="auto"/>
            </w:tcBorders>
            <w:noWrap/>
            <w:vAlign w:val="center"/>
            <w:hideMark/>
          </w:tcPr>
          <w:p w14:paraId="1C86D3A0" w14:textId="77777777" w:rsidR="00665542" w:rsidRPr="00F7535B" w:rsidRDefault="00665542">
            <w:pPr>
              <w:widowControl/>
              <w:jc w:val="left"/>
              <w:rPr>
                <w:rFonts w:ascii="HGPｺﾞｼｯｸM" w:eastAsia="HGPｺﾞｼｯｸM"/>
                <w:sz w:val="20"/>
              </w:rPr>
            </w:pPr>
          </w:p>
        </w:tc>
        <w:tc>
          <w:tcPr>
            <w:tcW w:w="1628" w:type="dxa"/>
            <w:vMerge w:val="restart"/>
            <w:tcBorders>
              <w:top w:val="single" w:sz="4" w:space="0" w:color="auto"/>
              <w:left w:val="single" w:sz="4" w:space="0" w:color="auto"/>
              <w:bottom w:val="single" w:sz="2" w:space="0" w:color="auto"/>
              <w:right w:val="single" w:sz="4" w:space="0" w:color="auto"/>
            </w:tcBorders>
            <w:vAlign w:val="center"/>
            <w:hideMark/>
          </w:tcPr>
          <w:p w14:paraId="7B715B91" w14:textId="77777777" w:rsidR="00665542" w:rsidRPr="00F7535B" w:rsidRDefault="00665542">
            <w:pPr>
              <w:widowControl/>
              <w:jc w:val="center"/>
              <w:rPr>
                <w:rFonts w:ascii="HGPｺﾞｼｯｸM" w:eastAsia="HGPｺﾞｼｯｸM" w:hAnsiTheme="minorEastAsia" w:cs="ＭＳ Ｐゴシック"/>
                <w:sz w:val="21"/>
                <w:szCs w:val="21"/>
              </w:rPr>
            </w:pPr>
            <w:r w:rsidRPr="00F7535B">
              <w:rPr>
                <w:rFonts w:ascii="HGPｺﾞｼｯｸM" w:eastAsia="HGPｺﾞｼｯｸM" w:hAnsiTheme="minorEastAsia" w:cs="ＭＳ Ｐゴシック" w:hint="eastAsia"/>
                <w:szCs w:val="21"/>
              </w:rPr>
              <w:t>成年後見制度普及啓発</w:t>
            </w:r>
          </w:p>
        </w:tc>
        <w:tc>
          <w:tcPr>
            <w:tcW w:w="1134" w:type="dxa"/>
            <w:vMerge w:val="restart"/>
            <w:tcBorders>
              <w:top w:val="single" w:sz="4" w:space="0" w:color="auto"/>
              <w:left w:val="single" w:sz="4" w:space="0" w:color="auto"/>
              <w:bottom w:val="single" w:sz="2" w:space="0" w:color="auto"/>
              <w:right w:val="single" w:sz="4" w:space="0" w:color="auto"/>
            </w:tcBorders>
            <w:vAlign w:val="center"/>
            <w:hideMark/>
          </w:tcPr>
          <w:p w14:paraId="46D2BD97" w14:textId="77777777" w:rsidR="00665542" w:rsidRPr="00F7535B" w:rsidRDefault="00665542">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実施の</w:t>
            </w:r>
          </w:p>
          <w:p w14:paraId="1DC023B2" w14:textId="77777777" w:rsidR="00665542" w:rsidRPr="00F7535B" w:rsidRDefault="00665542">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有無</w:t>
            </w:r>
          </w:p>
        </w:tc>
        <w:tc>
          <w:tcPr>
            <w:tcW w:w="850" w:type="dxa"/>
            <w:tcBorders>
              <w:top w:val="single" w:sz="4" w:space="0" w:color="auto"/>
              <w:left w:val="single" w:sz="4" w:space="0" w:color="auto"/>
              <w:bottom w:val="single" w:sz="4" w:space="0" w:color="auto"/>
              <w:right w:val="single" w:sz="4" w:space="0" w:color="auto"/>
            </w:tcBorders>
            <w:vAlign w:val="center"/>
            <w:hideMark/>
          </w:tcPr>
          <w:p w14:paraId="6F263555" w14:textId="77777777" w:rsidR="00665542" w:rsidRPr="00F7535B" w:rsidRDefault="00665542">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27D8FDA2"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w:t>
            </w:r>
          </w:p>
        </w:tc>
        <w:tc>
          <w:tcPr>
            <w:tcW w:w="1205" w:type="dxa"/>
            <w:tcBorders>
              <w:top w:val="single" w:sz="4" w:space="0" w:color="auto"/>
              <w:left w:val="single" w:sz="4" w:space="0" w:color="auto"/>
              <w:bottom w:val="single" w:sz="4" w:space="0" w:color="auto"/>
              <w:right w:val="single" w:sz="4" w:space="0" w:color="auto"/>
            </w:tcBorders>
            <w:vAlign w:val="center"/>
            <w:hideMark/>
          </w:tcPr>
          <w:p w14:paraId="4A86FE27" w14:textId="77777777" w:rsidR="00665542" w:rsidRPr="00F7535B" w:rsidRDefault="00665542">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0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D0F0E4"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5B622AF"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r>
      <w:tr w:rsidR="00665542" w:rsidRPr="00F7535B" w14:paraId="0D0FB2C6" w14:textId="77777777" w:rsidTr="00CD7BD4">
        <w:trPr>
          <w:trHeight w:val="340"/>
        </w:trPr>
        <w:tc>
          <w:tcPr>
            <w:tcW w:w="280" w:type="dxa"/>
            <w:vMerge/>
            <w:tcBorders>
              <w:top w:val="nil"/>
              <w:left w:val="single" w:sz="4" w:space="0" w:color="auto"/>
              <w:bottom w:val="nil"/>
              <w:right w:val="single" w:sz="4" w:space="0" w:color="auto"/>
            </w:tcBorders>
            <w:vAlign w:val="center"/>
            <w:hideMark/>
          </w:tcPr>
          <w:p w14:paraId="7757E060" w14:textId="77777777" w:rsidR="00665542" w:rsidRPr="00F7535B" w:rsidRDefault="00665542">
            <w:pPr>
              <w:widowControl/>
              <w:jc w:val="left"/>
              <w:rPr>
                <w:rFonts w:ascii="HGPｺﾞｼｯｸM" w:eastAsia="HGPｺﾞｼｯｸM"/>
                <w:sz w:val="20"/>
              </w:rPr>
            </w:pPr>
          </w:p>
        </w:tc>
        <w:tc>
          <w:tcPr>
            <w:tcW w:w="1628" w:type="dxa"/>
            <w:vMerge/>
            <w:tcBorders>
              <w:top w:val="single" w:sz="4" w:space="0" w:color="auto"/>
              <w:left w:val="single" w:sz="4" w:space="0" w:color="auto"/>
              <w:bottom w:val="single" w:sz="2" w:space="0" w:color="auto"/>
              <w:right w:val="single" w:sz="4" w:space="0" w:color="auto"/>
            </w:tcBorders>
            <w:vAlign w:val="center"/>
            <w:hideMark/>
          </w:tcPr>
          <w:p w14:paraId="0147AA48" w14:textId="77777777" w:rsidR="00665542" w:rsidRPr="00F7535B" w:rsidRDefault="00665542">
            <w:pPr>
              <w:widowControl/>
              <w:jc w:val="left"/>
              <w:rPr>
                <w:rFonts w:ascii="HGPｺﾞｼｯｸM" w:eastAsia="HGPｺﾞｼｯｸM" w:hAnsiTheme="minorEastAsia" w:cs="ＭＳ Ｐゴシック"/>
                <w:sz w:val="21"/>
                <w:szCs w:val="21"/>
              </w:rPr>
            </w:pPr>
          </w:p>
        </w:tc>
        <w:tc>
          <w:tcPr>
            <w:tcW w:w="1134" w:type="dxa"/>
            <w:vMerge/>
            <w:tcBorders>
              <w:top w:val="single" w:sz="4" w:space="0" w:color="auto"/>
              <w:left w:val="single" w:sz="4" w:space="0" w:color="auto"/>
              <w:bottom w:val="single" w:sz="2" w:space="0" w:color="auto"/>
              <w:right w:val="single" w:sz="4" w:space="0" w:color="auto"/>
            </w:tcBorders>
            <w:vAlign w:val="center"/>
            <w:hideMark/>
          </w:tcPr>
          <w:p w14:paraId="355C32BF" w14:textId="77777777" w:rsidR="00665542" w:rsidRPr="00F7535B" w:rsidRDefault="00665542">
            <w:pPr>
              <w:widowControl/>
              <w:jc w:val="left"/>
              <w:rPr>
                <w:rFonts w:ascii="HGPｺﾞｼｯｸM" w:eastAsia="HGPｺﾞｼｯｸM" w:hAnsiTheme="minorEastAsia" w:cs="ＭＳ Ｐゴシック"/>
                <w:sz w:val="20"/>
              </w:rPr>
            </w:pPr>
          </w:p>
        </w:tc>
        <w:tc>
          <w:tcPr>
            <w:tcW w:w="85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D1391C5" w14:textId="77777777" w:rsidR="00665542" w:rsidRPr="00F7535B" w:rsidRDefault="00665542">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2CC0360"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AA6309" w14:textId="77777777" w:rsidR="00665542" w:rsidRPr="00F7535B" w:rsidRDefault="00665542">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EA63AAA"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未実施</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A258942" w14:textId="77777777" w:rsidR="00665542" w:rsidRPr="00F7535B" w:rsidRDefault="00665542" w:rsidP="00CD2F53">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未実施</w:t>
            </w:r>
          </w:p>
        </w:tc>
      </w:tr>
      <w:tr w:rsidR="00665542" w:rsidRPr="00F7535B" w14:paraId="73A214DA" w14:textId="77777777" w:rsidTr="00CD7BD4">
        <w:trPr>
          <w:trHeight w:val="340"/>
        </w:trPr>
        <w:tc>
          <w:tcPr>
            <w:tcW w:w="280" w:type="dxa"/>
            <w:vMerge/>
            <w:tcBorders>
              <w:top w:val="nil"/>
              <w:left w:val="single" w:sz="4" w:space="0" w:color="auto"/>
              <w:bottom w:val="nil"/>
              <w:right w:val="single" w:sz="4" w:space="0" w:color="auto"/>
            </w:tcBorders>
            <w:vAlign w:val="center"/>
            <w:hideMark/>
          </w:tcPr>
          <w:p w14:paraId="2E4A0AE8" w14:textId="77777777" w:rsidR="00665542" w:rsidRPr="00F7535B" w:rsidRDefault="00665542">
            <w:pPr>
              <w:widowControl/>
              <w:jc w:val="left"/>
              <w:rPr>
                <w:rFonts w:ascii="HGPｺﾞｼｯｸM" w:eastAsia="HGPｺﾞｼｯｸM"/>
                <w:sz w:val="20"/>
              </w:rPr>
            </w:pPr>
          </w:p>
        </w:tc>
        <w:tc>
          <w:tcPr>
            <w:tcW w:w="1628" w:type="dxa"/>
            <w:vMerge w:val="restart"/>
            <w:tcBorders>
              <w:top w:val="single" w:sz="4" w:space="0" w:color="auto"/>
              <w:left w:val="single" w:sz="4" w:space="0" w:color="auto"/>
              <w:bottom w:val="nil"/>
              <w:right w:val="single" w:sz="4" w:space="0" w:color="auto"/>
            </w:tcBorders>
            <w:vAlign w:val="center"/>
            <w:hideMark/>
          </w:tcPr>
          <w:p w14:paraId="699129DD" w14:textId="77777777" w:rsidR="00665542" w:rsidRPr="00F7535B" w:rsidRDefault="00665542">
            <w:pPr>
              <w:ind w:leftChars="-59" w:left="-132" w:firstLineChars="59" w:firstLine="132"/>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障害者虐待</w:t>
            </w:r>
          </w:p>
          <w:p w14:paraId="00FFFD59" w14:textId="77777777" w:rsidR="00665542" w:rsidRPr="00F7535B" w:rsidRDefault="00665542">
            <w:pPr>
              <w:ind w:leftChars="-59" w:left="-132" w:firstLineChars="59" w:firstLine="132"/>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防止対策支援</w:t>
            </w:r>
          </w:p>
        </w:tc>
        <w:tc>
          <w:tcPr>
            <w:tcW w:w="1134" w:type="dxa"/>
            <w:vMerge w:val="restart"/>
            <w:tcBorders>
              <w:top w:val="single" w:sz="4" w:space="0" w:color="auto"/>
              <w:left w:val="single" w:sz="4" w:space="0" w:color="auto"/>
              <w:bottom w:val="nil"/>
              <w:right w:val="single" w:sz="4" w:space="0" w:color="auto"/>
            </w:tcBorders>
            <w:vAlign w:val="center"/>
            <w:hideMark/>
          </w:tcPr>
          <w:p w14:paraId="77A6EEAF" w14:textId="77777777" w:rsidR="00665542" w:rsidRPr="00F7535B" w:rsidRDefault="00665542">
            <w:pPr>
              <w:widowControl/>
              <w:ind w:leftChars="-59" w:left="-132" w:firstLineChars="59" w:firstLine="121"/>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実施の</w:t>
            </w:r>
          </w:p>
          <w:p w14:paraId="5A1FA7FC" w14:textId="77777777" w:rsidR="00665542" w:rsidRPr="00F7535B" w:rsidRDefault="00665542">
            <w:pPr>
              <w:widowControl/>
              <w:ind w:leftChars="-59" w:left="-132" w:firstLineChars="59" w:firstLine="121"/>
              <w:jc w:val="center"/>
              <w:rPr>
                <w:rFonts w:ascii="HGPｺﾞｼｯｸM" w:eastAsia="HGPｺﾞｼｯｸM" w:hAnsiTheme="minorEastAsia" w:cs="ＭＳ Ｐゴシック"/>
                <w:sz w:val="21"/>
                <w:szCs w:val="21"/>
              </w:rPr>
            </w:pPr>
            <w:r w:rsidRPr="00F7535B">
              <w:rPr>
                <w:rFonts w:ascii="HGPｺﾞｼｯｸM" w:eastAsia="HGPｺﾞｼｯｸM" w:hAnsiTheme="minorEastAsia" w:cs="ＭＳ Ｐゴシック" w:hint="eastAsia"/>
                <w:sz w:val="20"/>
              </w:rPr>
              <w:t>有無</w:t>
            </w:r>
          </w:p>
        </w:tc>
        <w:tc>
          <w:tcPr>
            <w:tcW w:w="850" w:type="dxa"/>
            <w:tcBorders>
              <w:top w:val="nil"/>
              <w:left w:val="single" w:sz="4" w:space="0" w:color="auto"/>
              <w:bottom w:val="single" w:sz="4" w:space="0" w:color="auto"/>
              <w:right w:val="single" w:sz="4" w:space="0" w:color="auto"/>
            </w:tcBorders>
            <w:vAlign w:val="center"/>
            <w:hideMark/>
          </w:tcPr>
          <w:p w14:paraId="0B7C5008" w14:textId="77777777" w:rsidR="00665542" w:rsidRPr="00F7535B" w:rsidRDefault="00665542">
            <w:pPr>
              <w:widowControl/>
              <w:jc w:val="left"/>
              <w:rPr>
                <w:rFonts w:ascii="HGPｺﾞｼｯｸM" w:eastAsia="HGPｺﾞｼｯｸM" w:hAnsiTheme="minorEastAsia" w:cs="ＭＳ Ｐゴシック"/>
                <w:w w:val="90"/>
                <w:szCs w:val="21"/>
              </w:rPr>
            </w:pPr>
            <w:r w:rsidRPr="00F7535B">
              <w:rPr>
                <w:rFonts w:ascii="HGPｺﾞｼｯｸM" w:eastAsia="HGPｺﾞｼｯｸM" w:hAnsiTheme="minorEastAsia" w:cs="ＭＳ Ｐゴシック" w:hint="eastAsia"/>
                <w:w w:val="90"/>
                <w:szCs w:val="21"/>
              </w:rPr>
              <w:t>計画値</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B170272"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w:t>
            </w:r>
          </w:p>
        </w:tc>
        <w:tc>
          <w:tcPr>
            <w:tcW w:w="1205" w:type="dxa"/>
            <w:tcBorders>
              <w:top w:val="single" w:sz="4" w:space="0" w:color="auto"/>
              <w:left w:val="single" w:sz="4" w:space="0" w:color="auto"/>
              <w:bottom w:val="single" w:sz="4" w:space="0" w:color="auto"/>
              <w:right w:val="single" w:sz="4" w:space="0" w:color="auto"/>
            </w:tcBorders>
            <w:vAlign w:val="center"/>
            <w:hideMark/>
          </w:tcPr>
          <w:p w14:paraId="7CC5AA73" w14:textId="77777777" w:rsidR="00665542" w:rsidRPr="00F7535B" w:rsidRDefault="00665542">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4628F237"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2BE10C50"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r>
      <w:tr w:rsidR="00665542" w:rsidRPr="00F7535B" w14:paraId="651C9CA9" w14:textId="77777777" w:rsidTr="00CD7BD4">
        <w:trPr>
          <w:trHeight w:val="340"/>
        </w:trPr>
        <w:tc>
          <w:tcPr>
            <w:tcW w:w="280" w:type="dxa"/>
            <w:vMerge/>
            <w:tcBorders>
              <w:top w:val="nil"/>
              <w:left w:val="single" w:sz="4" w:space="0" w:color="auto"/>
              <w:bottom w:val="nil"/>
              <w:right w:val="single" w:sz="4" w:space="0" w:color="auto"/>
            </w:tcBorders>
            <w:vAlign w:val="center"/>
            <w:hideMark/>
          </w:tcPr>
          <w:p w14:paraId="2C06ED73" w14:textId="77777777" w:rsidR="00665542" w:rsidRPr="00F7535B" w:rsidRDefault="00665542">
            <w:pPr>
              <w:widowControl/>
              <w:jc w:val="left"/>
              <w:rPr>
                <w:rFonts w:ascii="HGPｺﾞｼｯｸM" w:eastAsia="HGPｺﾞｼｯｸM"/>
                <w:sz w:val="20"/>
              </w:rPr>
            </w:pPr>
          </w:p>
        </w:tc>
        <w:tc>
          <w:tcPr>
            <w:tcW w:w="1628" w:type="dxa"/>
            <w:vMerge/>
            <w:tcBorders>
              <w:top w:val="single" w:sz="2" w:space="0" w:color="auto"/>
              <w:left w:val="single" w:sz="4" w:space="0" w:color="auto"/>
              <w:bottom w:val="nil"/>
              <w:right w:val="single" w:sz="4" w:space="0" w:color="auto"/>
            </w:tcBorders>
            <w:vAlign w:val="center"/>
            <w:hideMark/>
          </w:tcPr>
          <w:p w14:paraId="20D0312B" w14:textId="77777777" w:rsidR="00665542" w:rsidRPr="00F7535B" w:rsidRDefault="00665542">
            <w:pPr>
              <w:widowControl/>
              <w:jc w:val="left"/>
              <w:rPr>
                <w:rFonts w:ascii="HGPｺﾞｼｯｸM" w:eastAsia="HGPｺﾞｼｯｸM" w:hAnsiTheme="minorEastAsia" w:cs="ＭＳ Ｐゴシック"/>
                <w:sz w:val="21"/>
                <w:szCs w:val="21"/>
              </w:rPr>
            </w:pPr>
          </w:p>
        </w:tc>
        <w:tc>
          <w:tcPr>
            <w:tcW w:w="1134" w:type="dxa"/>
            <w:vMerge/>
            <w:tcBorders>
              <w:top w:val="single" w:sz="2" w:space="0" w:color="auto"/>
              <w:left w:val="single" w:sz="4" w:space="0" w:color="auto"/>
              <w:bottom w:val="nil"/>
              <w:right w:val="single" w:sz="4" w:space="0" w:color="auto"/>
            </w:tcBorders>
            <w:vAlign w:val="center"/>
            <w:hideMark/>
          </w:tcPr>
          <w:p w14:paraId="6DFAF0AC" w14:textId="77777777" w:rsidR="00665542" w:rsidRPr="00F7535B" w:rsidRDefault="00665542">
            <w:pPr>
              <w:widowControl/>
              <w:jc w:val="left"/>
              <w:rPr>
                <w:rFonts w:ascii="HGPｺﾞｼｯｸM" w:eastAsia="HGPｺﾞｼｯｸM" w:hAnsiTheme="minorEastAsia" w:cs="ＭＳ Ｐゴシック"/>
                <w:sz w:val="21"/>
                <w:szCs w:val="21"/>
              </w:rPr>
            </w:pPr>
          </w:p>
        </w:tc>
        <w:tc>
          <w:tcPr>
            <w:tcW w:w="85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EEFDD36" w14:textId="77777777" w:rsidR="00665542" w:rsidRPr="00F7535B" w:rsidRDefault="00665542">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3063BA7"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2B6A1C" w14:textId="77777777" w:rsidR="00665542" w:rsidRPr="00F7535B" w:rsidRDefault="00665542">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9271FC"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22BCB23" w14:textId="77777777" w:rsidR="00665542" w:rsidRPr="00F7535B" w:rsidRDefault="00665542"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実施</w:t>
            </w:r>
          </w:p>
        </w:tc>
      </w:tr>
      <w:tr w:rsidR="00665542" w:rsidRPr="00F7535B" w14:paraId="2CB9C1FE" w14:textId="77777777" w:rsidTr="000943A7">
        <w:trPr>
          <w:trHeight w:val="369"/>
        </w:trPr>
        <w:tc>
          <w:tcPr>
            <w:tcW w:w="3892" w:type="dxa"/>
            <w:gridSpan w:val="4"/>
            <w:tcBorders>
              <w:top w:val="single" w:sz="4" w:space="0" w:color="auto"/>
              <w:left w:val="single" w:sz="4" w:space="0" w:color="auto"/>
              <w:bottom w:val="nil"/>
              <w:right w:val="single" w:sz="4" w:space="0" w:color="auto"/>
            </w:tcBorders>
            <w:noWrap/>
            <w:vAlign w:val="center"/>
            <w:hideMark/>
          </w:tcPr>
          <w:p w14:paraId="15B2D9EA" w14:textId="77777777" w:rsidR="00665542" w:rsidRPr="00F7535B" w:rsidRDefault="00665542">
            <w:pPr>
              <w:widowControl/>
              <w:jc w:val="lef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就業・就労支援</w:t>
            </w:r>
          </w:p>
        </w:tc>
        <w:tc>
          <w:tcPr>
            <w:tcW w:w="1205" w:type="dxa"/>
            <w:tcBorders>
              <w:top w:val="single" w:sz="4" w:space="0" w:color="auto"/>
              <w:left w:val="single" w:sz="4" w:space="0" w:color="auto"/>
              <w:bottom w:val="single" w:sz="4" w:space="0" w:color="auto"/>
              <w:right w:val="single" w:sz="4" w:space="0" w:color="auto"/>
            </w:tcBorders>
            <w:noWrap/>
            <w:hideMark/>
          </w:tcPr>
          <w:p w14:paraId="095E9A50" w14:textId="77777777" w:rsidR="00665542" w:rsidRPr="00F7535B" w:rsidRDefault="00665542">
            <w:pPr>
              <w:rPr>
                <w:rFonts w:ascii="HGPｺﾞｼｯｸM" w:eastAsia="HGPｺﾞｼｯｸM" w:hAnsiTheme="minorEastAsia" w:cs="ＭＳ Ｐゴシック"/>
                <w:szCs w:val="21"/>
              </w:rPr>
            </w:pPr>
          </w:p>
        </w:tc>
        <w:tc>
          <w:tcPr>
            <w:tcW w:w="1205" w:type="dxa"/>
            <w:tcBorders>
              <w:top w:val="single" w:sz="4" w:space="0" w:color="auto"/>
              <w:left w:val="single" w:sz="4" w:space="0" w:color="auto"/>
              <w:bottom w:val="single" w:sz="4" w:space="0" w:color="auto"/>
              <w:right w:val="single" w:sz="4" w:space="0" w:color="auto"/>
            </w:tcBorders>
          </w:tcPr>
          <w:p w14:paraId="0D529A4D" w14:textId="77777777" w:rsidR="00665542" w:rsidRPr="00F7535B" w:rsidRDefault="00665542">
            <w:pPr>
              <w:jc w:val="center"/>
              <w:rPr>
                <w:rFonts w:ascii="HGPｺﾞｼｯｸM" w:eastAsia="HGPｺﾞｼｯｸM" w:hAnsiTheme="minorEastAsia"/>
                <w:kern w:val="2"/>
                <w:sz w:val="21"/>
                <w:szCs w:val="21"/>
              </w:rPr>
            </w:pPr>
          </w:p>
        </w:tc>
        <w:tc>
          <w:tcPr>
            <w:tcW w:w="1205" w:type="dxa"/>
            <w:tcBorders>
              <w:top w:val="single" w:sz="4" w:space="0" w:color="auto"/>
              <w:left w:val="single" w:sz="4" w:space="0" w:color="auto"/>
              <w:bottom w:val="single" w:sz="4" w:space="0" w:color="auto"/>
              <w:right w:val="single" w:sz="4" w:space="0" w:color="auto"/>
            </w:tcBorders>
            <w:noWrap/>
            <w:hideMark/>
          </w:tcPr>
          <w:p w14:paraId="34F62808" w14:textId="77777777" w:rsidR="00665542" w:rsidRPr="00F7535B" w:rsidRDefault="00665542">
            <w:pPr>
              <w:rPr>
                <w:rFonts w:ascii="HGPｺﾞｼｯｸM" w:eastAsia="HGPｺﾞｼｯｸM" w:hAnsiTheme="minorEastAsia"/>
                <w:szCs w:val="21"/>
              </w:rPr>
            </w:pP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26A8D40" w14:textId="77777777" w:rsidR="00665542" w:rsidRPr="00F7535B" w:rsidRDefault="00665542">
            <w:pPr>
              <w:widowControl/>
              <w:jc w:val="left"/>
              <w:rPr>
                <w:rFonts w:ascii="HGPｺﾞｼｯｸM" w:eastAsia="HGPｺﾞｼｯｸM"/>
                <w:sz w:val="20"/>
              </w:rPr>
            </w:pPr>
          </w:p>
        </w:tc>
      </w:tr>
      <w:tr w:rsidR="00665542" w:rsidRPr="00F7535B" w14:paraId="27283646" w14:textId="77777777" w:rsidTr="00CD7BD4">
        <w:trPr>
          <w:trHeight w:val="340"/>
        </w:trPr>
        <w:tc>
          <w:tcPr>
            <w:tcW w:w="280" w:type="dxa"/>
            <w:vMerge w:val="restart"/>
            <w:tcBorders>
              <w:top w:val="nil"/>
              <w:left w:val="single" w:sz="4" w:space="0" w:color="auto"/>
              <w:bottom w:val="single" w:sz="2" w:space="0" w:color="auto"/>
              <w:right w:val="single" w:sz="4" w:space="0" w:color="auto"/>
            </w:tcBorders>
            <w:noWrap/>
            <w:vAlign w:val="center"/>
            <w:hideMark/>
          </w:tcPr>
          <w:p w14:paraId="6D53FCC5" w14:textId="77777777" w:rsidR="00665542" w:rsidRPr="00F7535B" w:rsidRDefault="00665542">
            <w:pPr>
              <w:widowControl/>
              <w:jc w:val="left"/>
              <w:rPr>
                <w:rFonts w:ascii="HGPｺﾞｼｯｸM" w:eastAsia="HGPｺﾞｼｯｸM"/>
                <w:sz w:val="20"/>
              </w:rPr>
            </w:pPr>
          </w:p>
        </w:tc>
        <w:tc>
          <w:tcPr>
            <w:tcW w:w="1628" w:type="dxa"/>
            <w:vMerge w:val="restart"/>
            <w:tcBorders>
              <w:top w:val="single" w:sz="4" w:space="0" w:color="auto"/>
              <w:left w:val="single" w:sz="4" w:space="0" w:color="auto"/>
              <w:bottom w:val="single" w:sz="2" w:space="0" w:color="auto"/>
              <w:right w:val="single" w:sz="4" w:space="0" w:color="auto"/>
            </w:tcBorders>
            <w:vAlign w:val="center"/>
            <w:hideMark/>
          </w:tcPr>
          <w:p w14:paraId="4A15070E" w14:textId="77777777" w:rsidR="00665542" w:rsidRPr="00F7535B" w:rsidRDefault="00665542" w:rsidP="00CD2F53">
            <w:pPr>
              <w:widowControl/>
              <w:jc w:val="center"/>
              <w:rPr>
                <w:rFonts w:ascii="HGPｺﾞｼｯｸM" w:eastAsia="HGPｺﾞｼｯｸM" w:hAnsiTheme="minorEastAsia" w:cs="ＭＳ Ｐゴシック"/>
                <w:sz w:val="18"/>
                <w:szCs w:val="18"/>
              </w:rPr>
            </w:pPr>
            <w:r w:rsidRPr="00F7535B">
              <w:rPr>
                <w:rFonts w:ascii="HGPｺﾞｼｯｸM" w:eastAsia="HGPｺﾞｼｯｸM" w:hAnsiTheme="minorEastAsia" w:cs="ＭＳ Ｐゴシック" w:hint="eastAsia"/>
                <w:sz w:val="18"/>
                <w:szCs w:val="18"/>
              </w:rPr>
              <w:t>施設入所者就職支度金給付事業</w:t>
            </w:r>
          </w:p>
        </w:tc>
        <w:tc>
          <w:tcPr>
            <w:tcW w:w="1134" w:type="dxa"/>
            <w:vMerge w:val="restart"/>
            <w:tcBorders>
              <w:top w:val="single" w:sz="4" w:space="0" w:color="auto"/>
              <w:left w:val="single" w:sz="4" w:space="0" w:color="auto"/>
              <w:bottom w:val="single" w:sz="2" w:space="0" w:color="auto"/>
              <w:right w:val="single" w:sz="4" w:space="0" w:color="auto"/>
            </w:tcBorders>
            <w:vAlign w:val="center"/>
            <w:hideMark/>
          </w:tcPr>
          <w:p w14:paraId="23BC76BC" w14:textId="77777777" w:rsidR="00665542" w:rsidRPr="00F7535B" w:rsidRDefault="00665542">
            <w:pPr>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利用</w:t>
            </w:r>
            <w:r w:rsidR="00CD2F53" w:rsidRPr="00F7535B">
              <w:rPr>
                <w:rFonts w:ascii="HGPｺﾞｼｯｸM" w:eastAsia="HGPｺﾞｼｯｸM" w:hAnsiTheme="minorEastAsia" w:cs="ＭＳ Ｐゴシック" w:hint="eastAsia"/>
                <w:sz w:val="20"/>
              </w:rPr>
              <w:t>者数</w:t>
            </w:r>
          </w:p>
          <w:p w14:paraId="1023CB30" w14:textId="77777777" w:rsidR="00665542" w:rsidRPr="00F7535B" w:rsidRDefault="00665542">
            <w:pPr>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(人/年)</w:t>
            </w:r>
          </w:p>
        </w:tc>
        <w:tc>
          <w:tcPr>
            <w:tcW w:w="850" w:type="dxa"/>
            <w:tcBorders>
              <w:top w:val="single" w:sz="4" w:space="0" w:color="auto"/>
              <w:left w:val="single" w:sz="4" w:space="0" w:color="auto"/>
              <w:bottom w:val="single" w:sz="4" w:space="0" w:color="auto"/>
              <w:right w:val="single" w:sz="4" w:space="0" w:color="auto"/>
            </w:tcBorders>
            <w:vAlign w:val="center"/>
            <w:hideMark/>
          </w:tcPr>
          <w:p w14:paraId="4836AF74" w14:textId="77777777" w:rsidR="00665542" w:rsidRPr="00F7535B" w:rsidRDefault="00665542">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74F5C5C3"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c>
          <w:tcPr>
            <w:tcW w:w="1205" w:type="dxa"/>
            <w:tcBorders>
              <w:top w:val="single" w:sz="4" w:space="0" w:color="auto"/>
              <w:left w:val="single" w:sz="4" w:space="0" w:color="auto"/>
              <w:bottom w:val="single" w:sz="4" w:space="0" w:color="auto"/>
              <w:right w:val="single" w:sz="4" w:space="0" w:color="auto"/>
            </w:tcBorders>
            <w:vAlign w:val="center"/>
            <w:hideMark/>
          </w:tcPr>
          <w:p w14:paraId="13B0B4C4"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7D137E78"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FE7B56E"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r>
      <w:tr w:rsidR="00665542" w:rsidRPr="00F7535B" w14:paraId="40C56C1D" w14:textId="77777777" w:rsidTr="00CD7BD4">
        <w:trPr>
          <w:trHeight w:val="340"/>
        </w:trPr>
        <w:tc>
          <w:tcPr>
            <w:tcW w:w="280" w:type="dxa"/>
            <w:vMerge/>
            <w:tcBorders>
              <w:top w:val="nil"/>
              <w:left w:val="single" w:sz="4" w:space="0" w:color="auto"/>
              <w:bottom w:val="single" w:sz="4" w:space="0" w:color="auto"/>
              <w:right w:val="single" w:sz="4" w:space="0" w:color="auto"/>
            </w:tcBorders>
            <w:vAlign w:val="center"/>
            <w:hideMark/>
          </w:tcPr>
          <w:p w14:paraId="4CB6D1E7" w14:textId="77777777" w:rsidR="00665542" w:rsidRPr="00F7535B" w:rsidRDefault="00665542">
            <w:pPr>
              <w:widowControl/>
              <w:jc w:val="left"/>
              <w:rPr>
                <w:rFonts w:ascii="HGPｺﾞｼｯｸM" w:eastAsia="HGPｺﾞｼｯｸM"/>
                <w:sz w:val="20"/>
              </w:rPr>
            </w:pPr>
          </w:p>
        </w:tc>
        <w:tc>
          <w:tcPr>
            <w:tcW w:w="1628" w:type="dxa"/>
            <w:vMerge/>
            <w:tcBorders>
              <w:top w:val="single" w:sz="2" w:space="0" w:color="auto"/>
              <w:left w:val="single" w:sz="4" w:space="0" w:color="auto"/>
              <w:bottom w:val="single" w:sz="4" w:space="0" w:color="auto"/>
              <w:right w:val="single" w:sz="4" w:space="0" w:color="auto"/>
            </w:tcBorders>
            <w:vAlign w:val="center"/>
            <w:hideMark/>
          </w:tcPr>
          <w:p w14:paraId="1C9F66C8" w14:textId="77777777" w:rsidR="00665542" w:rsidRPr="00F7535B" w:rsidRDefault="00665542">
            <w:pPr>
              <w:widowControl/>
              <w:jc w:val="left"/>
              <w:rPr>
                <w:rFonts w:ascii="HGPｺﾞｼｯｸM" w:eastAsia="HGPｺﾞｼｯｸM" w:hAnsiTheme="minorEastAsia" w:cs="ＭＳ Ｐゴシック"/>
                <w:sz w:val="21"/>
                <w:szCs w:val="21"/>
              </w:rPr>
            </w:pPr>
          </w:p>
        </w:tc>
        <w:tc>
          <w:tcPr>
            <w:tcW w:w="1134" w:type="dxa"/>
            <w:vMerge/>
            <w:tcBorders>
              <w:top w:val="single" w:sz="2" w:space="0" w:color="auto"/>
              <w:left w:val="single" w:sz="4" w:space="0" w:color="auto"/>
              <w:bottom w:val="single" w:sz="4" w:space="0" w:color="auto"/>
              <w:right w:val="single" w:sz="4" w:space="0" w:color="auto"/>
            </w:tcBorders>
            <w:vAlign w:val="center"/>
            <w:hideMark/>
          </w:tcPr>
          <w:p w14:paraId="2A36D4A9" w14:textId="77777777" w:rsidR="00665542" w:rsidRPr="00F7535B" w:rsidRDefault="00665542">
            <w:pPr>
              <w:widowControl/>
              <w:jc w:val="left"/>
              <w:rPr>
                <w:rFonts w:ascii="HGPｺﾞｼｯｸM" w:eastAsia="HGPｺﾞｼｯｸM" w:hAnsiTheme="minorEastAsia" w:cs="ＭＳ Ｐゴシック"/>
                <w:sz w:val="20"/>
              </w:rPr>
            </w:pPr>
          </w:p>
        </w:tc>
        <w:tc>
          <w:tcPr>
            <w:tcW w:w="85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4890E3F" w14:textId="77777777" w:rsidR="00665542" w:rsidRPr="00F7535B" w:rsidRDefault="00665542">
            <w:pPr>
              <w:widowControl/>
              <w:jc w:val="center"/>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8F438DD"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36560A"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B8FC314"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53BC36F"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r>
    </w:tbl>
    <w:p w14:paraId="70D178DD" w14:textId="77777777" w:rsidR="008E086D" w:rsidRPr="00F7535B" w:rsidRDefault="008E086D" w:rsidP="008E086D">
      <w:pPr>
        <w:spacing w:line="200" w:lineRule="exact"/>
        <w:rPr>
          <w:rFonts w:asciiTheme="minorEastAsia" w:eastAsiaTheme="minorEastAsia" w:hAnsiTheme="minorEastAsia" w:cstheme="minorBidi"/>
          <w:kern w:val="2"/>
          <w:sz w:val="21"/>
          <w:szCs w:val="22"/>
        </w:rPr>
      </w:pPr>
    </w:p>
    <w:p w14:paraId="2F169871" w14:textId="77777777" w:rsidR="008E086D" w:rsidRPr="00CD2BAF" w:rsidRDefault="008E086D" w:rsidP="003E2D0C">
      <w:pPr>
        <w:ind w:leftChars="100" w:left="224"/>
        <w:rPr>
          <w:rFonts w:ascii="HGP創英角ｺﾞｼｯｸUB" w:eastAsia="HGP創英角ｺﾞｼｯｸUB" w:hAnsi="HGP創英角ｺﾞｼｯｸUB"/>
          <w:szCs w:val="24"/>
        </w:rPr>
      </w:pPr>
      <w:r w:rsidRPr="00CD2BAF">
        <w:rPr>
          <w:rFonts w:ascii="HGP創英角ｺﾞｼｯｸUB" w:eastAsia="HGP創英角ｺﾞｼｯｸUB" w:hAnsi="HGP創英角ｺﾞｼｯｸUB" w:hint="eastAsia"/>
          <w:szCs w:val="24"/>
        </w:rPr>
        <w:t>【点検・評価】</w:t>
      </w:r>
    </w:p>
    <w:p w14:paraId="10E2FF18" w14:textId="77777777" w:rsidR="00D27B44" w:rsidRPr="00F7535B" w:rsidRDefault="00D27B44" w:rsidP="00D27B44">
      <w:pPr>
        <w:ind w:leftChars="100" w:left="224" w:firstLineChars="100" w:firstLine="224"/>
        <w:rPr>
          <w:rFonts w:ascii="HG丸ｺﾞｼｯｸM-PRO" w:eastAsia="HG丸ｺﾞｼｯｸM-PRO" w:hAnsi="HG丸ｺﾞｼｯｸM-PRO"/>
          <w:szCs w:val="24"/>
        </w:rPr>
      </w:pPr>
      <w:r w:rsidRPr="00F7535B">
        <w:rPr>
          <w:rFonts w:ascii="HG丸ｺﾞｼｯｸM-PRO" w:eastAsia="HG丸ｺﾞｼｯｸM-PRO" w:hAnsi="HG丸ｺﾞｼｯｸM-PRO" w:hint="eastAsia"/>
          <w:szCs w:val="24"/>
        </w:rPr>
        <w:t>理解促進研修・啓発事業として、毎年度</w:t>
      </w:r>
      <w:r w:rsidR="00712AA4" w:rsidRPr="00F7535B">
        <w:rPr>
          <w:rFonts w:ascii="HG丸ｺﾞｼｯｸM-PRO" w:eastAsia="HG丸ｺﾞｼｯｸM-PRO" w:hAnsi="HG丸ｺﾞｼｯｸM-PRO" w:hint="eastAsia"/>
          <w:szCs w:val="24"/>
        </w:rPr>
        <w:t>、</w:t>
      </w:r>
      <w:r w:rsidRPr="00F7535B">
        <w:rPr>
          <w:rFonts w:ascii="HG丸ｺﾞｼｯｸM-PRO" w:eastAsia="HG丸ｺﾞｼｯｸM-PRO" w:hAnsi="HG丸ｺﾞｼｯｸM-PRO" w:hint="eastAsia"/>
          <w:szCs w:val="24"/>
        </w:rPr>
        <w:t>広報誌やホームページへの啓発記事の掲載のほか、研修会・講演会を開催しています。平成29</w:t>
      </w:r>
      <w:r w:rsidR="00C216E5" w:rsidRPr="00F7535B">
        <w:rPr>
          <w:rFonts w:ascii="HG丸ｺﾞｼｯｸM-PRO" w:eastAsia="HG丸ｺﾞｼｯｸM-PRO" w:hAnsi="HG丸ｺﾞｼｯｸM-PRO" w:hint="eastAsia"/>
          <w:szCs w:val="24"/>
        </w:rPr>
        <w:t>（2017）</w:t>
      </w:r>
      <w:r w:rsidR="00DE61AA" w:rsidRPr="00F7535B">
        <w:rPr>
          <w:rFonts w:ascii="HG丸ｺﾞｼｯｸM-PRO" w:eastAsia="HG丸ｺﾞｼｯｸM-PRO" w:hAnsi="HG丸ｺﾞｼｯｸM-PRO" w:hint="eastAsia"/>
          <w:szCs w:val="24"/>
        </w:rPr>
        <w:t>年度</w:t>
      </w:r>
      <w:r w:rsidR="00712AA4" w:rsidRPr="00F7535B">
        <w:rPr>
          <w:rFonts w:ascii="HG丸ｺﾞｼｯｸM-PRO" w:eastAsia="HG丸ｺﾞｼｯｸM-PRO" w:hAnsi="HG丸ｺﾞｼｯｸM-PRO" w:hint="eastAsia"/>
          <w:szCs w:val="24"/>
        </w:rPr>
        <w:t>に</w:t>
      </w:r>
      <w:r w:rsidRPr="00F7535B">
        <w:rPr>
          <w:rFonts w:ascii="HG丸ｺﾞｼｯｸM-PRO" w:eastAsia="HG丸ｺﾞｼｯｸM-PRO" w:hAnsi="HG丸ｺﾞｼｯｸM-PRO" w:hint="eastAsia"/>
          <w:szCs w:val="24"/>
        </w:rPr>
        <w:t>は実行委員会形式による「にんげんフォーラム」を開催し、講</w:t>
      </w:r>
      <w:r w:rsidR="00712AA4" w:rsidRPr="00F7535B">
        <w:rPr>
          <w:rFonts w:ascii="HG丸ｺﾞｼｯｸM-PRO" w:eastAsia="HG丸ｺﾞｼｯｸM-PRO" w:hAnsi="HG丸ｺﾞｼｯｸM-PRO" w:hint="eastAsia"/>
          <w:szCs w:val="24"/>
        </w:rPr>
        <w:t>演、トークライブ、ワークショップ、障害者施設手作り製品販売会等</w:t>
      </w:r>
      <w:r w:rsidRPr="00F7535B">
        <w:rPr>
          <w:rFonts w:ascii="HG丸ｺﾞｼｯｸM-PRO" w:eastAsia="HG丸ｺﾞｼｯｸM-PRO" w:hAnsi="HG丸ｺﾞｼｯｸM-PRO" w:hint="eastAsia"/>
          <w:szCs w:val="24"/>
        </w:rPr>
        <w:t>による啓発事業を実施しました。</w:t>
      </w:r>
    </w:p>
    <w:p w14:paraId="6F60FF9A" w14:textId="77777777" w:rsidR="00D27B44" w:rsidRPr="00F7535B" w:rsidRDefault="00DE61AA" w:rsidP="00D27B44">
      <w:pPr>
        <w:ind w:leftChars="100" w:left="224" w:firstLineChars="100" w:firstLine="224"/>
        <w:rPr>
          <w:rFonts w:ascii="HG丸ｺﾞｼｯｸM-PRO" w:eastAsia="HG丸ｺﾞｼｯｸM-PRO" w:hAnsi="HG丸ｺﾞｼｯｸM-PRO"/>
          <w:szCs w:val="24"/>
        </w:rPr>
      </w:pPr>
      <w:r w:rsidRPr="00F7535B">
        <w:rPr>
          <w:rFonts w:ascii="HG丸ｺﾞｼｯｸM-PRO" w:eastAsia="HG丸ｺﾞｼｯｸM-PRO" w:hAnsi="HG丸ｺﾞｼｯｸM-PRO" w:hint="eastAsia"/>
          <w:szCs w:val="24"/>
        </w:rPr>
        <w:t>また</w:t>
      </w:r>
      <w:r w:rsidR="00712AA4" w:rsidRPr="00F7535B">
        <w:rPr>
          <w:rFonts w:ascii="HG丸ｺﾞｼｯｸM-PRO" w:eastAsia="HG丸ｺﾞｼｯｸM-PRO" w:hAnsi="HG丸ｺﾞｼｯｸM-PRO" w:hint="eastAsia"/>
          <w:szCs w:val="24"/>
        </w:rPr>
        <w:t>、市内障害者施設の紹介パネル展や</w:t>
      </w:r>
      <w:r w:rsidR="00D27B44" w:rsidRPr="00F7535B">
        <w:rPr>
          <w:rFonts w:ascii="HG丸ｺﾞｼｯｸM-PRO" w:eastAsia="HG丸ｺﾞｼｯｸM-PRO" w:hAnsi="HG丸ｺﾞｼｯｸM-PRO" w:hint="eastAsia"/>
          <w:szCs w:val="24"/>
        </w:rPr>
        <w:t>広島県主催のあいサポートアート展の巡回展示とあわせ</w:t>
      </w:r>
      <w:r w:rsidR="00712AA4" w:rsidRPr="00F7535B">
        <w:rPr>
          <w:rFonts w:ascii="HG丸ｺﾞｼｯｸM-PRO" w:eastAsia="HG丸ｺﾞｼｯｸM-PRO" w:hAnsi="HG丸ｺﾞｼｯｸM-PRO" w:hint="eastAsia"/>
          <w:szCs w:val="24"/>
        </w:rPr>
        <w:t>た市内障害者施設利用者のアート作品展を開催</w:t>
      </w:r>
      <w:r w:rsidRPr="00F7535B">
        <w:rPr>
          <w:rFonts w:ascii="HG丸ｺﾞｼｯｸM-PRO" w:eastAsia="HG丸ｺﾞｼｯｸM-PRO" w:hAnsi="HG丸ｺﾞｼｯｸM-PRO" w:hint="eastAsia"/>
          <w:szCs w:val="24"/>
        </w:rPr>
        <w:t>し</w:t>
      </w:r>
      <w:r w:rsidR="00D27B44" w:rsidRPr="00F7535B">
        <w:rPr>
          <w:rFonts w:ascii="HG丸ｺﾞｼｯｸM-PRO" w:eastAsia="HG丸ｺﾞｼｯｸM-PRO" w:hAnsi="HG丸ｺﾞｼｯｸM-PRO" w:hint="eastAsia"/>
          <w:szCs w:val="24"/>
        </w:rPr>
        <w:t>、継続した啓発事業を行っています。</w:t>
      </w:r>
    </w:p>
    <w:p w14:paraId="773AA683" w14:textId="77777777" w:rsidR="00D27B44" w:rsidRPr="00F7535B" w:rsidRDefault="00D27B44" w:rsidP="00D27B44">
      <w:pPr>
        <w:ind w:leftChars="100" w:left="224" w:firstLineChars="100" w:firstLine="220"/>
        <w:rPr>
          <w:rFonts w:ascii="HG丸ｺﾞｼｯｸM-PRO" w:eastAsia="HG丸ｺﾞｼｯｸM-PRO" w:hAnsi="HG丸ｺﾞｼｯｸM-PRO"/>
          <w:spacing w:val="-2"/>
          <w:szCs w:val="24"/>
        </w:rPr>
      </w:pPr>
      <w:r w:rsidRPr="00F7535B">
        <w:rPr>
          <w:rFonts w:ascii="HG丸ｺﾞｼｯｸM-PRO" w:eastAsia="HG丸ｺﾞｼｯｸM-PRO" w:hAnsi="HG丸ｺﾞｼｯｸM-PRO" w:hint="eastAsia"/>
          <w:spacing w:val="-2"/>
          <w:szCs w:val="24"/>
        </w:rPr>
        <w:t>相談支援事業については</w:t>
      </w:r>
      <w:r w:rsidR="00712AA4" w:rsidRPr="00F7535B">
        <w:rPr>
          <w:rFonts w:ascii="HG丸ｺﾞｼｯｸM-PRO" w:eastAsia="HG丸ｺﾞｼｯｸM-PRO" w:hAnsi="HG丸ｺﾞｼｯｸM-PRO" w:hint="eastAsia"/>
          <w:spacing w:val="-2"/>
          <w:szCs w:val="24"/>
        </w:rPr>
        <w:t>、</w:t>
      </w:r>
      <w:r w:rsidRPr="00F7535B">
        <w:rPr>
          <w:rFonts w:ascii="HG丸ｺﾞｼｯｸM-PRO" w:eastAsia="HG丸ｺﾞｼｯｸM-PRO" w:hAnsi="HG丸ｺﾞｼｯｸM-PRO" w:hint="eastAsia"/>
          <w:spacing w:val="-2"/>
          <w:szCs w:val="24"/>
        </w:rPr>
        <w:t>安芸高田市障害者基幹相談支援センター</w:t>
      </w:r>
      <w:r w:rsidR="00927C5A" w:rsidRPr="00F7535B">
        <w:rPr>
          <w:rFonts w:ascii="HG丸ｺﾞｼｯｸM-PRO" w:eastAsia="HG丸ｺﾞｼｯｸM-PRO" w:hAnsi="HG丸ｺﾞｼｯｸM-PRO" w:hint="eastAsia"/>
          <w:spacing w:val="-2"/>
          <w:szCs w:val="24"/>
        </w:rPr>
        <w:t>（以下「基幹相談支援センター」と</w:t>
      </w:r>
      <w:r w:rsidR="0025108B" w:rsidRPr="00F7535B">
        <w:rPr>
          <w:rFonts w:ascii="HG丸ｺﾞｼｯｸM-PRO" w:eastAsia="HG丸ｺﾞｼｯｸM-PRO" w:hAnsi="HG丸ｺﾞｼｯｸM-PRO" w:hint="eastAsia"/>
          <w:spacing w:val="-2"/>
          <w:szCs w:val="24"/>
        </w:rPr>
        <w:t>表記</w:t>
      </w:r>
      <w:r w:rsidR="00927C5A" w:rsidRPr="00F7535B">
        <w:rPr>
          <w:rFonts w:ascii="HG丸ｺﾞｼｯｸM-PRO" w:eastAsia="HG丸ｺﾞｼｯｸM-PRO" w:hAnsi="HG丸ｺﾞｼｯｸM-PRO" w:hint="eastAsia"/>
          <w:spacing w:val="-2"/>
          <w:szCs w:val="24"/>
        </w:rPr>
        <w:t>）</w:t>
      </w:r>
      <w:r w:rsidRPr="00F7535B">
        <w:rPr>
          <w:rFonts w:ascii="HG丸ｺﾞｼｯｸM-PRO" w:eastAsia="HG丸ｺﾞｼｯｸM-PRO" w:hAnsi="HG丸ｺﾞｼｯｸM-PRO" w:hint="eastAsia"/>
          <w:spacing w:val="-2"/>
          <w:szCs w:val="24"/>
        </w:rPr>
        <w:t>と</w:t>
      </w:r>
      <w:r w:rsidR="00176690" w:rsidRPr="00F7535B">
        <w:rPr>
          <w:rFonts w:ascii="HG丸ｺﾞｼｯｸM-PRO" w:eastAsia="HG丸ｺﾞｼｯｸM-PRO" w:hAnsi="HG丸ｺﾞｼｯｸM-PRO" w:hint="eastAsia"/>
          <w:spacing w:val="-2"/>
          <w:szCs w:val="24"/>
        </w:rPr>
        <w:t>２</w:t>
      </w:r>
      <w:r w:rsidRPr="00F7535B">
        <w:rPr>
          <w:rFonts w:ascii="HG丸ｺﾞｼｯｸM-PRO" w:eastAsia="HG丸ｺﾞｼｯｸM-PRO" w:hAnsi="HG丸ｺﾞｼｯｸM-PRO" w:hint="eastAsia"/>
          <w:spacing w:val="-2"/>
          <w:szCs w:val="24"/>
        </w:rPr>
        <w:t>か所の相談支援事業所において、平成28</w:t>
      </w:r>
      <w:r w:rsidR="00C216E5" w:rsidRPr="00F7535B">
        <w:rPr>
          <w:rFonts w:ascii="HG丸ｺﾞｼｯｸM-PRO" w:eastAsia="HG丸ｺﾞｼｯｸM-PRO" w:hAnsi="HG丸ｺﾞｼｯｸM-PRO" w:hint="eastAsia"/>
          <w:spacing w:val="-2"/>
          <w:szCs w:val="24"/>
        </w:rPr>
        <w:t>（2016）</w:t>
      </w:r>
      <w:r w:rsidR="0075638A" w:rsidRPr="00F7535B">
        <w:rPr>
          <w:rFonts w:ascii="HG丸ｺﾞｼｯｸM-PRO" w:eastAsia="HG丸ｺﾞｼｯｸM-PRO" w:hAnsi="HG丸ｺﾞｼｯｸM-PRO" w:hint="eastAsia"/>
          <w:spacing w:val="-2"/>
          <w:szCs w:val="24"/>
        </w:rPr>
        <w:t>年度</w:t>
      </w:r>
      <w:r w:rsidRPr="00F7535B">
        <w:rPr>
          <w:rFonts w:ascii="HG丸ｺﾞｼｯｸM-PRO" w:eastAsia="HG丸ｺﾞｼｯｸM-PRO" w:hAnsi="HG丸ｺﾞｼｯｸM-PRO" w:hint="eastAsia"/>
          <w:spacing w:val="-2"/>
          <w:szCs w:val="24"/>
        </w:rPr>
        <w:t>は年間約4,000件の相談を受けました。平成26</w:t>
      </w:r>
      <w:r w:rsidR="00C216E5" w:rsidRPr="00F7535B">
        <w:rPr>
          <w:rFonts w:ascii="HG丸ｺﾞｼｯｸM-PRO" w:eastAsia="HG丸ｺﾞｼｯｸM-PRO" w:hAnsi="HG丸ｺﾞｼｯｸM-PRO" w:hint="eastAsia"/>
          <w:spacing w:val="-2"/>
          <w:szCs w:val="24"/>
        </w:rPr>
        <w:t>（2014）</w:t>
      </w:r>
      <w:r w:rsidR="0075638A" w:rsidRPr="00F7535B">
        <w:rPr>
          <w:rFonts w:ascii="HG丸ｺﾞｼｯｸM-PRO" w:eastAsia="HG丸ｺﾞｼｯｸM-PRO" w:hAnsi="HG丸ｺﾞｼｯｸM-PRO" w:hint="eastAsia"/>
          <w:spacing w:val="-2"/>
          <w:szCs w:val="24"/>
        </w:rPr>
        <w:t>年</w:t>
      </w:r>
      <w:r w:rsidR="00176690" w:rsidRPr="00F7535B">
        <w:rPr>
          <w:rFonts w:ascii="HG丸ｺﾞｼｯｸM-PRO" w:eastAsia="HG丸ｺﾞｼｯｸM-PRO" w:hAnsi="HG丸ｺﾞｼｯｸM-PRO" w:hint="eastAsia"/>
          <w:spacing w:val="-2"/>
          <w:szCs w:val="24"/>
        </w:rPr>
        <w:t>６</w:t>
      </w:r>
      <w:r w:rsidR="00927C5A" w:rsidRPr="00F7535B">
        <w:rPr>
          <w:rFonts w:ascii="HG丸ｺﾞｼｯｸM-PRO" w:eastAsia="HG丸ｺﾞｼｯｸM-PRO" w:hAnsi="HG丸ｺﾞｼｯｸM-PRO" w:hint="eastAsia"/>
          <w:spacing w:val="-2"/>
          <w:szCs w:val="24"/>
        </w:rPr>
        <w:t>月に開所した</w:t>
      </w:r>
      <w:r w:rsidRPr="00F7535B">
        <w:rPr>
          <w:rFonts w:ascii="HG丸ｺﾞｼｯｸM-PRO" w:eastAsia="HG丸ｺﾞｼｯｸM-PRO" w:hAnsi="HG丸ｺﾞｼｯｸM-PRO" w:hint="eastAsia"/>
          <w:spacing w:val="-2"/>
          <w:szCs w:val="24"/>
        </w:rPr>
        <w:t>基幹相談支援センターは</w:t>
      </w:r>
      <w:r w:rsidR="00927C5A" w:rsidRPr="00F7535B">
        <w:rPr>
          <w:rFonts w:ascii="HG丸ｺﾞｼｯｸM-PRO" w:eastAsia="HG丸ｺﾞｼｯｸM-PRO" w:hAnsi="HG丸ｺﾞｼｯｸM-PRO" w:hint="eastAsia"/>
          <w:spacing w:val="-2"/>
          <w:szCs w:val="24"/>
        </w:rPr>
        <w:t>、</w:t>
      </w:r>
      <w:r w:rsidRPr="00F7535B">
        <w:rPr>
          <w:rFonts w:ascii="HG丸ｺﾞｼｯｸM-PRO" w:eastAsia="HG丸ｺﾞｼｯｸM-PRO" w:hAnsi="HG丸ｺﾞｼｯｸM-PRO" w:hint="eastAsia"/>
          <w:spacing w:val="-2"/>
          <w:szCs w:val="24"/>
        </w:rPr>
        <w:t>地域における相談支援の中核的な拠点として認知されてきており、今後一層、地域のネットワークづくりや整備を進めている地域生活支援拠点等における重要な役割を果たす機関として、</w:t>
      </w:r>
      <w:r w:rsidR="005556B4" w:rsidRPr="00F7535B">
        <w:rPr>
          <w:rFonts w:ascii="HG丸ｺﾞｼｯｸM-PRO" w:eastAsia="HG丸ｺﾞｼｯｸM-PRO" w:hAnsi="HG丸ｺﾞｼｯｸM-PRO" w:hint="eastAsia"/>
          <w:spacing w:val="-2"/>
          <w:szCs w:val="24"/>
        </w:rPr>
        <w:t>取組</w:t>
      </w:r>
      <w:r w:rsidRPr="00F7535B">
        <w:rPr>
          <w:rFonts w:ascii="HG丸ｺﾞｼｯｸM-PRO" w:eastAsia="HG丸ｺﾞｼｯｸM-PRO" w:hAnsi="HG丸ｺﾞｼｯｸM-PRO" w:hint="eastAsia"/>
          <w:spacing w:val="-2"/>
          <w:szCs w:val="24"/>
        </w:rPr>
        <w:t>の検証や評価をしながら充実を図っていく必要があります。</w:t>
      </w:r>
    </w:p>
    <w:p w14:paraId="2012DB44" w14:textId="77777777" w:rsidR="00D27B44" w:rsidRPr="00F7535B" w:rsidRDefault="00712AA4" w:rsidP="00D27B44">
      <w:pPr>
        <w:ind w:leftChars="100" w:left="224" w:firstLineChars="100" w:firstLine="224"/>
        <w:rPr>
          <w:rFonts w:ascii="HG丸ｺﾞｼｯｸM-PRO" w:eastAsia="HG丸ｺﾞｼｯｸM-PRO" w:hAnsi="HG丸ｺﾞｼｯｸM-PRO"/>
          <w:szCs w:val="24"/>
        </w:rPr>
      </w:pPr>
      <w:r w:rsidRPr="00F7535B">
        <w:rPr>
          <w:rFonts w:ascii="HG丸ｺﾞｼｯｸM-PRO" w:eastAsia="HG丸ｺﾞｼｯｸM-PRO" w:hAnsi="HG丸ｺﾞｼｯｸM-PRO" w:hint="eastAsia"/>
          <w:szCs w:val="24"/>
        </w:rPr>
        <w:t>手話通訳者設置事業については、</w:t>
      </w:r>
      <w:r w:rsidR="00D27B44" w:rsidRPr="00F7535B">
        <w:rPr>
          <w:rFonts w:ascii="HG丸ｺﾞｼｯｸM-PRO" w:eastAsia="HG丸ｺﾞｼｯｸM-PRO" w:hAnsi="HG丸ｺﾞｼｯｸM-PRO" w:hint="eastAsia"/>
          <w:szCs w:val="24"/>
        </w:rPr>
        <w:t>平成28</w:t>
      </w:r>
      <w:r w:rsidR="00C216E5" w:rsidRPr="00F7535B">
        <w:rPr>
          <w:rFonts w:ascii="HG丸ｺﾞｼｯｸM-PRO" w:eastAsia="HG丸ｺﾞｼｯｸM-PRO" w:hAnsi="HG丸ｺﾞｼｯｸM-PRO" w:hint="eastAsia"/>
          <w:szCs w:val="24"/>
        </w:rPr>
        <w:t>（2016）</w:t>
      </w:r>
      <w:r w:rsidR="0075638A" w:rsidRPr="00F7535B">
        <w:rPr>
          <w:rFonts w:ascii="HG丸ｺﾞｼｯｸM-PRO" w:eastAsia="HG丸ｺﾞｼｯｸM-PRO" w:hAnsi="HG丸ｺﾞｼｯｸM-PRO" w:hint="eastAsia"/>
          <w:szCs w:val="24"/>
        </w:rPr>
        <w:t>年度</w:t>
      </w:r>
      <w:r w:rsidRPr="00F7535B">
        <w:rPr>
          <w:rFonts w:ascii="HG丸ｺﾞｼｯｸM-PRO" w:eastAsia="HG丸ｺﾞｼｯｸM-PRO" w:hAnsi="HG丸ｺﾞｼｯｸM-PRO" w:hint="eastAsia"/>
          <w:szCs w:val="24"/>
        </w:rPr>
        <w:t>から新たに実施しています</w:t>
      </w:r>
      <w:r w:rsidR="00D27B44" w:rsidRPr="00F7535B">
        <w:rPr>
          <w:rFonts w:ascii="HG丸ｺﾞｼｯｸM-PRO" w:eastAsia="HG丸ｺﾞｼｯｸM-PRO" w:hAnsi="HG丸ｺﾞｼｯｸM-PRO" w:hint="eastAsia"/>
          <w:szCs w:val="24"/>
        </w:rPr>
        <w:t>。市役所社会福祉課に月2</w:t>
      </w:r>
      <w:r w:rsidR="00504AFC" w:rsidRPr="00F7535B">
        <w:rPr>
          <w:rFonts w:ascii="HG丸ｺﾞｼｯｸM-PRO" w:eastAsia="HG丸ｺﾞｼｯｸM-PRO" w:hAnsi="HG丸ｺﾞｼｯｸM-PRO" w:hint="eastAsia"/>
          <w:szCs w:val="24"/>
        </w:rPr>
        <w:t>回手話通訳者を配置し、市役所での手続きで</w:t>
      </w:r>
      <w:r w:rsidR="00D27B44" w:rsidRPr="00F7535B">
        <w:rPr>
          <w:rFonts w:ascii="HG丸ｺﾞｼｯｸM-PRO" w:eastAsia="HG丸ｺﾞｼｯｸM-PRO" w:hAnsi="HG丸ｺﾞｼｯｸM-PRO" w:hint="eastAsia"/>
          <w:szCs w:val="24"/>
        </w:rPr>
        <w:t>手話通訳を必要とする方の意思疎通支援を行っています。</w:t>
      </w:r>
    </w:p>
    <w:p w14:paraId="0E7273EE" w14:textId="5D23920A" w:rsidR="008E086D" w:rsidRPr="00F7535B" w:rsidRDefault="00D27B44" w:rsidP="003E2D0C">
      <w:pPr>
        <w:ind w:leftChars="100" w:left="224"/>
        <w:rPr>
          <w:rFonts w:ascii="HG丸ｺﾞｼｯｸM-PRO" w:eastAsia="HG丸ｺﾞｼｯｸM-PRO" w:hAnsi="HG丸ｺﾞｼｯｸM-PRO"/>
          <w:strike/>
          <w:szCs w:val="24"/>
        </w:rPr>
      </w:pPr>
      <w:r w:rsidRPr="00F7535B">
        <w:rPr>
          <w:rFonts w:ascii="HG丸ｺﾞｼｯｸM-PRO" w:eastAsia="HG丸ｺﾞｼｯｸM-PRO" w:hAnsi="HG丸ｺﾞｼｯｸM-PRO" w:hint="eastAsia"/>
          <w:szCs w:val="24"/>
        </w:rPr>
        <w:t xml:space="preserve">　手話通訳者・要約筆記者派遣事業については、利用状況は横ばいで</w:t>
      </w:r>
      <w:r w:rsidR="00927C5A" w:rsidRPr="00F7535B">
        <w:rPr>
          <w:rFonts w:ascii="HG丸ｺﾞｼｯｸM-PRO" w:eastAsia="HG丸ｺﾞｼｯｸM-PRO" w:hAnsi="HG丸ｺﾞｼｯｸM-PRO" w:hint="eastAsia"/>
          <w:szCs w:val="24"/>
        </w:rPr>
        <w:t>すが、講演会等をはじめ、あらゆる場面での手話通訳・要約筆記の需要</w:t>
      </w:r>
      <w:r w:rsidRPr="00F7535B">
        <w:rPr>
          <w:rFonts w:ascii="HG丸ｺﾞｼｯｸM-PRO" w:eastAsia="HG丸ｺﾞｼｯｸM-PRO" w:hAnsi="HG丸ｺﾞｼｯｸM-PRO" w:hint="eastAsia"/>
          <w:szCs w:val="24"/>
        </w:rPr>
        <w:t>が増えてきています。今後は、手話通訳者・要約筆記者の人材確保が課題です。</w:t>
      </w:r>
      <w:r w:rsidR="005323C7">
        <w:rPr>
          <w:rFonts w:ascii="HG丸ｺﾞｼｯｸM-PRO" w:eastAsia="HG丸ｺﾞｼｯｸM-PRO" w:hAnsi="HG丸ｺﾞｼｯｸM-PRO" w:hint="eastAsia"/>
          <w:noProof/>
          <w:spacing w:val="-2"/>
          <w:szCs w:val="24"/>
        </w:rPr>
        <w:drawing>
          <wp:anchor distT="0" distB="0" distL="114300" distR="114300" simplePos="0" relativeHeight="251741184" behindDoc="0" locked="1" layoutInCell="1" allowOverlap="1" wp14:anchorId="38A6808B" wp14:editId="0A354AFF">
            <wp:simplePos x="0" y="0"/>
            <wp:positionH relativeFrom="page">
              <wp:posOffset>6301105</wp:posOffset>
            </wp:positionH>
            <wp:positionV relativeFrom="page">
              <wp:posOffset>540385</wp:posOffset>
            </wp:positionV>
            <wp:extent cx="712440" cy="714960"/>
            <wp:effectExtent l="0" t="0" r="0" b="0"/>
            <wp:wrapNone/>
            <wp:docPr id="3041" name="SPCODE0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8E086D" w:rsidRPr="00F7535B">
        <w:rPr>
          <w:rFonts w:ascii="HG丸ｺﾞｼｯｸM-PRO" w:eastAsia="HG丸ｺﾞｼｯｸM-PRO" w:hAnsi="HG丸ｺﾞｼｯｸM-PRO" w:hint="eastAsia"/>
          <w:szCs w:val="24"/>
        </w:rPr>
        <w:t xml:space="preserve">　</w:t>
      </w:r>
    </w:p>
    <w:p w14:paraId="57D63C17" w14:textId="77777777" w:rsidR="008E086D" w:rsidRPr="00F7535B" w:rsidRDefault="008E086D" w:rsidP="003E2D0C">
      <w:pPr>
        <w:ind w:leftChars="100" w:left="224"/>
        <w:rPr>
          <w:rFonts w:ascii="HG丸ｺﾞｼｯｸM-PRO" w:eastAsia="HG丸ｺﾞｼｯｸM-PRO" w:hAnsi="HG丸ｺﾞｼｯｸM-PRO"/>
          <w:szCs w:val="24"/>
        </w:rPr>
      </w:pPr>
      <w:r w:rsidRPr="00F7535B">
        <w:rPr>
          <w:rFonts w:ascii="HG丸ｺﾞｼｯｸM-PRO" w:eastAsia="HG丸ｺﾞｼｯｸM-PRO" w:hAnsi="HG丸ｺﾞｼｯｸM-PRO" w:hint="eastAsia"/>
          <w:szCs w:val="24"/>
        </w:rPr>
        <w:t xml:space="preserve">　平成28</w:t>
      </w:r>
      <w:r w:rsidR="00C216E5" w:rsidRPr="00F7535B">
        <w:rPr>
          <w:rFonts w:ascii="HG丸ｺﾞｼｯｸM-PRO" w:eastAsia="HG丸ｺﾞｼｯｸM-PRO" w:hAnsi="HG丸ｺﾞｼｯｸM-PRO" w:hint="eastAsia"/>
          <w:szCs w:val="24"/>
        </w:rPr>
        <w:t>（2016）</w:t>
      </w:r>
      <w:r w:rsidR="0075638A" w:rsidRPr="00F7535B">
        <w:rPr>
          <w:rFonts w:ascii="HG丸ｺﾞｼｯｸM-PRO" w:eastAsia="HG丸ｺﾞｼｯｸM-PRO" w:hAnsi="HG丸ｺﾞｼｯｸM-PRO" w:hint="eastAsia"/>
          <w:szCs w:val="24"/>
        </w:rPr>
        <w:t>年</w:t>
      </w:r>
      <w:r w:rsidR="00176690" w:rsidRPr="00F7535B">
        <w:rPr>
          <w:rFonts w:ascii="HG丸ｺﾞｼｯｸM-PRO" w:eastAsia="HG丸ｺﾞｼｯｸM-PRO" w:hAnsi="HG丸ｺﾞｼｯｸM-PRO" w:hint="eastAsia"/>
          <w:szCs w:val="24"/>
        </w:rPr>
        <w:t>４</w:t>
      </w:r>
      <w:r w:rsidRPr="00F7535B">
        <w:rPr>
          <w:rFonts w:ascii="HG丸ｺﾞｼｯｸM-PRO" w:eastAsia="HG丸ｺﾞｼｯｸM-PRO" w:hAnsi="HG丸ｺﾞｼｯｸM-PRO" w:hint="eastAsia"/>
          <w:szCs w:val="24"/>
        </w:rPr>
        <w:t>月には、障害者差別解消法が施行され、職員対応要領の策定や障害者差別解消支援地域協議会の設置、啓発事業等の実施を行ってきました。地域協議会を活用しながら差別の解消を目指すととも</w:t>
      </w:r>
      <w:r w:rsidR="00504AFC" w:rsidRPr="00F7535B">
        <w:rPr>
          <w:rFonts w:ascii="HG丸ｺﾞｼｯｸM-PRO" w:eastAsia="HG丸ｺﾞｼｯｸM-PRO" w:hAnsi="HG丸ｺﾞｼｯｸM-PRO" w:hint="eastAsia"/>
          <w:szCs w:val="24"/>
        </w:rPr>
        <w:t>に、成年後見制度の普及啓発や障害者虐待防止対策支援を実施し</w:t>
      </w:r>
      <w:r w:rsidRPr="00F7535B">
        <w:rPr>
          <w:rFonts w:ascii="HG丸ｺﾞｼｯｸM-PRO" w:eastAsia="HG丸ｺﾞｼｯｸM-PRO" w:hAnsi="HG丸ｺﾞｼｯｸM-PRO" w:hint="eastAsia"/>
          <w:szCs w:val="24"/>
        </w:rPr>
        <w:t>、</w:t>
      </w:r>
      <w:r w:rsidR="00927C5A" w:rsidRPr="00F7535B">
        <w:rPr>
          <w:rFonts w:ascii="HG丸ｺﾞｼｯｸM-PRO" w:eastAsia="HG丸ｺﾞｼｯｸM-PRO" w:hAnsi="HG丸ｺﾞｼｯｸM-PRO" w:hint="eastAsia"/>
          <w:szCs w:val="24"/>
        </w:rPr>
        <w:t>障害者</w:t>
      </w:r>
      <w:r w:rsidRPr="00F7535B">
        <w:rPr>
          <w:rFonts w:ascii="HG丸ｺﾞｼｯｸM-PRO" w:eastAsia="HG丸ｺﾞｼｯｸM-PRO" w:hAnsi="HG丸ｺﾞｼｯｸM-PRO" w:hint="eastAsia"/>
          <w:szCs w:val="24"/>
        </w:rPr>
        <w:t>の権利擁護を進める必要があります。</w:t>
      </w:r>
    </w:p>
    <w:p w14:paraId="50CC14E6" w14:textId="7C607B87" w:rsidR="008E086D" w:rsidRPr="00F7535B" w:rsidRDefault="008E086D" w:rsidP="008E086D">
      <w:pPr>
        <w:widowControl/>
        <w:jc w:val="left"/>
        <w:rPr>
          <w:rFonts w:asciiTheme="minorEastAsia" w:hAnsiTheme="minorEastAsia"/>
          <w:sz w:val="24"/>
          <w:szCs w:val="24"/>
        </w:rPr>
      </w:pPr>
      <w:r w:rsidRPr="00F7535B">
        <w:rPr>
          <w:rFonts w:asciiTheme="minorEastAsia" w:hAnsiTheme="minorEastAsia" w:hint="eastAsia"/>
          <w:sz w:val="24"/>
          <w:szCs w:val="24"/>
        </w:rPr>
        <w:br w:type="page"/>
      </w:r>
      <w:r w:rsidR="005323C7">
        <w:rPr>
          <w:noProof/>
        </w:rPr>
        <w:drawing>
          <wp:anchor distT="0" distB="0" distL="114300" distR="114300" simplePos="0" relativeHeight="251740160" behindDoc="0" locked="1" layoutInCell="1" allowOverlap="1" wp14:anchorId="1C6FEB99" wp14:editId="28ED59FA">
            <wp:simplePos x="0" y="0"/>
            <wp:positionH relativeFrom="page">
              <wp:posOffset>6301105</wp:posOffset>
            </wp:positionH>
            <wp:positionV relativeFrom="page">
              <wp:posOffset>9432925</wp:posOffset>
            </wp:positionV>
            <wp:extent cx="712440" cy="714960"/>
            <wp:effectExtent l="0" t="0" r="0" b="0"/>
            <wp:wrapNone/>
            <wp:docPr id="3040" name="SPCODE0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404A8D87" w14:textId="77777777" w:rsidR="008E086D" w:rsidRPr="00F7535B" w:rsidRDefault="0092069E" w:rsidP="0092069E">
      <w:pPr>
        <w:pStyle w:val="2"/>
      </w:pPr>
      <w:bookmarkStart w:id="60" w:name="_Toc510015245"/>
      <w:r w:rsidRPr="00F7535B">
        <w:rPr>
          <w:rFonts w:hint="eastAsia"/>
        </w:rPr>
        <w:lastRenderedPageBreak/>
        <w:t>【</w:t>
      </w:r>
      <w:r w:rsidR="00176690" w:rsidRPr="00F7535B">
        <w:rPr>
          <w:rFonts w:hint="eastAsia"/>
        </w:rPr>
        <w:t>４</w:t>
      </w:r>
      <w:r w:rsidRPr="00F7535B">
        <w:rPr>
          <w:rFonts w:hint="eastAsia"/>
        </w:rPr>
        <w:t>】</w:t>
      </w:r>
      <w:r w:rsidR="008E086D" w:rsidRPr="00F7535B">
        <w:rPr>
          <w:rFonts w:hint="eastAsia"/>
        </w:rPr>
        <w:t>障害児通所支援事業量の点検・評価</w:t>
      </w:r>
      <w:bookmarkEnd w:id="60"/>
    </w:p>
    <w:p w14:paraId="072442F2" w14:textId="77777777" w:rsidR="008E086D" w:rsidRPr="00F7535B" w:rsidRDefault="00A019FC" w:rsidP="00B55FC1">
      <w:pPr>
        <w:ind w:right="224"/>
        <w:jc w:val="right"/>
        <w:rPr>
          <w:rFonts w:ascii="HGSｺﾞｼｯｸM" w:eastAsia="HGSｺﾞｼｯｸM"/>
        </w:rPr>
      </w:pPr>
      <w:r w:rsidRPr="00F7535B">
        <w:rPr>
          <w:rFonts w:ascii="HGSｺﾞｼｯｸM" w:eastAsia="HGSｺﾞｼｯｸM" w:hint="eastAsia"/>
        </w:rPr>
        <w:t>※</w:t>
      </w:r>
      <w:r w:rsidR="00D513B8" w:rsidRPr="00F7535B">
        <w:rPr>
          <w:rFonts w:ascii="HGSｺﾞｼｯｸM" w:eastAsia="HGSｺﾞｼｯｸM" w:hint="eastAsia"/>
        </w:rPr>
        <w:t>実績</w:t>
      </w:r>
      <w:r w:rsidRPr="00F7535B">
        <w:rPr>
          <w:rFonts w:ascii="HGSｺﾞｼｯｸM" w:eastAsia="HGSｺﾞｼｯｸM" w:hint="eastAsia"/>
        </w:rPr>
        <w:t xml:space="preserve">は年間の平均値　</w:t>
      </w:r>
    </w:p>
    <w:tbl>
      <w:tblPr>
        <w:tblW w:w="8712" w:type="dxa"/>
        <w:tblInd w:w="318" w:type="dxa"/>
        <w:tblLayout w:type="fixed"/>
        <w:tblCellMar>
          <w:left w:w="99" w:type="dxa"/>
          <w:right w:w="99" w:type="dxa"/>
        </w:tblCellMar>
        <w:tblLook w:val="04A0" w:firstRow="1" w:lastRow="0" w:firstColumn="1" w:lastColumn="0" w:noHBand="0" w:noVBand="1"/>
      </w:tblPr>
      <w:tblGrid>
        <w:gridCol w:w="1565"/>
        <w:gridCol w:w="993"/>
        <w:gridCol w:w="851"/>
        <w:gridCol w:w="1325"/>
        <w:gridCol w:w="1326"/>
        <w:gridCol w:w="1326"/>
        <w:gridCol w:w="1326"/>
      </w:tblGrid>
      <w:tr w:rsidR="00B55FC1" w:rsidRPr="00F7535B" w14:paraId="25D2FE56" w14:textId="77777777" w:rsidTr="00036BAE">
        <w:trPr>
          <w:trHeight w:val="283"/>
        </w:trPr>
        <w:tc>
          <w:tcPr>
            <w:tcW w:w="3409" w:type="dxa"/>
            <w:gridSpan w:val="3"/>
            <w:vMerge w:val="restart"/>
            <w:tcBorders>
              <w:top w:val="single" w:sz="4" w:space="0" w:color="auto"/>
              <w:left w:val="single" w:sz="4" w:space="0" w:color="auto"/>
              <w:right w:val="single" w:sz="4" w:space="0" w:color="auto"/>
            </w:tcBorders>
            <w:noWrap/>
            <w:vAlign w:val="center"/>
            <w:hideMark/>
          </w:tcPr>
          <w:p w14:paraId="1528FBA8" w14:textId="77777777" w:rsidR="00B55FC1" w:rsidRPr="00F7535B" w:rsidRDefault="00B55FC1" w:rsidP="0075638A">
            <w:pPr>
              <w:widowControl/>
              <w:jc w:val="center"/>
              <w:rPr>
                <w:rFonts w:ascii="HGPｺﾞｼｯｸM" w:eastAsia="HGPｺﾞｼｯｸM" w:hAnsiTheme="minorEastAsia" w:cs="ＭＳ Ｐゴシック"/>
                <w:sz w:val="21"/>
                <w:szCs w:val="21"/>
              </w:rPr>
            </w:pPr>
          </w:p>
        </w:tc>
        <w:tc>
          <w:tcPr>
            <w:tcW w:w="1325" w:type="dxa"/>
            <w:tcBorders>
              <w:top w:val="single" w:sz="4" w:space="0" w:color="auto"/>
              <w:left w:val="single" w:sz="4" w:space="0" w:color="auto"/>
              <w:bottom w:val="single" w:sz="4" w:space="0" w:color="auto"/>
              <w:right w:val="single" w:sz="4" w:space="0" w:color="auto"/>
            </w:tcBorders>
            <w:noWrap/>
            <w:vAlign w:val="center"/>
            <w:hideMark/>
          </w:tcPr>
          <w:p w14:paraId="604B2948" w14:textId="77777777" w:rsidR="00B55FC1" w:rsidRPr="00F7535B" w:rsidRDefault="00B55FC1" w:rsidP="00036BAE">
            <w:pPr>
              <w:jc w:val="center"/>
              <w:rPr>
                <w:rFonts w:ascii="HGPｺﾞｼｯｸM" w:eastAsia="HGPｺﾞｼｯｸM" w:hAnsiTheme="minorEastAsia"/>
              </w:rPr>
            </w:pPr>
            <w:r w:rsidRPr="00F7535B">
              <w:rPr>
                <w:rFonts w:ascii="HGPｺﾞｼｯｸM" w:eastAsia="HGPｺﾞｼｯｸM" w:hAnsiTheme="minorEastAsia" w:hint="eastAsia"/>
                <w:szCs w:val="22"/>
              </w:rPr>
              <w:t>第</w:t>
            </w:r>
            <w:r w:rsidR="00036BAE" w:rsidRPr="00F7535B">
              <w:rPr>
                <w:rFonts w:ascii="HGPｺﾞｼｯｸM" w:eastAsia="HGPｺﾞｼｯｸM" w:hAnsiTheme="minorEastAsia" w:hint="eastAsia"/>
                <w:szCs w:val="22"/>
              </w:rPr>
              <w:t>3</w:t>
            </w:r>
            <w:r w:rsidRPr="00F7535B">
              <w:rPr>
                <w:rFonts w:ascii="HGPｺﾞｼｯｸM" w:eastAsia="HGPｺﾞｼｯｸM" w:hAnsiTheme="minorEastAsia" w:hint="eastAsia"/>
                <w:szCs w:val="22"/>
              </w:rPr>
              <w:t>期</w:t>
            </w:r>
          </w:p>
        </w:tc>
        <w:tc>
          <w:tcPr>
            <w:tcW w:w="3978" w:type="dxa"/>
            <w:gridSpan w:val="3"/>
            <w:tcBorders>
              <w:top w:val="single" w:sz="4" w:space="0" w:color="auto"/>
              <w:left w:val="single" w:sz="4" w:space="0" w:color="auto"/>
              <w:bottom w:val="single" w:sz="4" w:space="0" w:color="auto"/>
              <w:right w:val="single" w:sz="4" w:space="0" w:color="auto"/>
            </w:tcBorders>
            <w:vAlign w:val="center"/>
            <w:hideMark/>
          </w:tcPr>
          <w:p w14:paraId="3E7B9369" w14:textId="77777777" w:rsidR="00B55FC1" w:rsidRPr="00F7535B" w:rsidRDefault="00B55FC1" w:rsidP="00036BAE">
            <w:pPr>
              <w:jc w:val="center"/>
              <w:rPr>
                <w:rFonts w:ascii="HGPｺﾞｼｯｸM" w:eastAsia="HGPｺﾞｼｯｸM" w:hAnsiTheme="minorEastAsia" w:cs="ＭＳ Ｐゴシック"/>
                <w:szCs w:val="21"/>
              </w:rPr>
            </w:pPr>
            <w:r w:rsidRPr="00F7535B">
              <w:rPr>
                <w:rFonts w:ascii="HGPｺﾞｼｯｸM" w:eastAsia="HGPｺﾞｼｯｸM" w:hAnsiTheme="minorEastAsia" w:hint="eastAsia"/>
                <w:szCs w:val="22"/>
              </w:rPr>
              <w:t>第</w:t>
            </w:r>
            <w:r w:rsidR="00036BAE" w:rsidRPr="00F7535B">
              <w:rPr>
                <w:rFonts w:ascii="HGPｺﾞｼｯｸM" w:eastAsia="HGPｺﾞｼｯｸM" w:hAnsiTheme="minorEastAsia" w:hint="eastAsia"/>
                <w:szCs w:val="22"/>
              </w:rPr>
              <w:t>4</w:t>
            </w:r>
            <w:r w:rsidRPr="00F7535B">
              <w:rPr>
                <w:rFonts w:ascii="HGPｺﾞｼｯｸM" w:eastAsia="HGPｺﾞｼｯｸM" w:hAnsiTheme="minorEastAsia" w:hint="eastAsia"/>
                <w:szCs w:val="22"/>
              </w:rPr>
              <w:t>期計画期間</w:t>
            </w:r>
          </w:p>
        </w:tc>
      </w:tr>
      <w:tr w:rsidR="00B55FC1" w:rsidRPr="00F7535B" w14:paraId="39DEDD2A" w14:textId="77777777" w:rsidTr="00D86931">
        <w:trPr>
          <w:trHeight w:val="283"/>
        </w:trPr>
        <w:tc>
          <w:tcPr>
            <w:tcW w:w="3409" w:type="dxa"/>
            <w:gridSpan w:val="3"/>
            <w:vMerge/>
            <w:tcBorders>
              <w:left w:val="single" w:sz="4" w:space="0" w:color="auto"/>
              <w:bottom w:val="single" w:sz="4" w:space="0" w:color="auto"/>
              <w:right w:val="single" w:sz="4" w:space="0" w:color="auto"/>
            </w:tcBorders>
            <w:noWrap/>
            <w:vAlign w:val="center"/>
          </w:tcPr>
          <w:p w14:paraId="2A73DEE4" w14:textId="77777777" w:rsidR="00B55FC1" w:rsidRPr="00F7535B" w:rsidRDefault="00B55FC1" w:rsidP="0075638A">
            <w:pPr>
              <w:widowControl/>
              <w:jc w:val="center"/>
              <w:rPr>
                <w:rFonts w:ascii="HGPｺﾞｼｯｸM" w:eastAsia="HGPｺﾞｼｯｸM" w:hAnsiTheme="minorEastAsia" w:cs="ＭＳ Ｐゴシック"/>
                <w:sz w:val="21"/>
                <w:szCs w:val="21"/>
              </w:rPr>
            </w:pPr>
          </w:p>
        </w:tc>
        <w:tc>
          <w:tcPr>
            <w:tcW w:w="1325" w:type="dxa"/>
            <w:tcBorders>
              <w:top w:val="single" w:sz="4" w:space="0" w:color="auto"/>
              <w:left w:val="single" w:sz="4" w:space="0" w:color="auto"/>
              <w:bottom w:val="single" w:sz="4" w:space="0" w:color="auto"/>
              <w:right w:val="single" w:sz="4" w:space="0" w:color="auto"/>
            </w:tcBorders>
            <w:noWrap/>
            <w:vAlign w:val="center"/>
          </w:tcPr>
          <w:p w14:paraId="3A3AACC4" w14:textId="77777777" w:rsidR="00B55FC1" w:rsidRPr="00F7535B" w:rsidRDefault="00B55FC1" w:rsidP="002034D3">
            <w:pPr>
              <w:jc w:val="center"/>
              <w:rPr>
                <w:rFonts w:ascii="HGPｺﾞｼｯｸM" w:eastAsia="HGPｺﾞｼｯｸM" w:hAnsiTheme="minorEastAsia"/>
              </w:rPr>
            </w:pPr>
            <w:r w:rsidRPr="00B10C5B">
              <w:rPr>
                <w:rFonts w:ascii="HGPｺﾞｼｯｸM" w:eastAsia="HGPｺﾞｼｯｸM" w:hAnsiTheme="minorEastAsia" w:hint="eastAsia"/>
                <w:spacing w:val="15"/>
                <w:w w:val="62"/>
                <w:fitText w:val="784" w:id="1555290117"/>
              </w:rPr>
              <w:t>平成26年</w:t>
            </w:r>
            <w:r w:rsidRPr="00B10C5B">
              <w:rPr>
                <w:rFonts w:ascii="HGPｺﾞｼｯｸM" w:eastAsia="HGPｺﾞｼｯｸM" w:hAnsiTheme="minorEastAsia" w:hint="eastAsia"/>
                <w:spacing w:val="-15"/>
                <w:w w:val="62"/>
                <w:fitText w:val="784" w:id="1555290117"/>
              </w:rPr>
              <w:t>度</w:t>
            </w:r>
          </w:p>
          <w:p w14:paraId="7802B02B" w14:textId="77777777" w:rsidR="00B55FC1" w:rsidRPr="00F7535B" w:rsidRDefault="00B55FC1" w:rsidP="002034D3">
            <w:pPr>
              <w:jc w:val="center"/>
              <w:rPr>
                <w:rFonts w:ascii="HGPｺﾞｼｯｸM" w:eastAsia="HGPｺﾞｼｯｸM" w:hAnsiTheme="minorEastAsia"/>
              </w:rPr>
            </w:pPr>
            <w:r w:rsidRPr="00B10C5B">
              <w:rPr>
                <w:rFonts w:ascii="HGPｺﾞｼｯｸM" w:eastAsia="HGPｺﾞｼｯｸM" w:hAnsiTheme="minorEastAsia" w:hint="eastAsia"/>
                <w:w w:val="61"/>
                <w:fitText w:val="784" w:id="1555290371"/>
              </w:rPr>
              <w:t>（2014年度</w:t>
            </w:r>
            <w:r w:rsidRPr="00B10C5B">
              <w:rPr>
                <w:rFonts w:ascii="HGPｺﾞｼｯｸM" w:eastAsia="HGPｺﾞｼｯｸM" w:hAnsiTheme="minorEastAsia" w:hint="eastAsia"/>
                <w:spacing w:val="90"/>
                <w:w w:val="61"/>
                <w:fitText w:val="784" w:id="1555290371"/>
              </w:rPr>
              <w:t>）</w:t>
            </w:r>
          </w:p>
          <w:p w14:paraId="1A2D6114" w14:textId="77777777" w:rsidR="00B55FC1" w:rsidRPr="00F7535B" w:rsidRDefault="00B55FC1" w:rsidP="0075638A">
            <w:pPr>
              <w:jc w:val="center"/>
              <w:rPr>
                <w:rFonts w:ascii="HGPｺﾞｼｯｸM" w:eastAsia="HGPｺﾞｼｯｸM" w:hAnsiTheme="minorEastAsia"/>
              </w:rPr>
            </w:pPr>
            <w:r w:rsidRPr="00F7535B">
              <w:rPr>
                <w:rFonts w:ascii="HGPｺﾞｼｯｸM" w:eastAsia="HGPｺﾞｼｯｸM" w:hAnsiTheme="minorEastAsia" w:hint="eastAsia"/>
              </w:rPr>
              <w:t>（実績）</w:t>
            </w:r>
          </w:p>
        </w:tc>
        <w:tc>
          <w:tcPr>
            <w:tcW w:w="1326" w:type="dxa"/>
            <w:tcBorders>
              <w:top w:val="single" w:sz="4" w:space="0" w:color="auto"/>
              <w:left w:val="single" w:sz="4" w:space="0" w:color="auto"/>
              <w:bottom w:val="single" w:sz="4" w:space="0" w:color="auto"/>
              <w:right w:val="single" w:sz="4" w:space="0" w:color="auto"/>
            </w:tcBorders>
            <w:vAlign w:val="center"/>
          </w:tcPr>
          <w:p w14:paraId="59F1EEB1" w14:textId="77777777" w:rsidR="00B55FC1" w:rsidRPr="00F7535B" w:rsidRDefault="00B55FC1" w:rsidP="002034D3">
            <w:pPr>
              <w:jc w:val="center"/>
              <w:rPr>
                <w:rFonts w:ascii="HGPｺﾞｼｯｸM" w:eastAsia="HGPｺﾞｼｯｸM" w:hAnsiTheme="minorEastAsia"/>
              </w:rPr>
            </w:pPr>
            <w:r w:rsidRPr="00B10C5B">
              <w:rPr>
                <w:rFonts w:ascii="HGPｺﾞｼｯｸM" w:eastAsia="HGPｺﾞｼｯｸM" w:hAnsiTheme="minorEastAsia" w:hint="eastAsia"/>
                <w:spacing w:val="15"/>
                <w:w w:val="62"/>
                <w:fitText w:val="784" w:id="1555290116"/>
              </w:rPr>
              <w:t>平成27年</w:t>
            </w:r>
            <w:r w:rsidRPr="00B10C5B">
              <w:rPr>
                <w:rFonts w:ascii="HGPｺﾞｼｯｸM" w:eastAsia="HGPｺﾞｼｯｸM" w:hAnsiTheme="minorEastAsia" w:hint="eastAsia"/>
                <w:spacing w:val="-15"/>
                <w:w w:val="62"/>
                <w:fitText w:val="784" w:id="1555290116"/>
              </w:rPr>
              <w:t>度</w:t>
            </w:r>
          </w:p>
          <w:p w14:paraId="315EDF82" w14:textId="77777777" w:rsidR="00B55FC1" w:rsidRPr="00F7535B" w:rsidRDefault="00B55FC1" w:rsidP="002034D3">
            <w:pPr>
              <w:jc w:val="center"/>
              <w:rPr>
                <w:rFonts w:ascii="HGPｺﾞｼｯｸM" w:eastAsia="HGPｺﾞｼｯｸM" w:hAnsiTheme="minorEastAsia"/>
              </w:rPr>
            </w:pPr>
            <w:r w:rsidRPr="00B10C5B">
              <w:rPr>
                <w:rFonts w:ascii="HGPｺﾞｼｯｸM" w:eastAsia="HGPｺﾞｼｯｸM" w:hAnsiTheme="minorEastAsia" w:hint="eastAsia"/>
                <w:w w:val="61"/>
                <w:fitText w:val="784" w:id="1555290370"/>
              </w:rPr>
              <w:t>（2015年度</w:t>
            </w:r>
            <w:r w:rsidRPr="00B10C5B">
              <w:rPr>
                <w:rFonts w:ascii="HGPｺﾞｼｯｸM" w:eastAsia="HGPｺﾞｼｯｸM" w:hAnsiTheme="minorEastAsia" w:hint="eastAsia"/>
                <w:spacing w:val="90"/>
                <w:w w:val="61"/>
                <w:fitText w:val="784" w:id="1555290370"/>
              </w:rPr>
              <w:t>）</w:t>
            </w:r>
          </w:p>
          <w:p w14:paraId="1FB14496" w14:textId="77777777" w:rsidR="00B55FC1" w:rsidRPr="00F7535B" w:rsidRDefault="00B55FC1" w:rsidP="0075638A">
            <w:pPr>
              <w:jc w:val="center"/>
              <w:rPr>
                <w:rFonts w:ascii="HGPｺﾞｼｯｸM" w:eastAsia="HGPｺﾞｼｯｸM" w:hAnsiTheme="minorEastAsia"/>
              </w:rPr>
            </w:pPr>
            <w:r w:rsidRPr="00F7535B">
              <w:rPr>
                <w:rFonts w:ascii="HGPｺﾞｼｯｸM" w:eastAsia="HGPｺﾞｼｯｸM" w:hAnsiTheme="minorEastAsia" w:hint="eastAsia"/>
              </w:rPr>
              <w:t>（実績）</w:t>
            </w:r>
          </w:p>
        </w:tc>
        <w:tc>
          <w:tcPr>
            <w:tcW w:w="1326" w:type="dxa"/>
            <w:tcBorders>
              <w:top w:val="single" w:sz="4" w:space="0" w:color="auto"/>
              <w:left w:val="single" w:sz="4" w:space="0" w:color="auto"/>
              <w:bottom w:val="single" w:sz="4" w:space="0" w:color="auto"/>
              <w:right w:val="single" w:sz="4" w:space="0" w:color="auto"/>
            </w:tcBorders>
            <w:noWrap/>
            <w:vAlign w:val="center"/>
          </w:tcPr>
          <w:p w14:paraId="6EA0F778" w14:textId="77777777" w:rsidR="00B55FC1" w:rsidRPr="00F7535B" w:rsidRDefault="00B55FC1" w:rsidP="002034D3">
            <w:pPr>
              <w:jc w:val="center"/>
              <w:rPr>
                <w:rFonts w:ascii="HGPｺﾞｼｯｸM" w:eastAsia="HGPｺﾞｼｯｸM" w:hAnsiTheme="minorEastAsia"/>
              </w:rPr>
            </w:pPr>
            <w:r w:rsidRPr="00B10C5B">
              <w:rPr>
                <w:rFonts w:ascii="HGPｺﾞｼｯｸM" w:eastAsia="HGPｺﾞｼｯｸM" w:hAnsiTheme="minorEastAsia" w:hint="eastAsia"/>
                <w:spacing w:val="15"/>
                <w:w w:val="62"/>
                <w:fitText w:val="784" w:id="1555290117"/>
              </w:rPr>
              <w:t>平成28年</w:t>
            </w:r>
            <w:r w:rsidRPr="00B10C5B">
              <w:rPr>
                <w:rFonts w:ascii="HGPｺﾞｼｯｸM" w:eastAsia="HGPｺﾞｼｯｸM" w:hAnsiTheme="minorEastAsia" w:hint="eastAsia"/>
                <w:spacing w:val="-15"/>
                <w:w w:val="62"/>
                <w:fitText w:val="784" w:id="1555290117"/>
              </w:rPr>
              <w:t>度</w:t>
            </w:r>
          </w:p>
          <w:p w14:paraId="3042B3A6" w14:textId="77777777" w:rsidR="00B55FC1" w:rsidRPr="00F7535B" w:rsidRDefault="00B55FC1" w:rsidP="002034D3">
            <w:pPr>
              <w:jc w:val="center"/>
              <w:rPr>
                <w:rFonts w:ascii="HGPｺﾞｼｯｸM" w:eastAsia="HGPｺﾞｼｯｸM" w:hAnsiTheme="minorEastAsia"/>
              </w:rPr>
            </w:pPr>
            <w:r w:rsidRPr="00B10C5B">
              <w:rPr>
                <w:rFonts w:ascii="HGPｺﾞｼｯｸM" w:eastAsia="HGPｺﾞｼｯｸM" w:hAnsiTheme="minorEastAsia" w:hint="eastAsia"/>
                <w:w w:val="61"/>
                <w:fitText w:val="784" w:id="1555290371"/>
              </w:rPr>
              <w:t>（2016年度</w:t>
            </w:r>
            <w:r w:rsidRPr="00B10C5B">
              <w:rPr>
                <w:rFonts w:ascii="HGPｺﾞｼｯｸM" w:eastAsia="HGPｺﾞｼｯｸM" w:hAnsiTheme="minorEastAsia" w:hint="eastAsia"/>
                <w:spacing w:val="90"/>
                <w:w w:val="61"/>
                <w:fitText w:val="784" w:id="1555290371"/>
              </w:rPr>
              <w:t>）</w:t>
            </w:r>
          </w:p>
          <w:p w14:paraId="09F2C74B" w14:textId="77777777" w:rsidR="00B55FC1" w:rsidRPr="00F7535B" w:rsidRDefault="00B55FC1" w:rsidP="0075638A">
            <w:pPr>
              <w:jc w:val="center"/>
              <w:rPr>
                <w:rFonts w:ascii="HGPｺﾞｼｯｸM" w:eastAsia="HGPｺﾞｼｯｸM" w:hAnsiTheme="minorEastAsia"/>
              </w:rPr>
            </w:pPr>
            <w:r w:rsidRPr="00F7535B">
              <w:rPr>
                <w:rFonts w:ascii="HGPｺﾞｼｯｸM" w:eastAsia="HGPｺﾞｼｯｸM" w:hAnsiTheme="minorEastAsia" w:hint="eastAsia"/>
              </w:rPr>
              <w:t>（実績）</w:t>
            </w:r>
          </w:p>
        </w:tc>
        <w:tc>
          <w:tcPr>
            <w:tcW w:w="1326" w:type="dxa"/>
            <w:tcBorders>
              <w:top w:val="single" w:sz="4" w:space="0" w:color="auto"/>
              <w:left w:val="single" w:sz="4" w:space="0" w:color="auto"/>
              <w:bottom w:val="single" w:sz="4" w:space="0" w:color="auto"/>
              <w:right w:val="single" w:sz="4" w:space="0" w:color="auto"/>
            </w:tcBorders>
            <w:noWrap/>
            <w:vAlign w:val="center"/>
          </w:tcPr>
          <w:p w14:paraId="41D42F82" w14:textId="77777777" w:rsidR="00B55FC1" w:rsidRPr="00F7535B" w:rsidRDefault="00B55FC1" w:rsidP="002034D3">
            <w:pPr>
              <w:jc w:val="center"/>
              <w:rPr>
                <w:rFonts w:ascii="HGPｺﾞｼｯｸM" w:eastAsia="HGPｺﾞｼｯｸM" w:hAnsiTheme="minorEastAsia"/>
              </w:rPr>
            </w:pPr>
            <w:r w:rsidRPr="00B10C5B">
              <w:rPr>
                <w:rFonts w:ascii="HGPｺﾞｼｯｸM" w:eastAsia="HGPｺﾞｼｯｸM" w:hAnsiTheme="minorEastAsia" w:hint="eastAsia"/>
                <w:spacing w:val="15"/>
                <w:w w:val="62"/>
                <w:fitText w:val="784" w:id="1555290116"/>
              </w:rPr>
              <w:t>平成29年</w:t>
            </w:r>
            <w:r w:rsidRPr="00B10C5B">
              <w:rPr>
                <w:rFonts w:ascii="HGPｺﾞｼｯｸM" w:eastAsia="HGPｺﾞｼｯｸM" w:hAnsiTheme="minorEastAsia" w:hint="eastAsia"/>
                <w:spacing w:val="-15"/>
                <w:w w:val="62"/>
                <w:fitText w:val="784" w:id="1555290116"/>
              </w:rPr>
              <w:t>度</w:t>
            </w:r>
          </w:p>
          <w:p w14:paraId="042F6EF7" w14:textId="77777777" w:rsidR="00B55FC1" w:rsidRPr="00F7535B" w:rsidRDefault="00B55FC1" w:rsidP="002034D3">
            <w:pPr>
              <w:jc w:val="center"/>
              <w:rPr>
                <w:rFonts w:ascii="HGPｺﾞｼｯｸM" w:eastAsia="HGPｺﾞｼｯｸM" w:hAnsiTheme="minorEastAsia"/>
              </w:rPr>
            </w:pPr>
            <w:r w:rsidRPr="00B10C5B">
              <w:rPr>
                <w:rFonts w:ascii="HGPｺﾞｼｯｸM" w:eastAsia="HGPｺﾞｼｯｸM" w:hAnsiTheme="minorEastAsia" w:hint="eastAsia"/>
                <w:w w:val="61"/>
                <w:fitText w:val="784" w:id="1555290370"/>
              </w:rPr>
              <w:t>（2017年度</w:t>
            </w:r>
            <w:r w:rsidRPr="00B10C5B">
              <w:rPr>
                <w:rFonts w:ascii="HGPｺﾞｼｯｸM" w:eastAsia="HGPｺﾞｼｯｸM" w:hAnsiTheme="minorEastAsia" w:hint="eastAsia"/>
                <w:spacing w:val="90"/>
                <w:w w:val="61"/>
                <w:fitText w:val="784" w:id="1555290370"/>
              </w:rPr>
              <w:t>）</w:t>
            </w:r>
          </w:p>
          <w:p w14:paraId="2AC099F4" w14:textId="77777777" w:rsidR="00B55FC1" w:rsidRPr="00F7535B" w:rsidRDefault="00B55FC1" w:rsidP="0075638A">
            <w:pPr>
              <w:jc w:val="center"/>
              <w:rPr>
                <w:rFonts w:ascii="HGPｺﾞｼｯｸM" w:eastAsia="HGPｺﾞｼｯｸM" w:hAnsiTheme="minorEastAsia" w:cs="ＭＳ Ｐゴシック"/>
                <w:szCs w:val="21"/>
              </w:rPr>
            </w:pPr>
            <w:r w:rsidRPr="00F7535B">
              <w:rPr>
                <w:rFonts w:ascii="HGPｺﾞｼｯｸM" w:eastAsia="HGPｺﾞｼｯｸM" w:hAnsiTheme="minorEastAsia" w:hint="eastAsia"/>
              </w:rPr>
              <w:t>（見込）</w:t>
            </w:r>
          </w:p>
        </w:tc>
      </w:tr>
      <w:tr w:rsidR="00665542" w:rsidRPr="00F7535B" w14:paraId="1B691960" w14:textId="77777777" w:rsidTr="00D86931">
        <w:trPr>
          <w:trHeight w:val="283"/>
        </w:trPr>
        <w:tc>
          <w:tcPr>
            <w:tcW w:w="1565" w:type="dxa"/>
            <w:vMerge w:val="restart"/>
            <w:tcBorders>
              <w:top w:val="single" w:sz="4" w:space="0" w:color="auto"/>
              <w:left w:val="single" w:sz="4" w:space="0" w:color="auto"/>
              <w:bottom w:val="single" w:sz="4" w:space="0" w:color="000000"/>
              <w:right w:val="single" w:sz="4" w:space="0" w:color="auto"/>
            </w:tcBorders>
            <w:noWrap/>
            <w:vAlign w:val="center"/>
            <w:hideMark/>
          </w:tcPr>
          <w:p w14:paraId="35D75E96" w14:textId="77777777" w:rsidR="00665542" w:rsidRPr="00F7535B" w:rsidRDefault="00665542">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児童発達支援</w:t>
            </w:r>
          </w:p>
        </w:tc>
        <w:tc>
          <w:tcPr>
            <w:tcW w:w="993" w:type="dxa"/>
            <w:vMerge w:val="restart"/>
            <w:tcBorders>
              <w:top w:val="nil"/>
              <w:left w:val="nil"/>
              <w:bottom w:val="single" w:sz="4" w:space="0" w:color="auto"/>
              <w:right w:val="single" w:sz="4" w:space="0" w:color="auto"/>
            </w:tcBorders>
            <w:noWrap/>
            <w:vAlign w:val="center"/>
            <w:hideMark/>
          </w:tcPr>
          <w:p w14:paraId="22548187" w14:textId="77777777" w:rsidR="00665542" w:rsidRPr="00F7535B" w:rsidRDefault="00665542">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人日/月</w:t>
            </w:r>
          </w:p>
        </w:tc>
        <w:tc>
          <w:tcPr>
            <w:tcW w:w="851" w:type="dxa"/>
            <w:tcBorders>
              <w:top w:val="nil"/>
              <w:left w:val="single" w:sz="4" w:space="0" w:color="auto"/>
              <w:bottom w:val="single" w:sz="4" w:space="0" w:color="auto"/>
              <w:right w:val="single" w:sz="4" w:space="0" w:color="auto"/>
            </w:tcBorders>
            <w:vAlign w:val="center"/>
            <w:hideMark/>
          </w:tcPr>
          <w:p w14:paraId="1EF9D423" w14:textId="77777777" w:rsidR="00665542" w:rsidRPr="00F7535B" w:rsidRDefault="00665542">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5" w:type="dxa"/>
            <w:tcBorders>
              <w:top w:val="single" w:sz="4" w:space="0" w:color="auto"/>
              <w:left w:val="single" w:sz="4" w:space="0" w:color="auto"/>
              <w:bottom w:val="single" w:sz="4" w:space="0" w:color="auto"/>
              <w:right w:val="single" w:sz="4" w:space="0" w:color="auto"/>
            </w:tcBorders>
            <w:noWrap/>
            <w:vAlign w:val="center"/>
            <w:hideMark/>
          </w:tcPr>
          <w:p w14:paraId="714C101D"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49</w:t>
            </w:r>
          </w:p>
        </w:tc>
        <w:tc>
          <w:tcPr>
            <w:tcW w:w="1326" w:type="dxa"/>
            <w:tcBorders>
              <w:top w:val="single" w:sz="4" w:space="0" w:color="auto"/>
              <w:left w:val="single" w:sz="4" w:space="0" w:color="auto"/>
              <w:bottom w:val="single" w:sz="4" w:space="0" w:color="auto"/>
              <w:right w:val="single" w:sz="4" w:space="0" w:color="auto"/>
            </w:tcBorders>
            <w:vAlign w:val="center"/>
            <w:hideMark/>
          </w:tcPr>
          <w:p w14:paraId="0E131ABB" w14:textId="77777777" w:rsidR="00665542" w:rsidRPr="00F7535B" w:rsidRDefault="00665542">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132</w:t>
            </w:r>
          </w:p>
        </w:tc>
        <w:tc>
          <w:tcPr>
            <w:tcW w:w="13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F52485"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132</w:t>
            </w:r>
          </w:p>
        </w:tc>
        <w:tc>
          <w:tcPr>
            <w:tcW w:w="1326" w:type="dxa"/>
            <w:tcBorders>
              <w:top w:val="single" w:sz="4" w:space="0" w:color="auto"/>
              <w:left w:val="single" w:sz="4" w:space="0" w:color="auto"/>
              <w:bottom w:val="single" w:sz="4" w:space="0" w:color="auto"/>
              <w:right w:val="single" w:sz="4" w:space="0" w:color="auto"/>
            </w:tcBorders>
            <w:noWrap/>
            <w:vAlign w:val="center"/>
            <w:hideMark/>
          </w:tcPr>
          <w:p w14:paraId="1086B8B8" w14:textId="77777777" w:rsidR="00665542" w:rsidRPr="00F7535B" w:rsidRDefault="00665542" w:rsidP="00636635">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132</w:t>
            </w:r>
          </w:p>
        </w:tc>
      </w:tr>
      <w:tr w:rsidR="00665542" w:rsidRPr="00F7535B" w14:paraId="1097178B" w14:textId="77777777" w:rsidTr="00D8693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29FF4A00" w14:textId="77777777" w:rsidR="00665542" w:rsidRPr="00F7535B" w:rsidRDefault="00665542">
            <w:pPr>
              <w:widowControl/>
              <w:jc w:val="left"/>
              <w:rPr>
                <w:rFonts w:ascii="HGPｺﾞｼｯｸM" w:eastAsia="HGPｺﾞｼｯｸM" w:hAnsiTheme="minorEastAsia" w:cs="ＭＳ Ｐゴシック"/>
                <w:sz w:val="21"/>
                <w:szCs w:val="21"/>
              </w:rPr>
            </w:pPr>
          </w:p>
        </w:tc>
        <w:tc>
          <w:tcPr>
            <w:tcW w:w="993" w:type="dxa"/>
            <w:vMerge/>
            <w:tcBorders>
              <w:top w:val="nil"/>
              <w:left w:val="nil"/>
              <w:bottom w:val="single" w:sz="4" w:space="0" w:color="auto"/>
              <w:right w:val="single" w:sz="4" w:space="0" w:color="auto"/>
            </w:tcBorders>
            <w:vAlign w:val="center"/>
            <w:hideMark/>
          </w:tcPr>
          <w:p w14:paraId="41C69879" w14:textId="77777777" w:rsidR="00665542" w:rsidRPr="00F7535B" w:rsidRDefault="00665542">
            <w:pPr>
              <w:widowControl/>
              <w:jc w:val="left"/>
              <w:rPr>
                <w:rFonts w:ascii="HGPｺﾞｼｯｸM" w:eastAsia="HGPｺﾞｼｯｸM" w:hAnsiTheme="minorEastAsia" w:cs="ＭＳ Ｐゴシック"/>
                <w:sz w:val="20"/>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AD435D1" w14:textId="77777777" w:rsidR="00665542" w:rsidRPr="00F7535B" w:rsidRDefault="00665542">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A21874A"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60</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4FFF2B" w14:textId="77777777" w:rsidR="00665542" w:rsidRPr="00F7535B" w:rsidRDefault="00665542">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65</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FCF3EF"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45</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926CD19" w14:textId="77777777" w:rsidR="00665542" w:rsidRPr="00F7535B" w:rsidRDefault="00B40D60"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34</w:t>
            </w:r>
          </w:p>
        </w:tc>
      </w:tr>
      <w:tr w:rsidR="00665542" w:rsidRPr="00F7535B" w14:paraId="4D0DDCE8" w14:textId="77777777" w:rsidTr="00D8693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0F6EF2B6" w14:textId="77777777" w:rsidR="00665542" w:rsidRPr="00F7535B" w:rsidRDefault="00665542">
            <w:pPr>
              <w:widowControl/>
              <w:jc w:val="left"/>
              <w:rPr>
                <w:rFonts w:ascii="HGPｺﾞｼｯｸM" w:eastAsia="HGPｺﾞｼｯｸM" w:hAnsiTheme="minorEastAsia" w:cs="ＭＳ Ｐゴシック"/>
                <w:sz w:val="21"/>
                <w:szCs w:val="21"/>
              </w:rPr>
            </w:pPr>
          </w:p>
        </w:tc>
        <w:tc>
          <w:tcPr>
            <w:tcW w:w="993" w:type="dxa"/>
            <w:vMerge w:val="restart"/>
            <w:tcBorders>
              <w:top w:val="single" w:sz="4" w:space="0" w:color="auto"/>
              <w:left w:val="nil"/>
              <w:bottom w:val="single" w:sz="4" w:space="0" w:color="auto"/>
              <w:right w:val="single" w:sz="4" w:space="0" w:color="auto"/>
            </w:tcBorders>
            <w:noWrap/>
            <w:vAlign w:val="center"/>
            <w:hideMark/>
          </w:tcPr>
          <w:p w14:paraId="2E61E0F9" w14:textId="77777777" w:rsidR="00665542" w:rsidRPr="00F7535B" w:rsidRDefault="00665542">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人/月</w:t>
            </w:r>
          </w:p>
        </w:tc>
        <w:tc>
          <w:tcPr>
            <w:tcW w:w="851" w:type="dxa"/>
            <w:tcBorders>
              <w:top w:val="single" w:sz="4" w:space="0" w:color="auto"/>
              <w:left w:val="single" w:sz="4" w:space="0" w:color="auto"/>
              <w:bottom w:val="single" w:sz="4" w:space="0" w:color="auto"/>
              <w:right w:val="single" w:sz="4" w:space="0" w:color="auto"/>
            </w:tcBorders>
            <w:vAlign w:val="center"/>
            <w:hideMark/>
          </w:tcPr>
          <w:p w14:paraId="7C00746A" w14:textId="77777777" w:rsidR="00665542" w:rsidRPr="00F7535B" w:rsidRDefault="00665542">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5" w:type="dxa"/>
            <w:tcBorders>
              <w:top w:val="single" w:sz="4" w:space="0" w:color="auto"/>
              <w:left w:val="single" w:sz="4" w:space="0" w:color="auto"/>
              <w:bottom w:val="single" w:sz="4" w:space="0" w:color="auto"/>
              <w:right w:val="single" w:sz="4" w:space="0" w:color="auto"/>
            </w:tcBorders>
            <w:noWrap/>
            <w:vAlign w:val="center"/>
            <w:hideMark/>
          </w:tcPr>
          <w:p w14:paraId="387EFD0C"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8</w:t>
            </w:r>
          </w:p>
        </w:tc>
        <w:tc>
          <w:tcPr>
            <w:tcW w:w="1326" w:type="dxa"/>
            <w:tcBorders>
              <w:top w:val="single" w:sz="4" w:space="0" w:color="auto"/>
              <w:left w:val="single" w:sz="4" w:space="0" w:color="auto"/>
              <w:bottom w:val="single" w:sz="4" w:space="0" w:color="auto"/>
              <w:right w:val="single" w:sz="4" w:space="0" w:color="auto"/>
            </w:tcBorders>
            <w:vAlign w:val="center"/>
            <w:hideMark/>
          </w:tcPr>
          <w:p w14:paraId="7ABE769E" w14:textId="77777777" w:rsidR="00665542" w:rsidRPr="00F7535B" w:rsidRDefault="00665542">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6</w:t>
            </w:r>
          </w:p>
        </w:tc>
        <w:tc>
          <w:tcPr>
            <w:tcW w:w="13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D9939D"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6</w:t>
            </w:r>
          </w:p>
        </w:tc>
        <w:tc>
          <w:tcPr>
            <w:tcW w:w="1326" w:type="dxa"/>
            <w:tcBorders>
              <w:top w:val="single" w:sz="4" w:space="0" w:color="auto"/>
              <w:left w:val="single" w:sz="4" w:space="0" w:color="auto"/>
              <w:bottom w:val="single" w:sz="4" w:space="0" w:color="auto"/>
              <w:right w:val="single" w:sz="4" w:space="0" w:color="auto"/>
            </w:tcBorders>
            <w:noWrap/>
            <w:vAlign w:val="center"/>
            <w:hideMark/>
          </w:tcPr>
          <w:p w14:paraId="7100F6ED" w14:textId="77777777" w:rsidR="00665542" w:rsidRPr="00F7535B" w:rsidRDefault="00665542" w:rsidP="00636635">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6</w:t>
            </w:r>
          </w:p>
        </w:tc>
      </w:tr>
      <w:tr w:rsidR="00665542" w:rsidRPr="00F7535B" w14:paraId="79B46416" w14:textId="77777777" w:rsidTr="00D8693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27E07F08" w14:textId="77777777" w:rsidR="00665542" w:rsidRPr="00F7535B" w:rsidRDefault="00665542">
            <w:pPr>
              <w:widowControl/>
              <w:jc w:val="left"/>
              <w:rPr>
                <w:rFonts w:ascii="HGPｺﾞｼｯｸM" w:eastAsia="HGPｺﾞｼｯｸM" w:hAnsiTheme="minorEastAsia" w:cs="ＭＳ Ｐゴシック"/>
                <w:sz w:val="21"/>
                <w:szCs w:val="21"/>
              </w:rPr>
            </w:pPr>
          </w:p>
        </w:tc>
        <w:tc>
          <w:tcPr>
            <w:tcW w:w="993" w:type="dxa"/>
            <w:vMerge/>
            <w:tcBorders>
              <w:top w:val="single" w:sz="4" w:space="0" w:color="auto"/>
              <w:left w:val="nil"/>
              <w:bottom w:val="single" w:sz="4" w:space="0" w:color="auto"/>
              <w:right w:val="single" w:sz="4" w:space="0" w:color="auto"/>
            </w:tcBorders>
            <w:vAlign w:val="center"/>
            <w:hideMark/>
          </w:tcPr>
          <w:p w14:paraId="6A762C12" w14:textId="77777777" w:rsidR="00665542" w:rsidRPr="00F7535B" w:rsidRDefault="00665542">
            <w:pPr>
              <w:widowControl/>
              <w:jc w:val="left"/>
              <w:rPr>
                <w:rFonts w:ascii="HGPｺﾞｼｯｸM" w:eastAsia="HGPｺﾞｼｯｸM" w:hAnsiTheme="minorEastAsia" w:cs="ＭＳ Ｐゴシック"/>
                <w:sz w:val="20"/>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285AA65" w14:textId="77777777" w:rsidR="00665542" w:rsidRPr="00F7535B" w:rsidRDefault="00665542">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CE6C832"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9B0865" w14:textId="77777777" w:rsidR="00665542" w:rsidRPr="00F7535B" w:rsidRDefault="00665542">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9</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29DE9A1"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8</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F187E5C" w14:textId="77777777" w:rsidR="00665542" w:rsidRPr="00F7535B" w:rsidRDefault="00B40D60"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10</w:t>
            </w:r>
          </w:p>
        </w:tc>
      </w:tr>
      <w:tr w:rsidR="00665542" w:rsidRPr="00F7535B" w14:paraId="3DA81296" w14:textId="77777777" w:rsidTr="00D86931">
        <w:trPr>
          <w:trHeight w:val="283"/>
        </w:trPr>
        <w:tc>
          <w:tcPr>
            <w:tcW w:w="1565" w:type="dxa"/>
            <w:vMerge w:val="restart"/>
            <w:tcBorders>
              <w:top w:val="single" w:sz="4" w:space="0" w:color="auto"/>
              <w:left w:val="single" w:sz="4" w:space="0" w:color="auto"/>
              <w:bottom w:val="single" w:sz="4" w:space="0" w:color="000000"/>
              <w:right w:val="single" w:sz="4" w:space="0" w:color="auto"/>
            </w:tcBorders>
            <w:noWrap/>
            <w:vAlign w:val="center"/>
            <w:hideMark/>
          </w:tcPr>
          <w:p w14:paraId="1870A9F0" w14:textId="77777777" w:rsidR="00665542" w:rsidRPr="00F7535B" w:rsidRDefault="00665542">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放課後等</w:t>
            </w:r>
          </w:p>
          <w:p w14:paraId="35341F19" w14:textId="77777777" w:rsidR="00665542" w:rsidRPr="00F7535B" w:rsidRDefault="00665542">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デイサービス</w:t>
            </w:r>
          </w:p>
        </w:tc>
        <w:tc>
          <w:tcPr>
            <w:tcW w:w="993" w:type="dxa"/>
            <w:vMerge w:val="restart"/>
            <w:tcBorders>
              <w:top w:val="nil"/>
              <w:left w:val="nil"/>
              <w:bottom w:val="single" w:sz="4" w:space="0" w:color="auto"/>
              <w:right w:val="single" w:sz="4" w:space="0" w:color="auto"/>
            </w:tcBorders>
            <w:noWrap/>
            <w:vAlign w:val="center"/>
            <w:hideMark/>
          </w:tcPr>
          <w:p w14:paraId="2B99E3CA" w14:textId="77777777" w:rsidR="00665542" w:rsidRPr="00F7535B" w:rsidRDefault="00665542">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人日/月</w:t>
            </w:r>
          </w:p>
        </w:tc>
        <w:tc>
          <w:tcPr>
            <w:tcW w:w="851" w:type="dxa"/>
            <w:tcBorders>
              <w:top w:val="nil"/>
              <w:left w:val="single" w:sz="4" w:space="0" w:color="auto"/>
              <w:bottom w:val="single" w:sz="4" w:space="0" w:color="auto"/>
              <w:right w:val="single" w:sz="4" w:space="0" w:color="auto"/>
            </w:tcBorders>
            <w:vAlign w:val="center"/>
            <w:hideMark/>
          </w:tcPr>
          <w:p w14:paraId="49C490D4" w14:textId="77777777" w:rsidR="00665542" w:rsidRPr="00F7535B" w:rsidRDefault="00665542">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5" w:type="dxa"/>
            <w:tcBorders>
              <w:top w:val="single" w:sz="4" w:space="0" w:color="auto"/>
              <w:left w:val="single" w:sz="4" w:space="0" w:color="auto"/>
              <w:bottom w:val="single" w:sz="4" w:space="0" w:color="auto"/>
              <w:right w:val="single" w:sz="4" w:space="0" w:color="auto"/>
            </w:tcBorders>
            <w:noWrap/>
            <w:vAlign w:val="center"/>
            <w:hideMark/>
          </w:tcPr>
          <w:p w14:paraId="14F4E3B1"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296</w:t>
            </w:r>
          </w:p>
        </w:tc>
        <w:tc>
          <w:tcPr>
            <w:tcW w:w="1326" w:type="dxa"/>
            <w:tcBorders>
              <w:top w:val="single" w:sz="4" w:space="0" w:color="auto"/>
              <w:left w:val="single" w:sz="4" w:space="0" w:color="auto"/>
              <w:bottom w:val="single" w:sz="4" w:space="0" w:color="auto"/>
              <w:right w:val="single" w:sz="4" w:space="0" w:color="auto"/>
            </w:tcBorders>
            <w:vAlign w:val="center"/>
            <w:hideMark/>
          </w:tcPr>
          <w:p w14:paraId="11CFCC81" w14:textId="77777777" w:rsidR="00665542" w:rsidRPr="00F7535B" w:rsidRDefault="00665542">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704</w:t>
            </w:r>
          </w:p>
        </w:tc>
        <w:tc>
          <w:tcPr>
            <w:tcW w:w="13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E5241D"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880</w:t>
            </w:r>
          </w:p>
        </w:tc>
        <w:tc>
          <w:tcPr>
            <w:tcW w:w="1326" w:type="dxa"/>
            <w:tcBorders>
              <w:top w:val="single" w:sz="4" w:space="0" w:color="auto"/>
              <w:left w:val="single" w:sz="4" w:space="0" w:color="auto"/>
              <w:bottom w:val="single" w:sz="4" w:space="0" w:color="auto"/>
              <w:right w:val="single" w:sz="4" w:space="0" w:color="auto"/>
            </w:tcBorders>
            <w:noWrap/>
            <w:vAlign w:val="center"/>
            <w:hideMark/>
          </w:tcPr>
          <w:p w14:paraId="50A74FAA" w14:textId="77777777" w:rsidR="00665542" w:rsidRPr="00F7535B" w:rsidRDefault="00665542" w:rsidP="00636635">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990</w:t>
            </w:r>
          </w:p>
        </w:tc>
      </w:tr>
      <w:tr w:rsidR="00665542" w:rsidRPr="00F7535B" w14:paraId="4EEEE535" w14:textId="77777777" w:rsidTr="00D8693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73DDD88F" w14:textId="77777777" w:rsidR="00665542" w:rsidRPr="00F7535B" w:rsidRDefault="00665542">
            <w:pPr>
              <w:widowControl/>
              <w:jc w:val="left"/>
              <w:rPr>
                <w:rFonts w:ascii="HGPｺﾞｼｯｸM" w:eastAsia="HGPｺﾞｼｯｸM" w:hAnsiTheme="minorEastAsia" w:cs="ＭＳ Ｐゴシック"/>
                <w:sz w:val="21"/>
                <w:szCs w:val="21"/>
              </w:rPr>
            </w:pPr>
          </w:p>
        </w:tc>
        <w:tc>
          <w:tcPr>
            <w:tcW w:w="993" w:type="dxa"/>
            <w:vMerge/>
            <w:tcBorders>
              <w:top w:val="nil"/>
              <w:left w:val="nil"/>
              <w:bottom w:val="single" w:sz="4" w:space="0" w:color="auto"/>
              <w:right w:val="single" w:sz="4" w:space="0" w:color="auto"/>
            </w:tcBorders>
            <w:vAlign w:val="center"/>
            <w:hideMark/>
          </w:tcPr>
          <w:p w14:paraId="20C9DE83" w14:textId="77777777" w:rsidR="00665542" w:rsidRPr="00F7535B" w:rsidRDefault="00665542">
            <w:pPr>
              <w:widowControl/>
              <w:jc w:val="left"/>
              <w:rPr>
                <w:rFonts w:ascii="HGPｺﾞｼｯｸM" w:eastAsia="HGPｺﾞｼｯｸM" w:hAnsiTheme="minorEastAsia" w:cs="ＭＳ Ｐゴシック"/>
                <w:sz w:val="20"/>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6A051A" w14:textId="77777777" w:rsidR="00665542" w:rsidRPr="00F7535B" w:rsidRDefault="00665542">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D52BB85"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340</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F0A792" w14:textId="77777777" w:rsidR="00665542" w:rsidRPr="00F7535B" w:rsidRDefault="00665542">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519</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059661B"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576</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0AEDA07" w14:textId="77777777" w:rsidR="00665542" w:rsidRPr="00F7535B" w:rsidRDefault="00B40D60"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614</w:t>
            </w:r>
          </w:p>
        </w:tc>
      </w:tr>
      <w:tr w:rsidR="00665542" w:rsidRPr="00F7535B" w14:paraId="62235EA7" w14:textId="77777777" w:rsidTr="00D8693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3DDBFFFA" w14:textId="77777777" w:rsidR="00665542" w:rsidRPr="00F7535B" w:rsidRDefault="00665542">
            <w:pPr>
              <w:widowControl/>
              <w:jc w:val="left"/>
              <w:rPr>
                <w:rFonts w:ascii="HGPｺﾞｼｯｸM" w:eastAsia="HGPｺﾞｼｯｸM" w:hAnsiTheme="minorEastAsia" w:cs="ＭＳ Ｐゴシック"/>
                <w:sz w:val="21"/>
                <w:szCs w:val="21"/>
              </w:rPr>
            </w:pPr>
          </w:p>
        </w:tc>
        <w:tc>
          <w:tcPr>
            <w:tcW w:w="993" w:type="dxa"/>
            <w:vMerge w:val="restart"/>
            <w:tcBorders>
              <w:top w:val="nil"/>
              <w:left w:val="nil"/>
              <w:bottom w:val="single" w:sz="4" w:space="0" w:color="auto"/>
              <w:right w:val="single" w:sz="4" w:space="0" w:color="auto"/>
            </w:tcBorders>
            <w:noWrap/>
            <w:vAlign w:val="center"/>
            <w:hideMark/>
          </w:tcPr>
          <w:p w14:paraId="3BF7F130" w14:textId="77777777" w:rsidR="00665542" w:rsidRPr="00F7535B" w:rsidRDefault="00665542">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人/月</w:t>
            </w:r>
          </w:p>
        </w:tc>
        <w:tc>
          <w:tcPr>
            <w:tcW w:w="851" w:type="dxa"/>
            <w:tcBorders>
              <w:top w:val="nil"/>
              <w:left w:val="single" w:sz="4" w:space="0" w:color="auto"/>
              <w:bottom w:val="single" w:sz="4" w:space="0" w:color="auto"/>
              <w:right w:val="single" w:sz="4" w:space="0" w:color="auto"/>
            </w:tcBorders>
            <w:vAlign w:val="center"/>
            <w:hideMark/>
          </w:tcPr>
          <w:p w14:paraId="31EC9056" w14:textId="77777777" w:rsidR="00665542" w:rsidRPr="00F7535B" w:rsidRDefault="00665542">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5" w:type="dxa"/>
            <w:tcBorders>
              <w:top w:val="single" w:sz="4" w:space="0" w:color="auto"/>
              <w:left w:val="single" w:sz="4" w:space="0" w:color="auto"/>
              <w:bottom w:val="single" w:sz="4" w:space="0" w:color="auto"/>
              <w:right w:val="single" w:sz="4" w:space="0" w:color="auto"/>
            </w:tcBorders>
            <w:noWrap/>
            <w:vAlign w:val="center"/>
            <w:hideMark/>
          </w:tcPr>
          <w:p w14:paraId="5B69FB2C"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34</w:t>
            </w:r>
          </w:p>
        </w:tc>
        <w:tc>
          <w:tcPr>
            <w:tcW w:w="1326" w:type="dxa"/>
            <w:tcBorders>
              <w:top w:val="single" w:sz="4" w:space="0" w:color="auto"/>
              <w:left w:val="single" w:sz="4" w:space="0" w:color="auto"/>
              <w:bottom w:val="single" w:sz="4" w:space="0" w:color="auto"/>
              <w:right w:val="single" w:sz="4" w:space="0" w:color="auto"/>
            </w:tcBorders>
            <w:vAlign w:val="center"/>
            <w:hideMark/>
          </w:tcPr>
          <w:p w14:paraId="0BD5AF37" w14:textId="77777777" w:rsidR="00665542" w:rsidRPr="00F7535B" w:rsidRDefault="00665542">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32</w:t>
            </w:r>
          </w:p>
        </w:tc>
        <w:tc>
          <w:tcPr>
            <w:tcW w:w="13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AF777F"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40</w:t>
            </w:r>
          </w:p>
        </w:tc>
        <w:tc>
          <w:tcPr>
            <w:tcW w:w="1326" w:type="dxa"/>
            <w:tcBorders>
              <w:top w:val="single" w:sz="4" w:space="0" w:color="auto"/>
              <w:left w:val="single" w:sz="4" w:space="0" w:color="auto"/>
              <w:bottom w:val="single" w:sz="4" w:space="0" w:color="auto"/>
              <w:right w:val="single" w:sz="4" w:space="0" w:color="auto"/>
            </w:tcBorders>
            <w:noWrap/>
            <w:vAlign w:val="center"/>
            <w:hideMark/>
          </w:tcPr>
          <w:p w14:paraId="2988048D" w14:textId="77777777" w:rsidR="00665542" w:rsidRPr="00F7535B" w:rsidRDefault="00665542" w:rsidP="00636635">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45</w:t>
            </w:r>
          </w:p>
        </w:tc>
      </w:tr>
      <w:tr w:rsidR="00665542" w:rsidRPr="00F7535B" w14:paraId="3402CE0C" w14:textId="77777777" w:rsidTr="00D8693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01F306D0" w14:textId="77777777" w:rsidR="00665542" w:rsidRPr="00F7535B" w:rsidRDefault="00665542">
            <w:pPr>
              <w:widowControl/>
              <w:jc w:val="left"/>
              <w:rPr>
                <w:rFonts w:ascii="HGPｺﾞｼｯｸM" w:eastAsia="HGPｺﾞｼｯｸM" w:hAnsiTheme="minorEastAsia" w:cs="ＭＳ Ｐゴシック"/>
                <w:sz w:val="21"/>
                <w:szCs w:val="21"/>
              </w:rPr>
            </w:pPr>
          </w:p>
        </w:tc>
        <w:tc>
          <w:tcPr>
            <w:tcW w:w="993" w:type="dxa"/>
            <w:vMerge/>
            <w:tcBorders>
              <w:top w:val="nil"/>
              <w:left w:val="nil"/>
              <w:bottom w:val="single" w:sz="4" w:space="0" w:color="auto"/>
              <w:right w:val="single" w:sz="4" w:space="0" w:color="auto"/>
            </w:tcBorders>
            <w:vAlign w:val="center"/>
            <w:hideMark/>
          </w:tcPr>
          <w:p w14:paraId="6358FA61" w14:textId="77777777" w:rsidR="00665542" w:rsidRPr="00F7535B" w:rsidRDefault="00665542">
            <w:pPr>
              <w:widowControl/>
              <w:jc w:val="left"/>
              <w:rPr>
                <w:rFonts w:ascii="HGPｺﾞｼｯｸM" w:eastAsia="HGPｺﾞｼｯｸM" w:hAnsiTheme="minorEastAsia" w:cs="ＭＳ Ｐゴシック"/>
                <w:sz w:val="20"/>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8A4A82" w14:textId="77777777" w:rsidR="00665542" w:rsidRPr="00F7535B" w:rsidRDefault="00665542">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F5943F4"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32</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90C29A" w14:textId="77777777" w:rsidR="00665542" w:rsidRPr="00F7535B" w:rsidRDefault="00665542">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48</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2867B6A"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52</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C3979CF" w14:textId="77777777" w:rsidR="00665542" w:rsidRPr="00F7535B" w:rsidRDefault="00665542"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49</w:t>
            </w:r>
          </w:p>
        </w:tc>
      </w:tr>
      <w:tr w:rsidR="00665542" w:rsidRPr="00F7535B" w14:paraId="6AA3E786" w14:textId="77777777" w:rsidTr="00D86931">
        <w:trPr>
          <w:trHeight w:val="283"/>
        </w:trPr>
        <w:tc>
          <w:tcPr>
            <w:tcW w:w="1565" w:type="dxa"/>
            <w:vMerge w:val="restart"/>
            <w:tcBorders>
              <w:top w:val="single" w:sz="4" w:space="0" w:color="auto"/>
              <w:left w:val="single" w:sz="4" w:space="0" w:color="auto"/>
              <w:bottom w:val="single" w:sz="4" w:space="0" w:color="000000"/>
              <w:right w:val="single" w:sz="4" w:space="0" w:color="auto"/>
            </w:tcBorders>
            <w:noWrap/>
            <w:vAlign w:val="center"/>
            <w:hideMark/>
          </w:tcPr>
          <w:p w14:paraId="6AA75FA6" w14:textId="77777777" w:rsidR="00665542" w:rsidRPr="00F7535B" w:rsidRDefault="00665542">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保育所等</w:t>
            </w:r>
          </w:p>
          <w:p w14:paraId="320D5379" w14:textId="77777777" w:rsidR="00665542" w:rsidRPr="00F7535B" w:rsidRDefault="00665542">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訪問支援</w:t>
            </w:r>
          </w:p>
        </w:tc>
        <w:tc>
          <w:tcPr>
            <w:tcW w:w="993" w:type="dxa"/>
            <w:vMerge w:val="restart"/>
            <w:tcBorders>
              <w:top w:val="nil"/>
              <w:left w:val="nil"/>
              <w:bottom w:val="single" w:sz="4" w:space="0" w:color="auto"/>
              <w:right w:val="single" w:sz="4" w:space="0" w:color="auto"/>
            </w:tcBorders>
            <w:noWrap/>
            <w:vAlign w:val="center"/>
            <w:hideMark/>
          </w:tcPr>
          <w:p w14:paraId="44481F93" w14:textId="77777777" w:rsidR="00665542" w:rsidRPr="00F7535B" w:rsidRDefault="00665542">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人日/月</w:t>
            </w:r>
          </w:p>
        </w:tc>
        <w:tc>
          <w:tcPr>
            <w:tcW w:w="851" w:type="dxa"/>
            <w:tcBorders>
              <w:top w:val="nil"/>
              <w:left w:val="single" w:sz="4" w:space="0" w:color="auto"/>
              <w:bottom w:val="single" w:sz="4" w:space="0" w:color="auto"/>
              <w:right w:val="single" w:sz="4" w:space="0" w:color="auto"/>
            </w:tcBorders>
            <w:vAlign w:val="center"/>
            <w:hideMark/>
          </w:tcPr>
          <w:p w14:paraId="1DF02358" w14:textId="77777777" w:rsidR="00665542" w:rsidRPr="00F7535B" w:rsidRDefault="00665542">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5" w:type="dxa"/>
            <w:tcBorders>
              <w:top w:val="single" w:sz="4" w:space="0" w:color="auto"/>
              <w:left w:val="single" w:sz="4" w:space="0" w:color="auto"/>
              <w:bottom w:val="single" w:sz="4" w:space="0" w:color="auto"/>
              <w:right w:val="single" w:sz="4" w:space="0" w:color="auto"/>
            </w:tcBorders>
            <w:noWrap/>
            <w:vAlign w:val="center"/>
            <w:hideMark/>
          </w:tcPr>
          <w:p w14:paraId="2088B1C0"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326" w:type="dxa"/>
            <w:tcBorders>
              <w:top w:val="single" w:sz="4" w:space="0" w:color="auto"/>
              <w:left w:val="single" w:sz="4" w:space="0" w:color="auto"/>
              <w:bottom w:val="single" w:sz="4" w:space="0" w:color="auto"/>
              <w:right w:val="single" w:sz="4" w:space="0" w:color="auto"/>
            </w:tcBorders>
            <w:vAlign w:val="center"/>
            <w:hideMark/>
          </w:tcPr>
          <w:p w14:paraId="3717D0DE" w14:textId="77777777" w:rsidR="00665542" w:rsidRPr="00F7535B" w:rsidRDefault="00665542">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3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B49E61"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326" w:type="dxa"/>
            <w:tcBorders>
              <w:top w:val="single" w:sz="4" w:space="0" w:color="auto"/>
              <w:left w:val="single" w:sz="4" w:space="0" w:color="auto"/>
              <w:bottom w:val="single" w:sz="4" w:space="0" w:color="auto"/>
              <w:right w:val="single" w:sz="4" w:space="0" w:color="auto"/>
            </w:tcBorders>
            <w:noWrap/>
            <w:vAlign w:val="center"/>
            <w:hideMark/>
          </w:tcPr>
          <w:p w14:paraId="572CBEE3" w14:textId="77777777" w:rsidR="00665542" w:rsidRPr="00F7535B" w:rsidRDefault="00665542" w:rsidP="00636635">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r>
      <w:tr w:rsidR="00665542" w:rsidRPr="00F7535B" w14:paraId="37189A28" w14:textId="77777777" w:rsidTr="00D8693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2CF5F073" w14:textId="77777777" w:rsidR="00665542" w:rsidRPr="00F7535B" w:rsidRDefault="00665542">
            <w:pPr>
              <w:widowControl/>
              <w:jc w:val="left"/>
              <w:rPr>
                <w:rFonts w:ascii="HGPｺﾞｼｯｸM" w:eastAsia="HGPｺﾞｼｯｸM" w:hAnsiTheme="minorEastAsia" w:cs="ＭＳ Ｐゴシック"/>
                <w:sz w:val="21"/>
                <w:szCs w:val="21"/>
              </w:rPr>
            </w:pPr>
          </w:p>
        </w:tc>
        <w:tc>
          <w:tcPr>
            <w:tcW w:w="993" w:type="dxa"/>
            <w:vMerge/>
            <w:tcBorders>
              <w:top w:val="nil"/>
              <w:left w:val="nil"/>
              <w:bottom w:val="single" w:sz="4" w:space="0" w:color="auto"/>
              <w:right w:val="single" w:sz="4" w:space="0" w:color="auto"/>
            </w:tcBorders>
            <w:vAlign w:val="center"/>
            <w:hideMark/>
          </w:tcPr>
          <w:p w14:paraId="72162D69" w14:textId="77777777" w:rsidR="00665542" w:rsidRPr="00F7535B" w:rsidRDefault="00665542">
            <w:pPr>
              <w:widowControl/>
              <w:jc w:val="left"/>
              <w:rPr>
                <w:rFonts w:ascii="HGPｺﾞｼｯｸM" w:eastAsia="HGPｺﾞｼｯｸM" w:hAnsiTheme="minorEastAsia" w:cs="ＭＳ Ｐゴシック"/>
                <w:sz w:val="20"/>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7D919D7" w14:textId="77777777" w:rsidR="00665542" w:rsidRPr="00F7535B" w:rsidRDefault="00665542">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EC14152"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F3B611" w14:textId="77777777" w:rsidR="00665542" w:rsidRPr="00F7535B" w:rsidRDefault="00665542">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9C6466"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0C455B3" w14:textId="77777777" w:rsidR="00665542" w:rsidRPr="00F7535B" w:rsidRDefault="00665542"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r>
      <w:tr w:rsidR="00665542" w:rsidRPr="00F7535B" w14:paraId="66F030CE" w14:textId="77777777" w:rsidTr="00D8693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45DEBA30" w14:textId="77777777" w:rsidR="00665542" w:rsidRPr="00F7535B" w:rsidRDefault="00665542">
            <w:pPr>
              <w:widowControl/>
              <w:jc w:val="left"/>
              <w:rPr>
                <w:rFonts w:ascii="HGPｺﾞｼｯｸM" w:eastAsia="HGPｺﾞｼｯｸM" w:hAnsiTheme="minorEastAsia" w:cs="ＭＳ Ｐゴシック"/>
                <w:sz w:val="21"/>
                <w:szCs w:val="21"/>
              </w:rPr>
            </w:pPr>
          </w:p>
        </w:tc>
        <w:tc>
          <w:tcPr>
            <w:tcW w:w="993" w:type="dxa"/>
            <w:vMerge w:val="restart"/>
            <w:tcBorders>
              <w:top w:val="nil"/>
              <w:left w:val="nil"/>
              <w:bottom w:val="single" w:sz="4" w:space="0" w:color="auto"/>
              <w:right w:val="single" w:sz="4" w:space="0" w:color="auto"/>
            </w:tcBorders>
            <w:noWrap/>
            <w:vAlign w:val="center"/>
            <w:hideMark/>
          </w:tcPr>
          <w:p w14:paraId="0C998C1F" w14:textId="77777777" w:rsidR="00665542" w:rsidRPr="00F7535B" w:rsidRDefault="00665542">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人/月</w:t>
            </w:r>
          </w:p>
        </w:tc>
        <w:tc>
          <w:tcPr>
            <w:tcW w:w="851" w:type="dxa"/>
            <w:tcBorders>
              <w:top w:val="nil"/>
              <w:left w:val="single" w:sz="4" w:space="0" w:color="auto"/>
              <w:bottom w:val="single" w:sz="4" w:space="0" w:color="auto"/>
              <w:right w:val="single" w:sz="4" w:space="0" w:color="auto"/>
            </w:tcBorders>
            <w:vAlign w:val="center"/>
            <w:hideMark/>
          </w:tcPr>
          <w:p w14:paraId="79A13C14" w14:textId="77777777" w:rsidR="00665542" w:rsidRPr="00F7535B" w:rsidRDefault="00665542">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5" w:type="dxa"/>
            <w:tcBorders>
              <w:top w:val="single" w:sz="4" w:space="0" w:color="auto"/>
              <w:left w:val="single" w:sz="4" w:space="0" w:color="auto"/>
              <w:bottom w:val="single" w:sz="4" w:space="0" w:color="auto"/>
              <w:right w:val="single" w:sz="4" w:space="0" w:color="auto"/>
            </w:tcBorders>
            <w:noWrap/>
            <w:vAlign w:val="center"/>
            <w:hideMark/>
          </w:tcPr>
          <w:p w14:paraId="398ABBA9"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326" w:type="dxa"/>
            <w:tcBorders>
              <w:top w:val="single" w:sz="4" w:space="0" w:color="auto"/>
              <w:left w:val="single" w:sz="4" w:space="0" w:color="auto"/>
              <w:bottom w:val="single" w:sz="4" w:space="0" w:color="auto"/>
              <w:right w:val="single" w:sz="4" w:space="0" w:color="auto"/>
            </w:tcBorders>
            <w:vAlign w:val="center"/>
            <w:hideMark/>
          </w:tcPr>
          <w:p w14:paraId="1A4E078E" w14:textId="77777777" w:rsidR="00665542" w:rsidRPr="00F7535B" w:rsidRDefault="00665542">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3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849F2A"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326" w:type="dxa"/>
            <w:tcBorders>
              <w:top w:val="single" w:sz="4" w:space="0" w:color="auto"/>
              <w:left w:val="single" w:sz="4" w:space="0" w:color="auto"/>
              <w:bottom w:val="single" w:sz="4" w:space="0" w:color="auto"/>
              <w:right w:val="single" w:sz="4" w:space="0" w:color="auto"/>
            </w:tcBorders>
            <w:noWrap/>
            <w:vAlign w:val="center"/>
            <w:hideMark/>
          </w:tcPr>
          <w:p w14:paraId="00DADA2A" w14:textId="77777777" w:rsidR="00665542" w:rsidRPr="00F7535B" w:rsidRDefault="00665542" w:rsidP="00636635">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r>
      <w:tr w:rsidR="00665542" w:rsidRPr="00F7535B" w14:paraId="41E5C708" w14:textId="77777777" w:rsidTr="00D8693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278D4DD8" w14:textId="77777777" w:rsidR="00665542" w:rsidRPr="00F7535B" w:rsidRDefault="00665542">
            <w:pPr>
              <w:widowControl/>
              <w:jc w:val="left"/>
              <w:rPr>
                <w:rFonts w:ascii="HGPｺﾞｼｯｸM" w:eastAsia="HGPｺﾞｼｯｸM" w:hAnsiTheme="minorEastAsia" w:cs="ＭＳ Ｐゴシック"/>
                <w:sz w:val="21"/>
                <w:szCs w:val="21"/>
              </w:rPr>
            </w:pPr>
          </w:p>
        </w:tc>
        <w:tc>
          <w:tcPr>
            <w:tcW w:w="993" w:type="dxa"/>
            <w:vMerge/>
            <w:tcBorders>
              <w:top w:val="nil"/>
              <w:left w:val="nil"/>
              <w:bottom w:val="single" w:sz="4" w:space="0" w:color="auto"/>
              <w:right w:val="single" w:sz="4" w:space="0" w:color="auto"/>
            </w:tcBorders>
            <w:vAlign w:val="center"/>
            <w:hideMark/>
          </w:tcPr>
          <w:p w14:paraId="72F011D6" w14:textId="77777777" w:rsidR="00665542" w:rsidRPr="00F7535B" w:rsidRDefault="00665542">
            <w:pPr>
              <w:widowControl/>
              <w:jc w:val="left"/>
              <w:rPr>
                <w:rFonts w:ascii="HGPｺﾞｼｯｸM" w:eastAsia="HGPｺﾞｼｯｸM" w:hAnsiTheme="minorEastAsia" w:cs="ＭＳ Ｐゴシック"/>
                <w:sz w:val="20"/>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EE92BAF" w14:textId="77777777" w:rsidR="00665542" w:rsidRPr="00F7535B" w:rsidRDefault="00665542">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23DDCF9"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5314CD" w14:textId="77777777" w:rsidR="00665542" w:rsidRPr="00F7535B" w:rsidRDefault="00665542">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051B5DE"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9BAE4BB" w14:textId="77777777" w:rsidR="00665542" w:rsidRPr="00F7535B" w:rsidRDefault="00665542"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0</w:t>
            </w:r>
          </w:p>
        </w:tc>
      </w:tr>
      <w:tr w:rsidR="00665542" w:rsidRPr="00F7535B" w14:paraId="6501027A" w14:textId="77777777" w:rsidTr="00D86931">
        <w:trPr>
          <w:trHeight w:val="283"/>
        </w:trPr>
        <w:tc>
          <w:tcPr>
            <w:tcW w:w="1565" w:type="dxa"/>
            <w:vMerge w:val="restart"/>
            <w:tcBorders>
              <w:top w:val="single" w:sz="4" w:space="0" w:color="auto"/>
              <w:left w:val="single" w:sz="4" w:space="0" w:color="auto"/>
              <w:bottom w:val="single" w:sz="4" w:space="0" w:color="000000"/>
              <w:right w:val="single" w:sz="4" w:space="0" w:color="auto"/>
            </w:tcBorders>
            <w:noWrap/>
            <w:vAlign w:val="center"/>
            <w:hideMark/>
          </w:tcPr>
          <w:p w14:paraId="2711435E" w14:textId="77777777" w:rsidR="00665542" w:rsidRPr="00F7535B" w:rsidRDefault="00665542">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医療型</w:t>
            </w:r>
          </w:p>
          <w:p w14:paraId="5C522F3C" w14:textId="77777777" w:rsidR="00665542" w:rsidRPr="00F7535B" w:rsidRDefault="00665542">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児童発達支援</w:t>
            </w:r>
          </w:p>
        </w:tc>
        <w:tc>
          <w:tcPr>
            <w:tcW w:w="993" w:type="dxa"/>
            <w:vMerge w:val="restart"/>
            <w:tcBorders>
              <w:top w:val="nil"/>
              <w:left w:val="nil"/>
              <w:bottom w:val="single" w:sz="4" w:space="0" w:color="auto"/>
              <w:right w:val="single" w:sz="4" w:space="0" w:color="auto"/>
            </w:tcBorders>
            <w:noWrap/>
            <w:vAlign w:val="center"/>
            <w:hideMark/>
          </w:tcPr>
          <w:p w14:paraId="57EAF294" w14:textId="77777777" w:rsidR="00665542" w:rsidRPr="00F7535B" w:rsidRDefault="00665542">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人日/月</w:t>
            </w:r>
          </w:p>
        </w:tc>
        <w:tc>
          <w:tcPr>
            <w:tcW w:w="851" w:type="dxa"/>
            <w:tcBorders>
              <w:top w:val="nil"/>
              <w:left w:val="single" w:sz="4" w:space="0" w:color="auto"/>
              <w:bottom w:val="single" w:sz="4" w:space="0" w:color="auto"/>
              <w:right w:val="single" w:sz="4" w:space="0" w:color="auto"/>
            </w:tcBorders>
            <w:vAlign w:val="center"/>
            <w:hideMark/>
          </w:tcPr>
          <w:p w14:paraId="6B68F32D" w14:textId="77777777" w:rsidR="00665542" w:rsidRPr="00F7535B" w:rsidRDefault="00665542">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5" w:type="dxa"/>
            <w:tcBorders>
              <w:top w:val="single" w:sz="4" w:space="0" w:color="auto"/>
              <w:left w:val="single" w:sz="4" w:space="0" w:color="auto"/>
              <w:bottom w:val="single" w:sz="4" w:space="0" w:color="auto"/>
              <w:right w:val="single" w:sz="4" w:space="0" w:color="auto"/>
            </w:tcBorders>
            <w:noWrap/>
            <w:vAlign w:val="center"/>
            <w:hideMark/>
          </w:tcPr>
          <w:p w14:paraId="3445F644"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24</w:t>
            </w:r>
          </w:p>
        </w:tc>
        <w:tc>
          <w:tcPr>
            <w:tcW w:w="1326" w:type="dxa"/>
            <w:tcBorders>
              <w:top w:val="single" w:sz="4" w:space="0" w:color="auto"/>
              <w:left w:val="single" w:sz="4" w:space="0" w:color="auto"/>
              <w:bottom w:val="single" w:sz="4" w:space="0" w:color="auto"/>
              <w:right w:val="single" w:sz="4" w:space="0" w:color="auto"/>
            </w:tcBorders>
            <w:vAlign w:val="center"/>
            <w:hideMark/>
          </w:tcPr>
          <w:p w14:paraId="7B055E59" w14:textId="77777777" w:rsidR="00665542" w:rsidRPr="00F7535B" w:rsidRDefault="00665542">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44</w:t>
            </w:r>
          </w:p>
        </w:tc>
        <w:tc>
          <w:tcPr>
            <w:tcW w:w="13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017FC2"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44</w:t>
            </w:r>
          </w:p>
        </w:tc>
        <w:tc>
          <w:tcPr>
            <w:tcW w:w="1326" w:type="dxa"/>
            <w:tcBorders>
              <w:top w:val="single" w:sz="4" w:space="0" w:color="auto"/>
              <w:left w:val="single" w:sz="4" w:space="0" w:color="auto"/>
              <w:bottom w:val="single" w:sz="4" w:space="0" w:color="auto"/>
              <w:right w:val="single" w:sz="4" w:space="0" w:color="auto"/>
            </w:tcBorders>
            <w:noWrap/>
            <w:vAlign w:val="center"/>
            <w:hideMark/>
          </w:tcPr>
          <w:p w14:paraId="0C8F0009" w14:textId="77777777" w:rsidR="00665542" w:rsidRPr="00F7535B" w:rsidRDefault="00665542" w:rsidP="00636635">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44</w:t>
            </w:r>
          </w:p>
        </w:tc>
      </w:tr>
      <w:tr w:rsidR="00665542" w:rsidRPr="00F7535B" w14:paraId="5C24F63E" w14:textId="77777777" w:rsidTr="00D8693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72C8FEC6" w14:textId="77777777" w:rsidR="00665542" w:rsidRPr="00F7535B" w:rsidRDefault="00665542">
            <w:pPr>
              <w:widowControl/>
              <w:jc w:val="left"/>
              <w:rPr>
                <w:rFonts w:ascii="HGPｺﾞｼｯｸM" w:eastAsia="HGPｺﾞｼｯｸM" w:hAnsiTheme="minorEastAsia" w:cs="ＭＳ Ｐゴシック"/>
                <w:sz w:val="21"/>
                <w:szCs w:val="21"/>
              </w:rPr>
            </w:pPr>
          </w:p>
        </w:tc>
        <w:tc>
          <w:tcPr>
            <w:tcW w:w="993" w:type="dxa"/>
            <w:vMerge/>
            <w:tcBorders>
              <w:top w:val="nil"/>
              <w:left w:val="nil"/>
              <w:bottom w:val="single" w:sz="4" w:space="0" w:color="auto"/>
              <w:right w:val="single" w:sz="4" w:space="0" w:color="auto"/>
            </w:tcBorders>
            <w:vAlign w:val="center"/>
            <w:hideMark/>
          </w:tcPr>
          <w:p w14:paraId="23E2E6D2" w14:textId="77777777" w:rsidR="00665542" w:rsidRPr="00F7535B" w:rsidRDefault="00665542">
            <w:pPr>
              <w:widowControl/>
              <w:jc w:val="left"/>
              <w:rPr>
                <w:rFonts w:ascii="HGPｺﾞｼｯｸM" w:eastAsia="HGPｺﾞｼｯｸM" w:hAnsiTheme="minorEastAsia" w:cs="ＭＳ Ｐゴシック"/>
                <w:sz w:val="20"/>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2BDC78D" w14:textId="77777777" w:rsidR="00665542" w:rsidRPr="00F7535B" w:rsidRDefault="00665542">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59D4E14"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27</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C937A6" w14:textId="77777777" w:rsidR="00665542" w:rsidRPr="00F7535B" w:rsidRDefault="00665542">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31</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868A1BC"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16</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1119F9C" w14:textId="77777777" w:rsidR="00665542" w:rsidRPr="00F7535B" w:rsidRDefault="00665542"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r>
      <w:tr w:rsidR="00665542" w:rsidRPr="00F7535B" w14:paraId="49D5F32F" w14:textId="77777777" w:rsidTr="00D8693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110788CF" w14:textId="77777777" w:rsidR="00665542" w:rsidRPr="00F7535B" w:rsidRDefault="00665542">
            <w:pPr>
              <w:widowControl/>
              <w:jc w:val="left"/>
              <w:rPr>
                <w:rFonts w:ascii="HGPｺﾞｼｯｸM" w:eastAsia="HGPｺﾞｼｯｸM" w:hAnsiTheme="minorEastAsia" w:cs="ＭＳ Ｐゴシック"/>
                <w:sz w:val="21"/>
                <w:szCs w:val="21"/>
              </w:rPr>
            </w:pPr>
          </w:p>
        </w:tc>
        <w:tc>
          <w:tcPr>
            <w:tcW w:w="993" w:type="dxa"/>
            <w:vMerge w:val="restart"/>
            <w:tcBorders>
              <w:top w:val="single" w:sz="4" w:space="0" w:color="auto"/>
              <w:left w:val="nil"/>
              <w:bottom w:val="single" w:sz="4" w:space="0" w:color="auto"/>
              <w:right w:val="single" w:sz="4" w:space="0" w:color="auto"/>
            </w:tcBorders>
            <w:noWrap/>
            <w:vAlign w:val="center"/>
            <w:hideMark/>
          </w:tcPr>
          <w:p w14:paraId="69183055" w14:textId="77777777" w:rsidR="00665542" w:rsidRPr="00F7535B" w:rsidRDefault="00665542">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人/月</w:t>
            </w:r>
          </w:p>
        </w:tc>
        <w:tc>
          <w:tcPr>
            <w:tcW w:w="851" w:type="dxa"/>
            <w:tcBorders>
              <w:top w:val="single" w:sz="4" w:space="0" w:color="auto"/>
              <w:left w:val="single" w:sz="4" w:space="0" w:color="auto"/>
              <w:bottom w:val="single" w:sz="4" w:space="0" w:color="auto"/>
              <w:right w:val="single" w:sz="4" w:space="0" w:color="auto"/>
            </w:tcBorders>
            <w:vAlign w:val="center"/>
            <w:hideMark/>
          </w:tcPr>
          <w:p w14:paraId="6003237D" w14:textId="77777777" w:rsidR="00665542" w:rsidRPr="00F7535B" w:rsidRDefault="00665542">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5" w:type="dxa"/>
            <w:tcBorders>
              <w:top w:val="single" w:sz="4" w:space="0" w:color="auto"/>
              <w:left w:val="single" w:sz="4" w:space="0" w:color="auto"/>
              <w:bottom w:val="single" w:sz="4" w:space="0" w:color="auto"/>
              <w:right w:val="single" w:sz="4" w:space="0" w:color="auto"/>
            </w:tcBorders>
            <w:noWrap/>
            <w:vAlign w:val="center"/>
            <w:hideMark/>
          </w:tcPr>
          <w:p w14:paraId="737560DA"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c>
          <w:tcPr>
            <w:tcW w:w="1326" w:type="dxa"/>
            <w:tcBorders>
              <w:top w:val="single" w:sz="4" w:space="0" w:color="auto"/>
              <w:left w:val="single" w:sz="4" w:space="0" w:color="auto"/>
              <w:bottom w:val="single" w:sz="4" w:space="0" w:color="auto"/>
              <w:right w:val="single" w:sz="4" w:space="0" w:color="auto"/>
            </w:tcBorders>
            <w:vAlign w:val="center"/>
            <w:hideMark/>
          </w:tcPr>
          <w:p w14:paraId="7911815B" w14:textId="77777777" w:rsidR="00665542" w:rsidRPr="00F7535B" w:rsidRDefault="00665542">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c>
          <w:tcPr>
            <w:tcW w:w="13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9C6B22"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c>
          <w:tcPr>
            <w:tcW w:w="1326" w:type="dxa"/>
            <w:tcBorders>
              <w:top w:val="single" w:sz="4" w:space="0" w:color="auto"/>
              <w:left w:val="single" w:sz="4" w:space="0" w:color="auto"/>
              <w:bottom w:val="single" w:sz="4" w:space="0" w:color="auto"/>
              <w:right w:val="single" w:sz="4" w:space="0" w:color="auto"/>
            </w:tcBorders>
            <w:noWrap/>
            <w:vAlign w:val="center"/>
            <w:hideMark/>
          </w:tcPr>
          <w:p w14:paraId="1EC6C08F" w14:textId="77777777" w:rsidR="00665542" w:rsidRPr="00F7535B" w:rsidRDefault="00665542" w:rsidP="00636635">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r>
      <w:tr w:rsidR="00665542" w:rsidRPr="00F7535B" w14:paraId="73A7400F" w14:textId="77777777" w:rsidTr="00D86931">
        <w:trPr>
          <w:trHeight w:val="283"/>
        </w:trPr>
        <w:tc>
          <w:tcPr>
            <w:tcW w:w="1565" w:type="dxa"/>
            <w:vMerge/>
            <w:tcBorders>
              <w:top w:val="single" w:sz="4" w:space="0" w:color="auto"/>
              <w:left w:val="single" w:sz="4" w:space="0" w:color="auto"/>
              <w:bottom w:val="single" w:sz="4" w:space="0" w:color="000000"/>
              <w:right w:val="single" w:sz="4" w:space="0" w:color="auto"/>
            </w:tcBorders>
            <w:vAlign w:val="center"/>
            <w:hideMark/>
          </w:tcPr>
          <w:p w14:paraId="2FDF259F" w14:textId="77777777" w:rsidR="00665542" w:rsidRPr="00F7535B" w:rsidRDefault="00665542">
            <w:pPr>
              <w:widowControl/>
              <w:jc w:val="left"/>
              <w:rPr>
                <w:rFonts w:ascii="HGPｺﾞｼｯｸM" w:eastAsia="HGPｺﾞｼｯｸM" w:hAnsiTheme="minorEastAsia" w:cs="ＭＳ Ｐゴシック"/>
                <w:sz w:val="21"/>
                <w:szCs w:val="21"/>
              </w:rPr>
            </w:pPr>
          </w:p>
        </w:tc>
        <w:tc>
          <w:tcPr>
            <w:tcW w:w="993" w:type="dxa"/>
            <w:vMerge/>
            <w:tcBorders>
              <w:top w:val="single" w:sz="4" w:space="0" w:color="auto"/>
              <w:left w:val="nil"/>
              <w:bottom w:val="single" w:sz="4" w:space="0" w:color="auto"/>
              <w:right w:val="single" w:sz="4" w:space="0" w:color="auto"/>
            </w:tcBorders>
            <w:vAlign w:val="center"/>
            <w:hideMark/>
          </w:tcPr>
          <w:p w14:paraId="1EB30C8C" w14:textId="77777777" w:rsidR="00665542" w:rsidRPr="00F7535B" w:rsidRDefault="00665542">
            <w:pPr>
              <w:widowControl/>
              <w:jc w:val="left"/>
              <w:rPr>
                <w:rFonts w:ascii="HGPｺﾞｼｯｸM" w:eastAsia="HGPｺﾞｼｯｸM" w:hAnsiTheme="minorEastAsia" w:cs="ＭＳ Ｐゴシック"/>
                <w:sz w:val="20"/>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5F50AC9" w14:textId="77777777" w:rsidR="00665542" w:rsidRPr="00F7535B" w:rsidRDefault="00665542">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4AB9624"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ABA3BE" w14:textId="77777777" w:rsidR="00665542" w:rsidRPr="00F7535B" w:rsidRDefault="00665542">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2</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4B58080"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20F6520" w14:textId="77777777" w:rsidR="00665542" w:rsidRPr="00F7535B" w:rsidRDefault="00665542"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w:t>
            </w:r>
          </w:p>
        </w:tc>
      </w:tr>
      <w:tr w:rsidR="00665542" w:rsidRPr="00F7535B" w14:paraId="75F6AF94" w14:textId="77777777" w:rsidTr="00D86931">
        <w:trPr>
          <w:trHeight w:val="283"/>
        </w:trPr>
        <w:tc>
          <w:tcPr>
            <w:tcW w:w="1565" w:type="dxa"/>
            <w:vMerge w:val="restart"/>
            <w:tcBorders>
              <w:top w:val="single" w:sz="4" w:space="0" w:color="auto"/>
              <w:left w:val="single" w:sz="4" w:space="0" w:color="auto"/>
              <w:bottom w:val="single" w:sz="4" w:space="0" w:color="auto"/>
              <w:right w:val="single" w:sz="4" w:space="0" w:color="auto"/>
            </w:tcBorders>
            <w:noWrap/>
            <w:vAlign w:val="center"/>
            <w:hideMark/>
          </w:tcPr>
          <w:p w14:paraId="72516B91" w14:textId="77777777" w:rsidR="00665542" w:rsidRPr="00F7535B" w:rsidRDefault="00665542">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障害児</w:t>
            </w:r>
          </w:p>
          <w:p w14:paraId="38989E13" w14:textId="77777777" w:rsidR="00665542" w:rsidRPr="00F7535B" w:rsidRDefault="00665542">
            <w:pPr>
              <w:widowControl/>
              <w:jc w:val="center"/>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相談支援</w:t>
            </w:r>
          </w:p>
        </w:tc>
        <w:tc>
          <w:tcPr>
            <w:tcW w:w="993" w:type="dxa"/>
            <w:vMerge w:val="restart"/>
            <w:tcBorders>
              <w:top w:val="nil"/>
              <w:left w:val="nil"/>
              <w:bottom w:val="single" w:sz="4" w:space="0" w:color="auto"/>
              <w:right w:val="single" w:sz="4" w:space="0" w:color="auto"/>
            </w:tcBorders>
            <w:noWrap/>
            <w:vAlign w:val="center"/>
            <w:hideMark/>
          </w:tcPr>
          <w:p w14:paraId="51F5173E" w14:textId="77777777" w:rsidR="00665542" w:rsidRPr="00F7535B" w:rsidRDefault="00665542">
            <w:pPr>
              <w:widowControl/>
              <w:jc w:val="center"/>
              <w:rPr>
                <w:rFonts w:ascii="HGPｺﾞｼｯｸM" w:eastAsia="HGPｺﾞｼｯｸM" w:hAnsiTheme="minorEastAsia" w:cs="ＭＳ Ｐゴシック"/>
                <w:sz w:val="20"/>
              </w:rPr>
            </w:pPr>
            <w:r w:rsidRPr="00F7535B">
              <w:rPr>
                <w:rFonts w:ascii="HGPｺﾞｼｯｸM" w:eastAsia="HGPｺﾞｼｯｸM" w:hAnsiTheme="minorEastAsia" w:cs="ＭＳ Ｐゴシック" w:hint="eastAsia"/>
                <w:sz w:val="20"/>
              </w:rPr>
              <w:t>人/月</w:t>
            </w:r>
          </w:p>
        </w:tc>
        <w:tc>
          <w:tcPr>
            <w:tcW w:w="851" w:type="dxa"/>
            <w:tcBorders>
              <w:top w:val="nil"/>
              <w:left w:val="single" w:sz="4" w:space="0" w:color="auto"/>
              <w:bottom w:val="single" w:sz="4" w:space="0" w:color="auto"/>
              <w:right w:val="single" w:sz="4" w:space="0" w:color="auto"/>
            </w:tcBorders>
            <w:vAlign w:val="center"/>
            <w:hideMark/>
          </w:tcPr>
          <w:p w14:paraId="42898548" w14:textId="77777777" w:rsidR="00665542" w:rsidRPr="00F7535B" w:rsidRDefault="00665542">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計画値</w:t>
            </w:r>
          </w:p>
        </w:tc>
        <w:tc>
          <w:tcPr>
            <w:tcW w:w="1325" w:type="dxa"/>
            <w:tcBorders>
              <w:top w:val="single" w:sz="4" w:space="0" w:color="auto"/>
              <w:left w:val="single" w:sz="4" w:space="0" w:color="auto"/>
              <w:bottom w:val="single" w:sz="4" w:space="0" w:color="auto"/>
              <w:right w:val="single" w:sz="4" w:space="0" w:color="auto"/>
            </w:tcBorders>
            <w:noWrap/>
            <w:vAlign w:val="center"/>
            <w:hideMark/>
          </w:tcPr>
          <w:p w14:paraId="30CAFA3E"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15</w:t>
            </w:r>
          </w:p>
        </w:tc>
        <w:tc>
          <w:tcPr>
            <w:tcW w:w="1326" w:type="dxa"/>
            <w:tcBorders>
              <w:top w:val="single" w:sz="4" w:space="0" w:color="auto"/>
              <w:left w:val="single" w:sz="4" w:space="0" w:color="auto"/>
              <w:bottom w:val="single" w:sz="4" w:space="0" w:color="auto"/>
              <w:right w:val="single" w:sz="4" w:space="0" w:color="auto"/>
            </w:tcBorders>
            <w:vAlign w:val="center"/>
            <w:hideMark/>
          </w:tcPr>
          <w:p w14:paraId="75EEE341" w14:textId="77777777" w:rsidR="00665542" w:rsidRPr="00F7535B" w:rsidRDefault="00665542">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w:t>
            </w:r>
          </w:p>
        </w:tc>
        <w:tc>
          <w:tcPr>
            <w:tcW w:w="13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91206F"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w:t>
            </w:r>
          </w:p>
        </w:tc>
        <w:tc>
          <w:tcPr>
            <w:tcW w:w="1326" w:type="dxa"/>
            <w:tcBorders>
              <w:top w:val="single" w:sz="4" w:space="0" w:color="auto"/>
              <w:left w:val="single" w:sz="4" w:space="0" w:color="auto"/>
              <w:bottom w:val="single" w:sz="4" w:space="0" w:color="auto"/>
              <w:right w:val="single" w:sz="4" w:space="0" w:color="auto"/>
            </w:tcBorders>
            <w:noWrap/>
            <w:vAlign w:val="center"/>
            <w:hideMark/>
          </w:tcPr>
          <w:p w14:paraId="22962ADA" w14:textId="77777777" w:rsidR="00665542" w:rsidRPr="00F7535B" w:rsidRDefault="00665542" w:rsidP="00636635">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w:t>
            </w:r>
          </w:p>
        </w:tc>
      </w:tr>
      <w:tr w:rsidR="00665542" w:rsidRPr="00F7535B" w14:paraId="50CE5285" w14:textId="77777777" w:rsidTr="00D86931">
        <w:trPr>
          <w:trHeight w:val="283"/>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13BABE6C" w14:textId="77777777" w:rsidR="00665542" w:rsidRPr="00F7535B" w:rsidRDefault="00665542">
            <w:pPr>
              <w:widowControl/>
              <w:jc w:val="left"/>
              <w:rPr>
                <w:rFonts w:ascii="HGPｺﾞｼｯｸM" w:eastAsia="HGPｺﾞｼｯｸM" w:hAnsiTheme="minorEastAsia" w:cs="ＭＳ Ｐゴシック"/>
                <w:sz w:val="21"/>
                <w:szCs w:val="21"/>
              </w:rPr>
            </w:pPr>
          </w:p>
        </w:tc>
        <w:tc>
          <w:tcPr>
            <w:tcW w:w="993" w:type="dxa"/>
            <w:vMerge/>
            <w:tcBorders>
              <w:top w:val="nil"/>
              <w:left w:val="nil"/>
              <w:bottom w:val="single" w:sz="4" w:space="0" w:color="auto"/>
              <w:right w:val="single" w:sz="4" w:space="0" w:color="auto"/>
            </w:tcBorders>
            <w:vAlign w:val="center"/>
            <w:hideMark/>
          </w:tcPr>
          <w:p w14:paraId="7E28003C" w14:textId="77777777" w:rsidR="00665542" w:rsidRPr="00F7535B" w:rsidRDefault="00665542">
            <w:pPr>
              <w:widowControl/>
              <w:jc w:val="left"/>
              <w:rPr>
                <w:rFonts w:ascii="HGPｺﾞｼｯｸM" w:eastAsia="HGPｺﾞｼｯｸM" w:hAnsiTheme="minorEastAsia" w:cs="ＭＳ Ｐゴシック"/>
                <w:sz w:val="20"/>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F9DF72E" w14:textId="77777777" w:rsidR="00665542" w:rsidRPr="00F7535B" w:rsidRDefault="00665542">
            <w:pPr>
              <w:widowControl/>
              <w:jc w:val="left"/>
              <w:rPr>
                <w:rFonts w:ascii="HGPｺﾞｼｯｸM" w:eastAsia="HGPｺﾞｼｯｸM" w:hAnsiTheme="minorEastAsia" w:cs="ＭＳ Ｐゴシック"/>
                <w:w w:val="90"/>
                <w:sz w:val="21"/>
                <w:szCs w:val="21"/>
              </w:rPr>
            </w:pPr>
            <w:r w:rsidRPr="00F7535B">
              <w:rPr>
                <w:rFonts w:ascii="HGPｺﾞｼｯｸM" w:eastAsia="HGPｺﾞｼｯｸM" w:hAnsiTheme="minorEastAsia" w:cs="ＭＳ Ｐゴシック" w:hint="eastAsia"/>
                <w:w w:val="90"/>
                <w:szCs w:val="21"/>
              </w:rPr>
              <w:t>実績値</w:t>
            </w:r>
          </w:p>
        </w:tc>
        <w:tc>
          <w:tcPr>
            <w:tcW w:w="1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A208371"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5F56D2" w14:textId="77777777" w:rsidR="00665542" w:rsidRPr="00F7535B" w:rsidRDefault="00665542">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10</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092AF26" w14:textId="77777777" w:rsidR="00665542" w:rsidRPr="00F7535B" w:rsidRDefault="00665542">
            <w:pPr>
              <w:widowControl/>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8</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6561E1F" w14:textId="77777777" w:rsidR="00665542" w:rsidRPr="00F7535B" w:rsidRDefault="00B40D60" w:rsidP="00636635">
            <w:pPr>
              <w:jc w:val="right"/>
              <w:rPr>
                <w:rFonts w:ascii="HGPｺﾞｼｯｸM" w:eastAsia="HGPｺﾞｼｯｸM" w:hAnsiTheme="minorEastAsia" w:cs="ＭＳ Ｐゴシック"/>
                <w:szCs w:val="21"/>
              </w:rPr>
            </w:pPr>
            <w:r w:rsidRPr="00F7535B">
              <w:rPr>
                <w:rFonts w:ascii="HGPｺﾞｼｯｸM" w:eastAsia="HGPｺﾞｼｯｸM" w:hAnsiTheme="minorEastAsia" w:cs="ＭＳ Ｐゴシック" w:hint="eastAsia"/>
                <w:szCs w:val="21"/>
              </w:rPr>
              <w:t>7</w:t>
            </w:r>
          </w:p>
        </w:tc>
      </w:tr>
    </w:tbl>
    <w:p w14:paraId="16408831" w14:textId="77777777" w:rsidR="00D86931" w:rsidRPr="00F7535B" w:rsidRDefault="00D86931" w:rsidP="003E2D0C">
      <w:pPr>
        <w:ind w:leftChars="100" w:left="224"/>
        <w:rPr>
          <w:rFonts w:ascii="HGP創英角ｺﾞｼｯｸUB" w:eastAsia="HGP創英角ｺﾞｼｯｸUB" w:hAnsi="HGP創英角ｺﾞｼｯｸUB"/>
          <w:sz w:val="24"/>
          <w:szCs w:val="24"/>
        </w:rPr>
      </w:pPr>
    </w:p>
    <w:p w14:paraId="44B58B67" w14:textId="77777777" w:rsidR="008E086D" w:rsidRPr="00CD2BAF" w:rsidRDefault="008E086D" w:rsidP="003E2D0C">
      <w:pPr>
        <w:ind w:leftChars="100" w:left="224"/>
        <w:rPr>
          <w:rFonts w:ascii="HGP創英角ｺﾞｼｯｸUB" w:eastAsia="HGP創英角ｺﾞｼｯｸUB" w:hAnsi="HGP創英角ｺﾞｼｯｸUB"/>
          <w:szCs w:val="24"/>
        </w:rPr>
      </w:pPr>
      <w:r w:rsidRPr="00CD2BAF">
        <w:rPr>
          <w:rFonts w:ascii="HGP創英角ｺﾞｼｯｸUB" w:eastAsia="HGP創英角ｺﾞｼｯｸUB" w:hAnsi="HGP創英角ｺﾞｼｯｸUB" w:hint="eastAsia"/>
          <w:szCs w:val="24"/>
        </w:rPr>
        <w:t>【点検・評価】</w:t>
      </w:r>
    </w:p>
    <w:p w14:paraId="03B1D2D3" w14:textId="77777777" w:rsidR="008E086D" w:rsidRPr="00F7535B" w:rsidRDefault="008E086D" w:rsidP="003E2D0C">
      <w:pPr>
        <w:widowControl/>
        <w:ind w:leftChars="100" w:left="224"/>
        <w:jc w:val="left"/>
        <w:rPr>
          <w:rFonts w:ascii="HG丸ｺﾞｼｯｸM-PRO" w:eastAsia="HG丸ｺﾞｼｯｸM-PRO" w:hAnsi="HG丸ｺﾞｼｯｸM-PRO"/>
          <w:szCs w:val="24"/>
        </w:rPr>
      </w:pPr>
      <w:r w:rsidRPr="00F7535B">
        <w:rPr>
          <w:rFonts w:ascii="HG丸ｺﾞｼｯｸM-PRO" w:eastAsia="HG丸ｺﾞｼｯｸM-PRO" w:hAnsi="HG丸ｺﾞｼｯｸM-PRO" w:hint="eastAsia"/>
          <w:szCs w:val="24"/>
        </w:rPr>
        <w:t xml:space="preserve">　児童発達支援、放課後等デイサービスについては、利用人数が見込値を上回って増加してきています。</w:t>
      </w:r>
    </w:p>
    <w:p w14:paraId="57F1AB6A" w14:textId="77777777" w:rsidR="008E086D" w:rsidRPr="00F7535B" w:rsidRDefault="008E086D" w:rsidP="003E2D0C">
      <w:pPr>
        <w:widowControl/>
        <w:ind w:leftChars="100" w:left="224" w:firstLineChars="100" w:firstLine="224"/>
        <w:jc w:val="left"/>
        <w:rPr>
          <w:rFonts w:ascii="HG丸ｺﾞｼｯｸM-PRO" w:eastAsia="HG丸ｺﾞｼｯｸM-PRO" w:hAnsi="HG丸ｺﾞｼｯｸM-PRO"/>
          <w:szCs w:val="24"/>
        </w:rPr>
      </w:pPr>
      <w:r w:rsidRPr="00F7535B">
        <w:rPr>
          <w:rFonts w:ascii="HG丸ｺﾞｼｯｸM-PRO" w:eastAsia="HG丸ｺﾞｼｯｸM-PRO" w:hAnsi="HG丸ｺﾞｼｯｸM-PRO" w:hint="eastAsia"/>
          <w:szCs w:val="24"/>
        </w:rPr>
        <w:t>放課後等デイサービスの事業所は、児童福祉法の改正によりサービスが始まった平成24</w:t>
      </w:r>
      <w:r w:rsidR="00C216E5" w:rsidRPr="00F7535B">
        <w:rPr>
          <w:rFonts w:ascii="HG丸ｺﾞｼｯｸM-PRO" w:eastAsia="HG丸ｺﾞｼｯｸM-PRO" w:hAnsi="HG丸ｺﾞｼｯｸM-PRO" w:hint="eastAsia"/>
          <w:szCs w:val="24"/>
        </w:rPr>
        <w:t>（2012）</w:t>
      </w:r>
      <w:r w:rsidR="00474975" w:rsidRPr="00F7535B">
        <w:rPr>
          <w:rFonts w:ascii="HG丸ｺﾞｼｯｸM-PRO" w:eastAsia="HG丸ｺﾞｼｯｸM-PRO" w:hAnsi="HG丸ｺﾞｼｯｸM-PRO" w:hint="eastAsia"/>
          <w:szCs w:val="24"/>
        </w:rPr>
        <w:t>年度</w:t>
      </w:r>
      <w:r w:rsidRPr="00F7535B">
        <w:rPr>
          <w:rFonts w:ascii="HG丸ｺﾞｼｯｸM-PRO" w:eastAsia="HG丸ｺﾞｼｯｸM-PRO" w:hAnsi="HG丸ｺﾞｼｯｸM-PRO" w:hint="eastAsia"/>
          <w:szCs w:val="24"/>
        </w:rPr>
        <w:t>に市内2事業所であったものが、平成27</w:t>
      </w:r>
      <w:r w:rsidR="00C216E5" w:rsidRPr="00F7535B">
        <w:rPr>
          <w:rFonts w:ascii="HG丸ｺﾞｼｯｸM-PRO" w:eastAsia="HG丸ｺﾞｼｯｸM-PRO" w:hAnsi="HG丸ｺﾞｼｯｸM-PRO" w:hint="eastAsia"/>
          <w:szCs w:val="24"/>
        </w:rPr>
        <w:t>（2015）</w:t>
      </w:r>
      <w:r w:rsidR="00474975" w:rsidRPr="00F7535B">
        <w:rPr>
          <w:rFonts w:ascii="HG丸ｺﾞｼｯｸM-PRO" w:eastAsia="HG丸ｺﾞｼｯｸM-PRO" w:hAnsi="HG丸ｺﾞｼｯｸM-PRO" w:hint="eastAsia"/>
          <w:szCs w:val="24"/>
        </w:rPr>
        <w:t>年度</w:t>
      </w:r>
      <w:r w:rsidRPr="00F7535B">
        <w:rPr>
          <w:rFonts w:ascii="HG丸ｺﾞｼｯｸM-PRO" w:eastAsia="HG丸ｺﾞｼｯｸM-PRO" w:hAnsi="HG丸ｺﾞｼｯｸM-PRO" w:hint="eastAsia"/>
          <w:szCs w:val="24"/>
        </w:rPr>
        <w:t>新たに2事業所が開設され、現在4事業所となっています。そのうち、1事業所においては休止中のため、実質3事業所でサ―ビス提供を行っています。2事業所においては、すでに定員いっぱいで、残る1事業所においても若干の受け入れ可能という状況です。特に長期休暇における利用ニーズが高く、そうした時期にはいずれの事業所も定員超過傾向にあります。子ども・子育て支援法等</w:t>
      </w:r>
      <w:r w:rsidR="00927C5A" w:rsidRPr="00F7535B">
        <w:rPr>
          <w:rFonts w:ascii="HG丸ｺﾞｼｯｸM-PRO" w:eastAsia="HG丸ｺﾞｼｯｸM-PRO" w:hAnsi="HG丸ｺﾞｼｯｸM-PRO" w:hint="eastAsia"/>
          <w:szCs w:val="24"/>
        </w:rPr>
        <w:t>に基づく子育て支援施策との連携を図りながら、療育の必要な児童</w:t>
      </w:r>
      <w:r w:rsidRPr="00F7535B">
        <w:rPr>
          <w:rFonts w:ascii="HG丸ｺﾞｼｯｸM-PRO" w:eastAsia="HG丸ｺﾞｼｯｸM-PRO" w:hAnsi="HG丸ｺﾞｼｯｸM-PRO" w:hint="eastAsia"/>
          <w:szCs w:val="24"/>
        </w:rPr>
        <w:t>に、適切なサービスが提供できるよう、質・量ともに検討していく必要があります。</w:t>
      </w:r>
    </w:p>
    <w:p w14:paraId="6D49D546" w14:textId="6CF74C51" w:rsidR="000943A7" w:rsidRPr="00F7535B" w:rsidRDefault="000943A7">
      <w:pPr>
        <w:widowControl/>
        <w:jc w:val="left"/>
        <w:rPr>
          <w:rFonts w:ascii="HG丸ｺﾞｼｯｸM-PRO" w:eastAsia="HG丸ｺﾞｼｯｸM-PRO" w:hAnsi="HG丸ｺﾞｼｯｸM-PRO"/>
          <w:szCs w:val="24"/>
        </w:rPr>
      </w:pPr>
      <w:r w:rsidRPr="00F7535B">
        <w:rPr>
          <w:rFonts w:ascii="HG丸ｺﾞｼｯｸM-PRO" w:eastAsia="HG丸ｺﾞｼｯｸM-PRO" w:hAnsi="HG丸ｺﾞｼｯｸM-PRO"/>
          <w:szCs w:val="24"/>
        </w:rPr>
        <w:br w:type="page"/>
      </w:r>
      <w:r w:rsidR="005323C7">
        <w:rPr>
          <w:noProof/>
        </w:rPr>
        <w:drawing>
          <wp:anchor distT="0" distB="0" distL="114300" distR="114300" simplePos="0" relativeHeight="251742208" behindDoc="0" locked="1" layoutInCell="1" allowOverlap="1" wp14:anchorId="6637A8EC" wp14:editId="0632ADB9">
            <wp:simplePos x="0" y="0"/>
            <wp:positionH relativeFrom="page">
              <wp:posOffset>540385</wp:posOffset>
            </wp:positionH>
            <wp:positionV relativeFrom="page">
              <wp:posOffset>9432925</wp:posOffset>
            </wp:positionV>
            <wp:extent cx="712440" cy="714960"/>
            <wp:effectExtent l="0" t="0" r="0" b="0"/>
            <wp:wrapNone/>
            <wp:docPr id="3042" name="SPCODE0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4487E17B" w14:textId="5A54A846" w:rsidR="00DB24E4" w:rsidRPr="00F7535B" w:rsidRDefault="008E086D" w:rsidP="003E2D0C">
      <w:pPr>
        <w:widowControl/>
        <w:ind w:leftChars="100" w:left="224" w:firstLineChars="100" w:firstLine="224"/>
        <w:jc w:val="left"/>
        <w:rPr>
          <w:rFonts w:hAnsi="ＭＳ Ｐ明朝" w:cs="ＭＳ 明朝"/>
          <w:kern w:val="2"/>
        </w:rPr>
      </w:pPr>
      <w:r w:rsidRPr="00F7535B">
        <w:rPr>
          <w:rFonts w:ascii="HG丸ｺﾞｼｯｸM-PRO" w:eastAsia="HG丸ｺﾞｼｯｸM-PRO" w:hAnsi="HG丸ｺﾞｼｯｸM-PRO" w:hint="eastAsia"/>
          <w:szCs w:val="24"/>
        </w:rPr>
        <w:lastRenderedPageBreak/>
        <w:t>就学前の</w:t>
      </w:r>
      <w:r w:rsidR="00927C5A" w:rsidRPr="00F7535B">
        <w:rPr>
          <w:rFonts w:ascii="HG丸ｺﾞｼｯｸM-PRO" w:eastAsia="HG丸ｺﾞｼｯｸM-PRO" w:hAnsi="HG丸ｺﾞｼｯｸM-PRO" w:hint="eastAsia"/>
          <w:szCs w:val="24"/>
        </w:rPr>
        <w:t>障害児</w:t>
      </w:r>
      <w:r w:rsidRPr="00F7535B">
        <w:rPr>
          <w:rFonts w:ascii="HG丸ｺﾞｼｯｸM-PRO" w:eastAsia="HG丸ｺﾞｼｯｸM-PRO" w:hAnsi="HG丸ｺﾞｼｯｸM-PRO" w:hint="eastAsia"/>
          <w:szCs w:val="24"/>
        </w:rPr>
        <w:t>を対象とした児童発達支援については、</w:t>
      </w:r>
      <w:r w:rsidR="00A67E94" w:rsidRPr="00F7535B">
        <w:rPr>
          <w:rFonts w:ascii="HG丸ｺﾞｼｯｸM-PRO" w:eastAsia="HG丸ｺﾞｼｯｸM-PRO" w:hAnsi="HG丸ｺﾞｼｯｸM-PRO" w:hint="eastAsia"/>
          <w:szCs w:val="24"/>
        </w:rPr>
        <w:t>平成28</w:t>
      </w:r>
      <w:r w:rsidR="00C216E5" w:rsidRPr="00F7535B">
        <w:rPr>
          <w:rFonts w:ascii="HG丸ｺﾞｼｯｸM-PRO" w:eastAsia="HG丸ｺﾞｼｯｸM-PRO" w:hAnsi="HG丸ｺﾞｼｯｸM-PRO" w:hint="eastAsia"/>
          <w:szCs w:val="24"/>
        </w:rPr>
        <w:t>（2016）</w:t>
      </w:r>
      <w:r w:rsidR="00474975" w:rsidRPr="00F7535B">
        <w:rPr>
          <w:rFonts w:ascii="HG丸ｺﾞｼｯｸM-PRO" w:eastAsia="HG丸ｺﾞｼｯｸM-PRO" w:hAnsi="HG丸ｺﾞｼｯｸM-PRO" w:hint="eastAsia"/>
          <w:szCs w:val="24"/>
        </w:rPr>
        <w:t>年</w:t>
      </w:r>
      <w:r w:rsidR="00A67E94" w:rsidRPr="00F7535B">
        <w:rPr>
          <w:rFonts w:ascii="HG丸ｺﾞｼｯｸM-PRO" w:eastAsia="HG丸ｺﾞｼｯｸM-PRO" w:hAnsi="HG丸ｺﾞｼｯｸM-PRO" w:hint="eastAsia"/>
          <w:szCs w:val="24"/>
        </w:rPr>
        <w:t>に</w:t>
      </w:r>
      <w:r w:rsidRPr="00F7535B">
        <w:rPr>
          <w:rFonts w:ascii="HG丸ｺﾞｼｯｸM-PRO" w:eastAsia="HG丸ｺﾞｼｯｸM-PRO" w:hAnsi="HG丸ｺﾞｼｯｸM-PRO" w:hint="eastAsia"/>
          <w:szCs w:val="24"/>
        </w:rPr>
        <w:t>市内に福祉型の事業所が1か所できたことで、身近な場所で支援を受けることが</w:t>
      </w:r>
      <w:r w:rsidR="00176690" w:rsidRPr="00F7535B">
        <w:rPr>
          <w:rFonts w:ascii="HG丸ｺﾞｼｯｸM-PRO" w:eastAsia="HG丸ｺﾞｼｯｸM-PRO" w:hAnsi="HG丸ｺﾞｼｯｸM-PRO" w:hint="eastAsia"/>
          <w:szCs w:val="24"/>
        </w:rPr>
        <w:t>可能と</w:t>
      </w:r>
      <w:r w:rsidRPr="00F7535B">
        <w:rPr>
          <w:rFonts w:ascii="HG丸ｺﾞｼｯｸM-PRO" w:eastAsia="HG丸ｺﾞｼｯｸM-PRO" w:hAnsi="HG丸ｺﾞｼｯｸM-PRO" w:hint="eastAsia"/>
          <w:szCs w:val="24"/>
        </w:rPr>
        <w:t>なりました。しかし利用ニーズに十分対応できる量の確保はできて</w:t>
      </w:r>
      <w:r w:rsidR="00927C5A" w:rsidRPr="00F7535B">
        <w:rPr>
          <w:rFonts w:ascii="HG丸ｺﾞｼｯｸM-PRO" w:eastAsia="HG丸ｺﾞｼｯｸM-PRO" w:hAnsi="HG丸ｺﾞｼｯｸM-PRO" w:hint="eastAsia"/>
          <w:szCs w:val="24"/>
        </w:rPr>
        <w:t>おらず、現在全国的にも課題となっている医療的ケアの必要な児童の支援体制を含め、障害児</w:t>
      </w:r>
      <w:r w:rsidRPr="00F7535B">
        <w:rPr>
          <w:rFonts w:ascii="HG丸ｺﾞｼｯｸM-PRO" w:eastAsia="HG丸ｺﾞｼｯｸM-PRO" w:hAnsi="HG丸ｺﾞｼｯｸM-PRO" w:hint="eastAsia"/>
          <w:szCs w:val="24"/>
        </w:rPr>
        <w:t>のサービス提供体制の計画的な構築が課題です。</w:t>
      </w:r>
      <w:r w:rsidR="005323C7">
        <w:rPr>
          <w:noProof/>
        </w:rPr>
        <w:drawing>
          <wp:anchor distT="0" distB="0" distL="114300" distR="114300" simplePos="0" relativeHeight="251743232" behindDoc="0" locked="1" layoutInCell="1" allowOverlap="1" wp14:anchorId="7CC87BAA" wp14:editId="46A674D5">
            <wp:simplePos x="0" y="0"/>
            <wp:positionH relativeFrom="page">
              <wp:posOffset>6301105</wp:posOffset>
            </wp:positionH>
            <wp:positionV relativeFrom="page">
              <wp:posOffset>9432925</wp:posOffset>
            </wp:positionV>
            <wp:extent cx="712440" cy="714960"/>
            <wp:effectExtent l="0" t="0" r="0" b="0"/>
            <wp:wrapNone/>
            <wp:docPr id="3043" name="SPCODE0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DB24E4" w:rsidRPr="00F7535B">
        <w:rPr>
          <w:rFonts w:hAnsi="ＭＳ Ｐ明朝" w:cs="ＭＳ 明朝"/>
          <w:kern w:val="2"/>
        </w:rPr>
        <w:br w:type="page"/>
      </w:r>
    </w:p>
    <w:p w14:paraId="2BE1F9AF" w14:textId="77777777" w:rsidR="001E0B28" w:rsidRPr="00F7535B" w:rsidRDefault="00DB24E4" w:rsidP="00DB24E4">
      <w:pPr>
        <w:pStyle w:val="1"/>
      </w:pPr>
      <w:bookmarkStart w:id="61" w:name="_Toc510015246"/>
      <w:r w:rsidRPr="00F7535B">
        <w:rPr>
          <w:rFonts w:hint="eastAsia"/>
        </w:rPr>
        <w:lastRenderedPageBreak/>
        <w:t>第７章</w:t>
      </w:r>
      <w:r w:rsidR="00CD6DC5" w:rsidRPr="00F7535B">
        <w:rPr>
          <w:rFonts w:hint="eastAsia"/>
        </w:rPr>
        <w:t xml:space="preserve"> </w:t>
      </w:r>
      <w:bookmarkStart w:id="62" w:name="_Hlk505852941"/>
      <w:r w:rsidR="005874DA" w:rsidRPr="00F7535B">
        <w:rPr>
          <w:rFonts w:hint="eastAsia"/>
        </w:rPr>
        <w:t>障害福祉計画（第５期）・障害児福祉計画（第１期）の</w:t>
      </w:r>
      <w:bookmarkEnd w:id="62"/>
      <w:r w:rsidR="000C17EE" w:rsidRPr="00F7535B">
        <w:rPr>
          <w:rFonts w:hint="eastAsia"/>
        </w:rPr>
        <w:t>成果目標と活動指標</w:t>
      </w:r>
      <w:bookmarkEnd w:id="61"/>
    </w:p>
    <w:p w14:paraId="17348BCA" w14:textId="77777777" w:rsidR="00DB24E4" w:rsidRPr="00F7535B" w:rsidRDefault="00DB24E4" w:rsidP="00DB24E4">
      <w:pPr>
        <w:pStyle w:val="2"/>
      </w:pPr>
      <w:bookmarkStart w:id="63" w:name="_Toc510015247"/>
      <w:r w:rsidRPr="00F7535B">
        <w:rPr>
          <w:rFonts w:hint="eastAsia"/>
        </w:rPr>
        <w:t>【１】成果目標の設定</w:t>
      </w:r>
      <w:bookmarkEnd w:id="63"/>
    </w:p>
    <w:p w14:paraId="55E3765C" w14:textId="77777777" w:rsidR="00DB24E4" w:rsidRPr="00F7535B" w:rsidRDefault="00DB24E4" w:rsidP="00732E82">
      <w:pPr>
        <w:pStyle w:val="3"/>
      </w:pPr>
      <w:r w:rsidRPr="00F7535B">
        <w:rPr>
          <w:rFonts w:hint="eastAsia"/>
        </w:rPr>
        <w:t>１．福祉施設入所者の地域生活への移行</w:t>
      </w:r>
    </w:p>
    <w:p w14:paraId="1240872F" w14:textId="77777777" w:rsidR="00DB24E4" w:rsidRPr="00F7535B" w:rsidRDefault="00DB24E4" w:rsidP="00DB24E4">
      <w:pPr>
        <w:rPr>
          <w:rFonts w:hAnsi="ＭＳ 明朝"/>
        </w:rPr>
      </w:pPr>
    </w:p>
    <w:p w14:paraId="508ECECB" w14:textId="77777777" w:rsidR="00DB24E4" w:rsidRPr="00F7535B" w:rsidRDefault="009C521C" w:rsidP="00DB24E4">
      <w:pPr>
        <w:widowControl/>
        <w:ind w:leftChars="100" w:left="224"/>
        <w:jc w:val="left"/>
        <w:rPr>
          <w:rFonts w:ascii="HGS創英角ｺﾞｼｯｸUB" w:eastAsia="HGS創英角ｺﾞｼｯｸUB" w:hAnsi="ＭＳ ゴシック"/>
          <w:noProof/>
        </w:rPr>
      </w:pPr>
      <w:r>
        <w:rPr>
          <w:rFonts w:ascii="HGS創英角ｺﾞｼｯｸUB" w:eastAsia="HGS創英角ｺﾞｼｯｸUB" w:hAnsi="ＭＳ ゴシック"/>
          <w:noProof/>
        </w:rPr>
        <mc:AlternateContent>
          <mc:Choice Requires="wps">
            <w:drawing>
              <wp:anchor distT="0" distB="0" distL="114300" distR="114300" simplePos="0" relativeHeight="251606016" behindDoc="1" locked="0" layoutInCell="1" allowOverlap="1" wp14:anchorId="3F2217CF" wp14:editId="7D880E27">
                <wp:simplePos x="0" y="0"/>
                <wp:positionH relativeFrom="column">
                  <wp:posOffset>-14605</wp:posOffset>
                </wp:positionH>
                <wp:positionV relativeFrom="paragraph">
                  <wp:posOffset>110490</wp:posOffset>
                </wp:positionV>
                <wp:extent cx="5676900" cy="676275"/>
                <wp:effectExtent l="0" t="0" r="19050" b="28575"/>
                <wp:wrapNone/>
                <wp:docPr id="4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676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944064" id="正方形/長方形 40" o:spid="_x0000_s1026" style="position:absolute;left:0;text-align:left;margin-left:-1.15pt;margin-top:8.7pt;width:447pt;height:5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" filled="f">
                <v:textbox inset="5.85pt,.7pt,5.85pt,.7pt"/>
              </v:rect>
            </w:pict>
          </mc:Fallback>
        </mc:AlternateContent>
      </w:r>
      <w:r>
        <w:rPr>
          <w:rFonts w:ascii="HGS創英角ｺﾞｼｯｸUB" w:eastAsia="HGS創英角ｺﾞｼｯｸUB" w:hAnsi="ＭＳ ゴシック"/>
          <w:noProof/>
        </w:rPr>
        <mc:AlternateContent>
          <mc:Choice Requires="wps">
            <w:drawing>
              <wp:anchor distT="0" distB="0" distL="114300" distR="114300" simplePos="0" relativeHeight="251607040" behindDoc="1" locked="0" layoutInCell="1" allowOverlap="1" wp14:anchorId="6256091F" wp14:editId="6793DF4F">
                <wp:simplePos x="0" y="0"/>
                <wp:positionH relativeFrom="column">
                  <wp:posOffset>-70485</wp:posOffset>
                </wp:positionH>
                <wp:positionV relativeFrom="paragraph">
                  <wp:posOffset>-3175</wp:posOffset>
                </wp:positionV>
                <wp:extent cx="1080135" cy="237490"/>
                <wp:effectExtent l="0" t="0" r="5715" b="0"/>
                <wp:wrapNone/>
                <wp:docPr id="38" name="四角形: 角を丸くする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237490"/>
                        </a:xfrm>
                        <a:prstGeom prst="roundRect">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E58817B" id="四角形: 角を丸くする 37" o:spid="_x0000_s1026" style="position:absolute;left:0;text-align:left;margin-left:-5.55pt;margin-top:-.25pt;width:85.05pt;height:18.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" fillcolor="#d8d8d8 [2732]" stroked="f">
                <v:textbox inset="5.85pt,.7pt,5.85pt,.7pt"/>
              </v:roundrect>
            </w:pict>
          </mc:Fallback>
        </mc:AlternateContent>
      </w:r>
      <w:r w:rsidR="00DB24E4" w:rsidRPr="00F7535B">
        <w:rPr>
          <w:rFonts w:ascii="HGS創英角ｺﾞｼｯｸUB" w:eastAsia="HGS創英角ｺﾞｼｯｸUB" w:hAnsi="ＭＳ ゴシック" w:hint="eastAsia"/>
          <w:noProof/>
          <w:spacing w:val="28"/>
          <w:fitText w:val="1050" w:id="1542620160"/>
        </w:rPr>
        <w:t>国の指</w:t>
      </w:r>
      <w:r w:rsidR="00DB24E4" w:rsidRPr="00F7535B">
        <w:rPr>
          <w:rFonts w:ascii="HGS創英角ｺﾞｼｯｸUB" w:eastAsia="HGS創英角ｺﾞｼｯｸUB" w:hAnsi="ＭＳ ゴシック" w:hint="eastAsia"/>
          <w:noProof/>
          <w:spacing w:val="1"/>
          <w:fitText w:val="1050" w:id="1542620160"/>
        </w:rPr>
        <w:t>針</w:t>
      </w:r>
    </w:p>
    <w:p w14:paraId="11A02ED8" w14:textId="77777777" w:rsidR="00DB24E4" w:rsidRPr="00F7535B" w:rsidRDefault="00DB24E4" w:rsidP="00DB24E4">
      <w:pPr>
        <w:widowControl/>
        <w:ind w:leftChars="50" w:left="112" w:rightChars="100" w:right="224"/>
        <w:jc w:val="left"/>
        <w:rPr>
          <w:rFonts w:ascii="HGPｺﾞｼｯｸM" w:eastAsia="HGPｺﾞｼｯｸM"/>
        </w:rPr>
      </w:pPr>
      <w:r w:rsidRPr="00F7535B">
        <w:rPr>
          <w:rFonts w:ascii="HGPｺﾞｼｯｸM" w:eastAsia="HGPｺﾞｼｯｸM" w:hint="eastAsia"/>
        </w:rPr>
        <w:t>・　施設入所者数（平成28</w:t>
      </w:r>
      <w:r w:rsidR="00B758EF" w:rsidRPr="00F7535B">
        <w:rPr>
          <w:rFonts w:ascii="HGPｺﾞｼｯｸM" w:eastAsia="HGPｺﾞｼｯｸM" w:hint="eastAsia"/>
        </w:rPr>
        <w:t>（2016）</w:t>
      </w:r>
      <w:r w:rsidR="00474975" w:rsidRPr="00F7535B">
        <w:rPr>
          <w:rFonts w:ascii="HGPｺﾞｼｯｸM" w:eastAsia="HGPｺﾞｼｯｸM" w:hint="eastAsia"/>
        </w:rPr>
        <w:t>年度末</w:t>
      </w:r>
      <w:r w:rsidRPr="00F7535B">
        <w:rPr>
          <w:rFonts w:ascii="HGPｺﾞｼｯｸM" w:eastAsia="HGPｺﾞｼｯｸM" w:hint="eastAsia"/>
        </w:rPr>
        <w:t>時点）の９％以上が地域生活へ移行する。</w:t>
      </w:r>
    </w:p>
    <w:p w14:paraId="4931D9ED" w14:textId="77777777" w:rsidR="00DB24E4" w:rsidRPr="00F7535B" w:rsidRDefault="00DB24E4" w:rsidP="00DB24E4">
      <w:pPr>
        <w:widowControl/>
        <w:ind w:leftChars="50" w:left="112" w:rightChars="100" w:right="224"/>
        <w:jc w:val="left"/>
        <w:rPr>
          <w:rFonts w:ascii="HGPｺﾞｼｯｸM" w:eastAsia="HGPｺﾞｼｯｸM"/>
        </w:rPr>
      </w:pPr>
      <w:r w:rsidRPr="00F7535B">
        <w:rPr>
          <w:rFonts w:ascii="HGPｺﾞｼｯｸM" w:eastAsia="HGPｺﾞｼｯｸM" w:hint="eastAsia"/>
        </w:rPr>
        <w:t>・　施設入所者数（平成28</w:t>
      </w:r>
      <w:r w:rsidR="00B758EF" w:rsidRPr="00F7535B">
        <w:rPr>
          <w:rFonts w:ascii="HGPｺﾞｼｯｸM" w:eastAsia="HGPｺﾞｼｯｸM" w:hint="eastAsia"/>
        </w:rPr>
        <w:t>（2016）</w:t>
      </w:r>
      <w:r w:rsidR="00474975" w:rsidRPr="00F7535B">
        <w:rPr>
          <w:rFonts w:ascii="HGPｺﾞｼｯｸM" w:eastAsia="HGPｺﾞｼｯｸM" w:hint="eastAsia"/>
        </w:rPr>
        <w:t>年度末</w:t>
      </w:r>
      <w:r w:rsidRPr="00F7535B">
        <w:rPr>
          <w:rFonts w:ascii="HGPｺﾞｼｯｸM" w:eastAsia="HGPｺﾞｼｯｸM" w:hint="eastAsia"/>
        </w:rPr>
        <w:t>時点）の２％以上を削減する。</w:t>
      </w:r>
    </w:p>
    <w:p w14:paraId="1882418D" w14:textId="77777777" w:rsidR="00DB24E4" w:rsidRPr="00F7535B" w:rsidRDefault="00DB24E4" w:rsidP="00DB24E4">
      <w:pPr>
        <w:widowControl/>
        <w:jc w:val="left"/>
      </w:pPr>
    </w:p>
    <w:p w14:paraId="581979A4" w14:textId="77777777" w:rsidR="00DB24E4" w:rsidRPr="00F7535B" w:rsidRDefault="009C521C" w:rsidP="00DB24E4">
      <w:pPr>
        <w:rPr>
          <w:rFonts w:hAnsi="ＭＳ 明朝"/>
        </w:rPr>
      </w:pPr>
      <w:r>
        <w:rPr>
          <w:rFonts w:ascii="HGS創英角ｺﾞｼｯｸUB" w:eastAsia="HGS創英角ｺﾞｼｯｸUB" w:hAnsi="ＭＳ ゴシック"/>
          <w:noProof/>
        </w:rPr>
        <mc:AlternateContent>
          <mc:Choice Requires="wps">
            <w:drawing>
              <wp:anchor distT="0" distB="0" distL="114300" distR="114300" simplePos="0" relativeHeight="251616256" behindDoc="1" locked="0" layoutInCell="1" allowOverlap="1" wp14:anchorId="7F3214AB" wp14:editId="2EEABE54">
                <wp:simplePos x="0" y="0"/>
                <wp:positionH relativeFrom="column">
                  <wp:posOffset>-60960</wp:posOffset>
                </wp:positionH>
                <wp:positionV relativeFrom="paragraph">
                  <wp:posOffset>200660</wp:posOffset>
                </wp:positionV>
                <wp:extent cx="1764030" cy="237490"/>
                <wp:effectExtent l="0" t="0" r="7620" b="0"/>
                <wp:wrapNone/>
                <wp:docPr id="37" name="四角形: 角を丸くする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237490"/>
                        </a:xfrm>
                        <a:prstGeom prst="roundRect">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442F15B" id="四角形: 角を丸くする 14" o:spid="_x0000_s1026" style="position:absolute;left:0;text-align:left;margin-left:-4.8pt;margin-top:15.8pt;width:138.9pt;height:18.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" fillcolor="#d8d8d8 [2732]" stroked="f">
                <v:textbox inset="5.85pt,.7pt,5.85pt,.7pt"/>
              </v:roundrect>
            </w:pict>
          </mc:Fallback>
        </mc:AlternateContent>
      </w:r>
    </w:p>
    <w:p w14:paraId="645C63FD" w14:textId="77777777" w:rsidR="00DB24E4" w:rsidRPr="00F7535B" w:rsidRDefault="00DB24E4" w:rsidP="00DB24E4">
      <w:pPr>
        <w:widowControl/>
        <w:ind w:leftChars="100" w:left="224"/>
        <w:jc w:val="left"/>
        <w:rPr>
          <w:rFonts w:ascii="HGS創英角ｺﾞｼｯｸUB" w:eastAsia="HGS創英角ｺﾞｼｯｸUB" w:hAnsi="ＭＳ ゴシック"/>
          <w:noProof/>
        </w:rPr>
      </w:pPr>
      <w:r w:rsidRPr="00F7535B">
        <w:rPr>
          <w:rFonts w:ascii="HGS創英角ｺﾞｼｯｸUB" w:eastAsia="HGS創英角ｺﾞｼｯｸUB" w:hAnsi="ＭＳ ゴシック" w:hint="eastAsia"/>
          <w:noProof/>
        </w:rPr>
        <w:t>達成に向けた取組方針</w:t>
      </w:r>
    </w:p>
    <w:p w14:paraId="4774D1D4" w14:textId="77777777" w:rsidR="00DB24E4" w:rsidRPr="00F7535B" w:rsidRDefault="00DB24E4" w:rsidP="00527825">
      <w:pPr>
        <w:ind w:left="232" w:hangingChars="100" w:hanging="232"/>
        <w:rPr>
          <w:rFonts w:ascii="HG丸ｺﾞｼｯｸM-PRO" w:eastAsia="HG丸ｺﾞｼｯｸM-PRO" w:hAnsi="HG丸ｺﾞｼｯｸM-PRO"/>
          <w:spacing w:val="4"/>
        </w:rPr>
      </w:pPr>
      <w:r w:rsidRPr="00F7535B">
        <w:rPr>
          <w:rFonts w:ascii="HG丸ｺﾞｼｯｸM-PRO" w:eastAsia="HG丸ｺﾞｼｯｸM-PRO" w:hAnsi="HG丸ｺﾞｼｯｸM-PRO" w:hint="eastAsia"/>
          <w:spacing w:val="4"/>
        </w:rPr>
        <w:t>・安心して地域生活への移行ができるよう、住まいに関する環境整備として、グループホーム</w:t>
      </w:r>
      <w:r w:rsidR="009008BA" w:rsidRPr="00F7535B">
        <w:rPr>
          <w:rFonts w:ascii="HG丸ｺﾞｼｯｸM-PRO" w:eastAsia="HG丸ｺﾞｼｯｸM-PRO" w:hAnsi="HG丸ｺﾞｼｯｸM-PRO" w:hint="eastAsia"/>
          <w:spacing w:val="4"/>
        </w:rPr>
        <w:t>を整備していきます</w:t>
      </w:r>
      <w:r w:rsidRPr="00F7535B">
        <w:rPr>
          <w:rFonts w:ascii="HG丸ｺﾞｼｯｸM-PRO" w:eastAsia="HG丸ｺﾞｼｯｸM-PRO" w:hAnsi="HG丸ｺﾞｼｯｸM-PRO" w:hint="eastAsia"/>
          <w:spacing w:val="4"/>
        </w:rPr>
        <w:t>。</w:t>
      </w:r>
    </w:p>
    <w:p w14:paraId="67A28196" w14:textId="77777777" w:rsidR="00DB24E4" w:rsidRPr="00F7535B" w:rsidRDefault="00DB24E4" w:rsidP="00527825">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・自立生活援助や地域移行支援、地域定着支援、自立訓練事業等を推進し地域移行を進めるとともに、</w:t>
      </w:r>
      <w:r w:rsidR="009008BA" w:rsidRPr="00F7535B">
        <w:rPr>
          <w:rFonts w:ascii="HG丸ｺﾞｼｯｸM-PRO" w:eastAsia="HG丸ｺﾞｼｯｸM-PRO" w:hAnsi="HG丸ｺﾞｼｯｸM-PRO" w:hint="eastAsia"/>
        </w:rPr>
        <w:t>地域生活を支持・継続するために、</w:t>
      </w:r>
      <w:r w:rsidRPr="00F7535B">
        <w:rPr>
          <w:rFonts w:ascii="HG丸ｺﾞｼｯｸM-PRO" w:eastAsia="HG丸ｺﾞｼｯｸM-PRO" w:hAnsi="HG丸ｺﾞｼｯｸM-PRO" w:hint="eastAsia"/>
        </w:rPr>
        <w:t>訪問系サービスや日中活動系サービスの提供</w:t>
      </w:r>
      <w:r w:rsidR="00FA0C3D" w:rsidRPr="00F7535B">
        <w:rPr>
          <w:rFonts w:ascii="HG丸ｺﾞｼｯｸM-PRO" w:eastAsia="HG丸ｺﾞｼｯｸM-PRO" w:hAnsi="HG丸ｺﾞｼｯｸM-PRO" w:hint="eastAsia"/>
        </w:rPr>
        <w:t>体制</w:t>
      </w:r>
      <w:r w:rsidRPr="00F7535B">
        <w:rPr>
          <w:rFonts w:ascii="HG丸ｺﾞｼｯｸM-PRO" w:eastAsia="HG丸ｺﾞｼｯｸM-PRO" w:hAnsi="HG丸ｺﾞｼｯｸM-PRO" w:hint="eastAsia"/>
        </w:rPr>
        <w:t>を確保</w:t>
      </w:r>
      <w:r w:rsidR="009008BA" w:rsidRPr="00F7535B">
        <w:rPr>
          <w:rFonts w:ascii="HG丸ｺﾞｼｯｸM-PRO" w:eastAsia="HG丸ｺﾞｼｯｸM-PRO" w:hAnsi="HG丸ｺﾞｼｯｸM-PRO" w:hint="eastAsia"/>
        </w:rPr>
        <w:t>します</w:t>
      </w:r>
      <w:r w:rsidRPr="00F7535B">
        <w:rPr>
          <w:rFonts w:ascii="HG丸ｺﾞｼｯｸM-PRO" w:eastAsia="HG丸ｺﾞｼｯｸM-PRO" w:hAnsi="HG丸ｺﾞｼｯｸM-PRO" w:hint="eastAsia"/>
        </w:rPr>
        <w:t>。</w:t>
      </w:r>
    </w:p>
    <w:p w14:paraId="605253F2" w14:textId="77777777" w:rsidR="00DB24E4" w:rsidRPr="00F7535B" w:rsidRDefault="00DB24E4" w:rsidP="00527825">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施設入所者の地域生活への移行に取り組むこととあわせて、障害者支援施設においては障害者の高齢化・重度化に対応した専門的なケアを行うことができる体制の整備や、地域との交流機会の確保など、入所者の生活の質の向上を図ります。</w:t>
      </w:r>
    </w:p>
    <w:p w14:paraId="516B5FCD" w14:textId="77777777" w:rsidR="00CB5DC1" w:rsidRPr="00F7535B" w:rsidRDefault="00CB5DC1" w:rsidP="00527825">
      <w:pPr>
        <w:ind w:left="224" w:hangingChars="100" w:hanging="224"/>
        <w:rPr>
          <w:rFonts w:ascii="HG丸ｺﾞｼｯｸM-PRO" w:eastAsia="HG丸ｺﾞｼｯｸM-PRO" w:hAnsi="HG丸ｺﾞｼｯｸM-PRO"/>
        </w:rPr>
      </w:pPr>
      <w:bookmarkStart w:id="64" w:name="_Hlk505852953"/>
      <w:r w:rsidRPr="00F7535B">
        <w:rPr>
          <w:rFonts w:ascii="HG丸ｺﾞｼｯｸM-PRO" w:eastAsia="HG丸ｺﾞｼｯｸM-PRO" w:hAnsi="HG丸ｺﾞｼｯｸM-PRO" w:hint="eastAsia"/>
        </w:rPr>
        <w:t>・</w:t>
      </w:r>
      <w:r w:rsidR="00647F46" w:rsidRPr="00F7535B">
        <w:rPr>
          <w:rFonts w:ascii="HG丸ｺﾞｼｯｸM-PRO" w:eastAsia="HG丸ｺﾞｼｯｸM-PRO" w:hAnsi="HG丸ｺﾞｼｯｸM-PRO" w:hint="eastAsia"/>
        </w:rPr>
        <w:t>施設入所者</w:t>
      </w:r>
      <w:r w:rsidR="00E5430D" w:rsidRPr="00F7535B">
        <w:rPr>
          <w:rFonts w:ascii="HG丸ｺﾞｼｯｸM-PRO" w:eastAsia="HG丸ｺﾞｼｯｸM-PRO" w:hAnsi="HG丸ｺﾞｼｯｸM-PRO" w:hint="eastAsia"/>
        </w:rPr>
        <w:t>個々</w:t>
      </w:r>
      <w:r w:rsidR="00647F46" w:rsidRPr="00F7535B">
        <w:rPr>
          <w:rFonts w:ascii="HG丸ｺﾞｼｯｸM-PRO" w:eastAsia="HG丸ｺﾞｼｯｸM-PRO" w:hAnsi="HG丸ｺﾞｼｯｸM-PRO" w:hint="eastAsia"/>
        </w:rPr>
        <w:t>の望む暮らしを計画相談支援</w:t>
      </w:r>
      <w:r w:rsidR="00E5430D" w:rsidRPr="00F7535B">
        <w:rPr>
          <w:rFonts w:ascii="HG丸ｺﾞｼｯｸM-PRO" w:eastAsia="HG丸ｺﾞｼｯｸM-PRO" w:hAnsi="HG丸ｺﾞｼｯｸM-PRO" w:hint="eastAsia"/>
        </w:rPr>
        <w:t>を通して明らかにし、地域生活への移行や</w:t>
      </w:r>
      <w:r w:rsidR="0025545A" w:rsidRPr="00F7535B">
        <w:rPr>
          <w:rFonts w:ascii="HG丸ｺﾞｼｯｸM-PRO" w:eastAsia="HG丸ｺﾞｼｯｸM-PRO" w:hAnsi="HG丸ｺﾞｼｯｸM-PRO" w:hint="eastAsia"/>
        </w:rPr>
        <w:t>施設入所支援の個別支援計画へつなげ</w:t>
      </w:r>
      <w:r w:rsidR="00E5430D" w:rsidRPr="00F7535B">
        <w:rPr>
          <w:rFonts w:ascii="HG丸ｺﾞｼｯｸM-PRO" w:eastAsia="HG丸ｺﾞｼｯｸM-PRO" w:hAnsi="HG丸ｺﾞｼｯｸM-PRO" w:hint="eastAsia"/>
        </w:rPr>
        <w:t>て</w:t>
      </w:r>
      <w:r w:rsidR="0025545A" w:rsidRPr="00F7535B">
        <w:rPr>
          <w:rFonts w:ascii="HG丸ｺﾞｼｯｸM-PRO" w:eastAsia="HG丸ｺﾞｼｯｸM-PRO" w:hAnsi="HG丸ｺﾞｼｯｸM-PRO" w:hint="eastAsia"/>
        </w:rPr>
        <w:t>いきます。</w:t>
      </w:r>
    </w:p>
    <w:bookmarkEnd w:id="64"/>
    <w:p w14:paraId="1F47231A" w14:textId="77777777" w:rsidR="00DB24E4" w:rsidRPr="00F7535B" w:rsidRDefault="00DB24E4" w:rsidP="00DB24E4">
      <w:pPr>
        <w:rPr>
          <w:rFonts w:hAnsi="ＭＳ 明朝"/>
        </w:rPr>
      </w:pPr>
    </w:p>
    <w:p w14:paraId="071A57F1" w14:textId="77777777" w:rsidR="00DB24E4" w:rsidRPr="00F7535B" w:rsidRDefault="00DB24E4" w:rsidP="00DB24E4">
      <w:pPr>
        <w:pStyle w:val="aff6"/>
      </w:pPr>
      <w:r w:rsidRPr="00F7535B">
        <w:rPr>
          <w:rFonts w:hint="eastAsia"/>
        </w:rPr>
        <w:t>■成果目標</w:t>
      </w:r>
    </w:p>
    <w:tbl>
      <w:tblPr>
        <w:tblStyle w:val="af0"/>
        <w:tblW w:w="0" w:type="auto"/>
        <w:tblInd w:w="108" w:type="dxa"/>
        <w:tblLook w:val="04A0" w:firstRow="1" w:lastRow="0" w:firstColumn="1" w:lastColumn="0" w:noHBand="0" w:noVBand="1"/>
      </w:tblPr>
      <w:tblGrid>
        <w:gridCol w:w="3686"/>
        <w:gridCol w:w="850"/>
        <w:gridCol w:w="4282"/>
      </w:tblGrid>
      <w:tr w:rsidR="00DB24E4" w:rsidRPr="00F7535B" w14:paraId="5BB186DA" w14:textId="77777777" w:rsidTr="00DB24E4">
        <w:tc>
          <w:tcPr>
            <w:tcW w:w="3686" w:type="dxa"/>
            <w:tcBorders>
              <w:bottom w:val="single" w:sz="4" w:space="0" w:color="auto"/>
            </w:tcBorders>
            <w:shd w:val="clear" w:color="auto" w:fill="D9D9D9" w:themeFill="background1" w:themeFillShade="D9"/>
          </w:tcPr>
          <w:p w14:paraId="18AC7492" w14:textId="77777777" w:rsidR="00DB24E4" w:rsidRPr="00F7535B" w:rsidRDefault="00DB24E4" w:rsidP="00DB24E4">
            <w:pPr>
              <w:widowControl/>
              <w:jc w:val="center"/>
              <w:rPr>
                <w:rFonts w:ascii="HGPｺﾞｼｯｸM" w:eastAsia="HGPｺﾞｼｯｸM"/>
                <w:sz w:val="21"/>
              </w:rPr>
            </w:pPr>
            <w:r w:rsidRPr="00F7535B">
              <w:rPr>
                <w:rFonts w:ascii="HGPｺﾞｼｯｸM" w:eastAsia="HGPｺﾞｼｯｸM" w:hint="eastAsia"/>
                <w:sz w:val="21"/>
              </w:rPr>
              <w:t>項目</w:t>
            </w:r>
          </w:p>
        </w:tc>
        <w:tc>
          <w:tcPr>
            <w:tcW w:w="850" w:type="dxa"/>
            <w:tcBorders>
              <w:bottom w:val="single" w:sz="4" w:space="0" w:color="auto"/>
            </w:tcBorders>
            <w:shd w:val="clear" w:color="auto" w:fill="D9D9D9" w:themeFill="background1" w:themeFillShade="D9"/>
          </w:tcPr>
          <w:p w14:paraId="2B00CB79" w14:textId="77777777" w:rsidR="00DB24E4" w:rsidRPr="00F7535B" w:rsidRDefault="00DB24E4" w:rsidP="00DB24E4">
            <w:pPr>
              <w:widowControl/>
              <w:jc w:val="center"/>
              <w:rPr>
                <w:rFonts w:ascii="HGPｺﾞｼｯｸM" w:eastAsia="HGPｺﾞｼｯｸM"/>
                <w:sz w:val="21"/>
              </w:rPr>
            </w:pPr>
            <w:r w:rsidRPr="00F7535B">
              <w:rPr>
                <w:rFonts w:ascii="HGPｺﾞｼｯｸM" w:eastAsia="HGPｺﾞｼｯｸM" w:hint="eastAsia"/>
                <w:sz w:val="21"/>
              </w:rPr>
              <w:t>数値</w:t>
            </w:r>
          </w:p>
        </w:tc>
        <w:tc>
          <w:tcPr>
            <w:tcW w:w="4282" w:type="dxa"/>
            <w:tcBorders>
              <w:bottom w:val="single" w:sz="4" w:space="0" w:color="auto"/>
            </w:tcBorders>
            <w:shd w:val="clear" w:color="auto" w:fill="D9D9D9" w:themeFill="background1" w:themeFillShade="D9"/>
          </w:tcPr>
          <w:p w14:paraId="588AB0E8" w14:textId="77777777" w:rsidR="00DB24E4" w:rsidRPr="00F7535B" w:rsidRDefault="00DB24E4" w:rsidP="00DB24E4">
            <w:pPr>
              <w:widowControl/>
              <w:jc w:val="center"/>
              <w:rPr>
                <w:rFonts w:ascii="HGPｺﾞｼｯｸM" w:eastAsia="HGPｺﾞｼｯｸM"/>
                <w:sz w:val="21"/>
              </w:rPr>
            </w:pPr>
            <w:r w:rsidRPr="00F7535B">
              <w:rPr>
                <w:rFonts w:ascii="HGPｺﾞｼｯｸM" w:eastAsia="HGPｺﾞｼｯｸM" w:hint="eastAsia"/>
                <w:sz w:val="21"/>
              </w:rPr>
              <w:t>考え方</w:t>
            </w:r>
          </w:p>
        </w:tc>
      </w:tr>
      <w:tr w:rsidR="00DB24E4" w:rsidRPr="00F7535B" w14:paraId="24E63437" w14:textId="77777777" w:rsidTr="00DB24E4">
        <w:tc>
          <w:tcPr>
            <w:tcW w:w="3686" w:type="dxa"/>
            <w:tcBorders>
              <w:bottom w:val="double" w:sz="4" w:space="0" w:color="auto"/>
            </w:tcBorders>
          </w:tcPr>
          <w:p w14:paraId="448F397A" w14:textId="77777777" w:rsidR="00DB24E4" w:rsidRPr="00F7535B" w:rsidRDefault="00DB24E4" w:rsidP="00474975">
            <w:pPr>
              <w:widowControl/>
              <w:jc w:val="left"/>
              <w:rPr>
                <w:rFonts w:ascii="HGPｺﾞｼｯｸM" w:eastAsia="HGPｺﾞｼｯｸM"/>
                <w:sz w:val="21"/>
              </w:rPr>
            </w:pPr>
            <w:r w:rsidRPr="00F7535B">
              <w:rPr>
                <w:rFonts w:ascii="HGPｺﾞｼｯｸM" w:eastAsia="HGPｺﾞｼｯｸM" w:hint="eastAsia"/>
                <w:sz w:val="21"/>
              </w:rPr>
              <w:t>平成</w:t>
            </w:r>
            <w:r w:rsidRPr="00192F67">
              <w:rPr>
                <w:rFonts w:ascii="HGPｺﾞｼｯｸM" w:eastAsia="HGPｺﾞｼｯｸM" w:hint="eastAsia"/>
                <w:sz w:val="21"/>
              </w:rPr>
              <w:t>28</w:t>
            </w:r>
            <w:r w:rsidR="00C216E5" w:rsidRPr="00192F67">
              <w:rPr>
                <w:rFonts w:ascii="HGPｺﾞｼｯｸM" w:eastAsia="HGPｺﾞｼｯｸM" w:hint="eastAsia"/>
                <w:sz w:val="21"/>
              </w:rPr>
              <w:t>（2016）</w:t>
            </w:r>
            <w:r w:rsidR="00474975" w:rsidRPr="00F7535B">
              <w:rPr>
                <w:rFonts w:ascii="HGPｺﾞｼｯｸM" w:eastAsia="HGPｺﾞｼｯｸM" w:hint="eastAsia"/>
                <w:sz w:val="21"/>
              </w:rPr>
              <w:t>年度末</w:t>
            </w:r>
            <w:r w:rsidRPr="00F7535B">
              <w:rPr>
                <w:rFonts w:ascii="HGPｺﾞｼｯｸM" w:eastAsia="HGPｺﾞｼｯｸM" w:hint="eastAsia"/>
                <w:sz w:val="21"/>
              </w:rPr>
              <w:t>時点の施設入所者（A）</w:t>
            </w:r>
          </w:p>
        </w:tc>
        <w:tc>
          <w:tcPr>
            <w:tcW w:w="850" w:type="dxa"/>
            <w:tcBorders>
              <w:bottom w:val="double" w:sz="4" w:space="0" w:color="auto"/>
            </w:tcBorders>
            <w:vAlign w:val="center"/>
          </w:tcPr>
          <w:p w14:paraId="459CE6D2" w14:textId="77777777" w:rsidR="00DB24E4" w:rsidRPr="00F7535B" w:rsidRDefault="00DB24E4" w:rsidP="00DB24E4">
            <w:pPr>
              <w:widowControl/>
              <w:jc w:val="right"/>
              <w:rPr>
                <w:rFonts w:ascii="HGPｺﾞｼｯｸM" w:eastAsia="HGPｺﾞｼｯｸM"/>
                <w:sz w:val="21"/>
              </w:rPr>
            </w:pPr>
            <w:r w:rsidRPr="00F7535B">
              <w:rPr>
                <w:rFonts w:ascii="HGPｺﾞｼｯｸM" w:eastAsia="HGPｺﾞｼｯｸM" w:hint="eastAsia"/>
                <w:sz w:val="21"/>
              </w:rPr>
              <w:t>96</w:t>
            </w:r>
            <w:r w:rsidR="00A11F07">
              <w:rPr>
                <w:rFonts w:ascii="HGPｺﾞｼｯｸM" w:eastAsia="HGPｺﾞｼｯｸM" w:hint="eastAsia"/>
                <w:sz w:val="21"/>
              </w:rPr>
              <w:t>人</w:t>
            </w:r>
          </w:p>
        </w:tc>
        <w:tc>
          <w:tcPr>
            <w:tcW w:w="4282" w:type="dxa"/>
            <w:tcBorders>
              <w:bottom w:val="double" w:sz="4" w:space="0" w:color="auto"/>
            </w:tcBorders>
          </w:tcPr>
          <w:p w14:paraId="2F4FD68A" w14:textId="77777777" w:rsidR="00DB24E4" w:rsidRPr="00F7535B" w:rsidRDefault="00DB24E4" w:rsidP="00DB24E4">
            <w:pPr>
              <w:widowControl/>
              <w:jc w:val="left"/>
              <w:rPr>
                <w:rFonts w:ascii="HGPｺﾞｼｯｸM" w:eastAsia="HGPｺﾞｼｯｸM"/>
                <w:sz w:val="21"/>
              </w:rPr>
            </w:pPr>
          </w:p>
        </w:tc>
      </w:tr>
      <w:tr w:rsidR="00DB24E4" w:rsidRPr="00F7535B" w14:paraId="57333B88" w14:textId="77777777" w:rsidTr="00DB24E4">
        <w:trPr>
          <w:trHeight w:val="360"/>
        </w:trPr>
        <w:tc>
          <w:tcPr>
            <w:tcW w:w="3686" w:type="dxa"/>
            <w:vMerge w:val="restart"/>
            <w:tcBorders>
              <w:top w:val="double" w:sz="4" w:space="0" w:color="auto"/>
            </w:tcBorders>
            <w:vAlign w:val="center"/>
          </w:tcPr>
          <w:p w14:paraId="2E6DF1C8" w14:textId="77777777" w:rsidR="00DB24E4" w:rsidRPr="00F7535B" w:rsidRDefault="00DB24E4" w:rsidP="00474975">
            <w:pPr>
              <w:widowControl/>
              <w:rPr>
                <w:rFonts w:ascii="HGPｺﾞｼｯｸM" w:eastAsia="HGPｺﾞｼｯｸM"/>
                <w:sz w:val="21"/>
              </w:rPr>
            </w:pPr>
            <w:r w:rsidRPr="00F7535B">
              <w:rPr>
                <w:rFonts w:ascii="HGPｺﾞｼｯｸM" w:eastAsia="HGPｺﾞｼｯｸM" w:hint="eastAsia"/>
                <w:sz w:val="21"/>
              </w:rPr>
              <w:t>【目標（平成28～32</w:t>
            </w:r>
            <w:r w:rsidR="00474975" w:rsidRPr="00F7535B">
              <w:rPr>
                <w:rFonts w:ascii="HGPｺﾞｼｯｸM" w:eastAsia="HGPｺﾞｼｯｸM" w:hint="eastAsia"/>
                <w:sz w:val="21"/>
              </w:rPr>
              <w:t>（2016～2020）</w:t>
            </w:r>
            <w:r w:rsidRPr="00F7535B">
              <w:rPr>
                <w:rFonts w:ascii="HGPｺﾞｼｯｸM" w:eastAsia="HGPｺﾞｼｯｸM" w:hint="eastAsia"/>
                <w:sz w:val="21"/>
              </w:rPr>
              <w:t>年</w:t>
            </w:r>
            <w:r w:rsidR="00C216E5" w:rsidRPr="00F7535B">
              <w:rPr>
                <w:rFonts w:ascii="HGPｺﾞｼｯｸM" w:eastAsia="HGPｺﾞｼｯｸM" w:hint="eastAsia"/>
                <w:sz w:val="21"/>
              </w:rPr>
              <w:t>）</w:t>
            </w:r>
            <w:r w:rsidRPr="00F7535B">
              <w:rPr>
                <w:rFonts w:ascii="HGPｺﾞｼｯｸM" w:eastAsia="HGPｺﾞｼｯｸM" w:hint="eastAsia"/>
                <w:sz w:val="21"/>
              </w:rPr>
              <w:t>】地域生活移行者数（B）</w:t>
            </w:r>
          </w:p>
        </w:tc>
        <w:tc>
          <w:tcPr>
            <w:tcW w:w="850" w:type="dxa"/>
            <w:tcBorders>
              <w:top w:val="double" w:sz="4" w:space="0" w:color="auto"/>
              <w:bottom w:val="dashed" w:sz="4" w:space="0" w:color="595959" w:themeColor="text1" w:themeTint="A6"/>
            </w:tcBorders>
            <w:vAlign w:val="center"/>
          </w:tcPr>
          <w:p w14:paraId="4AE14A4A" w14:textId="77777777" w:rsidR="00DB24E4" w:rsidRPr="00F7535B" w:rsidRDefault="00DB24E4" w:rsidP="00DB24E4">
            <w:pPr>
              <w:widowControl/>
              <w:jc w:val="right"/>
              <w:rPr>
                <w:rFonts w:ascii="HGPｺﾞｼｯｸM" w:eastAsia="HGPｺﾞｼｯｸM"/>
                <w:sz w:val="21"/>
              </w:rPr>
            </w:pPr>
            <w:r w:rsidRPr="00F7535B">
              <w:rPr>
                <w:rFonts w:ascii="HGPｺﾞｼｯｸM" w:eastAsia="HGPｺﾞｼｯｸM" w:hint="eastAsia"/>
                <w:sz w:val="21"/>
              </w:rPr>
              <w:t>9</w:t>
            </w:r>
            <w:r w:rsidR="00A11F07">
              <w:rPr>
                <w:rFonts w:ascii="HGPｺﾞｼｯｸM" w:eastAsia="HGPｺﾞｼｯｸM" w:hint="eastAsia"/>
                <w:sz w:val="21"/>
              </w:rPr>
              <w:t>人</w:t>
            </w:r>
          </w:p>
        </w:tc>
        <w:tc>
          <w:tcPr>
            <w:tcW w:w="4282" w:type="dxa"/>
            <w:tcBorders>
              <w:top w:val="double" w:sz="4" w:space="0" w:color="auto"/>
              <w:bottom w:val="dashed" w:sz="4" w:space="0" w:color="595959" w:themeColor="text1" w:themeTint="A6"/>
            </w:tcBorders>
          </w:tcPr>
          <w:p w14:paraId="3FEBE168" w14:textId="77777777" w:rsidR="00DB24E4" w:rsidRPr="00F7535B" w:rsidRDefault="00DB24E4" w:rsidP="00474975">
            <w:pPr>
              <w:widowControl/>
              <w:jc w:val="left"/>
              <w:rPr>
                <w:rFonts w:ascii="HGPｺﾞｼｯｸM" w:eastAsia="HGPｺﾞｼｯｸM"/>
                <w:sz w:val="21"/>
              </w:rPr>
            </w:pPr>
            <w:r w:rsidRPr="00F7535B">
              <w:rPr>
                <w:rFonts w:ascii="HGPｺﾞｼｯｸM" w:eastAsia="HGPｺﾞｼｯｸM" w:hint="eastAsia"/>
                <w:sz w:val="21"/>
              </w:rPr>
              <w:t>（A）のうち、平成32</w:t>
            </w:r>
            <w:r w:rsidR="00C216E5" w:rsidRPr="00F7535B">
              <w:rPr>
                <w:rFonts w:ascii="HGPｺﾞｼｯｸM" w:eastAsia="HGPｺﾞｼｯｸM" w:hint="eastAsia"/>
                <w:sz w:val="21"/>
              </w:rPr>
              <w:t>（2020</w:t>
            </w:r>
            <w:r w:rsidR="00474975" w:rsidRPr="00F7535B">
              <w:rPr>
                <w:rFonts w:ascii="HGPｺﾞｼｯｸM" w:eastAsia="HGPｺﾞｼｯｸM" w:hint="eastAsia"/>
                <w:sz w:val="21"/>
              </w:rPr>
              <w:t>）</w:t>
            </w:r>
            <w:r w:rsidR="00C216E5" w:rsidRPr="00F7535B">
              <w:rPr>
                <w:rFonts w:ascii="HGPｺﾞｼｯｸM" w:eastAsia="HGPｺﾞｼｯｸM" w:hint="eastAsia"/>
                <w:sz w:val="21"/>
              </w:rPr>
              <w:t>年度</w:t>
            </w:r>
            <w:r w:rsidRPr="00F7535B">
              <w:rPr>
                <w:rFonts w:ascii="HGPｺﾞｼｯｸM" w:eastAsia="HGPｺﾞｼｯｸM" w:hint="eastAsia"/>
                <w:sz w:val="21"/>
              </w:rPr>
              <w:t>までの移行者数</w:t>
            </w:r>
          </w:p>
        </w:tc>
      </w:tr>
      <w:tr w:rsidR="00DB24E4" w:rsidRPr="00F7535B" w14:paraId="5A771FEF" w14:textId="77777777" w:rsidTr="00DB24E4">
        <w:trPr>
          <w:trHeight w:val="360"/>
        </w:trPr>
        <w:tc>
          <w:tcPr>
            <w:tcW w:w="3686" w:type="dxa"/>
            <w:vMerge/>
            <w:vAlign w:val="center"/>
          </w:tcPr>
          <w:p w14:paraId="637FA7B2" w14:textId="77777777" w:rsidR="00DB24E4" w:rsidRPr="00F7535B" w:rsidRDefault="00DB24E4" w:rsidP="00DB24E4">
            <w:pPr>
              <w:widowControl/>
              <w:rPr>
                <w:rFonts w:ascii="HGPｺﾞｼｯｸM" w:eastAsia="HGPｺﾞｼｯｸM"/>
              </w:rPr>
            </w:pPr>
          </w:p>
        </w:tc>
        <w:tc>
          <w:tcPr>
            <w:tcW w:w="850" w:type="dxa"/>
            <w:tcBorders>
              <w:top w:val="dashed" w:sz="4" w:space="0" w:color="595959" w:themeColor="text1" w:themeTint="A6"/>
              <w:bottom w:val="single" w:sz="4" w:space="0" w:color="auto"/>
            </w:tcBorders>
            <w:vAlign w:val="center"/>
          </w:tcPr>
          <w:p w14:paraId="335148F5" w14:textId="77777777" w:rsidR="00DB24E4" w:rsidRPr="00F7535B" w:rsidRDefault="00DB24E4" w:rsidP="00DB24E4">
            <w:pPr>
              <w:widowControl/>
              <w:jc w:val="right"/>
              <w:rPr>
                <w:rFonts w:ascii="HGPｺﾞｼｯｸM" w:eastAsia="HGPｺﾞｼｯｸM"/>
                <w:sz w:val="21"/>
              </w:rPr>
            </w:pPr>
            <w:r w:rsidRPr="00F7535B">
              <w:rPr>
                <w:rFonts w:ascii="HGPｺﾞｼｯｸM" w:eastAsia="HGPｺﾞｼｯｸM" w:hint="eastAsia"/>
                <w:sz w:val="21"/>
              </w:rPr>
              <w:t>9.4％</w:t>
            </w:r>
          </w:p>
        </w:tc>
        <w:tc>
          <w:tcPr>
            <w:tcW w:w="4282" w:type="dxa"/>
            <w:tcBorders>
              <w:top w:val="dashed" w:sz="4" w:space="0" w:color="595959" w:themeColor="text1" w:themeTint="A6"/>
              <w:bottom w:val="single" w:sz="4" w:space="0" w:color="auto"/>
            </w:tcBorders>
          </w:tcPr>
          <w:p w14:paraId="5068AB0E" w14:textId="77777777" w:rsidR="00DB24E4" w:rsidRPr="00F7535B" w:rsidRDefault="00DB24E4" w:rsidP="00DB24E4">
            <w:pPr>
              <w:widowControl/>
              <w:jc w:val="left"/>
              <w:rPr>
                <w:rFonts w:ascii="HGPｺﾞｼｯｸM" w:eastAsia="HGPｺﾞｼｯｸM"/>
              </w:rPr>
            </w:pPr>
            <w:r w:rsidRPr="00F7535B">
              <w:rPr>
                <w:rFonts w:ascii="HGPｺﾞｼｯｸM" w:eastAsia="HGPｺﾞｼｯｸM" w:hint="eastAsia"/>
              </w:rPr>
              <w:t>（B）/（A）</w:t>
            </w:r>
          </w:p>
        </w:tc>
      </w:tr>
      <w:tr w:rsidR="00DB24E4" w:rsidRPr="00F7535B" w14:paraId="275D9E31" w14:textId="77777777" w:rsidTr="00DB24E4">
        <w:trPr>
          <w:trHeight w:val="360"/>
        </w:trPr>
        <w:tc>
          <w:tcPr>
            <w:tcW w:w="3686" w:type="dxa"/>
            <w:vMerge w:val="restart"/>
            <w:vAlign w:val="center"/>
          </w:tcPr>
          <w:p w14:paraId="27110A96" w14:textId="77777777" w:rsidR="00DB24E4" w:rsidRPr="00F7535B" w:rsidRDefault="00DB24E4" w:rsidP="00474975">
            <w:pPr>
              <w:widowControl/>
              <w:rPr>
                <w:rFonts w:ascii="HGPｺﾞｼｯｸM" w:eastAsia="HGPｺﾞｼｯｸM"/>
                <w:sz w:val="21"/>
              </w:rPr>
            </w:pPr>
            <w:r w:rsidRPr="00F7535B">
              <w:rPr>
                <w:rFonts w:ascii="HGPｺﾞｼｯｸM" w:eastAsia="HGPｺﾞｼｯｸM" w:hint="eastAsia"/>
                <w:sz w:val="21"/>
              </w:rPr>
              <w:t>【目標（平成28</w:t>
            </w:r>
            <w:r w:rsidR="00474975" w:rsidRPr="00F7535B">
              <w:rPr>
                <w:rFonts w:ascii="HGPｺﾞｼｯｸM" w:eastAsia="HGPｺﾞｼｯｸM" w:hint="eastAsia"/>
                <w:sz w:val="21"/>
              </w:rPr>
              <w:t>（2016）</w:t>
            </w:r>
            <w:r w:rsidRPr="00F7535B">
              <w:rPr>
                <w:rFonts w:ascii="HGPｺﾞｼｯｸM" w:eastAsia="HGPｺﾞｼｯｸM" w:hint="eastAsia"/>
                <w:sz w:val="21"/>
              </w:rPr>
              <w:t>年⇒平成32</w:t>
            </w:r>
            <w:r w:rsidR="00474975" w:rsidRPr="00F7535B">
              <w:rPr>
                <w:rFonts w:ascii="HGPｺﾞｼｯｸM" w:eastAsia="HGPｺﾞｼｯｸM" w:hint="eastAsia"/>
                <w:sz w:val="21"/>
              </w:rPr>
              <w:t>（</w:t>
            </w:r>
            <w:r w:rsidR="00C216E5" w:rsidRPr="00F7535B">
              <w:rPr>
                <w:rFonts w:ascii="HGPｺﾞｼｯｸM" w:eastAsia="HGPｺﾞｼｯｸM" w:hint="eastAsia"/>
                <w:sz w:val="21"/>
              </w:rPr>
              <w:t>2020</w:t>
            </w:r>
            <w:r w:rsidR="00474975" w:rsidRPr="00F7535B">
              <w:rPr>
                <w:rFonts w:ascii="HGPｺﾞｼｯｸM" w:eastAsia="HGPｺﾞｼｯｸM" w:hint="eastAsia"/>
                <w:sz w:val="21"/>
              </w:rPr>
              <w:t>）</w:t>
            </w:r>
            <w:r w:rsidR="00C216E5" w:rsidRPr="00F7535B">
              <w:rPr>
                <w:rFonts w:ascii="HGPｺﾞｼｯｸM" w:eastAsia="HGPｺﾞｼｯｸM" w:hint="eastAsia"/>
                <w:sz w:val="21"/>
              </w:rPr>
              <w:t>年）</w:t>
            </w:r>
            <w:r w:rsidRPr="00F7535B">
              <w:rPr>
                <w:rFonts w:ascii="HGPｺﾞｼｯｸM" w:eastAsia="HGPｺﾞｼｯｸM" w:hint="eastAsia"/>
                <w:sz w:val="21"/>
              </w:rPr>
              <w:t>】施設入所者の削減数（C）</w:t>
            </w:r>
          </w:p>
        </w:tc>
        <w:tc>
          <w:tcPr>
            <w:tcW w:w="850" w:type="dxa"/>
            <w:tcBorders>
              <w:bottom w:val="dashed" w:sz="4" w:space="0" w:color="595959" w:themeColor="text1" w:themeTint="A6"/>
            </w:tcBorders>
            <w:vAlign w:val="center"/>
          </w:tcPr>
          <w:p w14:paraId="53CFF282" w14:textId="77777777" w:rsidR="00DB24E4" w:rsidRPr="00F7535B" w:rsidRDefault="00DB24E4" w:rsidP="00DB24E4">
            <w:pPr>
              <w:widowControl/>
              <w:jc w:val="right"/>
              <w:rPr>
                <w:rFonts w:ascii="HGPｺﾞｼｯｸM" w:eastAsia="HGPｺﾞｼｯｸM"/>
                <w:sz w:val="21"/>
              </w:rPr>
            </w:pPr>
            <w:r w:rsidRPr="00F7535B">
              <w:rPr>
                <w:rFonts w:ascii="HGPｺﾞｼｯｸM" w:eastAsia="HGPｺﾞｼｯｸM" w:hint="eastAsia"/>
                <w:sz w:val="21"/>
              </w:rPr>
              <w:t>2</w:t>
            </w:r>
            <w:r w:rsidR="00A11F07">
              <w:rPr>
                <w:rFonts w:ascii="HGPｺﾞｼｯｸM" w:eastAsia="HGPｺﾞｼｯｸM" w:hint="eastAsia"/>
                <w:sz w:val="21"/>
              </w:rPr>
              <w:t>人</w:t>
            </w:r>
          </w:p>
        </w:tc>
        <w:tc>
          <w:tcPr>
            <w:tcW w:w="4282" w:type="dxa"/>
            <w:tcBorders>
              <w:bottom w:val="dashed" w:sz="4" w:space="0" w:color="595959" w:themeColor="text1" w:themeTint="A6"/>
            </w:tcBorders>
          </w:tcPr>
          <w:p w14:paraId="6B975325" w14:textId="77777777" w:rsidR="00DB24E4" w:rsidRPr="00F7535B" w:rsidRDefault="00DB24E4" w:rsidP="00474975">
            <w:pPr>
              <w:widowControl/>
              <w:jc w:val="left"/>
              <w:rPr>
                <w:rFonts w:ascii="HGPｺﾞｼｯｸM" w:eastAsia="HGPｺﾞｼｯｸM"/>
                <w:sz w:val="21"/>
              </w:rPr>
            </w:pPr>
            <w:r w:rsidRPr="00F7535B">
              <w:rPr>
                <w:rFonts w:ascii="HGPｺﾞｼｯｸM" w:eastAsia="HGPｺﾞｼｯｸM" w:hint="eastAsia"/>
                <w:sz w:val="21"/>
              </w:rPr>
              <w:t>（A）時点から平成32</w:t>
            </w:r>
            <w:r w:rsidR="00C216E5" w:rsidRPr="00F7535B">
              <w:rPr>
                <w:rFonts w:ascii="HGPｺﾞｼｯｸM" w:eastAsia="HGPｺﾞｼｯｸM" w:hint="eastAsia"/>
                <w:sz w:val="21"/>
              </w:rPr>
              <w:t>（2020</w:t>
            </w:r>
            <w:r w:rsidR="00474975" w:rsidRPr="00F7535B">
              <w:rPr>
                <w:rFonts w:ascii="HGPｺﾞｼｯｸM" w:eastAsia="HGPｺﾞｼｯｸM" w:hint="eastAsia"/>
                <w:sz w:val="21"/>
              </w:rPr>
              <w:t>）</w:t>
            </w:r>
            <w:r w:rsidR="00C216E5" w:rsidRPr="00F7535B">
              <w:rPr>
                <w:rFonts w:ascii="HGPｺﾞｼｯｸM" w:eastAsia="HGPｺﾞｼｯｸM" w:hint="eastAsia"/>
                <w:sz w:val="21"/>
              </w:rPr>
              <w:t>年度末</w:t>
            </w:r>
            <w:r w:rsidRPr="00F7535B">
              <w:rPr>
                <w:rFonts w:ascii="HGPｺﾞｼｯｸM" w:eastAsia="HGPｺﾞｼｯｸM" w:hint="eastAsia"/>
                <w:sz w:val="21"/>
              </w:rPr>
              <w:t>時点の削減数</w:t>
            </w:r>
          </w:p>
        </w:tc>
      </w:tr>
      <w:tr w:rsidR="00DB24E4" w:rsidRPr="00F7535B" w14:paraId="0AE67F14" w14:textId="77777777" w:rsidTr="00DB24E4">
        <w:trPr>
          <w:trHeight w:val="360"/>
        </w:trPr>
        <w:tc>
          <w:tcPr>
            <w:tcW w:w="3686" w:type="dxa"/>
            <w:vMerge/>
            <w:tcBorders>
              <w:bottom w:val="double" w:sz="4" w:space="0" w:color="auto"/>
            </w:tcBorders>
            <w:vAlign w:val="center"/>
          </w:tcPr>
          <w:p w14:paraId="4D8A7912" w14:textId="77777777" w:rsidR="00DB24E4" w:rsidRPr="00F7535B" w:rsidRDefault="00DB24E4" w:rsidP="00DB24E4">
            <w:pPr>
              <w:widowControl/>
              <w:rPr>
                <w:rFonts w:ascii="HGPｺﾞｼｯｸM" w:eastAsia="HGPｺﾞｼｯｸM"/>
              </w:rPr>
            </w:pPr>
          </w:p>
        </w:tc>
        <w:tc>
          <w:tcPr>
            <w:tcW w:w="850" w:type="dxa"/>
            <w:tcBorders>
              <w:top w:val="dashed" w:sz="4" w:space="0" w:color="595959" w:themeColor="text1" w:themeTint="A6"/>
              <w:bottom w:val="double" w:sz="4" w:space="0" w:color="auto"/>
            </w:tcBorders>
            <w:vAlign w:val="center"/>
          </w:tcPr>
          <w:p w14:paraId="54537504" w14:textId="77777777" w:rsidR="00DB24E4" w:rsidRPr="00F7535B" w:rsidRDefault="00DB24E4" w:rsidP="00DB24E4">
            <w:pPr>
              <w:widowControl/>
              <w:jc w:val="right"/>
              <w:rPr>
                <w:rFonts w:ascii="HGPｺﾞｼｯｸM" w:eastAsia="HGPｺﾞｼｯｸM"/>
                <w:sz w:val="21"/>
              </w:rPr>
            </w:pPr>
            <w:r w:rsidRPr="00F7535B">
              <w:rPr>
                <w:rFonts w:ascii="HGPｺﾞｼｯｸM" w:eastAsia="HGPｺﾞｼｯｸM" w:hint="eastAsia"/>
                <w:sz w:val="21"/>
              </w:rPr>
              <w:t>2.1％</w:t>
            </w:r>
          </w:p>
        </w:tc>
        <w:tc>
          <w:tcPr>
            <w:tcW w:w="4282" w:type="dxa"/>
            <w:tcBorders>
              <w:top w:val="dashed" w:sz="4" w:space="0" w:color="595959" w:themeColor="text1" w:themeTint="A6"/>
              <w:bottom w:val="double" w:sz="4" w:space="0" w:color="auto"/>
            </w:tcBorders>
          </w:tcPr>
          <w:p w14:paraId="20BCED40" w14:textId="77777777" w:rsidR="00DB24E4" w:rsidRPr="00F7535B" w:rsidRDefault="00DB24E4" w:rsidP="00DB24E4">
            <w:pPr>
              <w:widowControl/>
              <w:jc w:val="left"/>
              <w:rPr>
                <w:rFonts w:ascii="HGPｺﾞｼｯｸM" w:eastAsia="HGPｺﾞｼｯｸM"/>
              </w:rPr>
            </w:pPr>
            <w:r w:rsidRPr="00F7535B">
              <w:rPr>
                <w:rFonts w:ascii="HGPｺﾞｼｯｸM" w:eastAsia="HGPｺﾞｼｯｸM" w:hint="eastAsia"/>
              </w:rPr>
              <w:t>（C）/（A）</w:t>
            </w:r>
          </w:p>
        </w:tc>
      </w:tr>
      <w:tr w:rsidR="00DB24E4" w:rsidRPr="00F7535B" w14:paraId="701EA13B" w14:textId="77777777" w:rsidTr="00A11F07">
        <w:tc>
          <w:tcPr>
            <w:tcW w:w="3686" w:type="dxa"/>
            <w:tcBorders>
              <w:top w:val="double" w:sz="4" w:space="0" w:color="auto"/>
            </w:tcBorders>
          </w:tcPr>
          <w:p w14:paraId="47A5D90A" w14:textId="77777777" w:rsidR="00DB24E4" w:rsidRPr="00F7535B" w:rsidRDefault="00DB24E4" w:rsidP="00474975">
            <w:pPr>
              <w:widowControl/>
              <w:jc w:val="left"/>
              <w:rPr>
                <w:rFonts w:ascii="HGPｺﾞｼｯｸM" w:eastAsia="HGPｺﾞｼｯｸM"/>
                <w:sz w:val="21"/>
              </w:rPr>
            </w:pPr>
            <w:r w:rsidRPr="00F7535B">
              <w:rPr>
                <w:rFonts w:ascii="HGPｺﾞｼｯｸM" w:eastAsia="HGPｺﾞｼｯｸM" w:hint="eastAsia"/>
                <w:sz w:val="21"/>
              </w:rPr>
              <w:t>平成32</w:t>
            </w:r>
            <w:r w:rsidR="00C216E5" w:rsidRPr="00F7535B">
              <w:rPr>
                <w:rFonts w:ascii="HGPｺﾞｼｯｸM" w:eastAsia="HGPｺﾞｼｯｸM" w:hint="eastAsia"/>
                <w:sz w:val="21"/>
              </w:rPr>
              <w:t>（2020</w:t>
            </w:r>
            <w:r w:rsidR="00474975" w:rsidRPr="00F7535B">
              <w:rPr>
                <w:rFonts w:ascii="HGPｺﾞｼｯｸM" w:eastAsia="HGPｺﾞｼｯｸM" w:hint="eastAsia"/>
                <w:sz w:val="21"/>
              </w:rPr>
              <w:t>）</w:t>
            </w:r>
            <w:r w:rsidR="00C216E5" w:rsidRPr="00F7535B">
              <w:rPr>
                <w:rFonts w:ascii="HGPｺﾞｼｯｸM" w:eastAsia="HGPｺﾞｼｯｸM" w:hint="eastAsia"/>
                <w:sz w:val="21"/>
              </w:rPr>
              <w:t>年度末</w:t>
            </w:r>
            <w:r w:rsidRPr="00F7535B">
              <w:rPr>
                <w:rFonts w:ascii="HGPｺﾞｼｯｸM" w:eastAsia="HGPｺﾞｼｯｸM" w:hint="eastAsia"/>
                <w:sz w:val="21"/>
              </w:rPr>
              <w:t>時点の施設入所者</w:t>
            </w:r>
          </w:p>
        </w:tc>
        <w:tc>
          <w:tcPr>
            <w:tcW w:w="850" w:type="dxa"/>
            <w:tcBorders>
              <w:top w:val="double" w:sz="4" w:space="0" w:color="auto"/>
            </w:tcBorders>
            <w:vAlign w:val="center"/>
          </w:tcPr>
          <w:p w14:paraId="40842601" w14:textId="77777777" w:rsidR="00DB24E4" w:rsidRPr="00F7535B" w:rsidRDefault="00DB24E4" w:rsidP="00DB24E4">
            <w:pPr>
              <w:widowControl/>
              <w:jc w:val="right"/>
              <w:rPr>
                <w:rFonts w:ascii="HGPｺﾞｼｯｸM" w:eastAsia="HGPｺﾞｼｯｸM"/>
                <w:sz w:val="21"/>
              </w:rPr>
            </w:pPr>
            <w:r w:rsidRPr="00F7535B">
              <w:rPr>
                <w:rFonts w:ascii="HGPｺﾞｼｯｸM" w:eastAsia="HGPｺﾞｼｯｸM" w:hint="eastAsia"/>
                <w:sz w:val="21"/>
              </w:rPr>
              <w:t>94</w:t>
            </w:r>
            <w:r w:rsidR="00A11F07">
              <w:rPr>
                <w:rFonts w:ascii="HGPｺﾞｼｯｸM" w:eastAsia="HGPｺﾞｼｯｸM" w:hint="eastAsia"/>
                <w:sz w:val="21"/>
              </w:rPr>
              <w:t>人</w:t>
            </w:r>
          </w:p>
        </w:tc>
        <w:tc>
          <w:tcPr>
            <w:tcW w:w="4282" w:type="dxa"/>
            <w:tcBorders>
              <w:top w:val="double" w:sz="4" w:space="0" w:color="auto"/>
            </w:tcBorders>
            <w:vAlign w:val="center"/>
          </w:tcPr>
          <w:p w14:paraId="28B2D83F" w14:textId="77777777" w:rsidR="00DB24E4" w:rsidRPr="00F7535B" w:rsidRDefault="00DB24E4" w:rsidP="00A11F07">
            <w:pPr>
              <w:widowControl/>
              <w:rPr>
                <w:rFonts w:ascii="HGPｺﾞｼｯｸM" w:eastAsia="HGPｺﾞｼｯｸM"/>
                <w:sz w:val="21"/>
              </w:rPr>
            </w:pPr>
            <w:r w:rsidRPr="00F7535B">
              <w:rPr>
                <w:rFonts w:ascii="HGPｺﾞｼｯｸM" w:eastAsia="HGPｺﾞｼｯｸM" w:hint="eastAsia"/>
                <w:sz w:val="21"/>
              </w:rPr>
              <w:t>平成32</w:t>
            </w:r>
            <w:r w:rsidR="00C216E5" w:rsidRPr="00F7535B">
              <w:rPr>
                <w:rFonts w:ascii="HGPｺﾞｼｯｸM" w:eastAsia="HGPｺﾞｼｯｸM" w:hint="eastAsia"/>
                <w:sz w:val="21"/>
              </w:rPr>
              <w:t>（2020</w:t>
            </w:r>
            <w:r w:rsidR="00474975" w:rsidRPr="00F7535B">
              <w:rPr>
                <w:rFonts w:ascii="HGPｺﾞｼｯｸM" w:eastAsia="HGPｺﾞｼｯｸM" w:hint="eastAsia"/>
                <w:sz w:val="21"/>
              </w:rPr>
              <w:t>）年度末</w:t>
            </w:r>
            <w:r w:rsidRPr="00F7535B">
              <w:rPr>
                <w:rFonts w:ascii="HGPｺﾞｼｯｸM" w:eastAsia="HGPｺﾞｼｯｸM" w:hint="eastAsia"/>
                <w:sz w:val="21"/>
              </w:rPr>
              <w:t>の利用者数見込</w:t>
            </w:r>
          </w:p>
        </w:tc>
      </w:tr>
    </w:tbl>
    <w:p w14:paraId="621C450D" w14:textId="77777777" w:rsidR="00DB24E4" w:rsidRPr="00F7535B" w:rsidRDefault="00DB24E4" w:rsidP="00DB24E4">
      <w:pPr>
        <w:rPr>
          <w:rFonts w:hAnsi="ＭＳ 明朝"/>
        </w:rPr>
      </w:pPr>
    </w:p>
    <w:p w14:paraId="7191DDDC" w14:textId="385C2A2B" w:rsidR="00DB24E4" w:rsidRPr="00F7535B" w:rsidRDefault="005323C7" w:rsidP="00DB24E4">
      <w:pPr>
        <w:widowControl/>
        <w:jc w:val="left"/>
        <w:rPr>
          <w:rFonts w:hAnsi="ＭＳ 明朝"/>
        </w:rPr>
      </w:pPr>
      <w:r>
        <w:rPr>
          <w:noProof/>
        </w:rPr>
        <w:drawing>
          <wp:anchor distT="0" distB="0" distL="114300" distR="114300" simplePos="0" relativeHeight="251744256" behindDoc="0" locked="1" layoutInCell="1" allowOverlap="1" wp14:anchorId="42CA734F" wp14:editId="1716AA42">
            <wp:simplePos x="0" y="0"/>
            <wp:positionH relativeFrom="page">
              <wp:posOffset>540385</wp:posOffset>
            </wp:positionH>
            <wp:positionV relativeFrom="page">
              <wp:posOffset>9432925</wp:posOffset>
            </wp:positionV>
            <wp:extent cx="712440" cy="714960"/>
            <wp:effectExtent l="0" t="0" r="0" b="0"/>
            <wp:wrapNone/>
            <wp:docPr id="3044" name="SPCODE0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DB24E4" w:rsidRPr="00F7535B">
        <w:rPr>
          <w:rFonts w:hAnsi="ＭＳ 明朝"/>
        </w:rPr>
        <w:br w:type="page"/>
      </w:r>
    </w:p>
    <w:p w14:paraId="03F92E79" w14:textId="77777777" w:rsidR="00DB24E4" w:rsidRPr="00F7535B" w:rsidRDefault="00DB24E4" w:rsidP="00732E82">
      <w:pPr>
        <w:pStyle w:val="3"/>
        <w:rPr>
          <w:rFonts w:ascii="ＭＳ 明朝" w:eastAsia="ＭＳ 明朝" w:hAnsi="ＭＳ 明朝"/>
        </w:rPr>
      </w:pPr>
      <w:bookmarkStart w:id="65" w:name="_Toc490660891"/>
      <w:bookmarkStart w:id="66" w:name="_Toc490834692"/>
      <w:r w:rsidRPr="00F7535B">
        <w:rPr>
          <w:rFonts w:hint="eastAsia"/>
        </w:rPr>
        <w:lastRenderedPageBreak/>
        <w:t>２．精神障害にも対応した地域包括ケアシステムの構築</w:t>
      </w:r>
      <w:bookmarkEnd w:id="65"/>
      <w:bookmarkEnd w:id="66"/>
    </w:p>
    <w:p w14:paraId="09787AA7" w14:textId="77777777" w:rsidR="00DB24E4" w:rsidRPr="00F7535B" w:rsidRDefault="00DB24E4" w:rsidP="00DB24E4">
      <w:pPr>
        <w:rPr>
          <w:rFonts w:hAnsi="ＭＳ 明朝"/>
        </w:rPr>
      </w:pPr>
    </w:p>
    <w:p w14:paraId="6E060FF6" w14:textId="77777777" w:rsidR="00DB24E4" w:rsidRPr="00F7535B" w:rsidRDefault="009C521C" w:rsidP="00DB24E4">
      <w:pPr>
        <w:widowControl/>
        <w:ind w:leftChars="100" w:left="224"/>
        <w:jc w:val="left"/>
        <w:rPr>
          <w:rFonts w:ascii="HGS創英角ｺﾞｼｯｸUB" w:eastAsia="HGS創英角ｺﾞｼｯｸUB" w:hAnsi="ＭＳ ゴシック"/>
          <w:noProof/>
        </w:rPr>
      </w:pPr>
      <w:r>
        <w:rPr>
          <w:rFonts w:ascii="HGS創英角ｺﾞｼｯｸUB" w:eastAsia="HGS創英角ｺﾞｼｯｸUB" w:hAnsi="ＭＳ ゴシック"/>
          <w:noProof/>
        </w:rPr>
        <mc:AlternateContent>
          <mc:Choice Requires="wps">
            <w:drawing>
              <wp:anchor distT="0" distB="0" distL="114300" distR="114300" simplePos="0" relativeHeight="251608064" behindDoc="1" locked="0" layoutInCell="1" allowOverlap="1" wp14:anchorId="759B459F" wp14:editId="7E94742E">
                <wp:simplePos x="0" y="0"/>
                <wp:positionH relativeFrom="column">
                  <wp:posOffset>-14605</wp:posOffset>
                </wp:positionH>
                <wp:positionV relativeFrom="paragraph">
                  <wp:posOffset>110490</wp:posOffset>
                </wp:positionV>
                <wp:extent cx="5676900" cy="457200"/>
                <wp:effectExtent l="0" t="0" r="19050" b="19050"/>
                <wp:wrapNone/>
                <wp:docPr id="36"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93200E" id="正方形/長方形 1" o:spid="_x0000_s1026" style="position:absolute;left:0;text-align:left;margin-left:-1.15pt;margin-top:8.7pt;width:447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" filled="f">
                <v:textbox inset="5.85pt,.7pt,5.85pt,.7pt"/>
              </v:rect>
            </w:pict>
          </mc:Fallback>
        </mc:AlternateContent>
      </w:r>
      <w:r>
        <w:rPr>
          <w:rFonts w:ascii="HGS創英角ｺﾞｼｯｸUB" w:eastAsia="HGS創英角ｺﾞｼｯｸUB" w:hAnsi="ＭＳ ゴシック"/>
          <w:noProof/>
        </w:rPr>
        <mc:AlternateContent>
          <mc:Choice Requires="wps">
            <w:drawing>
              <wp:anchor distT="0" distB="0" distL="114300" distR="114300" simplePos="0" relativeHeight="251609088" behindDoc="1" locked="0" layoutInCell="1" allowOverlap="1" wp14:anchorId="5F01749E" wp14:editId="2039F67C">
                <wp:simplePos x="0" y="0"/>
                <wp:positionH relativeFrom="column">
                  <wp:posOffset>-70485</wp:posOffset>
                </wp:positionH>
                <wp:positionV relativeFrom="paragraph">
                  <wp:posOffset>-3175</wp:posOffset>
                </wp:positionV>
                <wp:extent cx="1080135" cy="237490"/>
                <wp:effectExtent l="0" t="0" r="5715" b="0"/>
                <wp:wrapNone/>
                <wp:docPr id="35" name="四角形: 角を丸くする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237490"/>
                        </a:xfrm>
                        <a:prstGeom prst="roundRect">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5AD9094" id="四角形: 角を丸くする 2" o:spid="_x0000_s1026" style="position:absolute;left:0;text-align:left;margin-left:-5.55pt;margin-top:-.25pt;width:85.05pt;height:18.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" fillcolor="#d8d8d8 [2732]" stroked="f">
                <v:textbox inset="5.85pt,.7pt,5.85pt,.7pt"/>
              </v:roundrect>
            </w:pict>
          </mc:Fallback>
        </mc:AlternateContent>
      </w:r>
      <w:r w:rsidR="00DB24E4" w:rsidRPr="00F7535B">
        <w:rPr>
          <w:rFonts w:ascii="HGS創英角ｺﾞｼｯｸUB" w:eastAsia="HGS創英角ｺﾞｼｯｸUB" w:hAnsi="ＭＳ ゴシック" w:hint="eastAsia"/>
          <w:noProof/>
          <w:spacing w:val="28"/>
          <w:fitText w:val="1050" w:id="1542620161"/>
        </w:rPr>
        <w:t>国の指</w:t>
      </w:r>
      <w:r w:rsidR="00DB24E4" w:rsidRPr="00F7535B">
        <w:rPr>
          <w:rFonts w:ascii="HGS創英角ｺﾞｼｯｸUB" w:eastAsia="HGS創英角ｺﾞｼｯｸUB" w:hAnsi="ＭＳ ゴシック" w:hint="eastAsia"/>
          <w:noProof/>
          <w:spacing w:val="1"/>
          <w:fitText w:val="1050" w:id="1542620161"/>
        </w:rPr>
        <w:t>針</w:t>
      </w:r>
    </w:p>
    <w:p w14:paraId="799F5284" w14:textId="77777777" w:rsidR="00DB24E4" w:rsidRPr="00F7535B" w:rsidRDefault="00DB24E4" w:rsidP="00DB24E4">
      <w:pPr>
        <w:widowControl/>
        <w:ind w:leftChars="50" w:left="112" w:rightChars="100" w:right="224"/>
        <w:jc w:val="left"/>
        <w:rPr>
          <w:rFonts w:ascii="HGPｺﾞｼｯｸM" w:eastAsia="HGPｺﾞｼｯｸM"/>
        </w:rPr>
      </w:pPr>
      <w:r w:rsidRPr="00F7535B">
        <w:rPr>
          <w:rFonts w:ascii="HGPｺﾞｼｯｸM" w:eastAsia="HGPｺﾞｼｯｸM" w:hint="eastAsia"/>
        </w:rPr>
        <w:t>・　保健・医療・福祉関係者による協議の場（各障害保健福祉圏域・各市町村）を設置する。</w:t>
      </w:r>
    </w:p>
    <w:p w14:paraId="702D7F6C" w14:textId="77777777" w:rsidR="00DB24E4" w:rsidRPr="00F7535B" w:rsidRDefault="00DB24E4" w:rsidP="00DB24E4">
      <w:pPr>
        <w:widowControl/>
        <w:jc w:val="left"/>
      </w:pPr>
    </w:p>
    <w:p w14:paraId="1C7E3A9D" w14:textId="77777777" w:rsidR="00DB24E4" w:rsidRPr="00F7535B" w:rsidRDefault="009C521C" w:rsidP="00DB24E4">
      <w:pPr>
        <w:rPr>
          <w:rFonts w:hAnsi="ＭＳ 明朝"/>
        </w:rPr>
      </w:pPr>
      <w:r>
        <w:rPr>
          <w:rFonts w:ascii="HGS創英角ｺﾞｼｯｸUB" w:eastAsia="HGS創英角ｺﾞｼｯｸUB" w:hAnsi="ＭＳ ゴシック"/>
          <w:noProof/>
        </w:rPr>
        <mc:AlternateContent>
          <mc:Choice Requires="wps">
            <w:drawing>
              <wp:anchor distT="0" distB="0" distL="114300" distR="114300" simplePos="0" relativeHeight="251617280" behindDoc="1" locked="0" layoutInCell="1" allowOverlap="1" wp14:anchorId="1AE22CB0" wp14:editId="6AB1AA91">
                <wp:simplePos x="0" y="0"/>
                <wp:positionH relativeFrom="column">
                  <wp:posOffset>-60960</wp:posOffset>
                </wp:positionH>
                <wp:positionV relativeFrom="paragraph">
                  <wp:posOffset>200660</wp:posOffset>
                </wp:positionV>
                <wp:extent cx="1764030" cy="237490"/>
                <wp:effectExtent l="0" t="0" r="7620" b="0"/>
                <wp:wrapNone/>
                <wp:docPr id="34" name="四角形: 角を丸くする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237490"/>
                        </a:xfrm>
                        <a:prstGeom prst="roundRect">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EF69993" id="四角形: 角を丸くする 15" o:spid="_x0000_s1026" style="position:absolute;left:0;text-align:left;margin-left:-4.8pt;margin-top:15.8pt;width:138.9pt;height:18.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" fillcolor="#d8d8d8 [2732]" stroked="f">
                <v:textbox inset="5.85pt,.7pt,5.85pt,.7pt"/>
              </v:roundrect>
            </w:pict>
          </mc:Fallback>
        </mc:AlternateContent>
      </w:r>
    </w:p>
    <w:p w14:paraId="319B4D90" w14:textId="77777777" w:rsidR="00DB24E4" w:rsidRPr="00F7535B" w:rsidRDefault="00DB24E4" w:rsidP="00DB24E4">
      <w:pPr>
        <w:widowControl/>
        <w:ind w:leftChars="100" w:left="224"/>
        <w:jc w:val="left"/>
        <w:rPr>
          <w:rFonts w:ascii="HGS創英角ｺﾞｼｯｸUB" w:eastAsia="HGS創英角ｺﾞｼｯｸUB" w:hAnsi="ＭＳ ゴシック"/>
          <w:noProof/>
        </w:rPr>
      </w:pPr>
      <w:r w:rsidRPr="00F7535B">
        <w:rPr>
          <w:rFonts w:ascii="HGS創英角ｺﾞｼｯｸUB" w:eastAsia="HGS創英角ｺﾞｼｯｸUB" w:hAnsi="ＭＳ ゴシック" w:hint="eastAsia"/>
          <w:noProof/>
        </w:rPr>
        <w:t>達成に向けた取組方針</w:t>
      </w:r>
    </w:p>
    <w:p w14:paraId="2DFB4D74" w14:textId="77777777" w:rsidR="00DB24E4" w:rsidRPr="00F7535B" w:rsidRDefault="00DB24E4" w:rsidP="00527825">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w:t>
      </w:r>
      <w:r w:rsidR="00894688" w:rsidRPr="00F7535B">
        <w:rPr>
          <w:rFonts w:ascii="HG丸ｺﾞｼｯｸM-PRO" w:eastAsia="HG丸ｺﾞｼｯｸM-PRO" w:hAnsi="HG丸ｺﾞｼｯｸM-PRO" w:hint="eastAsia"/>
        </w:rPr>
        <w:t>本市では、保健・医療・福祉関係者による協議の場として自立支援協議会</w:t>
      </w:r>
      <w:r w:rsidRPr="00F7535B">
        <w:rPr>
          <w:rFonts w:ascii="HG丸ｺﾞｼｯｸM-PRO" w:eastAsia="HG丸ｺﾞｼｯｸM-PRO" w:hAnsi="HG丸ｺﾞｼｯｸM-PRO" w:hint="eastAsia"/>
        </w:rPr>
        <w:t>を設置しており、精神障害者に対</w:t>
      </w:r>
      <w:r w:rsidR="00327BEA" w:rsidRPr="00F7535B">
        <w:rPr>
          <w:rFonts w:ascii="HG丸ｺﾞｼｯｸM-PRO" w:eastAsia="HG丸ｺﾞｼｯｸM-PRO" w:hAnsi="HG丸ｺﾞｼｯｸM-PRO" w:hint="eastAsia"/>
        </w:rPr>
        <w:t>する地域包括ケア</w:t>
      </w:r>
      <w:r w:rsidR="002864C7">
        <w:rPr>
          <w:rFonts w:ascii="HG丸ｺﾞｼｯｸM-PRO" w:eastAsia="HG丸ｺﾞｼｯｸM-PRO" w:hAnsi="HG丸ｺﾞｼｯｸM-PRO" w:hint="eastAsia"/>
        </w:rPr>
        <w:t>システム</w:t>
      </w:r>
      <w:r w:rsidR="00327BEA" w:rsidRPr="00F7535B">
        <w:rPr>
          <w:rFonts w:ascii="HG丸ｺﾞｼｯｸM-PRO" w:eastAsia="HG丸ｺﾞｼｯｸM-PRO" w:hAnsi="HG丸ｺﾞｼｯｸM-PRO" w:hint="eastAsia"/>
        </w:rPr>
        <w:t>体制構築に向けた課題の把握・共有や対策の検討等</w:t>
      </w:r>
      <w:r w:rsidRPr="00F7535B">
        <w:rPr>
          <w:rFonts w:ascii="HG丸ｺﾞｼｯｸM-PRO" w:eastAsia="HG丸ｺﾞｼｯｸM-PRO" w:hAnsi="HG丸ｺﾞｼｯｸM-PRO" w:hint="eastAsia"/>
        </w:rPr>
        <w:t>を行っており、</w:t>
      </w:r>
      <w:r w:rsidR="00327BEA" w:rsidRPr="00F7535B">
        <w:rPr>
          <w:rFonts w:ascii="HG丸ｺﾞｼｯｸM-PRO" w:eastAsia="HG丸ｺﾞｼｯｸM-PRO" w:hAnsi="HG丸ｺﾞｼｯｸM-PRO" w:hint="eastAsia"/>
        </w:rPr>
        <w:t>こうした既存の協議会を活かす形で</w:t>
      </w:r>
      <w:r w:rsidR="00F66B8E" w:rsidRPr="00F7535B">
        <w:rPr>
          <w:rFonts w:ascii="HG丸ｺﾞｼｯｸM-PRO" w:eastAsia="HG丸ｺﾞｼｯｸM-PRO" w:hAnsi="HG丸ｺﾞｼｯｸM-PRO" w:hint="eastAsia"/>
        </w:rPr>
        <w:t>検討を進めます</w:t>
      </w:r>
      <w:r w:rsidRPr="00F7535B">
        <w:rPr>
          <w:rFonts w:ascii="HG丸ｺﾞｼｯｸM-PRO" w:eastAsia="HG丸ｺﾞｼｯｸM-PRO" w:hAnsi="HG丸ｺﾞｼｯｸM-PRO" w:hint="eastAsia"/>
        </w:rPr>
        <w:t>。</w:t>
      </w:r>
    </w:p>
    <w:p w14:paraId="1CD72133" w14:textId="77777777" w:rsidR="00DB24E4" w:rsidRPr="00F7535B" w:rsidRDefault="00DB24E4" w:rsidP="00DB24E4">
      <w:pPr>
        <w:rPr>
          <w:rFonts w:hAnsi="ＭＳ 明朝"/>
        </w:rPr>
      </w:pPr>
    </w:p>
    <w:p w14:paraId="04217500" w14:textId="77777777" w:rsidR="00DB24E4" w:rsidRPr="00F7535B" w:rsidRDefault="00DB24E4" w:rsidP="00DB24E4">
      <w:pPr>
        <w:pStyle w:val="aff6"/>
      </w:pPr>
      <w:r w:rsidRPr="00F7535B">
        <w:rPr>
          <w:rFonts w:hint="eastAsia"/>
        </w:rPr>
        <w:t>■成果目標</w:t>
      </w:r>
    </w:p>
    <w:tbl>
      <w:tblPr>
        <w:tblStyle w:val="af0"/>
        <w:tblW w:w="0" w:type="auto"/>
        <w:tblInd w:w="108" w:type="dxa"/>
        <w:tblLook w:val="04A0" w:firstRow="1" w:lastRow="0" w:firstColumn="1" w:lastColumn="0" w:noHBand="0" w:noVBand="1"/>
      </w:tblPr>
      <w:tblGrid>
        <w:gridCol w:w="3148"/>
        <w:gridCol w:w="1388"/>
        <w:gridCol w:w="4282"/>
      </w:tblGrid>
      <w:tr w:rsidR="00DB24E4" w:rsidRPr="00F7535B" w14:paraId="2FA55614" w14:textId="77777777" w:rsidTr="00DB24E4">
        <w:tc>
          <w:tcPr>
            <w:tcW w:w="3148" w:type="dxa"/>
            <w:tcBorders>
              <w:bottom w:val="single" w:sz="4" w:space="0" w:color="auto"/>
            </w:tcBorders>
            <w:shd w:val="clear" w:color="auto" w:fill="D9D9D9" w:themeFill="background1" w:themeFillShade="D9"/>
          </w:tcPr>
          <w:p w14:paraId="129241D1" w14:textId="77777777" w:rsidR="00DB24E4" w:rsidRPr="00F7535B" w:rsidRDefault="00DB24E4" w:rsidP="00DB24E4">
            <w:pPr>
              <w:widowControl/>
              <w:jc w:val="center"/>
              <w:rPr>
                <w:rFonts w:ascii="HGPｺﾞｼｯｸM" w:eastAsia="HGPｺﾞｼｯｸM"/>
                <w:sz w:val="21"/>
              </w:rPr>
            </w:pPr>
            <w:r w:rsidRPr="00F7535B">
              <w:rPr>
                <w:rFonts w:ascii="HGPｺﾞｼｯｸM" w:eastAsia="HGPｺﾞｼｯｸM" w:hint="eastAsia"/>
                <w:sz w:val="21"/>
              </w:rPr>
              <w:t>項目</w:t>
            </w:r>
          </w:p>
        </w:tc>
        <w:tc>
          <w:tcPr>
            <w:tcW w:w="1388" w:type="dxa"/>
            <w:tcBorders>
              <w:bottom w:val="single" w:sz="4" w:space="0" w:color="auto"/>
            </w:tcBorders>
            <w:shd w:val="clear" w:color="auto" w:fill="D9D9D9" w:themeFill="background1" w:themeFillShade="D9"/>
          </w:tcPr>
          <w:p w14:paraId="0FF3A6FA" w14:textId="77777777" w:rsidR="00DB24E4" w:rsidRPr="00F7535B" w:rsidRDefault="00DB24E4" w:rsidP="00DB24E4">
            <w:pPr>
              <w:widowControl/>
              <w:jc w:val="center"/>
              <w:rPr>
                <w:rFonts w:ascii="HGPｺﾞｼｯｸM" w:eastAsia="HGPｺﾞｼｯｸM"/>
                <w:sz w:val="21"/>
              </w:rPr>
            </w:pPr>
            <w:r w:rsidRPr="00F7535B">
              <w:rPr>
                <w:rFonts w:ascii="HGPｺﾞｼｯｸM" w:eastAsia="HGPｺﾞｼｯｸM" w:hint="eastAsia"/>
                <w:sz w:val="21"/>
              </w:rPr>
              <w:t>目標</w:t>
            </w:r>
          </w:p>
        </w:tc>
        <w:tc>
          <w:tcPr>
            <w:tcW w:w="4282" w:type="dxa"/>
            <w:tcBorders>
              <w:bottom w:val="single" w:sz="4" w:space="0" w:color="auto"/>
            </w:tcBorders>
            <w:shd w:val="clear" w:color="auto" w:fill="D9D9D9" w:themeFill="background1" w:themeFillShade="D9"/>
          </w:tcPr>
          <w:p w14:paraId="11597334" w14:textId="77777777" w:rsidR="00DB24E4" w:rsidRPr="00F7535B" w:rsidRDefault="00DB24E4" w:rsidP="00DB24E4">
            <w:pPr>
              <w:widowControl/>
              <w:jc w:val="center"/>
              <w:rPr>
                <w:rFonts w:ascii="HGPｺﾞｼｯｸM" w:eastAsia="HGPｺﾞｼｯｸM"/>
                <w:sz w:val="21"/>
              </w:rPr>
            </w:pPr>
            <w:r w:rsidRPr="00F7535B">
              <w:rPr>
                <w:rFonts w:ascii="HGPｺﾞｼｯｸM" w:eastAsia="HGPｺﾞｼｯｸM" w:hint="eastAsia"/>
                <w:sz w:val="21"/>
              </w:rPr>
              <w:t>考え方</w:t>
            </w:r>
          </w:p>
        </w:tc>
      </w:tr>
      <w:tr w:rsidR="00DB24E4" w:rsidRPr="00F7535B" w14:paraId="6D467D29" w14:textId="77777777" w:rsidTr="00DB24E4">
        <w:tc>
          <w:tcPr>
            <w:tcW w:w="3148" w:type="dxa"/>
            <w:tcBorders>
              <w:bottom w:val="single" w:sz="4" w:space="0" w:color="auto"/>
            </w:tcBorders>
            <w:vAlign w:val="center"/>
          </w:tcPr>
          <w:p w14:paraId="74E3FBFA" w14:textId="77777777" w:rsidR="00DB24E4" w:rsidRPr="00F7535B" w:rsidRDefault="00DB24E4" w:rsidP="00195424">
            <w:pPr>
              <w:widowControl/>
              <w:rPr>
                <w:rFonts w:ascii="HGPｺﾞｼｯｸM" w:eastAsia="HGPｺﾞｼｯｸM"/>
                <w:sz w:val="21"/>
              </w:rPr>
            </w:pPr>
            <w:r w:rsidRPr="00F7535B">
              <w:rPr>
                <w:rFonts w:ascii="HGPｺﾞｼｯｸM" w:eastAsia="HGPｺﾞｼｯｸM" w:hint="eastAsia"/>
                <w:sz w:val="21"/>
              </w:rPr>
              <w:t>平成32</w:t>
            </w:r>
            <w:r w:rsidR="00B758EF" w:rsidRPr="00F7535B">
              <w:rPr>
                <w:rFonts w:ascii="HGPｺﾞｼｯｸM" w:eastAsia="HGPｺﾞｼｯｸM" w:hint="eastAsia"/>
                <w:sz w:val="21"/>
              </w:rPr>
              <w:t>（2020</w:t>
            </w:r>
            <w:r w:rsidR="00195424" w:rsidRPr="00F7535B">
              <w:rPr>
                <w:rFonts w:ascii="HGPｺﾞｼｯｸM" w:eastAsia="HGPｺﾞｼｯｸM" w:hint="eastAsia"/>
                <w:sz w:val="21"/>
              </w:rPr>
              <w:t>）</w:t>
            </w:r>
            <w:r w:rsidR="00B758EF" w:rsidRPr="00F7535B">
              <w:rPr>
                <w:rFonts w:ascii="HGPｺﾞｼｯｸM" w:eastAsia="HGPｺﾞｼｯｸM" w:hint="eastAsia"/>
                <w:sz w:val="21"/>
              </w:rPr>
              <w:t>年度末</w:t>
            </w:r>
            <w:r w:rsidRPr="00F7535B">
              <w:rPr>
                <w:rFonts w:ascii="HGPｺﾞｼｯｸM" w:eastAsia="HGPｺﾞｼｯｸM" w:hint="eastAsia"/>
                <w:sz w:val="21"/>
              </w:rPr>
              <w:t>時点での</w:t>
            </w:r>
            <w:r w:rsidRPr="00F7535B">
              <w:rPr>
                <w:rFonts w:ascii="HGPｺﾞｼｯｸM" w:eastAsia="HGPｺﾞｼｯｸM" w:hint="eastAsia"/>
              </w:rPr>
              <w:t>保健・医療・福祉関係者による協議の場</w:t>
            </w:r>
            <w:r w:rsidRPr="00F7535B">
              <w:rPr>
                <w:rFonts w:ascii="HGPｺﾞｼｯｸM" w:eastAsia="HGPｺﾞｼｯｸM" w:hint="eastAsia"/>
                <w:sz w:val="21"/>
              </w:rPr>
              <w:t>設置</w:t>
            </w:r>
          </w:p>
        </w:tc>
        <w:tc>
          <w:tcPr>
            <w:tcW w:w="1388" w:type="dxa"/>
            <w:tcBorders>
              <w:bottom w:val="single" w:sz="4" w:space="0" w:color="auto"/>
            </w:tcBorders>
            <w:vAlign w:val="center"/>
          </w:tcPr>
          <w:p w14:paraId="6946A74B" w14:textId="77777777" w:rsidR="00176690" w:rsidRPr="00F7535B" w:rsidRDefault="00F66B8E" w:rsidP="00176690">
            <w:pPr>
              <w:widowControl/>
              <w:jc w:val="center"/>
              <w:rPr>
                <w:rFonts w:ascii="HGPｺﾞｼｯｸM" w:eastAsia="HGPｺﾞｼｯｸM"/>
                <w:sz w:val="21"/>
              </w:rPr>
            </w:pPr>
            <w:r w:rsidRPr="00F7535B">
              <w:rPr>
                <w:rFonts w:ascii="HGPｺﾞｼｯｸM" w:eastAsia="HGPｺﾞｼｯｸM" w:hint="eastAsia"/>
                <w:sz w:val="21"/>
              </w:rPr>
              <w:t>市単独で</w:t>
            </w:r>
          </w:p>
          <w:p w14:paraId="568CE3A7" w14:textId="77777777" w:rsidR="00DB24E4" w:rsidRPr="00F7535B" w:rsidRDefault="00F66B8E" w:rsidP="00176690">
            <w:pPr>
              <w:widowControl/>
              <w:jc w:val="center"/>
              <w:rPr>
                <w:rFonts w:ascii="HGPｺﾞｼｯｸM" w:eastAsia="HGPｺﾞｼｯｸM"/>
                <w:sz w:val="21"/>
              </w:rPr>
            </w:pPr>
            <w:r w:rsidRPr="00F7535B">
              <w:rPr>
                <w:rFonts w:ascii="HGPｺﾞｼｯｸM" w:eastAsia="HGPｺﾞｼｯｸM" w:hint="eastAsia"/>
                <w:sz w:val="21"/>
              </w:rPr>
              <w:t>設置</w:t>
            </w:r>
          </w:p>
        </w:tc>
        <w:tc>
          <w:tcPr>
            <w:tcW w:w="4282" w:type="dxa"/>
            <w:tcBorders>
              <w:bottom w:val="single" w:sz="4" w:space="0" w:color="auto"/>
            </w:tcBorders>
            <w:vAlign w:val="center"/>
          </w:tcPr>
          <w:p w14:paraId="76065DB9" w14:textId="77777777" w:rsidR="00DB24E4" w:rsidRPr="00F7535B" w:rsidRDefault="00DB24E4" w:rsidP="00DB24E4">
            <w:pPr>
              <w:widowControl/>
              <w:rPr>
                <w:rFonts w:ascii="HGPｺﾞｼｯｸM" w:eastAsia="HGPｺﾞｼｯｸM"/>
                <w:sz w:val="21"/>
              </w:rPr>
            </w:pPr>
            <w:r w:rsidRPr="00F7535B">
              <w:rPr>
                <w:rFonts w:ascii="HGPｺﾞｼｯｸM" w:eastAsia="HGPｺﾞｼｯｸM" w:hint="eastAsia"/>
                <w:sz w:val="21"/>
              </w:rPr>
              <w:t>既存の協議会を活用しての設置を検討する</w:t>
            </w:r>
          </w:p>
        </w:tc>
      </w:tr>
    </w:tbl>
    <w:p w14:paraId="443C90F2" w14:textId="77777777" w:rsidR="00DB24E4" w:rsidRPr="005D760D" w:rsidRDefault="005D760D" w:rsidP="005D760D">
      <w:pPr>
        <w:rPr>
          <w:rFonts w:ascii="HGPｺﾞｼｯｸM" w:eastAsia="HGPｺﾞｼｯｸM" w:hAnsi="ＭＳ 明朝"/>
          <w:sz w:val="20"/>
        </w:rPr>
      </w:pPr>
      <w:r w:rsidRPr="00192F67">
        <w:rPr>
          <w:rFonts w:ascii="HGPｺﾞｼｯｸM" w:eastAsia="HGPｺﾞｼｯｸM" w:hAnsi="ＭＳ 明朝" w:hint="eastAsia"/>
          <w:sz w:val="20"/>
        </w:rPr>
        <w:t>（注）平成32（2020）年度末の長期入院患者の地域移行に伴う地域の精神保健医療福祉体制の利用者数を4人と見込んでいます。</w:t>
      </w:r>
    </w:p>
    <w:p w14:paraId="629161EA" w14:textId="1EF2953F" w:rsidR="008B770D" w:rsidRPr="00F7535B" w:rsidRDefault="008B770D">
      <w:pPr>
        <w:widowControl/>
        <w:jc w:val="left"/>
        <w:rPr>
          <w:rFonts w:hAnsi="ＭＳ 明朝"/>
        </w:rPr>
      </w:pPr>
      <w:r w:rsidRPr="00F7535B">
        <w:rPr>
          <w:rFonts w:hAnsi="ＭＳ 明朝"/>
        </w:rPr>
        <w:br w:type="page"/>
      </w:r>
      <w:r w:rsidR="005323C7">
        <w:rPr>
          <w:noProof/>
        </w:rPr>
        <w:drawing>
          <wp:anchor distT="0" distB="0" distL="114300" distR="114300" simplePos="0" relativeHeight="251745280" behindDoc="0" locked="1" layoutInCell="1" allowOverlap="1" wp14:anchorId="5B5464FB" wp14:editId="174C6058">
            <wp:simplePos x="0" y="0"/>
            <wp:positionH relativeFrom="page">
              <wp:posOffset>6301105</wp:posOffset>
            </wp:positionH>
            <wp:positionV relativeFrom="page">
              <wp:posOffset>9432925</wp:posOffset>
            </wp:positionV>
            <wp:extent cx="712440" cy="714960"/>
            <wp:effectExtent l="0" t="0" r="0" b="0"/>
            <wp:wrapNone/>
            <wp:docPr id="3045" name="SPCODE0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7E662B37" w14:textId="77777777" w:rsidR="00DB24E4" w:rsidRPr="00F7535B" w:rsidRDefault="0092069E" w:rsidP="00732E82">
      <w:pPr>
        <w:pStyle w:val="3"/>
      </w:pPr>
      <w:r w:rsidRPr="00F7535B">
        <w:rPr>
          <w:rFonts w:hint="eastAsia"/>
        </w:rPr>
        <w:lastRenderedPageBreak/>
        <w:t>３．</w:t>
      </w:r>
      <w:r w:rsidR="00DB24E4" w:rsidRPr="00F7535B">
        <w:rPr>
          <w:rFonts w:hint="eastAsia"/>
        </w:rPr>
        <w:t>地域生活支援拠点等の整備</w:t>
      </w:r>
    </w:p>
    <w:p w14:paraId="3094DBAF" w14:textId="77777777" w:rsidR="00DB24E4" w:rsidRPr="00F7535B" w:rsidRDefault="00DB24E4" w:rsidP="00DB24E4">
      <w:pPr>
        <w:rPr>
          <w:rFonts w:hAnsi="ＭＳ 明朝"/>
        </w:rPr>
      </w:pPr>
    </w:p>
    <w:p w14:paraId="59BCA868" w14:textId="77777777" w:rsidR="00DB24E4" w:rsidRPr="00F7535B" w:rsidRDefault="009C521C" w:rsidP="00DB24E4">
      <w:pPr>
        <w:widowControl/>
        <w:ind w:leftChars="100" w:left="224"/>
        <w:jc w:val="left"/>
        <w:rPr>
          <w:rFonts w:ascii="HGS創英角ｺﾞｼｯｸUB" w:eastAsia="HGS創英角ｺﾞｼｯｸUB" w:hAnsi="ＭＳ ゴシック"/>
          <w:noProof/>
        </w:rPr>
      </w:pPr>
      <w:r>
        <w:rPr>
          <w:rFonts w:ascii="HGS創英角ｺﾞｼｯｸUB" w:eastAsia="HGS創英角ｺﾞｼｯｸUB" w:hAnsi="ＭＳ ゴシック"/>
          <w:noProof/>
        </w:rPr>
        <mc:AlternateContent>
          <mc:Choice Requires="wps">
            <w:drawing>
              <wp:anchor distT="0" distB="0" distL="114300" distR="114300" simplePos="0" relativeHeight="251610112" behindDoc="1" locked="0" layoutInCell="1" allowOverlap="1" wp14:anchorId="3075F891" wp14:editId="3CE96D5E">
                <wp:simplePos x="0" y="0"/>
                <wp:positionH relativeFrom="column">
                  <wp:posOffset>-14605</wp:posOffset>
                </wp:positionH>
                <wp:positionV relativeFrom="paragraph">
                  <wp:posOffset>110490</wp:posOffset>
                </wp:positionV>
                <wp:extent cx="5676900" cy="457200"/>
                <wp:effectExtent l="0" t="0" r="19050" b="19050"/>
                <wp:wrapNone/>
                <wp:docPr id="3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E4B067" id="正方形/長方形 3" o:spid="_x0000_s1026" style="position:absolute;left:0;text-align:left;margin-left:-1.15pt;margin-top:8.7pt;width:447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" filled="f">
                <v:textbox inset="5.85pt,.7pt,5.85pt,.7pt"/>
              </v:rect>
            </w:pict>
          </mc:Fallback>
        </mc:AlternateContent>
      </w:r>
      <w:r>
        <w:rPr>
          <w:rFonts w:ascii="HGS創英角ｺﾞｼｯｸUB" w:eastAsia="HGS創英角ｺﾞｼｯｸUB" w:hAnsi="ＭＳ ゴシック"/>
          <w:noProof/>
        </w:rPr>
        <mc:AlternateContent>
          <mc:Choice Requires="wps">
            <w:drawing>
              <wp:anchor distT="0" distB="0" distL="114300" distR="114300" simplePos="0" relativeHeight="251611136" behindDoc="1" locked="0" layoutInCell="1" allowOverlap="1" wp14:anchorId="44859F74" wp14:editId="6215902E">
                <wp:simplePos x="0" y="0"/>
                <wp:positionH relativeFrom="column">
                  <wp:posOffset>-70485</wp:posOffset>
                </wp:positionH>
                <wp:positionV relativeFrom="paragraph">
                  <wp:posOffset>-3175</wp:posOffset>
                </wp:positionV>
                <wp:extent cx="1080135" cy="237490"/>
                <wp:effectExtent l="0" t="0" r="5715" b="0"/>
                <wp:wrapNone/>
                <wp:docPr id="32" name="四角形: 角を丸くする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237490"/>
                        </a:xfrm>
                        <a:prstGeom prst="roundRect">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6F1A601" id="四角形: 角を丸くする 4" o:spid="_x0000_s1026" style="position:absolute;left:0;text-align:left;margin-left:-5.55pt;margin-top:-.25pt;width:85.05pt;height:18.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" fillcolor="#d8d8d8 [2732]" stroked="f">
                <v:textbox inset="5.85pt,.7pt,5.85pt,.7pt"/>
              </v:roundrect>
            </w:pict>
          </mc:Fallback>
        </mc:AlternateContent>
      </w:r>
      <w:r w:rsidR="00DB24E4" w:rsidRPr="00F7535B">
        <w:rPr>
          <w:rFonts w:ascii="HGS創英角ｺﾞｼｯｸUB" w:eastAsia="HGS創英角ｺﾞｼｯｸUB" w:hAnsi="ＭＳ ゴシック" w:hint="eastAsia"/>
          <w:noProof/>
          <w:spacing w:val="28"/>
          <w:fitText w:val="1050" w:id="1542620162"/>
        </w:rPr>
        <w:t>国の指</w:t>
      </w:r>
      <w:r w:rsidR="00DB24E4" w:rsidRPr="00F7535B">
        <w:rPr>
          <w:rFonts w:ascii="HGS創英角ｺﾞｼｯｸUB" w:eastAsia="HGS創英角ｺﾞｼｯｸUB" w:hAnsi="ＭＳ ゴシック" w:hint="eastAsia"/>
          <w:noProof/>
          <w:spacing w:val="1"/>
          <w:fitText w:val="1050" w:id="1542620162"/>
        </w:rPr>
        <w:t>針</w:t>
      </w:r>
    </w:p>
    <w:p w14:paraId="359583D6" w14:textId="77777777" w:rsidR="00DB24E4" w:rsidRPr="00F7535B" w:rsidRDefault="00DB24E4" w:rsidP="00DB24E4">
      <w:pPr>
        <w:widowControl/>
        <w:ind w:leftChars="50" w:left="112" w:rightChars="100" w:right="224"/>
        <w:jc w:val="left"/>
        <w:rPr>
          <w:rFonts w:ascii="HGPｺﾞｼｯｸM" w:eastAsia="HGPｺﾞｼｯｸM"/>
        </w:rPr>
      </w:pPr>
      <w:r w:rsidRPr="00F7535B">
        <w:rPr>
          <w:rFonts w:ascii="HGPｺﾞｼｯｸM" w:eastAsia="HGPｺﾞｼｯｸM" w:hint="eastAsia"/>
        </w:rPr>
        <w:t>・　各市町村又は各圏域に少なくとも１つを整備する。</w:t>
      </w:r>
    </w:p>
    <w:p w14:paraId="43EF6B5B" w14:textId="77777777" w:rsidR="00DB24E4" w:rsidRPr="00F7535B" w:rsidRDefault="00DB24E4" w:rsidP="00DB24E4">
      <w:pPr>
        <w:widowControl/>
        <w:jc w:val="left"/>
      </w:pPr>
    </w:p>
    <w:p w14:paraId="52F647E4" w14:textId="77777777" w:rsidR="00DB24E4" w:rsidRPr="00F7535B" w:rsidRDefault="009C521C" w:rsidP="00DB24E4">
      <w:pPr>
        <w:rPr>
          <w:rFonts w:hAnsi="ＭＳ 明朝"/>
        </w:rPr>
      </w:pPr>
      <w:r>
        <w:rPr>
          <w:rFonts w:ascii="HGS創英角ｺﾞｼｯｸUB" w:eastAsia="HGS創英角ｺﾞｼｯｸUB" w:hAnsi="ＭＳ ゴシック"/>
          <w:noProof/>
        </w:rPr>
        <mc:AlternateContent>
          <mc:Choice Requires="wps">
            <w:drawing>
              <wp:anchor distT="0" distB="0" distL="114300" distR="114300" simplePos="0" relativeHeight="251618304" behindDoc="1" locked="0" layoutInCell="1" allowOverlap="1" wp14:anchorId="071CEAC6" wp14:editId="7049172A">
                <wp:simplePos x="0" y="0"/>
                <wp:positionH relativeFrom="column">
                  <wp:posOffset>-60960</wp:posOffset>
                </wp:positionH>
                <wp:positionV relativeFrom="paragraph">
                  <wp:posOffset>200660</wp:posOffset>
                </wp:positionV>
                <wp:extent cx="1764030" cy="237490"/>
                <wp:effectExtent l="0" t="0" r="7620" b="0"/>
                <wp:wrapNone/>
                <wp:docPr id="2975" name="四角形: 角を丸くする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237490"/>
                        </a:xfrm>
                        <a:prstGeom prst="roundRect">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6553A30" id="四角形: 角を丸くする 16" o:spid="_x0000_s1026" style="position:absolute;left:0;text-align:left;margin-left:-4.8pt;margin-top:15.8pt;width:138.9pt;height:1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" fillcolor="#d8d8d8 [2732]" stroked="f">
                <v:textbox inset="5.85pt,.7pt,5.85pt,.7pt"/>
              </v:roundrect>
            </w:pict>
          </mc:Fallback>
        </mc:AlternateContent>
      </w:r>
    </w:p>
    <w:p w14:paraId="4D30DAC2" w14:textId="77777777" w:rsidR="00DB24E4" w:rsidRPr="00F7535B" w:rsidRDefault="00DB24E4" w:rsidP="00DB24E4">
      <w:pPr>
        <w:widowControl/>
        <w:ind w:leftChars="100" w:left="224"/>
        <w:jc w:val="left"/>
        <w:rPr>
          <w:rFonts w:ascii="HGS創英角ｺﾞｼｯｸUB" w:eastAsia="HGS創英角ｺﾞｼｯｸUB" w:hAnsi="ＭＳ ゴシック"/>
          <w:noProof/>
        </w:rPr>
      </w:pPr>
      <w:r w:rsidRPr="00F7535B">
        <w:rPr>
          <w:rFonts w:ascii="HGS創英角ｺﾞｼｯｸUB" w:eastAsia="HGS創英角ｺﾞｼｯｸUB" w:hAnsi="ＭＳ ゴシック" w:hint="eastAsia"/>
          <w:noProof/>
        </w:rPr>
        <w:t>達成に向けた取組方針</w:t>
      </w:r>
    </w:p>
    <w:p w14:paraId="664511A7" w14:textId="77777777" w:rsidR="00DB24E4" w:rsidRPr="00F7535B" w:rsidRDefault="00894688" w:rsidP="00527825">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・障害者</w:t>
      </w:r>
      <w:r w:rsidR="00DB24E4" w:rsidRPr="00F7535B">
        <w:rPr>
          <w:rFonts w:ascii="HG丸ｺﾞｼｯｸM-PRO" w:eastAsia="HG丸ｺﾞｼｯｸM-PRO" w:hAnsi="HG丸ｺﾞｼｯｸM-PRO" w:hint="eastAsia"/>
        </w:rPr>
        <w:t>が住み慣れた地域で暮らし続けるために必要な居住支援として、「①緊急時の迅速・確実な相談支援の実施・短期入所等の活用　②体験の機会の提供を通じて、施設や親元からグループホーム、一人暮らし等への生活の場の移行をしやすくする支援を提供する体制整備」、これらを目的とした地域生活支援拠点等を整備します。</w:t>
      </w:r>
    </w:p>
    <w:p w14:paraId="02C310F5" w14:textId="77777777" w:rsidR="00C03816" w:rsidRPr="00F7535B" w:rsidRDefault="00DB24E4" w:rsidP="00C964EF">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・必要な機能を複数の機関が分担して担う「面的整備型」での検討を進め、</w:t>
      </w:r>
      <w:r w:rsidR="00C03816" w:rsidRPr="00F7535B">
        <w:rPr>
          <w:rFonts w:ascii="HG丸ｺﾞｼｯｸM-PRO" w:eastAsia="HG丸ｺﾞｼｯｸM-PRO" w:hAnsi="HG丸ｺﾞｼｯｸM-PRO" w:hint="eastAsia"/>
        </w:rPr>
        <w:t>今ある地域資源の活用と合わせ、グループホーム等一部機能については新設・拡充を行います</w:t>
      </w:r>
      <w:r w:rsidRPr="00F7535B">
        <w:rPr>
          <w:rFonts w:ascii="HG丸ｺﾞｼｯｸM-PRO" w:eastAsia="HG丸ｺﾞｼｯｸM-PRO" w:hAnsi="HG丸ｺﾞｼｯｸM-PRO" w:hint="eastAsia"/>
        </w:rPr>
        <w:t>。</w:t>
      </w:r>
    </w:p>
    <w:p w14:paraId="106E3FF4" w14:textId="77777777" w:rsidR="00DB24E4" w:rsidRPr="00F7535B" w:rsidRDefault="00DB24E4" w:rsidP="00527825">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・整備にあたっては自立支援協議会を十分に活用し、地域の実情や課題に適した体制を構築します。</w:t>
      </w:r>
    </w:p>
    <w:p w14:paraId="709828EA" w14:textId="77777777" w:rsidR="008B770D" w:rsidRPr="00F7535B" w:rsidRDefault="008B770D" w:rsidP="008B770D">
      <w:pPr>
        <w:jc w:val="center"/>
        <w:rPr>
          <w:rFonts w:ascii="HGPｺﾞｼｯｸM" w:eastAsia="HGPｺﾞｼｯｸM" w:hAnsi="HGｺﾞｼｯｸE"/>
          <w:sz w:val="20"/>
        </w:rPr>
      </w:pPr>
      <w:r w:rsidRPr="00F7535B">
        <w:rPr>
          <w:rFonts w:ascii="HGPｺﾞｼｯｸM" w:eastAsia="HGPｺﾞｼｯｸM" w:hAnsi="HGｺﾞｼｯｸE" w:hint="eastAsia"/>
          <w:sz w:val="20"/>
        </w:rPr>
        <w:t>◆「面的整備型」による整備手法（イメージ）◆</w:t>
      </w:r>
    </w:p>
    <w:p w14:paraId="18668F79" w14:textId="77777777" w:rsidR="008B770D" w:rsidRPr="00F7535B" w:rsidRDefault="008B770D" w:rsidP="008B770D">
      <w:pPr>
        <w:jc w:val="center"/>
      </w:pPr>
      <w:r w:rsidRPr="00F7535B">
        <w:rPr>
          <w:noProof/>
        </w:rPr>
        <w:drawing>
          <wp:inline distT="0" distB="0" distL="0" distR="0" wp14:anchorId="45D1BE51" wp14:editId="3F0A9A06">
            <wp:extent cx="3581968" cy="310551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grayscl/>
                    </a:blip>
                    <a:srcRect b="5001"/>
                    <a:stretch/>
                  </pic:blipFill>
                  <pic:spPr bwMode="auto">
                    <a:xfrm>
                      <a:off x="0" y="0"/>
                      <a:ext cx="3589740" cy="3112248"/>
                    </a:xfrm>
                    <a:prstGeom prst="rect">
                      <a:avLst/>
                    </a:prstGeom>
                    <a:ln>
                      <a:noFill/>
                    </a:ln>
                    <a:extLst>
                      <a:ext uri="{53640926-AAD7-44D8-BBD7-CCE9431645EC}">
                        <a14:shadowObscured xmlns:a14="http://schemas.microsoft.com/office/drawing/2010/main"/>
                      </a:ext>
                    </a:extLst>
                  </pic:spPr>
                </pic:pic>
              </a:graphicData>
            </a:graphic>
          </wp:inline>
        </w:drawing>
      </w:r>
    </w:p>
    <w:p w14:paraId="319ACF2D" w14:textId="77777777" w:rsidR="008B770D" w:rsidRPr="00F7535B" w:rsidRDefault="008B770D" w:rsidP="008B770D">
      <w:pPr>
        <w:pStyle w:val="aff8"/>
        <w:ind w:rightChars="821" w:right="1841"/>
      </w:pPr>
      <w:r w:rsidRPr="00F7535B">
        <w:rPr>
          <w:rFonts w:hint="eastAsia"/>
        </w:rPr>
        <w:t>資料：厚生労働省</w:t>
      </w:r>
    </w:p>
    <w:p w14:paraId="1B0AD05C" w14:textId="77777777" w:rsidR="00DB24E4" w:rsidRPr="00F7535B" w:rsidRDefault="00DB24E4" w:rsidP="00DB24E4">
      <w:pPr>
        <w:ind w:left="112" w:hangingChars="50" w:hanging="112"/>
        <w:rPr>
          <w:rFonts w:ascii="HGPｺﾞｼｯｸM" w:eastAsia="HGPｺﾞｼｯｸM" w:hAnsi="ＭＳ 明朝"/>
        </w:rPr>
      </w:pPr>
    </w:p>
    <w:p w14:paraId="08E81931" w14:textId="77777777" w:rsidR="00DB24E4" w:rsidRPr="00F7535B" w:rsidRDefault="00DB24E4" w:rsidP="00DB24E4">
      <w:pPr>
        <w:pStyle w:val="aff6"/>
      </w:pPr>
      <w:r w:rsidRPr="00F7535B">
        <w:rPr>
          <w:rFonts w:hint="eastAsia"/>
        </w:rPr>
        <w:t>■成果目標</w:t>
      </w:r>
    </w:p>
    <w:tbl>
      <w:tblPr>
        <w:tblStyle w:val="af0"/>
        <w:tblW w:w="0" w:type="auto"/>
        <w:tblInd w:w="108" w:type="dxa"/>
        <w:tblLook w:val="04A0" w:firstRow="1" w:lastRow="0" w:firstColumn="1" w:lastColumn="0" w:noHBand="0" w:noVBand="1"/>
      </w:tblPr>
      <w:tblGrid>
        <w:gridCol w:w="3402"/>
        <w:gridCol w:w="1134"/>
        <w:gridCol w:w="4282"/>
      </w:tblGrid>
      <w:tr w:rsidR="00DB24E4" w:rsidRPr="00F7535B" w14:paraId="21C158FD" w14:textId="77777777" w:rsidTr="00DB24E4">
        <w:tc>
          <w:tcPr>
            <w:tcW w:w="3402" w:type="dxa"/>
            <w:tcBorders>
              <w:bottom w:val="single" w:sz="4" w:space="0" w:color="auto"/>
            </w:tcBorders>
            <w:shd w:val="clear" w:color="auto" w:fill="D9D9D9" w:themeFill="background1" w:themeFillShade="D9"/>
          </w:tcPr>
          <w:p w14:paraId="4B1B1004" w14:textId="77777777" w:rsidR="00DB24E4" w:rsidRPr="00F7535B" w:rsidRDefault="00DB24E4" w:rsidP="00DB24E4">
            <w:pPr>
              <w:widowControl/>
              <w:jc w:val="center"/>
              <w:rPr>
                <w:rFonts w:ascii="HGPｺﾞｼｯｸM" w:eastAsia="HGPｺﾞｼｯｸM"/>
                <w:sz w:val="21"/>
              </w:rPr>
            </w:pPr>
            <w:r w:rsidRPr="00F7535B">
              <w:rPr>
                <w:rFonts w:ascii="HGPｺﾞｼｯｸM" w:eastAsia="HGPｺﾞｼｯｸM" w:hint="eastAsia"/>
                <w:sz w:val="21"/>
              </w:rPr>
              <w:t>項目</w:t>
            </w:r>
          </w:p>
        </w:tc>
        <w:tc>
          <w:tcPr>
            <w:tcW w:w="1134" w:type="dxa"/>
            <w:tcBorders>
              <w:bottom w:val="single" w:sz="4" w:space="0" w:color="auto"/>
            </w:tcBorders>
            <w:shd w:val="clear" w:color="auto" w:fill="D9D9D9" w:themeFill="background1" w:themeFillShade="D9"/>
          </w:tcPr>
          <w:p w14:paraId="68425187" w14:textId="77777777" w:rsidR="00DB24E4" w:rsidRPr="00F7535B" w:rsidRDefault="00DB24E4" w:rsidP="00DB24E4">
            <w:pPr>
              <w:widowControl/>
              <w:jc w:val="center"/>
              <w:rPr>
                <w:rFonts w:ascii="HGPｺﾞｼｯｸM" w:eastAsia="HGPｺﾞｼｯｸM"/>
                <w:sz w:val="21"/>
              </w:rPr>
            </w:pPr>
            <w:r w:rsidRPr="00F7535B">
              <w:rPr>
                <w:rFonts w:ascii="HGPｺﾞｼｯｸM" w:eastAsia="HGPｺﾞｼｯｸM" w:hint="eastAsia"/>
                <w:sz w:val="21"/>
              </w:rPr>
              <w:t>目標</w:t>
            </w:r>
          </w:p>
        </w:tc>
        <w:tc>
          <w:tcPr>
            <w:tcW w:w="4282" w:type="dxa"/>
            <w:tcBorders>
              <w:bottom w:val="single" w:sz="4" w:space="0" w:color="auto"/>
            </w:tcBorders>
            <w:shd w:val="clear" w:color="auto" w:fill="D9D9D9" w:themeFill="background1" w:themeFillShade="D9"/>
          </w:tcPr>
          <w:p w14:paraId="533E8D58" w14:textId="77777777" w:rsidR="00DB24E4" w:rsidRPr="00F7535B" w:rsidRDefault="00DB24E4" w:rsidP="00DB24E4">
            <w:pPr>
              <w:widowControl/>
              <w:jc w:val="center"/>
              <w:rPr>
                <w:rFonts w:ascii="HGPｺﾞｼｯｸM" w:eastAsia="HGPｺﾞｼｯｸM"/>
                <w:sz w:val="21"/>
              </w:rPr>
            </w:pPr>
            <w:r w:rsidRPr="00F7535B">
              <w:rPr>
                <w:rFonts w:ascii="HGPｺﾞｼｯｸM" w:eastAsia="HGPｺﾞｼｯｸM" w:hint="eastAsia"/>
                <w:sz w:val="21"/>
              </w:rPr>
              <w:t>考え方</w:t>
            </w:r>
          </w:p>
        </w:tc>
      </w:tr>
      <w:tr w:rsidR="00DB24E4" w:rsidRPr="00F7535B" w14:paraId="445627EB" w14:textId="77777777" w:rsidTr="00DB24E4">
        <w:tc>
          <w:tcPr>
            <w:tcW w:w="3402" w:type="dxa"/>
            <w:tcBorders>
              <w:bottom w:val="single" w:sz="4" w:space="0" w:color="auto"/>
            </w:tcBorders>
            <w:vAlign w:val="center"/>
          </w:tcPr>
          <w:p w14:paraId="117FAA98" w14:textId="77777777" w:rsidR="00DB24E4" w:rsidRPr="00F7535B" w:rsidRDefault="00DB24E4" w:rsidP="00195424">
            <w:pPr>
              <w:widowControl/>
              <w:rPr>
                <w:rFonts w:ascii="HGPｺﾞｼｯｸM" w:eastAsia="HGPｺﾞｼｯｸM"/>
                <w:sz w:val="21"/>
              </w:rPr>
            </w:pPr>
            <w:r w:rsidRPr="00F7535B">
              <w:rPr>
                <w:rFonts w:ascii="HGPｺﾞｼｯｸM" w:eastAsia="HGPｺﾞｼｯｸM" w:hint="eastAsia"/>
                <w:sz w:val="21"/>
              </w:rPr>
              <w:t>平成32</w:t>
            </w:r>
            <w:r w:rsidR="00B758EF" w:rsidRPr="00F7535B">
              <w:rPr>
                <w:rFonts w:ascii="HGPｺﾞｼｯｸM" w:eastAsia="HGPｺﾞｼｯｸM" w:hint="eastAsia"/>
                <w:sz w:val="21"/>
              </w:rPr>
              <w:t>（2020</w:t>
            </w:r>
            <w:r w:rsidR="00195424" w:rsidRPr="00F7535B">
              <w:rPr>
                <w:rFonts w:ascii="HGPｺﾞｼｯｸM" w:eastAsia="HGPｺﾞｼｯｸM" w:hint="eastAsia"/>
                <w:sz w:val="21"/>
              </w:rPr>
              <w:t>）</w:t>
            </w:r>
            <w:r w:rsidR="00B758EF" w:rsidRPr="00F7535B">
              <w:rPr>
                <w:rFonts w:ascii="HGPｺﾞｼｯｸM" w:eastAsia="HGPｺﾞｼｯｸM" w:hint="eastAsia"/>
                <w:sz w:val="21"/>
              </w:rPr>
              <w:t>年度末</w:t>
            </w:r>
            <w:r w:rsidRPr="00F7535B">
              <w:rPr>
                <w:rFonts w:ascii="HGPｺﾞｼｯｸM" w:eastAsia="HGPｺﾞｼｯｸM" w:hint="eastAsia"/>
                <w:sz w:val="21"/>
              </w:rPr>
              <w:t>時点での地域生活支援拠点等の整備か所数</w:t>
            </w:r>
          </w:p>
        </w:tc>
        <w:tc>
          <w:tcPr>
            <w:tcW w:w="1134" w:type="dxa"/>
            <w:tcBorders>
              <w:bottom w:val="single" w:sz="4" w:space="0" w:color="auto"/>
            </w:tcBorders>
            <w:vAlign w:val="center"/>
          </w:tcPr>
          <w:p w14:paraId="69C04409" w14:textId="77777777" w:rsidR="00DB24E4" w:rsidRPr="00F7535B" w:rsidRDefault="00DB24E4" w:rsidP="00A11F07">
            <w:pPr>
              <w:widowControl/>
              <w:jc w:val="right"/>
              <w:rPr>
                <w:rFonts w:ascii="HGPｺﾞｼｯｸM" w:eastAsia="HGPｺﾞｼｯｸM"/>
                <w:sz w:val="21"/>
              </w:rPr>
            </w:pPr>
            <w:r w:rsidRPr="00F7535B">
              <w:rPr>
                <w:rFonts w:ascii="HGPｺﾞｼｯｸM" w:eastAsia="HGPｺﾞｼｯｸM" w:hint="eastAsia"/>
                <w:sz w:val="21"/>
              </w:rPr>
              <w:t>2</w:t>
            </w:r>
            <w:r w:rsidR="00A11F07">
              <w:rPr>
                <w:rFonts w:ascii="HGPｺﾞｼｯｸM" w:eastAsia="HGPｺﾞｼｯｸM" w:hint="eastAsia"/>
                <w:sz w:val="21"/>
              </w:rPr>
              <w:t>か所</w:t>
            </w:r>
          </w:p>
        </w:tc>
        <w:tc>
          <w:tcPr>
            <w:tcW w:w="4282" w:type="dxa"/>
            <w:tcBorders>
              <w:bottom w:val="single" w:sz="4" w:space="0" w:color="auto"/>
            </w:tcBorders>
            <w:vAlign w:val="center"/>
          </w:tcPr>
          <w:p w14:paraId="0FFEFDAA" w14:textId="77777777" w:rsidR="00DB24E4" w:rsidRPr="00F7535B" w:rsidRDefault="00DB24E4" w:rsidP="00DB24E4">
            <w:pPr>
              <w:widowControl/>
              <w:rPr>
                <w:rFonts w:ascii="HGPｺﾞｼｯｸM" w:eastAsia="HGPｺﾞｼｯｸM"/>
                <w:sz w:val="21"/>
              </w:rPr>
            </w:pPr>
            <w:r w:rsidRPr="00F7535B">
              <w:rPr>
                <w:rFonts w:ascii="HGPｺﾞｼｯｸM" w:eastAsia="HGPｺﾞｼｯｸM" w:hint="eastAsia"/>
                <w:sz w:val="21"/>
              </w:rPr>
              <w:t>第4期計画の整備目標を維持する</w:t>
            </w:r>
          </w:p>
        </w:tc>
      </w:tr>
    </w:tbl>
    <w:p w14:paraId="38462EF3" w14:textId="28265314" w:rsidR="0092069E" w:rsidRPr="00F7535B" w:rsidRDefault="005323C7" w:rsidP="008B770D">
      <w:pPr>
        <w:rPr>
          <w:rFonts w:ascii="HGS創英角ｺﾞｼｯｸUB" w:eastAsia="HGS創英角ｺﾞｼｯｸUB" w:hAnsi="HGS創英角ｺﾞｼｯｸUB"/>
          <w:sz w:val="28"/>
          <w:szCs w:val="28"/>
        </w:rPr>
      </w:pPr>
      <w:r>
        <w:rPr>
          <w:noProof/>
        </w:rPr>
        <w:drawing>
          <wp:anchor distT="0" distB="0" distL="114300" distR="114300" simplePos="0" relativeHeight="251746304" behindDoc="0" locked="1" layoutInCell="1" allowOverlap="1" wp14:anchorId="614E007A" wp14:editId="05F5BBA9">
            <wp:simplePos x="0" y="0"/>
            <wp:positionH relativeFrom="page">
              <wp:posOffset>540385</wp:posOffset>
            </wp:positionH>
            <wp:positionV relativeFrom="page">
              <wp:posOffset>9432925</wp:posOffset>
            </wp:positionV>
            <wp:extent cx="712440" cy="714960"/>
            <wp:effectExtent l="0" t="0" r="0" b="0"/>
            <wp:wrapNone/>
            <wp:docPr id="3046" name="SPCODE0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92069E" w:rsidRPr="00F7535B">
        <w:br w:type="page"/>
      </w:r>
    </w:p>
    <w:p w14:paraId="7783EC2D" w14:textId="77777777" w:rsidR="00DB24E4" w:rsidRPr="00F7535B" w:rsidRDefault="0092069E" w:rsidP="00732E82">
      <w:pPr>
        <w:pStyle w:val="3"/>
      </w:pPr>
      <w:r w:rsidRPr="00F7535B">
        <w:rPr>
          <w:rFonts w:hint="eastAsia"/>
        </w:rPr>
        <w:lastRenderedPageBreak/>
        <w:t>４．</w:t>
      </w:r>
      <w:r w:rsidR="00DB24E4" w:rsidRPr="00F7535B">
        <w:rPr>
          <w:rFonts w:hint="eastAsia"/>
        </w:rPr>
        <w:t>福祉施設から一般就労への移行</w:t>
      </w:r>
    </w:p>
    <w:p w14:paraId="1B087AA1" w14:textId="77777777" w:rsidR="00011B95" w:rsidRPr="00F7535B" w:rsidRDefault="00011B95" w:rsidP="00011B95"/>
    <w:p w14:paraId="2F5524C4" w14:textId="77777777" w:rsidR="00DB24E4" w:rsidRPr="00F7535B" w:rsidRDefault="009C521C" w:rsidP="00DB24E4">
      <w:pPr>
        <w:widowControl/>
        <w:ind w:leftChars="100" w:left="224"/>
        <w:jc w:val="left"/>
        <w:rPr>
          <w:rFonts w:ascii="HGS創英角ｺﾞｼｯｸUB" w:eastAsia="HGS創英角ｺﾞｼｯｸUB" w:hAnsi="ＭＳ ゴシック"/>
          <w:noProof/>
        </w:rPr>
      </w:pPr>
      <w:r>
        <w:rPr>
          <w:rFonts w:ascii="HGS創英角ｺﾞｼｯｸUB" w:eastAsia="HGS創英角ｺﾞｼｯｸUB" w:hAnsi="ＭＳ ゴシック"/>
          <w:noProof/>
        </w:rPr>
        <mc:AlternateContent>
          <mc:Choice Requires="wps">
            <w:drawing>
              <wp:anchor distT="0" distB="0" distL="114300" distR="114300" simplePos="0" relativeHeight="251612160" behindDoc="1" locked="0" layoutInCell="1" allowOverlap="1" wp14:anchorId="186A79D2" wp14:editId="14C3A416">
                <wp:simplePos x="0" y="0"/>
                <wp:positionH relativeFrom="column">
                  <wp:posOffset>-14605</wp:posOffset>
                </wp:positionH>
                <wp:positionV relativeFrom="paragraph">
                  <wp:posOffset>110490</wp:posOffset>
                </wp:positionV>
                <wp:extent cx="5676900" cy="1104900"/>
                <wp:effectExtent l="0" t="0" r="19050" b="19050"/>
                <wp:wrapNone/>
                <wp:docPr id="2974"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1104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5CC821" id="正方形/長方形 5" o:spid="_x0000_s1026" style="position:absolute;left:0;text-align:left;margin-left:-1.15pt;margin-top:8.7pt;width:447pt;height:8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" filled="f">
                <v:textbox inset="5.85pt,.7pt,5.85pt,.7pt"/>
              </v:rect>
            </w:pict>
          </mc:Fallback>
        </mc:AlternateContent>
      </w:r>
      <w:r>
        <w:rPr>
          <w:rFonts w:ascii="HGS創英角ｺﾞｼｯｸUB" w:eastAsia="HGS創英角ｺﾞｼｯｸUB" w:hAnsi="ＭＳ ゴシック"/>
          <w:noProof/>
        </w:rPr>
        <mc:AlternateContent>
          <mc:Choice Requires="wps">
            <w:drawing>
              <wp:anchor distT="0" distB="0" distL="114300" distR="114300" simplePos="0" relativeHeight="251613184" behindDoc="1" locked="0" layoutInCell="1" allowOverlap="1" wp14:anchorId="1AFDDD68" wp14:editId="307A938B">
                <wp:simplePos x="0" y="0"/>
                <wp:positionH relativeFrom="column">
                  <wp:posOffset>-70485</wp:posOffset>
                </wp:positionH>
                <wp:positionV relativeFrom="paragraph">
                  <wp:posOffset>-3175</wp:posOffset>
                </wp:positionV>
                <wp:extent cx="1080135" cy="237490"/>
                <wp:effectExtent l="0" t="0" r="5715" b="0"/>
                <wp:wrapNone/>
                <wp:docPr id="2973" name="四角形: 角を丸くする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237490"/>
                        </a:xfrm>
                        <a:prstGeom prst="roundRect">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7F9B99B" id="四角形: 角を丸くする 6" o:spid="_x0000_s1026" style="position:absolute;left:0;text-align:left;margin-left:-5.55pt;margin-top:-.25pt;width:85.05pt;height:18.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" fillcolor="#d8d8d8 [2732]" stroked="f">
                <v:textbox inset="5.85pt,.7pt,5.85pt,.7pt"/>
              </v:roundrect>
            </w:pict>
          </mc:Fallback>
        </mc:AlternateContent>
      </w:r>
      <w:r w:rsidR="00DB24E4" w:rsidRPr="00F7535B">
        <w:rPr>
          <w:rFonts w:ascii="HGS創英角ｺﾞｼｯｸUB" w:eastAsia="HGS創英角ｺﾞｼｯｸUB" w:hAnsi="ＭＳ ゴシック" w:hint="eastAsia"/>
          <w:noProof/>
          <w:spacing w:val="28"/>
          <w:fitText w:val="1050" w:id="1542620163"/>
        </w:rPr>
        <w:t>国の指</w:t>
      </w:r>
      <w:r w:rsidR="00DB24E4" w:rsidRPr="00F7535B">
        <w:rPr>
          <w:rFonts w:ascii="HGS創英角ｺﾞｼｯｸUB" w:eastAsia="HGS創英角ｺﾞｼｯｸUB" w:hAnsi="ＭＳ ゴシック" w:hint="eastAsia"/>
          <w:noProof/>
          <w:spacing w:val="1"/>
          <w:fitText w:val="1050" w:id="1542620163"/>
        </w:rPr>
        <w:t>針</w:t>
      </w:r>
    </w:p>
    <w:p w14:paraId="70704878" w14:textId="77777777" w:rsidR="00DB24E4" w:rsidRPr="00F7535B" w:rsidRDefault="00DB24E4" w:rsidP="00DB24E4">
      <w:pPr>
        <w:widowControl/>
        <w:ind w:leftChars="50" w:left="112" w:rightChars="100" w:right="224"/>
        <w:jc w:val="left"/>
        <w:rPr>
          <w:rFonts w:ascii="HGPｺﾞｼｯｸM" w:eastAsia="HGPｺﾞｼｯｸM"/>
        </w:rPr>
      </w:pPr>
      <w:r w:rsidRPr="00F7535B">
        <w:rPr>
          <w:rFonts w:ascii="HGPｺﾞｼｯｸM" w:eastAsia="HGPｺﾞｼｯｸM" w:hint="eastAsia"/>
        </w:rPr>
        <w:t>①　福祉施設から一般就労への移行者数が平成28年度実績の1.5倍。</w:t>
      </w:r>
    </w:p>
    <w:p w14:paraId="1E99188F" w14:textId="77777777" w:rsidR="00DB24E4" w:rsidRPr="00F7535B" w:rsidRDefault="00DB24E4" w:rsidP="00DB24E4">
      <w:pPr>
        <w:widowControl/>
        <w:ind w:leftChars="50" w:left="112" w:rightChars="100" w:right="224"/>
        <w:jc w:val="left"/>
        <w:rPr>
          <w:rFonts w:ascii="HGPｺﾞｼｯｸM" w:eastAsia="HGPｺﾞｼｯｸM"/>
        </w:rPr>
      </w:pPr>
      <w:r w:rsidRPr="00F7535B">
        <w:rPr>
          <w:rFonts w:ascii="HGPｺﾞｼｯｸM" w:eastAsia="HGPｺﾞｼｯｸM" w:hint="eastAsia"/>
        </w:rPr>
        <w:t>②　就労移行支援事業の利用者数が平成28年度末実績から２割以上増加。</w:t>
      </w:r>
    </w:p>
    <w:p w14:paraId="724FEE41" w14:textId="77777777" w:rsidR="00DB24E4" w:rsidRPr="00F7535B" w:rsidRDefault="00DB24E4" w:rsidP="00DB24E4">
      <w:pPr>
        <w:widowControl/>
        <w:ind w:leftChars="50" w:left="112" w:rightChars="100" w:right="224"/>
        <w:jc w:val="left"/>
        <w:rPr>
          <w:rFonts w:ascii="HGPｺﾞｼｯｸM" w:eastAsia="HGPｺﾞｼｯｸM"/>
        </w:rPr>
      </w:pPr>
      <w:r w:rsidRPr="00F7535B">
        <w:rPr>
          <w:rFonts w:ascii="HGPｺﾞｼｯｸM" w:eastAsia="HGPｺﾞｼｯｸM" w:hint="eastAsia"/>
        </w:rPr>
        <w:t>③　就労移行支援事業の利用者のうち就労移行率が３割以上の事業所が全体の５割以上。</w:t>
      </w:r>
    </w:p>
    <w:p w14:paraId="7F741850" w14:textId="77777777" w:rsidR="00DB24E4" w:rsidRPr="00F7535B" w:rsidRDefault="00DB24E4" w:rsidP="00DB24E4">
      <w:pPr>
        <w:widowControl/>
        <w:ind w:leftChars="50" w:left="112" w:rightChars="100" w:right="224"/>
        <w:jc w:val="left"/>
        <w:rPr>
          <w:rFonts w:ascii="HGPｺﾞｼｯｸM" w:eastAsia="HGPｺﾞｼｯｸM"/>
        </w:rPr>
      </w:pPr>
      <w:r w:rsidRPr="00F7535B">
        <w:rPr>
          <w:rFonts w:ascii="HGPｺﾞｼｯｸM" w:eastAsia="HGPｺﾞｼｯｸM" w:hint="eastAsia"/>
        </w:rPr>
        <w:t>④　就労定着支援による支援開始１年後の職場定着率が８割以上。</w:t>
      </w:r>
    </w:p>
    <w:p w14:paraId="23D5BA10" w14:textId="77777777" w:rsidR="00DB24E4" w:rsidRPr="00F7535B" w:rsidRDefault="00DB24E4" w:rsidP="00DB24E4">
      <w:pPr>
        <w:rPr>
          <w:rFonts w:hAnsi="ＭＳ 明朝"/>
        </w:rPr>
      </w:pPr>
    </w:p>
    <w:p w14:paraId="594FBB2C" w14:textId="77777777" w:rsidR="00DB24E4" w:rsidRPr="00F7535B" w:rsidRDefault="00DB24E4" w:rsidP="00DB24E4">
      <w:pPr>
        <w:rPr>
          <w:rFonts w:ascii="HGPｺﾞｼｯｸM" w:eastAsia="HGPｺﾞｼｯｸM" w:hAnsi="ＭＳ 明朝"/>
          <w:sz w:val="20"/>
        </w:rPr>
      </w:pPr>
      <w:r w:rsidRPr="00F7535B">
        <w:rPr>
          <w:rFonts w:ascii="HGPｺﾞｼｯｸM" w:eastAsia="HGPｺﾞｼｯｸM" w:hAnsi="ＭＳ 明朝" w:hint="eastAsia"/>
          <w:sz w:val="20"/>
        </w:rPr>
        <w:t>※福祉施設＝就労移行支援、就労継続支援（A・B）、生活介護、自立訓練（機能訓練・生活訓練）</w:t>
      </w:r>
    </w:p>
    <w:p w14:paraId="62CC6C23" w14:textId="77777777" w:rsidR="00DB24E4" w:rsidRPr="00F7535B" w:rsidRDefault="009C521C" w:rsidP="00DB24E4">
      <w:pPr>
        <w:rPr>
          <w:rFonts w:hAnsi="ＭＳ 明朝"/>
        </w:rPr>
      </w:pPr>
      <w:r>
        <w:rPr>
          <w:rFonts w:ascii="HGS創英角ｺﾞｼｯｸUB" w:eastAsia="HGS創英角ｺﾞｼｯｸUB" w:hAnsi="ＭＳ ゴシック"/>
          <w:noProof/>
        </w:rPr>
        <mc:AlternateContent>
          <mc:Choice Requires="wps">
            <w:drawing>
              <wp:anchor distT="0" distB="0" distL="114300" distR="114300" simplePos="0" relativeHeight="251619328" behindDoc="1" locked="0" layoutInCell="1" allowOverlap="1" wp14:anchorId="2907B022" wp14:editId="697B1422">
                <wp:simplePos x="0" y="0"/>
                <wp:positionH relativeFrom="column">
                  <wp:posOffset>-60960</wp:posOffset>
                </wp:positionH>
                <wp:positionV relativeFrom="paragraph">
                  <wp:posOffset>200660</wp:posOffset>
                </wp:positionV>
                <wp:extent cx="1764030" cy="237490"/>
                <wp:effectExtent l="0" t="0" r="7620" b="0"/>
                <wp:wrapNone/>
                <wp:docPr id="2972" name="四角形: 角を丸くする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237490"/>
                        </a:xfrm>
                        <a:prstGeom prst="roundRect">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CFD948D" id="四角形: 角を丸くする 17" o:spid="_x0000_s1026" style="position:absolute;left:0;text-align:left;margin-left:-4.8pt;margin-top:15.8pt;width:138.9pt;height:18.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" fillcolor="#d8d8d8 [2732]" stroked="f">
                <v:textbox inset="5.85pt,.7pt,5.85pt,.7pt"/>
              </v:roundrect>
            </w:pict>
          </mc:Fallback>
        </mc:AlternateContent>
      </w:r>
    </w:p>
    <w:p w14:paraId="575D5CCB" w14:textId="77777777" w:rsidR="00DB24E4" w:rsidRPr="00F7535B" w:rsidRDefault="00DB24E4" w:rsidP="00DB24E4">
      <w:pPr>
        <w:widowControl/>
        <w:ind w:leftChars="100" w:left="224"/>
        <w:jc w:val="left"/>
        <w:rPr>
          <w:rFonts w:ascii="HGS創英角ｺﾞｼｯｸUB" w:eastAsia="HGS創英角ｺﾞｼｯｸUB" w:hAnsi="ＭＳ ゴシック"/>
          <w:noProof/>
        </w:rPr>
      </w:pPr>
      <w:r w:rsidRPr="00F7535B">
        <w:rPr>
          <w:rFonts w:ascii="HGS創英角ｺﾞｼｯｸUB" w:eastAsia="HGS創英角ｺﾞｼｯｸUB" w:hAnsi="ＭＳ ゴシック" w:hint="eastAsia"/>
          <w:noProof/>
        </w:rPr>
        <w:t>達成に向けた取組方針</w:t>
      </w:r>
    </w:p>
    <w:p w14:paraId="33BDCF08" w14:textId="77777777" w:rsidR="00DB24E4" w:rsidRPr="00F7535B" w:rsidRDefault="00DB24E4" w:rsidP="00527825">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・基幹相談支援センターに就労相談員を配置し、関係機関と連携して就労</w:t>
      </w:r>
      <w:r w:rsidR="00140A2E" w:rsidRPr="00F7535B">
        <w:rPr>
          <w:rFonts w:ascii="HG丸ｺﾞｼｯｸM-PRO" w:eastAsia="HG丸ｺﾞｼｯｸM-PRO" w:hAnsi="HG丸ｺﾞｼｯｸM-PRO" w:hint="eastAsia"/>
        </w:rPr>
        <w:t>を</w:t>
      </w:r>
      <w:r w:rsidRPr="00F7535B">
        <w:rPr>
          <w:rFonts w:ascii="HG丸ｺﾞｼｯｸM-PRO" w:eastAsia="HG丸ｺﾞｼｯｸM-PRO" w:hAnsi="HG丸ｺﾞｼｯｸM-PRO" w:hint="eastAsia"/>
        </w:rPr>
        <w:t>支援</w:t>
      </w:r>
      <w:r w:rsidR="004B5E11" w:rsidRPr="00F7535B">
        <w:rPr>
          <w:rFonts w:ascii="HG丸ｺﾞｼｯｸM-PRO" w:eastAsia="HG丸ｺﾞｼｯｸM-PRO" w:hAnsi="HG丸ｺﾞｼｯｸM-PRO" w:hint="eastAsia"/>
        </w:rPr>
        <w:t>します</w:t>
      </w:r>
      <w:r w:rsidRPr="00F7535B">
        <w:rPr>
          <w:rFonts w:ascii="HG丸ｺﾞｼｯｸM-PRO" w:eastAsia="HG丸ｺﾞｼｯｸM-PRO" w:hAnsi="HG丸ｺﾞｼｯｸM-PRO" w:hint="eastAsia"/>
        </w:rPr>
        <w:t>。</w:t>
      </w:r>
    </w:p>
    <w:p w14:paraId="13BC4658" w14:textId="77777777" w:rsidR="00DB24E4" w:rsidRPr="00F7535B" w:rsidRDefault="00894688" w:rsidP="00527825">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w:t>
      </w:r>
      <w:r w:rsidR="00DB24E4" w:rsidRPr="00F7535B">
        <w:rPr>
          <w:rFonts w:ascii="HG丸ｺﾞｼｯｸM-PRO" w:eastAsia="HG丸ｺﾞｼｯｸM-PRO" w:hAnsi="HG丸ｺﾞｼｯｸM-PRO" w:hint="eastAsia"/>
        </w:rPr>
        <w:t>自立支援協議会を通じて障害者就労支援事業所、ハローワーク、障害者就業・生活支援センター、特別支援学校等、関係機関の連携強化を図っています。引き続き就労支援ネットワークを構築しながら</w:t>
      </w:r>
      <w:r w:rsidR="005556B4" w:rsidRPr="00F7535B">
        <w:rPr>
          <w:rFonts w:ascii="HG丸ｺﾞｼｯｸM-PRO" w:eastAsia="HG丸ｺﾞｼｯｸM-PRO" w:hAnsi="HG丸ｺﾞｼｯｸM-PRO" w:hint="eastAsia"/>
        </w:rPr>
        <w:t>取組</w:t>
      </w:r>
      <w:r w:rsidR="00DB24E4" w:rsidRPr="00F7535B">
        <w:rPr>
          <w:rFonts w:ascii="HG丸ｺﾞｼｯｸM-PRO" w:eastAsia="HG丸ｺﾞｼｯｸM-PRO" w:hAnsi="HG丸ｺﾞｼｯｸM-PRO" w:hint="eastAsia"/>
        </w:rPr>
        <w:t>を進めます。</w:t>
      </w:r>
    </w:p>
    <w:p w14:paraId="38E348AE" w14:textId="77777777" w:rsidR="00DB24E4" w:rsidRPr="00F7535B" w:rsidRDefault="00DB24E4" w:rsidP="00527825">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・市及び県の労働担当部局とも連携を図り、障害者の一般就労先の確保や就労先における障害者理解の促進</w:t>
      </w:r>
      <w:r w:rsidR="00C964EF" w:rsidRPr="00F7535B">
        <w:rPr>
          <w:rFonts w:ascii="HG丸ｺﾞｼｯｸM-PRO" w:eastAsia="HG丸ｺﾞｼｯｸM-PRO" w:hAnsi="HG丸ｺﾞｼｯｸM-PRO" w:hint="eastAsia"/>
        </w:rPr>
        <w:t>に取り組みます</w:t>
      </w:r>
      <w:r w:rsidRPr="00F7535B">
        <w:rPr>
          <w:rFonts w:ascii="HG丸ｺﾞｼｯｸM-PRO" w:eastAsia="HG丸ｺﾞｼｯｸM-PRO" w:hAnsi="HG丸ｺﾞｼｯｸM-PRO" w:hint="eastAsia"/>
        </w:rPr>
        <w:t>。</w:t>
      </w:r>
    </w:p>
    <w:p w14:paraId="02680339" w14:textId="77777777" w:rsidR="008A1648" w:rsidRPr="00F7535B" w:rsidRDefault="008A1648" w:rsidP="008A1648">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・自立支援協議会就労支援部会が中心となって取り組む一般企業の職場体験実習の充実を図り、障害者雇用の理解促進と一般就労に向けたステップアップにつなげます。</w:t>
      </w:r>
    </w:p>
    <w:p w14:paraId="6B50442C" w14:textId="77777777" w:rsidR="008A1648" w:rsidRPr="00F7535B" w:rsidRDefault="008A1648" w:rsidP="008A1648">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・平成26</w:t>
      </w:r>
      <w:r w:rsidR="00B758EF" w:rsidRPr="00F7535B">
        <w:rPr>
          <w:rFonts w:ascii="HG丸ｺﾞｼｯｸM-PRO" w:eastAsia="HG丸ｺﾞｼｯｸM-PRO" w:hAnsi="HG丸ｺﾞｼｯｸM-PRO" w:hint="eastAsia"/>
        </w:rPr>
        <w:t>（2014</w:t>
      </w:r>
      <w:r w:rsidR="00195424" w:rsidRPr="00F7535B">
        <w:rPr>
          <w:rFonts w:ascii="HG丸ｺﾞｼｯｸM-PRO" w:eastAsia="HG丸ｺﾞｼｯｸM-PRO" w:hAnsi="HG丸ｺﾞｼｯｸM-PRO" w:hint="eastAsia"/>
        </w:rPr>
        <w:t>）</w:t>
      </w:r>
      <w:r w:rsidR="00B758EF" w:rsidRPr="00F7535B">
        <w:rPr>
          <w:rFonts w:ascii="HG丸ｺﾞｼｯｸM-PRO" w:eastAsia="HG丸ｺﾞｼｯｸM-PRO" w:hAnsi="HG丸ｺﾞｼｯｸM-PRO" w:hint="eastAsia"/>
        </w:rPr>
        <w:t>年</w:t>
      </w:r>
      <w:r w:rsidRPr="00F7535B">
        <w:rPr>
          <w:rFonts w:ascii="HG丸ｺﾞｼｯｸM-PRO" w:eastAsia="HG丸ｺﾞｼｯｸM-PRO" w:hAnsi="HG丸ｺﾞｼｯｸM-PRO" w:hint="eastAsia"/>
        </w:rPr>
        <w:t>に市内２か所で就労移行支援事業所が開設され、就労移行支援事業の利用者は増加していましたが、平成29</w:t>
      </w:r>
      <w:r w:rsidR="00B758EF" w:rsidRPr="00F7535B">
        <w:rPr>
          <w:rFonts w:ascii="HG丸ｺﾞｼｯｸM-PRO" w:eastAsia="HG丸ｺﾞｼｯｸM-PRO" w:hAnsi="HG丸ｺﾞｼｯｸM-PRO" w:hint="eastAsia"/>
        </w:rPr>
        <w:t>（2017</w:t>
      </w:r>
      <w:r w:rsidR="00195424" w:rsidRPr="00F7535B">
        <w:rPr>
          <w:rFonts w:ascii="HG丸ｺﾞｼｯｸM-PRO" w:eastAsia="HG丸ｺﾞｼｯｸM-PRO" w:hAnsi="HG丸ｺﾞｼｯｸM-PRO" w:hint="eastAsia"/>
        </w:rPr>
        <w:t>）</w:t>
      </w:r>
      <w:r w:rsidR="00B758EF" w:rsidRPr="00F7535B">
        <w:rPr>
          <w:rFonts w:ascii="HG丸ｺﾞｼｯｸM-PRO" w:eastAsia="HG丸ｺﾞｼｯｸM-PRO" w:hAnsi="HG丸ｺﾞｼｯｸM-PRO" w:hint="eastAsia"/>
        </w:rPr>
        <w:t>年度</w:t>
      </w:r>
      <w:r w:rsidRPr="00F7535B">
        <w:rPr>
          <w:rFonts w:ascii="HG丸ｺﾞｼｯｸM-PRO" w:eastAsia="HG丸ｺﾞｼｯｸM-PRO" w:hAnsi="HG丸ｺﾞｼｯｸM-PRO" w:hint="eastAsia"/>
        </w:rPr>
        <w:t>から1事業所が休止となり利用者が減少しています。引き続き、サービス提供事業所の確保に取り組むとともに、サービス利用に向け、相談支援事業を通して一般就労を希望する人の個別ニーズの把握を行います。</w:t>
      </w:r>
    </w:p>
    <w:p w14:paraId="01543B1C" w14:textId="77777777" w:rsidR="008A1648" w:rsidRPr="00F7535B" w:rsidRDefault="008A1648" w:rsidP="008A1648">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・平成30</w:t>
      </w:r>
      <w:r w:rsidR="00B758EF" w:rsidRPr="00F7535B">
        <w:rPr>
          <w:rFonts w:ascii="HG丸ｺﾞｼｯｸM-PRO" w:eastAsia="HG丸ｺﾞｼｯｸM-PRO" w:hAnsi="HG丸ｺﾞｼｯｸM-PRO" w:hint="eastAsia"/>
        </w:rPr>
        <w:t>（2018</w:t>
      </w:r>
      <w:r w:rsidR="00195424" w:rsidRPr="00F7535B">
        <w:rPr>
          <w:rFonts w:ascii="HG丸ｺﾞｼｯｸM-PRO" w:eastAsia="HG丸ｺﾞｼｯｸM-PRO" w:hAnsi="HG丸ｺﾞｼｯｸM-PRO" w:hint="eastAsia"/>
        </w:rPr>
        <w:t>）</w:t>
      </w:r>
      <w:r w:rsidR="00B758EF" w:rsidRPr="00F7535B">
        <w:rPr>
          <w:rFonts w:ascii="HG丸ｺﾞｼｯｸM-PRO" w:eastAsia="HG丸ｺﾞｼｯｸM-PRO" w:hAnsi="HG丸ｺﾞｼｯｸM-PRO" w:hint="eastAsia"/>
        </w:rPr>
        <w:t>年度</w:t>
      </w:r>
      <w:r w:rsidRPr="00F7535B">
        <w:rPr>
          <w:rFonts w:ascii="HG丸ｺﾞｼｯｸM-PRO" w:eastAsia="HG丸ｺﾞｼｯｸM-PRO" w:hAnsi="HG丸ｺﾞｼｯｸM-PRO" w:hint="eastAsia"/>
        </w:rPr>
        <w:t>から新設される「就労定着支援事業」について、事業所の確保と移行支援から定着支援への連携体制を構築します。</w:t>
      </w:r>
    </w:p>
    <w:p w14:paraId="176C539A" w14:textId="77777777" w:rsidR="00EE3AC2" w:rsidRPr="00F7535B" w:rsidRDefault="00EE3AC2" w:rsidP="008A1648">
      <w:pPr>
        <w:ind w:left="224" w:hangingChars="100" w:hanging="224"/>
        <w:rPr>
          <w:rFonts w:ascii="HG丸ｺﾞｼｯｸM-PRO" w:eastAsia="HG丸ｺﾞｼｯｸM-PRO" w:hAnsi="HG丸ｺﾞｼｯｸM-PRO"/>
        </w:rPr>
      </w:pPr>
      <w:bookmarkStart w:id="67" w:name="_Hlk505852996"/>
      <w:r w:rsidRPr="00F7535B">
        <w:rPr>
          <w:rFonts w:ascii="HG丸ｺﾞｼｯｸM-PRO" w:eastAsia="HG丸ｺﾞｼｯｸM-PRO" w:hAnsi="HG丸ｺﾞｼｯｸM-PRO" w:hint="eastAsia"/>
        </w:rPr>
        <w:t>・障害者優先調達推進法に基づき、「安芸高田市における障害者就労施設等からの物品等の調達方針」を</w:t>
      </w:r>
      <w:r w:rsidR="009A26C6" w:rsidRPr="00F7535B">
        <w:rPr>
          <w:rFonts w:ascii="HG丸ｺﾞｼｯｸM-PRO" w:eastAsia="HG丸ｺﾞｼｯｸM-PRO" w:hAnsi="HG丸ｺﾞｼｯｸM-PRO" w:hint="eastAsia"/>
        </w:rPr>
        <w:t>毎年度策定し</w:t>
      </w:r>
      <w:r w:rsidRPr="00F7535B">
        <w:rPr>
          <w:rFonts w:ascii="HG丸ｺﾞｼｯｸM-PRO" w:eastAsia="HG丸ｺﾞｼｯｸM-PRO" w:hAnsi="HG丸ｺﾞｼｯｸM-PRO" w:hint="eastAsia"/>
        </w:rPr>
        <w:t>、</w:t>
      </w:r>
      <w:r w:rsidR="009A26C6" w:rsidRPr="00F7535B">
        <w:rPr>
          <w:rFonts w:ascii="HG丸ｺﾞｼｯｸM-PRO" w:eastAsia="HG丸ｺﾞｼｯｸM-PRO" w:hAnsi="HG丸ｺﾞｼｯｸM-PRO" w:hint="eastAsia"/>
        </w:rPr>
        <w:t>広島県就労振興センターによる共同受注窓口も活用しながら、障害者就労施設等の受注機会を拡大します。</w:t>
      </w:r>
    </w:p>
    <w:bookmarkEnd w:id="67"/>
    <w:p w14:paraId="31CFF7CA" w14:textId="1EDAFED7" w:rsidR="00EE3AC2" w:rsidRPr="00F7535B" w:rsidRDefault="005323C7" w:rsidP="008A1648">
      <w:pPr>
        <w:ind w:left="224" w:hangingChars="100" w:hanging="224"/>
        <w:rPr>
          <w:rFonts w:ascii="HG丸ｺﾞｼｯｸM-PRO" w:eastAsia="HG丸ｺﾞｼｯｸM-PRO" w:hAnsi="HG丸ｺﾞｼｯｸM-PRO"/>
        </w:rPr>
      </w:pPr>
      <w:r>
        <w:rPr>
          <w:noProof/>
        </w:rPr>
        <w:drawing>
          <wp:anchor distT="0" distB="0" distL="114300" distR="114300" simplePos="0" relativeHeight="251747328" behindDoc="0" locked="1" layoutInCell="1" allowOverlap="1" wp14:anchorId="526F534C" wp14:editId="3633EC5C">
            <wp:simplePos x="0" y="0"/>
            <wp:positionH relativeFrom="page">
              <wp:posOffset>6301105</wp:posOffset>
            </wp:positionH>
            <wp:positionV relativeFrom="page">
              <wp:posOffset>9432925</wp:posOffset>
            </wp:positionV>
            <wp:extent cx="712440" cy="714960"/>
            <wp:effectExtent l="0" t="0" r="0" b="0"/>
            <wp:wrapNone/>
            <wp:docPr id="3047" name="SPCODE0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1261D23F" w14:textId="77777777" w:rsidR="00DB24E4" w:rsidRPr="00F7535B" w:rsidRDefault="00DB24E4" w:rsidP="00DB24E4">
      <w:pPr>
        <w:pStyle w:val="aff6"/>
      </w:pPr>
      <w:r w:rsidRPr="00F7535B">
        <w:rPr>
          <w:rFonts w:hint="eastAsia"/>
        </w:rPr>
        <w:t>■成果目標①</w:t>
      </w:r>
    </w:p>
    <w:tbl>
      <w:tblPr>
        <w:tblStyle w:val="af0"/>
        <w:tblW w:w="0" w:type="auto"/>
        <w:tblInd w:w="108" w:type="dxa"/>
        <w:tblLook w:val="04A0" w:firstRow="1" w:lastRow="0" w:firstColumn="1" w:lastColumn="0" w:noHBand="0" w:noVBand="1"/>
      </w:tblPr>
      <w:tblGrid>
        <w:gridCol w:w="3686"/>
        <w:gridCol w:w="850"/>
        <w:gridCol w:w="4282"/>
      </w:tblGrid>
      <w:tr w:rsidR="00DB24E4" w:rsidRPr="00F7535B" w14:paraId="7ABC3D5E" w14:textId="77777777" w:rsidTr="00DB24E4">
        <w:tc>
          <w:tcPr>
            <w:tcW w:w="3686" w:type="dxa"/>
            <w:tcBorders>
              <w:bottom w:val="single" w:sz="4" w:space="0" w:color="auto"/>
            </w:tcBorders>
            <w:shd w:val="clear" w:color="auto" w:fill="D9D9D9" w:themeFill="background1" w:themeFillShade="D9"/>
          </w:tcPr>
          <w:p w14:paraId="4DCB6C27" w14:textId="77777777" w:rsidR="00DB24E4" w:rsidRPr="00F7535B" w:rsidRDefault="00DB24E4" w:rsidP="00DB24E4">
            <w:pPr>
              <w:widowControl/>
              <w:jc w:val="center"/>
              <w:rPr>
                <w:rFonts w:ascii="HGPｺﾞｼｯｸM" w:eastAsia="HGPｺﾞｼｯｸM"/>
                <w:sz w:val="21"/>
              </w:rPr>
            </w:pPr>
            <w:r w:rsidRPr="00F7535B">
              <w:rPr>
                <w:rFonts w:ascii="HGPｺﾞｼｯｸM" w:eastAsia="HGPｺﾞｼｯｸM" w:hint="eastAsia"/>
                <w:sz w:val="21"/>
              </w:rPr>
              <w:t>項目</w:t>
            </w:r>
          </w:p>
        </w:tc>
        <w:tc>
          <w:tcPr>
            <w:tcW w:w="850" w:type="dxa"/>
            <w:tcBorders>
              <w:bottom w:val="single" w:sz="4" w:space="0" w:color="auto"/>
            </w:tcBorders>
            <w:shd w:val="clear" w:color="auto" w:fill="D9D9D9" w:themeFill="background1" w:themeFillShade="D9"/>
          </w:tcPr>
          <w:p w14:paraId="1000EB46" w14:textId="77777777" w:rsidR="00DB24E4" w:rsidRPr="00F7535B" w:rsidRDefault="00DB24E4" w:rsidP="00DB24E4">
            <w:pPr>
              <w:widowControl/>
              <w:jc w:val="center"/>
              <w:rPr>
                <w:rFonts w:ascii="HGPｺﾞｼｯｸM" w:eastAsia="HGPｺﾞｼｯｸM"/>
                <w:sz w:val="21"/>
              </w:rPr>
            </w:pPr>
            <w:r w:rsidRPr="00F7535B">
              <w:rPr>
                <w:rFonts w:ascii="HGPｺﾞｼｯｸM" w:eastAsia="HGPｺﾞｼｯｸM" w:hint="eastAsia"/>
                <w:sz w:val="21"/>
              </w:rPr>
              <w:t>数値</w:t>
            </w:r>
          </w:p>
        </w:tc>
        <w:tc>
          <w:tcPr>
            <w:tcW w:w="4282" w:type="dxa"/>
            <w:tcBorders>
              <w:bottom w:val="single" w:sz="4" w:space="0" w:color="auto"/>
            </w:tcBorders>
            <w:shd w:val="clear" w:color="auto" w:fill="D9D9D9" w:themeFill="background1" w:themeFillShade="D9"/>
          </w:tcPr>
          <w:p w14:paraId="0E4EA929" w14:textId="77777777" w:rsidR="00DB24E4" w:rsidRPr="00F7535B" w:rsidRDefault="00DB24E4" w:rsidP="00DB24E4">
            <w:pPr>
              <w:widowControl/>
              <w:jc w:val="center"/>
              <w:rPr>
                <w:rFonts w:ascii="HGPｺﾞｼｯｸM" w:eastAsia="HGPｺﾞｼｯｸM"/>
                <w:sz w:val="21"/>
              </w:rPr>
            </w:pPr>
            <w:r w:rsidRPr="00F7535B">
              <w:rPr>
                <w:rFonts w:ascii="HGPｺﾞｼｯｸM" w:eastAsia="HGPｺﾞｼｯｸM" w:hint="eastAsia"/>
                <w:sz w:val="21"/>
              </w:rPr>
              <w:t>考え方</w:t>
            </w:r>
          </w:p>
        </w:tc>
      </w:tr>
      <w:tr w:rsidR="00DB24E4" w:rsidRPr="00F7535B" w14:paraId="30A0760A" w14:textId="77777777" w:rsidTr="00DB24E4">
        <w:tc>
          <w:tcPr>
            <w:tcW w:w="3686" w:type="dxa"/>
            <w:tcBorders>
              <w:bottom w:val="double" w:sz="4" w:space="0" w:color="auto"/>
            </w:tcBorders>
          </w:tcPr>
          <w:p w14:paraId="228B3730" w14:textId="77777777" w:rsidR="00DB24E4" w:rsidRPr="00F7535B" w:rsidRDefault="00DB24E4" w:rsidP="00195424">
            <w:pPr>
              <w:widowControl/>
              <w:jc w:val="left"/>
              <w:rPr>
                <w:rFonts w:ascii="HGPｺﾞｼｯｸM" w:eastAsia="HGPｺﾞｼｯｸM"/>
                <w:sz w:val="21"/>
              </w:rPr>
            </w:pPr>
            <w:r w:rsidRPr="00F7535B">
              <w:rPr>
                <w:rFonts w:ascii="HGPｺﾞｼｯｸM" w:eastAsia="HGPｺﾞｼｯｸM" w:hint="eastAsia"/>
                <w:sz w:val="21"/>
              </w:rPr>
              <w:t>平成28</w:t>
            </w:r>
            <w:r w:rsidR="00B758EF" w:rsidRPr="00F7535B">
              <w:rPr>
                <w:rFonts w:ascii="HGPｺﾞｼｯｸM" w:eastAsia="HGPｺﾞｼｯｸM" w:hint="eastAsia"/>
                <w:sz w:val="21"/>
              </w:rPr>
              <w:t>（2016</w:t>
            </w:r>
            <w:r w:rsidR="00195424" w:rsidRPr="00F7535B">
              <w:rPr>
                <w:rFonts w:ascii="HGPｺﾞｼｯｸM" w:eastAsia="HGPｺﾞｼｯｸM" w:hint="eastAsia"/>
                <w:sz w:val="21"/>
              </w:rPr>
              <w:t>）</w:t>
            </w:r>
            <w:r w:rsidR="00B758EF" w:rsidRPr="00F7535B">
              <w:rPr>
                <w:rFonts w:ascii="HGPｺﾞｼｯｸM" w:eastAsia="HGPｺﾞｼｯｸM" w:hint="eastAsia"/>
                <w:sz w:val="21"/>
              </w:rPr>
              <w:t>年度</w:t>
            </w:r>
            <w:r w:rsidRPr="00F7535B">
              <w:rPr>
                <w:rFonts w:ascii="HGPｺﾞｼｯｸM" w:eastAsia="HGPｺﾞｼｯｸM" w:hint="eastAsia"/>
                <w:sz w:val="21"/>
              </w:rPr>
              <w:t>の福祉施設利用者からの一般就労移行者数（A）</w:t>
            </w:r>
          </w:p>
        </w:tc>
        <w:tc>
          <w:tcPr>
            <w:tcW w:w="850" w:type="dxa"/>
            <w:tcBorders>
              <w:bottom w:val="double" w:sz="4" w:space="0" w:color="auto"/>
            </w:tcBorders>
            <w:vAlign w:val="center"/>
          </w:tcPr>
          <w:p w14:paraId="51D0DF9D" w14:textId="77777777" w:rsidR="00DB24E4" w:rsidRPr="00F7535B" w:rsidRDefault="00DB24E4" w:rsidP="00DB24E4">
            <w:pPr>
              <w:widowControl/>
              <w:jc w:val="right"/>
              <w:rPr>
                <w:rFonts w:ascii="HGPｺﾞｼｯｸM" w:eastAsia="HGPｺﾞｼｯｸM"/>
                <w:sz w:val="21"/>
              </w:rPr>
            </w:pPr>
            <w:r w:rsidRPr="00F7535B">
              <w:rPr>
                <w:rFonts w:ascii="HGPｺﾞｼｯｸM" w:eastAsia="HGPｺﾞｼｯｸM" w:hint="eastAsia"/>
                <w:sz w:val="21"/>
              </w:rPr>
              <w:t>4</w:t>
            </w:r>
            <w:r w:rsidR="00A11F07">
              <w:rPr>
                <w:rFonts w:ascii="HGPｺﾞｼｯｸM" w:eastAsia="HGPｺﾞｼｯｸM" w:hint="eastAsia"/>
                <w:sz w:val="21"/>
              </w:rPr>
              <w:t>人</w:t>
            </w:r>
          </w:p>
        </w:tc>
        <w:tc>
          <w:tcPr>
            <w:tcW w:w="4282" w:type="dxa"/>
            <w:tcBorders>
              <w:bottom w:val="double" w:sz="4" w:space="0" w:color="auto"/>
            </w:tcBorders>
          </w:tcPr>
          <w:p w14:paraId="551F6632" w14:textId="77777777" w:rsidR="00DB24E4" w:rsidRPr="00F7535B" w:rsidRDefault="00DB24E4" w:rsidP="00DB24E4">
            <w:pPr>
              <w:widowControl/>
              <w:jc w:val="left"/>
              <w:rPr>
                <w:rFonts w:ascii="HGPｺﾞｼｯｸM" w:eastAsia="HGPｺﾞｼｯｸM"/>
                <w:sz w:val="21"/>
              </w:rPr>
            </w:pPr>
          </w:p>
        </w:tc>
      </w:tr>
      <w:tr w:rsidR="00DB24E4" w:rsidRPr="00F7535B" w14:paraId="3F66057B" w14:textId="77777777" w:rsidTr="00DB24E4">
        <w:trPr>
          <w:trHeight w:val="360"/>
        </w:trPr>
        <w:tc>
          <w:tcPr>
            <w:tcW w:w="3686" w:type="dxa"/>
            <w:vMerge w:val="restart"/>
            <w:tcBorders>
              <w:top w:val="double" w:sz="4" w:space="0" w:color="auto"/>
            </w:tcBorders>
            <w:vAlign w:val="center"/>
          </w:tcPr>
          <w:p w14:paraId="16DD2A5D" w14:textId="77777777" w:rsidR="00DB24E4" w:rsidRPr="00F7535B" w:rsidRDefault="00DB24E4" w:rsidP="00195424">
            <w:pPr>
              <w:widowControl/>
              <w:jc w:val="left"/>
              <w:rPr>
                <w:rFonts w:ascii="HGPｺﾞｼｯｸM" w:eastAsia="HGPｺﾞｼｯｸM"/>
                <w:sz w:val="21"/>
              </w:rPr>
            </w:pPr>
            <w:r w:rsidRPr="00F7535B">
              <w:rPr>
                <w:rFonts w:ascii="HGPｺﾞｼｯｸM" w:eastAsia="HGPｺﾞｼｯｸM" w:hint="eastAsia"/>
                <w:sz w:val="21"/>
              </w:rPr>
              <w:t>【目標】平成32</w:t>
            </w:r>
            <w:r w:rsidR="00B758EF" w:rsidRPr="00F7535B">
              <w:rPr>
                <w:rFonts w:ascii="HGPｺﾞｼｯｸM" w:eastAsia="HGPｺﾞｼｯｸM" w:hint="eastAsia"/>
                <w:sz w:val="21"/>
              </w:rPr>
              <w:t>（2020</w:t>
            </w:r>
            <w:r w:rsidR="00195424" w:rsidRPr="00F7535B">
              <w:rPr>
                <w:rFonts w:ascii="HGPｺﾞｼｯｸM" w:eastAsia="HGPｺﾞｼｯｸM" w:hint="eastAsia"/>
                <w:sz w:val="21"/>
              </w:rPr>
              <w:t>）</w:t>
            </w:r>
            <w:r w:rsidR="00B758EF" w:rsidRPr="00F7535B">
              <w:rPr>
                <w:rFonts w:ascii="HGPｺﾞｼｯｸM" w:eastAsia="HGPｺﾞｼｯｸM" w:hint="eastAsia"/>
                <w:sz w:val="21"/>
              </w:rPr>
              <w:t>年度</w:t>
            </w:r>
            <w:r w:rsidRPr="00F7535B">
              <w:rPr>
                <w:rFonts w:ascii="HGPｺﾞｼｯｸM" w:eastAsia="HGPｺﾞｼｯｸM" w:hint="eastAsia"/>
                <w:sz w:val="21"/>
              </w:rPr>
              <w:t>の福祉施設利用者からの一般就労移行者数（B）</w:t>
            </w:r>
          </w:p>
        </w:tc>
        <w:tc>
          <w:tcPr>
            <w:tcW w:w="850" w:type="dxa"/>
            <w:tcBorders>
              <w:top w:val="double" w:sz="4" w:space="0" w:color="auto"/>
              <w:bottom w:val="dashed" w:sz="4" w:space="0" w:color="595959" w:themeColor="text1" w:themeTint="A6"/>
            </w:tcBorders>
            <w:vAlign w:val="center"/>
          </w:tcPr>
          <w:p w14:paraId="3DAEE543" w14:textId="77777777" w:rsidR="00DB24E4" w:rsidRPr="00F7535B" w:rsidRDefault="00DB24E4" w:rsidP="00DB24E4">
            <w:pPr>
              <w:widowControl/>
              <w:jc w:val="right"/>
              <w:rPr>
                <w:rFonts w:ascii="HGPｺﾞｼｯｸM" w:eastAsia="HGPｺﾞｼｯｸM"/>
                <w:sz w:val="21"/>
              </w:rPr>
            </w:pPr>
            <w:r w:rsidRPr="00F7535B">
              <w:rPr>
                <w:rFonts w:ascii="HGPｺﾞｼｯｸM" w:eastAsia="HGPｺﾞｼｯｸM" w:hint="eastAsia"/>
                <w:sz w:val="21"/>
              </w:rPr>
              <w:t>6</w:t>
            </w:r>
            <w:r w:rsidR="00A11F07">
              <w:rPr>
                <w:rFonts w:ascii="HGPｺﾞｼｯｸM" w:eastAsia="HGPｺﾞｼｯｸM" w:hint="eastAsia"/>
                <w:sz w:val="21"/>
              </w:rPr>
              <w:t>人</w:t>
            </w:r>
          </w:p>
        </w:tc>
        <w:tc>
          <w:tcPr>
            <w:tcW w:w="4282" w:type="dxa"/>
            <w:tcBorders>
              <w:top w:val="double" w:sz="4" w:space="0" w:color="auto"/>
              <w:bottom w:val="dashed" w:sz="4" w:space="0" w:color="595959" w:themeColor="text1" w:themeTint="A6"/>
            </w:tcBorders>
          </w:tcPr>
          <w:p w14:paraId="799E0D02" w14:textId="77777777" w:rsidR="00DB24E4" w:rsidRPr="00F7535B" w:rsidRDefault="00DB24E4" w:rsidP="00DB24E4">
            <w:pPr>
              <w:widowControl/>
              <w:jc w:val="left"/>
              <w:rPr>
                <w:rFonts w:ascii="HGPｺﾞｼｯｸM" w:eastAsia="HGPｺﾞｼｯｸM"/>
                <w:sz w:val="21"/>
              </w:rPr>
            </w:pPr>
            <w:r w:rsidRPr="00F7535B">
              <w:rPr>
                <w:rFonts w:ascii="HGPｺﾞｼｯｸM" w:eastAsia="HGPｺﾞｼｯｸM" w:hint="eastAsia"/>
                <w:sz w:val="21"/>
              </w:rPr>
              <w:t>（A）の1.5倍以上</w:t>
            </w:r>
          </w:p>
        </w:tc>
      </w:tr>
      <w:tr w:rsidR="00DB24E4" w:rsidRPr="00F7535B" w14:paraId="4F492C11" w14:textId="77777777" w:rsidTr="00DB24E4">
        <w:trPr>
          <w:trHeight w:val="360"/>
        </w:trPr>
        <w:tc>
          <w:tcPr>
            <w:tcW w:w="3686" w:type="dxa"/>
            <w:vMerge/>
            <w:vAlign w:val="center"/>
          </w:tcPr>
          <w:p w14:paraId="47ED0DFC" w14:textId="77777777" w:rsidR="00DB24E4" w:rsidRPr="00F7535B" w:rsidRDefault="00DB24E4" w:rsidP="00DB24E4">
            <w:pPr>
              <w:widowControl/>
              <w:rPr>
                <w:rFonts w:ascii="HGPｺﾞｼｯｸM" w:eastAsia="HGPｺﾞｼｯｸM"/>
              </w:rPr>
            </w:pPr>
          </w:p>
        </w:tc>
        <w:tc>
          <w:tcPr>
            <w:tcW w:w="850" w:type="dxa"/>
            <w:tcBorders>
              <w:top w:val="dashed" w:sz="4" w:space="0" w:color="595959" w:themeColor="text1" w:themeTint="A6"/>
              <w:bottom w:val="single" w:sz="4" w:space="0" w:color="auto"/>
            </w:tcBorders>
            <w:vAlign w:val="center"/>
          </w:tcPr>
          <w:p w14:paraId="6C3E4F44" w14:textId="77777777" w:rsidR="00DB24E4" w:rsidRPr="00F7535B" w:rsidRDefault="00DB24E4" w:rsidP="00DB24E4">
            <w:pPr>
              <w:widowControl/>
              <w:jc w:val="right"/>
              <w:rPr>
                <w:rFonts w:ascii="HGPｺﾞｼｯｸM" w:eastAsia="HGPｺﾞｼｯｸM"/>
                <w:sz w:val="21"/>
              </w:rPr>
            </w:pPr>
            <w:r w:rsidRPr="00F7535B">
              <w:rPr>
                <w:rFonts w:ascii="HGPｺﾞｼｯｸM" w:eastAsia="HGPｺﾞｼｯｸM" w:hint="eastAsia"/>
                <w:sz w:val="21"/>
              </w:rPr>
              <w:t>1.5</w:t>
            </w:r>
            <w:r w:rsidR="00A11F07">
              <w:rPr>
                <w:rFonts w:ascii="HGPｺﾞｼｯｸM" w:eastAsia="HGPｺﾞｼｯｸM" w:hint="eastAsia"/>
                <w:sz w:val="21"/>
              </w:rPr>
              <w:t>倍</w:t>
            </w:r>
          </w:p>
        </w:tc>
        <w:tc>
          <w:tcPr>
            <w:tcW w:w="4282" w:type="dxa"/>
            <w:tcBorders>
              <w:top w:val="dashed" w:sz="4" w:space="0" w:color="595959" w:themeColor="text1" w:themeTint="A6"/>
              <w:bottom w:val="single" w:sz="4" w:space="0" w:color="auto"/>
            </w:tcBorders>
          </w:tcPr>
          <w:p w14:paraId="2D73D1ED" w14:textId="77777777" w:rsidR="00DB24E4" w:rsidRPr="00F7535B" w:rsidRDefault="00DB24E4" w:rsidP="00DB24E4">
            <w:pPr>
              <w:widowControl/>
              <w:jc w:val="left"/>
              <w:rPr>
                <w:rFonts w:ascii="HGPｺﾞｼｯｸM" w:eastAsia="HGPｺﾞｼｯｸM"/>
                <w:sz w:val="21"/>
              </w:rPr>
            </w:pPr>
            <w:r w:rsidRPr="00F7535B">
              <w:rPr>
                <w:rFonts w:ascii="HGPｺﾞｼｯｸM" w:eastAsia="HGPｺﾞｼｯｸM" w:hint="eastAsia"/>
                <w:sz w:val="21"/>
              </w:rPr>
              <w:t>（B）/（A）</w:t>
            </w:r>
          </w:p>
        </w:tc>
      </w:tr>
    </w:tbl>
    <w:p w14:paraId="452C6024" w14:textId="77777777" w:rsidR="00EE3AC2" w:rsidRPr="00F7535B" w:rsidRDefault="00EE3AC2" w:rsidP="00DB24E4">
      <w:pPr>
        <w:pStyle w:val="aff6"/>
      </w:pPr>
    </w:p>
    <w:p w14:paraId="5271285B" w14:textId="77777777" w:rsidR="00EE3AC2" w:rsidRPr="00F7535B" w:rsidRDefault="00EE3AC2">
      <w:pPr>
        <w:widowControl/>
        <w:jc w:val="left"/>
        <w:rPr>
          <w:rFonts w:ascii="HGPｺﾞｼｯｸM" w:eastAsia="HGPｺﾞｼｯｸM" w:hAnsiTheme="minorHAnsi" w:cstheme="minorBidi"/>
          <w:kern w:val="2"/>
          <w:sz w:val="21"/>
          <w:szCs w:val="22"/>
        </w:rPr>
      </w:pPr>
      <w:r w:rsidRPr="00F7535B">
        <w:br w:type="page"/>
      </w:r>
    </w:p>
    <w:p w14:paraId="5A261EBF" w14:textId="77777777" w:rsidR="00DB24E4" w:rsidRPr="00F7535B" w:rsidRDefault="00DB24E4" w:rsidP="00DB24E4">
      <w:pPr>
        <w:pStyle w:val="aff6"/>
      </w:pPr>
      <w:r w:rsidRPr="00F7535B">
        <w:rPr>
          <w:rFonts w:hint="eastAsia"/>
        </w:rPr>
        <w:lastRenderedPageBreak/>
        <w:t>■成果目標②</w:t>
      </w:r>
    </w:p>
    <w:tbl>
      <w:tblPr>
        <w:tblStyle w:val="af0"/>
        <w:tblW w:w="0" w:type="auto"/>
        <w:tblInd w:w="108" w:type="dxa"/>
        <w:tblLook w:val="04A0" w:firstRow="1" w:lastRow="0" w:firstColumn="1" w:lastColumn="0" w:noHBand="0" w:noVBand="1"/>
      </w:tblPr>
      <w:tblGrid>
        <w:gridCol w:w="3686"/>
        <w:gridCol w:w="850"/>
        <w:gridCol w:w="4282"/>
      </w:tblGrid>
      <w:tr w:rsidR="00DB24E4" w:rsidRPr="00F7535B" w14:paraId="13D916DA" w14:textId="77777777" w:rsidTr="00DB24E4">
        <w:tc>
          <w:tcPr>
            <w:tcW w:w="3686" w:type="dxa"/>
            <w:tcBorders>
              <w:bottom w:val="single" w:sz="4" w:space="0" w:color="auto"/>
            </w:tcBorders>
            <w:shd w:val="clear" w:color="auto" w:fill="D9D9D9" w:themeFill="background1" w:themeFillShade="D9"/>
          </w:tcPr>
          <w:p w14:paraId="0376709D" w14:textId="77777777" w:rsidR="00DB24E4" w:rsidRPr="00F7535B" w:rsidRDefault="00DB24E4" w:rsidP="00DB24E4">
            <w:pPr>
              <w:widowControl/>
              <w:jc w:val="center"/>
              <w:rPr>
                <w:rFonts w:ascii="HGPｺﾞｼｯｸM" w:eastAsia="HGPｺﾞｼｯｸM"/>
                <w:sz w:val="21"/>
              </w:rPr>
            </w:pPr>
            <w:r w:rsidRPr="00F7535B">
              <w:rPr>
                <w:rFonts w:ascii="HGPｺﾞｼｯｸM" w:eastAsia="HGPｺﾞｼｯｸM" w:hint="eastAsia"/>
                <w:sz w:val="21"/>
              </w:rPr>
              <w:t>項目</w:t>
            </w:r>
          </w:p>
        </w:tc>
        <w:tc>
          <w:tcPr>
            <w:tcW w:w="850" w:type="dxa"/>
            <w:tcBorders>
              <w:bottom w:val="single" w:sz="4" w:space="0" w:color="auto"/>
            </w:tcBorders>
            <w:shd w:val="clear" w:color="auto" w:fill="D9D9D9" w:themeFill="background1" w:themeFillShade="D9"/>
          </w:tcPr>
          <w:p w14:paraId="71CAE7BC" w14:textId="77777777" w:rsidR="00DB24E4" w:rsidRPr="00F7535B" w:rsidRDefault="00DB24E4" w:rsidP="00DB24E4">
            <w:pPr>
              <w:widowControl/>
              <w:jc w:val="center"/>
              <w:rPr>
                <w:rFonts w:ascii="HGPｺﾞｼｯｸM" w:eastAsia="HGPｺﾞｼｯｸM"/>
                <w:sz w:val="21"/>
              </w:rPr>
            </w:pPr>
            <w:r w:rsidRPr="00F7535B">
              <w:rPr>
                <w:rFonts w:ascii="HGPｺﾞｼｯｸM" w:eastAsia="HGPｺﾞｼｯｸM" w:hint="eastAsia"/>
                <w:sz w:val="21"/>
              </w:rPr>
              <w:t>数値</w:t>
            </w:r>
          </w:p>
        </w:tc>
        <w:tc>
          <w:tcPr>
            <w:tcW w:w="4282" w:type="dxa"/>
            <w:tcBorders>
              <w:bottom w:val="single" w:sz="4" w:space="0" w:color="auto"/>
            </w:tcBorders>
            <w:shd w:val="clear" w:color="auto" w:fill="D9D9D9" w:themeFill="background1" w:themeFillShade="D9"/>
          </w:tcPr>
          <w:p w14:paraId="10291A0D" w14:textId="77777777" w:rsidR="00DB24E4" w:rsidRPr="00F7535B" w:rsidRDefault="00DB24E4" w:rsidP="00DB24E4">
            <w:pPr>
              <w:widowControl/>
              <w:jc w:val="center"/>
              <w:rPr>
                <w:rFonts w:ascii="HGPｺﾞｼｯｸM" w:eastAsia="HGPｺﾞｼｯｸM"/>
                <w:sz w:val="21"/>
              </w:rPr>
            </w:pPr>
            <w:r w:rsidRPr="00F7535B">
              <w:rPr>
                <w:rFonts w:ascii="HGPｺﾞｼｯｸM" w:eastAsia="HGPｺﾞｼｯｸM" w:hint="eastAsia"/>
                <w:sz w:val="21"/>
              </w:rPr>
              <w:t>考え方</w:t>
            </w:r>
          </w:p>
        </w:tc>
      </w:tr>
      <w:tr w:rsidR="00DB24E4" w:rsidRPr="00F7535B" w14:paraId="799BDBB7" w14:textId="77777777" w:rsidTr="00DB24E4">
        <w:tc>
          <w:tcPr>
            <w:tcW w:w="3686" w:type="dxa"/>
            <w:tcBorders>
              <w:bottom w:val="double" w:sz="4" w:space="0" w:color="auto"/>
            </w:tcBorders>
          </w:tcPr>
          <w:p w14:paraId="0A4E7088" w14:textId="77777777" w:rsidR="00DB24E4" w:rsidRPr="00F7535B" w:rsidRDefault="00DB24E4" w:rsidP="00DB24E4">
            <w:pPr>
              <w:widowControl/>
              <w:jc w:val="left"/>
              <w:rPr>
                <w:rFonts w:ascii="HGPｺﾞｼｯｸM" w:eastAsia="HGPｺﾞｼｯｸM"/>
                <w:sz w:val="21"/>
              </w:rPr>
            </w:pPr>
            <w:r w:rsidRPr="00F7535B">
              <w:rPr>
                <w:rFonts w:ascii="HGPｺﾞｼｯｸM" w:eastAsia="HGPｺﾞｼｯｸM" w:hint="eastAsia"/>
                <w:sz w:val="21"/>
              </w:rPr>
              <w:t>平成28</w:t>
            </w:r>
            <w:r w:rsidR="00B758EF" w:rsidRPr="00F7535B">
              <w:rPr>
                <w:rFonts w:ascii="HGPｺﾞｼｯｸM" w:eastAsia="HGPｺﾞｼｯｸM" w:hint="eastAsia"/>
                <w:sz w:val="21"/>
              </w:rPr>
              <w:t>（2016</w:t>
            </w:r>
            <w:r w:rsidR="00195424" w:rsidRPr="00F7535B">
              <w:rPr>
                <w:rFonts w:ascii="HGPｺﾞｼｯｸM" w:eastAsia="HGPｺﾞｼｯｸM" w:hint="eastAsia"/>
                <w:sz w:val="21"/>
              </w:rPr>
              <w:t>）</w:t>
            </w:r>
            <w:r w:rsidR="00B758EF" w:rsidRPr="00F7535B">
              <w:rPr>
                <w:rFonts w:ascii="HGPｺﾞｼｯｸM" w:eastAsia="HGPｺﾞｼｯｸM" w:hint="eastAsia"/>
                <w:sz w:val="21"/>
              </w:rPr>
              <w:t>年度末</w:t>
            </w:r>
            <w:r w:rsidRPr="00F7535B">
              <w:rPr>
                <w:rFonts w:ascii="HGPｺﾞｼｯｸM" w:eastAsia="HGPｺﾞｼｯｸM" w:hint="eastAsia"/>
                <w:sz w:val="21"/>
              </w:rPr>
              <w:t>時点の</w:t>
            </w:r>
          </w:p>
          <w:p w14:paraId="7E3FC1E2" w14:textId="77777777" w:rsidR="00DB24E4" w:rsidRPr="00F7535B" w:rsidRDefault="00DB24E4" w:rsidP="00DB24E4">
            <w:pPr>
              <w:widowControl/>
              <w:jc w:val="left"/>
              <w:rPr>
                <w:rFonts w:ascii="HGPｺﾞｼｯｸM" w:eastAsia="HGPｺﾞｼｯｸM"/>
                <w:sz w:val="21"/>
              </w:rPr>
            </w:pPr>
            <w:r w:rsidRPr="00F7535B">
              <w:rPr>
                <w:rFonts w:ascii="HGPｺﾞｼｯｸM" w:eastAsia="HGPｺﾞｼｯｸM" w:hint="eastAsia"/>
                <w:sz w:val="21"/>
              </w:rPr>
              <w:t>「就労移行支援事業」利用者数（A）</w:t>
            </w:r>
          </w:p>
        </w:tc>
        <w:tc>
          <w:tcPr>
            <w:tcW w:w="850" w:type="dxa"/>
            <w:tcBorders>
              <w:bottom w:val="double" w:sz="4" w:space="0" w:color="auto"/>
            </w:tcBorders>
            <w:vAlign w:val="center"/>
          </w:tcPr>
          <w:p w14:paraId="6EFDE8F2" w14:textId="77777777" w:rsidR="00DB24E4" w:rsidRPr="00F7535B" w:rsidRDefault="00DB24E4" w:rsidP="00DB24E4">
            <w:pPr>
              <w:widowControl/>
              <w:jc w:val="right"/>
              <w:rPr>
                <w:rFonts w:ascii="HGPｺﾞｼｯｸM" w:eastAsia="HGPｺﾞｼｯｸM"/>
                <w:sz w:val="21"/>
              </w:rPr>
            </w:pPr>
            <w:r w:rsidRPr="00F7535B">
              <w:rPr>
                <w:rFonts w:ascii="HGPｺﾞｼｯｸM" w:eastAsia="HGPｺﾞｼｯｸM" w:hint="eastAsia"/>
                <w:sz w:val="21"/>
              </w:rPr>
              <w:t>11</w:t>
            </w:r>
            <w:r w:rsidR="00A11F07">
              <w:rPr>
                <w:rFonts w:ascii="HGPｺﾞｼｯｸM" w:eastAsia="HGPｺﾞｼｯｸM" w:hint="eastAsia"/>
                <w:sz w:val="21"/>
              </w:rPr>
              <w:t>人</w:t>
            </w:r>
          </w:p>
        </w:tc>
        <w:tc>
          <w:tcPr>
            <w:tcW w:w="4282" w:type="dxa"/>
            <w:tcBorders>
              <w:bottom w:val="double" w:sz="4" w:space="0" w:color="auto"/>
            </w:tcBorders>
            <w:vAlign w:val="center"/>
          </w:tcPr>
          <w:p w14:paraId="1DDE70D8" w14:textId="77777777" w:rsidR="00DB24E4" w:rsidRPr="00F7535B" w:rsidRDefault="00DB24E4" w:rsidP="00195424">
            <w:pPr>
              <w:widowControl/>
              <w:rPr>
                <w:rFonts w:ascii="HGPｺﾞｼｯｸM" w:eastAsia="HGPｺﾞｼｯｸM"/>
                <w:sz w:val="21"/>
              </w:rPr>
            </w:pPr>
          </w:p>
        </w:tc>
      </w:tr>
      <w:tr w:rsidR="00DB24E4" w:rsidRPr="00F7535B" w14:paraId="3F771DEE" w14:textId="77777777" w:rsidTr="00DB24E4">
        <w:trPr>
          <w:trHeight w:val="360"/>
        </w:trPr>
        <w:tc>
          <w:tcPr>
            <w:tcW w:w="3686" w:type="dxa"/>
            <w:vMerge w:val="restart"/>
            <w:tcBorders>
              <w:top w:val="double" w:sz="4" w:space="0" w:color="auto"/>
            </w:tcBorders>
            <w:vAlign w:val="center"/>
          </w:tcPr>
          <w:p w14:paraId="6B490618" w14:textId="77777777" w:rsidR="00DB24E4" w:rsidRPr="00F7535B" w:rsidRDefault="00DB24E4" w:rsidP="00195424">
            <w:pPr>
              <w:widowControl/>
              <w:jc w:val="left"/>
              <w:rPr>
                <w:rFonts w:ascii="HGPｺﾞｼｯｸM" w:eastAsia="HGPｺﾞｼｯｸM"/>
                <w:sz w:val="21"/>
              </w:rPr>
            </w:pPr>
            <w:r w:rsidRPr="00F7535B">
              <w:rPr>
                <w:rFonts w:ascii="HGPｺﾞｼｯｸM" w:eastAsia="HGPｺﾞｼｯｸM" w:hint="eastAsia"/>
                <w:sz w:val="21"/>
              </w:rPr>
              <w:t>【目標】平成32</w:t>
            </w:r>
            <w:r w:rsidR="00B758EF" w:rsidRPr="00F7535B">
              <w:rPr>
                <w:rFonts w:ascii="HGPｺﾞｼｯｸM" w:eastAsia="HGPｺﾞｼｯｸM" w:hint="eastAsia"/>
                <w:sz w:val="21"/>
              </w:rPr>
              <w:t>（2020</w:t>
            </w:r>
            <w:r w:rsidR="00195424" w:rsidRPr="00F7535B">
              <w:rPr>
                <w:rFonts w:ascii="HGPｺﾞｼｯｸM" w:eastAsia="HGPｺﾞｼｯｸM" w:hint="eastAsia"/>
                <w:sz w:val="21"/>
              </w:rPr>
              <w:t>）</w:t>
            </w:r>
            <w:r w:rsidR="00B758EF" w:rsidRPr="00F7535B">
              <w:rPr>
                <w:rFonts w:ascii="HGPｺﾞｼｯｸM" w:eastAsia="HGPｺﾞｼｯｸM" w:hint="eastAsia"/>
                <w:sz w:val="21"/>
              </w:rPr>
              <w:t>年度末</w:t>
            </w:r>
            <w:r w:rsidRPr="00F7535B">
              <w:rPr>
                <w:rFonts w:ascii="HGPｺﾞｼｯｸM" w:eastAsia="HGPｺﾞｼｯｸM" w:hint="eastAsia"/>
                <w:sz w:val="21"/>
              </w:rPr>
              <w:t>時点の「就労移行支援事業」利用者数（</w:t>
            </w:r>
            <w:r w:rsidR="00225A3C" w:rsidRPr="00F7535B">
              <w:rPr>
                <w:rFonts w:ascii="HGPｺﾞｼｯｸM" w:eastAsia="HGPｺﾞｼｯｸM" w:hint="eastAsia"/>
                <w:sz w:val="21"/>
              </w:rPr>
              <w:t>B</w:t>
            </w:r>
            <w:r w:rsidRPr="00F7535B">
              <w:rPr>
                <w:rFonts w:ascii="HGPｺﾞｼｯｸM" w:eastAsia="HGPｺﾞｼｯｸM" w:hint="eastAsia"/>
                <w:sz w:val="21"/>
              </w:rPr>
              <w:t>）</w:t>
            </w:r>
          </w:p>
        </w:tc>
        <w:tc>
          <w:tcPr>
            <w:tcW w:w="850" w:type="dxa"/>
            <w:tcBorders>
              <w:top w:val="double" w:sz="4" w:space="0" w:color="auto"/>
              <w:bottom w:val="dashed" w:sz="4" w:space="0" w:color="595959" w:themeColor="text1" w:themeTint="A6"/>
            </w:tcBorders>
            <w:vAlign w:val="center"/>
          </w:tcPr>
          <w:p w14:paraId="6B7BC86B" w14:textId="77777777" w:rsidR="00DB24E4" w:rsidRPr="00F7535B" w:rsidRDefault="00DB24E4" w:rsidP="00DB24E4">
            <w:pPr>
              <w:widowControl/>
              <w:jc w:val="right"/>
              <w:rPr>
                <w:rFonts w:ascii="HGPｺﾞｼｯｸM" w:eastAsia="HGPｺﾞｼｯｸM"/>
                <w:sz w:val="21"/>
              </w:rPr>
            </w:pPr>
            <w:r w:rsidRPr="00F7535B">
              <w:rPr>
                <w:rFonts w:ascii="HGPｺﾞｼｯｸM" w:eastAsia="HGPｺﾞｼｯｸM" w:hint="eastAsia"/>
                <w:sz w:val="21"/>
              </w:rPr>
              <w:t>5</w:t>
            </w:r>
            <w:r w:rsidR="00A11F07">
              <w:rPr>
                <w:rFonts w:ascii="HGPｺﾞｼｯｸM" w:eastAsia="HGPｺﾞｼｯｸM" w:hint="eastAsia"/>
                <w:sz w:val="21"/>
              </w:rPr>
              <w:t>人</w:t>
            </w:r>
          </w:p>
        </w:tc>
        <w:tc>
          <w:tcPr>
            <w:tcW w:w="4282" w:type="dxa"/>
            <w:tcBorders>
              <w:top w:val="double" w:sz="4" w:space="0" w:color="auto"/>
              <w:bottom w:val="dashed" w:sz="4" w:space="0" w:color="595959" w:themeColor="text1" w:themeTint="A6"/>
            </w:tcBorders>
          </w:tcPr>
          <w:p w14:paraId="06C49AE6" w14:textId="77777777" w:rsidR="00DB24E4" w:rsidRPr="00F7535B" w:rsidRDefault="00225A3C" w:rsidP="000A5D8C">
            <w:pPr>
              <w:widowControl/>
              <w:spacing w:beforeLines="20" w:before="67" w:afterLines="20" w:after="67" w:line="260" w:lineRule="exact"/>
              <w:jc w:val="left"/>
              <w:rPr>
                <w:rFonts w:ascii="HGPｺﾞｼｯｸM" w:eastAsia="HGPｺﾞｼｯｸM"/>
                <w:sz w:val="21"/>
              </w:rPr>
            </w:pPr>
            <w:r w:rsidRPr="00F7535B">
              <w:rPr>
                <w:rFonts w:ascii="HGPｺﾞｼｯｸM" w:eastAsia="HGPｺﾞｼｯｸM" w:hint="eastAsia"/>
                <w:sz w:val="21"/>
              </w:rPr>
              <w:t>平成29（2017）年度から利用者数が激減している実態を踏まえ、平成29（2017）年度当初利用者数</w:t>
            </w:r>
            <w:r w:rsidR="00CE18A4" w:rsidRPr="00F7535B">
              <w:rPr>
                <w:rFonts w:ascii="HGPｺﾞｼｯｸM" w:eastAsia="HGPｺﾞｼｯｸM" w:hint="eastAsia"/>
                <w:sz w:val="21"/>
              </w:rPr>
              <w:t>４</w:t>
            </w:r>
            <w:r w:rsidRPr="00F7535B">
              <w:rPr>
                <w:rFonts w:ascii="HGPｺﾞｼｯｸM" w:eastAsia="HGPｺﾞｼｯｸM" w:hint="eastAsia"/>
                <w:sz w:val="21"/>
              </w:rPr>
              <w:t>人を基準として</w:t>
            </w:r>
            <w:r w:rsidR="00CE18A4" w:rsidRPr="00F7535B">
              <w:rPr>
                <w:rFonts w:ascii="HGPｺﾞｼｯｸM" w:eastAsia="HGPｺﾞｼｯｸM" w:hint="eastAsia"/>
                <w:sz w:val="21"/>
              </w:rPr>
              <w:t>２</w:t>
            </w:r>
            <w:r w:rsidR="00DB24E4" w:rsidRPr="00F7535B">
              <w:rPr>
                <w:rFonts w:ascii="HGPｺﾞｼｯｸM" w:eastAsia="HGPｺﾞｼｯｸM" w:hint="eastAsia"/>
                <w:sz w:val="21"/>
              </w:rPr>
              <w:t>割以上増加</w:t>
            </w:r>
          </w:p>
        </w:tc>
      </w:tr>
      <w:tr w:rsidR="00DB24E4" w:rsidRPr="00F7535B" w14:paraId="11CB52A9" w14:textId="77777777" w:rsidTr="00DB24E4">
        <w:trPr>
          <w:trHeight w:val="360"/>
        </w:trPr>
        <w:tc>
          <w:tcPr>
            <w:tcW w:w="3686" w:type="dxa"/>
            <w:vMerge/>
            <w:vAlign w:val="center"/>
          </w:tcPr>
          <w:p w14:paraId="57C40C06" w14:textId="77777777" w:rsidR="00DB24E4" w:rsidRPr="00F7535B" w:rsidRDefault="00DB24E4" w:rsidP="00DB24E4">
            <w:pPr>
              <w:widowControl/>
              <w:rPr>
                <w:rFonts w:ascii="HGPｺﾞｼｯｸM" w:eastAsia="HGPｺﾞｼｯｸM"/>
              </w:rPr>
            </w:pPr>
          </w:p>
        </w:tc>
        <w:tc>
          <w:tcPr>
            <w:tcW w:w="850" w:type="dxa"/>
            <w:tcBorders>
              <w:top w:val="dashed" w:sz="4" w:space="0" w:color="595959" w:themeColor="text1" w:themeTint="A6"/>
              <w:bottom w:val="single" w:sz="4" w:space="0" w:color="auto"/>
            </w:tcBorders>
            <w:vAlign w:val="center"/>
          </w:tcPr>
          <w:p w14:paraId="170E36D9" w14:textId="77777777" w:rsidR="00DB24E4" w:rsidRPr="00F7535B" w:rsidRDefault="00DB24E4" w:rsidP="00DB24E4">
            <w:pPr>
              <w:widowControl/>
              <w:jc w:val="right"/>
              <w:rPr>
                <w:rFonts w:ascii="HGPｺﾞｼｯｸM" w:eastAsia="HGPｺﾞｼｯｸM"/>
                <w:sz w:val="21"/>
              </w:rPr>
            </w:pPr>
            <w:r w:rsidRPr="00F7535B">
              <w:rPr>
                <w:rFonts w:ascii="HGPｺﾞｼｯｸM" w:eastAsia="HGPｺﾞｼｯｸM" w:hint="eastAsia"/>
                <w:sz w:val="21"/>
              </w:rPr>
              <w:t>-</w:t>
            </w:r>
            <w:r w:rsidR="00176690" w:rsidRPr="00F7535B">
              <w:rPr>
                <w:rFonts w:ascii="HGPｺﾞｼｯｸM" w:eastAsia="HGPｺﾞｼｯｸM" w:hint="eastAsia"/>
                <w:sz w:val="21"/>
              </w:rPr>
              <w:t>55</w:t>
            </w:r>
            <w:r w:rsidRPr="00F7535B">
              <w:rPr>
                <w:rFonts w:ascii="HGPｺﾞｼｯｸM" w:eastAsia="HGPｺﾞｼｯｸM" w:hint="eastAsia"/>
                <w:sz w:val="21"/>
              </w:rPr>
              <w:t>％</w:t>
            </w:r>
          </w:p>
        </w:tc>
        <w:tc>
          <w:tcPr>
            <w:tcW w:w="4282" w:type="dxa"/>
            <w:tcBorders>
              <w:top w:val="dashed" w:sz="4" w:space="0" w:color="595959" w:themeColor="text1" w:themeTint="A6"/>
              <w:bottom w:val="single" w:sz="4" w:space="0" w:color="auto"/>
            </w:tcBorders>
          </w:tcPr>
          <w:p w14:paraId="175ACF31" w14:textId="77777777" w:rsidR="00DB24E4" w:rsidRPr="00F7535B" w:rsidRDefault="00DB24E4" w:rsidP="00DB24E4">
            <w:pPr>
              <w:widowControl/>
              <w:jc w:val="left"/>
              <w:rPr>
                <w:rFonts w:ascii="HGPｺﾞｼｯｸM" w:eastAsia="HGPｺﾞｼｯｸM"/>
                <w:sz w:val="21"/>
              </w:rPr>
            </w:pPr>
            <w:r w:rsidRPr="00F7535B">
              <w:rPr>
                <w:rFonts w:ascii="HGPｺﾞｼｯｸM" w:eastAsia="HGPｺﾞｼｯｸM" w:hint="eastAsia"/>
                <w:sz w:val="21"/>
              </w:rPr>
              <w:t>（</w:t>
            </w:r>
            <w:r w:rsidR="00225A3C" w:rsidRPr="00F7535B">
              <w:rPr>
                <w:rFonts w:ascii="HGPｺﾞｼｯｸM" w:eastAsia="HGPｺﾞｼｯｸM" w:hint="eastAsia"/>
                <w:sz w:val="21"/>
              </w:rPr>
              <w:t>B</w:t>
            </w:r>
            <w:r w:rsidRPr="00F7535B">
              <w:rPr>
                <w:rFonts w:ascii="HGPｺﾞｼｯｸM" w:eastAsia="HGPｺﾞｼｯｸM" w:hint="eastAsia"/>
                <w:sz w:val="21"/>
              </w:rPr>
              <w:t>-</w:t>
            </w:r>
            <w:r w:rsidRPr="00F7535B">
              <w:rPr>
                <w:rFonts w:ascii="HGPｺﾞｼｯｸM" w:eastAsia="HGPｺﾞｼｯｸM"/>
                <w:sz w:val="21"/>
              </w:rPr>
              <w:t>A</w:t>
            </w:r>
            <w:r w:rsidRPr="00F7535B">
              <w:rPr>
                <w:rFonts w:ascii="HGPｺﾞｼｯｸM" w:eastAsia="HGPｺﾞｼｯｸM" w:hint="eastAsia"/>
                <w:sz w:val="21"/>
              </w:rPr>
              <w:t>）/（A）</w:t>
            </w:r>
          </w:p>
        </w:tc>
      </w:tr>
    </w:tbl>
    <w:p w14:paraId="402ED84A" w14:textId="77777777" w:rsidR="00EE3AC2" w:rsidRPr="00F7535B" w:rsidRDefault="00EE3AC2" w:rsidP="00B758EF">
      <w:pPr>
        <w:pStyle w:val="aff6"/>
      </w:pPr>
    </w:p>
    <w:p w14:paraId="602C5FE1" w14:textId="77777777" w:rsidR="00DB24E4" w:rsidRPr="00F7535B" w:rsidRDefault="00B758EF" w:rsidP="00B758EF">
      <w:pPr>
        <w:pStyle w:val="aff6"/>
      </w:pPr>
      <w:r w:rsidRPr="00F7535B">
        <w:rPr>
          <w:rFonts w:hint="eastAsia"/>
        </w:rPr>
        <w:t>■成果目標③</w:t>
      </w:r>
    </w:p>
    <w:tbl>
      <w:tblPr>
        <w:tblStyle w:val="af0"/>
        <w:tblW w:w="0" w:type="auto"/>
        <w:tblInd w:w="108" w:type="dxa"/>
        <w:tblLook w:val="04A0" w:firstRow="1" w:lastRow="0" w:firstColumn="1" w:lastColumn="0" w:noHBand="0" w:noVBand="1"/>
      </w:tblPr>
      <w:tblGrid>
        <w:gridCol w:w="3686"/>
        <w:gridCol w:w="850"/>
        <w:gridCol w:w="4282"/>
      </w:tblGrid>
      <w:tr w:rsidR="00DB24E4" w:rsidRPr="00F7535B" w14:paraId="4034F731" w14:textId="77777777" w:rsidTr="00DB24E4">
        <w:tc>
          <w:tcPr>
            <w:tcW w:w="3686" w:type="dxa"/>
            <w:tcBorders>
              <w:bottom w:val="single" w:sz="4" w:space="0" w:color="auto"/>
            </w:tcBorders>
            <w:shd w:val="clear" w:color="auto" w:fill="D9D9D9" w:themeFill="background1" w:themeFillShade="D9"/>
          </w:tcPr>
          <w:p w14:paraId="21672224" w14:textId="77777777" w:rsidR="00DB24E4" w:rsidRPr="00F7535B" w:rsidRDefault="00DB24E4" w:rsidP="00DB24E4">
            <w:pPr>
              <w:widowControl/>
              <w:jc w:val="center"/>
              <w:rPr>
                <w:rFonts w:ascii="HGPｺﾞｼｯｸM" w:eastAsia="HGPｺﾞｼｯｸM"/>
                <w:sz w:val="21"/>
              </w:rPr>
            </w:pPr>
            <w:r w:rsidRPr="00F7535B">
              <w:rPr>
                <w:rFonts w:ascii="HGPｺﾞｼｯｸM" w:eastAsia="HGPｺﾞｼｯｸM" w:hint="eastAsia"/>
                <w:sz w:val="21"/>
              </w:rPr>
              <w:t>項目</w:t>
            </w:r>
          </w:p>
        </w:tc>
        <w:tc>
          <w:tcPr>
            <w:tcW w:w="850" w:type="dxa"/>
            <w:tcBorders>
              <w:bottom w:val="single" w:sz="4" w:space="0" w:color="auto"/>
            </w:tcBorders>
            <w:shd w:val="clear" w:color="auto" w:fill="D9D9D9" w:themeFill="background1" w:themeFillShade="D9"/>
          </w:tcPr>
          <w:p w14:paraId="0C958C08" w14:textId="77777777" w:rsidR="00DB24E4" w:rsidRPr="00F7535B" w:rsidRDefault="00DB24E4" w:rsidP="00DB24E4">
            <w:pPr>
              <w:widowControl/>
              <w:jc w:val="center"/>
              <w:rPr>
                <w:rFonts w:ascii="HGPｺﾞｼｯｸM" w:eastAsia="HGPｺﾞｼｯｸM"/>
                <w:sz w:val="21"/>
              </w:rPr>
            </w:pPr>
            <w:r w:rsidRPr="00F7535B">
              <w:rPr>
                <w:rFonts w:ascii="HGPｺﾞｼｯｸM" w:eastAsia="HGPｺﾞｼｯｸM" w:hint="eastAsia"/>
                <w:sz w:val="21"/>
              </w:rPr>
              <w:t>数値</w:t>
            </w:r>
          </w:p>
        </w:tc>
        <w:tc>
          <w:tcPr>
            <w:tcW w:w="4282" w:type="dxa"/>
            <w:tcBorders>
              <w:bottom w:val="single" w:sz="4" w:space="0" w:color="auto"/>
            </w:tcBorders>
            <w:shd w:val="clear" w:color="auto" w:fill="D9D9D9" w:themeFill="background1" w:themeFillShade="D9"/>
          </w:tcPr>
          <w:p w14:paraId="6029D749" w14:textId="77777777" w:rsidR="00DB24E4" w:rsidRPr="00F7535B" w:rsidRDefault="00DB24E4" w:rsidP="00DB24E4">
            <w:pPr>
              <w:widowControl/>
              <w:jc w:val="center"/>
              <w:rPr>
                <w:rFonts w:ascii="HGPｺﾞｼｯｸM" w:eastAsia="HGPｺﾞｼｯｸM"/>
                <w:sz w:val="21"/>
              </w:rPr>
            </w:pPr>
            <w:r w:rsidRPr="00F7535B">
              <w:rPr>
                <w:rFonts w:ascii="HGPｺﾞｼｯｸM" w:eastAsia="HGPｺﾞｼｯｸM" w:hint="eastAsia"/>
                <w:sz w:val="21"/>
              </w:rPr>
              <w:t>考え方</w:t>
            </w:r>
          </w:p>
        </w:tc>
      </w:tr>
      <w:tr w:rsidR="00DB24E4" w:rsidRPr="00F7535B" w14:paraId="365E0EE9" w14:textId="77777777" w:rsidTr="00DB24E4">
        <w:tc>
          <w:tcPr>
            <w:tcW w:w="3686" w:type="dxa"/>
            <w:tcBorders>
              <w:bottom w:val="double" w:sz="4" w:space="0" w:color="auto"/>
            </w:tcBorders>
          </w:tcPr>
          <w:p w14:paraId="4AFBED50" w14:textId="77777777" w:rsidR="00DB24E4" w:rsidRPr="00F7535B" w:rsidRDefault="00DB24E4" w:rsidP="000A5D8C">
            <w:pPr>
              <w:widowControl/>
              <w:spacing w:beforeLines="20" w:before="67" w:afterLines="20" w:after="67" w:line="260" w:lineRule="exact"/>
              <w:jc w:val="left"/>
              <w:rPr>
                <w:rFonts w:ascii="HGPｺﾞｼｯｸM" w:eastAsia="HGPｺﾞｼｯｸM"/>
                <w:sz w:val="21"/>
              </w:rPr>
            </w:pPr>
            <w:r w:rsidRPr="00F7535B">
              <w:rPr>
                <w:rFonts w:ascii="HGPｺﾞｼｯｸM" w:eastAsia="HGPｺﾞｼｯｸM" w:hint="eastAsia"/>
                <w:sz w:val="21"/>
              </w:rPr>
              <w:t>平成32</w:t>
            </w:r>
            <w:r w:rsidR="00B758EF" w:rsidRPr="00F7535B">
              <w:rPr>
                <w:rFonts w:ascii="HGPｺﾞｼｯｸM" w:eastAsia="HGPｺﾞｼｯｸM" w:hint="eastAsia"/>
                <w:sz w:val="21"/>
              </w:rPr>
              <w:t>（2020</w:t>
            </w:r>
            <w:r w:rsidR="00195424" w:rsidRPr="00F7535B">
              <w:rPr>
                <w:rFonts w:ascii="HGPｺﾞｼｯｸM" w:eastAsia="HGPｺﾞｼｯｸM" w:hint="eastAsia"/>
                <w:sz w:val="21"/>
              </w:rPr>
              <w:t>）</w:t>
            </w:r>
            <w:r w:rsidR="00B758EF" w:rsidRPr="00F7535B">
              <w:rPr>
                <w:rFonts w:ascii="HGPｺﾞｼｯｸM" w:eastAsia="HGPｺﾞｼｯｸM" w:hint="eastAsia"/>
                <w:sz w:val="21"/>
              </w:rPr>
              <w:t>年度</w:t>
            </w:r>
            <w:r w:rsidRPr="00F7535B">
              <w:rPr>
                <w:rFonts w:ascii="HGPｺﾞｼｯｸM" w:eastAsia="HGPｺﾞｼｯｸM" w:hint="eastAsia"/>
                <w:sz w:val="21"/>
              </w:rPr>
              <w:t>の</w:t>
            </w:r>
          </w:p>
          <w:p w14:paraId="3DCC0016" w14:textId="77777777" w:rsidR="00DB24E4" w:rsidRPr="00F7535B" w:rsidRDefault="00DB24E4" w:rsidP="000A5D8C">
            <w:pPr>
              <w:widowControl/>
              <w:spacing w:beforeLines="20" w:before="67" w:afterLines="20" w:after="67" w:line="260" w:lineRule="exact"/>
              <w:jc w:val="left"/>
              <w:rPr>
                <w:rFonts w:ascii="HGPｺﾞｼｯｸM" w:eastAsia="HGPｺﾞｼｯｸM"/>
                <w:sz w:val="21"/>
              </w:rPr>
            </w:pPr>
            <w:r w:rsidRPr="00F7535B">
              <w:rPr>
                <w:rFonts w:ascii="HGPｺﾞｼｯｸM" w:eastAsia="HGPｺﾞｼｯｸM" w:hint="eastAsia"/>
                <w:sz w:val="21"/>
              </w:rPr>
              <w:t>就労移行支援事業所数（A）</w:t>
            </w:r>
          </w:p>
        </w:tc>
        <w:tc>
          <w:tcPr>
            <w:tcW w:w="850" w:type="dxa"/>
            <w:tcBorders>
              <w:bottom w:val="double" w:sz="4" w:space="0" w:color="auto"/>
            </w:tcBorders>
            <w:vAlign w:val="center"/>
          </w:tcPr>
          <w:p w14:paraId="562C26A8" w14:textId="77777777" w:rsidR="00DB24E4" w:rsidRPr="00A11F07" w:rsidRDefault="00DB24E4" w:rsidP="00A11F07">
            <w:pPr>
              <w:widowControl/>
              <w:ind w:leftChars="-50" w:left="-112"/>
              <w:jc w:val="right"/>
              <w:rPr>
                <w:rFonts w:ascii="HGPｺﾞｼｯｸM" w:eastAsia="HGPｺﾞｼｯｸM"/>
                <w:w w:val="75"/>
                <w:sz w:val="21"/>
              </w:rPr>
            </w:pPr>
            <w:r w:rsidRPr="00A11F07">
              <w:rPr>
                <w:rFonts w:ascii="HGPｺﾞｼｯｸM" w:eastAsia="HGPｺﾞｼｯｸM" w:hint="eastAsia"/>
                <w:w w:val="75"/>
                <w:sz w:val="21"/>
              </w:rPr>
              <w:t>2</w:t>
            </w:r>
            <w:r w:rsidR="00A11F07" w:rsidRPr="00A11F07">
              <w:rPr>
                <w:rFonts w:ascii="HGPｺﾞｼｯｸM" w:eastAsia="HGPｺﾞｼｯｸM" w:hint="eastAsia"/>
                <w:w w:val="75"/>
                <w:sz w:val="21"/>
              </w:rPr>
              <w:t>事業所</w:t>
            </w:r>
          </w:p>
        </w:tc>
        <w:tc>
          <w:tcPr>
            <w:tcW w:w="4282" w:type="dxa"/>
            <w:tcBorders>
              <w:bottom w:val="double" w:sz="4" w:space="0" w:color="auto"/>
            </w:tcBorders>
            <w:vAlign w:val="center"/>
          </w:tcPr>
          <w:p w14:paraId="76D3CCA0" w14:textId="77777777" w:rsidR="00DB24E4" w:rsidRPr="00F7535B" w:rsidRDefault="00DB24E4" w:rsidP="00DB24E4">
            <w:pPr>
              <w:widowControl/>
              <w:rPr>
                <w:rFonts w:ascii="HGPｺﾞｼｯｸM" w:eastAsia="HGPｺﾞｼｯｸM"/>
                <w:sz w:val="21"/>
              </w:rPr>
            </w:pPr>
            <w:r w:rsidRPr="00F7535B">
              <w:rPr>
                <w:rFonts w:ascii="HGPｺﾞｼｯｸM" w:eastAsia="HGPｺﾞｼｯｸM" w:hint="eastAsia"/>
                <w:sz w:val="21"/>
              </w:rPr>
              <w:t>既存事業所数</w:t>
            </w:r>
          </w:p>
        </w:tc>
      </w:tr>
      <w:tr w:rsidR="00DB24E4" w:rsidRPr="00F7535B" w14:paraId="4C687108" w14:textId="77777777" w:rsidTr="00A11F07">
        <w:trPr>
          <w:trHeight w:val="485"/>
        </w:trPr>
        <w:tc>
          <w:tcPr>
            <w:tcW w:w="3686" w:type="dxa"/>
            <w:vMerge w:val="restart"/>
            <w:tcBorders>
              <w:top w:val="double" w:sz="4" w:space="0" w:color="auto"/>
            </w:tcBorders>
            <w:vAlign w:val="center"/>
          </w:tcPr>
          <w:p w14:paraId="516ED2FD" w14:textId="77777777" w:rsidR="00DB24E4" w:rsidRPr="00F7535B" w:rsidRDefault="00B758EF" w:rsidP="000A5D8C">
            <w:pPr>
              <w:widowControl/>
              <w:spacing w:beforeLines="20" w:before="67" w:afterLines="20" w:after="67" w:line="260" w:lineRule="exact"/>
              <w:jc w:val="left"/>
              <w:rPr>
                <w:rFonts w:ascii="HGPｺﾞｼｯｸM" w:eastAsia="HGPｺﾞｼｯｸM"/>
                <w:sz w:val="21"/>
              </w:rPr>
            </w:pPr>
            <w:r w:rsidRPr="00F7535B">
              <w:rPr>
                <w:rFonts w:ascii="HGPｺﾞｼｯｸM" w:eastAsia="HGPｺﾞｼｯｸM" w:hint="eastAsia"/>
                <w:sz w:val="21"/>
              </w:rPr>
              <w:t xml:space="preserve">【目標　</w:t>
            </w:r>
            <w:r w:rsidR="00DB24E4" w:rsidRPr="00F7535B">
              <w:rPr>
                <w:rFonts w:ascii="HGPｺﾞｼｯｸM" w:eastAsia="HGPｺﾞｼｯｸM" w:hint="eastAsia"/>
                <w:sz w:val="21"/>
              </w:rPr>
              <w:t>平成32</w:t>
            </w:r>
            <w:r w:rsidRPr="00F7535B">
              <w:rPr>
                <w:rFonts w:ascii="HGPｺﾞｼｯｸM" w:eastAsia="HGPｺﾞｼｯｸM" w:hint="eastAsia"/>
                <w:sz w:val="21"/>
              </w:rPr>
              <w:t>（2020</w:t>
            </w:r>
            <w:r w:rsidR="00195424" w:rsidRPr="00F7535B">
              <w:rPr>
                <w:rFonts w:ascii="HGPｺﾞｼｯｸM" w:eastAsia="HGPｺﾞｼｯｸM" w:hint="eastAsia"/>
                <w:sz w:val="21"/>
              </w:rPr>
              <w:t>）</w:t>
            </w:r>
            <w:r w:rsidRPr="00F7535B">
              <w:rPr>
                <w:rFonts w:ascii="HGPｺﾞｼｯｸM" w:eastAsia="HGPｺﾞｼｯｸM" w:hint="eastAsia"/>
                <w:sz w:val="21"/>
              </w:rPr>
              <w:t>年度末時点</w:t>
            </w:r>
            <w:r w:rsidR="00DB24E4" w:rsidRPr="00F7535B">
              <w:rPr>
                <w:rFonts w:ascii="HGPｺﾞｼｯｸM" w:eastAsia="HGPｺﾞｼｯｸM" w:hint="eastAsia"/>
                <w:sz w:val="21"/>
              </w:rPr>
              <w:t>】</w:t>
            </w:r>
          </w:p>
          <w:p w14:paraId="23A125A7" w14:textId="77777777" w:rsidR="00DB24E4" w:rsidRPr="00F7535B" w:rsidRDefault="00DB24E4" w:rsidP="000A5D8C">
            <w:pPr>
              <w:widowControl/>
              <w:spacing w:beforeLines="20" w:before="67" w:afterLines="20" w:after="67" w:line="260" w:lineRule="exact"/>
              <w:jc w:val="left"/>
              <w:rPr>
                <w:rFonts w:ascii="HGPｺﾞｼｯｸM" w:eastAsia="HGPｺﾞｼｯｸM"/>
                <w:sz w:val="21"/>
              </w:rPr>
            </w:pPr>
            <w:r w:rsidRPr="00F7535B">
              <w:rPr>
                <w:rFonts w:ascii="HGPｺﾞｼｯｸM" w:eastAsia="HGPｺﾞｼｯｸM"/>
                <w:sz w:val="21"/>
              </w:rPr>
              <w:t>Aのうち就労移行率が３割以上の事業所数</w:t>
            </w:r>
            <w:r w:rsidRPr="00F7535B">
              <w:rPr>
                <w:rFonts w:ascii="HGPｺﾞｼｯｸM" w:eastAsia="HGPｺﾞｼｯｸM" w:hint="eastAsia"/>
                <w:sz w:val="21"/>
              </w:rPr>
              <w:t>（B）</w:t>
            </w:r>
          </w:p>
        </w:tc>
        <w:tc>
          <w:tcPr>
            <w:tcW w:w="850" w:type="dxa"/>
            <w:tcBorders>
              <w:top w:val="double" w:sz="4" w:space="0" w:color="auto"/>
              <w:bottom w:val="dashed" w:sz="4" w:space="0" w:color="595959" w:themeColor="text1" w:themeTint="A6"/>
            </w:tcBorders>
            <w:vAlign w:val="center"/>
          </w:tcPr>
          <w:p w14:paraId="782E472A" w14:textId="77777777" w:rsidR="00DB24E4" w:rsidRPr="00A11F07" w:rsidRDefault="00DB24E4" w:rsidP="00A11F07">
            <w:pPr>
              <w:widowControl/>
              <w:ind w:leftChars="-50" w:left="-112"/>
              <w:jc w:val="right"/>
              <w:rPr>
                <w:rFonts w:ascii="HGPｺﾞｼｯｸM" w:eastAsia="HGPｺﾞｼｯｸM"/>
                <w:w w:val="75"/>
                <w:sz w:val="21"/>
              </w:rPr>
            </w:pPr>
            <w:r w:rsidRPr="00A11F07">
              <w:rPr>
                <w:rFonts w:ascii="HGPｺﾞｼｯｸM" w:eastAsia="HGPｺﾞｼｯｸM" w:hint="eastAsia"/>
                <w:w w:val="75"/>
                <w:sz w:val="21"/>
              </w:rPr>
              <w:t>1</w:t>
            </w:r>
            <w:r w:rsidR="00A11F07" w:rsidRPr="00A11F07">
              <w:rPr>
                <w:rFonts w:ascii="HGPｺﾞｼｯｸM" w:eastAsia="HGPｺﾞｼｯｸM" w:hint="eastAsia"/>
                <w:w w:val="75"/>
                <w:sz w:val="21"/>
              </w:rPr>
              <w:t>事業所</w:t>
            </w:r>
          </w:p>
        </w:tc>
        <w:tc>
          <w:tcPr>
            <w:tcW w:w="4282" w:type="dxa"/>
            <w:tcBorders>
              <w:top w:val="double" w:sz="4" w:space="0" w:color="auto"/>
              <w:bottom w:val="dashed" w:sz="4" w:space="0" w:color="595959" w:themeColor="text1" w:themeTint="A6"/>
            </w:tcBorders>
            <w:vAlign w:val="center"/>
          </w:tcPr>
          <w:p w14:paraId="226D0BBF" w14:textId="77777777" w:rsidR="00DB24E4" w:rsidRPr="00F7535B" w:rsidRDefault="00DB24E4" w:rsidP="00DB24E4">
            <w:pPr>
              <w:widowControl/>
              <w:rPr>
                <w:rFonts w:ascii="HGPｺﾞｼｯｸM" w:eastAsia="HGPｺﾞｼｯｸM"/>
                <w:sz w:val="21"/>
              </w:rPr>
            </w:pPr>
          </w:p>
        </w:tc>
      </w:tr>
      <w:tr w:rsidR="00DB24E4" w:rsidRPr="00F7535B" w14:paraId="21ED08A1" w14:textId="77777777" w:rsidTr="00A11F07">
        <w:trPr>
          <w:trHeight w:val="486"/>
        </w:trPr>
        <w:tc>
          <w:tcPr>
            <w:tcW w:w="3686" w:type="dxa"/>
            <w:vMerge/>
            <w:vAlign w:val="center"/>
          </w:tcPr>
          <w:p w14:paraId="5DC52728" w14:textId="77777777" w:rsidR="00DB24E4" w:rsidRPr="00F7535B" w:rsidRDefault="00DB24E4" w:rsidP="00DB24E4">
            <w:pPr>
              <w:widowControl/>
              <w:rPr>
                <w:rFonts w:ascii="HGPｺﾞｼｯｸM" w:eastAsia="HGPｺﾞｼｯｸM"/>
              </w:rPr>
            </w:pPr>
          </w:p>
        </w:tc>
        <w:tc>
          <w:tcPr>
            <w:tcW w:w="850" w:type="dxa"/>
            <w:tcBorders>
              <w:top w:val="dashed" w:sz="4" w:space="0" w:color="595959" w:themeColor="text1" w:themeTint="A6"/>
              <w:bottom w:val="single" w:sz="4" w:space="0" w:color="auto"/>
            </w:tcBorders>
            <w:vAlign w:val="center"/>
          </w:tcPr>
          <w:p w14:paraId="6F7C0EE8" w14:textId="77777777" w:rsidR="00DB24E4" w:rsidRPr="00F7535B" w:rsidRDefault="00DB24E4" w:rsidP="00DB24E4">
            <w:pPr>
              <w:widowControl/>
              <w:jc w:val="right"/>
              <w:rPr>
                <w:rFonts w:ascii="HGPｺﾞｼｯｸM" w:eastAsia="HGPｺﾞｼｯｸM"/>
                <w:sz w:val="21"/>
              </w:rPr>
            </w:pPr>
            <w:r w:rsidRPr="00F7535B">
              <w:rPr>
                <w:rFonts w:ascii="HGPｺﾞｼｯｸM" w:eastAsia="HGPｺﾞｼｯｸM" w:hint="eastAsia"/>
                <w:sz w:val="21"/>
              </w:rPr>
              <w:t>50％</w:t>
            </w:r>
          </w:p>
        </w:tc>
        <w:tc>
          <w:tcPr>
            <w:tcW w:w="4282" w:type="dxa"/>
            <w:tcBorders>
              <w:top w:val="dashed" w:sz="4" w:space="0" w:color="595959" w:themeColor="text1" w:themeTint="A6"/>
              <w:bottom w:val="single" w:sz="4" w:space="0" w:color="auto"/>
            </w:tcBorders>
            <w:vAlign w:val="center"/>
          </w:tcPr>
          <w:p w14:paraId="0554D145" w14:textId="77777777" w:rsidR="00DB24E4" w:rsidRPr="00F7535B" w:rsidRDefault="00DB24E4" w:rsidP="00DB24E4">
            <w:pPr>
              <w:widowControl/>
              <w:rPr>
                <w:rFonts w:ascii="HGPｺﾞｼｯｸM" w:eastAsia="HGPｺﾞｼｯｸM"/>
                <w:sz w:val="21"/>
              </w:rPr>
            </w:pPr>
            <w:r w:rsidRPr="00F7535B">
              <w:rPr>
                <w:rFonts w:ascii="HGPｺﾞｼｯｸM" w:eastAsia="HGPｺﾞｼｯｸM" w:hint="eastAsia"/>
                <w:sz w:val="21"/>
              </w:rPr>
              <w:t>（</w:t>
            </w:r>
            <w:r w:rsidRPr="00F7535B">
              <w:rPr>
                <w:rFonts w:ascii="HGPｺﾞｼｯｸM" w:eastAsia="HGPｺﾞｼｯｸM"/>
                <w:sz w:val="21"/>
              </w:rPr>
              <w:t>B</w:t>
            </w:r>
            <w:r w:rsidRPr="00F7535B">
              <w:rPr>
                <w:rFonts w:ascii="HGPｺﾞｼｯｸM" w:eastAsia="HGPｺﾞｼｯｸM" w:hint="eastAsia"/>
                <w:sz w:val="21"/>
              </w:rPr>
              <w:t>）/（A）</w:t>
            </w:r>
          </w:p>
        </w:tc>
      </w:tr>
    </w:tbl>
    <w:p w14:paraId="1D70C3AF" w14:textId="77777777" w:rsidR="00EE3AC2" w:rsidRPr="00F7535B" w:rsidRDefault="00EE3AC2" w:rsidP="00DB24E4">
      <w:pPr>
        <w:pStyle w:val="aff6"/>
      </w:pPr>
    </w:p>
    <w:p w14:paraId="0A0FD716" w14:textId="77777777" w:rsidR="00DB24E4" w:rsidRPr="00F7535B" w:rsidRDefault="00DB24E4" w:rsidP="00DB24E4">
      <w:pPr>
        <w:pStyle w:val="aff6"/>
      </w:pPr>
      <w:r w:rsidRPr="00F7535B">
        <w:rPr>
          <w:rFonts w:hint="eastAsia"/>
        </w:rPr>
        <w:t>■成果目標④</w:t>
      </w:r>
    </w:p>
    <w:tbl>
      <w:tblPr>
        <w:tblStyle w:val="af0"/>
        <w:tblW w:w="0" w:type="auto"/>
        <w:tblInd w:w="108" w:type="dxa"/>
        <w:tblLook w:val="04A0" w:firstRow="1" w:lastRow="0" w:firstColumn="1" w:lastColumn="0" w:noHBand="0" w:noVBand="1"/>
      </w:tblPr>
      <w:tblGrid>
        <w:gridCol w:w="3686"/>
        <w:gridCol w:w="850"/>
        <w:gridCol w:w="4282"/>
      </w:tblGrid>
      <w:tr w:rsidR="00DB24E4" w:rsidRPr="00F7535B" w14:paraId="02CA480A" w14:textId="77777777" w:rsidTr="002864C7">
        <w:tc>
          <w:tcPr>
            <w:tcW w:w="3686" w:type="dxa"/>
            <w:shd w:val="clear" w:color="auto" w:fill="D9D9D9" w:themeFill="background1" w:themeFillShade="D9"/>
          </w:tcPr>
          <w:p w14:paraId="1CBB178C" w14:textId="77777777" w:rsidR="00DB24E4" w:rsidRPr="00F7535B" w:rsidRDefault="00DB24E4" w:rsidP="00DB24E4">
            <w:pPr>
              <w:widowControl/>
              <w:jc w:val="center"/>
              <w:rPr>
                <w:rFonts w:ascii="HGPｺﾞｼｯｸM" w:eastAsia="HGPｺﾞｼｯｸM"/>
                <w:sz w:val="21"/>
              </w:rPr>
            </w:pPr>
            <w:r w:rsidRPr="00F7535B">
              <w:rPr>
                <w:rFonts w:ascii="HGPｺﾞｼｯｸM" w:eastAsia="HGPｺﾞｼｯｸM" w:hint="eastAsia"/>
                <w:sz w:val="21"/>
              </w:rPr>
              <w:t>項目</w:t>
            </w:r>
          </w:p>
        </w:tc>
        <w:tc>
          <w:tcPr>
            <w:tcW w:w="850" w:type="dxa"/>
            <w:shd w:val="clear" w:color="auto" w:fill="D9D9D9" w:themeFill="background1" w:themeFillShade="D9"/>
          </w:tcPr>
          <w:p w14:paraId="5083244F" w14:textId="77777777" w:rsidR="00DB24E4" w:rsidRPr="00F7535B" w:rsidRDefault="00DB24E4" w:rsidP="00DB24E4">
            <w:pPr>
              <w:widowControl/>
              <w:jc w:val="center"/>
              <w:rPr>
                <w:rFonts w:ascii="HGPｺﾞｼｯｸM" w:eastAsia="HGPｺﾞｼｯｸM"/>
                <w:sz w:val="21"/>
              </w:rPr>
            </w:pPr>
            <w:r w:rsidRPr="00F7535B">
              <w:rPr>
                <w:rFonts w:ascii="HGPｺﾞｼｯｸM" w:eastAsia="HGPｺﾞｼｯｸM" w:hint="eastAsia"/>
                <w:sz w:val="21"/>
              </w:rPr>
              <w:t>数値</w:t>
            </w:r>
          </w:p>
        </w:tc>
        <w:tc>
          <w:tcPr>
            <w:tcW w:w="4282" w:type="dxa"/>
            <w:shd w:val="clear" w:color="auto" w:fill="D9D9D9" w:themeFill="background1" w:themeFillShade="D9"/>
          </w:tcPr>
          <w:p w14:paraId="5214CB5B" w14:textId="77777777" w:rsidR="00DB24E4" w:rsidRPr="00F7535B" w:rsidRDefault="00DB24E4" w:rsidP="00DB24E4">
            <w:pPr>
              <w:widowControl/>
              <w:jc w:val="center"/>
              <w:rPr>
                <w:rFonts w:ascii="HGPｺﾞｼｯｸM" w:eastAsia="HGPｺﾞｼｯｸM"/>
                <w:sz w:val="21"/>
              </w:rPr>
            </w:pPr>
            <w:r w:rsidRPr="00F7535B">
              <w:rPr>
                <w:rFonts w:ascii="HGPｺﾞｼｯｸM" w:eastAsia="HGPｺﾞｼｯｸM" w:hint="eastAsia"/>
                <w:sz w:val="21"/>
              </w:rPr>
              <w:t>考え方</w:t>
            </w:r>
          </w:p>
        </w:tc>
      </w:tr>
      <w:tr w:rsidR="00DB24E4" w:rsidRPr="00F7535B" w14:paraId="7A83818B" w14:textId="77777777" w:rsidTr="00545F1D">
        <w:tc>
          <w:tcPr>
            <w:tcW w:w="3686" w:type="dxa"/>
          </w:tcPr>
          <w:p w14:paraId="253A6347" w14:textId="77777777" w:rsidR="00DB24E4" w:rsidRPr="00F7535B" w:rsidRDefault="00DB24E4" w:rsidP="000A5D8C">
            <w:pPr>
              <w:widowControl/>
              <w:spacing w:beforeLines="20" w:before="67" w:afterLines="20" w:after="67" w:line="260" w:lineRule="exact"/>
              <w:jc w:val="left"/>
              <w:rPr>
                <w:rFonts w:ascii="HGPｺﾞｼｯｸM" w:eastAsia="HGPｺﾞｼｯｸM"/>
                <w:sz w:val="21"/>
              </w:rPr>
            </w:pPr>
            <w:r w:rsidRPr="00F7535B">
              <w:rPr>
                <w:rFonts w:ascii="HGPｺﾞｼｯｸM" w:eastAsia="HGPｺﾞｼｯｸM" w:hint="eastAsia"/>
                <w:sz w:val="21"/>
              </w:rPr>
              <w:t>平成30</w:t>
            </w:r>
            <w:r w:rsidR="00B758EF" w:rsidRPr="00F7535B">
              <w:rPr>
                <w:rFonts w:ascii="HGPｺﾞｼｯｸM" w:eastAsia="HGPｺﾞｼｯｸM" w:hint="eastAsia"/>
                <w:sz w:val="21"/>
              </w:rPr>
              <w:t>（2018</w:t>
            </w:r>
            <w:r w:rsidR="00195424" w:rsidRPr="00F7535B">
              <w:rPr>
                <w:rFonts w:ascii="HGPｺﾞｼｯｸM" w:eastAsia="HGPｺﾞｼｯｸM" w:hint="eastAsia"/>
                <w:sz w:val="21"/>
              </w:rPr>
              <w:t>）</w:t>
            </w:r>
            <w:r w:rsidR="00B758EF" w:rsidRPr="00F7535B">
              <w:rPr>
                <w:rFonts w:ascii="HGPｺﾞｼｯｸM" w:eastAsia="HGPｺﾞｼｯｸM" w:hint="eastAsia"/>
                <w:sz w:val="21"/>
              </w:rPr>
              <w:t>年度</w:t>
            </w:r>
            <w:r w:rsidRPr="00F7535B">
              <w:rPr>
                <w:rFonts w:ascii="HGPｺﾞｼｯｸM" w:eastAsia="HGPｺﾞｼｯｸM" w:hint="eastAsia"/>
                <w:sz w:val="21"/>
              </w:rPr>
              <w:t>中の就労定着支援事業の新規利用者数（A）</w:t>
            </w:r>
          </w:p>
        </w:tc>
        <w:tc>
          <w:tcPr>
            <w:tcW w:w="850" w:type="dxa"/>
            <w:vAlign w:val="center"/>
          </w:tcPr>
          <w:p w14:paraId="4BFF64C0" w14:textId="77777777" w:rsidR="00DB24E4" w:rsidRPr="00F7535B" w:rsidRDefault="00DB24E4" w:rsidP="00545F1D">
            <w:pPr>
              <w:widowControl/>
              <w:jc w:val="right"/>
              <w:rPr>
                <w:rFonts w:ascii="HGPｺﾞｼｯｸM" w:eastAsia="HGPｺﾞｼｯｸM"/>
                <w:sz w:val="21"/>
              </w:rPr>
            </w:pPr>
            <w:r w:rsidRPr="00F7535B">
              <w:rPr>
                <w:rFonts w:ascii="HGPｺﾞｼｯｸM" w:eastAsia="HGPｺﾞｼｯｸM" w:hint="eastAsia"/>
                <w:sz w:val="21"/>
              </w:rPr>
              <w:t>4</w:t>
            </w:r>
            <w:r w:rsidR="00A11F07">
              <w:rPr>
                <w:rFonts w:ascii="HGPｺﾞｼｯｸM" w:eastAsia="HGPｺﾞｼｯｸM" w:hint="eastAsia"/>
                <w:sz w:val="21"/>
              </w:rPr>
              <w:t>人</w:t>
            </w:r>
          </w:p>
        </w:tc>
        <w:tc>
          <w:tcPr>
            <w:tcW w:w="4282" w:type="dxa"/>
          </w:tcPr>
          <w:p w14:paraId="1FC8EEF2" w14:textId="77777777" w:rsidR="00DB24E4" w:rsidRPr="00F7535B" w:rsidRDefault="00DB24E4" w:rsidP="00195424">
            <w:pPr>
              <w:widowControl/>
              <w:jc w:val="left"/>
              <w:rPr>
                <w:rFonts w:ascii="HGPｺﾞｼｯｸM" w:eastAsia="HGPｺﾞｼｯｸM"/>
                <w:sz w:val="21"/>
              </w:rPr>
            </w:pPr>
            <w:r w:rsidRPr="00F7535B">
              <w:rPr>
                <w:rFonts w:ascii="HGPｺﾞｼｯｸM" w:eastAsia="HGPｺﾞｼｯｸM" w:hint="eastAsia"/>
                <w:sz w:val="21"/>
              </w:rPr>
              <w:t>平成28</w:t>
            </w:r>
            <w:r w:rsidR="00B758EF" w:rsidRPr="00F7535B">
              <w:rPr>
                <w:rFonts w:ascii="HGPｺﾞｼｯｸM" w:eastAsia="HGPｺﾞｼｯｸM" w:hint="eastAsia"/>
                <w:sz w:val="21"/>
              </w:rPr>
              <w:t>（2016</w:t>
            </w:r>
            <w:r w:rsidR="00195424" w:rsidRPr="00F7535B">
              <w:rPr>
                <w:rFonts w:ascii="HGPｺﾞｼｯｸM" w:eastAsia="HGPｺﾞｼｯｸM" w:hint="eastAsia"/>
                <w:sz w:val="21"/>
              </w:rPr>
              <w:t>）</w:t>
            </w:r>
            <w:r w:rsidR="00B758EF" w:rsidRPr="00F7535B">
              <w:rPr>
                <w:rFonts w:ascii="HGPｺﾞｼｯｸM" w:eastAsia="HGPｺﾞｼｯｸM" w:hint="eastAsia"/>
                <w:sz w:val="21"/>
              </w:rPr>
              <w:t>年度</w:t>
            </w:r>
            <w:r w:rsidRPr="00F7535B">
              <w:rPr>
                <w:rFonts w:ascii="HGPｺﾞｼｯｸM" w:eastAsia="HGPｺﾞｼｯｸM" w:hint="eastAsia"/>
                <w:sz w:val="21"/>
              </w:rPr>
              <w:t>の福祉施設利用者からの一般就労移行者数</w:t>
            </w:r>
          </w:p>
        </w:tc>
      </w:tr>
      <w:tr w:rsidR="00DB24E4" w:rsidRPr="00F7535B" w14:paraId="2A6C917E" w14:textId="77777777" w:rsidTr="00545F1D">
        <w:tc>
          <w:tcPr>
            <w:tcW w:w="3686" w:type="dxa"/>
          </w:tcPr>
          <w:p w14:paraId="220DA437" w14:textId="77777777" w:rsidR="00DB24E4" w:rsidRPr="00F7535B" w:rsidRDefault="00DB24E4" w:rsidP="000A5D8C">
            <w:pPr>
              <w:widowControl/>
              <w:spacing w:beforeLines="20" w:before="67" w:afterLines="20" w:after="67" w:line="260" w:lineRule="exact"/>
              <w:jc w:val="left"/>
              <w:rPr>
                <w:rFonts w:ascii="HGPｺﾞｼｯｸM" w:eastAsia="HGPｺﾞｼｯｸM"/>
                <w:sz w:val="21"/>
              </w:rPr>
            </w:pPr>
            <w:r w:rsidRPr="00F7535B">
              <w:rPr>
                <w:rFonts w:ascii="HGPｺﾞｼｯｸM" w:eastAsia="HGPｺﾞｼｯｸM" w:hint="eastAsia"/>
                <w:sz w:val="21"/>
              </w:rPr>
              <w:t>平成31</w:t>
            </w:r>
            <w:r w:rsidR="00B758EF" w:rsidRPr="00F7535B">
              <w:rPr>
                <w:rFonts w:ascii="HGPｺﾞｼｯｸM" w:eastAsia="HGPｺﾞｼｯｸM" w:hint="eastAsia"/>
                <w:sz w:val="21"/>
              </w:rPr>
              <w:t>（2019</w:t>
            </w:r>
            <w:r w:rsidR="00195424" w:rsidRPr="00F7535B">
              <w:rPr>
                <w:rFonts w:ascii="HGPｺﾞｼｯｸM" w:eastAsia="HGPｺﾞｼｯｸM" w:hint="eastAsia"/>
                <w:sz w:val="21"/>
              </w:rPr>
              <w:t>）</w:t>
            </w:r>
            <w:r w:rsidR="00B758EF" w:rsidRPr="00F7535B">
              <w:rPr>
                <w:rFonts w:ascii="HGPｺﾞｼｯｸM" w:eastAsia="HGPｺﾞｼｯｸM" w:hint="eastAsia"/>
                <w:sz w:val="21"/>
              </w:rPr>
              <w:t>年度</w:t>
            </w:r>
            <w:r w:rsidRPr="00F7535B">
              <w:rPr>
                <w:rFonts w:ascii="HGPｺﾞｼｯｸM" w:eastAsia="HGPｺﾞｼｯｸM" w:hint="eastAsia"/>
                <w:sz w:val="21"/>
              </w:rPr>
              <w:t>中の就労定着支援事業の新規利用者数（B）</w:t>
            </w:r>
          </w:p>
        </w:tc>
        <w:tc>
          <w:tcPr>
            <w:tcW w:w="850" w:type="dxa"/>
            <w:vAlign w:val="center"/>
          </w:tcPr>
          <w:p w14:paraId="0061890F" w14:textId="77777777" w:rsidR="00DB24E4" w:rsidRPr="00F7535B" w:rsidRDefault="00011B95" w:rsidP="00545F1D">
            <w:pPr>
              <w:widowControl/>
              <w:jc w:val="right"/>
              <w:rPr>
                <w:rFonts w:ascii="HGPｺﾞｼｯｸM" w:eastAsia="HGPｺﾞｼｯｸM"/>
              </w:rPr>
            </w:pPr>
            <w:r w:rsidRPr="00F7535B">
              <w:rPr>
                <w:rFonts w:ascii="HGPｺﾞｼｯｸM" w:eastAsia="HGPｺﾞｼｯｸM" w:hint="eastAsia"/>
              </w:rPr>
              <w:t>5</w:t>
            </w:r>
            <w:r w:rsidR="00A11F07">
              <w:rPr>
                <w:rFonts w:ascii="HGPｺﾞｼｯｸM" w:eastAsia="HGPｺﾞｼｯｸM" w:hint="eastAsia"/>
                <w:sz w:val="21"/>
              </w:rPr>
              <w:t>人</w:t>
            </w:r>
          </w:p>
        </w:tc>
        <w:tc>
          <w:tcPr>
            <w:tcW w:w="4282" w:type="dxa"/>
          </w:tcPr>
          <w:p w14:paraId="38D3A4F8" w14:textId="77777777" w:rsidR="00DB24E4" w:rsidRPr="00F7535B" w:rsidRDefault="00DB24E4" w:rsidP="00DB24E4">
            <w:pPr>
              <w:widowControl/>
              <w:jc w:val="left"/>
              <w:rPr>
                <w:rFonts w:ascii="HGPｺﾞｼｯｸM" w:eastAsia="HGPｺﾞｼｯｸM"/>
              </w:rPr>
            </w:pPr>
          </w:p>
        </w:tc>
      </w:tr>
      <w:tr w:rsidR="00DB24E4" w:rsidRPr="00F7535B" w14:paraId="10B14F05" w14:textId="77777777" w:rsidTr="00545F1D">
        <w:tc>
          <w:tcPr>
            <w:tcW w:w="3686" w:type="dxa"/>
          </w:tcPr>
          <w:p w14:paraId="22165702" w14:textId="77777777" w:rsidR="00DB24E4" w:rsidRPr="00F7535B" w:rsidRDefault="00DB24E4" w:rsidP="000A5D8C">
            <w:pPr>
              <w:widowControl/>
              <w:spacing w:beforeLines="20" w:before="67" w:afterLines="20" w:after="67" w:line="260" w:lineRule="exact"/>
              <w:jc w:val="left"/>
              <w:rPr>
                <w:rFonts w:ascii="HGPｺﾞｼｯｸM" w:eastAsia="HGPｺﾞｼｯｸM"/>
                <w:sz w:val="21"/>
              </w:rPr>
            </w:pPr>
            <w:r w:rsidRPr="00F7535B">
              <w:rPr>
                <w:rFonts w:ascii="HGPｺﾞｼｯｸM" w:eastAsia="HGPｺﾞｼｯｸM" w:hint="eastAsia"/>
                <w:sz w:val="21"/>
              </w:rPr>
              <w:t>平成31</w:t>
            </w:r>
            <w:r w:rsidR="00B758EF" w:rsidRPr="00F7535B">
              <w:rPr>
                <w:rFonts w:ascii="HGPｺﾞｼｯｸM" w:eastAsia="HGPｺﾞｼｯｸM" w:hint="eastAsia"/>
                <w:sz w:val="21"/>
              </w:rPr>
              <w:t>（2019</w:t>
            </w:r>
            <w:r w:rsidR="00195424" w:rsidRPr="00F7535B">
              <w:rPr>
                <w:rFonts w:ascii="HGPｺﾞｼｯｸM" w:eastAsia="HGPｺﾞｼｯｸM" w:hint="eastAsia"/>
                <w:sz w:val="21"/>
              </w:rPr>
              <w:t>）</w:t>
            </w:r>
            <w:r w:rsidR="00B758EF" w:rsidRPr="00F7535B">
              <w:rPr>
                <w:rFonts w:ascii="HGPｺﾞｼｯｸM" w:eastAsia="HGPｺﾞｼｯｸM" w:hint="eastAsia"/>
                <w:sz w:val="21"/>
              </w:rPr>
              <w:t>年度末</w:t>
            </w:r>
            <w:r w:rsidRPr="00F7535B">
              <w:rPr>
                <w:rFonts w:ascii="HGPｺﾞｼｯｸM" w:eastAsia="HGPｺﾞｼｯｸM" w:hint="eastAsia"/>
                <w:sz w:val="21"/>
              </w:rPr>
              <w:t>までに就労定着支援事業を利用して12か月以上にわたり一般就労している者の数（Ｃ）</w:t>
            </w:r>
          </w:p>
        </w:tc>
        <w:tc>
          <w:tcPr>
            <w:tcW w:w="850" w:type="dxa"/>
            <w:vAlign w:val="center"/>
          </w:tcPr>
          <w:p w14:paraId="4E149F19" w14:textId="77777777" w:rsidR="00DB24E4" w:rsidRPr="00F7535B" w:rsidRDefault="00011B95" w:rsidP="00545F1D">
            <w:pPr>
              <w:widowControl/>
              <w:jc w:val="right"/>
              <w:rPr>
                <w:rFonts w:ascii="HGPｺﾞｼｯｸM" w:eastAsia="HGPｺﾞｼｯｸM"/>
                <w:sz w:val="21"/>
                <w:szCs w:val="21"/>
              </w:rPr>
            </w:pPr>
            <w:r w:rsidRPr="00F7535B">
              <w:rPr>
                <w:rFonts w:ascii="HGPｺﾞｼｯｸM" w:eastAsia="HGPｺﾞｼｯｸM" w:hint="eastAsia"/>
                <w:sz w:val="21"/>
                <w:szCs w:val="21"/>
              </w:rPr>
              <w:t>3</w:t>
            </w:r>
            <w:r w:rsidR="00A11F07">
              <w:rPr>
                <w:rFonts w:ascii="HGPｺﾞｼｯｸM" w:eastAsia="HGPｺﾞｼｯｸM" w:hint="eastAsia"/>
                <w:sz w:val="21"/>
              </w:rPr>
              <w:t>人</w:t>
            </w:r>
          </w:p>
        </w:tc>
        <w:tc>
          <w:tcPr>
            <w:tcW w:w="4282" w:type="dxa"/>
          </w:tcPr>
          <w:p w14:paraId="082864D7" w14:textId="77777777" w:rsidR="00DB24E4" w:rsidRPr="00F7535B" w:rsidRDefault="00DB24E4" w:rsidP="00DB24E4">
            <w:pPr>
              <w:widowControl/>
              <w:jc w:val="left"/>
              <w:rPr>
                <w:rFonts w:ascii="HGPｺﾞｼｯｸM" w:eastAsia="HGPｺﾞｼｯｸM"/>
                <w:sz w:val="21"/>
                <w:szCs w:val="21"/>
              </w:rPr>
            </w:pPr>
          </w:p>
        </w:tc>
      </w:tr>
      <w:tr w:rsidR="00DB24E4" w:rsidRPr="00F7535B" w14:paraId="1C2E583B" w14:textId="77777777" w:rsidTr="00545F1D">
        <w:tc>
          <w:tcPr>
            <w:tcW w:w="3686" w:type="dxa"/>
          </w:tcPr>
          <w:p w14:paraId="7D312E28" w14:textId="77777777" w:rsidR="00DB24E4" w:rsidRPr="00F7535B" w:rsidRDefault="00DB24E4" w:rsidP="000A5D8C">
            <w:pPr>
              <w:widowControl/>
              <w:spacing w:beforeLines="20" w:before="67" w:afterLines="20" w:after="67" w:line="260" w:lineRule="exact"/>
              <w:jc w:val="left"/>
              <w:rPr>
                <w:rFonts w:ascii="HGPｺﾞｼｯｸM" w:eastAsia="HGPｺﾞｼｯｸM"/>
                <w:sz w:val="21"/>
              </w:rPr>
            </w:pPr>
            <w:r w:rsidRPr="00F7535B">
              <w:rPr>
                <w:rFonts w:ascii="HGPｺﾞｼｯｸM" w:eastAsia="HGPｺﾞｼｯｸM" w:hint="eastAsia"/>
                <w:sz w:val="21"/>
              </w:rPr>
              <w:t>平成32</w:t>
            </w:r>
            <w:r w:rsidR="00B758EF" w:rsidRPr="00F7535B">
              <w:rPr>
                <w:rFonts w:ascii="HGPｺﾞｼｯｸM" w:eastAsia="HGPｺﾞｼｯｸM" w:hint="eastAsia"/>
                <w:sz w:val="21"/>
              </w:rPr>
              <w:t>（2020</w:t>
            </w:r>
            <w:r w:rsidR="00195424" w:rsidRPr="00F7535B">
              <w:rPr>
                <w:rFonts w:ascii="HGPｺﾞｼｯｸM" w:eastAsia="HGPｺﾞｼｯｸM" w:hint="eastAsia"/>
                <w:sz w:val="21"/>
              </w:rPr>
              <w:t>）</w:t>
            </w:r>
            <w:r w:rsidR="00B758EF" w:rsidRPr="00F7535B">
              <w:rPr>
                <w:rFonts w:ascii="HGPｺﾞｼｯｸM" w:eastAsia="HGPｺﾞｼｯｸM" w:hint="eastAsia"/>
                <w:sz w:val="21"/>
              </w:rPr>
              <w:t>年度末</w:t>
            </w:r>
            <w:r w:rsidRPr="00F7535B">
              <w:rPr>
                <w:rFonts w:ascii="HGPｺﾞｼｯｸM" w:eastAsia="HGPｺﾞｼｯｸM" w:hint="eastAsia"/>
                <w:sz w:val="21"/>
              </w:rPr>
              <w:t>までに就労定着支援事業を利用して12か月以上にわたり一般就労している者の数（Ｄ）</w:t>
            </w:r>
          </w:p>
        </w:tc>
        <w:tc>
          <w:tcPr>
            <w:tcW w:w="850" w:type="dxa"/>
            <w:vAlign w:val="center"/>
          </w:tcPr>
          <w:p w14:paraId="62C4AF56" w14:textId="77777777" w:rsidR="00DB24E4" w:rsidRPr="00F7535B" w:rsidRDefault="00011B95" w:rsidP="00545F1D">
            <w:pPr>
              <w:widowControl/>
              <w:jc w:val="right"/>
              <w:rPr>
                <w:rFonts w:ascii="HGPｺﾞｼｯｸM" w:eastAsia="HGPｺﾞｼｯｸM"/>
                <w:sz w:val="21"/>
                <w:szCs w:val="21"/>
              </w:rPr>
            </w:pPr>
            <w:r w:rsidRPr="00F7535B">
              <w:rPr>
                <w:rFonts w:ascii="HGPｺﾞｼｯｸM" w:eastAsia="HGPｺﾞｼｯｸM" w:hint="eastAsia"/>
                <w:sz w:val="21"/>
                <w:szCs w:val="21"/>
              </w:rPr>
              <w:t>4</w:t>
            </w:r>
            <w:r w:rsidR="00A11F07">
              <w:rPr>
                <w:rFonts w:ascii="HGPｺﾞｼｯｸM" w:eastAsia="HGPｺﾞｼｯｸM" w:hint="eastAsia"/>
                <w:sz w:val="21"/>
              </w:rPr>
              <w:t>人</w:t>
            </w:r>
          </w:p>
        </w:tc>
        <w:tc>
          <w:tcPr>
            <w:tcW w:w="4282" w:type="dxa"/>
          </w:tcPr>
          <w:p w14:paraId="2E876B5B" w14:textId="77777777" w:rsidR="00DB24E4" w:rsidRPr="00F7535B" w:rsidRDefault="00DB24E4" w:rsidP="00DB24E4">
            <w:pPr>
              <w:widowControl/>
              <w:jc w:val="left"/>
              <w:rPr>
                <w:rFonts w:ascii="HGPｺﾞｼｯｸM" w:eastAsia="HGPｺﾞｼｯｸM"/>
                <w:sz w:val="21"/>
                <w:szCs w:val="21"/>
              </w:rPr>
            </w:pPr>
          </w:p>
        </w:tc>
      </w:tr>
      <w:tr w:rsidR="00DB24E4" w:rsidRPr="00F7535B" w14:paraId="008522AC" w14:textId="77777777" w:rsidTr="000943A7">
        <w:trPr>
          <w:trHeight w:val="20"/>
        </w:trPr>
        <w:tc>
          <w:tcPr>
            <w:tcW w:w="3686" w:type="dxa"/>
          </w:tcPr>
          <w:p w14:paraId="38FB7E90" w14:textId="77777777" w:rsidR="00DB24E4" w:rsidRPr="00F7535B" w:rsidRDefault="00B758EF" w:rsidP="000A5D8C">
            <w:pPr>
              <w:widowControl/>
              <w:spacing w:beforeLines="20" w:before="67" w:afterLines="20" w:after="67" w:line="260" w:lineRule="exact"/>
              <w:jc w:val="left"/>
              <w:rPr>
                <w:rFonts w:ascii="HGPｺﾞｼｯｸM" w:eastAsia="HGPｺﾞｼｯｸM"/>
                <w:sz w:val="21"/>
              </w:rPr>
            </w:pPr>
            <w:r w:rsidRPr="00F7535B">
              <w:rPr>
                <w:rFonts w:ascii="HGPｺﾞｼｯｸM" w:eastAsia="HGPｺﾞｼｯｸM" w:hint="eastAsia"/>
                <w:sz w:val="21"/>
              </w:rPr>
              <w:t xml:space="preserve">【目標　</w:t>
            </w:r>
            <w:r w:rsidR="00DB24E4" w:rsidRPr="00F7535B">
              <w:rPr>
                <w:rFonts w:ascii="HGPｺﾞｼｯｸM" w:eastAsia="HGPｺﾞｼｯｸM" w:hint="eastAsia"/>
                <w:sz w:val="21"/>
              </w:rPr>
              <w:t>平成30</w:t>
            </w:r>
            <w:r w:rsidRPr="00F7535B">
              <w:rPr>
                <w:rFonts w:ascii="HGPｺﾞｼｯｸM" w:eastAsia="HGPｺﾞｼｯｸM" w:hint="eastAsia"/>
                <w:sz w:val="21"/>
              </w:rPr>
              <w:t>（2018</w:t>
            </w:r>
            <w:r w:rsidR="00195424" w:rsidRPr="00F7535B">
              <w:rPr>
                <w:rFonts w:ascii="HGPｺﾞｼｯｸM" w:eastAsia="HGPｺﾞｼｯｸM" w:hint="eastAsia"/>
                <w:sz w:val="21"/>
              </w:rPr>
              <w:t>）</w:t>
            </w:r>
            <w:r w:rsidRPr="00F7535B">
              <w:rPr>
                <w:rFonts w:ascii="HGPｺﾞｼｯｸM" w:eastAsia="HGPｺﾞｼｯｸM" w:hint="eastAsia"/>
                <w:sz w:val="21"/>
              </w:rPr>
              <w:t>年度末時点</w:t>
            </w:r>
            <w:r w:rsidR="00DB24E4" w:rsidRPr="00F7535B">
              <w:rPr>
                <w:rFonts w:ascii="HGPｺﾞｼｯｸM" w:eastAsia="HGPｺﾞｼｯｸM" w:hint="eastAsia"/>
                <w:sz w:val="21"/>
              </w:rPr>
              <w:t>】</w:t>
            </w:r>
          </w:p>
          <w:p w14:paraId="23333DD2" w14:textId="77777777" w:rsidR="00DB24E4" w:rsidRPr="00F7535B" w:rsidRDefault="00DB24E4" w:rsidP="000A5D8C">
            <w:pPr>
              <w:widowControl/>
              <w:spacing w:beforeLines="20" w:before="67" w:afterLines="20" w:after="67" w:line="260" w:lineRule="exact"/>
              <w:jc w:val="left"/>
              <w:rPr>
                <w:rFonts w:ascii="HGPｺﾞｼｯｸM" w:eastAsia="HGPｺﾞｼｯｸM"/>
                <w:sz w:val="21"/>
              </w:rPr>
            </w:pPr>
            <w:r w:rsidRPr="00F7535B">
              <w:rPr>
                <w:rFonts w:ascii="HGPｺﾞｼｯｸM" w:eastAsia="HGPｺﾞｼｯｸM"/>
                <w:sz w:val="21"/>
              </w:rPr>
              <w:t>就労</w:t>
            </w:r>
            <w:r w:rsidRPr="00F7535B">
              <w:rPr>
                <w:rFonts w:ascii="HGPｺﾞｼｯｸM" w:eastAsia="HGPｺﾞｼｯｸM" w:hint="eastAsia"/>
                <w:sz w:val="21"/>
              </w:rPr>
              <w:t>定着支援事業による支援開始１年後の職場定着率</w:t>
            </w:r>
          </w:p>
        </w:tc>
        <w:tc>
          <w:tcPr>
            <w:tcW w:w="850" w:type="dxa"/>
            <w:vAlign w:val="center"/>
          </w:tcPr>
          <w:p w14:paraId="7FD75D27" w14:textId="77777777" w:rsidR="00DB24E4" w:rsidRPr="00F7535B" w:rsidRDefault="00DB24E4" w:rsidP="00DB24E4">
            <w:pPr>
              <w:widowControl/>
              <w:jc w:val="right"/>
              <w:rPr>
                <w:rFonts w:ascii="HGPｺﾞｼｯｸM" w:eastAsia="HGPｺﾞｼｯｸM"/>
                <w:sz w:val="21"/>
              </w:rPr>
            </w:pPr>
            <w:r w:rsidRPr="00F7535B">
              <w:rPr>
                <w:rFonts w:ascii="HGPｺﾞｼｯｸM" w:eastAsia="HGPｺﾞｼｯｸM" w:hint="eastAsia"/>
                <w:sz w:val="21"/>
              </w:rPr>
              <w:t>―</w:t>
            </w:r>
          </w:p>
        </w:tc>
        <w:tc>
          <w:tcPr>
            <w:tcW w:w="4282" w:type="dxa"/>
            <w:vAlign w:val="center"/>
          </w:tcPr>
          <w:p w14:paraId="041DA665" w14:textId="77777777" w:rsidR="00DB24E4" w:rsidRPr="00F7535B" w:rsidRDefault="00DB24E4" w:rsidP="00DB24E4">
            <w:pPr>
              <w:widowControl/>
              <w:rPr>
                <w:rFonts w:ascii="HGPｺﾞｼｯｸM" w:eastAsia="HGPｺﾞｼｯｸM"/>
                <w:sz w:val="21"/>
              </w:rPr>
            </w:pPr>
            <w:r w:rsidRPr="00F7535B">
              <w:rPr>
                <w:rFonts w:ascii="HGPｺﾞｼｯｸM" w:eastAsia="HGPｺﾞｼｯｸM" w:hint="eastAsia"/>
                <w:sz w:val="21"/>
              </w:rPr>
              <w:t>就労定着支援事業の創設後１年が経過していないため、目標設定しない</w:t>
            </w:r>
          </w:p>
        </w:tc>
      </w:tr>
      <w:tr w:rsidR="00DB24E4" w:rsidRPr="00F7535B" w14:paraId="16A1D91E" w14:textId="77777777" w:rsidTr="000943A7">
        <w:trPr>
          <w:trHeight w:val="20"/>
        </w:trPr>
        <w:tc>
          <w:tcPr>
            <w:tcW w:w="3686" w:type="dxa"/>
          </w:tcPr>
          <w:p w14:paraId="0E8FD9E2" w14:textId="77777777" w:rsidR="00DB24E4" w:rsidRPr="00F7535B" w:rsidRDefault="00B758EF" w:rsidP="000A5D8C">
            <w:pPr>
              <w:widowControl/>
              <w:spacing w:beforeLines="20" w:before="67" w:afterLines="20" w:after="67" w:line="260" w:lineRule="exact"/>
              <w:jc w:val="left"/>
              <w:rPr>
                <w:rFonts w:ascii="HGPｺﾞｼｯｸM" w:eastAsia="HGPｺﾞｼｯｸM"/>
                <w:sz w:val="21"/>
              </w:rPr>
            </w:pPr>
            <w:r w:rsidRPr="00F7535B">
              <w:rPr>
                <w:rFonts w:ascii="HGPｺﾞｼｯｸM" w:eastAsia="HGPｺﾞｼｯｸM" w:hint="eastAsia"/>
                <w:sz w:val="21"/>
              </w:rPr>
              <w:t xml:space="preserve">【目標　</w:t>
            </w:r>
            <w:r w:rsidR="00DB24E4" w:rsidRPr="00F7535B">
              <w:rPr>
                <w:rFonts w:ascii="HGPｺﾞｼｯｸM" w:eastAsia="HGPｺﾞｼｯｸM" w:hint="eastAsia"/>
                <w:sz w:val="21"/>
              </w:rPr>
              <w:t>平成31</w:t>
            </w:r>
            <w:r w:rsidRPr="00F7535B">
              <w:rPr>
                <w:rFonts w:ascii="HGPｺﾞｼｯｸM" w:eastAsia="HGPｺﾞｼｯｸM" w:hint="eastAsia"/>
                <w:sz w:val="21"/>
              </w:rPr>
              <w:t>（2019</w:t>
            </w:r>
            <w:r w:rsidR="00195424" w:rsidRPr="00F7535B">
              <w:rPr>
                <w:rFonts w:ascii="HGPｺﾞｼｯｸM" w:eastAsia="HGPｺﾞｼｯｸM" w:hint="eastAsia"/>
                <w:sz w:val="21"/>
              </w:rPr>
              <w:t>）</w:t>
            </w:r>
            <w:r w:rsidRPr="00F7535B">
              <w:rPr>
                <w:rFonts w:ascii="HGPｺﾞｼｯｸM" w:eastAsia="HGPｺﾞｼｯｸM" w:hint="eastAsia"/>
                <w:sz w:val="21"/>
              </w:rPr>
              <w:t>年度末時点</w:t>
            </w:r>
            <w:r w:rsidR="00DB24E4" w:rsidRPr="00F7535B">
              <w:rPr>
                <w:rFonts w:ascii="HGPｺﾞｼｯｸM" w:eastAsia="HGPｺﾞｼｯｸM" w:hint="eastAsia"/>
                <w:sz w:val="21"/>
              </w:rPr>
              <w:t>】</w:t>
            </w:r>
          </w:p>
          <w:p w14:paraId="3FA66BD3" w14:textId="77777777" w:rsidR="00DB24E4" w:rsidRPr="00F7535B" w:rsidRDefault="00DB24E4" w:rsidP="000A5D8C">
            <w:pPr>
              <w:widowControl/>
              <w:spacing w:beforeLines="20" w:before="67" w:afterLines="20" w:after="67" w:line="260" w:lineRule="exact"/>
              <w:jc w:val="left"/>
              <w:rPr>
                <w:rFonts w:ascii="HGPｺﾞｼｯｸM" w:eastAsia="HGPｺﾞｼｯｸM"/>
                <w:sz w:val="21"/>
              </w:rPr>
            </w:pPr>
            <w:r w:rsidRPr="00F7535B">
              <w:rPr>
                <w:rFonts w:ascii="HGPｺﾞｼｯｸM" w:eastAsia="HGPｺﾞｼｯｸM"/>
                <w:sz w:val="21"/>
              </w:rPr>
              <w:t>就労</w:t>
            </w:r>
            <w:r w:rsidRPr="00F7535B">
              <w:rPr>
                <w:rFonts w:ascii="HGPｺﾞｼｯｸM" w:eastAsia="HGPｺﾞｼｯｸM" w:hint="eastAsia"/>
                <w:sz w:val="21"/>
              </w:rPr>
              <w:t>定着支援事業による支援開始１年後の職場定着率</w:t>
            </w:r>
          </w:p>
        </w:tc>
        <w:tc>
          <w:tcPr>
            <w:tcW w:w="850" w:type="dxa"/>
            <w:vAlign w:val="center"/>
          </w:tcPr>
          <w:p w14:paraId="6E834FE2" w14:textId="77777777" w:rsidR="00DB24E4" w:rsidRPr="00F7535B" w:rsidRDefault="00DB24E4" w:rsidP="00DB24E4">
            <w:pPr>
              <w:widowControl/>
              <w:jc w:val="right"/>
              <w:rPr>
                <w:rFonts w:ascii="HGPｺﾞｼｯｸM" w:eastAsia="HGPｺﾞｼｯｸM"/>
                <w:sz w:val="21"/>
              </w:rPr>
            </w:pPr>
            <w:r w:rsidRPr="00F7535B">
              <w:rPr>
                <w:rFonts w:ascii="HGPｺﾞｼｯｸM" w:eastAsia="HGPｺﾞｼｯｸM" w:hint="eastAsia"/>
                <w:sz w:val="21"/>
              </w:rPr>
              <w:t>75％</w:t>
            </w:r>
          </w:p>
        </w:tc>
        <w:tc>
          <w:tcPr>
            <w:tcW w:w="4282" w:type="dxa"/>
            <w:vAlign w:val="center"/>
          </w:tcPr>
          <w:p w14:paraId="3E9C8B89" w14:textId="77777777" w:rsidR="00DB24E4" w:rsidRPr="00F7535B" w:rsidRDefault="00DB24E4" w:rsidP="00DB24E4">
            <w:pPr>
              <w:widowControl/>
              <w:rPr>
                <w:rFonts w:ascii="HGPｺﾞｼｯｸM" w:eastAsia="HGPｺﾞｼｯｸM"/>
                <w:sz w:val="21"/>
              </w:rPr>
            </w:pPr>
            <w:r w:rsidRPr="00F7535B">
              <w:rPr>
                <w:rFonts w:ascii="HGPｺﾞｼｯｸM" w:eastAsia="HGPｺﾞｼｯｸM" w:hint="eastAsia"/>
                <w:sz w:val="21"/>
              </w:rPr>
              <w:t>（Ｃ）/（A）</w:t>
            </w:r>
          </w:p>
        </w:tc>
      </w:tr>
      <w:tr w:rsidR="00DB24E4" w:rsidRPr="00F7535B" w14:paraId="304152C9" w14:textId="77777777" w:rsidTr="000943A7">
        <w:trPr>
          <w:trHeight w:val="20"/>
        </w:trPr>
        <w:tc>
          <w:tcPr>
            <w:tcW w:w="3686" w:type="dxa"/>
          </w:tcPr>
          <w:p w14:paraId="5A131F46" w14:textId="77777777" w:rsidR="00DB24E4" w:rsidRPr="00F7535B" w:rsidRDefault="00B758EF" w:rsidP="000A5D8C">
            <w:pPr>
              <w:widowControl/>
              <w:spacing w:beforeLines="20" w:before="67" w:afterLines="20" w:after="67" w:line="260" w:lineRule="exact"/>
              <w:jc w:val="left"/>
              <w:rPr>
                <w:rFonts w:ascii="HGPｺﾞｼｯｸM" w:eastAsia="HGPｺﾞｼｯｸM"/>
                <w:sz w:val="21"/>
              </w:rPr>
            </w:pPr>
            <w:r w:rsidRPr="00F7535B">
              <w:rPr>
                <w:rFonts w:ascii="HGPｺﾞｼｯｸM" w:eastAsia="HGPｺﾞｼｯｸM" w:hint="eastAsia"/>
                <w:sz w:val="21"/>
              </w:rPr>
              <w:t xml:space="preserve">【目標　</w:t>
            </w:r>
            <w:r w:rsidR="00DB24E4" w:rsidRPr="00F7535B">
              <w:rPr>
                <w:rFonts w:ascii="HGPｺﾞｼｯｸM" w:eastAsia="HGPｺﾞｼｯｸM" w:hint="eastAsia"/>
                <w:sz w:val="21"/>
              </w:rPr>
              <w:t>平成32</w:t>
            </w:r>
            <w:r w:rsidRPr="00F7535B">
              <w:rPr>
                <w:rFonts w:ascii="HGPｺﾞｼｯｸM" w:eastAsia="HGPｺﾞｼｯｸM" w:hint="eastAsia"/>
                <w:sz w:val="21"/>
              </w:rPr>
              <w:t>（2020</w:t>
            </w:r>
            <w:r w:rsidR="00195424" w:rsidRPr="00F7535B">
              <w:rPr>
                <w:rFonts w:ascii="HGPｺﾞｼｯｸM" w:eastAsia="HGPｺﾞｼｯｸM" w:hint="eastAsia"/>
                <w:sz w:val="21"/>
              </w:rPr>
              <w:t>）</w:t>
            </w:r>
            <w:r w:rsidRPr="00F7535B">
              <w:rPr>
                <w:rFonts w:ascii="HGPｺﾞｼｯｸM" w:eastAsia="HGPｺﾞｼｯｸM" w:hint="eastAsia"/>
                <w:sz w:val="21"/>
              </w:rPr>
              <w:t>年度末時点</w:t>
            </w:r>
            <w:r w:rsidR="00DB24E4" w:rsidRPr="00F7535B">
              <w:rPr>
                <w:rFonts w:ascii="HGPｺﾞｼｯｸM" w:eastAsia="HGPｺﾞｼｯｸM" w:hint="eastAsia"/>
                <w:sz w:val="21"/>
              </w:rPr>
              <w:t>】</w:t>
            </w:r>
          </w:p>
          <w:p w14:paraId="2AA3B64B" w14:textId="77777777" w:rsidR="00DB24E4" w:rsidRPr="00F7535B" w:rsidRDefault="00DB24E4" w:rsidP="000A5D8C">
            <w:pPr>
              <w:widowControl/>
              <w:spacing w:beforeLines="20" w:before="67" w:afterLines="20" w:after="67" w:line="260" w:lineRule="exact"/>
              <w:jc w:val="left"/>
              <w:rPr>
                <w:rFonts w:ascii="HGPｺﾞｼｯｸM" w:eastAsia="HGPｺﾞｼｯｸM"/>
                <w:sz w:val="21"/>
              </w:rPr>
            </w:pPr>
            <w:r w:rsidRPr="00F7535B">
              <w:rPr>
                <w:rFonts w:ascii="HGPｺﾞｼｯｸM" w:eastAsia="HGPｺﾞｼｯｸM"/>
                <w:sz w:val="21"/>
              </w:rPr>
              <w:t>就労</w:t>
            </w:r>
            <w:r w:rsidRPr="00F7535B">
              <w:rPr>
                <w:rFonts w:ascii="HGPｺﾞｼｯｸM" w:eastAsia="HGPｺﾞｼｯｸM" w:hint="eastAsia"/>
                <w:sz w:val="21"/>
              </w:rPr>
              <w:t>定着支援事業による支援開始１年後の職場定着率</w:t>
            </w:r>
          </w:p>
        </w:tc>
        <w:tc>
          <w:tcPr>
            <w:tcW w:w="850" w:type="dxa"/>
            <w:vAlign w:val="center"/>
          </w:tcPr>
          <w:p w14:paraId="65952A5E" w14:textId="77777777" w:rsidR="00DB24E4" w:rsidRPr="00F7535B" w:rsidRDefault="00DB24E4" w:rsidP="00DB24E4">
            <w:pPr>
              <w:widowControl/>
              <w:jc w:val="right"/>
              <w:rPr>
                <w:rFonts w:ascii="HGPｺﾞｼｯｸM" w:eastAsia="HGPｺﾞｼｯｸM"/>
                <w:sz w:val="21"/>
              </w:rPr>
            </w:pPr>
            <w:r w:rsidRPr="00F7535B">
              <w:rPr>
                <w:rFonts w:ascii="HGPｺﾞｼｯｸM" w:eastAsia="HGPｺﾞｼｯｸM" w:hint="eastAsia"/>
                <w:sz w:val="21"/>
              </w:rPr>
              <w:t>80％</w:t>
            </w:r>
          </w:p>
        </w:tc>
        <w:tc>
          <w:tcPr>
            <w:tcW w:w="4282" w:type="dxa"/>
            <w:vAlign w:val="center"/>
          </w:tcPr>
          <w:p w14:paraId="26875129" w14:textId="77777777" w:rsidR="00DB24E4" w:rsidRPr="00F7535B" w:rsidRDefault="00DB24E4" w:rsidP="00DB24E4">
            <w:pPr>
              <w:widowControl/>
              <w:rPr>
                <w:rFonts w:ascii="HGPｺﾞｼｯｸM" w:eastAsia="HGPｺﾞｼｯｸM"/>
                <w:sz w:val="21"/>
              </w:rPr>
            </w:pPr>
            <w:r w:rsidRPr="00F7535B">
              <w:rPr>
                <w:rFonts w:ascii="HGPｺﾞｼｯｸM" w:eastAsia="HGPｺﾞｼｯｸM" w:hint="eastAsia"/>
                <w:sz w:val="21"/>
              </w:rPr>
              <w:t>（Ｄ）/（</w:t>
            </w:r>
            <w:r w:rsidRPr="00F7535B">
              <w:rPr>
                <w:rFonts w:ascii="HGPｺﾞｼｯｸM" w:eastAsia="HGPｺﾞｼｯｸM"/>
                <w:sz w:val="21"/>
              </w:rPr>
              <w:t>B</w:t>
            </w:r>
            <w:r w:rsidRPr="00F7535B">
              <w:rPr>
                <w:rFonts w:ascii="HGPｺﾞｼｯｸM" w:eastAsia="HGPｺﾞｼｯｸM" w:hint="eastAsia"/>
                <w:sz w:val="21"/>
              </w:rPr>
              <w:t>）</w:t>
            </w:r>
          </w:p>
        </w:tc>
      </w:tr>
    </w:tbl>
    <w:p w14:paraId="5511A809" w14:textId="6FB65A7B" w:rsidR="00DB24E4" w:rsidRPr="00F7535B" w:rsidRDefault="005323C7" w:rsidP="00DB24E4">
      <w:pPr>
        <w:widowControl/>
        <w:jc w:val="left"/>
        <w:rPr>
          <w:rFonts w:hAnsi="ＭＳ 明朝"/>
        </w:rPr>
      </w:pPr>
      <w:r>
        <w:rPr>
          <w:noProof/>
        </w:rPr>
        <w:drawing>
          <wp:anchor distT="0" distB="0" distL="114300" distR="114300" simplePos="0" relativeHeight="251748352" behindDoc="0" locked="1" layoutInCell="1" allowOverlap="1" wp14:anchorId="41BA187F" wp14:editId="1B3AD320">
            <wp:simplePos x="0" y="0"/>
            <wp:positionH relativeFrom="page">
              <wp:posOffset>540385</wp:posOffset>
            </wp:positionH>
            <wp:positionV relativeFrom="page">
              <wp:posOffset>9432925</wp:posOffset>
            </wp:positionV>
            <wp:extent cx="712440" cy="714960"/>
            <wp:effectExtent l="0" t="0" r="0" b="0"/>
            <wp:wrapNone/>
            <wp:docPr id="3048" name="SPCODE0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DB24E4" w:rsidRPr="00F7535B">
        <w:rPr>
          <w:rFonts w:hAnsi="ＭＳ 明朝"/>
        </w:rPr>
        <w:br w:type="page"/>
      </w:r>
    </w:p>
    <w:p w14:paraId="354EE2C0" w14:textId="1C094F16" w:rsidR="00CD7BD4" w:rsidRPr="00F7535B" w:rsidRDefault="00B73616" w:rsidP="00732E82">
      <w:pPr>
        <w:pStyle w:val="3"/>
      </w:pPr>
      <w:r>
        <w:rPr>
          <w:rFonts w:ascii="HG丸ｺﾞｼｯｸM-PRO" w:eastAsia="HG丸ｺﾞｼｯｸM-PRO" w:hAnsi="HG丸ｺﾞｼｯｸM-PRO"/>
          <w:noProof/>
        </w:rPr>
        <w:lastRenderedPageBreak/>
        <w:drawing>
          <wp:anchor distT="0" distB="0" distL="114300" distR="114300" simplePos="0" relativeHeight="251750400" behindDoc="0" locked="1" layoutInCell="1" allowOverlap="1" wp14:anchorId="2C2BB491" wp14:editId="4BB8DA29">
            <wp:simplePos x="0" y="0"/>
            <wp:positionH relativeFrom="page">
              <wp:posOffset>6301105</wp:posOffset>
            </wp:positionH>
            <wp:positionV relativeFrom="page">
              <wp:posOffset>540385</wp:posOffset>
            </wp:positionV>
            <wp:extent cx="712440" cy="714960"/>
            <wp:effectExtent l="0" t="0" r="0" b="0"/>
            <wp:wrapNone/>
            <wp:docPr id="3050" name="SPCODE0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2E5DC14F" w14:textId="77777777" w:rsidR="00DB24E4" w:rsidRPr="00F7535B" w:rsidRDefault="0092069E" w:rsidP="00732E82">
      <w:pPr>
        <w:pStyle w:val="3"/>
      </w:pPr>
      <w:r w:rsidRPr="00F7535B">
        <w:rPr>
          <w:rFonts w:hint="eastAsia"/>
        </w:rPr>
        <w:t>５．</w:t>
      </w:r>
      <w:r w:rsidR="00DB24E4" w:rsidRPr="00F7535B">
        <w:rPr>
          <w:rFonts w:hint="eastAsia"/>
        </w:rPr>
        <w:t>障害児支援の提供体制の整備等</w:t>
      </w:r>
    </w:p>
    <w:p w14:paraId="5DCDBA35" w14:textId="77777777" w:rsidR="00DB24E4" w:rsidRPr="00F7535B" w:rsidRDefault="00DB24E4" w:rsidP="00CD7BD4">
      <w:pPr>
        <w:pStyle w:val="aff3"/>
      </w:pPr>
    </w:p>
    <w:p w14:paraId="386D5A2C" w14:textId="77777777" w:rsidR="00DB24E4" w:rsidRPr="00F7535B" w:rsidRDefault="009C521C" w:rsidP="00DB24E4">
      <w:pPr>
        <w:widowControl/>
        <w:ind w:leftChars="100" w:left="224"/>
        <w:jc w:val="left"/>
        <w:rPr>
          <w:rFonts w:ascii="HGS創英角ｺﾞｼｯｸUB" w:eastAsia="HGS創英角ｺﾞｼｯｸUB" w:hAnsi="ＭＳ ゴシック"/>
          <w:noProof/>
        </w:rPr>
      </w:pPr>
      <w:r>
        <w:rPr>
          <w:rFonts w:ascii="HGS創英角ｺﾞｼｯｸUB" w:eastAsia="HGS創英角ｺﾞｼｯｸUB" w:hAnsi="ＭＳ ゴシック"/>
          <w:noProof/>
        </w:rPr>
        <mc:AlternateContent>
          <mc:Choice Requires="wps">
            <w:drawing>
              <wp:anchor distT="0" distB="0" distL="114300" distR="114300" simplePos="0" relativeHeight="251614208" behindDoc="1" locked="0" layoutInCell="1" allowOverlap="1" wp14:anchorId="494E3F39" wp14:editId="31C057FC">
                <wp:simplePos x="0" y="0"/>
                <wp:positionH relativeFrom="column">
                  <wp:posOffset>-17780</wp:posOffset>
                </wp:positionH>
                <wp:positionV relativeFrom="paragraph">
                  <wp:posOffset>108585</wp:posOffset>
                </wp:positionV>
                <wp:extent cx="5676900" cy="2112645"/>
                <wp:effectExtent l="0" t="0" r="19050" b="20955"/>
                <wp:wrapNone/>
                <wp:docPr id="2971"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21126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55C1B1" id="正方形/長方形 7" o:spid="_x0000_s1026" style="position:absolute;left:0;text-align:left;margin-left:-1.4pt;margin-top:8.55pt;width:447pt;height:166.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" filled="f">
                <v:textbox inset="5.85pt,.7pt,5.85pt,.7pt"/>
              </v:rect>
            </w:pict>
          </mc:Fallback>
        </mc:AlternateContent>
      </w:r>
      <w:r>
        <w:rPr>
          <w:rFonts w:ascii="HGS創英角ｺﾞｼｯｸUB" w:eastAsia="HGS創英角ｺﾞｼｯｸUB" w:hAnsi="ＭＳ ゴシック"/>
          <w:noProof/>
        </w:rPr>
        <mc:AlternateContent>
          <mc:Choice Requires="wps">
            <w:drawing>
              <wp:anchor distT="0" distB="0" distL="114300" distR="114300" simplePos="0" relativeHeight="251615232" behindDoc="1" locked="0" layoutInCell="1" allowOverlap="1" wp14:anchorId="707E30E0" wp14:editId="3AFC2D26">
                <wp:simplePos x="0" y="0"/>
                <wp:positionH relativeFrom="column">
                  <wp:posOffset>-70485</wp:posOffset>
                </wp:positionH>
                <wp:positionV relativeFrom="paragraph">
                  <wp:posOffset>-3175</wp:posOffset>
                </wp:positionV>
                <wp:extent cx="1080135" cy="237490"/>
                <wp:effectExtent l="0" t="0" r="5715" b="0"/>
                <wp:wrapNone/>
                <wp:docPr id="2969" name="四角形: 角を丸くする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237490"/>
                        </a:xfrm>
                        <a:prstGeom prst="roundRect">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B52F573" id="四角形: 角を丸くする 8" o:spid="_x0000_s1026" style="position:absolute;left:0;text-align:left;margin-left:-5.55pt;margin-top:-.25pt;width:85.05pt;height:18.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" fillcolor="#d8d8d8 [2732]" stroked="f">
                <v:textbox inset="5.85pt,.7pt,5.85pt,.7pt"/>
              </v:roundrect>
            </w:pict>
          </mc:Fallback>
        </mc:AlternateContent>
      </w:r>
      <w:r w:rsidR="00DB24E4" w:rsidRPr="00F7535B">
        <w:rPr>
          <w:rFonts w:ascii="HGS創英角ｺﾞｼｯｸUB" w:eastAsia="HGS創英角ｺﾞｼｯｸUB" w:hAnsi="ＭＳ ゴシック" w:hint="eastAsia"/>
          <w:noProof/>
          <w:spacing w:val="28"/>
          <w:fitText w:val="1050" w:id="1542620164"/>
        </w:rPr>
        <w:t>国の指</w:t>
      </w:r>
      <w:r w:rsidR="00DB24E4" w:rsidRPr="00F7535B">
        <w:rPr>
          <w:rFonts w:ascii="HGS創英角ｺﾞｼｯｸUB" w:eastAsia="HGS創英角ｺﾞｼｯｸUB" w:hAnsi="ＭＳ ゴシック" w:hint="eastAsia"/>
          <w:noProof/>
          <w:spacing w:val="1"/>
          <w:fitText w:val="1050" w:id="1542620164"/>
        </w:rPr>
        <w:t>針</w:t>
      </w:r>
    </w:p>
    <w:p w14:paraId="5629186F" w14:textId="77777777" w:rsidR="00DB24E4" w:rsidRPr="00F7535B" w:rsidRDefault="00DB24E4" w:rsidP="00DB24E4">
      <w:pPr>
        <w:widowControl/>
        <w:ind w:leftChars="50" w:left="336" w:rightChars="100" w:right="224" w:hangingChars="100" w:hanging="224"/>
        <w:jc w:val="left"/>
        <w:rPr>
          <w:rFonts w:ascii="HGPｺﾞｼｯｸM" w:eastAsia="HGPｺﾞｼｯｸM"/>
        </w:rPr>
      </w:pPr>
      <w:r w:rsidRPr="00F7535B">
        <w:rPr>
          <w:rFonts w:ascii="HGPｺﾞｼｯｸM" w:eastAsia="HGPｺﾞｼｯｸM" w:hint="eastAsia"/>
        </w:rPr>
        <w:t>①　児童発達支援センターを各市町村に少なくとも１か所設置する。市町村単独での設置が困難な場合には、圏域での設置であっても差し支えない。</w:t>
      </w:r>
    </w:p>
    <w:p w14:paraId="019B3AFC" w14:textId="77777777" w:rsidR="00DB24E4" w:rsidRPr="00F7535B" w:rsidRDefault="00DB24E4" w:rsidP="00DB24E4">
      <w:pPr>
        <w:widowControl/>
        <w:ind w:leftChars="50" w:left="112" w:rightChars="100" w:right="224"/>
        <w:jc w:val="left"/>
        <w:rPr>
          <w:rFonts w:ascii="HGPｺﾞｼｯｸM" w:eastAsia="HGPｺﾞｼｯｸM"/>
        </w:rPr>
      </w:pPr>
      <w:r w:rsidRPr="00F7535B">
        <w:rPr>
          <w:rFonts w:ascii="HGPｺﾞｼｯｸM" w:eastAsia="HGPｺﾞｼｯｸM" w:hint="eastAsia"/>
        </w:rPr>
        <w:t>②　保育所等訪問支援を利用できる体制を各市町村で構築する。</w:t>
      </w:r>
    </w:p>
    <w:p w14:paraId="3B329529" w14:textId="77777777" w:rsidR="00DB24E4" w:rsidRPr="00F7535B" w:rsidRDefault="00DB24E4" w:rsidP="00DB24E4">
      <w:pPr>
        <w:widowControl/>
        <w:ind w:leftChars="50" w:left="336" w:rightChars="100" w:right="224" w:hangingChars="100" w:hanging="224"/>
        <w:jc w:val="left"/>
        <w:rPr>
          <w:rFonts w:ascii="HGPｺﾞｼｯｸM" w:eastAsia="HGPｺﾞｼｯｸM"/>
        </w:rPr>
      </w:pPr>
      <w:r w:rsidRPr="00F7535B">
        <w:rPr>
          <w:rFonts w:ascii="HGPｺﾞｼｯｸM" w:eastAsia="HGPｺﾞｼｯｸM" w:hint="eastAsia"/>
        </w:rPr>
        <w:t>③　主に重症心身障害児を支援する児童発達支援事業所、放課後等デイサービス事業所を各市町村に少なくとも１か所以上確保する。市町村単独での設置が困難な場合には、圏域での確保であっても差し支えない。</w:t>
      </w:r>
    </w:p>
    <w:p w14:paraId="1E9127E7" w14:textId="77777777" w:rsidR="00DB24E4" w:rsidRPr="00F7535B" w:rsidRDefault="00DB24E4" w:rsidP="00DB24E4">
      <w:pPr>
        <w:widowControl/>
        <w:ind w:leftChars="50" w:left="336" w:rightChars="100" w:right="224" w:hangingChars="100" w:hanging="224"/>
        <w:jc w:val="left"/>
        <w:rPr>
          <w:rFonts w:ascii="HGPｺﾞｼｯｸM" w:eastAsia="HGPｺﾞｼｯｸM"/>
        </w:rPr>
      </w:pPr>
      <w:r w:rsidRPr="00F7535B">
        <w:rPr>
          <w:rFonts w:ascii="HGPｺﾞｼｯｸM" w:eastAsia="HGPｺﾞｼｯｸM" w:hint="eastAsia"/>
        </w:rPr>
        <w:t>④　医療的ケア児への適切な支援に向けて、保健、医療、障害福祉、保育、教育等の関係機関が連携を図るための協議の場を設置する。市町村単独での設置が困難な場合には、県が関与した上での、圏域での設置であっても差し支えない。</w:t>
      </w:r>
    </w:p>
    <w:p w14:paraId="41B49E56" w14:textId="77777777" w:rsidR="00DB24E4" w:rsidRPr="00F7535B" w:rsidRDefault="00DB24E4" w:rsidP="00CD7BD4">
      <w:pPr>
        <w:pStyle w:val="aff3"/>
      </w:pPr>
    </w:p>
    <w:p w14:paraId="492B25C7" w14:textId="77777777" w:rsidR="00DB24E4" w:rsidRPr="00F7535B" w:rsidRDefault="009C521C" w:rsidP="00DB24E4">
      <w:pPr>
        <w:rPr>
          <w:rFonts w:hAnsi="ＭＳ 明朝"/>
        </w:rPr>
      </w:pPr>
      <w:r>
        <w:rPr>
          <w:rFonts w:ascii="HGS創英角ｺﾞｼｯｸUB" w:eastAsia="HGS創英角ｺﾞｼｯｸUB" w:hAnsi="ＭＳ ゴシック"/>
          <w:noProof/>
        </w:rPr>
        <mc:AlternateContent>
          <mc:Choice Requires="wps">
            <w:drawing>
              <wp:anchor distT="0" distB="0" distL="114300" distR="114300" simplePos="0" relativeHeight="251620352" behindDoc="1" locked="0" layoutInCell="1" allowOverlap="1" wp14:anchorId="315699AB" wp14:editId="775CD308">
                <wp:simplePos x="0" y="0"/>
                <wp:positionH relativeFrom="column">
                  <wp:posOffset>-41910</wp:posOffset>
                </wp:positionH>
                <wp:positionV relativeFrom="paragraph">
                  <wp:posOffset>200660</wp:posOffset>
                </wp:positionV>
                <wp:extent cx="1764030" cy="237490"/>
                <wp:effectExtent l="0" t="0" r="7620" b="0"/>
                <wp:wrapNone/>
                <wp:docPr id="2962" name="四角形: 角を丸くする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237490"/>
                        </a:xfrm>
                        <a:prstGeom prst="roundRect">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9E0DACA" id="四角形: 角を丸くする 18" o:spid="_x0000_s1026" style="position:absolute;left:0;text-align:left;margin-left:-3.3pt;margin-top:15.8pt;width:138.9pt;height:18.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" fillcolor="#d8d8d8 [2732]" stroked="f">
                <v:textbox inset="5.85pt,.7pt,5.85pt,.7pt"/>
              </v:roundrect>
            </w:pict>
          </mc:Fallback>
        </mc:AlternateContent>
      </w:r>
    </w:p>
    <w:p w14:paraId="175529A6" w14:textId="77777777" w:rsidR="00DB24E4" w:rsidRPr="00F7535B" w:rsidRDefault="00DB24E4" w:rsidP="00DB24E4">
      <w:pPr>
        <w:widowControl/>
        <w:ind w:leftChars="100" w:left="224"/>
        <w:jc w:val="left"/>
        <w:rPr>
          <w:rFonts w:ascii="HGS創英角ｺﾞｼｯｸUB" w:eastAsia="HGS創英角ｺﾞｼｯｸUB" w:hAnsi="ＭＳ ゴシック"/>
          <w:noProof/>
        </w:rPr>
      </w:pPr>
      <w:r w:rsidRPr="00F7535B">
        <w:rPr>
          <w:rFonts w:ascii="HGS創英角ｺﾞｼｯｸUB" w:eastAsia="HGS創英角ｺﾞｼｯｸUB" w:hAnsi="ＭＳ ゴシック" w:hint="eastAsia"/>
          <w:noProof/>
        </w:rPr>
        <w:t>達成に向けた取組方針</w:t>
      </w:r>
    </w:p>
    <w:p w14:paraId="392B7D6D" w14:textId="77777777" w:rsidR="00C22F47" w:rsidRPr="00F7535B" w:rsidRDefault="008A1648" w:rsidP="008A1648">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・平成26</w:t>
      </w:r>
      <w:r w:rsidR="000040B9" w:rsidRPr="00F7535B">
        <w:rPr>
          <w:rFonts w:ascii="HG丸ｺﾞｼｯｸM-PRO" w:eastAsia="HG丸ｺﾞｼｯｸM-PRO" w:hAnsi="HG丸ｺﾞｼｯｸM-PRO" w:hint="eastAsia"/>
        </w:rPr>
        <w:t>（2014</w:t>
      </w:r>
      <w:r w:rsidR="00195424" w:rsidRPr="00F7535B">
        <w:rPr>
          <w:rFonts w:ascii="HG丸ｺﾞｼｯｸM-PRO" w:eastAsia="HG丸ｺﾞｼｯｸM-PRO" w:hAnsi="HG丸ｺﾞｼｯｸM-PRO" w:hint="eastAsia"/>
        </w:rPr>
        <w:t>）</w:t>
      </w:r>
      <w:r w:rsidR="000040B9" w:rsidRPr="00F7535B">
        <w:rPr>
          <w:rFonts w:ascii="HG丸ｺﾞｼｯｸM-PRO" w:eastAsia="HG丸ｺﾞｼｯｸM-PRO" w:hAnsi="HG丸ｺﾞｼｯｸM-PRO" w:hint="eastAsia"/>
        </w:rPr>
        <w:t>年</w:t>
      </w:r>
      <w:r w:rsidRPr="00F7535B">
        <w:rPr>
          <w:rFonts w:ascii="HG丸ｺﾞｼｯｸM-PRO" w:eastAsia="HG丸ｺﾞｼｯｸM-PRO" w:hAnsi="HG丸ｺﾞｼｯｸM-PRO" w:hint="eastAsia"/>
        </w:rPr>
        <w:t>6月に開所したこども発達支援センター</w:t>
      </w:r>
      <w:r w:rsidR="00894688" w:rsidRPr="00F7535B">
        <w:rPr>
          <w:rFonts w:ascii="HG丸ｺﾞｼｯｸM-PRO" w:eastAsia="HG丸ｺﾞｼｯｸM-PRO" w:hAnsi="HG丸ｺﾞｼｯｸM-PRO" w:hint="eastAsia"/>
        </w:rPr>
        <w:t>では、就学前の発達が気になる児童</w:t>
      </w:r>
      <w:r w:rsidRPr="00F7535B">
        <w:rPr>
          <w:rFonts w:ascii="HG丸ｺﾞｼｯｸM-PRO" w:eastAsia="HG丸ｺﾞｼｯｸM-PRO" w:hAnsi="HG丸ｺﾞｼｯｸM-PRO" w:hint="eastAsia"/>
        </w:rPr>
        <w:t>とその保護者の支援を行っています。</w:t>
      </w:r>
      <w:r w:rsidR="00E35A18" w:rsidRPr="00F7535B">
        <w:rPr>
          <w:rFonts w:ascii="HG丸ｺﾞｼｯｸM-PRO" w:eastAsia="HG丸ｺﾞｼｯｸM-PRO" w:hAnsi="HG丸ｺﾞｼｯｸM-PRO" w:hint="eastAsia"/>
        </w:rPr>
        <w:t>発達が気になるといった早期の段階から相談や支援を行うことで、</w:t>
      </w:r>
      <w:r w:rsidRPr="00F7535B">
        <w:rPr>
          <w:rFonts w:ascii="HG丸ｺﾞｼｯｸM-PRO" w:eastAsia="HG丸ｺﾞｼｯｸM-PRO" w:hAnsi="HG丸ｺﾞｼｯｸM-PRO" w:hint="eastAsia"/>
        </w:rPr>
        <w:t>早期療育支援体制</w:t>
      </w:r>
      <w:r w:rsidR="00C22F47" w:rsidRPr="00F7535B">
        <w:rPr>
          <w:rFonts w:ascii="HG丸ｺﾞｼｯｸM-PRO" w:eastAsia="HG丸ｺﾞｼｯｸM-PRO" w:hAnsi="HG丸ｺﾞｼｯｸM-PRO" w:hint="eastAsia"/>
        </w:rPr>
        <w:t>を強化していきます。</w:t>
      </w:r>
    </w:p>
    <w:p w14:paraId="54779A4F" w14:textId="77777777" w:rsidR="008A1648" w:rsidRPr="00F7535B" w:rsidRDefault="00C22F47" w:rsidP="008A1648">
      <w:pPr>
        <w:ind w:left="232" w:hangingChars="100" w:hanging="232"/>
        <w:rPr>
          <w:rFonts w:ascii="HG丸ｺﾞｼｯｸM-PRO" w:eastAsia="HG丸ｺﾞｼｯｸM-PRO" w:hAnsi="HG丸ｺﾞｼｯｸM-PRO"/>
          <w:spacing w:val="4"/>
        </w:rPr>
      </w:pPr>
      <w:r w:rsidRPr="00F7535B">
        <w:rPr>
          <w:rFonts w:ascii="HG丸ｺﾞｼｯｸM-PRO" w:eastAsia="HG丸ｺﾞｼｯｸM-PRO" w:hAnsi="HG丸ｺﾞｼｯｸM-PRO" w:hint="eastAsia"/>
          <w:spacing w:val="4"/>
        </w:rPr>
        <w:t>・</w:t>
      </w:r>
      <w:r w:rsidR="008A1648" w:rsidRPr="00F7535B">
        <w:rPr>
          <w:rFonts w:ascii="HG丸ｺﾞｼｯｸM-PRO" w:eastAsia="HG丸ｺﾞｼｯｸM-PRO" w:hAnsi="HG丸ｺﾞｼｯｸM-PRO" w:hint="eastAsia"/>
          <w:spacing w:val="4"/>
        </w:rPr>
        <w:t>就学後も切れ目のない一貫した支援を提供する体制として、</w:t>
      </w:r>
      <w:r w:rsidRPr="00F7535B">
        <w:rPr>
          <w:rFonts w:ascii="HG丸ｺﾞｼｯｸM-PRO" w:eastAsia="HG丸ｺﾞｼｯｸM-PRO" w:hAnsi="HG丸ｺﾞｼｯｸM-PRO" w:hint="eastAsia"/>
          <w:spacing w:val="4"/>
        </w:rPr>
        <w:t>また障害の重度化・重複化、多様化に対応する地域における中核的な支援施設として</w:t>
      </w:r>
      <w:r w:rsidR="007129CB" w:rsidRPr="00F7535B">
        <w:rPr>
          <w:rFonts w:ascii="HG丸ｺﾞｼｯｸM-PRO" w:eastAsia="HG丸ｺﾞｼｯｸM-PRO" w:hAnsi="HG丸ｺﾞｼｯｸM-PRO" w:hint="eastAsia"/>
          <w:spacing w:val="4"/>
        </w:rPr>
        <w:t>の</w:t>
      </w:r>
      <w:r w:rsidR="00996535" w:rsidRPr="00F7535B">
        <w:rPr>
          <w:rFonts w:ascii="HG丸ｺﾞｼｯｸM-PRO" w:eastAsia="HG丸ｺﾞｼｯｸM-PRO" w:hAnsi="HG丸ｺﾞｼｯｸM-PRO" w:hint="eastAsia"/>
          <w:spacing w:val="4"/>
        </w:rPr>
        <w:t>児童発達支援センター設置に向け、自立支援協議会を活用し</w:t>
      </w:r>
      <w:r w:rsidR="007129CB" w:rsidRPr="00F7535B">
        <w:rPr>
          <w:rFonts w:ascii="HG丸ｺﾞｼｯｸM-PRO" w:eastAsia="HG丸ｺﾞｼｯｸM-PRO" w:hAnsi="HG丸ｺﾞｼｯｸM-PRO" w:hint="eastAsia"/>
          <w:spacing w:val="4"/>
        </w:rPr>
        <w:t>て</w:t>
      </w:r>
      <w:r w:rsidR="001A512A" w:rsidRPr="00F7535B">
        <w:rPr>
          <w:rFonts w:ascii="HG丸ｺﾞｼｯｸM-PRO" w:eastAsia="HG丸ｺﾞｼｯｸM-PRO" w:hAnsi="HG丸ｺﾞｼｯｸM-PRO" w:hint="eastAsia"/>
          <w:spacing w:val="4"/>
        </w:rPr>
        <w:t>、障害児及びその家族や関係機関の声を聴き、</w:t>
      </w:r>
      <w:r w:rsidR="007129CB" w:rsidRPr="00F7535B">
        <w:rPr>
          <w:rFonts w:ascii="HG丸ｺﾞｼｯｸM-PRO" w:eastAsia="HG丸ｺﾞｼｯｸM-PRO" w:hAnsi="HG丸ｺﾞｼｯｸM-PRO" w:hint="eastAsia"/>
          <w:spacing w:val="4"/>
        </w:rPr>
        <w:t>整備方針を協議します。</w:t>
      </w:r>
    </w:p>
    <w:p w14:paraId="0B67AF21" w14:textId="77777777" w:rsidR="005351C5" w:rsidRPr="00F7535B" w:rsidRDefault="005351C5" w:rsidP="008A1648">
      <w:pPr>
        <w:ind w:left="232" w:hangingChars="100" w:hanging="232"/>
        <w:rPr>
          <w:rFonts w:ascii="HG丸ｺﾞｼｯｸM-PRO" w:eastAsia="HG丸ｺﾞｼｯｸM-PRO" w:hAnsi="HG丸ｺﾞｼｯｸM-PRO"/>
          <w:spacing w:val="4"/>
        </w:rPr>
      </w:pPr>
      <w:bookmarkStart w:id="68" w:name="_Hlk505853039"/>
      <w:r w:rsidRPr="00F7535B">
        <w:rPr>
          <w:rFonts w:ascii="HG丸ｺﾞｼｯｸM-PRO" w:eastAsia="HG丸ｺﾞｼｯｸM-PRO" w:hAnsi="HG丸ｺﾞｼｯｸM-PRO" w:hint="eastAsia"/>
          <w:spacing w:val="4"/>
        </w:rPr>
        <w:t>・</w:t>
      </w:r>
      <w:r w:rsidR="00E97205" w:rsidRPr="00F7535B">
        <w:rPr>
          <w:rFonts w:ascii="HG丸ｺﾞｼｯｸM-PRO" w:eastAsia="HG丸ｺﾞｼｯｸM-PRO" w:hAnsi="HG丸ｺﾞｼｯｸM-PRO" w:hint="eastAsia"/>
          <w:spacing w:val="4"/>
        </w:rPr>
        <w:t>障害児の就学時における支援</w:t>
      </w:r>
      <w:r w:rsidR="00653032" w:rsidRPr="00F7535B">
        <w:rPr>
          <w:rFonts w:ascii="HG丸ｺﾞｼｯｸM-PRO" w:eastAsia="HG丸ｺﾞｼｯｸM-PRO" w:hAnsi="HG丸ｺﾞｼｯｸM-PRO" w:hint="eastAsia"/>
          <w:spacing w:val="4"/>
        </w:rPr>
        <w:t>がその後の成長や</w:t>
      </w:r>
      <w:r w:rsidR="00DE6918" w:rsidRPr="00F7535B">
        <w:rPr>
          <w:rFonts w:ascii="HG丸ｺﾞｼｯｸM-PRO" w:eastAsia="HG丸ｺﾞｼｯｸM-PRO" w:hAnsi="HG丸ｺﾞｼｯｸM-PRO" w:hint="eastAsia"/>
          <w:spacing w:val="4"/>
        </w:rPr>
        <w:t>、</w:t>
      </w:r>
      <w:r w:rsidR="00653032" w:rsidRPr="00F7535B">
        <w:rPr>
          <w:rFonts w:ascii="HG丸ｺﾞｼｯｸM-PRO" w:eastAsia="HG丸ｺﾞｼｯｸM-PRO" w:hAnsi="HG丸ｺﾞｼｯｸM-PRO" w:hint="eastAsia"/>
          <w:spacing w:val="4"/>
        </w:rPr>
        <w:t>卒業後の生活に大きく影響をすることから、</w:t>
      </w:r>
      <w:r w:rsidR="00E91F71" w:rsidRPr="00F7535B">
        <w:rPr>
          <w:rFonts w:ascii="HG丸ｺﾞｼｯｸM-PRO" w:eastAsia="HG丸ｺﾞｼｯｸM-PRO" w:hAnsi="HG丸ｺﾞｼｯｸM-PRO" w:hint="eastAsia"/>
          <w:spacing w:val="4"/>
        </w:rPr>
        <w:t>障害児支援と学校教育の関係者が緊密に連携することができる体制を構築します。</w:t>
      </w:r>
    </w:p>
    <w:bookmarkEnd w:id="68"/>
    <w:p w14:paraId="23B64414" w14:textId="77777777" w:rsidR="005351C5" w:rsidRPr="00F7535B" w:rsidRDefault="00087623" w:rsidP="005351C5">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・保育所等訪問支援</w:t>
      </w:r>
      <w:r w:rsidR="00D32B8E" w:rsidRPr="00F7535B">
        <w:rPr>
          <w:rFonts w:ascii="HG丸ｺﾞｼｯｸM-PRO" w:eastAsia="HG丸ｺﾞｼｯｸM-PRO" w:hAnsi="HG丸ｺﾞｼｯｸM-PRO" w:hint="eastAsia"/>
        </w:rPr>
        <w:t>は、保育所や幼稚園</w:t>
      </w:r>
      <w:r w:rsidR="00EC42BD" w:rsidRPr="00F7535B">
        <w:rPr>
          <w:rFonts w:ascii="HG丸ｺﾞｼｯｸM-PRO" w:eastAsia="HG丸ｺﾞｼｯｸM-PRO" w:hAnsi="HG丸ｺﾞｼｯｸM-PRO" w:hint="eastAsia"/>
        </w:rPr>
        <w:t>、</w:t>
      </w:r>
      <w:r w:rsidR="00D32B8E" w:rsidRPr="00F7535B">
        <w:rPr>
          <w:rFonts w:ascii="HG丸ｺﾞｼｯｸM-PRO" w:eastAsia="HG丸ｺﾞｼｯｸM-PRO" w:hAnsi="HG丸ｺﾞｼｯｸM-PRO" w:hint="eastAsia"/>
        </w:rPr>
        <w:t>認定こども園、小学校などの児童が集団生活を営む施設において障害児本人に直接発達支援を行うものです。</w:t>
      </w:r>
      <w:r w:rsidR="008A1648" w:rsidRPr="00F7535B">
        <w:rPr>
          <w:rFonts w:ascii="HG丸ｺﾞｼｯｸM-PRO" w:eastAsia="HG丸ｺﾞｼｯｸM-PRO" w:hAnsi="HG丸ｺﾞｼｯｸM-PRO" w:hint="eastAsia"/>
        </w:rPr>
        <w:t>現在</w:t>
      </w:r>
      <w:r w:rsidR="00D32B8E" w:rsidRPr="00F7535B">
        <w:rPr>
          <w:rFonts w:ascii="HG丸ｺﾞｼｯｸM-PRO" w:eastAsia="HG丸ｺﾞｼｯｸM-PRO" w:hAnsi="HG丸ｺﾞｼｯｸM-PRO" w:hint="eastAsia"/>
        </w:rPr>
        <w:t>市内には提供事業所がないため、</w:t>
      </w:r>
      <w:r w:rsidR="00D06DC7" w:rsidRPr="00F7535B">
        <w:rPr>
          <w:rFonts w:ascii="HG丸ｺﾞｼｯｸM-PRO" w:eastAsia="HG丸ｺﾞｼｯｸM-PRO" w:hAnsi="HG丸ｺﾞｼｯｸM-PRO" w:hint="eastAsia"/>
        </w:rPr>
        <w:t>児童発達支援センターの</w:t>
      </w:r>
      <w:r w:rsidR="004B5E11" w:rsidRPr="00F7535B">
        <w:rPr>
          <w:rFonts w:ascii="HG丸ｺﾞｼｯｸM-PRO" w:eastAsia="HG丸ｺﾞｼｯｸM-PRO" w:hAnsi="HG丸ｺﾞｼｯｸM-PRO" w:hint="eastAsia"/>
        </w:rPr>
        <w:t>整備</w:t>
      </w:r>
      <w:r w:rsidR="00D06DC7" w:rsidRPr="00F7535B">
        <w:rPr>
          <w:rFonts w:ascii="HG丸ｺﾞｼｯｸM-PRO" w:eastAsia="HG丸ｺﾞｼｯｸM-PRO" w:hAnsi="HG丸ｺﾞｼｯｸM-PRO" w:hint="eastAsia"/>
        </w:rPr>
        <w:t>を検討する中で、併せて提供体制を考えていきます</w:t>
      </w:r>
      <w:r w:rsidR="007F3FE0" w:rsidRPr="00F7535B">
        <w:rPr>
          <w:rFonts w:ascii="HG丸ｺﾞｼｯｸM-PRO" w:eastAsia="HG丸ｺﾞｼｯｸM-PRO" w:hAnsi="HG丸ｺﾞｼｯｸM-PRO" w:hint="eastAsia"/>
        </w:rPr>
        <w:t>。</w:t>
      </w:r>
      <w:r w:rsidR="00D06DC7" w:rsidRPr="00F7535B">
        <w:rPr>
          <w:rFonts w:ascii="HG丸ｺﾞｼｯｸM-PRO" w:eastAsia="HG丸ｺﾞｼｯｸM-PRO" w:hAnsi="HG丸ｺﾞｼｯｸM-PRO" w:hint="eastAsia"/>
        </w:rPr>
        <w:t>また</w:t>
      </w:r>
      <w:r w:rsidR="007F3FE0" w:rsidRPr="00F7535B">
        <w:rPr>
          <w:rFonts w:ascii="HG丸ｺﾞｼｯｸM-PRO" w:eastAsia="HG丸ｺﾞｼｯｸM-PRO" w:hAnsi="HG丸ｺﾞｼｯｸM-PRO" w:hint="eastAsia"/>
        </w:rPr>
        <w:t>、こども発達支援センターで実施している保育所への施設支援との役割分担や連携体制についても協議していきます。</w:t>
      </w:r>
    </w:p>
    <w:p w14:paraId="225E8ADC" w14:textId="77777777" w:rsidR="008A1648" w:rsidRPr="00F7535B" w:rsidRDefault="008A1648" w:rsidP="008A1648">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w:t>
      </w:r>
      <w:r w:rsidR="00E953EE" w:rsidRPr="00F7535B">
        <w:rPr>
          <w:rFonts w:ascii="HG丸ｺﾞｼｯｸM-PRO" w:eastAsia="HG丸ｺﾞｼｯｸM-PRO" w:hAnsi="HG丸ｺﾞｼｯｸM-PRO" w:hint="eastAsia"/>
        </w:rPr>
        <w:t>市内には</w:t>
      </w:r>
      <w:r w:rsidR="00004C66" w:rsidRPr="00F7535B">
        <w:rPr>
          <w:rFonts w:ascii="HG丸ｺﾞｼｯｸM-PRO" w:eastAsia="HG丸ｺﾞｼｯｸM-PRO" w:hAnsi="HG丸ｺﾞｼｯｸM-PRO" w:hint="eastAsia"/>
        </w:rPr>
        <w:t>重度の肢体不自由と重度の知的障害が重複した状態にある</w:t>
      </w:r>
      <w:r w:rsidR="00E953EE" w:rsidRPr="00F7535B">
        <w:rPr>
          <w:rFonts w:ascii="HG丸ｺﾞｼｯｸM-PRO" w:eastAsia="HG丸ｺﾞｼｯｸM-PRO" w:hAnsi="HG丸ｺﾞｼｯｸM-PRO" w:hint="eastAsia"/>
        </w:rPr>
        <w:t>重症心身障害に対応する児童発達支援事業所</w:t>
      </w:r>
      <w:r w:rsidR="00372C61" w:rsidRPr="00F7535B">
        <w:rPr>
          <w:rFonts w:ascii="HG丸ｺﾞｼｯｸM-PRO" w:eastAsia="HG丸ｺﾞｼｯｸM-PRO" w:hAnsi="HG丸ｺﾞｼｯｸM-PRO" w:hint="eastAsia"/>
        </w:rPr>
        <w:t>及び</w:t>
      </w:r>
      <w:r w:rsidR="00E953EE" w:rsidRPr="00F7535B">
        <w:rPr>
          <w:rFonts w:ascii="HG丸ｺﾞｼｯｸM-PRO" w:eastAsia="HG丸ｺﾞｼｯｸM-PRO" w:hAnsi="HG丸ｺﾞｼｯｸM-PRO" w:hint="eastAsia"/>
        </w:rPr>
        <w:t>放課後等デイサービス事業所がないため、提供体制の確保について圏域も含めて検討します。</w:t>
      </w:r>
    </w:p>
    <w:p w14:paraId="2001DA5D" w14:textId="77777777" w:rsidR="00E953EE" w:rsidRPr="00B73616" w:rsidRDefault="00E953EE" w:rsidP="008A1648">
      <w:pPr>
        <w:ind w:left="224" w:hangingChars="100" w:hanging="224"/>
        <w:rPr>
          <w:rFonts w:ascii="HG丸ｺﾞｼｯｸM-PRO" w:eastAsia="HG丸ｺﾞｼｯｸM-PRO" w:hAnsi="HG丸ｺﾞｼｯｸM-PRO"/>
        </w:rPr>
      </w:pPr>
      <w:r w:rsidRPr="00B73616">
        <w:rPr>
          <w:rFonts w:ascii="HG丸ｺﾞｼｯｸM-PRO" w:eastAsia="HG丸ｺﾞｼｯｸM-PRO" w:hAnsi="HG丸ｺﾞｼｯｸM-PRO" w:hint="eastAsia"/>
        </w:rPr>
        <w:t>・医療的ケア児の支援については、個別の多様なニーズに対応するための具体的な検討が</w:t>
      </w:r>
      <w:r w:rsidR="00475698" w:rsidRPr="00B73616">
        <w:rPr>
          <w:rFonts w:ascii="HG丸ｺﾞｼｯｸM-PRO" w:eastAsia="HG丸ｺﾞｼｯｸM-PRO" w:hAnsi="HG丸ｺﾞｼｯｸM-PRO" w:hint="eastAsia"/>
        </w:rPr>
        <w:t>必要</w:t>
      </w:r>
      <w:r w:rsidRPr="00B73616">
        <w:rPr>
          <w:rFonts w:ascii="HG丸ｺﾞｼｯｸM-PRO" w:eastAsia="HG丸ｺﾞｼｯｸM-PRO" w:hAnsi="HG丸ｺﾞｼｯｸM-PRO" w:hint="eastAsia"/>
        </w:rPr>
        <w:t>です。</w:t>
      </w:r>
      <w:r w:rsidR="00475698" w:rsidRPr="00B73616">
        <w:rPr>
          <w:rFonts w:ascii="HG丸ｺﾞｼｯｸM-PRO" w:eastAsia="HG丸ｺﾞｼｯｸM-PRO" w:hAnsi="HG丸ｺﾞｼｯｸM-PRO" w:hint="eastAsia"/>
        </w:rPr>
        <w:t>自立支援協議会等の既存の</w:t>
      </w:r>
      <w:r w:rsidR="009F0AA7" w:rsidRPr="00B73616">
        <w:rPr>
          <w:rFonts w:ascii="HG丸ｺﾞｼｯｸM-PRO" w:eastAsia="HG丸ｺﾞｼｯｸM-PRO" w:hAnsi="HG丸ｺﾞｼｯｸM-PRO" w:hint="eastAsia"/>
        </w:rPr>
        <w:t>協議の場を活用しつつ、専門機関との連携</w:t>
      </w:r>
      <w:r w:rsidR="004B5E11" w:rsidRPr="00B73616">
        <w:rPr>
          <w:rFonts w:ascii="HG丸ｺﾞｼｯｸM-PRO" w:eastAsia="HG丸ｺﾞｼｯｸM-PRO" w:hAnsi="HG丸ｺﾞｼｯｸM-PRO" w:hint="eastAsia"/>
        </w:rPr>
        <w:t>も必要となることから圏域における関係機関の連携も視野に入れ</w:t>
      </w:r>
      <w:r w:rsidR="009F0AA7" w:rsidRPr="00B73616">
        <w:rPr>
          <w:rFonts w:ascii="HG丸ｺﾞｼｯｸM-PRO" w:eastAsia="HG丸ｺﾞｼｯｸM-PRO" w:hAnsi="HG丸ｺﾞｼｯｸM-PRO" w:hint="eastAsia"/>
        </w:rPr>
        <w:t>平成30</w:t>
      </w:r>
      <w:r w:rsidR="00E00975" w:rsidRPr="00B73616">
        <w:rPr>
          <w:rFonts w:ascii="HG丸ｺﾞｼｯｸM-PRO" w:eastAsia="HG丸ｺﾞｼｯｸM-PRO" w:hAnsi="HG丸ｺﾞｼｯｸM-PRO" w:hint="eastAsia"/>
        </w:rPr>
        <w:t>（2018</w:t>
      </w:r>
      <w:r w:rsidR="00195424" w:rsidRPr="00B73616">
        <w:rPr>
          <w:rFonts w:ascii="HG丸ｺﾞｼｯｸM-PRO" w:eastAsia="HG丸ｺﾞｼｯｸM-PRO" w:hAnsi="HG丸ｺﾞｼｯｸM-PRO" w:hint="eastAsia"/>
        </w:rPr>
        <w:t>）</w:t>
      </w:r>
      <w:r w:rsidR="00E00975" w:rsidRPr="00B73616">
        <w:rPr>
          <w:rFonts w:ascii="HG丸ｺﾞｼｯｸM-PRO" w:eastAsia="HG丸ｺﾞｼｯｸM-PRO" w:hAnsi="HG丸ｺﾞｼｯｸM-PRO" w:hint="eastAsia"/>
        </w:rPr>
        <w:t>年度末</w:t>
      </w:r>
      <w:r w:rsidR="004B5E11" w:rsidRPr="00B73616">
        <w:rPr>
          <w:rFonts w:ascii="HG丸ｺﾞｼｯｸM-PRO" w:eastAsia="HG丸ｺﾞｼｯｸM-PRO" w:hAnsi="HG丸ｺﾞｼｯｸM-PRO" w:hint="eastAsia"/>
        </w:rPr>
        <w:t>の設置を目指します。</w:t>
      </w:r>
    </w:p>
    <w:p w14:paraId="0222DD5B" w14:textId="77777777" w:rsidR="00E9781C" w:rsidRPr="00F7535B" w:rsidRDefault="00E9781C" w:rsidP="008A1648">
      <w:pPr>
        <w:ind w:left="224" w:hangingChars="100" w:hanging="224"/>
        <w:rPr>
          <w:rFonts w:ascii="HG丸ｺﾞｼｯｸM-PRO" w:eastAsia="HG丸ｺﾞｼｯｸM-PRO" w:hAnsi="HG丸ｺﾞｼｯｸM-PRO"/>
        </w:rPr>
      </w:pPr>
      <w:bookmarkStart w:id="69" w:name="_Hlk505853044"/>
      <w:r w:rsidRPr="00F7535B">
        <w:rPr>
          <w:rFonts w:ascii="HG丸ｺﾞｼｯｸM-PRO" w:eastAsia="HG丸ｺﾞｼｯｸM-PRO" w:hAnsi="HG丸ｺﾞｼｯｸM-PRO" w:hint="eastAsia"/>
        </w:rPr>
        <w:t>・医療的ケア児に対する関連分野の支援を調整するコーディ</w:t>
      </w:r>
      <w:r w:rsidRPr="00935323">
        <w:rPr>
          <w:rFonts w:ascii="HG丸ｺﾞｼｯｸM-PRO" w:eastAsia="HG丸ｺﾞｼｯｸM-PRO" w:hAnsi="HG丸ｺﾞｼｯｸM-PRO" w:hint="eastAsia"/>
        </w:rPr>
        <w:t>ネータ</w:t>
      </w:r>
      <w:r w:rsidR="00890EE5" w:rsidRPr="00935323">
        <w:rPr>
          <w:rFonts w:ascii="HG丸ｺﾞｼｯｸM-PRO" w:eastAsia="HG丸ｺﾞｼｯｸM-PRO" w:hAnsi="HG丸ｺﾞｼｯｸM-PRO" w:hint="eastAsia"/>
        </w:rPr>
        <w:t>ー</w:t>
      </w:r>
      <w:r w:rsidRPr="00935323">
        <w:rPr>
          <w:rFonts w:ascii="HG丸ｺﾞｼｯｸM-PRO" w:eastAsia="HG丸ｺﾞｼｯｸM-PRO" w:hAnsi="HG丸ｺﾞｼｯｸM-PRO" w:hint="eastAsia"/>
        </w:rPr>
        <w:t>の配</w:t>
      </w:r>
      <w:r w:rsidRPr="00F7535B">
        <w:rPr>
          <w:rFonts w:ascii="HG丸ｺﾞｼｯｸM-PRO" w:eastAsia="HG丸ｺﾞｼｯｸM-PRO" w:hAnsi="HG丸ｺﾞｼｯｸM-PRO" w:hint="eastAsia"/>
        </w:rPr>
        <w:t>置を検討します。</w:t>
      </w:r>
    </w:p>
    <w:bookmarkEnd w:id="69"/>
    <w:p w14:paraId="0E92AF0C" w14:textId="789DD8EE" w:rsidR="00E91F71" w:rsidRPr="00F7535B" w:rsidRDefault="005323C7">
      <w:pPr>
        <w:widowControl/>
        <w:jc w:val="left"/>
        <w:rPr>
          <w:rFonts w:ascii="HG丸ｺﾞｼｯｸM-PRO" w:eastAsia="HG丸ｺﾞｼｯｸM-PRO" w:hAnsi="HG丸ｺﾞｼｯｸM-PRO"/>
        </w:rPr>
      </w:pPr>
      <w:r>
        <w:rPr>
          <w:noProof/>
        </w:rPr>
        <w:drawing>
          <wp:anchor distT="0" distB="0" distL="114300" distR="114300" simplePos="0" relativeHeight="251749376" behindDoc="0" locked="1" layoutInCell="1" allowOverlap="1" wp14:anchorId="5A981DF1" wp14:editId="54A3D893">
            <wp:simplePos x="0" y="0"/>
            <wp:positionH relativeFrom="page">
              <wp:posOffset>6301105</wp:posOffset>
            </wp:positionH>
            <wp:positionV relativeFrom="page">
              <wp:posOffset>9432925</wp:posOffset>
            </wp:positionV>
            <wp:extent cx="712440" cy="714960"/>
            <wp:effectExtent l="0" t="0" r="0" b="0"/>
            <wp:wrapNone/>
            <wp:docPr id="3049" name="SPCODE0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E91F71" w:rsidRPr="00F7535B">
        <w:rPr>
          <w:rFonts w:ascii="HG丸ｺﾞｼｯｸM-PRO" w:eastAsia="HG丸ｺﾞｼｯｸM-PRO" w:hAnsi="HG丸ｺﾞｼｯｸM-PRO"/>
        </w:rPr>
        <w:br w:type="page"/>
      </w:r>
    </w:p>
    <w:p w14:paraId="2C5221AD" w14:textId="77777777" w:rsidR="00D06DC7" w:rsidRPr="00F7535B" w:rsidRDefault="00D06DC7" w:rsidP="008A1648">
      <w:pPr>
        <w:ind w:left="224" w:hangingChars="100" w:hanging="224"/>
        <w:rPr>
          <w:rFonts w:ascii="HG丸ｺﾞｼｯｸM-PRO" w:eastAsia="HG丸ｺﾞｼｯｸM-PRO" w:hAnsi="HG丸ｺﾞｼｯｸM-PRO"/>
        </w:rPr>
      </w:pPr>
    </w:p>
    <w:p w14:paraId="65E2AACF" w14:textId="77777777" w:rsidR="00DB24E4" w:rsidRPr="00F7535B" w:rsidRDefault="00DB24E4" w:rsidP="00DB24E4">
      <w:pPr>
        <w:pStyle w:val="aff6"/>
      </w:pPr>
      <w:r w:rsidRPr="00F7535B">
        <w:rPr>
          <w:rFonts w:hint="eastAsia"/>
        </w:rPr>
        <w:t>■成果目標①</w:t>
      </w:r>
    </w:p>
    <w:tbl>
      <w:tblPr>
        <w:tblStyle w:val="af0"/>
        <w:tblW w:w="0" w:type="auto"/>
        <w:tblInd w:w="108" w:type="dxa"/>
        <w:tblLook w:val="04A0" w:firstRow="1" w:lastRow="0" w:firstColumn="1" w:lastColumn="0" w:noHBand="0" w:noVBand="1"/>
      </w:tblPr>
      <w:tblGrid>
        <w:gridCol w:w="3148"/>
        <w:gridCol w:w="1388"/>
        <w:gridCol w:w="4282"/>
      </w:tblGrid>
      <w:tr w:rsidR="00DB24E4" w:rsidRPr="00F7535B" w14:paraId="409A92E1" w14:textId="77777777" w:rsidTr="00DB24E4">
        <w:tc>
          <w:tcPr>
            <w:tcW w:w="3148" w:type="dxa"/>
            <w:tcBorders>
              <w:bottom w:val="single" w:sz="4" w:space="0" w:color="auto"/>
            </w:tcBorders>
            <w:shd w:val="clear" w:color="auto" w:fill="D9D9D9" w:themeFill="background1" w:themeFillShade="D9"/>
          </w:tcPr>
          <w:p w14:paraId="43BFB38C" w14:textId="77777777" w:rsidR="00DB24E4" w:rsidRPr="00F7535B" w:rsidRDefault="00DB24E4" w:rsidP="00DB24E4">
            <w:pPr>
              <w:widowControl/>
              <w:jc w:val="center"/>
              <w:rPr>
                <w:rFonts w:ascii="HGPｺﾞｼｯｸM" w:eastAsia="HGPｺﾞｼｯｸM"/>
                <w:sz w:val="21"/>
              </w:rPr>
            </w:pPr>
            <w:r w:rsidRPr="00F7535B">
              <w:rPr>
                <w:rFonts w:ascii="HGPｺﾞｼｯｸM" w:eastAsia="HGPｺﾞｼｯｸM" w:hint="eastAsia"/>
                <w:sz w:val="21"/>
              </w:rPr>
              <w:t>項目</w:t>
            </w:r>
          </w:p>
        </w:tc>
        <w:tc>
          <w:tcPr>
            <w:tcW w:w="1388" w:type="dxa"/>
            <w:tcBorders>
              <w:bottom w:val="single" w:sz="4" w:space="0" w:color="auto"/>
            </w:tcBorders>
            <w:shd w:val="clear" w:color="auto" w:fill="D9D9D9" w:themeFill="background1" w:themeFillShade="D9"/>
          </w:tcPr>
          <w:p w14:paraId="2C57CE5D" w14:textId="77777777" w:rsidR="00DB24E4" w:rsidRPr="00F7535B" w:rsidRDefault="00DB24E4" w:rsidP="00DB24E4">
            <w:pPr>
              <w:widowControl/>
              <w:jc w:val="center"/>
              <w:rPr>
                <w:rFonts w:ascii="HGPｺﾞｼｯｸM" w:eastAsia="HGPｺﾞｼｯｸM"/>
                <w:sz w:val="21"/>
              </w:rPr>
            </w:pPr>
            <w:r w:rsidRPr="00F7535B">
              <w:rPr>
                <w:rFonts w:ascii="HGPｺﾞｼｯｸM" w:eastAsia="HGPｺﾞｼｯｸM" w:hint="eastAsia"/>
                <w:sz w:val="21"/>
              </w:rPr>
              <w:t>目標</w:t>
            </w:r>
          </w:p>
        </w:tc>
        <w:tc>
          <w:tcPr>
            <w:tcW w:w="4282" w:type="dxa"/>
            <w:tcBorders>
              <w:bottom w:val="single" w:sz="4" w:space="0" w:color="auto"/>
            </w:tcBorders>
            <w:shd w:val="clear" w:color="auto" w:fill="D9D9D9" w:themeFill="background1" w:themeFillShade="D9"/>
          </w:tcPr>
          <w:p w14:paraId="3F948AB8" w14:textId="77777777" w:rsidR="00DB24E4" w:rsidRPr="00F7535B" w:rsidRDefault="00DB24E4" w:rsidP="00DB24E4">
            <w:pPr>
              <w:widowControl/>
              <w:jc w:val="center"/>
              <w:rPr>
                <w:rFonts w:ascii="HGPｺﾞｼｯｸM" w:eastAsia="HGPｺﾞｼｯｸM"/>
                <w:sz w:val="21"/>
              </w:rPr>
            </w:pPr>
            <w:r w:rsidRPr="00F7535B">
              <w:rPr>
                <w:rFonts w:ascii="HGPｺﾞｼｯｸM" w:eastAsia="HGPｺﾞｼｯｸM" w:hint="eastAsia"/>
                <w:sz w:val="21"/>
              </w:rPr>
              <w:t>考え方</w:t>
            </w:r>
          </w:p>
        </w:tc>
      </w:tr>
      <w:tr w:rsidR="00DB24E4" w:rsidRPr="00F7535B" w14:paraId="104E2FFD" w14:textId="77777777" w:rsidTr="00DB24E4">
        <w:tc>
          <w:tcPr>
            <w:tcW w:w="3148" w:type="dxa"/>
            <w:tcBorders>
              <w:bottom w:val="single" w:sz="4" w:space="0" w:color="auto"/>
            </w:tcBorders>
            <w:vAlign w:val="center"/>
          </w:tcPr>
          <w:p w14:paraId="05019A02" w14:textId="77777777" w:rsidR="000040B9" w:rsidRPr="00F7535B" w:rsidRDefault="00DB24E4" w:rsidP="00DB24E4">
            <w:pPr>
              <w:widowControl/>
              <w:rPr>
                <w:rFonts w:ascii="HGPｺﾞｼｯｸM" w:eastAsia="HGPｺﾞｼｯｸM"/>
                <w:sz w:val="21"/>
              </w:rPr>
            </w:pPr>
            <w:r w:rsidRPr="00F7535B">
              <w:rPr>
                <w:rFonts w:ascii="HGPｺﾞｼｯｸM" w:eastAsia="HGPｺﾞｼｯｸM" w:hint="eastAsia"/>
                <w:sz w:val="21"/>
              </w:rPr>
              <w:t>平成32</w:t>
            </w:r>
            <w:r w:rsidR="000040B9" w:rsidRPr="00F7535B">
              <w:rPr>
                <w:rFonts w:ascii="HGPｺﾞｼｯｸM" w:eastAsia="HGPｺﾞｼｯｸM" w:hint="eastAsia"/>
                <w:sz w:val="21"/>
              </w:rPr>
              <w:t>（2020</w:t>
            </w:r>
            <w:r w:rsidR="00195424" w:rsidRPr="00F7535B">
              <w:rPr>
                <w:rFonts w:ascii="HGPｺﾞｼｯｸM" w:eastAsia="HGPｺﾞｼｯｸM" w:hint="eastAsia"/>
                <w:sz w:val="21"/>
              </w:rPr>
              <w:t>）</w:t>
            </w:r>
            <w:r w:rsidR="000040B9" w:rsidRPr="00F7535B">
              <w:rPr>
                <w:rFonts w:ascii="HGPｺﾞｼｯｸM" w:eastAsia="HGPｺﾞｼｯｸM" w:hint="eastAsia"/>
                <w:sz w:val="21"/>
              </w:rPr>
              <w:t>年度末</w:t>
            </w:r>
          </w:p>
          <w:p w14:paraId="297DF128" w14:textId="77777777" w:rsidR="00DB24E4" w:rsidRPr="00F7535B" w:rsidRDefault="00DB24E4" w:rsidP="00DB24E4">
            <w:pPr>
              <w:widowControl/>
              <w:rPr>
                <w:rFonts w:ascii="HGPｺﾞｼｯｸM" w:eastAsia="HGPｺﾞｼｯｸM"/>
                <w:sz w:val="21"/>
              </w:rPr>
            </w:pPr>
            <w:r w:rsidRPr="00F7535B">
              <w:rPr>
                <w:rFonts w:ascii="HGPｺﾞｼｯｸM" w:eastAsia="HGPｺﾞｼｯｸM" w:hint="eastAsia"/>
                <w:sz w:val="21"/>
              </w:rPr>
              <w:t>児童発達支援センターの設置数</w:t>
            </w:r>
          </w:p>
        </w:tc>
        <w:tc>
          <w:tcPr>
            <w:tcW w:w="1388" w:type="dxa"/>
            <w:tcBorders>
              <w:bottom w:val="single" w:sz="4" w:space="0" w:color="auto"/>
            </w:tcBorders>
            <w:vAlign w:val="center"/>
          </w:tcPr>
          <w:p w14:paraId="5F99485F" w14:textId="77777777" w:rsidR="00DB24E4" w:rsidRPr="00F7535B" w:rsidRDefault="00DB24E4" w:rsidP="00DB24E4">
            <w:pPr>
              <w:widowControl/>
              <w:ind w:right="210"/>
              <w:jc w:val="right"/>
              <w:rPr>
                <w:rFonts w:ascii="HGPｺﾞｼｯｸM" w:eastAsia="HGPｺﾞｼｯｸM"/>
                <w:sz w:val="21"/>
              </w:rPr>
            </w:pPr>
            <w:r w:rsidRPr="00F7535B">
              <w:rPr>
                <w:rFonts w:ascii="HGPｺﾞｼｯｸM" w:eastAsia="HGPｺﾞｼｯｸM" w:hint="eastAsia"/>
                <w:sz w:val="21"/>
              </w:rPr>
              <w:t>１</w:t>
            </w:r>
            <w:r w:rsidR="00A11F07">
              <w:rPr>
                <w:rFonts w:ascii="HGPｺﾞｼｯｸM" w:eastAsia="HGPｺﾞｼｯｸM" w:hint="eastAsia"/>
                <w:sz w:val="21"/>
              </w:rPr>
              <w:t>か所</w:t>
            </w:r>
          </w:p>
        </w:tc>
        <w:tc>
          <w:tcPr>
            <w:tcW w:w="4282" w:type="dxa"/>
            <w:tcBorders>
              <w:bottom w:val="single" w:sz="4" w:space="0" w:color="auto"/>
            </w:tcBorders>
          </w:tcPr>
          <w:p w14:paraId="167A513C" w14:textId="77777777" w:rsidR="00DB24E4" w:rsidRPr="00F7535B" w:rsidRDefault="00DB24E4" w:rsidP="00DB24E4">
            <w:pPr>
              <w:widowControl/>
              <w:jc w:val="left"/>
              <w:rPr>
                <w:rFonts w:ascii="HGPｺﾞｼｯｸM" w:eastAsia="HGPｺﾞｼｯｸM"/>
                <w:sz w:val="21"/>
              </w:rPr>
            </w:pPr>
            <w:r w:rsidRPr="00F7535B">
              <w:rPr>
                <w:rFonts w:ascii="HGPｺﾞｼｯｸM" w:eastAsia="HGPｺﾞｼｯｸM" w:hint="eastAsia"/>
                <w:sz w:val="21"/>
              </w:rPr>
              <w:t>市に１か所設置する</w:t>
            </w:r>
          </w:p>
          <w:p w14:paraId="6D8B33C6" w14:textId="77777777" w:rsidR="00DB24E4" w:rsidRPr="00F7535B" w:rsidRDefault="00DB24E4" w:rsidP="00DB24E4">
            <w:pPr>
              <w:widowControl/>
              <w:jc w:val="left"/>
              <w:rPr>
                <w:rFonts w:ascii="HGPｺﾞｼｯｸM" w:eastAsia="HGPｺﾞｼｯｸM"/>
                <w:sz w:val="21"/>
              </w:rPr>
            </w:pPr>
            <w:r w:rsidRPr="00F7535B">
              <w:rPr>
                <w:rFonts w:ascii="HGPｺﾞｼｯｸM" w:eastAsia="HGPｺﾞｼｯｸM" w:hint="eastAsia"/>
                <w:sz w:val="21"/>
              </w:rPr>
              <w:t>（市単独での設置が困難な場合には，圏域での設置も検討する）</w:t>
            </w:r>
          </w:p>
        </w:tc>
      </w:tr>
    </w:tbl>
    <w:p w14:paraId="2293B688" w14:textId="77777777" w:rsidR="00DB24E4" w:rsidRPr="00F7535B" w:rsidRDefault="00DB24E4" w:rsidP="00DB24E4">
      <w:pPr>
        <w:pStyle w:val="aff6"/>
      </w:pPr>
      <w:r w:rsidRPr="00F7535B">
        <w:rPr>
          <w:rFonts w:hint="eastAsia"/>
        </w:rPr>
        <w:t>■成果目標②</w:t>
      </w:r>
    </w:p>
    <w:tbl>
      <w:tblPr>
        <w:tblStyle w:val="af0"/>
        <w:tblW w:w="0" w:type="auto"/>
        <w:tblInd w:w="108" w:type="dxa"/>
        <w:tblLook w:val="04A0" w:firstRow="1" w:lastRow="0" w:firstColumn="1" w:lastColumn="0" w:noHBand="0" w:noVBand="1"/>
      </w:tblPr>
      <w:tblGrid>
        <w:gridCol w:w="3148"/>
        <w:gridCol w:w="1388"/>
        <w:gridCol w:w="4282"/>
      </w:tblGrid>
      <w:tr w:rsidR="00DB24E4" w:rsidRPr="00F7535B" w14:paraId="6C4420C7" w14:textId="77777777" w:rsidTr="00DB24E4">
        <w:tc>
          <w:tcPr>
            <w:tcW w:w="3148" w:type="dxa"/>
            <w:tcBorders>
              <w:bottom w:val="single" w:sz="4" w:space="0" w:color="auto"/>
            </w:tcBorders>
            <w:shd w:val="clear" w:color="auto" w:fill="D9D9D9" w:themeFill="background1" w:themeFillShade="D9"/>
          </w:tcPr>
          <w:p w14:paraId="17CE4D09" w14:textId="77777777" w:rsidR="00DB24E4" w:rsidRPr="00F7535B" w:rsidRDefault="00DB24E4" w:rsidP="00DB24E4">
            <w:pPr>
              <w:widowControl/>
              <w:jc w:val="center"/>
              <w:rPr>
                <w:rFonts w:ascii="HGPｺﾞｼｯｸM" w:eastAsia="HGPｺﾞｼｯｸM"/>
                <w:sz w:val="21"/>
              </w:rPr>
            </w:pPr>
            <w:r w:rsidRPr="00F7535B">
              <w:rPr>
                <w:rFonts w:ascii="HGPｺﾞｼｯｸM" w:eastAsia="HGPｺﾞｼｯｸM" w:hint="eastAsia"/>
                <w:sz w:val="21"/>
              </w:rPr>
              <w:t>項目</w:t>
            </w:r>
          </w:p>
        </w:tc>
        <w:tc>
          <w:tcPr>
            <w:tcW w:w="1388" w:type="dxa"/>
            <w:tcBorders>
              <w:bottom w:val="single" w:sz="4" w:space="0" w:color="auto"/>
            </w:tcBorders>
            <w:shd w:val="clear" w:color="auto" w:fill="D9D9D9" w:themeFill="background1" w:themeFillShade="D9"/>
          </w:tcPr>
          <w:p w14:paraId="606E0CA3" w14:textId="77777777" w:rsidR="00DB24E4" w:rsidRPr="00F7535B" w:rsidRDefault="00DB24E4" w:rsidP="00DB24E4">
            <w:pPr>
              <w:widowControl/>
              <w:jc w:val="center"/>
              <w:rPr>
                <w:rFonts w:ascii="HGPｺﾞｼｯｸM" w:eastAsia="HGPｺﾞｼｯｸM"/>
                <w:sz w:val="21"/>
              </w:rPr>
            </w:pPr>
            <w:r w:rsidRPr="00F7535B">
              <w:rPr>
                <w:rFonts w:ascii="HGPｺﾞｼｯｸM" w:eastAsia="HGPｺﾞｼｯｸM" w:hint="eastAsia"/>
                <w:sz w:val="21"/>
              </w:rPr>
              <w:t>目標</w:t>
            </w:r>
          </w:p>
        </w:tc>
        <w:tc>
          <w:tcPr>
            <w:tcW w:w="4282" w:type="dxa"/>
            <w:tcBorders>
              <w:bottom w:val="single" w:sz="4" w:space="0" w:color="auto"/>
            </w:tcBorders>
            <w:shd w:val="clear" w:color="auto" w:fill="D9D9D9" w:themeFill="background1" w:themeFillShade="D9"/>
          </w:tcPr>
          <w:p w14:paraId="78E7B628" w14:textId="77777777" w:rsidR="00DB24E4" w:rsidRPr="00F7535B" w:rsidRDefault="00DB24E4" w:rsidP="00DB24E4">
            <w:pPr>
              <w:widowControl/>
              <w:jc w:val="center"/>
              <w:rPr>
                <w:rFonts w:ascii="HGPｺﾞｼｯｸM" w:eastAsia="HGPｺﾞｼｯｸM"/>
                <w:sz w:val="21"/>
              </w:rPr>
            </w:pPr>
            <w:r w:rsidRPr="00F7535B">
              <w:rPr>
                <w:rFonts w:ascii="HGPｺﾞｼｯｸM" w:eastAsia="HGPｺﾞｼｯｸM" w:hint="eastAsia"/>
                <w:sz w:val="21"/>
              </w:rPr>
              <w:t>考え方</w:t>
            </w:r>
          </w:p>
        </w:tc>
      </w:tr>
      <w:tr w:rsidR="00DB24E4" w:rsidRPr="00F7535B" w14:paraId="30CBE393" w14:textId="77777777" w:rsidTr="00DB24E4">
        <w:tc>
          <w:tcPr>
            <w:tcW w:w="3148" w:type="dxa"/>
            <w:tcBorders>
              <w:bottom w:val="single" w:sz="4" w:space="0" w:color="auto"/>
            </w:tcBorders>
            <w:vAlign w:val="center"/>
          </w:tcPr>
          <w:p w14:paraId="0CAA6310" w14:textId="77777777" w:rsidR="00DB24E4" w:rsidRPr="00F7535B" w:rsidRDefault="00DB24E4" w:rsidP="00DB24E4">
            <w:pPr>
              <w:widowControl/>
              <w:rPr>
                <w:rFonts w:ascii="HGPｺﾞｼｯｸM" w:eastAsia="HGPｺﾞｼｯｸM"/>
                <w:sz w:val="21"/>
              </w:rPr>
            </w:pPr>
            <w:r w:rsidRPr="00F7535B">
              <w:rPr>
                <w:rFonts w:ascii="HGPｺﾞｼｯｸM" w:eastAsia="HGPｺﾞｼｯｸM" w:hint="eastAsia"/>
                <w:sz w:val="21"/>
              </w:rPr>
              <w:t>平成32</w:t>
            </w:r>
            <w:r w:rsidR="000040B9" w:rsidRPr="00F7535B">
              <w:rPr>
                <w:rFonts w:ascii="HGPｺﾞｼｯｸM" w:eastAsia="HGPｺﾞｼｯｸM" w:hint="eastAsia"/>
                <w:sz w:val="21"/>
              </w:rPr>
              <w:t>（2020</w:t>
            </w:r>
            <w:r w:rsidR="00195424" w:rsidRPr="00F7535B">
              <w:rPr>
                <w:rFonts w:ascii="HGPｺﾞｼｯｸM" w:eastAsia="HGPｺﾞｼｯｸM" w:hint="eastAsia"/>
                <w:sz w:val="21"/>
              </w:rPr>
              <w:t>）年度末</w:t>
            </w:r>
          </w:p>
          <w:p w14:paraId="7FA71E85" w14:textId="77777777" w:rsidR="00DB24E4" w:rsidRPr="00F7535B" w:rsidRDefault="00DB24E4" w:rsidP="00DB24E4">
            <w:pPr>
              <w:widowControl/>
              <w:rPr>
                <w:rFonts w:ascii="HGPｺﾞｼｯｸM" w:eastAsia="HGPｺﾞｼｯｸM"/>
                <w:sz w:val="21"/>
              </w:rPr>
            </w:pPr>
            <w:r w:rsidRPr="00F7535B">
              <w:rPr>
                <w:rFonts w:ascii="HGPｺﾞｼｯｸM" w:eastAsia="HGPｺﾞｼｯｸM" w:hint="eastAsia"/>
                <w:sz w:val="21"/>
              </w:rPr>
              <w:t>保育所等訪問支援を利用できる体制の構築</w:t>
            </w:r>
          </w:p>
        </w:tc>
        <w:tc>
          <w:tcPr>
            <w:tcW w:w="1388" w:type="dxa"/>
            <w:tcBorders>
              <w:bottom w:val="single" w:sz="4" w:space="0" w:color="auto"/>
            </w:tcBorders>
            <w:vAlign w:val="center"/>
          </w:tcPr>
          <w:p w14:paraId="494ADFFC" w14:textId="77777777" w:rsidR="00DB24E4" w:rsidRPr="00F7535B" w:rsidRDefault="00DB24E4" w:rsidP="00DB24E4">
            <w:pPr>
              <w:widowControl/>
              <w:ind w:right="210"/>
              <w:jc w:val="right"/>
              <w:rPr>
                <w:rFonts w:ascii="HGPｺﾞｼｯｸM" w:eastAsia="HGPｺﾞｼｯｸM"/>
                <w:strike/>
                <w:sz w:val="21"/>
              </w:rPr>
            </w:pPr>
            <w:r w:rsidRPr="00F7535B">
              <w:rPr>
                <w:rFonts w:ascii="HGPｺﾞｼｯｸM" w:eastAsia="HGPｺﾞｼｯｸM" w:hint="eastAsia"/>
                <w:sz w:val="21"/>
              </w:rPr>
              <w:t>構築する</w:t>
            </w:r>
          </w:p>
        </w:tc>
        <w:tc>
          <w:tcPr>
            <w:tcW w:w="4282" w:type="dxa"/>
            <w:tcBorders>
              <w:bottom w:val="single" w:sz="4" w:space="0" w:color="auto"/>
            </w:tcBorders>
            <w:vAlign w:val="center"/>
          </w:tcPr>
          <w:p w14:paraId="587F9033" w14:textId="77777777" w:rsidR="00DB24E4" w:rsidRPr="00F7535B" w:rsidRDefault="00DB24E4" w:rsidP="00DB24E4">
            <w:pPr>
              <w:widowControl/>
              <w:rPr>
                <w:rFonts w:ascii="HGPｺﾞｼｯｸM" w:eastAsia="HGPｺﾞｼｯｸM"/>
                <w:sz w:val="21"/>
              </w:rPr>
            </w:pPr>
            <w:r w:rsidRPr="00F7535B">
              <w:rPr>
                <w:rFonts w:ascii="HGPｺﾞｼｯｸM" w:eastAsia="HGPｺﾞｼｯｸM" w:hint="eastAsia"/>
                <w:sz w:val="21"/>
              </w:rPr>
              <w:t>児童発達支援センターの設置とあわせて体制を検討する</w:t>
            </w:r>
          </w:p>
        </w:tc>
      </w:tr>
    </w:tbl>
    <w:p w14:paraId="18E63939" w14:textId="77777777" w:rsidR="00DB24E4" w:rsidRPr="00F7535B" w:rsidRDefault="00DB24E4" w:rsidP="00DB24E4">
      <w:pPr>
        <w:rPr>
          <w:rFonts w:hAnsi="ＭＳ 明朝"/>
        </w:rPr>
      </w:pPr>
    </w:p>
    <w:p w14:paraId="532E09BC" w14:textId="77777777" w:rsidR="00DB24E4" w:rsidRPr="00F7535B" w:rsidRDefault="00DB24E4" w:rsidP="00011B95">
      <w:pPr>
        <w:pStyle w:val="aff6"/>
      </w:pPr>
      <w:r w:rsidRPr="00F7535B">
        <w:rPr>
          <w:rFonts w:hint="eastAsia"/>
        </w:rPr>
        <w:t>■成果目標③</w:t>
      </w:r>
    </w:p>
    <w:tbl>
      <w:tblPr>
        <w:tblStyle w:val="af0"/>
        <w:tblW w:w="0" w:type="auto"/>
        <w:tblInd w:w="108" w:type="dxa"/>
        <w:tblLook w:val="04A0" w:firstRow="1" w:lastRow="0" w:firstColumn="1" w:lastColumn="0" w:noHBand="0" w:noVBand="1"/>
      </w:tblPr>
      <w:tblGrid>
        <w:gridCol w:w="3148"/>
        <w:gridCol w:w="1388"/>
        <w:gridCol w:w="4282"/>
      </w:tblGrid>
      <w:tr w:rsidR="00DB24E4" w:rsidRPr="00F7535B" w14:paraId="362CFB23" w14:textId="77777777" w:rsidTr="00DB24E4">
        <w:tc>
          <w:tcPr>
            <w:tcW w:w="3148" w:type="dxa"/>
            <w:tcBorders>
              <w:bottom w:val="single" w:sz="4" w:space="0" w:color="auto"/>
            </w:tcBorders>
            <w:shd w:val="clear" w:color="auto" w:fill="D9D9D9" w:themeFill="background1" w:themeFillShade="D9"/>
          </w:tcPr>
          <w:p w14:paraId="28385CD2" w14:textId="77777777" w:rsidR="00DB24E4" w:rsidRPr="00F7535B" w:rsidRDefault="00DB24E4" w:rsidP="00DB24E4">
            <w:pPr>
              <w:widowControl/>
              <w:jc w:val="center"/>
              <w:rPr>
                <w:rFonts w:ascii="HGPｺﾞｼｯｸM" w:eastAsia="HGPｺﾞｼｯｸM"/>
                <w:sz w:val="21"/>
              </w:rPr>
            </w:pPr>
            <w:r w:rsidRPr="00F7535B">
              <w:rPr>
                <w:rFonts w:ascii="HGPｺﾞｼｯｸM" w:eastAsia="HGPｺﾞｼｯｸM" w:hint="eastAsia"/>
                <w:sz w:val="21"/>
              </w:rPr>
              <w:t>項目</w:t>
            </w:r>
          </w:p>
        </w:tc>
        <w:tc>
          <w:tcPr>
            <w:tcW w:w="1388" w:type="dxa"/>
            <w:tcBorders>
              <w:bottom w:val="single" w:sz="4" w:space="0" w:color="auto"/>
            </w:tcBorders>
            <w:shd w:val="clear" w:color="auto" w:fill="D9D9D9" w:themeFill="background1" w:themeFillShade="D9"/>
          </w:tcPr>
          <w:p w14:paraId="154DB0DE" w14:textId="77777777" w:rsidR="00DB24E4" w:rsidRPr="00F7535B" w:rsidRDefault="00DB24E4" w:rsidP="00DB24E4">
            <w:pPr>
              <w:widowControl/>
              <w:jc w:val="center"/>
              <w:rPr>
                <w:rFonts w:ascii="HGPｺﾞｼｯｸM" w:eastAsia="HGPｺﾞｼｯｸM"/>
                <w:sz w:val="21"/>
              </w:rPr>
            </w:pPr>
            <w:r w:rsidRPr="00F7535B">
              <w:rPr>
                <w:rFonts w:ascii="HGPｺﾞｼｯｸM" w:eastAsia="HGPｺﾞｼｯｸM" w:hint="eastAsia"/>
                <w:sz w:val="21"/>
              </w:rPr>
              <w:t>目標</w:t>
            </w:r>
          </w:p>
        </w:tc>
        <w:tc>
          <w:tcPr>
            <w:tcW w:w="4282" w:type="dxa"/>
            <w:tcBorders>
              <w:bottom w:val="single" w:sz="4" w:space="0" w:color="auto"/>
            </w:tcBorders>
            <w:shd w:val="clear" w:color="auto" w:fill="D9D9D9" w:themeFill="background1" w:themeFillShade="D9"/>
          </w:tcPr>
          <w:p w14:paraId="6087008D" w14:textId="77777777" w:rsidR="00DB24E4" w:rsidRPr="00F7535B" w:rsidRDefault="00DB24E4" w:rsidP="00DB24E4">
            <w:pPr>
              <w:widowControl/>
              <w:jc w:val="center"/>
              <w:rPr>
                <w:rFonts w:ascii="HGPｺﾞｼｯｸM" w:eastAsia="HGPｺﾞｼｯｸM"/>
                <w:sz w:val="21"/>
              </w:rPr>
            </w:pPr>
            <w:r w:rsidRPr="00F7535B">
              <w:rPr>
                <w:rFonts w:ascii="HGPｺﾞｼｯｸM" w:eastAsia="HGPｺﾞｼｯｸM" w:hint="eastAsia"/>
                <w:sz w:val="21"/>
              </w:rPr>
              <w:t>考え方</w:t>
            </w:r>
          </w:p>
        </w:tc>
      </w:tr>
      <w:tr w:rsidR="00DB24E4" w:rsidRPr="00F7535B" w14:paraId="67333981" w14:textId="77777777" w:rsidTr="00DB24E4">
        <w:tc>
          <w:tcPr>
            <w:tcW w:w="3148" w:type="dxa"/>
            <w:vAlign w:val="center"/>
          </w:tcPr>
          <w:p w14:paraId="76AB465A" w14:textId="77777777" w:rsidR="00DB24E4" w:rsidRPr="00F7535B" w:rsidRDefault="00DB24E4" w:rsidP="00DB24E4">
            <w:pPr>
              <w:widowControl/>
              <w:rPr>
                <w:rFonts w:ascii="HGPｺﾞｼｯｸM" w:eastAsia="HGPｺﾞｼｯｸM"/>
                <w:sz w:val="21"/>
              </w:rPr>
            </w:pPr>
            <w:r w:rsidRPr="00F7535B">
              <w:rPr>
                <w:rFonts w:ascii="HGPｺﾞｼｯｸM" w:eastAsia="HGPｺﾞｼｯｸM" w:hint="eastAsia"/>
                <w:sz w:val="21"/>
              </w:rPr>
              <w:t>平成32</w:t>
            </w:r>
            <w:r w:rsidR="00B758EF" w:rsidRPr="00F7535B">
              <w:rPr>
                <w:rFonts w:ascii="HGPｺﾞｼｯｸM" w:eastAsia="HGPｺﾞｼｯｸM" w:hint="eastAsia"/>
                <w:sz w:val="21"/>
              </w:rPr>
              <w:t>（2020</w:t>
            </w:r>
            <w:r w:rsidR="00195424" w:rsidRPr="00F7535B">
              <w:rPr>
                <w:rFonts w:ascii="HGPｺﾞｼｯｸM" w:eastAsia="HGPｺﾞｼｯｸM" w:hint="eastAsia"/>
                <w:sz w:val="21"/>
              </w:rPr>
              <w:t>）年度末</w:t>
            </w:r>
          </w:p>
          <w:p w14:paraId="23B6E654" w14:textId="77777777" w:rsidR="00DB24E4" w:rsidRPr="00F7535B" w:rsidRDefault="00DB24E4" w:rsidP="00DB24E4">
            <w:pPr>
              <w:widowControl/>
              <w:rPr>
                <w:rFonts w:ascii="HGPｺﾞｼｯｸM" w:eastAsia="HGPｺﾞｼｯｸM"/>
                <w:sz w:val="21"/>
              </w:rPr>
            </w:pPr>
            <w:r w:rsidRPr="00F7535B">
              <w:rPr>
                <w:rFonts w:ascii="HGPｺﾞｼｯｸM" w:eastAsia="HGPｺﾞｼｯｸM" w:hint="eastAsia"/>
                <w:sz w:val="21"/>
              </w:rPr>
              <w:t>主に重症心身障害児を支援する児童発達支援事業所の設置数</w:t>
            </w:r>
          </w:p>
        </w:tc>
        <w:tc>
          <w:tcPr>
            <w:tcW w:w="1388" w:type="dxa"/>
            <w:vAlign w:val="center"/>
          </w:tcPr>
          <w:p w14:paraId="3AAEF344" w14:textId="77777777" w:rsidR="00DB24E4" w:rsidRPr="00F7535B" w:rsidRDefault="00DB24E4" w:rsidP="00DB24E4">
            <w:pPr>
              <w:widowControl/>
              <w:ind w:right="210"/>
              <w:jc w:val="right"/>
              <w:rPr>
                <w:rFonts w:ascii="HGPｺﾞｼｯｸM" w:eastAsia="HGPｺﾞｼｯｸM"/>
                <w:sz w:val="21"/>
              </w:rPr>
            </w:pPr>
            <w:r w:rsidRPr="00F7535B">
              <w:rPr>
                <w:rFonts w:ascii="HGPｺﾞｼｯｸM" w:eastAsia="HGPｺﾞｼｯｸM" w:hint="eastAsia"/>
                <w:sz w:val="21"/>
              </w:rPr>
              <w:t>1</w:t>
            </w:r>
            <w:r w:rsidR="00A11F07">
              <w:rPr>
                <w:rFonts w:ascii="HGPｺﾞｼｯｸM" w:eastAsia="HGPｺﾞｼｯｸM" w:hint="eastAsia"/>
                <w:sz w:val="21"/>
              </w:rPr>
              <w:t>か所</w:t>
            </w:r>
          </w:p>
        </w:tc>
        <w:tc>
          <w:tcPr>
            <w:tcW w:w="4282" w:type="dxa"/>
            <w:vAlign w:val="center"/>
          </w:tcPr>
          <w:p w14:paraId="64B74DDE" w14:textId="77777777" w:rsidR="00DB24E4" w:rsidRPr="00F7535B" w:rsidRDefault="00DB24E4" w:rsidP="00DB24E4">
            <w:pPr>
              <w:widowControl/>
              <w:rPr>
                <w:rFonts w:ascii="HGPｺﾞｼｯｸM" w:eastAsia="HGPｺﾞｼｯｸM"/>
                <w:sz w:val="21"/>
              </w:rPr>
            </w:pPr>
            <w:r w:rsidRPr="00F7535B">
              <w:rPr>
                <w:rFonts w:ascii="HGPｺﾞｼｯｸM" w:eastAsia="HGPｺﾞｼｯｸM" w:hint="eastAsia"/>
                <w:sz w:val="21"/>
              </w:rPr>
              <w:t>ニーズ量を踏まえ圏域での確保を検討する</w:t>
            </w:r>
          </w:p>
        </w:tc>
      </w:tr>
      <w:tr w:rsidR="00DB24E4" w:rsidRPr="00F7535B" w14:paraId="06392741" w14:textId="77777777" w:rsidTr="00DB24E4">
        <w:tc>
          <w:tcPr>
            <w:tcW w:w="3148" w:type="dxa"/>
            <w:tcBorders>
              <w:bottom w:val="single" w:sz="4" w:space="0" w:color="auto"/>
            </w:tcBorders>
            <w:vAlign w:val="center"/>
          </w:tcPr>
          <w:p w14:paraId="3331ED5F" w14:textId="77777777" w:rsidR="00DB24E4" w:rsidRPr="00F7535B" w:rsidRDefault="00DB24E4" w:rsidP="00DB24E4">
            <w:pPr>
              <w:widowControl/>
              <w:rPr>
                <w:rFonts w:ascii="HGPｺﾞｼｯｸM" w:eastAsia="HGPｺﾞｼｯｸM"/>
                <w:sz w:val="21"/>
              </w:rPr>
            </w:pPr>
            <w:r w:rsidRPr="00F7535B">
              <w:rPr>
                <w:rFonts w:ascii="HGPｺﾞｼｯｸM" w:eastAsia="HGPｺﾞｼｯｸM" w:hint="eastAsia"/>
                <w:sz w:val="21"/>
              </w:rPr>
              <w:t>平成32</w:t>
            </w:r>
            <w:r w:rsidR="00B758EF" w:rsidRPr="00F7535B">
              <w:rPr>
                <w:rFonts w:ascii="HGPｺﾞｼｯｸM" w:eastAsia="HGPｺﾞｼｯｸM" w:hint="eastAsia"/>
                <w:sz w:val="21"/>
              </w:rPr>
              <w:t>（2020</w:t>
            </w:r>
            <w:r w:rsidR="00195424" w:rsidRPr="00F7535B">
              <w:rPr>
                <w:rFonts w:ascii="HGPｺﾞｼｯｸM" w:eastAsia="HGPｺﾞｼｯｸM" w:hint="eastAsia"/>
                <w:sz w:val="21"/>
              </w:rPr>
              <w:t>）</w:t>
            </w:r>
            <w:r w:rsidR="00B758EF" w:rsidRPr="00F7535B">
              <w:rPr>
                <w:rFonts w:ascii="HGPｺﾞｼｯｸM" w:eastAsia="HGPｺﾞｼｯｸM" w:hint="eastAsia"/>
                <w:sz w:val="21"/>
              </w:rPr>
              <w:t>年度末</w:t>
            </w:r>
          </w:p>
          <w:p w14:paraId="1D6C1162" w14:textId="77777777" w:rsidR="00DB24E4" w:rsidRPr="00F7535B" w:rsidRDefault="00DB24E4" w:rsidP="00DB24E4">
            <w:pPr>
              <w:widowControl/>
              <w:rPr>
                <w:rFonts w:ascii="HGPｺﾞｼｯｸM" w:eastAsia="HGPｺﾞｼｯｸM"/>
                <w:w w:val="90"/>
              </w:rPr>
            </w:pPr>
            <w:r w:rsidRPr="00F7535B">
              <w:rPr>
                <w:rFonts w:ascii="HGPｺﾞｼｯｸM" w:eastAsia="HGPｺﾞｼｯｸM" w:hint="eastAsia"/>
                <w:w w:val="90"/>
              </w:rPr>
              <w:t>主に重症心身障害児を支援する放課後等デイサービス事業所の設置数</w:t>
            </w:r>
          </w:p>
        </w:tc>
        <w:tc>
          <w:tcPr>
            <w:tcW w:w="1388" w:type="dxa"/>
            <w:tcBorders>
              <w:bottom w:val="single" w:sz="4" w:space="0" w:color="auto"/>
            </w:tcBorders>
            <w:vAlign w:val="center"/>
          </w:tcPr>
          <w:p w14:paraId="55E39519" w14:textId="77777777" w:rsidR="00DB24E4" w:rsidRPr="00F7535B" w:rsidRDefault="00DB24E4" w:rsidP="00DB24E4">
            <w:pPr>
              <w:widowControl/>
              <w:ind w:right="210"/>
              <w:jc w:val="right"/>
              <w:rPr>
                <w:rFonts w:ascii="HGPｺﾞｼｯｸM" w:eastAsia="HGPｺﾞｼｯｸM"/>
                <w:sz w:val="21"/>
                <w:szCs w:val="21"/>
              </w:rPr>
            </w:pPr>
            <w:r w:rsidRPr="00F7535B">
              <w:rPr>
                <w:rFonts w:ascii="HGPｺﾞｼｯｸM" w:eastAsia="HGPｺﾞｼｯｸM" w:hint="eastAsia"/>
                <w:sz w:val="21"/>
                <w:szCs w:val="21"/>
              </w:rPr>
              <w:t>1</w:t>
            </w:r>
            <w:r w:rsidR="00A11F07">
              <w:rPr>
                <w:rFonts w:ascii="HGPｺﾞｼｯｸM" w:eastAsia="HGPｺﾞｼｯｸM" w:hint="eastAsia"/>
                <w:sz w:val="21"/>
                <w:szCs w:val="21"/>
              </w:rPr>
              <w:t>か所</w:t>
            </w:r>
          </w:p>
        </w:tc>
        <w:tc>
          <w:tcPr>
            <w:tcW w:w="4282" w:type="dxa"/>
            <w:tcBorders>
              <w:bottom w:val="single" w:sz="4" w:space="0" w:color="auto"/>
            </w:tcBorders>
            <w:vAlign w:val="center"/>
          </w:tcPr>
          <w:p w14:paraId="16DBB847" w14:textId="77777777" w:rsidR="00DB24E4" w:rsidRPr="00F7535B" w:rsidRDefault="00DB24E4" w:rsidP="00DB24E4">
            <w:pPr>
              <w:widowControl/>
              <w:rPr>
                <w:rFonts w:ascii="HGPｺﾞｼｯｸM" w:eastAsia="HGPｺﾞｼｯｸM"/>
                <w:sz w:val="21"/>
              </w:rPr>
            </w:pPr>
            <w:r w:rsidRPr="00F7535B">
              <w:rPr>
                <w:rFonts w:ascii="HGPｺﾞｼｯｸM" w:eastAsia="HGPｺﾞｼｯｸM" w:hint="eastAsia"/>
                <w:sz w:val="21"/>
              </w:rPr>
              <w:t>ニーズ量を踏まえ圏域での確保を検討する</w:t>
            </w:r>
          </w:p>
        </w:tc>
      </w:tr>
    </w:tbl>
    <w:p w14:paraId="59A3A993" w14:textId="77777777" w:rsidR="00DB24E4" w:rsidRPr="00F7535B" w:rsidRDefault="00DB24E4" w:rsidP="00DB24E4">
      <w:pPr>
        <w:rPr>
          <w:rFonts w:hAnsi="ＭＳ 明朝"/>
        </w:rPr>
      </w:pPr>
    </w:p>
    <w:p w14:paraId="76AD58BF" w14:textId="77777777" w:rsidR="00DB24E4" w:rsidRPr="00F7535B" w:rsidRDefault="00DB24E4" w:rsidP="00DB24E4">
      <w:pPr>
        <w:pStyle w:val="aff6"/>
      </w:pPr>
      <w:r w:rsidRPr="00F7535B">
        <w:rPr>
          <w:rFonts w:hint="eastAsia"/>
        </w:rPr>
        <w:t>■成果目標④</w:t>
      </w:r>
    </w:p>
    <w:tbl>
      <w:tblPr>
        <w:tblStyle w:val="af0"/>
        <w:tblW w:w="0" w:type="auto"/>
        <w:tblInd w:w="108" w:type="dxa"/>
        <w:tblLook w:val="04A0" w:firstRow="1" w:lastRow="0" w:firstColumn="1" w:lastColumn="0" w:noHBand="0" w:noVBand="1"/>
      </w:tblPr>
      <w:tblGrid>
        <w:gridCol w:w="3148"/>
        <w:gridCol w:w="1388"/>
        <w:gridCol w:w="4282"/>
      </w:tblGrid>
      <w:tr w:rsidR="00DB24E4" w:rsidRPr="00F7535B" w14:paraId="4546AF4B" w14:textId="77777777" w:rsidTr="00DB24E4">
        <w:tc>
          <w:tcPr>
            <w:tcW w:w="3148" w:type="dxa"/>
            <w:tcBorders>
              <w:bottom w:val="single" w:sz="4" w:space="0" w:color="auto"/>
            </w:tcBorders>
            <w:shd w:val="clear" w:color="auto" w:fill="D9D9D9" w:themeFill="background1" w:themeFillShade="D9"/>
          </w:tcPr>
          <w:p w14:paraId="73328A40" w14:textId="77777777" w:rsidR="00DB24E4" w:rsidRPr="00F7535B" w:rsidRDefault="00DB24E4" w:rsidP="00DB24E4">
            <w:pPr>
              <w:widowControl/>
              <w:jc w:val="center"/>
              <w:rPr>
                <w:rFonts w:ascii="HGPｺﾞｼｯｸM" w:eastAsia="HGPｺﾞｼｯｸM"/>
                <w:sz w:val="21"/>
              </w:rPr>
            </w:pPr>
            <w:r w:rsidRPr="00F7535B">
              <w:rPr>
                <w:rFonts w:ascii="HGPｺﾞｼｯｸM" w:eastAsia="HGPｺﾞｼｯｸM" w:hint="eastAsia"/>
                <w:sz w:val="21"/>
              </w:rPr>
              <w:t>項目</w:t>
            </w:r>
          </w:p>
        </w:tc>
        <w:tc>
          <w:tcPr>
            <w:tcW w:w="1388" w:type="dxa"/>
            <w:tcBorders>
              <w:bottom w:val="single" w:sz="4" w:space="0" w:color="auto"/>
            </w:tcBorders>
            <w:shd w:val="clear" w:color="auto" w:fill="D9D9D9" w:themeFill="background1" w:themeFillShade="D9"/>
          </w:tcPr>
          <w:p w14:paraId="74EEA49F" w14:textId="77777777" w:rsidR="00DB24E4" w:rsidRPr="00F7535B" w:rsidRDefault="00DB24E4" w:rsidP="00DB24E4">
            <w:pPr>
              <w:widowControl/>
              <w:jc w:val="center"/>
              <w:rPr>
                <w:rFonts w:ascii="HGPｺﾞｼｯｸM" w:eastAsia="HGPｺﾞｼｯｸM"/>
                <w:sz w:val="21"/>
              </w:rPr>
            </w:pPr>
            <w:r w:rsidRPr="00F7535B">
              <w:rPr>
                <w:rFonts w:ascii="HGPｺﾞｼｯｸM" w:eastAsia="HGPｺﾞｼｯｸM" w:hint="eastAsia"/>
                <w:sz w:val="21"/>
              </w:rPr>
              <w:t>目標</w:t>
            </w:r>
          </w:p>
        </w:tc>
        <w:tc>
          <w:tcPr>
            <w:tcW w:w="4282" w:type="dxa"/>
            <w:tcBorders>
              <w:bottom w:val="single" w:sz="4" w:space="0" w:color="auto"/>
            </w:tcBorders>
            <w:shd w:val="clear" w:color="auto" w:fill="D9D9D9" w:themeFill="background1" w:themeFillShade="D9"/>
          </w:tcPr>
          <w:p w14:paraId="022E4CD8" w14:textId="77777777" w:rsidR="00DB24E4" w:rsidRPr="00F7535B" w:rsidRDefault="00DB24E4" w:rsidP="00DB24E4">
            <w:pPr>
              <w:widowControl/>
              <w:jc w:val="center"/>
              <w:rPr>
                <w:rFonts w:ascii="HGPｺﾞｼｯｸM" w:eastAsia="HGPｺﾞｼｯｸM"/>
                <w:sz w:val="21"/>
              </w:rPr>
            </w:pPr>
            <w:r w:rsidRPr="00F7535B">
              <w:rPr>
                <w:rFonts w:ascii="HGPｺﾞｼｯｸM" w:eastAsia="HGPｺﾞｼｯｸM" w:hint="eastAsia"/>
                <w:sz w:val="21"/>
              </w:rPr>
              <w:t>考え方</w:t>
            </w:r>
          </w:p>
        </w:tc>
      </w:tr>
      <w:tr w:rsidR="00DB24E4" w:rsidRPr="00F7535B" w14:paraId="1FB9989C" w14:textId="77777777" w:rsidTr="000C5AB1">
        <w:tc>
          <w:tcPr>
            <w:tcW w:w="3148" w:type="dxa"/>
            <w:tcBorders>
              <w:bottom w:val="single" w:sz="4" w:space="0" w:color="auto"/>
            </w:tcBorders>
            <w:vAlign w:val="center"/>
          </w:tcPr>
          <w:p w14:paraId="43BFAC43" w14:textId="77777777" w:rsidR="00DB24E4" w:rsidRPr="00F7535B" w:rsidRDefault="00DB24E4" w:rsidP="00DB24E4">
            <w:pPr>
              <w:widowControl/>
              <w:rPr>
                <w:rFonts w:ascii="HGPｺﾞｼｯｸM" w:eastAsia="HGPｺﾞｼｯｸM"/>
                <w:sz w:val="21"/>
              </w:rPr>
            </w:pPr>
            <w:r w:rsidRPr="00F7535B">
              <w:rPr>
                <w:rFonts w:ascii="HGPｺﾞｼｯｸM" w:eastAsia="HGPｺﾞｼｯｸM" w:hint="eastAsia"/>
                <w:sz w:val="21"/>
              </w:rPr>
              <w:t>平成30</w:t>
            </w:r>
            <w:r w:rsidR="00B758EF" w:rsidRPr="00F7535B">
              <w:rPr>
                <w:rFonts w:ascii="HGPｺﾞｼｯｸM" w:eastAsia="HGPｺﾞｼｯｸM" w:hint="eastAsia"/>
                <w:sz w:val="21"/>
              </w:rPr>
              <w:t>（2018</w:t>
            </w:r>
            <w:r w:rsidR="00195424" w:rsidRPr="00F7535B">
              <w:rPr>
                <w:rFonts w:ascii="HGPｺﾞｼｯｸM" w:eastAsia="HGPｺﾞｼｯｸM" w:hint="eastAsia"/>
                <w:sz w:val="21"/>
              </w:rPr>
              <w:t>）</w:t>
            </w:r>
            <w:r w:rsidR="00B758EF" w:rsidRPr="00F7535B">
              <w:rPr>
                <w:rFonts w:ascii="HGPｺﾞｼｯｸM" w:eastAsia="HGPｺﾞｼｯｸM" w:hint="eastAsia"/>
                <w:sz w:val="21"/>
              </w:rPr>
              <w:t>年度末</w:t>
            </w:r>
          </w:p>
          <w:p w14:paraId="2B4052EB" w14:textId="77777777" w:rsidR="00DB24E4" w:rsidRPr="00F7535B" w:rsidRDefault="00DB24E4" w:rsidP="00DB24E4">
            <w:pPr>
              <w:widowControl/>
              <w:rPr>
                <w:rFonts w:ascii="HGPｺﾞｼｯｸM" w:eastAsia="HGPｺﾞｼｯｸM"/>
                <w:sz w:val="21"/>
              </w:rPr>
            </w:pPr>
            <w:r w:rsidRPr="00F7535B">
              <w:rPr>
                <w:rFonts w:ascii="HGPｺﾞｼｯｸM" w:eastAsia="HGPｺﾞｼｯｸM" w:hint="eastAsia"/>
                <w:sz w:val="21"/>
              </w:rPr>
              <w:t>保健，医療，障害福祉，保育，教育等の関係機関が連携を図るための協議の場の設置</w:t>
            </w:r>
          </w:p>
        </w:tc>
        <w:tc>
          <w:tcPr>
            <w:tcW w:w="1388" w:type="dxa"/>
            <w:tcBorders>
              <w:bottom w:val="single" w:sz="4" w:space="0" w:color="auto"/>
            </w:tcBorders>
            <w:vAlign w:val="center"/>
          </w:tcPr>
          <w:p w14:paraId="5DB9CD46" w14:textId="77777777" w:rsidR="00DB24E4" w:rsidRPr="00F7535B" w:rsidRDefault="000C5AB1" w:rsidP="000C5AB1">
            <w:pPr>
              <w:widowControl/>
              <w:ind w:right="210"/>
              <w:jc w:val="center"/>
              <w:rPr>
                <w:rFonts w:ascii="HGPｺﾞｼｯｸM" w:eastAsia="HGPｺﾞｼｯｸM"/>
                <w:sz w:val="21"/>
              </w:rPr>
            </w:pPr>
            <w:r w:rsidRPr="00F7535B">
              <w:rPr>
                <w:rFonts w:ascii="HGPｺﾞｼｯｸM" w:eastAsia="HGPｺﾞｼｯｸM" w:hint="eastAsia"/>
                <w:sz w:val="21"/>
              </w:rPr>
              <w:t xml:space="preserve">  </w:t>
            </w:r>
            <w:r w:rsidR="00DB24E4" w:rsidRPr="00F7535B">
              <w:rPr>
                <w:rFonts w:ascii="HGPｺﾞｼｯｸM" w:eastAsia="HGPｺﾞｼｯｸM" w:hint="eastAsia"/>
                <w:sz w:val="21"/>
              </w:rPr>
              <w:t>設置</w:t>
            </w:r>
          </w:p>
        </w:tc>
        <w:tc>
          <w:tcPr>
            <w:tcW w:w="4282" w:type="dxa"/>
            <w:tcBorders>
              <w:bottom w:val="single" w:sz="4" w:space="0" w:color="auto"/>
            </w:tcBorders>
            <w:vAlign w:val="center"/>
          </w:tcPr>
          <w:p w14:paraId="3C04D058" w14:textId="77777777" w:rsidR="00DB24E4" w:rsidRPr="00F7535B" w:rsidRDefault="009F0AA7" w:rsidP="002D05C2">
            <w:pPr>
              <w:widowControl/>
              <w:rPr>
                <w:rFonts w:ascii="HGPｺﾞｼｯｸM" w:eastAsia="HGPｺﾞｼｯｸM"/>
                <w:sz w:val="21"/>
              </w:rPr>
            </w:pPr>
            <w:r w:rsidRPr="00F7535B">
              <w:rPr>
                <w:rFonts w:ascii="HGPｺﾞｼｯｸM" w:eastAsia="HGPｺﾞｼｯｸM" w:hint="eastAsia"/>
                <w:sz w:val="21"/>
              </w:rPr>
              <w:t>市における既存の協議の場を活用しつつ、</w:t>
            </w:r>
            <w:r w:rsidR="00DB24E4" w:rsidRPr="00F7535B">
              <w:rPr>
                <w:rFonts w:ascii="HGPｺﾞｼｯｸM" w:eastAsia="HGPｺﾞｼｯｸM" w:hint="eastAsia"/>
                <w:sz w:val="21"/>
              </w:rPr>
              <w:t>専門性や広域での連携体制</w:t>
            </w:r>
            <w:r w:rsidRPr="00F7535B">
              <w:rPr>
                <w:rFonts w:ascii="HGPｺﾞｼｯｸM" w:eastAsia="HGPｺﾞｼｯｸM" w:hint="eastAsia"/>
                <w:sz w:val="21"/>
              </w:rPr>
              <w:t>を考慮した</w:t>
            </w:r>
            <w:r w:rsidR="00E744A1" w:rsidRPr="00F7535B">
              <w:rPr>
                <w:rFonts w:ascii="HGPｺﾞｼｯｸM" w:eastAsia="HGPｺﾞｼｯｸM" w:hint="eastAsia"/>
                <w:sz w:val="21"/>
              </w:rPr>
              <w:t>協議の場の</w:t>
            </w:r>
            <w:r w:rsidR="00DB24E4" w:rsidRPr="00F7535B">
              <w:rPr>
                <w:rFonts w:ascii="HGPｺﾞｼｯｸM" w:eastAsia="HGPｺﾞｼｯｸM" w:hint="eastAsia"/>
                <w:sz w:val="21"/>
              </w:rPr>
              <w:t>設置を検討する</w:t>
            </w:r>
          </w:p>
        </w:tc>
      </w:tr>
    </w:tbl>
    <w:p w14:paraId="2E206DF1" w14:textId="77777777" w:rsidR="00DB24E4" w:rsidRPr="00F7535B" w:rsidRDefault="00DB24E4" w:rsidP="00DB24E4">
      <w:pPr>
        <w:rPr>
          <w:rFonts w:hAnsi="ＭＳ 明朝"/>
        </w:rPr>
      </w:pPr>
    </w:p>
    <w:p w14:paraId="2D268527" w14:textId="6FA3ABBB" w:rsidR="00DB24E4" w:rsidRPr="00F7535B" w:rsidRDefault="00B73616" w:rsidP="00DB24E4">
      <w:pPr>
        <w:widowControl/>
        <w:jc w:val="left"/>
        <w:rPr>
          <w:rFonts w:hAnsi="ＭＳ 明朝"/>
        </w:rPr>
      </w:pPr>
      <w:r>
        <w:rPr>
          <w:noProof/>
        </w:rPr>
        <w:drawing>
          <wp:anchor distT="0" distB="0" distL="114300" distR="114300" simplePos="0" relativeHeight="251751424" behindDoc="0" locked="1" layoutInCell="1" allowOverlap="1" wp14:anchorId="750011BA" wp14:editId="66D48807">
            <wp:simplePos x="0" y="0"/>
            <wp:positionH relativeFrom="page">
              <wp:posOffset>540385</wp:posOffset>
            </wp:positionH>
            <wp:positionV relativeFrom="page">
              <wp:posOffset>9432925</wp:posOffset>
            </wp:positionV>
            <wp:extent cx="712440" cy="714960"/>
            <wp:effectExtent l="0" t="0" r="0" b="0"/>
            <wp:wrapNone/>
            <wp:docPr id="3051" name="SPCODE0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DB24E4" w:rsidRPr="00F7535B">
        <w:rPr>
          <w:rFonts w:hAnsi="ＭＳ 明朝"/>
        </w:rPr>
        <w:br w:type="page"/>
      </w:r>
    </w:p>
    <w:p w14:paraId="39CEF166" w14:textId="4A8DEFE2" w:rsidR="00CD7BD4" w:rsidRPr="00F7535B" w:rsidRDefault="00B73616" w:rsidP="00CD7BD4">
      <w:r>
        <w:rPr>
          <w:rFonts w:ascii="HGP創英角ｺﾞｼｯｸUB" w:eastAsia="HGP創英角ｺﾞｼｯｸUB" w:hAnsi="HGP創英角ｺﾞｼｯｸUB"/>
          <w:noProof/>
        </w:rPr>
        <w:lastRenderedPageBreak/>
        <w:drawing>
          <wp:anchor distT="0" distB="0" distL="114300" distR="114300" simplePos="0" relativeHeight="251753472" behindDoc="0" locked="1" layoutInCell="1" allowOverlap="1" wp14:anchorId="42387D14" wp14:editId="14C91131">
            <wp:simplePos x="0" y="0"/>
            <wp:positionH relativeFrom="page">
              <wp:posOffset>6301105</wp:posOffset>
            </wp:positionH>
            <wp:positionV relativeFrom="page">
              <wp:posOffset>540385</wp:posOffset>
            </wp:positionV>
            <wp:extent cx="712440" cy="714960"/>
            <wp:effectExtent l="0" t="0" r="0" b="0"/>
            <wp:wrapNone/>
            <wp:docPr id="3053" name="SPCODE0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530FB3CA" w14:textId="77777777" w:rsidR="00CD7BD4" w:rsidRPr="00F7535B" w:rsidRDefault="00CD7BD4" w:rsidP="00CD7BD4">
      <w:pPr>
        <w:pStyle w:val="aff3"/>
      </w:pPr>
    </w:p>
    <w:p w14:paraId="1C712F24" w14:textId="77777777" w:rsidR="00DB24E4" w:rsidRPr="00F7535B" w:rsidRDefault="0092069E" w:rsidP="0092069E">
      <w:pPr>
        <w:pStyle w:val="2"/>
      </w:pPr>
      <w:bookmarkStart w:id="70" w:name="_Toc510015248"/>
      <w:r w:rsidRPr="00F7535B">
        <w:rPr>
          <w:rFonts w:hint="eastAsia"/>
        </w:rPr>
        <w:t>【２】</w:t>
      </w:r>
      <w:r w:rsidR="00DB24E4" w:rsidRPr="00F7535B">
        <w:rPr>
          <w:rFonts w:hint="eastAsia"/>
        </w:rPr>
        <w:t>各種サービスの見込量と確保策（活動指標）</w:t>
      </w:r>
      <w:bookmarkEnd w:id="70"/>
    </w:p>
    <w:p w14:paraId="3D2A3AFD" w14:textId="77777777" w:rsidR="00DB24E4" w:rsidRPr="00F7535B" w:rsidRDefault="0092069E" w:rsidP="00732E82">
      <w:pPr>
        <w:pStyle w:val="3"/>
      </w:pPr>
      <w:r w:rsidRPr="00F7535B">
        <w:rPr>
          <w:rFonts w:hint="eastAsia"/>
        </w:rPr>
        <w:t>１．</w:t>
      </w:r>
      <w:r w:rsidR="00DB24E4" w:rsidRPr="00F7535B">
        <w:rPr>
          <w:rFonts w:hint="eastAsia"/>
        </w:rPr>
        <w:t>訪問系サービス</w:t>
      </w:r>
    </w:p>
    <w:tbl>
      <w:tblPr>
        <w:tblStyle w:val="af0"/>
        <w:tblW w:w="9286" w:type="dxa"/>
        <w:tblInd w:w="220" w:type="dxa"/>
        <w:tblLook w:val="04A0" w:firstRow="1" w:lastRow="0" w:firstColumn="1" w:lastColumn="0" w:noHBand="0" w:noVBand="1"/>
      </w:tblPr>
      <w:tblGrid>
        <w:gridCol w:w="2154"/>
        <w:gridCol w:w="7132"/>
      </w:tblGrid>
      <w:tr w:rsidR="00DB24E4" w:rsidRPr="00F7535B" w14:paraId="2F798F25" w14:textId="77777777" w:rsidTr="0092069E">
        <w:tc>
          <w:tcPr>
            <w:tcW w:w="2154" w:type="dxa"/>
            <w:shd w:val="clear" w:color="auto" w:fill="D9D9D9" w:themeFill="background1" w:themeFillShade="D9"/>
          </w:tcPr>
          <w:p w14:paraId="1825DD9F" w14:textId="77777777" w:rsidR="00DB24E4" w:rsidRPr="00F7535B" w:rsidRDefault="00DB24E4" w:rsidP="00CD7BD4">
            <w:pPr>
              <w:spacing w:line="240" w:lineRule="exact"/>
              <w:jc w:val="center"/>
              <w:rPr>
                <w:rFonts w:ascii="HGPｺﾞｼｯｸM" w:eastAsia="HGPｺﾞｼｯｸM" w:hAnsi="HGP創英角ｺﾞｼｯｸUB"/>
                <w:sz w:val="21"/>
              </w:rPr>
            </w:pPr>
            <w:r w:rsidRPr="00B10C5B">
              <w:rPr>
                <w:rFonts w:ascii="HGPｺﾞｼｯｸM" w:eastAsia="HGPｺﾞｼｯｸM" w:hAnsi="HGP創英角ｺﾞｼｯｸUB" w:hint="eastAsia"/>
                <w:spacing w:val="210"/>
                <w:kern w:val="0"/>
                <w:sz w:val="21"/>
                <w:fitText w:val="1819" w:id="1551107331"/>
              </w:rPr>
              <w:t>サービス</w:t>
            </w:r>
            <w:r w:rsidRPr="00B10C5B">
              <w:rPr>
                <w:rFonts w:ascii="HGPｺﾞｼｯｸM" w:eastAsia="HGPｺﾞｼｯｸM" w:hAnsi="HGP創英角ｺﾞｼｯｸUB" w:hint="eastAsia"/>
                <w:spacing w:val="22"/>
                <w:kern w:val="0"/>
                <w:sz w:val="21"/>
                <w:fitText w:val="1819" w:id="1551107331"/>
              </w:rPr>
              <w:t>名</w:t>
            </w:r>
          </w:p>
        </w:tc>
        <w:tc>
          <w:tcPr>
            <w:tcW w:w="7132" w:type="dxa"/>
            <w:shd w:val="clear" w:color="auto" w:fill="D9D9D9" w:themeFill="background1" w:themeFillShade="D9"/>
          </w:tcPr>
          <w:p w14:paraId="7FB3CAD7" w14:textId="77777777" w:rsidR="00DB24E4" w:rsidRPr="00F7535B" w:rsidRDefault="00DB24E4" w:rsidP="00CD7BD4">
            <w:pPr>
              <w:spacing w:line="240" w:lineRule="exact"/>
              <w:jc w:val="center"/>
              <w:rPr>
                <w:rFonts w:ascii="HGPｺﾞｼｯｸM" w:eastAsia="HGPｺﾞｼｯｸM" w:hAnsi="HGP創英角ｺﾞｼｯｸUB"/>
                <w:sz w:val="21"/>
              </w:rPr>
            </w:pPr>
            <w:r w:rsidRPr="00F7535B">
              <w:rPr>
                <w:rFonts w:ascii="HGPｺﾞｼｯｸM" w:eastAsia="HGPｺﾞｼｯｸM" w:hAnsi="HGP創英角ｺﾞｼｯｸUB" w:hint="eastAsia"/>
                <w:sz w:val="21"/>
              </w:rPr>
              <w:t>内容</w:t>
            </w:r>
          </w:p>
        </w:tc>
      </w:tr>
      <w:tr w:rsidR="00DB24E4" w:rsidRPr="00F7535B" w14:paraId="185A1CB7" w14:textId="77777777" w:rsidTr="0092069E">
        <w:tc>
          <w:tcPr>
            <w:tcW w:w="2154" w:type="dxa"/>
            <w:vAlign w:val="center"/>
          </w:tcPr>
          <w:p w14:paraId="65754DCA" w14:textId="77777777" w:rsidR="00DB24E4" w:rsidRPr="00F7535B" w:rsidRDefault="00DB24E4" w:rsidP="00DB24E4">
            <w:pPr>
              <w:rPr>
                <w:rFonts w:ascii="HGPｺﾞｼｯｸM" w:eastAsia="HGPｺﾞｼｯｸM"/>
                <w:sz w:val="21"/>
              </w:rPr>
            </w:pPr>
            <w:r w:rsidRPr="00B10C5B">
              <w:rPr>
                <w:rFonts w:ascii="HGPｺﾞｼｯｸM" w:eastAsia="HGPｺﾞｼｯｸM" w:hint="eastAsia"/>
                <w:spacing w:val="150"/>
                <w:kern w:val="0"/>
                <w:sz w:val="21"/>
                <w:fitText w:val="1819" w:id="1551107332"/>
              </w:rPr>
              <w:t>居宅介</w:t>
            </w:r>
            <w:r w:rsidRPr="00B10C5B">
              <w:rPr>
                <w:rFonts w:ascii="HGPｺﾞｼｯｸM" w:eastAsia="HGPｺﾞｼｯｸM" w:hint="eastAsia"/>
                <w:spacing w:val="37"/>
                <w:kern w:val="0"/>
                <w:sz w:val="21"/>
                <w:fitText w:val="1819" w:id="1551107332"/>
              </w:rPr>
              <w:t>護</w:t>
            </w:r>
          </w:p>
        </w:tc>
        <w:tc>
          <w:tcPr>
            <w:tcW w:w="7132" w:type="dxa"/>
            <w:vAlign w:val="center"/>
          </w:tcPr>
          <w:p w14:paraId="603625EF" w14:textId="77777777" w:rsidR="00DB24E4" w:rsidRPr="00F7535B" w:rsidRDefault="00DB24E4" w:rsidP="00DB24E4">
            <w:pPr>
              <w:snapToGrid w:val="0"/>
              <w:ind w:leftChars="23" w:left="52" w:rightChars="23" w:right="52"/>
              <w:rPr>
                <w:rFonts w:ascii="HGPｺﾞｼｯｸM" w:eastAsia="HGPｺﾞｼｯｸM" w:hAnsi="ＭＳ Ｐ明朝"/>
                <w:sz w:val="21"/>
              </w:rPr>
            </w:pPr>
            <w:r w:rsidRPr="00F7535B">
              <w:rPr>
                <w:rFonts w:ascii="HGPｺﾞｼｯｸM" w:eastAsia="HGPｺﾞｼｯｸM" w:hAnsi="ＭＳ Ｐ明朝" w:hint="eastAsia"/>
                <w:sz w:val="21"/>
              </w:rPr>
              <w:t>障害者の居宅において入浴、排せつ、食事等の介護、調理、洗濯、掃除等の家事、相談、援助等を行います。</w:t>
            </w:r>
          </w:p>
        </w:tc>
      </w:tr>
      <w:tr w:rsidR="00DB24E4" w:rsidRPr="00F7535B" w14:paraId="28D6F8C3" w14:textId="77777777" w:rsidTr="0092069E">
        <w:tc>
          <w:tcPr>
            <w:tcW w:w="2154" w:type="dxa"/>
            <w:vAlign w:val="center"/>
          </w:tcPr>
          <w:p w14:paraId="540C589E" w14:textId="77777777" w:rsidR="00DB24E4" w:rsidRPr="00F7535B" w:rsidRDefault="00DB24E4" w:rsidP="00DB24E4">
            <w:pPr>
              <w:rPr>
                <w:rFonts w:ascii="HGPｺﾞｼｯｸM" w:eastAsia="HGPｺﾞｼｯｸM"/>
                <w:sz w:val="21"/>
              </w:rPr>
            </w:pPr>
            <w:r w:rsidRPr="00B10C5B">
              <w:rPr>
                <w:rFonts w:ascii="HGPｺﾞｼｯｸM" w:eastAsia="HGPｺﾞｼｯｸM" w:hint="eastAsia"/>
                <w:spacing w:val="45"/>
                <w:kern w:val="0"/>
                <w:sz w:val="21"/>
                <w:fitText w:val="1819" w:id="1551107584"/>
              </w:rPr>
              <w:t>重度訪問介護</w:t>
            </w:r>
          </w:p>
        </w:tc>
        <w:tc>
          <w:tcPr>
            <w:tcW w:w="7132" w:type="dxa"/>
            <w:vAlign w:val="center"/>
          </w:tcPr>
          <w:p w14:paraId="78B091D1" w14:textId="77777777" w:rsidR="00DB24E4" w:rsidRPr="00F7535B" w:rsidRDefault="00DB24E4" w:rsidP="00DB24E4">
            <w:pPr>
              <w:snapToGrid w:val="0"/>
              <w:ind w:leftChars="23" w:left="52" w:rightChars="23" w:right="52"/>
              <w:rPr>
                <w:rFonts w:ascii="HGPｺﾞｼｯｸM" w:eastAsia="HGPｺﾞｼｯｸM" w:hAnsi="ＭＳ Ｐ明朝"/>
                <w:sz w:val="21"/>
              </w:rPr>
            </w:pPr>
            <w:r w:rsidRPr="00F7535B">
              <w:rPr>
                <w:rFonts w:ascii="HGPｺﾞｼｯｸM" w:eastAsia="HGPｺﾞｼｯｸM" w:hAnsi="ＭＳ Ｐ明朝" w:hint="eastAsia"/>
                <w:sz w:val="21"/>
              </w:rPr>
              <w:t>重度の肢体不自由者又は重度の知的障害もしくは精神障害により行動上著しい困難を有し、常に介護を必要とする人に対して、居宅で入浴や排せつ、食事等の介護、掃除等の家事、外出時の移動中の介護を総合的に行います。</w:t>
            </w:r>
          </w:p>
        </w:tc>
      </w:tr>
      <w:tr w:rsidR="00DB24E4" w:rsidRPr="00F7535B" w14:paraId="321B31CB" w14:textId="77777777" w:rsidTr="0092069E">
        <w:tc>
          <w:tcPr>
            <w:tcW w:w="2154" w:type="dxa"/>
            <w:vAlign w:val="center"/>
          </w:tcPr>
          <w:p w14:paraId="5A1211CD" w14:textId="77777777" w:rsidR="00DB24E4" w:rsidRPr="00F7535B" w:rsidRDefault="00DB24E4" w:rsidP="00DB24E4">
            <w:pPr>
              <w:rPr>
                <w:rFonts w:ascii="HGPｺﾞｼｯｸM" w:eastAsia="HGPｺﾞｼｯｸM"/>
                <w:sz w:val="21"/>
              </w:rPr>
            </w:pPr>
            <w:r w:rsidRPr="00B10C5B">
              <w:rPr>
                <w:rFonts w:ascii="HGPｺﾞｼｯｸM" w:eastAsia="HGPｺﾞｼｯｸM" w:hint="eastAsia"/>
                <w:spacing w:val="150"/>
                <w:kern w:val="0"/>
                <w:sz w:val="21"/>
                <w:fitText w:val="1819" w:id="1551107330"/>
              </w:rPr>
              <w:t>同行援</w:t>
            </w:r>
            <w:r w:rsidRPr="00B10C5B">
              <w:rPr>
                <w:rFonts w:ascii="HGPｺﾞｼｯｸM" w:eastAsia="HGPｺﾞｼｯｸM" w:hint="eastAsia"/>
                <w:spacing w:val="37"/>
                <w:kern w:val="0"/>
                <w:sz w:val="21"/>
                <w:fitText w:val="1819" w:id="1551107330"/>
              </w:rPr>
              <w:t>護</w:t>
            </w:r>
          </w:p>
        </w:tc>
        <w:tc>
          <w:tcPr>
            <w:tcW w:w="7132" w:type="dxa"/>
            <w:vAlign w:val="center"/>
          </w:tcPr>
          <w:p w14:paraId="0241D1D3" w14:textId="77777777" w:rsidR="00DB24E4" w:rsidRPr="00F7535B" w:rsidRDefault="00DB24E4" w:rsidP="00DB24E4">
            <w:pPr>
              <w:snapToGrid w:val="0"/>
              <w:ind w:leftChars="23" w:left="52" w:rightChars="23" w:right="52"/>
              <w:rPr>
                <w:rFonts w:ascii="HGPｺﾞｼｯｸM" w:eastAsia="HGPｺﾞｼｯｸM" w:hAnsi="ＭＳ Ｐ明朝"/>
                <w:sz w:val="21"/>
              </w:rPr>
            </w:pPr>
            <w:r w:rsidRPr="00F7535B">
              <w:rPr>
                <w:rFonts w:ascii="HGPｺﾞｼｯｸM" w:eastAsia="HGPｺﾞｼｯｸM" w:hAnsi="ＭＳ Ｐ明朝" w:hint="eastAsia"/>
                <w:sz w:val="21"/>
              </w:rPr>
              <w:t>視覚障害により移動に著しい困難がある人に対し、外出時に同行し、移動に必要な情報を提供するとともに、移動の援護、その他外出する際の必要な援助を行います。</w:t>
            </w:r>
          </w:p>
        </w:tc>
      </w:tr>
      <w:tr w:rsidR="00DB24E4" w:rsidRPr="00F7535B" w14:paraId="669CF372" w14:textId="77777777" w:rsidTr="0092069E">
        <w:tc>
          <w:tcPr>
            <w:tcW w:w="2154" w:type="dxa"/>
            <w:vAlign w:val="center"/>
          </w:tcPr>
          <w:p w14:paraId="5851FDAE" w14:textId="77777777" w:rsidR="00DB24E4" w:rsidRPr="00F7535B" w:rsidRDefault="00DB24E4" w:rsidP="00DB24E4">
            <w:pPr>
              <w:rPr>
                <w:rFonts w:ascii="HGPｺﾞｼｯｸM" w:eastAsia="HGPｺﾞｼｯｸM"/>
                <w:sz w:val="21"/>
              </w:rPr>
            </w:pPr>
            <w:r w:rsidRPr="00B10C5B">
              <w:rPr>
                <w:rFonts w:ascii="HGPｺﾞｼｯｸM" w:eastAsia="HGPｺﾞｼｯｸM" w:hint="eastAsia"/>
                <w:spacing w:val="150"/>
                <w:kern w:val="0"/>
                <w:sz w:val="21"/>
                <w:fitText w:val="1819" w:id="1551107329"/>
              </w:rPr>
              <w:t>行動援</w:t>
            </w:r>
            <w:r w:rsidRPr="00B10C5B">
              <w:rPr>
                <w:rFonts w:ascii="HGPｺﾞｼｯｸM" w:eastAsia="HGPｺﾞｼｯｸM" w:hint="eastAsia"/>
                <w:spacing w:val="37"/>
                <w:kern w:val="0"/>
                <w:sz w:val="21"/>
                <w:fitText w:val="1819" w:id="1551107329"/>
              </w:rPr>
              <w:t>護</w:t>
            </w:r>
          </w:p>
        </w:tc>
        <w:tc>
          <w:tcPr>
            <w:tcW w:w="7132" w:type="dxa"/>
            <w:vAlign w:val="center"/>
          </w:tcPr>
          <w:p w14:paraId="5C7DF13F" w14:textId="77777777" w:rsidR="00DB24E4" w:rsidRPr="00F7535B" w:rsidRDefault="00DB24E4" w:rsidP="00DB24E4">
            <w:pPr>
              <w:snapToGrid w:val="0"/>
              <w:ind w:leftChars="23" w:left="52" w:rightChars="23" w:right="52"/>
              <w:rPr>
                <w:rFonts w:ascii="HGPｺﾞｼｯｸM" w:eastAsia="HGPｺﾞｼｯｸM" w:hAnsi="ＭＳ Ｐ明朝"/>
                <w:sz w:val="21"/>
              </w:rPr>
            </w:pPr>
            <w:r w:rsidRPr="00F7535B">
              <w:rPr>
                <w:rFonts w:ascii="HGPｺﾞｼｯｸM" w:eastAsia="HGPｺﾞｼｯｸM" w:hAnsi="ＭＳ Ｐ明朝" w:hint="eastAsia"/>
                <w:sz w:val="21"/>
              </w:rPr>
              <w:t>知的障害又は精神障害により行動上著しい困難を有し、常に介護を必要とする人に対して、危険を回避するために必要な援護、外出における移動中の介護その他行動する際の必要な援助を行います。</w:t>
            </w:r>
          </w:p>
        </w:tc>
      </w:tr>
      <w:tr w:rsidR="00DB24E4" w:rsidRPr="00F7535B" w14:paraId="2A60AD42" w14:textId="77777777" w:rsidTr="0092069E">
        <w:tc>
          <w:tcPr>
            <w:tcW w:w="2154" w:type="dxa"/>
            <w:vAlign w:val="center"/>
          </w:tcPr>
          <w:p w14:paraId="2E345C65" w14:textId="77777777" w:rsidR="00DB24E4" w:rsidRPr="00F7535B" w:rsidRDefault="00DB24E4" w:rsidP="00DB24E4">
            <w:pPr>
              <w:rPr>
                <w:rFonts w:ascii="HGPｺﾞｼｯｸM" w:eastAsia="HGPｺﾞｼｯｸM"/>
                <w:sz w:val="21"/>
              </w:rPr>
            </w:pPr>
            <w:r w:rsidRPr="00F7535B">
              <w:rPr>
                <w:rFonts w:ascii="HGPｺﾞｼｯｸM" w:eastAsia="HGPｺﾞｼｯｸM" w:hint="eastAsia"/>
                <w:w w:val="90"/>
                <w:sz w:val="21"/>
              </w:rPr>
              <w:t>重度障害者等包括支援</w:t>
            </w:r>
          </w:p>
        </w:tc>
        <w:tc>
          <w:tcPr>
            <w:tcW w:w="7132" w:type="dxa"/>
            <w:vAlign w:val="center"/>
          </w:tcPr>
          <w:p w14:paraId="29C94B76" w14:textId="77777777" w:rsidR="00DB24E4" w:rsidRPr="00F7535B" w:rsidRDefault="00DB24E4" w:rsidP="00DB24E4">
            <w:pPr>
              <w:snapToGrid w:val="0"/>
              <w:ind w:leftChars="23" w:left="52" w:rightChars="23" w:right="52"/>
              <w:rPr>
                <w:rFonts w:ascii="HGPｺﾞｼｯｸM" w:eastAsia="HGPｺﾞｼｯｸM" w:hAnsi="ＭＳ Ｐ明朝"/>
                <w:sz w:val="21"/>
              </w:rPr>
            </w:pPr>
            <w:r w:rsidRPr="00F7535B">
              <w:rPr>
                <w:rFonts w:ascii="HGPｺﾞｼｯｸM" w:eastAsia="HGPｺﾞｼｯｸM" w:hAnsi="ＭＳ Ｐ明朝" w:hint="eastAsia"/>
                <w:sz w:val="21"/>
              </w:rPr>
              <w:t>常時介護が必要な障害者で、その介護の必要な程度が著しく高い人に対して、居宅介護等の複数のサービスを包括的に提供します。</w:t>
            </w:r>
          </w:p>
        </w:tc>
      </w:tr>
    </w:tbl>
    <w:p w14:paraId="59E38A14" w14:textId="77777777" w:rsidR="00DB24E4" w:rsidRPr="00F7535B" w:rsidRDefault="00DB24E4" w:rsidP="00CD7BD4">
      <w:pPr>
        <w:pStyle w:val="aff3"/>
      </w:pPr>
    </w:p>
    <w:tbl>
      <w:tblPr>
        <w:tblStyle w:val="af0"/>
        <w:tblW w:w="9244" w:type="dxa"/>
        <w:tblInd w:w="220" w:type="dxa"/>
        <w:tblLook w:val="04A0" w:firstRow="1" w:lastRow="0" w:firstColumn="1" w:lastColumn="0" w:noHBand="0" w:noVBand="1"/>
      </w:tblPr>
      <w:tblGrid>
        <w:gridCol w:w="2156"/>
        <w:gridCol w:w="2127"/>
        <w:gridCol w:w="1653"/>
        <w:gridCol w:w="1654"/>
        <w:gridCol w:w="1654"/>
      </w:tblGrid>
      <w:tr w:rsidR="000A1EA3" w:rsidRPr="00F7535B" w14:paraId="08A1819A" w14:textId="77777777" w:rsidTr="00011B95">
        <w:tc>
          <w:tcPr>
            <w:tcW w:w="2156" w:type="dxa"/>
            <w:vMerge w:val="restart"/>
            <w:shd w:val="clear" w:color="auto" w:fill="D9D9D9" w:themeFill="background1" w:themeFillShade="D9"/>
            <w:vAlign w:val="center"/>
          </w:tcPr>
          <w:p w14:paraId="0934F796" w14:textId="77777777" w:rsidR="000A1EA3" w:rsidRPr="00F7535B" w:rsidRDefault="000A1EA3" w:rsidP="00DB24E4">
            <w:pPr>
              <w:jc w:val="center"/>
              <w:rPr>
                <w:rFonts w:ascii="HGPｺﾞｼｯｸM" w:eastAsia="HGPｺﾞｼｯｸM" w:hAnsi="HGP創英角ｺﾞｼｯｸUB"/>
                <w:szCs w:val="21"/>
              </w:rPr>
            </w:pPr>
            <w:r w:rsidRPr="00B10C5B">
              <w:rPr>
                <w:rFonts w:ascii="HGPｺﾞｼｯｸM" w:eastAsia="HGPｺﾞｼｯｸM" w:hAnsi="HGP創英角ｺﾞｼｯｸUB" w:hint="eastAsia"/>
                <w:spacing w:val="210"/>
                <w:kern w:val="0"/>
                <w:sz w:val="21"/>
                <w:szCs w:val="21"/>
                <w:fitText w:val="1819" w:id="1551107078"/>
              </w:rPr>
              <w:t>サービス</w:t>
            </w:r>
            <w:r w:rsidRPr="00B10C5B">
              <w:rPr>
                <w:rFonts w:ascii="HGPｺﾞｼｯｸM" w:eastAsia="HGPｺﾞｼｯｸM" w:hAnsi="HGP創英角ｺﾞｼｯｸUB" w:hint="eastAsia"/>
                <w:spacing w:val="22"/>
                <w:kern w:val="0"/>
                <w:sz w:val="21"/>
                <w:szCs w:val="21"/>
                <w:fitText w:val="1819" w:id="1551107078"/>
              </w:rPr>
              <w:t>名</w:t>
            </w:r>
          </w:p>
        </w:tc>
        <w:tc>
          <w:tcPr>
            <w:tcW w:w="2127" w:type="dxa"/>
            <w:vMerge w:val="restart"/>
            <w:shd w:val="clear" w:color="auto" w:fill="D9D9D9" w:themeFill="background1" w:themeFillShade="D9"/>
            <w:vAlign w:val="center"/>
          </w:tcPr>
          <w:p w14:paraId="500AF28F" w14:textId="77777777" w:rsidR="000A1EA3" w:rsidRPr="00F7535B" w:rsidRDefault="000A1EA3"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 w:val="21"/>
                <w:szCs w:val="21"/>
              </w:rPr>
              <w:t>単位</w:t>
            </w:r>
          </w:p>
        </w:tc>
        <w:tc>
          <w:tcPr>
            <w:tcW w:w="4961"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4F083336" w14:textId="77777777" w:rsidR="000A1EA3" w:rsidRPr="00F7535B" w:rsidRDefault="000A1EA3" w:rsidP="00CD7BD4">
            <w:pPr>
              <w:spacing w:line="240" w:lineRule="exact"/>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Cs w:val="21"/>
              </w:rPr>
              <w:t>見込量</w:t>
            </w:r>
          </w:p>
        </w:tc>
      </w:tr>
      <w:tr w:rsidR="000A1EA3" w:rsidRPr="00F7535B" w14:paraId="73A2E72C" w14:textId="77777777" w:rsidTr="00011B95">
        <w:tc>
          <w:tcPr>
            <w:tcW w:w="2156" w:type="dxa"/>
            <w:vMerge/>
            <w:shd w:val="clear" w:color="auto" w:fill="D9D9D9" w:themeFill="background1" w:themeFillShade="D9"/>
            <w:vAlign w:val="center"/>
          </w:tcPr>
          <w:p w14:paraId="36F5A266" w14:textId="77777777" w:rsidR="000A1EA3" w:rsidRPr="00F7535B" w:rsidRDefault="000A1EA3" w:rsidP="00DB24E4">
            <w:pPr>
              <w:jc w:val="center"/>
              <w:rPr>
                <w:rFonts w:ascii="HGPｺﾞｼｯｸM" w:eastAsia="HGPｺﾞｼｯｸM" w:hAnsi="HGP創英角ｺﾞｼｯｸUB"/>
                <w:sz w:val="21"/>
                <w:szCs w:val="21"/>
              </w:rPr>
            </w:pPr>
          </w:p>
        </w:tc>
        <w:tc>
          <w:tcPr>
            <w:tcW w:w="2127" w:type="dxa"/>
            <w:vMerge/>
            <w:shd w:val="clear" w:color="auto" w:fill="D9D9D9" w:themeFill="background1" w:themeFillShade="D9"/>
            <w:vAlign w:val="center"/>
          </w:tcPr>
          <w:p w14:paraId="0863F867" w14:textId="77777777" w:rsidR="000A1EA3" w:rsidRPr="00F7535B" w:rsidRDefault="000A1EA3" w:rsidP="00DB24E4">
            <w:pPr>
              <w:jc w:val="center"/>
              <w:rPr>
                <w:rFonts w:ascii="HGPｺﾞｼｯｸM" w:eastAsia="HGPｺﾞｼｯｸM" w:hAnsi="HGP創英角ｺﾞｼｯｸUB"/>
                <w:sz w:val="21"/>
                <w:szCs w:val="21"/>
              </w:rPr>
            </w:pPr>
          </w:p>
        </w:tc>
        <w:tc>
          <w:tcPr>
            <w:tcW w:w="1653" w:type="dxa"/>
            <w:tcBorders>
              <w:left w:val="single" w:sz="12" w:space="0" w:color="auto"/>
            </w:tcBorders>
            <w:shd w:val="clear" w:color="auto" w:fill="D9D9D9" w:themeFill="background1" w:themeFillShade="D9"/>
            <w:vAlign w:val="center"/>
          </w:tcPr>
          <w:p w14:paraId="7E3D369F" w14:textId="77777777" w:rsidR="000A1EA3" w:rsidRPr="00F7535B" w:rsidRDefault="00BD297C" w:rsidP="000943A7">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30</w:t>
            </w:r>
            <w:r w:rsidRPr="00F7535B">
              <w:rPr>
                <w:rFonts w:ascii="HGPｺﾞｼｯｸM" w:eastAsia="HGPｺﾞｼｯｸM" w:hAnsi="HGP創英角ｺﾞｼｯｸUB" w:hint="eastAsia"/>
                <w:sz w:val="21"/>
                <w:szCs w:val="21"/>
              </w:rPr>
              <w:t>年度</w:t>
            </w:r>
          </w:p>
          <w:p w14:paraId="0D655C3D" w14:textId="77777777" w:rsidR="00E00975" w:rsidRPr="00F7535B" w:rsidRDefault="00E00975" w:rsidP="000943A7">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（2018年度）</w:t>
            </w:r>
          </w:p>
        </w:tc>
        <w:tc>
          <w:tcPr>
            <w:tcW w:w="1654" w:type="dxa"/>
            <w:shd w:val="clear" w:color="auto" w:fill="D9D9D9" w:themeFill="background1" w:themeFillShade="D9"/>
            <w:vAlign w:val="center"/>
          </w:tcPr>
          <w:p w14:paraId="049047FC" w14:textId="77777777" w:rsidR="000A1EA3" w:rsidRPr="00F7535B" w:rsidRDefault="00BD297C" w:rsidP="000943A7">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w:t>
            </w:r>
            <w:r w:rsidR="000A1EA3" w:rsidRPr="00F7535B">
              <w:rPr>
                <w:rFonts w:ascii="HGPｺﾞｼｯｸM" w:eastAsia="HGPｺﾞｼｯｸM" w:hAnsi="HGP創英角ｺﾞｼｯｸUB"/>
                <w:sz w:val="21"/>
                <w:szCs w:val="21"/>
              </w:rPr>
              <w:t>1</w:t>
            </w:r>
            <w:r w:rsidRPr="00F7535B">
              <w:rPr>
                <w:rFonts w:ascii="HGPｺﾞｼｯｸM" w:eastAsia="HGPｺﾞｼｯｸM" w:hAnsi="HGP創英角ｺﾞｼｯｸUB" w:hint="eastAsia"/>
                <w:sz w:val="21"/>
                <w:szCs w:val="21"/>
              </w:rPr>
              <w:t>年度</w:t>
            </w:r>
          </w:p>
          <w:p w14:paraId="2E264E63" w14:textId="77777777" w:rsidR="00E00975" w:rsidRPr="00F7535B" w:rsidRDefault="00E00975" w:rsidP="000943A7">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（2019年度）</w:t>
            </w:r>
          </w:p>
        </w:tc>
        <w:tc>
          <w:tcPr>
            <w:tcW w:w="1654" w:type="dxa"/>
            <w:tcBorders>
              <w:right w:val="single" w:sz="12" w:space="0" w:color="auto"/>
            </w:tcBorders>
            <w:shd w:val="clear" w:color="auto" w:fill="D9D9D9" w:themeFill="background1" w:themeFillShade="D9"/>
            <w:vAlign w:val="center"/>
          </w:tcPr>
          <w:p w14:paraId="0E99FC84" w14:textId="77777777" w:rsidR="000A1EA3" w:rsidRPr="00F7535B" w:rsidRDefault="00BD297C" w:rsidP="000943A7">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w:t>
            </w:r>
            <w:r w:rsidR="000A1EA3" w:rsidRPr="00F7535B">
              <w:rPr>
                <w:rFonts w:ascii="HGPｺﾞｼｯｸM" w:eastAsia="HGPｺﾞｼｯｸM" w:hAnsi="HGP創英角ｺﾞｼｯｸUB"/>
                <w:sz w:val="21"/>
                <w:szCs w:val="21"/>
              </w:rPr>
              <w:t>2</w:t>
            </w:r>
            <w:r w:rsidRPr="00F7535B">
              <w:rPr>
                <w:rFonts w:ascii="HGPｺﾞｼｯｸM" w:eastAsia="HGPｺﾞｼｯｸM" w:hAnsi="HGP創英角ｺﾞｼｯｸUB" w:hint="eastAsia"/>
                <w:sz w:val="21"/>
                <w:szCs w:val="21"/>
              </w:rPr>
              <w:t>年度</w:t>
            </w:r>
          </w:p>
          <w:p w14:paraId="4479118B" w14:textId="77777777" w:rsidR="00E00975" w:rsidRPr="00F7535B" w:rsidRDefault="00E00975" w:rsidP="000943A7">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（2020年度）</w:t>
            </w:r>
          </w:p>
        </w:tc>
      </w:tr>
      <w:tr w:rsidR="000A1EA3" w:rsidRPr="00F7535B" w14:paraId="3B6CEC0C" w14:textId="77777777" w:rsidTr="00011B95">
        <w:tc>
          <w:tcPr>
            <w:tcW w:w="2156" w:type="dxa"/>
            <w:vMerge w:val="restart"/>
            <w:vAlign w:val="center"/>
          </w:tcPr>
          <w:p w14:paraId="4B8B6F7B" w14:textId="77777777" w:rsidR="000A1EA3" w:rsidRPr="00F7535B" w:rsidRDefault="000A1EA3" w:rsidP="00DB24E4">
            <w:pPr>
              <w:rPr>
                <w:rFonts w:ascii="HGPｺﾞｼｯｸM" w:eastAsia="HGPｺﾞｼｯｸM"/>
                <w:sz w:val="21"/>
                <w:szCs w:val="21"/>
              </w:rPr>
            </w:pPr>
            <w:r w:rsidRPr="00B10C5B">
              <w:rPr>
                <w:rFonts w:ascii="HGPｺﾞｼｯｸM" w:eastAsia="HGPｺﾞｼｯｸM" w:hint="eastAsia"/>
                <w:spacing w:val="150"/>
                <w:kern w:val="0"/>
                <w:sz w:val="21"/>
                <w:szCs w:val="21"/>
                <w:fitText w:val="1819" w:id="1551107077"/>
              </w:rPr>
              <w:t>居宅介</w:t>
            </w:r>
            <w:r w:rsidRPr="00B10C5B">
              <w:rPr>
                <w:rFonts w:ascii="HGPｺﾞｼｯｸM" w:eastAsia="HGPｺﾞｼｯｸM" w:hint="eastAsia"/>
                <w:spacing w:val="37"/>
                <w:kern w:val="0"/>
                <w:sz w:val="21"/>
                <w:szCs w:val="21"/>
                <w:fitText w:val="1819" w:id="1551107077"/>
              </w:rPr>
              <w:t>護</w:t>
            </w:r>
          </w:p>
        </w:tc>
        <w:tc>
          <w:tcPr>
            <w:tcW w:w="2127" w:type="dxa"/>
          </w:tcPr>
          <w:p w14:paraId="3F409C1F" w14:textId="77777777" w:rsidR="000A1EA3" w:rsidRPr="00F7535B" w:rsidRDefault="000A1EA3" w:rsidP="00DB24E4">
            <w:pPr>
              <w:jc w:val="center"/>
              <w:rPr>
                <w:rFonts w:ascii="HGPｺﾞｼｯｸM" w:eastAsia="HGPｺﾞｼｯｸM"/>
                <w:sz w:val="21"/>
                <w:szCs w:val="21"/>
              </w:rPr>
            </w:pPr>
            <w:r w:rsidRPr="00B10C5B">
              <w:rPr>
                <w:rFonts w:ascii="HGPｺﾞｼｯｸM" w:eastAsia="HGPｺﾞｼｯｸM" w:hint="eastAsia"/>
                <w:spacing w:val="30"/>
                <w:w w:val="97"/>
                <w:kern w:val="0"/>
                <w:sz w:val="21"/>
                <w:szCs w:val="21"/>
                <w:fitText w:val="735" w:id="1542620165"/>
              </w:rPr>
              <w:t>時間</w:t>
            </w:r>
            <w:r w:rsidRPr="00B10C5B">
              <w:rPr>
                <w:rFonts w:ascii="HGPｺﾞｼｯｸM" w:eastAsia="HGPｺﾞｼｯｸM"/>
                <w:spacing w:val="30"/>
                <w:w w:val="97"/>
                <w:kern w:val="0"/>
                <w:sz w:val="21"/>
                <w:szCs w:val="21"/>
                <w:fitText w:val="735" w:id="1542620165"/>
              </w:rPr>
              <w:t>/</w:t>
            </w:r>
            <w:r w:rsidRPr="00B10C5B">
              <w:rPr>
                <w:rFonts w:ascii="HGPｺﾞｼｯｸM" w:eastAsia="HGPｺﾞｼｯｸM"/>
                <w:spacing w:val="-30"/>
                <w:w w:val="97"/>
                <w:kern w:val="0"/>
                <w:sz w:val="21"/>
                <w:szCs w:val="21"/>
                <w:fitText w:val="735" w:id="1542620165"/>
              </w:rPr>
              <w:t>月</w:t>
            </w:r>
          </w:p>
        </w:tc>
        <w:tc>
          <w:tcPr>
            <w:tcW w:w="1653" w:type="dxa"/>
            <w:tcBorders>
              <w:left w:val="single" w:sz="12" w:space="0" w:color="auto"/>
            </w:tcBorders>
            <w:vAlign w:val="center"/>
          </w:tcPr>
          <w:p w14:paraId="2CB23452" w14:textId="77777777" w:rsidR="000A1EA3" w:rsidRPr="00F7535B" w:rsidRDefault="000A1EA3" w:rsidP="00DB24E4">
            <w:pPr>
              <w:widowControl/>
              <w:jc w:val="right"/>
              <w:rPr>
                <w:rFonts w:ascii="HGPｺﾞｼｯｸM" w:eastAsia="HGPｺﾞｼｯｸM" w:hAnsi="ＭＳ Ｐゴシック"/>
                <w:color w:val="000000" w:themeColor="text1"/>
              </w:rPr>
            </w:pPr>
            <w:r w:rsidRPr="00F7535B">
              <w:rPr>
                <w:rFonts w:ascii="HGPｺﾞｼｯｸM" w:eastAsia="HGPｺﾞｼｯｸM" w:hAnsi="ＭＳ Ｐゴシック" w:hint="eastAsia"/>
                <w:color w:val="000000" w:themeColor="text1"/>
              </w:rPr>
              <w:t>586</w:t>
            </w:r>
          </w:p>
        </w:tc>
        <w:tc>
          <w:tcPr>
            <w:tcW w:w="1654" w:type="dxa"/>
            <w:shd w:val="clear" w:color="auto" w:fill="auto"/>
            <w:vAlign w:val="center"/>
          </w:tcPr>
          <w:p w14:paraId="4B8DE636" w14:textId="77777777" w:rsidR="000A1EA3" w:rsidRPr="00F7535B" w:rsidRDefault="000A1EA3" w:rsidP="00DB24E4">
            <w:pPr>
              <w:jc w:val="right"/>
              <w:rPr>
                <w:rFonts w:ascii="HGPｺﾞｼｯｸM" w:eastAsia="HGPｺﾞｼｯｸM" w:hAnsi="ＭＳ Ｐゴシック"/>
              </w:rPr>
            </w:pPr>
            <w:r w:rsidRPr="00F7535B">
              <w:rPr>
                <w:rFonts w:ascii="HGPｺﾞｼｯｸM" w:eastAsia="HGPｺﾞｼｯｸM" w:hAnsi="ＭＳ Ｐゴシック" w:hint="eastAsia"/>
              </w:rPr>
              <w:t>586</w:t>
            </w:r>
          </w:p>
        </w:tc>
        <w:tc>
          <w:tcPr>
            <w:tcW w:w="1654" w:type="dxa"/>
            <w:tcBorders>
              <w:right w:val="single" w:sz="12" w:space="0" w:color="auto"/>
            </w:tcBorders>
            <w:vAlign w:val="center"/>
          </w:tcPr>
          <w:p w14:paraId="1DC576D8" w14:textId="77777777" w:rsidR="000A1EA3" w:rsidRPr="00F7535B" w:rsidRDefault="000A1EA3" w:rsidP="00DB24E4">
            <w:pPr>
              <w:jc w:val="right"/>
              <w:rPr>
                <w:rFonts w:ascii="HGPｺﾞｼｯｸM" w:eastAsia="HGPｺﾞｼｯｸM" w:hAnsi="ＭＳ Ｐゴシック"/>
              </w:rPr>
            </w:pPr>
            <w:r w:rsidRPr="00F7535B">
              <w:rPr>
                <w:rFonts w:ascii="HGPｺﾞｼｯｸM" w:eastAsia="HGPｺﾞｼｯｸM" w:hAnsi="ＭＳ Ｐゴシック" w:hint="eastAsia"/>
              </w:rPr>
              <w:t>586</w:t>
            </w:r>
          </w:p>
        </w:tc>
      </w:tr>
      <w:tr w:rsidR="000A1EA3" w:rsidRPr="00F7535B" w14:paraId="7CEE0ED8" w14:textId="77777777" w:rsidTr="00011B95">
        <w:tc>
          <w:tcPr>
            <w:tcW w:w="2156" w:type="dxa"/>
            <w:vMerge/>
          </w:tcPr>
          <w:p w14:paraId="5CA86F4F" w14:textId="77777777" w:rsidR="000A1EA3" w:rsidRPr="00F7535B" w:rsidRDefault="000A1EA3" w:rsidP="00DB24E4">
            <w:pPr>
              <w:rPr>
                <w:rFonts w:ascii="HGPｺﾞｼｯｸM" w:eastAsia="HGPｺﾞｼｯｸM"/>
                <w:sz w:val="21"/>
                <w:szCs w:val="21"/>
              </w:rPr>
            </w:pPr>
          </w:p>
        </w:tc>
        <w:tc>
          <w:tcPr>
            <w:tcW w:w="2127" w:type="dxa"/>
          </w:tcPr>
          <w:p w14:paraId="44C31991" w14:textId="77777777" w:rsidR="000A1EA3" w:rsidRPr="00F7535B" w:rsidRDefault="000A1EA3" w:rsidP="00DB24E4">
            <w:pPr>
              <w:jc w:val="center"/>
              <w:rPr>
                <w:rFonts w:ascii="HGPｺﾞｼｯｸM" w:eastAsia="HGPｺﾞｼｯｸM"/>
                <w:sz w:val="21"/>
                <w:szCs w:val="21"/>
              </w:rPr>
            </w:pPr>
            <w:r w:rsidRPr="00F7535B">
              <w:rPr>
                <w:rFonts w:ascii="HGPｺﾞｼｯｸM" w:eastAsia="HGPｺﾞｼｯｸM" w:hint="eastAsia"/>
                <w:sz w:val="21"/>
                <w:szCs w:val="21"/>
              </w:rPr>
              <w:t>人</w:t>
            </w:r>
            <w:r w:rsidRPr="00F7535B">
              <w:rPr>
                <w:rFonts w:ascii="HGPｺﾞｼｯｸM" w:eastAsia="HGPｺﾞｼｯｸM"/>
                <w:sz w:val="21"/>
                <w:szCs w:val="21"/>
              </w:rPr>
              <w:t>/月</w:t>
            </w:r>
          </w:p>
        </w:tc>
        <w:tc>
          <w:tcPr>
            <w:tcW w:w="1653" w:type="dxa"/>
            <w:tcBorders>
              <w:left w:val="single" w:sz="12" w:space="0" w:color="auto"/>
            </w:tcBorders>
            <w:vAlign w:val="center"/>
          </w:tcPr>
          <w:p w14:paraId="0BB8B0C9" w14:textId="77777777" w:rsidR="000A1EA3" w:rsidRPr="00F7535B" w:rsidRDefault="000A1EA3" w:rsidP="00DB24E4">
            <w:pPr>
              <w:widowControl/>
              <w:jc w:val="right"/>
              <w:rPr>
                <w:rFonts w:ascii="HGPｺﾞｼｯｸM" w:eastAsia="HGPｺﾞｼｯｸM" w:hAnsi="ＭＳ Ｐゴシック"/>
                <w:color w:val="000000" w:themeColor="text1"/>
              </w:rPr>
            </w:pPr>
            <w:r w:rsidRPr="00F7535B">
              <w:rPr>
                <w:rFonts w:ascii="HGPｺﾞｼｯｸM" w:eastAsia="HGPｺﾞｼｯｸM" w:hAnsi="ＭＳ Ｐゴシック" w:hint="eastAsia"/>
                <w:color w:val="000000" w:themeColor="text1"/>
              </w:rPr>
              <w:t>38</w:t>
            </w:r>
          </w:p>
        </w:tc>
        <w:tc>
          <w:tcPr>
            <w:tcW w:w="1654" w:type="dxa"/>
            <w:shd w:val="clear" w:color="auto" w:fill="auto"/>
            <w:vAlign w:val="center"/>
          </w:tcPr>
          <w:p w14:paraId="4762D215" w14:textId="77777777" w:rsidR="000A1EA3" w:rsidRPr="00F7535B" w:rsidRDefault="000A1EA3" w:rsidP="00DB24E4">
            <w:pPr>
              <w:jc w:val="right"/>
              <w:rPr>
                <w:rFonts w:ascii="HGPｺﾞｼｯｸM" w:eastAsia="HGPｺﾞｼｯｸM" w:hAnsi="ＭＳ Ｐゴシック"/>
                <w:strike/>
              </w:rPr>
            </w:pPr>
            <w:r w:rsidRPr="00F7535B">
              <w:rPr>
                <w:rFonts w:ascii="HGPｺﾞｼｯｸM" w:eastAsia="HGPｺﾞｼｯｸM" w:hAnsi="ＭＳ Ｐゴシック" w:hint="eastAsia"/>
              </w:rPr>
              <w:t>38</w:t>
            </w:r>
          </w:p>
        </w:tc>
        <w:tc>
          <w:tcPr>
            <w:tcW w:w="1654" w:type="dxa"/>
            <w:tcBorders>
              <w:right w:val="single" w:sz="12" w:space="0" w:color="auto"/>
            </w:tcBorders>
            <w:vAlign w:val="center"/>
          </w:tcPr>
          <w:p w14:paraId="352238E9" w14:textId="77777777" w:rsidR="000A1EA3" w:rsidRPr="00F7535B" w:rsidRDefault="000A1EA3" w:rsidP="00DB24E4">
            <w:pPr>
              <w:jc w:val="right"/>
              <w:rPr>
                <w:rFonts w:ascii="HGPｺﾞｼｯｸM" w:eastAsia="HGPｺﾞｼｯｸM" w:hAnsi="ＭＳ Ｐゴシック"/>
              </w:rPr>
            </w:pPr>
            <w:r w:rsidRPr="00F7535B">
              <w:rPr>
                <w:rFonts w:ascii="HGPｺﾞｼｯｸM" w:eastAsia="HGPｺﾞｼｯｸM" w:hAnsi="ＭＳ Ｐゴシック" w:hint="eastAsia"/>
              </w:rPr>
              <w:t>38</w:t>
            </w:r>
          </w:p>
        </w:tc>
      </w:tr>
      <w:tr w:rsidR="000A1EA3" w:rsidRPr="00F7535B" w14:paraId="4E70C806" w14:textId="77777777" w:rsidTr="00011B95">
        <w:tc>
          <w:tcPr>
            <w:tcW w:w="2156" w:type="dxa"/>
            <w:vMerge w:val="restart"/>
            <w:vAlign w:val="center"/>
          </w:tcPr>
          <w:p w14:paraId="53BC6A41" w14:textId="77777777" w:rsidR="000A1EA3" w:rsidRPr="00F7535B" w:rsidRDefault="000A1EA3" w:rsidP="00DB24E4">
            <w:pPr>
              <w:rPr>
                <w:rFonts w:ascii="HGPｺﾞｼｯｸM" w:eastAsia="HGPｺﾞｼｯｸM"/>
                <w:sz w:val="21"/>
                <w:szCs w:val="21"/>
              </w:rPr>
            </w:pPr>
            <w:r w:rsidRPr="00B10C5B">
              <w:rPr>
                <w:rFonts w:ascii="HGPｺﾞｼｯｸM" w:eastAsia="HGPｺﾞｼｯｸM" w:hint="eastAsia"/>
                <w:spacing w:val="45"/>
                <w:kern w:val="0"/>
                <w:sz w:val="21"/>
                <w:szCs w:val="21"/>
                <w:fitText w:val="1819" w:id="1551107076"/>
              </w:rPr>
              <w:t>重度訪問介護</w:t>
            </w:r>
          </w:p>
        </w:tc>
        <w:tc>
          <w:tcPr>
            <w:tcW w:w="2127" w:type="dxa"/>
          </w:tcPr>
          <w:p w14:paraId="7E452E21" w14:textId="77777777" w:rsidR="000A1EA3" w:rsidRPr="00F7535B" w:rsidRDefault="000A1EA3" w:rsidP="00DB24E4">
            <w:pPr>
              <w:jc w:val="center"/>
              <w:rPr>
                <w:rFonts w:ascii="HGPｺﾞｼｯｸM" w:eastAsia="HGPｺﾞｼｯｸM"/>
                <w:sz w:val="21"/>
                <w:szCs w:val="21"/>
              </w:rPr>
            </w:pPr>
            <w:r w:rsidRPr="00F7535B">
              <w:rPr>
                <w:rFonts w:ascii="HGPｺﾞｼｯｸM" w:eastAsia="HGPｺﾞｼｯｸM" w:hint="eastAsia"/>
                <w:sz w:val="21"/>
                <w:szCs w:val="21"/>
              </w:rPr>
              <w:t>時間</w:t>
            </w:r>
            <w:r w:rsidRPr="00F7535B">
              <w:rPr>
                <w:rFonts w:ascii="HGPｺﾞｼｯｸM" w:eastAsia="HGPｺﾞｼｯｸM"/>
                <w:sz w:val="21"/>
                <w:szCs w:val="21"/>
              </w:rPr>
              <w:t>/月</w:t>
            </w:r>
          </w:p>
        </w:tc>
        <w:tc>
          <w:tcPr>
            <w:tcW w:w="1653" w:type="dxa"/>
            <w:tcBorders>
              <w:left w:val="single" w:sz="12" w:space="0" w:color="auto"/>
            </w:tcBorders>
            <w:vAlign w:val="center"/>
          </w:tcPr>
          <w:p w14:paraId="3F07A51E" w14:textId="77777777" w:rsidR="000A1EA3" w:rsidRPr="00F7535B" w:rsidRDefault="000A1EA3" w:rsidP="00DB24E4">
            <w:pPr>
              <w:widowControl/>
              <w:jc w:val="right"/>
              <w:rPr>
                <w:rFonts w:ascii="HGPｺﾞｼｯｸM" w:eastAsia="HGPｺﾞｼｯｸM" w:hAnsi="ＭＳ Ｐゴシック"/>
                <w:color w:val="000000" w:themeColor="text1"/>
              </w:rPr>
            </w:pPr>
            <w:r w:rsidRPr="00F7535B">
              <w:rPr>
                <w:rFonts w:ascii="HGPｺﾞｼｯｸM" w:eastAsia="HGPｺﾞｼｯｸM" w:hAnsi="ＭＳ Ｐゴシック" w:hint="eastAsia"/>
                <w:color w:val="000000" w:themeColor="text1"/>
              </w:rPr>
              <w:t>60</w:t>
            </w:r>
          </w:p>
        </w:tc>
        <w:tc>
          <w:tcPr>
            <w:tcW w:w="1654" w:type="dxa"/>
            <w:shd w:val="clear" w:color="auto" w:fill="auto"/>
            <w:vAlign w:val="center"/>
          </w:tcPr>
          <w:p w14:paraId="235656ED" w14:textId="77777777" w:rsidR="000A1EA3" w:rsidRPr="00F7535B" w:rsidRDefault="000A1EA3" w:rsidP="00DB24E4">
            <w:pPr>
              <w:jc w:val="right"/>
              <w:rPr>
                <w:rFonts w:ascii="HGPｺﾞｼｯｸM" w:eastAsia="HGPｺﾞｼｯｸM" w:hAnsi="ＭＳ Ｐゴシック"/>
              </w:rPr>
            </w:pPr>
            <w:r w:rsidRPr="00F7535B">
              <w:rPr>
                <w:rFonts w:ascii="HGPｺﾞｼｯｸM" w:eastAsia="HGPｺﾞｼｯｸM" w:hAnsi="ＭＳ Ｐゴシック" w:hint="eastAsia"/>
              </w:rPr>
              <w:t>60</w:t>
            </w:r>
          </w:p>
        </w:tc>
        <w:tc>
          <w:tcPr>
            <w:tcW w:w="1654" w:type="dxa"/>
            <w:tcBorders>
              <w:right w:val="single" w:sz="12" w:space="0" w:color="auto"/>
            </w:tcBorders>
            <w:vAlign w:val="center"/>
          </w:tcPr>
          <w:p w14:paraId="42519292" w14:textId="77777777" w:rsidR="000A1EA3" w:rsidRPr="00F7535B" w:rsidRDefault="000A1EA3" w:rsidP="00DB24E4">
            <w:pPr>
              <w:jc w:val="right"/>
              <w:rPr>
                <w:rFonts w:ascii="HGPｺﾞｼｯｸM" w:eastAsia="HGPｺﾞｼｯｸM" w:hAnsi="ＭＳ Ｐゴシック"/>
              </w:rPr>
            </w:pPr>
            <w:r w:rsidRPr="00F7535B">
              <w:rPr>
                <w:rFonts w:ascii="HGPｺﾞｼｯｸM" w:eastAsia="HGPｺﾞｼｯｸM" w:hAnsi="ＭＳ Ｐゴシック" w:hint="eastAsia"/>
              </w:rPr>
              <w:t>60</w:t>
            </w:r>
          </w:p>
        </w:tc>
      </w:tr>
      <w:tr w:rsidR="000A1EA3" w:rsidRPr="00F7535B" w14:paraId="3B1998B5" w14:textId="77777777" w:rsidTr="00011B95">
        <w:tc>
          <w:tcPr>
            <w:tcW w:w="2156" w:type="dxa"/>
            <w:vMerge/>
          </w:tcPr>
          <w:p w14:paraId="57B677FA" w14:textId="77777777" w:rsidR="000A1EA3" w:rsidRPr="00F7535B" w:rsidRDefault="000A1EA3" w:rsidP="00DB24E4">
            <w:pPr>
              <w:rPr>
                <w:rFonts w:ascii="HGPｺﾞｼｯｸM" w:eastAsia="HGPｺﾞｼｯｸM"/>
                <w:sz w:val="21"/>
                <w:szCs w:val="21"/>
              </w:rPr>
            </w:pPr>
          </w:p>
        </w:tc>
        <w:tc>
          <w:tcPr>
            <w:tcW w:w="2127" w:type="dxa"/>
          </w:tcPr>
          <w:p w14:paraId="0E259DF2" w14:textId="77777777" w:rsidR="000A1EA3" w:rsidRPr="00F7535B" w:rsidRDefault="000A1EA3" w:rsidP="00DB24E4">
            <w:pPr>
              <w:jc w:val="center"/>
              <w:rPr>
                <w:rFonts w:ascii="HGPｺﾞｼｯｸM" w:eastAsia="HGPｺﾞｼｯｸM"/>
                <w:sz w:val="21"/>
                <w:szCs w:val="21"/>
              </w:rPr>
            </w:pPr>
            <w:r w:rsidRPr="00F7535B">
              <w:rPr>
                <w:rFonts w:ascii="HGPｺﾞｼｯｸM" w:eastAsia="HGPｺﾞｼｯｸM" w:hint="eastAsia"/>
                <w:sz w:val="21"/>
                <w:szCs w:val="21"/>
              </w:rPr>
              <w:t>人</w:t>
            </w:r>
            <w:r w:rsidRPr="00F7535B">
              <w:rPr>
                <w:rFonts w:ascii="HGPｺﾞｼｯｸM" w:eastAsia="HGPｺﾞｼｯｸM"/>
                <w:sz w:val="21"/>
                <w:szCs w:val="21"/>
              </w:rPr>
              <w:t>/月</w:t>
            </w:r>
          </w:p>
        </w:tc>
        <w:tc>
          <w:tcPr>
            <w:tcW w:w="1653" w:type="dxa"/>
            <w:tcBorders>
              <w:left w:val="single" w:sz="12" w:space="0" w:color="auto"/>
            </w:tcBorders>
            <w:vAlign w:val="center"/>
          </w:tcPr>
          <w:p w14:paraId="54290483" w14:textId="77777777" w:rsidR="000A1EA3" w:rsidRPr="00F7535B" w:rsidRDefault="000A1EA3" w:rsidP="00DB24E4">
            <w:pPr>
              <w:widowControl/>
              <w:jc w:val="right"/>
              <w:rPr>
                <w:rFonts w:ascii="HGPｺﾞｼｯｸM" w:eastAsia="HGPｺﾞｼｯｸM" w:hAnsi="ＭＳ Ｐゴシック"/>
                <w:color w:val="000000" w:themeColor="text1"/>
              </w:rPr>
            </w:pPr>
            <w:r w:rsidRPr="00F7535B">
              <w:rPr>
                <w:rFonts w:ascii="HGPｺﾞｼｯｸM" w:eastAsia="HGPｺﾞｼｯｸM" w:hAnsi="ＭＳ Ｐゴシック" w:hint="eastAsia"/>
                <w:color w:val="000000" w:themeColor="text1"/>
              </w:rPr>
              <w:t>1</w:t>
            </w:r>
          </w:p>
        </w:tc>
        <w:tc>
          <w:tcPr>
            <w:tcW w:w="1654" w:type="dxa"/>
            <w:shd w:val="clear" w:color="auto" w:fill="auto"/>
            <w:vAlign w:val="center"/>
          </w:tcPr>
          <w:p w14:paraId="449EE6E3" w14:textId="77777777" w:rsidR="000A1EA3" w:rsidRPr="00F7535B" w:rsidRDefault="000A1EA3" w:rsidP="00DB24E4">
            <w:pPr>
              <w:jc w:val="right"/>
              <w:rPr>
                <w:rFonts w:ascii="HGPｺﾞｼｯｸM" w:eastAsia="HGPｺﾞｼｯｸM" w:hAnsi="ＭＳ Ｐゴシック"/>
              </w:rPr>
            </w:pPr>
            <w:r w:rsidRPr="00F7535B">
              <w:rPr>
                <w:rFonts w:ascii="HGPｺﾞｼｯｸM" w:eastAsia="HGPｺﾞｼｯｸM" w:hAnsi="ＭＳ Ｐゴシック" w:hint="eastAsia"/>
              </w:rPr>
              <w:t>1</w:t>
            </w:r>
          </w:p>
        </w:tc>
        <w:tc>
          <w:tcPr>
            <w:tcW w:w="1654" w:type="dxa"/>
            <w:tcBorders>
              <w:right w:val="single" w:sz="12" w:space="0" w:color="auto"/>
            </w:tcBorders>
            <w:vAlign w:val="center"/>
          </w:tcPr>
          <w:p w14:paraId="1F0C6F61" w14:textId="77777777" w:rsidR="000A1EA3" w:rsidRPr="00F7535B" w:rsidRDefault="000A1EA3" w:rsidP="00DB24E4">
            <w:pPr>
              <w:jc w:val="right"/>
              <w:rPr>
                <w:rFonts w:ascii="HGPｺﾞｼｯｸM" w:eastAsia="HGPｺﾞｼｯｸM" w:hAnsi="ＭＳ Ｐゴシック"/>
              </w:rPr>
            </w:pPr>
            <w:r w:rsidRPr="00F7535B">
              <w:rPr>
                <w:rFonts w:ascii="HGPｺﾞｼｯｸM" w:eastAsia="HGPｺﾞｼｯｸM" w:hAnsi="ＭＳ Ｐゴシック" w:hint="eastAsia"/>
              </w:rPr>
              <w:t>1</w:t>
            </w:r>
          </w:p>
        </w:tc>
      </w:tr>
      <w:tr w:rsidR="000A1EA3" w:rsidRPr="00F7535B" w14:paraId="65E3D3A6" w14:textId="77777777" w:rsidTr="00011B95">
        <w:tc>
          <w:tcPr>
            <w:tcW w:w="2156" w:type="dxa"/>
            <w:vMerge w:val="restart"/>
            <w:vAlign w:val="center"/>
          </w:tcPr>
          <w:p w14:paraId="600421A2" w14:textId="77777777" w:rsidR="000A1EA3" w:rsidRPr="00F7535B" w:rsidRDefault="000A1EA3" w:rsidP="00DB24E4">
            <w:pPr>
              <w:rPr>
                <w:rFonts w:ascii="HGPｺﾞｼｯｸM" w:eastAsia="HGPｺﾞｼｯｸM"/>
                <w:sz w:val="21"/>
                <w:szCs w:val="21"/>
              </w:rPr>
            </w:pPr>
            <w:r w:rsidRPr="00B10C5B">
              <w:rPr>
                <w:rFonts w:ascii="HGPｺﾞｼｯｸM" w:eastAsia="HGPｺﾞｼｯｸM" w:hint="eastAsia"/>
                <w:spacing w:val="150"/>
                <w:kern w:val="0"/>
                <w:sz w:val="21"/>
                <w:szCs w:val="21"/>
                <w:fitText w:val="1819" w:id="1551107075"/>
              </w:rPr>
              <w:t>同行援</w:t>
            </w:r>
            <w:r w:rsidRPr="00B10C5B">
              <w:rPr>
                <w:rFonts w:ascii="HGPｺﾞｼｯｸM" w:eastAsia="HGPｺﾞｼｯｸM" w:hint="eastAsia"/>
                <w:spacing w:val="37"/>
                <w:kern w:val="0"/>
                <w:sz w:val="21"/>
                <w:szCs w:val="21"/>
                <w:fitText w:val="1819" w:id="1551107075"/>
              </w:rPr>
              <w:t>護</w:t>
            </w:r>
          </w:p>
        </w:tc>
        <w:tc>
          <w:tcPr>
            <w:tcW w:w="2127" w:type="dxa"/>
          </w:tcPr>
          <w:p w14:paraId="198B2171" w14:textId="77777777" w:rsidR="000A1EA3" w:rsidRPr="00F7535B" w:rsidRDefault="000A1EA3" w:rsidP="00DB24E4">
            <w:pPr>
              <w:jc w:val="center"/>
              <w:rPr>
                <w:rFonts w:ascii="HGPｺﾞｼｯｸM" w:eastAsia="HGPｺﾞｼｯｸM"/>
                <w:sz w:val="21"/>
                <w:szCs w:val="21"/>
              </w:rPr>
            </w:pPr>
            <w:r w:rsidRPr="00F7535B">
              <w:rPr>
                <w:rFonts w:ascii="HGPｺﾞｼｯｸM" w:eastAsia="HGPｺﾞｼｯｸM" w:hint="eastAsia"/>
                <w:sz w:val="21"/>
                <w:szCs w:val="21"/>
              </w:rPr>
              <w:t>時間</w:t>
            </w:r>
            <w:r w:rsidRPr="00F7535B">
              <w:rPr>
                <w:rFonts w:ascii="HGPｺﾞｼｯｸM" w:eastAsia="HGPｺﾞｼｯｸM"/>
                <w:sz w:val="21"/>
                <w:szCs w:val="21"/>
              </w:rPr>
              <w:t>/月</w:t>
            </w:r>
          </w:p>
        </w:tc>
        <w:tc>
          <w:tcPr>
            <w:tcW w:w="1653" w:type="dxa"/>
            <w:tcBorders>
              <w:left w:val="single" w:sz="12" w:space="0" w:color="auto"/>
            </w:tcBorders>
            <w:vAlign w:val="center"/>
          </w:tcPr>
          <w:p w14:paraId="098E9A83" w14:textId="77777777" w:rsidR="000A1EA3" w:rsidRPr="00F7535B" w:rsidRDefault="000A1EA3" w:rsidP="00DB24E4">
            <w:pPr>
              <w:widowControl/>
              <w:jc w:val="right"/>
              <w:rPr>
                <w:rFonts w:ascii="HGPｺﾞｼｯｸM" w:eastAsia="HGPｺﾞｼｯｸM" w:hAnsi="ＭＳ Ｐゴシック"/>
                <w:color w:val="000000" w:themeColor="text1"/>
              </w:rPr>
            </w:pPr>
            <w:r w:rsidRPr="00F7535B">
              <w:rPr>
                <w:rFonts w:ascii="HGPｺﾞｼｯｸM" w:eastAsia="HGPｺﾞｼｯｸM" w:hAnsi="ＭＳ Ｐゴシック" w:hint="eastAsia"/>
                <w:color w:val="000000" w:themeColor="text1"/>
              </w:rPr>
              <w:t>15</w:t>
            </w:r>
          </w:p>
        </w:tc>
        <w:tc>
          <w:tcPr>
            <w:tcW w:w="1654" w:type="dxa"/>
            <w:shd w:val="clear" w:color="auto" w:fill="auto"/>
            <w:vAlign w:val="center"/>
          </w:tcPr>
          <w:p w14:paraId="3ECA3861" w14:textId="77777777" w:rsidR="000A1EA3" w:rsidRPr="00F7535B" w:rsidRDefault="000A1EA3" w:rsidP="00DB24E4">
            <w:pPr>
              <w:jc w:val="right"/>
              <w:rPr>
                <w:rFonts w:ascii="HGPｺﾞｼｯｸM" w:eastAsia="HGPｺﾞｼｯｸM" w:hAnsi="ＭＳ Ｐゴシック"/>
              </w:rPr>
            </w:pPr>
            <w:r w:rsidRPr="00F7535B">
              <w:rPr>
                <w:rFonts w:ascii="HGPｺﾞｼｯｸM" w:eastAsia="HGPｺﾞｼｯｸM" w:hAnsi="ＭＳ Ｐゴシック" w:hint="eastAsia"/>
              </w:rPr>
              <w:t>15</w:t>
            </w:r>
          </w:p>
        </w:tc>
        <w:tc>
          <w:tcPr>
            <w:tcW w:w="1654" w:type="dxa"/>
            <w:tcBorders>
              <w:right w:val="single" w:sz="12" w:space="0" w:color="auto"/>
            </w:tcBorders>
            <w:vAlign w:val="center"/>
          </w:tcPr>
          <w:p w14:paraId="6EE1C231" w14:textId="77777777" w:rsidR="000A1EA3" w:rsidRPr="00F7535B" w:rsidRDefault="000A1EA3" w:rsidP="00DB24E4">
            <w:pPr>
              <w:jc w:val="right"/>
              <w:rPr>
                <w:rFonts w:ascii="HGPｺﾞｼｯｸM" w:eastAsia="HGPｺﾞｼｯｸM" w:hAnsi="ＭＳ Ｐゴシック"/>
              </w:rPr>
            </w:pPr>
            <w:r w:rsidRPr="00F7535B">
              <w:rPr>
                <w:rFonts w:ascii="HGPｺﾞｼｯｸM" w:eastAsia="HGPｺﾞｼｯｸM" w:hAnsi="ＭＳ Ｐゴシック" w:hint="eastAsia"/>
              </w:rPr>
              <w:t>15</w:t>
            </w:r>
          </w:p>
        </w:tc>
      </w:tr>
      <w:tr w:rsidR="000A1EA3" w:rsidRPr="00F7535B" w14:paraId="7C6720A5" w14:textId="77777777" w:rsidTr="00011B95">
        <w:tc>
          <w:tcPr>
            <w:tcW w:w="2156" w:type="dxa"/>
            <w:vMerge/>
          </w:tcPr>
          <w:p w14:paraId="703B7F43" w14:textId="77777777" w:rsidR="000A1EA3" w:rsidRPr="00F7535B" w:rsidRDefault="000A1EA3" w:rsidP="00DB24E4">
            <w:pPr>
              <w:rPr>
                <w:rFonts w:ascii="HGPｺﾞｼｯｸM" w:eastAsia="HGPｺﾞｼｯｸM"/>
                <w:sz w:val="21"/>
                <w:szCs w:val="21"/>
              </w:rPr>
            </w:pPr>
          </w:p>
        </w:tc>
        <w:tc>
          <w:tcPr>
            <w:tcW w:w="2127" w:type="dxa"/>
          </w:tcPr>
          <w:p w14:paraId="358E2620" w14:textId="77777777" w:rsidR="000A1EA3" w:rsidRPr="00F7535B" w:rsidRDefault="000A1EA3" w:rsidP="00DB24E4">
            <w:pPr>
              <w:jc w:val="center"/>
              <w:rPr>
                <w:rFonts w:ascii="HGPｺﾞｼｯｸM" w:eastAsia="HGPｺﾞｼｯｸM"/>
                <w:sz w:val="21"/>
                <w:szCs w:val="21"/>
              </w:rPr>
            </w:pPr>
            <w:r w:rsidRPr="00F7535B">
              <w:rPr>
                <w:rFonts w:ascii="HGPｺﾞｼｯｸM" w:eastAsia="HGPｺﾞｼｯｸM" w:hint="eastAsia"/>
                <w:sz w:val="21"/>
                <w:szCs w:val="21"/>
              </w:rPr>
              <w:t>人</w:t>
            </w:r>
            <w:r w:rsidRPr="00F7535B">
              <w:rPr>
                <w:rFonts w:ascii="HGPｺﾞｼｯｸM" w:eastAsia="HGPｺﾞｼｯｸM"/>
                <w:sz w:val="21"/>
                <w:szCs w:val="21"/>
              </w:rPr>
              <w:t>/月</w:t>
            </w:r>
          </w:p>
        </w:tc>
        <w:tc>
          <w:tcPr>
            <w:tcW w:w="1653" w:type="dxa"/>
            <w:tcBorders>
              <w:left w:val="single" w:sz="12" w:space="0" w:color="auto"/>
            </w:tcBorders>
            <w:vAlign w:val="center"/>
          </w:tcPr>
          <w:p w14:paraId="29596BF9" w14:textId="77777777" w:rsidR="000A1EA3" w:rsidRPr="00F7535B" w:rsidRDefault="000A1EA3" w:rsidP="00DB24E4">
            <w:pPr>
              <w:widowControl/>
              <w:jc w:val="right"/>
              <w:rPr>
                <w:rFonts w:ascii="HGPｺﾞｼｯｸM" w:eastAsia="HGPｺﾞｼｯｸM" w:hAnsi="ＭＳ Ｐゴシック"/>
                <w:color w:val="000000" w:themeColor="text1"/>
              </w:rPr>
            </w:pPr>
            <w:r w:rsidRPr="00F7535B">
              <w:rPr>
                <w:rFonts w:ascii="HGPｺﾞｼｯｸM" w:eastAsia="HGPｺﾞｼｯｸM" w:hAnsi="ＭＳ Ｐゴシック" w:hint="eastAsia"/>
                <w:color w:val="000000" w:themeColor="text1"/>
              </w:rPr>
              <w:t>2</w:t>
            </w:r>
          </w:p>
        </w:tc>
        <w:tc>
          <w:tcPr>
            <w:tcW w:w="1654" w:type="dxa"/>
            <w:shd w:val="clear" w:color="auto" w:fill="auto"/>
            <w:vAlign w:val="center"/>
          </w:tcPr>
          <w:p w14:paraId="668FFAD5" w14:textId="77777777" w:rsidR="000A1EA3" w:rsidRPr="00F7535B" w:rsidRDefault="000A1EA3" w:rsidP="00DB24E4">
            <w:pPr>
              <w:jc w:val="right"/>
              <w:rPr>
                <w:rFonts w:ascii="HGPｺﾞｼｯｸM" w:eastAsia="HGPｺﾞｼｯｸM" w:hAnsi="ＭＳ Ｐゴシック"/>
              </w:rPr>
            </w:pPr>
            <w:r w:rsidRPr="00F7535B">
              <w:rPr>
                <w:rFonts w:ascii="HGPｺﾞｼｯｸM" w:eastAsia="HGPｺﾞｼｯｸM" w:hAnsi="ＭＳ Ｐゴシック" w:hint="eastAsia"/>
              </w:rPr>
              <w:t>2</w:t>
            </w:r>
          </w:p>
        </w:tc>
        <w:tc>
          <w:tcPr>
            <w:tcW w:w="1654" w:type="dxa"/>
            <w:tcBorders>
              <w:right w:val="single" w:sz="12" w:space="0" w:color="auto"/>
            </w:tcBorders>
            <w:vAlign w:val="center"/>
          </w:tcPr>
          <w:p w14:paraId="3C96B33E" w14:textId="77777777" w:rsidR="000A1EA3" w:rsidRPr="00F7535B" w:rsidRDefault="000A1EA3" w:rsidP="00DB24E4">
            <w:pPr>
              <w:jc w:val="right"/>
              <w:rPr>
                <w:rFonts w:ascii="HGPｺﾞｼｯｸM" w:eastAsia="HGPｺﾞｼｯｸM" w:hAnsi="ＭＳ Ｐゴシック"/>
              </w:rPr>
            </w:pPr>
            <w:r w:rsidRPr="00F7535B">
              <w:rPr>
                <w:rFonts w:ascii="HGPｺﾞｼｯｸM" w:eastAsia="HGPｺﾞｼｯｸM" w:hAnsi="ＭＳ Ｐゴシック" w:hint="eastAsia"/>
              </w:rPr>
              <w:t>2</w:t>
            </w:r>
          </w:p>
        </w:tc>
      </w:tr>
      <w:tr w:rsidR="000A1EA3" w:rsidRPr="00F7535B" w14:paraId="0E7C559D" w14:textId="77777777" w:rsidTr="00011B95">
        <w:tc>
          <w:tcPr>
            <w:tcW w:w="2156" w:type="dxa"/>
            <w:vMerge w:val="restart"/>
            <w:vAlign w:val="center"/>
          </w:tcPr>
          <w:p w14:paraId="1B5C52F4" w14:textId="77777777" w:rsidR="000A1EA3" w:rsidRPr="00F7535B" w:rsidRDefault="000A1EA3" w:rsidP="00DB24E4">
            <w:pPr>
              <w:rPr>
                <w:rFonts w:ascii="HGPｺﾞｼｯｸM" w:eastAsia="HGPｺﾞｼｯｸM"/>
                <w:sz w:val="21"/>
                <w:szCs w:val="21"/>
              </w:rPr>
            </w:pPr>
            <w:r w:rsidRPr="00B10C5B">
              <w:rPr>
                <w:rFonts w:ascii="HGPｺﾞｼｯｸM" w:eastAsia="HGPｺﾞｼｯｸM" w:hint="eastAsia"/>
                <w:spacing w:val="150"/>
                <w:kern w:val="0"/>
                <w:sz w:val="21"/>
                <w:szCs w:val="21"/>
                <w:fitText w:val="1819" w:id="1551107074"/>
              </w:rPr>
              <w:t>行動援</w:t>
            </w:r>
            <w:r w:rsidRPr="00B10C5B">
              <w:rPr>
                <w:rFonts w:ascii="HGPｺﾞｼｯｸM" w:eastAsia="HGPｺﾞｼｯｸM" w:hint="eastAsia"/>
                <w:spacing w:val="37"/>
                <w:kern w:val="0"/>
                <w:sz w:val="21"/>
                <w:szCs w:val="21"/>
                <w:fitText w:val="1819" w:id="1551107074"/>
              </w:rPr>
              <w:t>護</w:t>
            </w:r>
          </w:p>
        </w:tc>
        <w:tc>
          <w:tcPr>
            <w:tcW w:w="2127" w:type="dxa"/>
          </w:tcPr>
          <w:p w14:paraId="3FE71B9B" w14:textId="77777777" w:rsidR="000A1EA3" w:rsidRPr="00F7535B" w:rsidRDefault="000A1EA3" w:rsidP="00DB24E4">
            <w:pPr>
              <w:jc w:val="center"/>
              <w:rPr>
                <w:rFonts w:ascii="HGPｺﾞｼｯｸM" w:eastAsia="HGPｺﾞｼｯｸM"/>
                <w:sz w:val="21"/>
                <w:szCs w:val="21"/>
              </w:rPr>
            </w:pPr>
            <w:r w:rsidRPr="00F7535B">
              <w:rPr>
                <w:rFonts w:ascii="HGPｺﾞｼｯｸM" w:eastAsia="HGPｺﾞｼｯｸM" w:hint="eastAsia"/>
                <w:sz w:val="21"/>
                <w:szCs w:val="21"/>
              </w:rPr>
              <w:t>時間</w:t>
            </w:r>
            <w:r w:rsidRPr="00F7535B">
              <w:rPr>
                <w:rFonts w:ascii="HGPｺﾞｼｯｸM" w:eastAsia="HGPｺﾞｼｯｸM"/>
                <w:sz w:val="21"/>
                <w:szCs w:val="21"/>
              </w:rPr>
              <w:t>/月</w:t>
            </w:r>
          </w:p>
        </w:tc>
        <w:tc>
          <w:tcPr>
            <w:tcW w:w="1653" w:type="dxa"/>
            <w:tcBorders>
              <w:left w:val="single" w:sz="12" w:space="0" w:color="auto"/>
            </w:tcBorders>
            <w:vAlign w:val="center"/>
          </w:tcPr>
          <w:p w14:paraId="201ACF4B" w14:textId="77777777" w:rsidR="000A1EA3" w:rsidRPr="00F7535B" w:rsidRDefault="000A1EA3" w:rsidP="00DB24E4">
            <w:pPr>
              <w:widowControl/>
              <w:jc w:val="right"/>
              <w:rPr>
                <w:rFonts w:ascii="HGPｺﾞｼｯｸM" w:eastAsia="HGPｺﾞｼｯｸM" w:hAnsi="ＭＳ Ｐゴシック"/>
                <w:color w:val="000000" w:themeColor="text1"/>
              </w:rPr>
            </w:pPr>
            <w:r w:rsidRPr="00F7535B">
              <w:rPr>
                <w:rFonts w:ascii="HGPｺﾞｼｯｸM" w:eastAsia="HGPｺﾞｼｯｸM" w:hAnsi="ＭＳ Ｐゴシック" w:hint="eastAsia"/>
                <w:color w:val="000000" w:themeColor="text1"/>
              </w:rPr>
              <w:t>50</w:t>
            </w:r>
          </w:p>
        </w:tc>
        <w:tc>
          <w:tcPr>
            <w:tcW w:w="1654" w:type="dxa"/>
            <w:shd w:val="clear" w:color="auto" w:fill="auto"/>
            <w:vAlign w:val="center"/>
          </w:tcPr>
          <w:p w14:paraId="3F8F3CC0" w14:textId="77777777" w:rsidR="000A1EA3" w:rsidRPr="00F7535B" w:rsidRDefault="000A1EA3" w:rsidP="00DB24E4">
            <w:pPr>
              <w:jc w:val="right"/>
              <w:rPr>
                <w:rFonts w:ascii="HGPｺﾞｼｯｸM" w:eastAsia="HGPｺﾞｼｯｸM" w:hAnsi="ＭＳ Ｐゴシック"/>
              </w:rPr>
            </w:pPr>
            <w:r w:rsidRPr="00F7535B">
              <w:rPr>
                <w:rFonts w:ascii="HGPｺﾞｼｯｸM" w:eastAsia="HGPｺﾞｼｯｸM" w:hAnsi="ＭＳ Ｐゴシック" w:hint="eastAsia"/>
              </w:rPr>
              <w:t>50</w:t>
            </w:r>
          </w:p>
        </w:tc>
        <w:tc>
          <w:tcPr>
            <w:tcW w:w="1654" w:type="dxa"/>
            <w:tcBorders>
              <w:right w:val="single" w:sz="12" w:space="0" w:color="auto"/>
            </w:tcBorders>
            <w:vAlign w:val="center"/>
          </w:tcPr>
          <w:p w14:paraId="751A56AE" w14:textId="77777777" w:rsidR="000A1EA3" w:rsidRPr="00F7535B" w:rsidRDefault="000A1EA3" w:rsidP="00DB24E4">
            <w:pPr>
              <w:jc w:val="right"/>
              <w:rPr>
                <w:rFonts w:ascii="HGPｺﾞｼｯｸM" w:eastAsia="HGPｺﾞｼｯｸM" w:hAnsi="ＭＳ Ｐゴシック"/>
              </w:rPr>
            </w:pPr>
            <w:r w:rsidRPr="00F7535B">
              <w:rPr>
                <w:rFonts w:ascii="HGPｺﾞｼｯｸM" w:eastAsia="HGPｺﾞｼｯｸM" w:hAnsi="ＭＳ Ｐゴシック" w:hint="eastAsia"/>
              </w:rPr>
              <w:t>50</w:t>
            </w:r>
          </w:p>
        </w:tc>
      </w:tr>
      <w:tr w:rsidR="000A1EA3" w:rsidRPr="00F7535B" w14:paraId="7F68B0E9" w14:textId="77777777" w:rsidTr="00011B95">
        <w:tc>
          <w:tcPr>
            <w:tcW w:w="2156" w:type="dxa"/>
            <w:vMerge/>
          </w:tcPr>
          <w:p w14:paraId="52ED1A03" w14:textId="77777777" w:rsidR="000A1EA3" w:rsidRPr="00F7535B" w:rsidRDefault="000A1EA3" w:rsidP="00DB24E4">
            <w:pPr>
              <w:rPr>
                <w:rFonts w:ascii="HGPｺﾞｼｯｸM" w:eastAsia="HGPｺﾞｼｯｸM"/>
                <w:sz w:val="21"/>
                <w:szCs w:val="21"/>
              </w:rPr>
            </w:pPr>
          </w:p>
        </w:tc>
        <w:tc>
          <w:tcPr>
            <w:tcW w:w="2127" w:type="dxa"/>
          </w:tcPr>
          <w:p w14:paraId="6D0BC4D9" w14:textId="77777777" w:rsidR="000A1EA3" w:rsidRPr="00F7535B" w:rsidRDefault="000A1EA3" w:rsidP="00DB24E4">
            <w:pPr>
              <w:jc w:val="center"/>
              <w:rPr>
                <w:rFonts w:ascii="HGPｺﾞｼｯｸM" w:eastAsia="HGPｺﾞｼｯｸM"/>
                <w:sz w:val="21"/>
                <w:szCs w:val="21"/>
              </w:rPr>
            </w:pPr>
            <w:r w:rsidRPr="00F7535B">
              <w:rPr>
                <w:rFonts w:ascii="HGPｺﾞｼｯｸM" w:eastAsia="HGPｺﾞｼｯｸM" w:hint="eastAsia"/>
                <w:sz w:val="21"/>
                <w:szCs w:val="21"/>
              </w:rPr>
              <w:t>人</w:t>
            </w:r>
            <w:r w:rsidRPr="00F7535B">
              <w:rPr>
                <w:rFonts w:ascii="HGPｺﾞｼｯｸM" w:eastAsia="HGPｺﾞｼｯｸM"/>
                <w:sz w:val="21"/>
                <w:szCs w:val="21"/>
              </w:rPr>
              <w:t>/月</w:t>
            </w:r>
          </w:p>
        </w:tc>
        <w:tc>
          <w:tcPr>
            <w:tcW w:w="1653" w:type="dxa"/>
            <w:tcBorders>
              <w:left w:val="single" w:sz="12" w:space="0" w:color="auto"/>
            </w:tcBorders>
            <w:vAlign w:val="center"/>
          </w:tcPr>
          <w:p w14:paraId="778B97EA" w14:textId="77777777" w:rsidR="000A1EA3" w:rsidRPr="00F7535B" w:rsidRDefault="000A1EA3" w:rsidP="00DB24E4">
            <w:pPr>
              <w:widowControl/>
              <w:jc w:val="right"/>
              <w:rPr>
                <w:rFonts w:ascii="HGPｺﾞｼｯｸM" w:eastAsia="HGPｺﾞｼｯｸM" w:hAnsi="ＭＳ Ｐゴシック"/>
                <w:color w:val="000000" w:themeColor="text1"/>
              </w:rPr>
            </w:pPr>
            <w:r w:rsidRPr="00F7535B">
              <w:rPr>
                <w:rFonts w:ascii="HGPｺﾞｼｯｸM" w:eastAsia="HGPｺﾞｼｯｸM" w:hAnsi="ＭＳ Ｐゴシック" w:hint="eastAsia"/>
                <w:color w:val="000000" w:themeColor="text1"/>
              </w:rPr>
              <w:t>1</w:t>
            </w:r>
          </w:p>
        </w:tc>
        <w:tc>
          <w:tcPr>
            <w:tcW w:w="1654" w:type="dxa"/>
            <w:shd w:val="clear" w:color="auto" w:fill="auto"/>
            <w:vAlign w:val="center"/>
          </w:tcPr>
          <w:p w14:paraId="414FD92E" w14:textId="77777777" w:rsidR="000A1EA3" w:rsidRPr="00F7535B" w:rsidRDefault="000A1EA3" w:rsidP="00DB24E4">
            <w:pPr>
              <w:jc w:val="right"/>
              <w:rPr>
                <w:rFonts w:ascii="HGPｺﾞｼｯｸM" w:eastAsia="HGPｺﾞｼｯｸM" w:hAnsi="ＭＳ Ｐゴシック"/>
              </w:rPr>
            </w:pPr>
            <w:r w:rsidRPr="00F7535B">
              <w:rPr>
                <w:rFonts w:ascii="HGPｺﾞｼｯｸM" w:eastAsia="HGPｺﾞｼｯｸM" w:hAnsi="ＭＳ Ｐゴシック" w:hint="eastAsia"/>
              </w:rPr>
              <w:t>1</w:t>
            </w:r>
          </w:p>
        </w:tc>
        <w:tc>
          <w:tcPr>
            <w:tcW w:w="1654" w:type="dxa"/>
            <w:tcBorders>
              <w:right w:val="single" w:sz="12" w:space="0" w:color="auto"/>
            </w:tcBorders>
            <w:vAlign w:val="center"/>
          </w:tcPr>
          <w:p w14:paraId="2F4B8637" w14:textId="77777777" w:rsidR="000A1EA3" w:rsidRPr="00F7535B" w:rsidRDefault="000A1EA3" w:rsidP="00DB24E4">
            <w:pPr>
              <w:jc w:val="right"/>
              <w:rPr>
                <w:rFonts w:ascii="HGPｺﾞｼｯｸM" w:eastAsia="HGPｺﾞｼｯｸM" w:hAnsi="ＭＳ Ｐゴシック"/>
              </w:rPr>
            </w:pPr>
            <w:r w:rsidRPr="00F7535B">
              <w:rPr>
                <w:rFonts w:ascii="HGPｺﾞｼｯｸM" w:eastAsia="HGPｺﾞｼｯｸM" w:hAnsi="ＭＳ Ｐゴシック" w:hint="eastAsia"/>
              </w:rPr>
              <w:t>1</w:t>
            </w:r>
          </w:p>
        </w:tc>
      </w:tr>
      <w:tr w:rsidR="000A1EA3" w:rsidRPr="00F7535B" w14:paraId="423875F9" w14:textId="77777777" w:rsidTr="00011B95">
        <w:tc>
          <w:tcPr>
            <w:tcW w:w="2156" w:type="dxa"/>
            <w:vMerge w:val="restart"/>
            <w:vAlign w:val="center"/>
          </w:tcPr>
          <w:p w14:paraId="6E57DF0A" w14:textId="77777777" w:rsidR="000A1EA3" w:rsidRPr="00F7535B" w:rsidRDefault="00DF57B9" w:rsidP="00DB24E4">
            <w:pPr>
              <w:rPr>
                <w:rFonts w:ascii="HGPｺﾞｼｯｸM" w:eastAsia="HGPｺﾞｼｯｸM"/>
                <w:kern w:val="0"/>
                <w:sz w:val="21"/>
                <w:szCs w:val="21"/>
              </w:rPr>
            </w:pPr>
            <w:r w:rsidRPr="00B10C5B">
              <w:rPr>
                <w:rFonts w:ascii="HGPｺﾞｼｯｸM" w:eastAsia="HGPｺﾞｼｯｸM" w:hint="eastAsia"/>
                <w:w w:val="86"/>
                <w:kern w:val="0"/>
                <w:sz w:val="21"/>
                <w:szCs w:val="21"/>
                <w:fitText w:val="1819" w:id="1551107073"/>
              </w:rPr>
              <w:t>重度障害者等包括支援</w:t>
            </w:r>
          </w:p>
        </w:tc>
        <w:tc>
          <w:tcPr>
            <w:tcW w:w="2127" w:type="dxa"/>
          </w:tcPr>
          <w:p w14:paraId="3C148156" w14:textId="77777777" w:rsidR="000A1EA3" w:rsidRPr="00F7535B" w:rsidRDefault="000A1EA3" w:rsidP="00DB24E4">
            <w:pPr>
              <w:jc w:val="center"/>
              <w:rPr>
                <w:rFonts w:ascii="HGPｺﾞｼｯｸM" w:eastAsia="HGPｺﾞｼｯｸM"/>
                <w:sz w:val="21"/>
                <w:szCs w:val="21"/>
              </w:rPr>
            </w:pPr>
            <w:r w:rsidRPr="00F7535B">
              <w:rPr>
                <w:rFonts w:ascii="HGPｺﾞｼｯｸM" w:eastAsia="HGPｺﾞｼｯｸM" w:hint="eastAsia"/>
                <w:sz w:val="21"/>
                <w:szCs w:val="21"/>
              </w:rPr>
              <w:t>時間</w:t>
            </w:r>
            <w:r w:rsidRPr="00F7535B">
              <w:rPr>
                <w:rFonts w:ascii="HGPｺﾞｼｯｸM" w:eastAsia="HGPｺﾞｼｯｸM"/>
                <w:sz w:val="21"/>
                <w:szCs w:val="21"/>
              </w:rPr>
              <w:t>/月</w:t>
            </w:r>
          </w:p>
        </w:tc>
        <w:tc>
          <w:tcPr>
            <w:tcW w:w="1653" w:type="dxa"/>
            <w:tcBorders>
              <w:left w:val="single" w:sz="12" w:space="0" w:color="auto"/>
            </w:tcBorders>
            <w:vAlign w:val="center"/>
          </w:tcPr>
          <w:p w14:paraId="79B2A013" w14:textId="77777777" w:rsidR="000A1EA3" w:rsidRPr="00F7535B" w:rsidRDefault="000A1EA3" w:rsidP="00DB24E4">
            <w:pPr>
              <w:widowControl/>
              <w:jc w:val="right"/>
              <w:rPr>
                <w:rFonts w:ascii="HGPｺﾞｼｯｸM" w:eastAsia="HGPｺﾞｼｯｸM" w:hAnsi="ＭＳ Ｐゴシック"/>
                <w:color w:val="000000" w:themeColor="text1"/>
              </w:rPr>
            </w:pPr>
            <w:r w:rsidRPr="00F7535B">
              <w:rPr>
                <w:rFonts w:ascii="HGPｺﾞｼｯｸM" w:eastAsia="HGPｺﾞｼｯｸM" w:hAnsi="ＭＳ Ｐゴシック" w:hint="eastAsia"/>
                <w:color w:val="000000" w:themeColor="text1"/>
              </w:rPr>
              <w:t>0</w:t>
            </w:r>
          </w:p>
        </w:tc>
        <w:tc>
          <w:tcPr>
            <w:tcW w:w="1654" w:type="dxa"/>
            <w:shd w:val="clear" w:color="auto" w:fill="auto"/>
            <w:vAlign w:val="center"/>
          </w:tcPr>
          <w:p w14:paraId="54B3DEF4" w14:textId="77777777" w:rsidR="000A1EA3" w:rsidRPr="00F7535B" w:rsidRDefault="000A1EA3" w:rsidP="00DB24E4">
            <w:pPr>
              <w:jc w:val="right"/>
              <w:rPr>
                <w:rFonts w:ascii="HGPｺﾞｼｯｸM" w:eastAsia="HGPｺﾞｼｯｸM" w:hAnsi="ＭＳ Ｐゴシック"/>
              </w:rPr>
            </w:pPr>
            <w:r w:rsidRPr="00F7535B">
              <w:rPr>
                <w:rFonts w:ascii="HGPｺﾞｼｯｸM" w:eastAsia="HGPｺﾞｼｯｸM" w:hAnsi="ＭＳ Ｐゴシック" w:hint="eastAsia"/>
              </w:rPr>
              <w:t>0</w:t>
            </w:r>
          </w:p>
        </w:tc>
        <w:tc>
          <w:tcPr>
            <w:tcW w:w="1654" w:type="dxa"/>
            <w:tcBorders>
              <w:right w:val="single" w:sz="12" w:space="0" w:color="auto"/>
            </w:tcBorders>
            <w:vAlign w:val="center"/>
          </w:tcPr>
          <w:p w14:paraId="137D1FC5" w14:textId="77777777" w:rsidR="000A1EA3" w:rsidRPr="00F7535B" w:rsidRDefault="000A1EA3" w:rsidP="00DB24E4">
            <w:pPr>
              <w:jc w:val="right"/>
              <w:rPr>
                <w:rFonts w:ascii="HGPｺﾞｼｯｸM" w:eastAsia="HGPｺﾞｼｯｸM" w:hAnsi="ＭＳ Ｐゴシック"/>
              </w:rPr>
            </w:pPr>
            <w:r w:rsidRPr="00F7535B">
              <w:rPr>
                <w:rFonts w:ascii="HGPｺﾞｼｯｸM" w:eastAsia="HGPｺﾞｼｯｸM" w:hAnsi="ＭＳ Ｐゴシック" w:hint="eastAsia"/>
              </w:rPr>
              <w:t>0</w:t>
            </w:r>
          </w:p>
        </w:tc>
      </w:tr>
      <w:tr w:rsidR="000A1EA3" w:rsidRPr="00F7535B" w14:paraId="4C4C088D" w14:textId="77777777" w:rsidTr="00011B95">
        <w:tc>
          <w:tcPr>
            <w:tcW w:w="2156" w:type="dxa"/>
            <w:vMerge/>
          </w:tcPr>
          <w:p w14:paraId="0B12AE26" w14:textId="77777777" w:rsidR="000A1EA3" w:rsidRPr="00F7535B" w:rsidRDefault="000A1EA3" w:rsidP="00DB24E4">
            <w:pPr>
              <w:rPr>
                <w:rFonts w:ascii="HGPｺﾞｼｯｸM" w:eastAsia="HGPｺﾞｼｯｸM"/>
                <w:w w:val="90"/>
                <w:sz w:val="21"/>
                <w:szCs w:val="21"/>
              </w:rPr>
            </w:pPr>
          </w:p>
        </w:tc>
        <w:tc>
          <w:tcPr>
            <w:tcW w:w="2127" w:type="dxa"/>
          </w:tcPr>
          <w:p w14:paraId="66AF8F5D" w14:textId="77777777" w:rsidR="000A1EA3" w:rsidRPr="00F7535B" w:rsidRDefault="000A1EA3" w:rsidP="00DB24E4">
            <w:pPr>
              <w:jc w:val="center"/>
              <w:rPr>
                <w:rFonts w:ascii="HGPｺﾞｼｯｸM" w:eastAsia="HGPｺﾞｼｯｸM"/>
                <w:sz w:val="21"/>
                <w:szCs w:val="21"/>
              </w:rPr>
            </w:pPr>
            <w:r w:rsidRPr="00F7535B">
              <w:rPr>
                <w:rFonts w:ascii="HGPｺﾞｼｯｸM" w:eastAsia="HGPｺﾞｼｯｸM" w:hint="eastAsia"/>
                <w:sz w:val="21"/>
                <w:szCs w:val="21"/>
              </w:rPr>
              <w:t>人</w:t>
            </w:r>
            <w:r w:rsidRPr="00F7535B">
              <w:rPr>
                <w:rFonts w:ascii="HGPｺﾞｼｯｸM" w:eastAsia="HGPｺﾞｼｯｸM"/>
                <w:sz w:val="21"/>
                <w:szCs w:val="21"/>
              </w:rPr>
              <w:t>/月</w:t>
            </w:r>
          </w:p>
        </w:tc>
        <w:tc>
          <w:tcPr>
            <w:tcW w:w="1653" w:type="dxa"/>
            <w:tcBorders>
              <w:left w:val="single" w:sz="12" w:space="0" w:color="auto"/>
            </w:tcBorders>
            <w:vAlign w:val="center"/>
          </w:tcPr>
          <w:p w14:paraId="781BDF63" w14:textId="77777777" w:rsidR="000A1EA3" w:rsidRPr="00F7535B" w:rsidRDefault="000A1EA3" w:rsidP="00DB24E4">
            <w:pPr>
              <w:widowControl/>
              <w:jc w:val="right"/>
              <w:rPr>
                <w:rFonts w:ascii="HGPｺﾞｼｯｸM" w:eastAsia="HGPｺﾞｼｯｸM" w:hAnsi="ＭＳ Ｐゴシック"/>
                <w:color w:val="000000" w:themeColor="text1"/>
              </w:rPr>
            </w:pPr>
            <w:r w:rsidRPr="00F7535B">
              <w:rPr>
                <w:rFonts w:ascii="HGPｺﾞｼｯｸM" w:eastAsia="HGPｺﾞｼｯｸM" w:hAnsi="ＭＳ Ｐゴシック" w:hint="eastAsia"/>
                <w:color w:val="000000" w:themeColor="text1"/>
              </w:rPr>
              <w:t>0</w:t>
            </w:r>
          </w:p>
        </w:tc>
        <w:tc>
          <w:tcPr>
            <w:tcW w:w="1654" w:type="dxa"/>
            <w:shd w:val="clear" w:color="auto" w:fill="auto"/>
            <w:vAlign w:val="center"/>
          </w:tcPr>
          <w:p w14:paraId="6055DBCA" w14:textId="77777777" w:rsidR="000A1EA3" w:rsidRPr="00F7535B" w:rsidRDefault="000A1EA3" w:rsidP="00DB24E4">
            <w:pPr>
              <w:jc w:val="right"/>
              <w:rPr>
                <w:rFonts w:ascii="HGPｺﾞｼｯｸM" w:eastAsia="HGPｺﾞｼｯｸM" w:hAnsi="ＭＳ Ｐゴシック"/>
              </w:rPr>
            </w:pPr>
            <w:r w:rsidRPr="00F7535B">
              <w:rPr>
                <w:rFonts w:ascii="HGPｺﾞｼｯｸM" w:eastAsia="HGPｺﾞｼｯｸM" w:hAnsi="ＭＳ Ｐゴシック" w:hint="eastAsia"/>
              </w:rPr>
              <w:t>0</w:t>
            </w:r>
          </w:p>
        </w:tc>
        <w:tc>
          <w:tcPr>
            <w:tcW w:w="1654" w:type="dxa"/>
            <w:tcBorders>
              <w:right w:val="single" w:sz="12" w:space="0" w:color="auto"/>
            </w:tcBorders>
            <w:vAlign w:val="center"/>
          </w:tcPr>
          <w:p w14:paraId="58DDB3EA" w14:textId="77777777" w:rsidR="000A1EA3" w:rsidRPr="00F7535B" w:rsidRDefault="000A1EA3" w:rsidP="00DB24E4">
            <w:pPr>
              <w:jc w:val="right"/>
              <w:rPr>
                <w:rFonts w:ascii="HGPｺﾞｼｯｸM" w:eastAsia="HGPｺﾞｼｯｸM" w:hAnsi="ＭＳ Ｐゴシック"/>
              </w:rPr>
            </w:pPr>
            <w:r w:rsidRPr="00F7535B">
              <w:rPr>
                <w:rFonts w:ascii="HGPｺﾞｼｯｸM" w:eastAsia="HGPｺﾞｼｯｸM" w:hAnsi="ＭＳ Ｐゴシック" w:hint="eastAsia"/>
              </w:rPr>
              <w:t>0</w:t>
            </w:r>
          </w:p>
        </w:tc>
      </w:tr>
      <w:tr w:rsidR="000A1EA3" w:rsidRPr="00F7535B" w14:paraId="167CDD8A" w14:textId="77777777" w:rsidTr="00011B95">
        <w:tc>
          <w:tcPr>
            <w:tcW w:w="2156" w:type="dxa"/>
            <w:vMerge w:val="restart"/>
            <w:vAlign w:val="center"/>
          </w:tcPr>
          <w:p w14:paraId="1BF0DC52" w14:textId="77777777" w:rsidR="000A1EA3" w:rsidRPr="00F7535B" w:rsidRDefault="000A1EA3" w:rsidP="00DB24E4">
            <w:pPr>
              <w:rPr>
                <w:rFonts w:ascii="HGPｺﾞｼｯｸM" w:eastAsia="HGPｺﾞｼｯｸM"/>
                <w:sz w:val="21"/>
                <w:szCs w:val="21"/>
              </w:rPr>
            </w:pPr>
            <w:r w:rsidRPr="00B10C5B">
              <w:rPr>
                <w:rFonts w:ascii="HGPｺﾞｼｯｸM" w:eastAsia="HGPｺﾞｼｯｸM" w:hint="eastAsia"/>
                <w:spacing w:val="30"/>
                <w:kern w:val="0"/>
                <w:sz w:val="21"/>
                <w:szCs w:val="21"/>
                <w:fitText w:val="1819" w:id="1551107072"/>
              </w:rPr>
              <w:t>訪問系サービス</w:t>
            </w:r>
            <w:r w:rsidRPr="00B10C5B">
              <w:rPr>
                <w:rFonts w:ascii="HGPｺﾞｼｯｸM" w:eastAsia="HGPｺﾞｼｯｸM" w:hint="eastAsia"/>
                <w:spacing w:val="-22"/>
                <w:kern w:val="0"/>
                <w:sz w:val="21"/>
                <w:szCs w:val="21"/>
                <w:fitText w:val="1819" w:id="1551107072"/>
              </w:rPr>
              <w:t>計</w:t>
            </w:r>
          </w:p>
        </w:tc>
        <w:tc>
          <w:tcPr>
            <w:tcW w:w="2127" w:type="dxa"/>
          </w:tcPr>
          <w:p w14:paraId="0240FA21" w14:textId="77777777" w:rsidR="000A1EA3" w:rsidRPr="00F7535B" w:rsidRDefault="000A1EA3" w:rsidP="00DB24E4">
            <w:pPr>
              <w:jc w:val="center"/>
              <w:rPr>
                <w:rFonts w:ascii="HGPｺﾞｼｯｸM" w:eastAsia="HGPｺﾞｼｯｸM"/>
                <w:sz w:val="21"/>
                <w:szCs w:val="21"/>
              </w:rPr>
            </w:pPr>
            <w:r w:rsidRPr="00F7535B">
              <w:rPr>
                <w:rFonts w:ascii="HGPｺﾞｼｯｸM" w:eastAsia="HGPｺﾞｼｯｸM" w:hint="eastAsia"/>
                <w:sz w:val="21"/>
                <w:szCs w:val="21"/>
              </w:rPr>
              <w:t>時間</w:t>
            </w:r>
            <w:r w:rsidRPr="00F7535B">
              <w:rPr>
                <w:rFonts w:ascii="HGPｺﾞｼｯｸM" w:eastAsia="HGPｺﾞｼｯｸM"/>
                <w:sz w:val="21"/>
                <w:szCs w:val="21"/>
              </w:rPr>
              <w:t>/月</w:t>
            </w:r>
          </w:p>
        </w:tc>
        <w:tc>
          <w:tcPr>
            <w:tcW w:w="1653" w:type="dxa"/>
            <w:tcBorders>
              <w:left w:val="single" w:sz="12" w:space="0" w:color="auto"/>
            </w:tcBorders>
            <w:vAlign w:val="center"/>
          </w:tcPr>
          <w:p w14:paraId="11C86A48" w14:textId="77777777" w:rsidR="000A1EA3" w:rsidRPr="00F7535B" w:rsidRDefault="000A1EA3" w:rsidP="00DB24E4">
            <w:pPr>
              <w:jc w:val="right"/>
              <w:rPr>
                <w:rFonts w:ascii="HGPｺﾞｼｯｸM" w:eastAsia="HGPｺﾞｼｯｸM" w:hAnsi="ＭＳ Ｐゴシック"/>
              </w:rPr>
            </w:pPr>
            <w:r w:rsidRPr="00F7535B">
              <w:rPr>
                <w:rFonts w:ascii="HGPｺﾞｼｯｸM" w:eastAsia="HGPｺﾞｼｯｸM" w:hAnsi="ＭＳ Ｐゴシック" w:hint="eastAsia"/>
              </w:rPr>
              <w:t>711</w:t>
            </w:r>
          </w:p>
        </w:tc>
        <w:tc>
          <w:tcPr>
            <w:tcW w:w="1654" w:type="dxa"/>
            <w:shd w:val="clear" w:color="auto" w:fill="auto"/>
            <w:vAlign w:val="center"/>
          </w:tcPr>
          <w:p w14:paraId="50A1F8AA" w14:textId="77777777" w:rsidR="000A1EA3" w:rsidRPr="00F7535B" w:rsidRDefault="000A1EA3" w:rsidP="00DB24E4">
            <w:pPr>
              <w:jc w:val="right"/>
              <w:rPr>
                <w:rFonts w:ascii="HGPｺﾞｼｯｸM" w:eastAsia="HGPｺﾞｼｯｸM" w:hAnsi="ＭＳ Ｐゴシック"/>
              </w:rPr>
            </w:pPr>
            <w:r w:rsidRPr="00F7535B">
              <w:rPr>
                <w:rFonts w:ascii="HGPｺﾞｼｯｸM" w:eastAsia="HGPｺﾞｼｯｸM" w:hAnsi="ＭＳ Ｐゴシック" w:hint="eastAsia"/>
              </w:rPr>
              <w:t>711</w:t>
            </w:r>
          </w:p>
        </w:tc>
        <w:tc>
          <w:tcPr>
            <w:tcW w:w="1654" w:type="dxa"/>
            <w:tcBorders>
              <w:right w:val="single" w:sz="12" w:space="0" w:color="auto"/>
            </w:tcBorders>
            <w:vAlign w:val="center"/>
          </w:tcPr>
          <w:p w14:paraId="70CD7E8D" w14:textId="77777777" w:rsidR="000A1EA3" w:rsidRPr="00F7535B" w:rsidRDefault="000A1EA3" w:rsidP="00DB24E4">
            <w:pPr>
              <w:jc w:val="right"/>
              <w:rPr>
                <w:rFonts w:ascii="HGPｺﾞｼｯｸM" w:eastAsia="HGPｺﾞｼｯｸM" w:hAnsi="ＭＳ Ｐゴシック"/>
              </w:rPr>
            </w:pPr>
            <w:r w:rsidRPr="00F7535B">
              <w:rPr>
                <w:rFonts w:ascii="HGPｺﾞｼｯｸM" w:eastAsia="HGPｺﾞｼｯｸM" w:hAnsi="ＭＳ Ｐゴシック" w:hint="eastAsia"/>
              </w:rPr>
              <w:t>711</w:t>
            </w:r>
          </w:p>
        </w:tc>
      </w:tr>
      <w:tr w:rsidR="000A1EA3" w:rsidRPr="00F7535B" w14:paraId="43626069" w14:textId="77777777" w:rsidTr="00011B95">
        <w:tc>
          <w:tcPr>
            <w:tcW w:w="2156" w:type="dxa"/>
            <w:vMerge/>
          </w:tcPr>
          <w:p w14:paraId="4F4BA36A" w14:textId="77777777" w:rsidR="000A1EA3" w:rsidRPr="00F7535B" w:rsidRDefault="000A1EA3" w:rsidP="00DB24E4">
            <w:pPr>
              <w:rPr>
                <w:rFonts w:ascii="HGPｺﾞｼｯｸM" w:eastAsia="HGPｺﾞｼｯｸM"/>
                <w:sz w:val="21"/>
                <w:szCs w:val="21"/>
              </w:rPr>
            </w:pPr>
          </w:p>
        </w:tc>
        <w:tc>
          <w:tcPr>
            <w:tcW w:w="2127" w:type="dxa"/>
          </w:tcPr>
          <w:p w14:paraId="23C900C3" w14:textId="77777777" w:rsidR="000A1EA3" w:rsidRPr="00F7535B" w:rsidRDefault="000A1EA3" w:rsidP="00DB24E4">
            <w:pPr>
              <w:jc w:val="center"/>
              <w:rPr>
                <w:rFonts w:ascii="HGPｺﾞｼｯｸM" w:eastAsia="HGPｺﾞｼｯｸM"/>
                <w:sz w:val="21"/>
                <w:szCs w:val="21"/>
              </w:rPr>
            </w:pPr>
            <w:r w:rsidRPr="00F7535B">
              <w:rPr>
                <w:rFonts w:ascii="HGPｺﾞｼｯｸM" w:eastAsia="HGPｺﾞｼｯｸM" w:hint="eastAsia"/>
                <w:sz w:val="21"/>
                <w:szCs w:val="21"/>
              </w:rPr>
              <w:t>人</w:t>
            </w:r>
            <w:r w:rsidRPr="00F7535B">
              <w:rPr>
                <w:rFonts w:ascii="HGPｺﾞｼｯｸM" w:eastAsia="HGPｺﾞｼｯｸM"/>
                <w:sz w:val="21"/>
                <w:szCs w:val="21"/>
              </w:rPr>
              <w:t>/月</w:t>
            </w:r>
          </w:p>
        </w:tc>
        <w:tc>
          <w:tcPr>
            <w:tcW w:w="1653" w:type="dxa"/>
            <w:tcBorders>
              <w:left w:val="single" w:sz="12" w:space="0" w:color="auto"/>
              <w:bottom w:val="single" w:sz="12" w:space="0" w:color="auto"/>
            </w:tcBorders>
            <w:vAlign w:val="center"/>
          </w:tcPr>
          <w:p w14:paraId="712EF7DA" w14:textId="77777777" w:rsidR="000A1EA3" w:rsidRPr="00F7535B" w:rsidRDefault="000A1EA3" w:rsidP="00DB24E4">
            <w:pPr>
              <w:jc w:val="right"/>
              <w:rPr>
                <w:rFonts w:ascii="HGPｺﾞｼｯｸM" w:eastAsia="HGPｺﾞｼｯｸM" w:hAnsi="ＭＳ Ｐゴシック"/>
              </w:rPr>
            </w:pPr>
            <w:r w:rsidRPr="00F7535B">
              <w:rPr>
                <w:rFonts w:ascii="HGPｺﾞｼｯｸM" w:eastAsia="HGPｺﾞｼｯｸM" w:hAnsi="ＭＳ Ｐゴシック" w:hint="eastAsia"/>
              </w:rPr>
              <w:t>42</w:t>
            </w:r>
          </w:p>
        </w:tc>
        <w:tc>
          <w:tcPr>
            <w:tcW w:w="1654" w:type="dxa"/>
            <w:tcBorders>
              <w:bottom w:val="single" w:sz="12" w:space="0" w:color="auto"/>
            </w:tcBorders>
            <w:shd w:val="clear" w:color="auto" w:fill="auto"/>
            <w:vAlign w:val="center"/>
          </w:tcPr>
          <w:p w14:paraId="31E75D2F" w14:textId="77777777" w:rsidR="000A1EA3" w:rsidRPr="00F7535B" w:rsidRDefault="000A1EA3" w:rsidP="00DB24E4">
            <w:pPr>
              <w:jc w:val="right"/>
              <w:rPr>
                <w:rFonts w:ascii="HGPｺﾞｼｯｸM" w:eastAsia="HGPｺﾞｼｯｸM" w:hAnsi="ＭＳ Ｐゴシック"/>
              </w:rPr>
            </w:pPr>
            <w:r w:rsidRPr="00F7535B">
              <w:rPr>
                <w:rFonts w:ascii="HGPｺﾞｼｯｸM" w:eastAsia="HGPｺﾞｼｯｸM" w:hAnsi="ＭＳ Ｐゴシック" w:hint="eastAsia"/>
              </w:rPr>
              <w:t>42</w:t>
            </w:r>
          </w:p>
        </w:tc>
        <w:tc>
          <w:tcPr>
            <w:tcW w:w="1654" w:type="dxa"/>
            <w:tcBorders>
              <w:bottom w:val="single" w:sz="12" w:space="0" w:color="auto"/>
              <w:right w:val="single" w:sz="12" w:space="0" w:color="auto"/>
            </w:tcBorders>
            <w:vAlign w:val="center"/>
          </w:tcPr>
          <w:p w14:paraId="13EE98A3" w14:textId="77777777" w:rsidR="000A1EA3" w:rsidRPr="00F7535B" w:rsidRDefault="000A1EA3" w:rsidP="00DB24E4">
            <w:pPr>
              <w:jc w:val="right"/>
              <w:rPr>
                <w:rFonts w:ascii="HGPｺﾞｼｯｸM" w:eastAsia="HGPｺﾞｼｯｸM" w:hAnsi="ＭＳ Ｐゴシック"/>
              </w:rPr>
            </w:pPr>
            <w:r w:rsidRPr="00F7535B">
              <w:rPr>
                <w:rFonts w:ascii="HGPｺﾞｼｯｸM" w:eastAsia="HGPｺﾞｼｯｸM" w:hAnsi="ＭＳ Ｐゴシック" w:hint="eastAsia"/>
              </w:rPr>
              <w:t>42</w:t>
            </w:r>
          </w:p>
        </w:tc>
      </w:tr>
    </w:tbl>
    <w:p w14:paraId="301962A7" w14:textId="77777777" w:rsidR="00DB24E4" w:rsidRPr="00F7535B" w:rsidRDefault="009C521C" w:rsidP="00CD7BD4">
      <w:pPr>
        <w:pStyle w:val="aff3"/>
      </w:pPr>
      <w:r>
        <w:rPr>
          <w:noProof/>
        </w:rPr>
        <mc:AlternateContent>
          <mc:Choice Requires="wps">
            <w:drawing>
              <wp:anchor distT="0" distB="0" distL="114300" distR="114300" simplePos="0" relativeHeight="251632640" behindDoc="1" locked="0" layoutInCell="1" allowOverlap="1" wp14:anchorId="7FF831D7" wp14:editId="3F18DE01">
                <wp:simplePos x="0" y="0"/>
                <wp:positionH relativeFrom="margin">
                  <wp:posOffset>29210</wp:posOffset>
                </wp:positionH>
                <wp:positionV relativeFrom="paragraph">
                  <wp:posOffset>96520</wp:posOffset>
                </wp:positionV>
                <wp:extent cx="1727835" cy="237490"/>
                <wp:effectExtent l="0" t="0" r="5715" b="0"/>
                <wp:wrapNone/>
                <wp:docPr id="2950" name="四角形: 角を丸くする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237490"/>
                        </a:xfrm>
                        <a:prstGeom prst="roundRect">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E46ADD2" id="四角形: 角を丸くする 9" o:spid="_x0000_s1026" style="position:absolute;left:0;text-align:left;margin-left:2.3pt;margin-top:7.6pt;width:136.05pt;height:18.7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" fillcolor="#d8d8d8 [2732]" stroked="f">
                <v:textbox inset="5.85pt,.7pt,5.85pt,.7pt"/>
                <w10:wrap anchorx="margin"/>
              </v:roundrect>
            </w:pict>
          </mc:Fallback>
        </mc:AlternateContent>
      </w:r>
    </w:p>
    <w:p w14:paraId="58EA7795" w14:textId="77777777" w:rsidR="00DB24E4" w:rsidRPr="00F7535B" w:rsidRDefault="00DB24E4" w:rsidP="00DB24E4">
      <w:pPr>
        <w:ind w:firstLineChars="100" w:firstLine="224"/>
        <w:rPr>
          <w:rFonts w:ascii="HGP創英角ｺﾞｼｯｸUB" w:eastAsia="HGP創英角ｺﾞｼｯｸUB" w:hAnsi="HGP創英角ｺﾞｼｯｸUB"/>
        </w:rPr>
      </w:pPr>
      <w:r w:rsidRPr="00F7535B">
        <w:rPr>
          <w:rFonts w:ascii="HGP創英角ｺﾞｼｯｸUB" w:eastAsia="HGP創英角ｺﾞｼｯｸUB" w:hAnsi="HGP創英角ｺﾞｼｯｸUB" w:hint="eastAsia"/>
        </w:rPr>
        <w:t>見込量確保のための方策</w:t>
      </w:r>
    </w:p>
    <w:p w14:paraId="35FA83F1" w14:textId="77777777" w:rsidR="008A1648" w:rsidRPr="00F7535B" w:rsidRDefault="008A1648" w:rsidP="002D05C2">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・市内に提供事業所のないサービスを含め、事業者の新規参入を促進するための情報提供や関係機関への働きかけを行います。</w:t>
      </w:r>
    </w:p>
    <w:p w14:paraId="66A49535" w14:textId="77777777" w:rsidR="008A1648" w:rsidRPr="00F7535B" w:rsidRDefault="0027680C" w:rsidP="008A1648">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・サービス提供事業所においては</w:t>
      </w:r>
      <w:r w:rsidR="008A1648" w:rsidRPr="00F7535B">
        <w:rPr>
          <w:rFonts w:ascii="HG丸ｺﾞｼｯｸM-PRO" w:eastAsia="HG丸ｺﾞｼｯｸM-PRO" w:hAnsi="HG丸ｺﾞｼｯｸM-PRO" w:hint="eastAsia"/>
        </w:rPr>
        <w:t>支援</w:t>
      </w:r>
      <w:r w:rsidR="004B5E11" w:rsidRPr="00F7535B">
        <w:rPr>
          <w:rFonts w:ascii="HG丸ｺﾞｼｯｸM-PRO" w:eastAsia="HG丸ｺﾞｼｯｸM-PRO" w:hAnsi="HG丸ｺﾞｼｯｸM-PRO" w:hint="eastAsia"/>
        </w:rPr>
        <w:t>者不足が課題となっており、事業所や地域、関係機関と連携し</w:t>
      </w:r>
      <w:r w:rsidR="002F6169" w:rsidRPr="00F7535B">
        <w:rPr>
          <w:rFonts w:ascii="HG丸ｺﾞｼｯｸM-PRO" w:eastAsia="HG丸ｺﾞｼｯｸM-PRO" w:hAnsi="HG丸ｺﾞｼｯｸM-PRO" w:hint="eastAsia"/>
        </w:rPr>
        <w:t>、</w:t>
      </w:r>
      <w:bookmarkStart w:id="71" w:name="_Hlk505853083"/>
      <w:r w:rsidR="008A1648" w:rsidRPr="00F7535B">
        <w:rPr>
          <w:rFonts w:ascii="HG丸ｺﾞｼｯｸM-PRO" w:eastAsia="HG丸ｺﾞｼｯｸM-PRO" w:hAnsi="HG丸ｺﾞｼｯｸM-PRO" w:hint="eastAsia"/>
        </w:rPr>
        <w:t>福祉人材の確保</w:t>
      </w:r>
      <w:r w:rsidR="002F6169" w:rsidRPr="00F7535B">
        <w:rPr>
          <w:rFonts w:ascii="HG丸ｺﾞｼｯｸM-PRO" w:eastAsia="HG丸ｺﾞｼｯｸM-PRO" w:hAnsi="HG丸ｺﾞｼｯｸM-PRO" w:hint="eastAsia"/>
        </w:rPr>
        <w:t>に向け、</w:t>
      </w:r>
      <w:r w:rsidR="000D52A6" w:rsidRPr="00F7535B">
        <w:rPr>
          <w:rFonts w:ascii="HG丸ｺﾞｼｯｸM-PRO" w:eastAsia="HG丸ｺﾞｼｯｸM-PRO" w:hAnsi="HG丸ｺﾞｼｯｸM-PRO" w:hint="eastAsia"/>
        </w:rPr>
        <w:t>福祉職場の魅力の発信、</w:t>
      </w:r>
      <w:r w:rsidR="00F34AE1" w:rsidRPr="00F7535B">
        <w:rPr>
          <w:rFonts w:ascii="HG丸ｺﾞｼｯｸM-PRO" w:eastAsia="HG丸ｺﾞｼｯｸM-PRO" w:hAnsi="HG丸ｺﾞｼｯｸM-PRO" w:hint="eastAsia"/>
        </w:rPr>
        <w:t>処遇改善</w:t>
      </w:r>
      <w:r w:rsidR="000D52A6" w:rsidRPr="00F7535B">
        <w:rPr>
          <w:rFonts w:ascii="HG丸ｺﾞｼｯｸM-PRO" w:eastAsia="HG丸ｺﾞｼｯｸM-PRO" w:hAnsi="HG丸ｺﾞｼｯｸM-PRO" w:hint="eastAsia"/>
        </w:rPr>
        <w:t>、人材育成、市の無料職業</w:t>
      </w:r>
      <w:r w:rsidR="00F34AE1" w:rsidRPr="00F7535B">
        <w:rPr>
          <w:rFonts w:ascii="HG丸ｺﾞｼｯｸM-PRO" w:eastAsia="HG丸ｺﾞｼｯｸM-PRO" w:hAnsi="HG丸ｺﾞｼｯｸM-PRO" w:hint="eastAsia"/>
        </w:rPr>
        <w:t>紹介</w:t>
      </w:r>
      <w:r w:rsidR="000D52A6" w:rsidRPr="00F7535B">
        <w:rPr>
          <w:rFonts w:ascii="HG丸ｺﾞｼｯｸM-PRO" w:eastAsia="HG丸ｺﾞｼｯｸM-PRO" w:hAnsi="HG丸ｺﾞｼｯｸM-PRO" w:hint="eastAsia"/>
        </w:rPr>
        <w:t>所</w:t>
      </w:r>
      <w:r w:rsidR="00F34AE1" w:rsidRPr="00F7535B">
        <w:rPr>
          <w:rFonts w:ascii="HG丸ｺﾞｼｯｸM-PRO" w:eastAsia="HG丸ｺﾞｼｯｸM-PRO" w:hAnsi="HG丸ｺﾞｼｯｸM-PRO" w:hint="eastAsia"/>
        </w:rPr>
        <w:t>やハローワークと連携</w:t>
      </w:r>
      <w:r w:rsidR="0015043D" w:rsidRPr="00F7535B">
        <w:rPr>
          <w:rFonts w:ascii="HG丸ｺﾞｼｯｸM-PRO" w:eastAsia="HG丸ｺﾞｼｯｸM-PRO" w:hAnsi="HG丸ｺﾞｼｯｸM-PRO" w:hint="eastAsia"/>
        </w:rPr>
        <w:t>した</w:t>
      </w:r>
      <w:r w:rsidR="00F34AE1" w:rsidRPr="00F7535B">
        <w:rPr>
          <w:rFonts w:ascii="HG丸ｺﾞｼｯｸM-PRO" w:eastAsia="HG丸ｺﾞｼｯｸM-PRO" w:hAnsi="HG丸ｺﾞｼｯｸM-PRO" w:hint="eastAsia"/>
        </w:rPr>
        <w:t>人材</w:t>
      </w:r>
      <w:r w:rsidR="0015043D" w:rsidRPr="00F7535B">
        <w:rPr>
          <w:rFonts w:ascii="HG丸ｺﾞｼｯｸM-PRO" w:eastAsia="HG丸ｺﾞｼｯｸM-PRO" w:hAnsi="HG丸ｺﾞｼｯｸM-PRO" w:hint="eastAsia"/>
        </w:rPr>
        <w:t>の</w:t>
      </w:r>
      <w:r w:rsidR="00F34AE1" w:rsidRPr="00F7535B">
        <w:rPr>
          <w:rFonts w:ascii="HG丸ｺﾞｼｯｸM-PRO" w:eastAsia="HG丸ｺﾞｼｯｸM-PRO" w:hAnsi="HG丸ｺﾞｼｯｸM-PRO" w:hint="eastAsia"/>
        </w:rPr>
        <w:t>マッチング</w:t>
      </w:r>
      <w:bookmarkEnd w:id="71"/>
      <w:r w:rsidR="002F6169" w:rsidRPr="00F7535B">
        <w:rPr>
          <w:rFonts w:ascii="HG丸ｺﾞｼｯｸM-PRO" w:eastAsia="HG丸ｺﾞｼｯｸM-PRO" w:hAnsi="HG丸ｺﾞｼｯｸM-PRO" w:hint="eastAsia"/>
        </w:rPr>
        <w:t>に取り組みます。</w:t>
      </w:r>
    </w:p>
    <w:p w14:paraId="52FCF83B" w14:textId="6069DA02" w:rsidR="007C6FD5" w:rsidRPr="00F7535B" w:rsidRDefault="008A1648" w:rsidP="007C6FD5">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・地域生活支援拠点等を整備し、地域生活を継続できる支援体制を構築します。</w:t>
      </w:r>
      <w:r w:rsidR="00B73616">
        <w:rPr>
          <w:noProof/>
        </w:rPr>
        <w:drawing>
          <wp:anchor distT="0" distB="0" distL="114300" distR="114300" simplePos="0" relativeHeight="251752448" behindDoc="0" locked="1" layoutInCell="1" allowOverlap="1" wp14:anchorId="57DD659A" wp14:editId="4FD61948">
            <wp:simplePos x="0" y="0"/>
            <wp:positionH relativeFrom="page">
              <wp:posOffset>6301105</wp:posOffset>
            </wp:positionH>
            <wp:positionV relativeFrom="page">
              <wp:posOffset>9432925</wp:posOffset>
            </wp:positionV>
            <wp:extent cx="712440" cy="714960"/>
            <wp:effectExtent l="0" t="0" r="0" b="0"/>
            <wp:wrapNone/>
            <wp:docPr id="3052" name="SPCODE0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4DCBD170" w14:textId="77777777" w:rsidR="007C6FD5" w:rsidRPr="00F7535B" w:rsidRDefault="007C6FD5" w:rsidP="00E350A1">
      <w:pPr>
        <w:rPr>
          <w:rFonts w:ascii="HG丸ｺﾞｼｯｸM-PRO" w:eastAsia="HG丸ｺﾞｼｯｸM-PRO" w:hAnsi="HG丸ｺﾞｼｯｸM-PRO"/>
        </w:rPr>
      </w:pPr>
      <w:r w:rsidRPr="00F7535B">
        <w:rPr>
          <w:rFonts w:ascii="HG丸ｺﾞｼｯｸM-PRO" w:eastAsia="HG丸ｺﾞｼｯｸM-PRO" w:hAnsi="HG丸ｺﾞｼｯｸM-PRO"/>
        </w:rPr>
        <w:br w:type="page"/>
      </w:r>
    </w:p>
    <w:p w14:paraId="1F2EA602" w14:textId="77777777" w:rsidR="00DB24E4" w:rsidRPr="00F7535B" w:rsidRDefault="0092069E" w:rsidP="00732E82">
      <w:pPr>
        <w:pStyle w:val="3"/>
      </w:pPr>
      <w:r w:rsidRPr="00F7535B">
        <w:rPr>
          <w:rFonts w:hint="eastAsia"/>
        </w:rPr>
        <w:lastRenderedPageBreak/>
        <w:t>２．</w:t>
      </w:r>
      <w:r w:rsidR="00DB24E4" w:rsidRPr="00F7535B">
        <w:rPr>
          <w:rFonts w:hint="eastAsia"/>
        </w:rPr>
        <w:t>日中活動系サービス</w:t>
      </w:r>
    </w:p>
    <w:tbl>
      <w:tblPr>
        <w:tblStyle w:val="af0"/>
        <w:tblW w:w="9286" w:type="dxa"/>
        <w:tblInd w:w="224" w:type="dxa"/>
        <w:tblLook w:val="04A0" w:firstRow="1" w:lastRow="0" w:firstColumn="1" w:lastColumn="0" w:noHBand="0" w:noVBand="1"/>
      </w:tblPr>
      <w:tblGrid>
        <w:gridCol w:w="2159"/>
        <w:gridCol w:w="7127"/>
      </w:tblGrid>
      <w:tr w:rsidR="00DB24E4" w:rsidRPr="00F7535B" w14:paraId="4FEA7E11" w14:textId="77777777" w:rsidTr="0092069E">
        <w:tc>
          <w:tcPr>
            <w:tcW w:w="2159" w:type="dxa"/>
            <w:shd w:val="clear" w:color="auto" w:fill="D9D9D9" w:themeFill="background1" w:themeFillShade="D9"/>
          </w:tcPr>
          <w:p w14:paraId="5BA358EA" w14:textId="77777777" w:rsidR="00DB24E4" w:rsidRPr="00F7535B" w:rsidRDefault="00DB24E4" w:rsidP="00DB24E4">
            <w:pPr>
              <w:jc w:val="center"/>
              <w:rPr>
                <w:rFonts w:ascii="HGPｺﾞｼｯｸM" w:eastAsia="HGPｺﾞｼｯｸM" w:hAnsi="HGP創英角ｺﾞｼｯｸUB"/>
                <w:sz w:val="21"/>
              </w:rPr>
            </w:pPr>
            <w:r w:rsidRPr="00B10C5B">
              <w:rPr>
                <w:rFonts w:ascii="HGPｺﾞｼｯｸM" w:eastAsia="HGPｺﾞｼｯｸM" w:hAnsi="HGP創英角ｺﾞｼｯｸUB" w:hint="eastAsia"/>
                <w:spacing w:val="210"/>
                <w:kern w:val="0"/>
                <w:sz w:val="21"/>
                <w:fitText w:val="1819" w:id="1551106820"/>
              </w:rPr>
              <w:t>サービス</w:t>
            </w:r>
            <w:r w:rsidRPr="00B10C5B">
              <w:rPr>
                <w:rFonts w:ascii="HGPｺﾞｼｯｸM" w:eastAsia="HGPｺﾞｼｯｸM" w:hAnsi="HGP創英角ｺﾞｼｯｸUB" w:hint="eastAsia"/>
                <w:spacing w:val="22"/>
                <w:kern w:val="0"/>
                <w:sz w:val="21"/>
                <w:fitText w:val="1819" w:id="1551106820"/>
              </w:rPr>
              <w:t>名</w:t>
            </w:r>
          </w:p>
        </w:tc>
        <w:tc>
          <w:tcPr>
            <w:tcW w:w="7127" w:type="dxa"/>
            <w:shd w:val="clear" w:color="auto" w:fill="D9D9D9" w:themeFill="background1" w:themeFillShade="D9"/>
          </w:tcPr>
          <w:p w14:paraId="24970012" w14:textId="77777777" w:rsidR="00DB24E4" w:rsidRPr="00F7535B" w:rsidRDefault="00DB24E4" w:rsidP="00DB24E4">
            <w:pPr>
              <w:jc w:val="center"/>
              <w:rPr>
                <w:rFonts w:ascii="HGPｺﾞｼｯｸM" w:eastAsia="HGPｺﾞｼｯｸM" w:hAnsi="HGP創英角ｺﾞｼｯｸUB"/>
                <w:sz w:val="21"/>
              </w:rPr>
            </w:pPr>
            <w:r w:rsidRPr="00F7535B">
              <w:rPr>
                <w:rFonts w:ascii="HGPｺﾞｼｯｸM" w:eastAsia="HGPｺﾞｼｯｸM" w:hAnsi="HGP創英角ｺﾞｼｯｸUB" w:hint="eastAsia"/>
                <w:sz w:val="21"/>
              </w:rPr>
              <w:t>内容</w:t>
            </w:r>
          </w:p>
        </w:tc>
      </w:tr>
      <w:tr w:rsidR="00DB24E4" w:rsidRPr="00F7535B" w14:paraId="6D70EAEA" w14:textId="77777777" w:rsidTr="0092069E">
        <w:tc>
          <w:tcPr>
            <w:tcW w:w="2159" w:type="dxa"/>
            <w:vAlign w:val="center"/>
          </w:tcPr>
          <w:p w14:paraId="71F32F9C" w14:textId="77777777" w:rsidR="00DB24E4" w:rsidRPr="00F7535B" w:rsidRDefault="00DB24E4" w:rsidP="00DB24E4">
            <w:pPr>
              <w:snapToGrid w:val="0"/>
              <w:ind w:leftChars="23" w:left="52" w:rightChars="23" w:right="52"/>
              <w:rPr>
                <w:rFonts w:ascii="HGPｺﾞｼｯｸM" w:eastAsia="HGPｺﾞｼｯｸM"/>
                <w:sz w:val="21"/>
              </w:rPr>
            </w:pPr>
            <w:r w:rsidRPr="00B10C5B">
              <w:rPr>
                <w:rFonts w:ascii="HGPｺﾞｼｯｸM" w:eastAsia="HGPｺﾞｼｯｸM" w:hint="eastAsia"/>
                <w:spacing w:val="150"/>
                <w:kern w:val="0"/>
                <w:sz w:val="21"/>
                <w:fitText w:val="1819" w:id="1551106819"/>
              </w:rPr>
              <w:t>生活介</w:t>
            </w:r>
            <w:r w:rsidRPr="00B10C5B">
              <w:rPr>
                <w:rFonts w:ascii="HGPｺﾞｼｯｸM" w:eastAsia="HGPｺﾞｼｯｸM" w:hint="eastAsia"/>
                <w:spacing w:val="37"/>
                <w:kern w:val="0"/>
                <w:sz w:val="21"/>
                <w:fitText w:val="1819" w:id="1551106819"/>
              </w:rPr>
              <w:t>護</w:t>
            </w:r>
          </w:p>
        </w:tc>
        <w:tc>
          <w:tcPr>
            <w:tcW w:w="7127" w:type="dxa"/>
            <w:vAlign w:val="center"/>
          </w:tcPr>
          <w:p w14:paraId="197660EC" w14:textId="77777777" w:rsidR="00DB24E4" w:rsidRPr="00F7535B" w:rsidRDefault="00DB24E4" w:rsidP="00DB24E4">
            <w:pPr>
              <w:snapToGrid w:val="0"/>
              <w:ind w:leftChars="23" w:left="52" w:rightChars="23" w:right="52"/>
              <w:rPr>
                <w:rFonts w:ascii="HGPｺﾞｼｯｸM" w:eastAsia="HGPｺﾞｼｯｸM"/>
                <w:sz w:val="21"/>
                <w:szCs w:val="21"/>
              </w:rPr>
            </w:pPr>
            <w:r w:rsidRPr="00F7535B">
              <w:rPr>
                <w:rFonts w:ascii="HGPｺﾞｼｯｸM" w:eastAsia="HGPｺﾞｼｯｸM" w:hint="eastAsia"/>
                <w:sz w:val="21"/>
                <w:szCs w:val="21"/>
              </w:rPr>
              <w:t>昼間、常時介護が必要な</w:t>
            </w:r>
            <w:r w:rsidRPr="00F7535B">
              <w:rPr>
                <w:rFonts w:ascii="HGPｺﾞｼｯｸM" w:eastAsia="HGPｺﾞｼｯｸM" w:hAnsi="ＭＳ Ｐ明朝" w:hint="eastAsia"/>
                <w:sz w:val="21"/>
                <w:szCs w:val="21"/>
              </w:rPr>
              <w:t>障害者</w:t>
            </w:r>
            <w:r w:rsidRPr="00F7535B">
              <w:rPr>
                <w:rFonts w:ascii="HGPｺﾞｼｯｸM" w:eastAsia="HGPｺﾞｼｯｸM" w:hint="eastAsia"/>
                <w:sz w:val="21"/>
                <w:szCs w:val="21"/>
              </w:rPr>
              <w:t>に対し、施設等において食事や入浴、排せつの介護、生産活動や創作的活動の機会を提供します。</w:t>
            </w:r>
          </w:p>
        </w:tc>
      </w:tr>
      <w:tr w:rsidR="00DB24E4" w:rsidRPr="00F7535B" w14:paraId="6C1C1EB8" w14:textId="77777777" w:rsidTr="0092069E">
        <w:tc>
          <w:tcPr>
            <w:tcW w:w="2159" w:type="dxa"/>
            <w:vAlign w:val="center"/>
          </w:tcPr>
          <w:p w14:paraId="1FF10128" w14:textId="77777777" w:rsidR="00422FFF" w:rsidRPr="00F7535B" w:rsidRDefault="00DB24E4" w:rsidP="00422FFF">
            <w:pPr>
              <w:snapToGrid w:val="0"/>
              <w:ind w:leftChars="23" w:left="52" w:rightChars="23" w:right="52"/>
              <w:rPr>
                <w:rFonts w:ascii="HGPｺﾞｼｯｸM" w:eastAsia="HGPｺﾞｼｯｸM"/>
                <w:sz w:val="21"/>
              </w:rPr>
            </w:pPr>
            <w:r w:rsidRPr="00B10C5B">
              <w:rPr>
                <w:rFonts w:ascii="HGPｺﾞｼｯｸM" w:eastAsia="HGPｺﾞｼｯｸM" w:hint="eastAsia"/>
                <w:spacing w:val="150"/>
                <w:kern w:val="0"/>
                <w:sz w:val="21"/>
                <w:fitText w:val="1819" w:id="1551106818"/>
              </w:rPr>
              <w:t>自立訓</w:t>
            </w:r>
            <w:r w:rsidRPr="00B10C5B">
              <w:rPr>
                <w:rFonts w:ascii="HGPｺﾞｼｯｸM" w:eastAsia="HGPｺﾞｼｯｸM" w:hint="eastAsia"/>
                <w:spacing w:val="37"/>
                <w:kern w:val="0"/>
                <w:sz w:val="21"/>
                <w:fitText w:val="1819" w:id="1551106818"/>
              </w:rPr>
              <w:t>練</w:t>
            </w:r>
          </w:p>
          <w:p w14:paraId="7BC60F9A" w14:textId="77777777" w:rsidR="00DB24E4" w:rsidRPr="00F7535B" w:rsidRDefault="00422FFF" w:rsidP="00422FFF">
            <w:pPr>
              <w:snapToGrid w:val="0"/>
              <w:ind w:leftChars="23" w:left="52" w:rightChars="23" w:right="52"/>
              <w:rPr>
                <w:rFonts w:ascii="HGPｺﾞｼｯｸM" w:eastAsia="HGPｺﾞｼｯｸM"/>
                <w:sz w:val="21"/>
              </w:rPr>
            </w:pPr>
            <w:r w:rsidRPr="00B10C5B">
              <w:rPr>
                <w:rFonts w:ascii="HGPｺﾞｼｯｸM" w:eastAsia="HGPｺﾞｼｯｸM" w:hint="eastAsia"/>
                <w:w w:val="91"/>
                <w:kern w:val="0"/>
                <w:sz w:val="21"/>
                <w:fitText w:val="1819" w:id="1551106817"/>
              </w:rPr>
              <w:t>（機能訓練・生活訓練</w:t>
            </w:r>
            <w:r w:rsidRPr="00B10C5B">
              <w:rPr>
                <w:rFonts w:ascii="HGPｺﾞｼｯｸM" w:eastAsia="HGPｺﾞｼｯｸM" w:hint="eastAsia"/>
                <w:spacing w:val="105"/>
                <w:w w:val="91"/>
                <w:kern w:val="0"/>
                <w:sz w:val="21"/>
                <w:fitText w:val="1819" w:id="1551106817"/>
              </w:rPr>
              <w:t>）</w:t>
            </w:r>
          </w:p>
        </w:tc>
        <w:tc>
          <w:tcPr>
            <w:tcW w:w="7127" w:type="dxa"/>
            <w:vAlign w:val="center"/>
          </w:tcPr>
          <w:p w14:paraId="7851905C" w14:textId="77777777" w:rsidR="00DB24E4" w:rsidRPr="00F7535B" w:rsidRDefault="00DB24E4" w:rsidP="00DB24E4">
            <w:pPr>
              <w:snapToGrid w:val="0"/>
              <w:ind w:leftChars="23" w:left="52" w:rightChars="23" w:right="52"/>
              <w:rPr>
                <w:rFonts w:ascii="HGPｺﾞｼｯｸM" w:eastAsia="HGPｺﾞｼｯｸM"/>
                <w:sz w:val="21"/>
                <w:szCs w:val="21"/>
              </w:rPr>
            </w:pPr>
            <w:r w:rsidRPr="00F7535B">
              <w:rPr>
                <w:rFonts w:ascii="HGPｺﾞｼｯｸM" w:eastAsia="HGPｺﾞｼｯｸM" w:hAnsi="ＭＳ Ｐ明朝" w:hint="eastAsia"/>
                <w:sz w:val="21"/>
                <w:szCs w:val="21"/>
              </w:rPr>
              <w:t>障害者</w:t>
            </w:r>
            <w:r w:rsidRPr="00F7535B">
              <w:rPr>
                <w:rFonts w:ascii="HGPｺﾞｼｯｸM" w:eastAsia="HGPｺﾞｼｯｸM" w:hint="eastAsia"/>
                <w:sz w:val="21"/>
                <w:szCs w:val="21"/>
              </w:rPr>
              <w:t>が自立した日常生活や社会生活を営むことができるように、施設で一定期間、身体機能や生活能力向上のために必要な訓練を行います。</w:t>
            </w:r>
          </w:p>
        </w:tc>
      </w:tr>
      <w:tr w:rsidR="00DB24E4" w:rsidRPr="00F7535B" w14:paraId="542D5346" w14:textId="77777777" w:rsidTr="0092069E">
        <w:tc>
          <w:tcPr>
            <w:tcW w:w="2159" w:type="dxa"/>
            <w:vAlign w:val="center"/>
          </w:tcPr>
          <w:p w14:paraId="0DD35815" w14:textId="77777777" w:rsidR="00DB24E4" w:rsidRPr="00F7535B" w:rsidRDefault="00DB24E4" w:rsidP="00DB24E4">
            <w:pPr>
              <w:snapToGrid w:val="0"/>
              <w:ind w:leftChars="23" w:left="52" w:rightChars="23" w:right="52"/>
              <w:rPr>
                <w:rFonts w:ascii="HGPｺﾞｼｯｸM" w:eastAsia="HGPｺﾞｼｯｸM"/>
                <w:sz w:val="21"/>
              </w:rPr>
            </w:pPr>
            <w:r w:rsidRPr="00B10C5B">
              <w:rPr>
                <w:rFonts w:ascii="HGPｺﾞｼｯｸM" w:eastAsia="HGPｺﾞｼｯｸM" w:hint="eastAsia"/>
                <w:spacing w:val="45"/>
                <w:kern w:val="0"/>
                <w:sz w:val="21"/>
                <w:fitText w:val="1819" w:id="1551106566"/>
              </w:rPr>
              <w:t>就労移行支援</w:t>
            </w:r>
          </w:p>
        </w:tc>
        <w:tc>
          <w:tcPr>
            <w:tcW w:w="7127" w:type="dxa"/>
            <w:vAlign w:val="center"/>
          </w:tcPr>
          <w:p w14:paraId="7FE6CC02" w14:textId="77777777" w:rsidR="00DB24E4" w:rsidRPr="00F7535B" w:rsidRDefault="00DB24E4" w:rsidP="00DB24E4">
            <w:pPr>
              <w:snapToGrid w:val="0"/>
              <w:ind w:leftChars="23" w:left="52" w:rightChars="23" w:right="52"/>
              <w:rPr>
                <w:rFonts w:ascii="HGPｺﾞｼｯｸM" w:eastAsia="HGPｺﾞｼｯｸM"/>
                <w:sz w:val="21"/>
                <w:szCs w:val="21"/>
              </w:rPr>
            </w:pPr>
            <w:r w:rsidRPr="00F7535B">
              <w:rPr>
                <w:rFonts w:ascii="HGPｺﾞｼｯｸM" w:eastAsia="HGPｺﾞｼｯｸM" w:hint="eastAsia"/>
                <w:sz w:val="21"/>
                <w:szCs w:val="21"/>
              </w:rPr>
              <w:t>一般就労を希望する</w:t>
            </w:r>
            <w:r w:rsidRPr="00F7535B">
              <w:rPr>
                <w:rFonts w:ascii="HGPｺﾞｼｯｸM" w:eastAsia="HGPｺﾞｼｯｸM" w:hAnsi="ＭＳ Ｐ明朝" w:hint="eastAsia"/>
                <w:sz w:val="21"/>
                <w:szCs w:val="21"/>
              </w:rPr>
              <w:t>障害者</w:t>
            </w:r>
            <w:r w:rsidRPr="00F7535B">
              <w:rPr>
                <w:rFonts w:ascii="HGPｺﾞｼｯｸM" w:eastAsia="HGPｺﾞｼｯｸM" w:hint="eastAsia"/>
                <w:sz w:val="21"/>
                <w:szCs w:val="21"/>
              </w:rPr>
              <w:t>に対して、一定期間、生産活動等の機会を提供し、就労に必要な知識や能力の向上のために必要な訓練を行います。</w:t>
            </w:r>
          </w:p>
        </w:tc>
      </w:tr>
      <w:tr w:rsidR="00DB24E4" w:rsidRPr="00F7535B" w14:paraId="3C9A816E" w14:textId="77777777" w:rsidTr="0092069E">
        <w:tc>
          <w:tcPr>
            <w:tcW w:w="2159" w:type="dxa"/>
            <w:vAlign w:val="center"/>
          </w:tcPr>
          <w:p w14:paraId="69E089A8" w14:textId="77777777" w:rsidR="00DB24E4" w:rsidRPr="00F7535B" w:rsidRDefault="00DB24E4" w:rsidP="00DB24E4">
            <w:pPr>
              <w:snapToGrid w:val="0"/>
              <w:ind w:leftChars="23" w:left="52" w:rightChars="23" w:right="52"/>
              <w:rPr>
                <w:rFonts w:ascii="HGPｺﾞｼｯｸM" w:eastAsia="HGPｺﾞｼｯｸM"/>
                <w:sz w:val="21"/>
              </w:rPr>
            </w:pPr>
            <w:r w:rsidRPr="00B10C5B">
              <w:rPr>
                <w:rFonts w:ascii="HGPｺﾞｼｯｸM" w:eastAsia="HGPｺﾞｼｯｸM" w:hint="eastAsia"/>
                <w:spacing w:val="15"/>
                <w:kern w:val="0"/>
                <w:sz w:val="21"/>
                <w:fitText w:val="1819" w:id="1551106565"/>
              </w:rPr>
              <w:t>就労継続支援Ａ</w:t>
            </w:r>
            <w:r w:rsidRPr="00B10C5B">
              <w:rPr>
                <w:rFonts w:ascii="HGPｺﾞｼｯｸM" w:eastAsia="HGPｺﾞｼｯｸM" w:hint="eastAsia"/>
                <w:spacing w:val="-7"/>
                <w:kern w:val="0"/>
                <w:sz w:val="21"/>
                <w:fitText w:val="1819" w:id="1551106565"/>
              </w:rPr>
              <w:t>型</w:t>
            </w:r>
          </w:p>
        </w:tc>
        <w:tc>
          <w:tcPr>
            <w:tcW w:w="7127" w:type="dxa"/>
            <w:vAlign w:val="center"/>
          </w:tcPr>
          <w:p w14:paraId="660DDB14" w14:textId="77777777" w:rsidR="00DB24E4" w:rsidRPr="00F7535B" w:rsidRDefault="00DB24E4" w:rsidP="00DB24E4">
            <w:pPr>
              <w:snapToGrid w:val="0"/>
              <w:ind w:leftChars="23" w:left="52" w:rightChars="23" w:right="52"/>
              <w:rPr>
                <w:rFonts w:ascii="HGPｺﾞｼｯｸM" w:eastAsia="HGPｺﾞｼｯｸM"/>
                <w:spacing w:val="-8"/>
                <w:sz w:val="21"/>
                <w:szCs w:val="21"/>
              </w:rPr>
            </w:pPr>
            <w:r w:rsidRPr="00F7535B">
              <w:rPr>
                <w:rFonts w:ascii="HGPｺﾞｼｯｸM" w:eastAsia="HGPｺﾞｼｯｸM" w:hint="eastAsia"/>
                <w:spacing w:val="-8"/>
                <w:sz w:val="21"/>
                <w:szCs w:val="21"/>
              </w:rPr>
              <w:t>一般企業等での就労が困難な人に対し、雇用契約に基づく就労の機会を提供するとともに、一般就労に必要な知識や能力の向上のために必要な訓練を行います。</w:t>
            </w:r>
          </w:p>
        </w:tc>
      </w:tr>
      <w:tr w:rsidR="00DB24E4" w:rsidRPr="00F7535B" w14:paraId="138940AA" w14:textId="77777777" w:rsidTr="0092069E">
        <w:tc>
          <w:tcPr>
            <w:tcW w:w="2159" w:type="dxa"/>
            <w:vAlign w:val="center"/>
          </w:tcPr>
          <w:p w14:paraId="0E6439C6" w14:textId="77777777" w:rsidR="00DB24E4" w:rsidRPr="00F7535B" w:rsidRDefault="00DB24E4" w:rsidP="00DB24E4">
            <w:pPr>
              <w:snapToGrid w:val="0"/>
              <w:ind w:leftChars="23" w:left="52" w:rightChars="23" w:right="52"/>
              <w:rPr>
                <w:rFonts w:ascii="HGPｺﾞｼｯｸM" w:eastAsia="HGPｺﾞｼｯｸM"/>
                <w:w w:val="90"/>
                <w:sz w:val="21"/>
              </w:rPr>
            </w:pPr>
            <w:r w:rsidRPr="00F7535B">
              <w:rPr>
                <w:rFonts w:ascii="HGPｺﾞｼｯｸM" w:eastAsia="HGPｺﾞｼｯｸM" w:hint="eastAsia"/>
                <w:spacing w:val="15"/>
                <w:kern w:val="0"/>
                <w:sz w:val="21"/>
                <w:fitText w:val="1819" w:id="1551106564"/>
              </w:rPr>
              <w:t>就労継続支援Ｂ</w:t>
            </w:r>
            <w:r w:rsidRPr="00F7535B">
              <w:rPr>
                <w:rFonts w:ascii="HGPｺﾞｼｯｸM" w:eastAsia="HGPｺﾞｼｯｸM" w:hint="eastAsia"/>
                <w:spacing w:val="2"/>
                <w:kern w:val="0"/>
                <w:sz w:val="21"/>
                <w:fitText w:val="1819" w:id="1551106564"/>
              </w:rPr>
              <w:t>型</w:t>
            </w:r>
          </w:p>
        </w:tc>
        <w:tc>
          <w:tcPr>
            <w:tcW w:w="7127" w:type="dxa"/>
            <w:vAlign w:val="center"/>
          </w:tcPr>
          <w:p w14:paraId="3609081E" w14:textId="77777777" w:rsidR="00DB24E4" w:rsidRPr="00F7535B" w:rsidRDefault="00DB24E4" w:rsidP="00DB24E4">
            <w:pPr>
              <w:snapToGrid w:val="0"/>
              <w:ind w:leftChars="23" w:left="52" w:rightChars="23" w:right="52"/>
              <w:rPr>
                <w:rFonts w:ascii="HGPｺﾞｼｯｸM" w:eastAsia="HGPｺﾞｼｯｸM"/>
                <w:sz w:val="21"/>
                <w:szCs w:val="21"/>
              </w:rPr>
            </w:pPr>
            <w:r w:rsidRPr="00F7535B">
              <w:rPr>
                <w:rFonts w:ascii="HGPｺﾞｼｯｸM" w:eastAsia="HGPｺﾞｼｯｸM" w:hint="eastAsia"/>
                <w:sz w:val="21"/>
                <w:szCs w:val="21"/>
              </w:rPr>
              <w:t>一般企業等での就労が困難であり、年齢や体力面で就労が困難な人に対して、就労や生産活動の場を提供し、知識や能力の維持・向上のために必要な訓練を行います。</w:t>
            </w:r>
          </w:p>
        </w:tc>
      </w:tr>
      <w:tr w:rsidR="00DB24E4" w:rsidRPr="00F7535B" w14:paraId="73ED5CA0" w14:textId="77777777" w:rsidTr="0092069E">
        <w:tc>
          <w:tcPr>
            <w:tcW w:w="2159" w:type="dxa"/>
            <w:vAlign w:val="center"/>
          </w:tcPr>
          <w:p w14:paraId="13828477" w14:textId="77777777" w:rsidR="0011687F" w:rsidRPr="00F7535B" w:rsidRDefault="00DB24E4" w:rsidP="00DB24E4">
            <w:pPr>
              <w:snapToGrid w:val="0"/>
              <w:ind w:leftChars="23" w:left="52" w:rightChars="23" w:right="52"/>
              <w:rPr>
                <w:rFonts w:ascii="HGPｺﾞｼｯｸM" w:eastAsia="HGPｺﾞｼｯｸM"/>
              </w:rPr>
            </w:pPr>
            <w:r w:rsidRPr="00B10C5B">
              <w:rPr>
                <w:rFonts w:ascii="HGPｺﾞｼｯｸM" w:eastAsia="HGPｺﾞｼｯｸM" w:hint="eastAsia"/>
                <w:spacing w:val="30"/>
                <w:kern w:val="0"/>
                <w:fitText w:val="1792" w:id="1551106563"/>
              </w:rPr>
              <w:t>就労定着支</w:t>
            </w:r>
            <w:r w:rsidRPr="00B10C5B">
              <w:rPr>
                <w:rFonts w:ascii="HGPｺﾞｼｯｸM" w:eastAsia="HGPｺﾞｼｯｸM" w:hint="eastAsia"/>
                <w:spacing w:val="67"/>
                <w:kern w:val="0"/>
                <w:fitText w:val="1792" w:id="1551106563"/>
              </w:rPr>
              <w:t>援</w:t>
            </w:r>
          </w:p>
          <w:p w14:paraId="11208062" w14:textId="77777777" w:rsidR="00DB24E4" w:rsidRPr="00F7535B" w:rsidRDefault="00DB24E4" w:rsidP="00DB24E4">
            <w:pPr>
              <w:snapToGrid w:val="0"/>
              <w:ind w:leftChars="23" w:left="52" w:rightChars="23" w:right="52"/>
              <w:rPr>
                <w:rFonts w:ascii="HGPｺﾞｼｯｸM" w:eastAsia="HGPｺﾞｼｯｸM"/>
              </w:rPr>
            </w:pPr>
            <w:r w:rsidRPr="00F7535B">
              <w:rPr>
                <w:rFonts w:ascii="HGPｺﾞｼｯｸM" w:eastAsia="HGPｺﾞｼｯｸM" w:hint="eastAsia"/>
              </w:rPr>
              <w:t>【新規】</w:t>
            </w:r>
          </w:p>
        </w:tc>
        <w:tc>
          <w:tcPr>
            <w:tcW w:w="7127" w:type="dxa"/>
            <w:vAlign w:val="center"/>
          </w:tcPr>
          <w:p w14:paraId="26E9D717" w14:textId="77777777" w:rsidR="00DB24E4" w:rsidRPr="00F7535B" w:rsidRDefault="00DB24E4" w:rsidP="00DB24E4">
            <w:pPr>
              <w:snapToGrid w:val="0"/>
              <w:ind w:leftChars="23" w:left="52" w:rightChars="23" w:right="52"/>
              <w:rPr>
                <w:rFonts w:ascii="HGPｺﾞｼｯｸM" w:eastAsia="HGPｺﾞｼｯｸM"/>
                <w:sz w:val="21"/>
                <w:szCs w:val="21"/>
              </w:rPr>
            </w:pPr>
            <w:r w:rsidRPr="00F7535B">
              <w:rPr>
                <w:rFonts w:ascii="HGPｺﾞｼｯｸM" w:eastAsia="HGPｺﾞｼｯｸM" w:hint="eastAsia"/>
                <w:sz w:val="21"/>
                <w:szCs w:val="21"/>
              </w:rPr>
              <w:t>就労移行支援等の利用を経て一般就労へ移行した障害者で、就労に伴う環境変化により生活面の課題が生じている人に対して、相談や連絡調整等、課題解決に向けて必要となる支援を行います。</w:t>
            </w:r>
          </w:p>
        </w:tc>
      </w:tr>
      <w:tr w:rsidR="00DB24E4" w:rsidRPr="00F7535B" w14:paraId="27A002EF" w14:textId="77777777" w:rsidTr="0092069E">
        <w:tc>
          <w:tcPr>
            <w:tcW w:w="2159" w:type="dxa"/>
            <w:vAlign w:val="center"/>
          </w:tcPr>
          <w:p w14:paraId="74076D11" w14:textId="77777777" w:rsidR="00DB24E4" w:rsidRPr="00F7535B" w:rsidRDefault="00DB24E4" w:rsidP="00DB24E4">
            <w:pPr>
              <w:snapToGrid w:val="0"/>
              <w:ind w:leftChars="23" w:left="52" w:rightChars="23" w:right="52"/>
              <w:rPr>
                <w:rFonts w:ascii="HGPｺﾞｼｯｸM" w:eastAsia="HGPｺﾞｼｯｸM"/>
                <w:sz w:val="21"/>
              </w:rPr>
            </w:pPr>
            <w:r w:rsidRPr="00B10C5B">
              <w:rPr>
                <w:rFonts w:ascii="HGPｺﾞｼｯｸM" w:eastAsia="HGPｺﾞｼｯｸM" w:hint="eastAsia"/>
                <w:spacing w:val="150"/>
                <w:kern w:val="0"/>
                <w:sz w:val="21"/>
                <w:fitText w:val="1819" w:id="1551106561"/>
              </w:rPr>
              <w:t>療養介</w:t>
            </w:r>
            <w:r w:rsidRPr="00B10C5B">
              <w:rPr>
                <w:rFonts w:ascii="HGPｺﾞｼｯｸM" w:eastAsia="HGPｺﾞｼｯｸM" w:hint="eastAsia"/>
                <w:spacing w:val="37"/>
                <w:kern w:val="0"/>
                <w:sz w:val="21"/>
                <w:fitText w:val="1819" w:id="1551106561"/>
              </w:rPr>
              <w:t>護</w:t>
            </w:r>
          </w:p>
        </w:tc>
        <w:tc>
          <w:tcPr>
            <w:tcW w:w="7127" w:type="dxa"/>
            <w:vAlign w:val="center"/>
          </w:tcPr>
          <w:p w14:paraId="5BF02A9F" w14:textId="77777777" w:rsidR="00DB24E4" w:rsidRPr="00F7535B" w:rsidRDefault="00DB24E4" w:rsidP="00DB24E4">
            <w:pPr>
              <w:snapToGrid w:val="0"/>
              <w:ind w:leftChars="23" w:left="52" w:rightChars="23" w:right="52"/>
              <w:rPr>
                <w:rFonts w:ascii="HGPｺﾞｼｯｸM" w:eastAsia="HGPｺﾞｼｯｸM"/>
                <w:sz w:val="21"/>
                <w:szCs w:val="21"/>
              </w:rPr>
            </w:pPr>
            <w:r w:rsidRPr="00F7535B">
              <w:rPr>
                <w:rFonts w:ascii="HGPｺﾞｼｯｸM" w:eastAsia="HGPｺﾞｼｯｸM" w:hint="eastAsia"/>
                <w:sz w:val="21"/>
                <w:szCs w:val="21"/>
              </w:rPr>
              <w:t>医療と常時介護が必要な</w:t>
            </w:r>
            <w:r w:rsidRPr="00F7535B">
              <w:rPr>
                <w:rFonts w:ascii="HGPｺﾞｼｯｸM" w:eastAsia="HGPｺﾞｼｯｸM" w:hAnsi="ＭＳ Ｐ明朝" w:hint="eastAsia"/>
                <w:sz w:val="21"/>
                <w:szCs w:val="21"/>
              </w:rPr>
              <w:t>障害者</w:t>
            </w:r>
            <w:r w:rsidRPr="00F7535B">
              <w:rPr>
                <w:rFonts w:ascii="HGPｺﾞｼｯｸM" w:eastAsia="HGPｺﾞｼｯｸM" w:hint="eastAsia"/>
                <w:sz w:val="21"/>
                <w:szCs w:val="21"/>
              </w:rPr>
              <w:t>に対して、医療機関での機能訓練、療養上の管理・看護、医学的管理下における介護及び日常生活の世話を行います。</w:t>
            </w:r>
          </w:p>
        </w:tc>
      </w:tr>
      <w:tr w:rsidR="00DB24E4" w:rsidRPr="00F7535B" w14:paraId="16540DED" w14:textId="77777777" w:rsidTr="0092069E">
        <w:tc>
          <w:tcPr>
            <w:tcW w:w="2159" w:type="dxa"/>
            <w:vAlign w:val="center"/>
          </w:tcPr>
          <w:p w14:paraId="409D5740" w14:textId="77777777" w:rsidR="00DB24E4" w:rsidRPr="00F7535B" w:rsidRDefault="00DB24E4" w:rsidP="00DB24E4">
            <w:pPr>
              <w:snapToGrid w:val="0"/>
              <w:ind w:leftChars="23" w:left="52" w:rightChars="23" w:right="52"/>
              <w:rPr>
                <w:rFonts w:ascii="HGPｺﾞｼｯｸM" w:eastAsia="HGPｺﾞｼｯｸM"/>
                <w:sz w:val="21"/>
              </w:rPr>
            </w:pPr>
            <w:r w:rsidRPr="00B10C5B">
              <w:rPr>
                <w:rFonts w:ascii="HGPｺﾞｼｯｸM" w:eastAsia="HGPｺﾞｼｯｸM" w:hint="eastAsia"/>
                <w:spacing w:val="150"/>
                <w:kern w:val="0"/>
                <w:sz w:val="21"/>
                <w:fitText w:val="1819" w:id="1551106560"/>
              </w:rPr>
              <w:t>短期入</w:t>
            </w:r>
            <w:r w:rsidRPr="00B10C5B">
              <w:rPr>
                <w:rFonts w:ascii="HGPｺﾞｼｯｸM" w:eastAsia="HGPｺﾞｼｯｸM" w:hint="eastAsia"/>
                <w:spacing w:val="37"/>
                <w:kern w:val="0"/>
                <w:sz w:val="21"/>
                <w:fitText w:val="1819" w:id="1551106560"/>
              </w:rPr>
              <w:t>所</w:t>
            </w:r>
          </w:p>
        </w:tc>
        <w:tc>
          <w:tcPr>
            <w:tcW w:w="7127" w:type="dxa"/>
            <w:vAlign w:val="center"/>
          </w:tcPr>
          <w:p w14:paraId="6F291694" w14:textId="77777777" w:rsidR="00DB24E4" w:rsidRPr="00F7535B" w:rsidRDefault="00DB24E4" w:rsidP="00DB24E4">
            <w:pPr>
              <w:snapToGrid w:val="0"/>
              <w:ind w:leftChars="23" w:left="52" w:rightChars="23" w:right="52"/>
              <w:rPr>
                <w:rFonts w:ascii="HGPｺﾞｼｯｸM" w:eastAsia="HGPｺﾞｼｯｸM"/>
                <w:spacing w:val="-6"/>
                <w:sz w:val="21"/>
                <w:szCs w:val="21"/>
              </w:rPr>
            </w:pPr>
            <w:r w:rsidRPr="00F7535B">
              <w:rPr>
                <w:rFonts w:ascii="HGPｺﾞｼｯｸM" w:eastAsia="HGPｺﾞｼｯｸM" w:hint="eastAsia"/>
                <w:spacing w:val="-6"/>
                <w:sz w:val="21"/>
                <w:szCs w:val="21"/>
              </w:rPr>
              <w:t>居宅において介護する人が疾病等の理由により一時的に介護ができない場合に、短期間、夜間も含めて施設に入所し、食事や入浴、排せつの介護等を行います。</w:t>
            </w:r>
          </w:p>
        </w:tc>
      </w:tr>
    </w:tbl>
    <w:p w14:paraId="31A6EEC7" w14:textId="77777777" w:rsidR="00DB24E4" w:rsidRPr="00F7535B" w:rsidRDefault="00DB24E4" w:rsidP="00B73616">
      <w:pPr>
        <w:pStyle w:val="aff3"/>
      </w:pPr>
    </w:p>
    <w:tbl>
      <w:tblPr>
        <w:tblStyle w:val="af0"/>
        <w:tblW w:w="9244" w:type="dxa"/>
        <w:tblInd w:w="220" w:type="dxa"/>
        <w:tblLook w:val="04A0" w:firstRow="1" w:lastRow="0" w:firstColumn="1" w:lastColumn="0" w:noHBand="0" w:noVBand="1"/>
      </w:tblPr>
      <w:tblGrid>
        <w:gridCol w:w="2117"/>
        <w:gridCol w:w="2166"/>
        <w:gridCol w:w="1653"/>
        <w:gridCol w:w="1654"/>
        <w:gridCol w:w="1654"/>
      </w:tblGrid>
      <w:tr w:rsidR="000A1EA3" w:rsidRPr="00F7535B" w14:paraId="59388AB9" w14:textId="77777777" w:rsidTr="000A1EA3">
        <w:tc>
          <w:tcPr>
            <w:tcW w:w="0" w:type="auto"/>
            <w:vMerge w:val="restart"/>
            <w:shd w:val="clear" w:color="auto" w:fill="D9D9D9" w:themeFill="background1" w:themeFillShade="D9"/>
            <w:vAlign w:val="center"/>
          </w:tcPr>
          <w:p w14:paraId="6C230C2D" w14:textId="77777777" w:rsidR="000A1EA3" w:rsidRPr="00F7535B" w:rsidRDefault="000A1EA3" w:rsidP="00DB24E4">
            <w:pPr>
              <w:jc w:val="center"/>
              <w:rPr>
                <w:rFonts w:ascii="HGPｺﾞｼｯｸM" w:eastAsia="HGPｺﾞｼｯｸM" w:hAnsi="HGP創英角ｺﾞｼｯｸUB"/>
                <w:szCs w:val="21"/>
              </w:rPr>
            </w:pPr>
            <w:r w:rsidRPr="00B10C5B">
              <w:rPr>
                <w:rFonts w:ascii="HGPｺﾞｼｯｸM" w:eastAsia="HGPｺﾞｼｯｸM" w:hAnsi="HGP創英角ｺﾞｼｯｸUB" w:hint="eastAsia"/>
                <w:spacing w:val="210"/>
                <w:kern w:val="0"/>
                <w:sz w:val="21"/>
                <w:szCs w:val="21"/>
                <w:fitText w:val="1819" w:id="1551104521"/>
              </w:rPr>
              <w:t>サービス</w:t>
            </w:r>
            <w:r w:rsidRPr="00B10C5B">
              <w:rPr>
                <w:rFonts w:ascii="HGPｺﾞｼｯｸM" w:eastAsia="HGPｺﾞｼｯｸM" w:hAnsi="HGP創英角ｺﾞｼｯｸUB" w:hint="eastAsia"/>
                <w:spacing w:val="22"/>
                <w:kern w:val="0"/>
                <w:sz w:val="21"/>
                <w:szCs w:val="21"/>
                <w:fitText w:val="1819" w:id="1551104521"/>
              </w:rPr>
              <w:t>名</w:t>
            </w:r>
          </w:p>
        </w:tc>
        <w:tc>
          <w:tcPr>
            <w:tcW w:w="2166" w:type="dxa"/>
            <w:vMerge w:val="restart"/>
            <w:shd w:val="clear" w:color="auto" w:fill="D9D9D9" w:themeFill="background1" w:themeFillShade="D9"/>
            <w:vAlign w:val="center"/>
          </w:tcPr>
          <w:p w14:paraId="179709EB" w14:textId="77777777" w:rsidR="000A1EA3" w:rsidRPr="00F7535B" w:rsidRDefault="000A1EA3"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 w:val="21"/>
                <w:szCs w:val="21"/>
              </w:rPr>
              <w:t>単位</w:t>
            </w:r>
          </w:p>
        </w:tc>
        <w:tc>
          <w:tcPr>
            <w:tcW w:w="4961"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186441AF" w14:textId="77777777" w:rsidR="000A1EA3" w:rsidRPr="00F7535B" w:rsidRDefault="000A1EA3" w:rsidP="000943A7">
            <w:pPr>
              <w:spacing w:line="260" w:lineRule="exact"/>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Cs w:val="21"/>
              </w:rPr>
              <w:t>見込量</w:t>
            </w:r>
          </w:p>
        </w:tc>
      </w:tr>
      <w:tr w:rsidR="000A1EA3" w:rsidRPr="00F7535B" w14:paraId="7406F581" w14:textId="77777777" w:rsidTr="000A1EA3">
        <w:tc>
          <w:tcPr>
            <w:tcW w:w="0" w:type="auto"/>
            <w:vMerge/>
            <w:shd w:val="clear" w:color="auto" w:fill="D9D9D9" w:themeFill="background1" w:themeFillShade="D9"/>
            <w:vAlign w:val="center"/>
          </w:tcPr>
          <w:p w14:paraId="692EC53A" w14:textId="77777777" w:rsidR="000A1EA3" w:rsidRPr="00F7535B" w:rsidRDefault="000A1EA3" w:rsidP="00DB24E4">
            <w:pPr>
              <w:jc w:val="center"/>
              <w:rPr>
                <w:rFonts w:ascii="HGPｺﾞｼｯｸM" w:eastAsia="HGPｺﾞｼｯｸM" w:hAnsi="HGP創英角ｺﾞｼｯｸUB"/>
                <w:sz w:val="21"/>
                <w:szCs w:val="21"/>
              </w:rPr>
            </w:pPr>
          </w:p>
        </w:tc>
        <w:tc>
          <w:tcPr>
            <w:tcW w:w="2166" w:type="dxa"/>
            <w:vMerge/>
            <w:shd w:val="clear" w:color="auto" w:fill="D9D9D9" w:themeFill="background1" w:themeFillShade="D9"/>
            <w:vAlign w:val="center"/>
          </w:tcPr>
          <w:p w14:paraId="42514319" w14:textId="77777777" w:rsidR="000A1EA3" w:rsidRPr="00F7535B" w:rsidRDefault="000A1EA3" w:rsidP="00DB24E4">
            <w:pPr>
              <w:jc w:val="center"/>
              <w:rPr>
                <w:rFonts w:ascii="HGPｺﾞｼｯｸM" w:eastAsia="HGPｺﾞｼｯｸM" w:hAnsi="HGP創英角ｺﾞｼｯｸUB"/>
                <w:sz w:val="21"/>
                <w:szCs w:val="21"/>
              </w:rPr>
            </w:pPr>
          </w:p>
        </w:tc>
        <w:tc>
          <w:tcPr>
            <w:tcW w:w="1653" w:type="dxa"/>
            <w:tcBorders>
              <w:left w:val="single" w:sz="12" w:space="0" w:color="auto"/>
            </w:tcBorders>
            <w:shd w:val="clear" w:color="auto" w:fill="D9D9D9" w:themeFill="background1" w:themeFillShade="D9"/>
            <w:vAlign w:val="center"/>
          </w:tcPr>
          <w:p w14:paraId="4287E7AE" w14:textId="77777777" w:rsidR="000A1EA3" w:rsidRPr="00F7535B" w:rsidRDefault="00BD297C" w:rsidP="000943A7">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30</w:t>
            </w:r>
            <w:r w:rsidRPr="00F7535B">
              <w:rPr>
                <w:rFonts w:ascii="HGPｺﾞｼｯｸM" w:eastAsia="HGPｺﾞｼｯｸM" w:hAnsi="HGP創英角ｺﾞｼｯｸUB" w:hint="eastAsia"/>
                <w:sz w:val="21"/>
                <w:szCs w:val="21"/>
              </w:rPr>
              <w:t>年度</w:t>
            </w:r>
          </w:p>
          <w:p w14:paraId="72CFD0A1" w14:textId="77777777" w:rsidR="00E00975" w:rsidRPr="00F7535B" w:rsidRDefault="00E00975" w:rsidP="000943A7">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（2018年度）</w:t>
            </w:r>
          </w:p>
        </w:tc>
        <w:tc>
          <w:tcPr>
            <w:tcW w:w="1654" w:type="dxa"/>
            <w:shd w:val="clear" w:color="auto" w:fill="D9D9D9" w:themeFill="background1" w:themeFillShade="D9"/>
            <w:vAlign w:val="center"/>
          </w:tcPr>
          <w:p w14:paraId="2983A933" w14:textId="77777777" w:rsidR="000A1EA3" w:rsidRPr="00F7535B" w:rsidRDefault="00BD297C" w:rsidP="000943A7">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31</w:t>
            </w:r>
            <w:r w:rsidRPr="00F7535B">
              <w:rPr>
                <w:rFonts w:ascii="HGPｺﾞｼｯｸM" w:eastAsia="HGPｺﾞｼｯｸM" w:hAnsi="HGP創英角ｺﾞｼｯｸUB" w:hint="eastAsia"/>
                <w:sz w:val="21"/>
                <w:szCs w:val="21"/>
              </w:rPr>
              <w:t>年度</w:t>
            </w:r>
          </w:p>
          <w:p w14:paraId="3AFED4FB" w14:textId="77777777" w:rsidR="00E00975" w:rsidRPr="00F7535B" w:rsidRDefault="00E00975" w:rsidP="000943A7">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（2019年度）</w:t>
            </w:r>
          </w:p>
        </w:tc>
        <w:tc>
          <w:tcPr>
            <w:tcW w:w="1654" w:type="dxa"/>
            <w:tcBorders>
              <w:right w:val="single" w:sz="12" w:space="0" w:color="auto"/>
            </w:tcBorders>
            <w:shd w:val="clear" w:color="auto" w:fill="D9D9D9" w:themeFill="background1" w:themeFillShade="D9"/>
            <w:vAlign w:val="center"/>
          </w:tcPr>
          <w:p w14:paraId="5D3D77A6" w14:textId="77777777" w:rsidR="000A1EA3" w:rsidRPr="00F7535B" w:rsidRDefault="00BD297C" w:rsidP="000943A7">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32</w:t>
            </w:r>
            <w:r w:rsidRPr="00F7535B">
              <w:rPr>
                <w:rFonts w:ascii="HGPｺﾞｼｯｸM" w:eastAsia="HGPｺﾞｼｯｸM" w:hAnsi="HGP創英角ｺﾞｼｯｸUB" w:hint="eastAsia"/>
                <w:sz w:val="21"/>
                <w:szCs w:val="21"/>
              </w:rPr>
              <w:t>年度</w:t>
            </w:r>
          </w:p>
          <w:p w14:paraId="1A240CAC" w14:textId="77777777" w:rsidR="00E00975" w:rsidRPr="00F7535B" w:rsidRDefault="00E00975" w:rsidP="000943A7">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（2020年度）</w:t>
            </w:r>
          </w:p>
        </w:tc>
      </w:tr>
      <w:tr w:rsidR="000A1EA3" w:rsidRPr="00F7535B" w14:paraId="2EE4A5AA" w14:textId="77777777" w:rsidTr="000A1EA3">
        <w:tc>
          <w:tcPr>
            <w:tcW w:w="0" w:type="auto"/>
            <w:vMerge w:val="restart"/>
            <w:vAlign w:val="center"/>
          </w:tcPr>
          <w:p w14:paraId="4A053998" w14:textId="77777777" w:rsidR="000A1EA3" w:rsidRPr="00F7535B" w:rsidRDefault="000A1EA3" w:rsidP="00DB24E4">
            <w:pPr>
              <w:widowControl/>
              <w:jc w:val="left"/>
              <w:rPr>
                <w:rFonts w:ascii="HGPｺﾞｼｯｸM" w:eastAsia="HGPｺﾞｼｯｸM" w:hAnsi="游ゴシック"/>
                <w:color w:val="000000"/>
                <w:sz w:val="21"/>
                <w:szCs w:val="21"/>
              </w:rPr>
            </w:pPr>
            <w:r w:rsidRPr="00B10C5B">
              <w:rPr>
                <w:rFonts w:ascii="HGPｺﾞｼｯｸM" w:eastAsia="HGPｺﾞｼｯｸM" w:hAnsi="游ゴシック" w:hint="eastAsia"/>
                <w:color w:val="000000"/>
                <w:spacing w:val="150"/>
                <w:kern w:val="0"/>
                <w:sz w:val="21"/>
                <w:szCs w:val="21"/>
                <w:fitText w:val="1819" w:id="1551104520"/>
              </w:rPr>
              <w:t>生活介</w:t>
            </w:r>
            <w:r w:rsidRPr="00B10C5B">
              <w:rPr>
                <w:rFonts w:ascii="HGPｺﾞｼｯｸM" w:eastAsia="HGPｺﾞｼｯｸM" w:hAnsi="游ゴシック" w:hint="eastAsia"/>
                <w:color w:val="000000"/>
                <w:spacing w:val="37"/>
                <w:kern w:val="0"/>
                <w:sz w:val="21"/>
                <w:szCs w:val="21"/>
                <w:fitText w:val="1819" w:id="1551104520"/>
              </w:rPr>
              <w:t>護</w:t>
            </w:r>
          </w:p>
        </w:tc>
        <w:tc>
          <w:tcPr>
            <w:tcW w:w="2166" w:type="dxa"/>
            <w:vAlign w:val="center"/>
          </w:tcPr>
          <w:p w14:paraId="457F4D11" w14:textId="77777777" w:rsidR="000A1EA3" w:rsidRPr="00F7535B" w:rsidRDefault="000A1EA3" w:rsidP="00DB24E4">
            <w:pPr>
              <w:widowControl/>
              <w:jc w:val="center"/>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z w:val="21"/>
                <w:szCs w:val="21"/>
              </w:rPr>
              <w:t>人日/月</w:t>
            </w:r>
          </w:p>
        </w:tc>
        <w:tc>
          <w:tcPr>
            <w:tcW w:w="1653" w:type="dxa"/>
            <w:tcBorders>
              <w:left w:val="single" w:sz="12" w:space="0" w:color="auto"/>
            </w:tcBorders>
            <w:vAlign w:val="center"/>
          </w:tcPr>
          <w:p w14:paraId="3FBC5EA4" w14:textId="77777777" w:rsidR="000A1EA3" w:rsidRPr="00F7535B" w:rsidRDefault="000A1EA3" w:rsidP="00DB24E4">
            <w:pPr>
              <w:widowControl/>
              <w:jc w:val="right"/>
              <w:rPr>
                <w:rFonts w:ascii="HGPｺﾞｼｯｸM" w:eastAsia="HGPｺﾞｼｯｸM"/>
              </w:rPr>
            </w:pPr>
            <w:r w:rsidRPr="00F7535B">
              <w:rPr>
                <w:rFonts w:ascii="HGPｺﾞｼｯｸM" w:eastAsia="HGPｺﾞｼｯｸM" w:hint="eastAsia"/>
              </w:rPr>
              <w:t>1,939</w:t>
            </w:r>
          </w:p>
        </w:tc>
        <w:tc>
          <w:tcPr>
            <w:tcW w:w="1654" w:type="dxa"/>
            <w:vAlign w:val="center"/>
          </w:tcPr>
          <w:p w14:paraId="38878EC6"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 xml:space="preserve">1,977　</w:t>
            </w:r>
            <w:r w:rsidRPr="00F7535B">
              <w:rPr>
                <w:rFonts w:ascii="HGPｺﾞｼｯｸM" w:eastAsia="HGPｺﾞｼｯｸM" w:hint="eastAsia"/>
                <w:strike/>
              </w:rPr>
              <w:t xml:space="preserve">　</w:t>
            </w:r>
          </w:p>
        </w:tc>
        <w:tc>
          <w:tcPr>
            <w:tcW w:w="1654" w:type="dxa"/>
            <w:tcBorders>
              <w:right w:val="single" w:sz="12" w:space="0" w:color="auto"/>
            </w:tcBorders>
            <w:vAlign w:val="center"/>
          </w:tcPr>
          <w:p w14:paraId="437D0990"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 xml:space="preserve">2,015　</w:t>
            </w:r>
          </w:p>
        </w:tc>
      </w:tr>
      <w:tr w:rsidR="000A1EA3" w:rsidRPr="00F7535B" w14:paraId="2E641B41" w14:textId="77777777" w:rsidTr="000A1EA3">
        <w:tc>
          <w:tcPr>
            <w:tcW w:w="0" w:type="auto"/>
            <w:vMerge/>
            <w:vAlign w:val="center"/>
          </w:tcPr>
          <w:p w14:paraId="14B4481F" w14:textId="77777777" w:rsidR="000A1EA3" w:rsidRPr="00F7535B" w:rsidRDefault="000A1EA3" w:rsidP="00DB24E4">
            <w:pPr>
              <w:rPr>
                <w:rFonts w:ascii="HGPｺﾞｼｯｸM" w:eastAsia="HGPｺﾞｼｯｸM"/>
                <w:sz w:val="21"/>
                <w:szCs w:val="21"/>
              </w:rPr>
            </w:pPr>
          </w:p>
        </w:tc>
        <w:tc>
          <w:tcPr>
            <w:tcW w:w="2166" w:type="dxa"/>
            <w:vAlign w:val="center"/>
          </w:tcPr>
          <w:p w14:paraId="633F8D2C" w14:textId="77777777" w:rsidR="000A1EA3" w:rsidRPr="00F7535B" w:rsidRDefault="000A1EA3" w:rsidP="00DB24E4">
            <w:pPr>
              <w:jc w:val="center"/>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z w:val="21"/>
                <w:szCs w:val="21"/>
              </w:rPr>
              <w:t>人/月</w:t>
            </w:r>
          </w:p>
        </w:tc>
        <w:tc>
          <w:tcPr>
            <w:tcW w:w="1653" w:type="dxa"/>
            <w:tcBorders>
              <w:left w:val="single" w:sz="12" w:space="0" w:color="auto"/>
            </w:tcBorders>
            <w:vAlign w:val="center"/>
          </w:tcPr>
          <w:p w14:paraId="1817CEDE" w14:textId="77777777" w:rsidR="000A1EA3" w:rsidRPr="00F7535B" w:rsidRDefault="000A1EA3" w:rsidP="00DB24E4">
            <w:pPr>
              <w:widowControl/>
              <w:jc w:val="right"/>
              <w:rPr>
                <w:rFonts w:ascii="HGPｺﾞｼｯｸM" w:eastAsia="HGPｺﾞｼｯｸM"/>
              </w:rPr>
            </w:pPr>
            <w:r w:rsidRPr="00F7535B">
              <w:rPr>
                <w:rFonts w:ascii="HGPｺﾞｼｯｸM" w:eastAsia="HGPｺﾞｼｯｸM" w:hint="eastAsia"/>
              </w:rPr>
              <w:t>103</w:t>
            </w:r>
          </w:p>
        </w:tc>
        <w:tc>
          <w:tcPr>
            <w:tcW w:w="1654" w:type="dxa"/>
            <w:vAlign w:val="center"/>
          </w:tcPr>
          <w:p w14:paraId="6467D41E"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105</w:t>
            </w:r>
          </w:p>
        </w:tc>
        <w:tc>
          <w:tcPr>
            <w:tcW w:w="1654" w:type="dxa"/>
            <w:tcBorders>
              <w:right w:val="single" w:sz="12" w:space="0" w:color="auto"/>
            </w:tcBorders>
            <w:vAlign w:val="center"/>
          </w:tcPr>
          <w:p w14:paraId="7E4168F3"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107</w:t>
            </w:r>
          </w:p>
        </w:tc>
      </w:tr>
      <w:tr w:rsidR="000A1EA3" w:rsidRPr="00F7535B" w14:paraId="17CC7949" w14:textId="77777777" w:rsidTr="000A1EA3">
        <w:tc>
          <w:tcPr>
            <w:tcW w:w="0" w:type="auto"/>
            <w:vMerge w:val="restart"/>
            <w:vAlign w:val="center"/>
          </w:tcPr>
          <w:p w14:paraId="51765285" w14:textId="77777777" w:rsidR="000A1EA3" w:rsidRPr="00F7535B" w:rsidRDefault="0085192B" w:rsidP="00DB24E4">
            <w:pPr>
              <w:rPr>
                <w:rFonts w:ascii="HGPｺﾞｼｯｸM" w:eastAsia="HGPｺﾞｼｯｸM" w:hAnsi="游ゴシック"/>
                <w:color w:val="000000"/>
                <w:w w:val="90"/>
                <w:sz w:val="21"/>
                <w:szCs w:val="21"/>
              </w:rPr>
            </w:pPr>
            <w:r w:rsidRPr="00B10C5B">
              <w:rPr>
                <w:rFonts w:ascii="HGPｺﾞｼｯｸM" w:eastAsia="HGPｺﾞｼｯｸM" w:hAnsi="游ゴシック" w:hint="eastAsia"/>
                <w:color w:val="000000"/>
                <w:spacing w:val="15"/>
                <w:w w:val="96"/>
                <w:kern w:val="0"/>
                <w:sz w:val="21"/>
                <w:szCs w:val="21"/>
                <w:fitText w:val="1819" w:id="1551104768"/>
              </w:rPr>
              <w:t>自立訓練（機能訓練</w:t>
            </w:r>
            <w:r w:rsidRPr="00B10C5B">
              <w:rPr>
                <w:rFonts w:ascii="HGPｺﾞｼｯｸM" w:eastAsia="HGPｺﾞｼｯｸM" w:hAnsi="游ゴシック" w:hint="eastAsia"/>
                <w:color w:val="000000"/>
                <w:spacing w:val="-60"/>
                <w:w w:val="96"/>
                <w:kern w:val="0"/>
                <w:sz w:val="21"/>
                <w:szCs w:val="21"/>
                <w:fitText w:val="1819" w:id="1551104768"/>
              </w:rPr>
              <w:t>）</w:t>
            </w:r>
          </w:p>
        </w:tc>
        <w:tc>
          <w:tcPr>
            <w:tcW w:w="2166" w:type="dxa"/>
            <w:vAlign w:val="center"/>
          </w:tcPr>
          <w:p w14:paraId="4348A437" w14:textId="77777777" w:rsidR="000A1EA3" w:rsidRPr="00F7535B" w:rsidRDefault="000A1EA3" w:rsidP="00DB24E4">
            <w:pPr>
              <w:widowControl/>
              <w:jc w:val="center"/>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z w:val="21"/>
                <w:szCs w:val="21"/>
              </w:rPr>
              <w:t>人日/月</w:t>
            </w:r>
          </w:p>
        </w:tc>
        <w:tc>
          <w:tcPr>
            <w:tcW w:w="1653" w:type="dxa"/>
            <w:tcBorders>
              <w:left w:val="single" w:sz="12" w:space="0" w:color="auto"/>
            </w:tcBorders>
            <w:vAlign w:val="center"/>
          </w:tcPr>
          <w:p w14:paraId="54D09B09" w14:textId="77777777" w:rsidR="000A1EA3" w:rsidRPr="00F7535B" w:rsidRDefault="000A1EA3" w:rsidP="00DB24E4">
            <w:pPr>
              <w:widowControl/>
              <w:jc w:val="right"/>
              <w:rPr>
                <w:rFonts w:ascii="HGPｺﾞｼｯｸM" w:eastAsia="HGPｺﾞｼｯｸM"/>
              </w:rPr>
            </w:pPr>
            <w:r w:rsidRPr="00F7535B">
              <w:rPr>
                <w:rFonts w:ascii="HGPｺﾞｼｯｸM" w:eastAsia="HGPｺﾞｼｯｸM" w:hint="eastAsia"/>
              </w:rPr>
              <w:t>22</w:t>
            </w:r>
          </w:p>
        </w:tc>
        <w:tc>
          <w:tcPr>
            <w:tcW w:w="1654" w:type="dxa"/>
            <w:vAlign w:val="center"/>
          </w:tcPr>
          <w:p w14:paraId="61D885EE"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22</w:t>
            </w:r>
          </w:p>
        </w:tc>
        <w:tc>
          <w:tcPr>
            <w:tcW w:w="1654" w:type="dxa"/>
            <w:tcBorders>
              <w:right w:val="single" w:sz="12" w:space="0" w:color="auto"/>
            </w:tcBorders>
            <w:vAlign w:val="center"/>
          </w:tcPr>
          <w:p w14:paraId="4A96D73F"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22</w:t>
            </w:r>
          </w:p>
        </w:tc>
      </w:tr>
      <w:tr w:rsidR="000A1EA3" w:rsidRPr="00F7535B" w14:paraId="1F39FFBA" w14:textId="77777777" w:rsidTr="000A1EA3">
        <w:tc>
          <w:tcPr>
            <w:tcW w:w="0" w:type="auto"/>
            <w:vMerge/>
            <w:vAlign w:val="center"/>
          </w:tcPr>
          <w:p w14:paraId="1A55A07E" w14:textId="77777777" w:rsidR="000A1EA3" w:rsidRPr="00F7535B" w:rsidRDefault="000A1EA3" w:rsidP="00DB24E4">
            <w:pPr>
              <w:rPr>
                <w:rFonts w:ascii="HGPｺﾞｼｯｸM" w:eastAsia="HGPｺﾞｼｯｸM"/>
                <w:w w:val="90"/>
                <w:sz w:val="21"/>
                <w:szCs w:val="21"/>
              </w:rPr>
            </w:pPr>
          </w:p>
        </w:tc>
        <w:tc>
          <w:tcPr>
            <w:tcW w:w="2166" w:type="dxa"/>
            <w:vAlign w:val="center"/>
          </w:tcPr>
          <w:p w14:paraId="61FAB360" w14:textId="77777777" w:rsidR="000A1EA3" w:rsidRPr="00F7535B" w:rsidRDefault="000A1EA3" w:rsidP="00DB24E4">
            <w:pPr>
              <w:jc w:val="center"/>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z w:val="21"/>
                <w:szCs w:val="21"/>
              </w:rPr>
              <w:t>人/月</w:t>
            </w:r>
          </w:p>
        </w:tc>
        <w:tc>
          <w:tcPr>
            <w:tcW w:w="1653" w:type="dxa"/>
            <w:tcBorders>
              <w:left w:val="single" w:sz="12" w:space="0" w:color="auto"/>
            </w:tcBorders>
            <w:vAlign w:val="center"/>
          </w:tcPr>
          <w:p w14:paraId="69C04D27" w14:textId="77777777" w:rsidR="000A1EA3" w:rsidRPr="00F7535B" w:rsidRDefault="000A1EA3" w:rsidP="00DB24E4">
            <w:pPr>
              <w:widowControl/>
              <w:jc w:val="right"/>
              <w:rPr>
                <w:rFonts w:ascii="HGPｺﾞｼｯｸM" w:eastAsia="HGPｺﾞｼｯｸM"/>
              </w:rPr>
            </w:pPr>
            <w:r w:rsidRPr="00F7535B">
              <w:rPr>
                <w:rFonts w:ascii="HGPｺﾞｼｯｸM" w:eastAsia="HGPｺﾞｼｯｸM" w:hint="eastAsia"/>
              </w:rPr>
              <w:t>1</w:t>
            </w:r>
          </w:p>
        </w:tc>
        <w:tc>
          <w:tcPr>
            <w:tcW w:w="1654" w:type="dxa"/>
            <w:vAlign w:val="center"/>
          </w:tcPr>
          <w:p w14:paraId="115CC4DC"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1</w:t>
            </w:r>
          </w:p>
        </w:tc>
        <w:tc>
          <w:tcPr>
            <w:tcW w:w="1654" w:type="dxa"/>
            <w:tcBorders>
              <w:right w:val="single" w:sz="12" w:space="0" w:color="auto"/>
            </w:tcBorders>
            <w:vAlign w:val="center"/>
          </w:tcPr>
          <w:p w14:paraId="2EF8F0C8"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1</w:t>
            </w:r>
          </w:p>
        </w:tc>
      </w:tr>
      <w:tr w:rsidR="000A1EA3" w:rsidRPr="00F7535B" w14:paraId="107FB103" w14:textId="77777777" w:rsidTr="000A1EA3">
        <w:tc>
          <w:tcPr>
            <w:tcW w:w="0" w:type="auto"/>
            <w:vMerge w:val="restart"/>
            <w:vAlign w:val="center"/>
          </w:tcPr>
          <w:p w14:paraId="0F143899" w14:textId="77777777" w:rsidR="000A1EA3" w:rsidRPr="00F7535B" w:rsidRDefault="0085192B" w:rsidP="00DB24E4">
            <w:pPr>
              <w:rPr>
                <w:rFonts w:ascii="HGPｺﾞｼｯｸM" w:eastAsia="HGPｺﾞｼｯｸM" w:hAnsi="游ゴシック"/>
                <w:color w:val="000000"/>
                <w:kern w:val="0"/>
                <w:sz w:val="21"/>
                <w:szCs w:val="21"/>
              </w:rPr>
            </w:pPr>
            <w:r w:rsidRPr="00B10C5B">
              <w:rPr>
                <w:rFonts w:ascii="HGPｺﾞｼｯｸM" w:eastAsia="HGPｺﾞｼｯｸM" w:hAnsi="游ゴシック" w:hint="eastAsia"/>
                <w:color w:val="000000"/>
                <w:spacing w:val="15"/>
                <w:w w:val="96"/>
                <w:kern w:val="0"/>
                <w:sz w:val="21"/>
                <w:szCs w:val="21"/>
                <w:fitText w:val="1819" w:id="1551106304"/>
              </w:rPr>
              <w:t>自立訓練（生活訓練</w:t>
            </w:r>
            <w:r w:rsidRPr="00B10C5B">
              <w:rPr>
                <w:rFonts w:ascii="HGPｺﾞｼｯｸM" w:eastAsia="HGPｺﾞｼｯｸM" w:hAnsi="游ゴシック" w:hint="eastAsia"/>
                <w:color w:val="000000"/>
                <w:spacing w:val="-60"/>
                <w:w w:val="96"/>
                <w:kern w:val="0"/>
                <w:sz w:val="21"/>
                <w:szCs w:val="21"/>
                <w:fitText w:val="1819" w:id="1551106304"/>
              </w:rPr>
              <w:t>）</w:t>
            </w:r>
          </w:p>
        </w:tc>
        <w:tc>
          <w:tcPr>
            <w:tcW w:w="2166" w:type="dxa"/>
            <w:vAlign w:val="center"/>
          </w:tcPr>
          <w:p w14:paraId="15CBF7A3" w14:textId="77777777" w:rsidR="000A1EA3" w:rsidRPr="00F7535B" w:rsidRDefault="000A1EA3" w:rsidP="00DB24E4">
            <w:pPr>
              <w:widowControl/>
              <w:jc w:val="center"/>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z w:val="21"/>
                <w:szCs w:val="21"/>
              </w:rPr>
              <w:t>人日/月</w:t>
            </w:r>
          </w:p>
        </w:tc>
        <w:tc>
          <w:tcPr>
            <w:tcW w:w="1653" w:type="dxa"/>
            <w:tcBorders>
              <w:left w:val="single" w:sz="12" w:space="0" w:color="auto"/>
            </w:tcBorders>
            <w:vAlign w:val="center"/>
          </w:tcPr>
          <w:p w14:paraId="4CE7E894" w14:textId="77777777" w:rsidR="000A1EA3" w:rsidRPr="00F7535B" w:rsidRDefault="000A1EA3" w:rsidP="00DB24E4">
            <w:pPr>
              <w:widowControl/>
              <w:jc w:val="right"/>
              <w:rPr>
                <w:rFonts w:ascii="HGPｺﾞｼｯｸM" w:eastAsia="HGPｺﾞｼｯｸM"/>
              </w:rPr>
            </w:pPr>
            <w:r w:rsidRPr="00F7535B">
              <w:rPr>
                <w:rFonts w:ascii="HGPｺﾞｼｯｸM" w:eastAsia="HGPｺﾞｼｯｸM" w:hint="eastAsia"/>
              </w:rPr>
              <w:t>22</w:t>
            </w:r>
          </w:p>
        </w:tc>
        <w:tc>
          <w:tcPr>
            <w:tcW w:w="1654" w:type="dxa"/>
            <w:vAlign w:val="center"/>
          </w:tcPr>
          <w:p w14:paraId="77D250BA"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22</w:t>
            </w:r>
          </w:p>
        </w:tc>
        <w:tc>
          <w:tcPr>
            <w:tcW w:w="1654" w:type="dxa"/>
            <w:tcBorders>
              <w:right w:val="single" w:sz="12" w:space="0" w:color="auto"/>
            </w:tcBorders>
            <w:vAlign w:val="center"/>
          </w:tcPr>
          <w:p w14:paraId="5A6FDD0A"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22</w:t>
            </w:r>
          </w:p>
        </w:tc>
      </w:tr>
      <w:tr w:rsidR="000A1EA3" w:rsidRPr="00F7535B" w14:paraId="16E5B3E6" w14:textId="77777777" w:rsidTr="000A1EA3">
        <w:tc>
          <w:tcPr>
            <w:tcW w:w="0" w:type="auto"/>
            <w:vMerge/>
            <w:vAlign w:val="center"/>
          </w:tcPr>
          <w:p w14:paraId="0DB6748B" w14:textId="77777777" w:rsidR="000A1EA3" w:rsidRPr="00F7535B" w:rsidRDefault="000A1EA3" w:rsidP="00DB24E4">
            <w:pPr>
              <w:rPr>
                <w:rFonts w:ascii="HGPｺﾞｼｯｸM" w:eastAsia="HGPｺﾞｼｯｸM"/>
                <w:sz w:val="21"/>
                <w:szCs w:val="21"/>
              </w:rPr>
            </w:pPr>
          </w:p>
        </w:tc>
        <w:tc>
          <w:tcPr>
            <w:tcW w:w="2166" w:type="dxa"/>
            <w:vAlign w:val="center"/>
          </w:tcPr>
          <w:p w14:paraId="2BA1B1AB" w14:textId="77777777" w:rsidR="000A1EA3" w:rsidRPr="00F7535B" w:rsidRDefault="000A1EA3" w:rsidP="00DB24E4">
            <w:pPr>
              <w:jc w:val="center"/>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z w:val="21"/>
                <w:szCs w:val="21"/>
              </w:rPr>
              <w:t>人/月</w:t>
            </w:r>
          </w:p>
        </w:tc>
        <w:tc>
          <w:tcPr>
            <w:tcW w:w="1653" w:type="dxa"/>
            <w:tcBorders>
              <w:left w:val="single" w:sz="12" w:space="0" w:color="auto"/>
            </w:tcBorders>
            <w:vAlign w:val="center"/>
          </w:tcPr>
          <w:p w14:paraId="7529B74C" w14:textId="77777777" w:rsidR="000A1EA3" w:rsidRPr="00F7535B" w:rsidRDefault="000A1EA3" w:rsidP="00DB24E4">
            <w:pPr>
              <w:widowControl/>
              <w:jc w:val="right"/>
              <w:rPr>
                <w:rFonts w:ascii="HGPｺﾞｼｯｸM" w:eastAsia="HGPｺﾞｼｯｸM"/>
              </w:rPr>
            </w:pPr>
            <w:r w:rsidRPr="00F7535B">
              <w:rPr>
                <w:rFonts w:ascii="HGPｺﾞｼｯｸM" w:eastAsia="HGPｺﾞｼｯｸM" w:hint="eastAsia"/>
              </w:rPr>
              <w:t>1</w:t>
            </w:r>
          </w:p>
        </w:tc>
        <w:tc>
          <w:tcPr>
            <w:tcW w:w="1654" w:type="dxa"/>
            <w:vAlign w:val="center"/>
          </w:tcPr>
          <w:p w14:paraId="5C69D811"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1</w:t>
            </w:r>
          </w:p>
        </w:tc>
        <w:tc>
          <w:tcPr>
            <w:tcW w:w="1654" w:type="dxa"/>
            <w:tcBorders>
              <w:right w:val="single" w:sz="12" w:space="0" w:color="auto"/>
            </w:tcBorders>
            <w:vAlign w:val="center"/>
          </w:tcPr>
          <w:p w14:paraId="6392EEF2"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1</w:t>
            </w:r>
          </w:p>
        </w:tc>
      </w:tr>
      <w:tr w:rsidR="000A1EA3" w:rsidRPr="00F7535B" w14:paraId="4156485B" w14:textId="77777777" w:rsidTr="000A1EA3">
        <w:tc>
          <w:tcPr>
            <w:tcW w:w="0" w:type="auto"/>
            <w:vMerge w:val="restart"/>
            <w:vAlign w:val="center"/>
          </w:tcPr>
          <w:p w14:paraId="05334D4F" w14:textId="77777777" w:rsidR="000A1EA3" w:rsidRPr="00F7535B" w:rsidRDefault="000A1EA3" w:rsidP="00DB24E4">
            <w:pPr>
              <w:rPr>
                <w:rFonts w:ascii="HGPｺﾞｼｯｸM" w:eastAsia="HGPｺﾞｼｯｸM" w:hAnsi="游ゴシック"/>
                <w:color w:val="000000"/>
                <w:sz w:val="21"/>
                <w:szCs w:val="21"/>
              </w:rPr>
            </w:pPr>
            <w:r w:rsidRPr="00B10C5B">
              <w:rPr>
                <w:rFonts w:ascii="HGPｺﾞｼｯｸM" w:eastAsia="HGPｺﾞｼｯｸM" w:hAnsi="游ゴシック" w:hint="eastAsia"/>
                <w:color w:val="000000"/>
                <w:spacing w:val="45"/>
                <w:kern w:val="0"/>
                <w:sz w:val="21"/>
                <w:szCs w:val="21"/>
                <w:fitText w:val="1819" w:id="1551104516"/>
              </w:rPr>
              <w:t>就労移行支援</w:t>
            </w:r>
          </w:p>
        </w:tc>
        <w:tc>
          <w:tcPr>
            <w:tcW w:w="2166" w:type="dxa"/>
            <w:vAlign w:val="center"/>
          </w:tcPr>
          <w:p w14:paraId="1C297F82" w14:textId="77777777" w:rsidR="000A1EA3" w:rsidRPr="00F7535B" w:rsidRDefault="000A1EA3" w:rsidP="00DB24E4">
            <w:pPr>
              <w:widowControl/>
              <w:jc w:val="center"/>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z w:val="21"/>
                <w:szCs w:val="21"/>
              </w:rPr>
              <w:t>人日/月</w:t>
            </w:r>
          </w:p>
        </w:tc>
        <w:tc>
          <w:tcPr>
            <w:tcW w:w="1653" w:type="dxa"/>
            <w:tcBorders>
              <w:left w:val="single" w:sz="12" w:space="0" w:color="auto"/>
            </w:tcBorders>
            <w:vAlign w:val="center"/>
          </w:tcPr>
          <w:p w14:paraId="7F0D4D5A" w14:textId="77777777" w:rsidR="000A1EA3" w:rsidRPr="00F7535B" w:rsidRDefault="000A1EA3" w:rsidP="00DB24E4">
            <w:pPr>
              <w:widowControl/>
              <w:jc w:val="right"/>
              <w:rPr>
                <w:rFonts w:ascii="HGPｺﾞｼｯｸM" w:eastAsia="HGPｺﾞｼｯｸM"/>
              </w:rPr>
            </w:pPr>
            <w:r w:rsidRPr="00F7535B">
              <w:rPr>
                <w:rFonts w:ascii="HGPｺﾞｼｯｸM" w:eastAsia="HGPｺﾞｼｯｸM" w:hint="eastAsia"/>
              </w:rPr>
              <w:t xml:space="preserve">83 </w:t>
            </w:r>
          </w:p>
        </w:tc>
        <w:tc>
          <w:tcPr>
            <w:tcW w:w="1654" w:type="dxa"/>
            <w:vAlign w:val="center"/>
          </w:tcPr>
          <w:p w14:paraId="3C5D7F90"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83</w:t>
            </w:r>
          </w:p>
        </w:tc>
        <w:tc>
          <w:tcPr>
            <w:tcW w:w="1654" w:type="dxa"/>
            <w:tcBorders>
              <w:right w:val="single" w:sz="12" w:space="0" w:color="auto"/>
            </w:tcBorders>
            <w:vAlign w:val="center"/>
          </w:tcPr>
          <w:p w14:paraId="69F3998B"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83</w:t>
            </w:r>
          </w:p>
        </w:tc>
      </w:tr>
      <w:tr w:rsidR="000A1EA3" w:rsidRPr="00F7535B" w14:paraId="5E11C5FE" w14:textId="77777777" w:rsidTr="000A1EA3">
        <w:tc>
          <w:tcPr>
            <w:tcW w:w="0" w:type="auto"/>
            <w:vMerge/>
          </w:tcPr>
          <w:p w14:paraId="2622A340" w14:textId="77777777" w:rsidR="000A1EA3" w:rsidRPr="00F7535B" w:rsidRDefault="000A1EA3" w:rsidP="00DB24E4">
            <w:pPr>
              <w:rPr>
                <w:rFonts w:ascii="HGPｺﾞｼｯｸM" w:eastAsia="HGPｺﾞｼｯｸM"/>
                <w:sz w:val="21"/>
                <w:szCs w:val="21"/>
              </w:rPr>
            </w:pPr>
          </w:p>
        </w:tc>
        <w:tc>
          <w:tcPr>
            <w:tcW w:w="2166" w:type="dxa"/>
            <w:vAlign w:val="center"/>
          </w:tcPr>
          <w:p w14:paraId="19DDA013" w14:textId="77777777" w:rsidR="000A1EA3" w:rsidRPr="00F7535B" w:rsidRDefault="000A1EA3" w:rsidP="00DB24E4">
            <w:pPr>
              <w:jc w:val="center"/>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z w:val="21"/>
                <w:szCs w:val="21"/>
              </w:rPr>
              <w:t>人/月</w:t>
            </w:r>
          </w:p>
        </w:tc>
        <w:tc>
          <w:tcPr>
            <w:tcW w:w="1653" w:type="dxa"/>
            <w:tcBorders>
              <w:left w:val="single" w:sz="12" w:space="0" w:color="auto"/>
            </w:tcBorders>
            <w:vAlign w:val="center"/>
          </w:tcPr>
          <w:p w14:paraId="6652B9DD" w14:textId="77777777" w:rsidR="000A1EA3" w:rsidRPr="00F7535B" w:rsidRDefault="000A1EA3" w:rsidP="00DB24E4">
            <w:pPr>
              <w:widowControl/>
              <w:jc w:val="right"/>
              <w:rPr>
                <w:rFonts w:ascii="HGPｺﾞｼｯｸM" w:eastAsia="HGPｺﾞｼｯｸM"/>
              </w:rPr>
            </w:pPr>
            <w:r w:rsidRPr="00F7535B">
              <w:rPr>
                <w:rFonts w:ascii="HGPｺﾞｼｯｸM" w:eastAsia="HGPｺﾞｼｯｸM" w:hint="eastAsia"/>
              </w:rPr>
              <w:t>5</w:t>
            </w:r>
          </w:p>
        </w:tc>
        <w:tc>
          <w:tcPr>
            <w:tcW w:w="1654" w:type="dxa"/>
            <w:vAlign w:val="center"/>
          </w:tcPr>
          <w:p w14:paraId="0EB13FA3"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5</w:t>
            </w:r>
          </w:p>
        </w:tc>
        <w:tc>
          <w:tcPr>
            <w:tcW w:w="1654" w:type="dxa"/>
            <w:tcBorders>
              <w:right w:val="single" w:sz="12" w:space="0" w:color="auto"/>
            </w:tcBorders>
            <w:vAlign w:val="center"/>
          </w:tcPr>
          <w:p w14:paraId="40E2F65B"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 xml:space="preserve">5 </w:t>
            </w:r>
          </w:p>
        </w:tc>
      </w:tr>
      <w:tr w:rsidR="000A1EA3" w:rsidRPr="00F7535B" w14:paraId="439D4A3B" w14:textId="77777777" w:rsidTr="000A1EA3">
        <w:tc>
          <w:tcPr>
            <w:tcW w:w="0" w:type="auto"/>
            <w:vMerge w:val="restart"/>
            <w:vAlign w:val="center"/>
          </w:tcPr>
          <w:p w14:paraId="6AE57F4E" w14:textId="77777777" w:rsidR="000A1EA3" w:rsidRPr="00F7535B" w:rsidRDefault="000A1EA3" w:rsidP="00DB24E4">
            <w:pPr>
              <w:widowControl/>
              <w:jc w:val="left"/>
              <w:rPr>
                <w:rFonts w:ascii="HGPｺﾞｼｯｸM" w:eastAsia="HGPｺﾞｼｯｸM" w:hAnsi="游ゴシック"/>
                <w:color w:val="000000"/>
                <w:sz w:val="21"/>
                <w:szCs w:val="21"/>
              </w:rPr>
            </w:pPr>
            <w:r w:rsidRPr="00B10C5B">
              <w:rPr>
                <w:rFonts w:ascii="HGPｺﾞｼｯｸM" w:eastAsia="HGPｺﾞｼｯｸM" w:hAnsi="游ゴシック" w:hint="eastAsia"/>
                <w:color w:val="000000"/>
                <w:spacing w:val="15"/>
                <w:kern w:val="0"/>
                <w:sz w:val="21"/>
                <w:szCs w:val="21"/>
                <w:fitText w:val="1819" w:id="1551104515"/>
              </w:rPr>
              <w:t>就労継続支援Ａ</w:t>
            </w:r>
            <w:r w:rsidRPr="00B10C5B">
              <w:rPr>
                <w:rFonts w:ascii="HGPｺﾞｼｯｸM" w:eastAsia="HGPｺﾞｼｯｸM" w:hAnsi="游ゴシック" w:hint="eastAsia"/>
                <w:color w:val="000000"/>
                <w:spacing w:val="-7"/>
                <w:kern w:val="0"/>
                <w:sz w:val="21"/>
                <w:szCs w:val="21"/>
                <w:fitText w:val="1819" w:id="1551104515"/>
              </w:rPr>
              <w:t>型</w:t>
            </w:r>
          </w:p>
        </w:tc>
        <w:tc>
          <w:tcPr>
            <w:tcW w:w="2166" w:type="dxa"/>
            <w:vAlign w:val="center"/>
          </w:tcPr>
          <w:p w14:paraId="0151D1F8" w14:textId="77777777" w:rsidR="000A1EA3" w:rsidRPr="00F7535B" w:rsidRDefault="000A1EA3" w:rsidP="00DB24E4">
            <w:pPr>
              <w:widowControl/>
              <w:jc w:val="center"/>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z w:val="21"/>
                <w:szCs w:val="21"/>
              </w:rPr>
              <w:t>人日/月</w:t>
            </w:r>
          </w:p>
        </w:tc>
        <w:tc>
          <w:tcPr>
            <w:tcW w:w="1653" w:type="dxa"/>
            <w:tcBorders>
              <w:left w:val="single" w:sz="12" w:space="0" w:color="auto"/>
            </w:tcBorders>
            <w:vAlign w:val="center"/>
          </w:tcPr>
          <w:p w14:paraId="3AF0C9AC" w14:textId="77777777" w:rsidR="000A1EA3" w:rsidRPr="00F7535B" w:rsidRDefault="000A1EA3" w:rsidP="00DB24E4">
            <w:pPr>
              <w:widowControl/>
              <w:jc w:val="right"/>
              <w:rPr>
                <w:rFonts w:ascii="HGPｺﾞｼｯｸM" w:eastAsia="HGPｺﾞｼｯｸM"/>
              </w:rPr>
            </w:pPr>
            <w:r w:rsidRPr="00F7535B">
              <w:rPr>
                <w:rFonts w:ascii="HGPｺﾞｼｯｸM" w:eastAsia="HGPｺﾞｼｯｸM" w:hint="eastAsia"/>
              </w:rPr>
              <w:t>1,588</w:t>
            </w:r>
          </w:p>
        </w:tc>
        <w:tc>
          <w:tcPr>
            <w:tcW w:w="1654" w:type="dxa"/>
            <w:vAlign w:val="center"/>
          </w:tcPr>
          <w:p w14:paraId="42759644"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1,588</w:t>
            </w:r>
          </w:p>
        </w:tc>
        <w:tc>
          <w:tcPr>
            <w:tcW w:w="1654" w:type="dxa"/>
            <w:tcBorders>
              <w:right w:val="single" w:sz="12" w:space="0" w:color="auto"/>
            </w:tcBorders>
            <w:vAlign w:val="center"/>
          </w:tcPr>
          <w:p w14:paraId="34127849"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1,588</w:t>
            </w:r>
          </w:p>
        </w:tc>
      </w:tr>
      <w:tr w:rsidR="000A1EA3" w:rsidRPr="00F7535B" w14:paraId="3FCEB17F" w14:textId="77777777" w:rsidTr="000A1EA3">
        <w:tc>
          <w:tcPr>
            <w:tcW w:w="0" w:type="auto"/>
            <w:vMerge/>
            <w:vAlign w:val="center"/>
          </w:tcPr>
          <w:p w14:paraId="04359EBE" w14:textId="77777777" w:rsidR="000A1EA3" w:rsidRPr="00F7535B" w:rsidRDefault="000A1EA3" w:rsidP="00DB24E4">
            <w:pPr>
              <w:rPr>
                <w:rFonts w:ascii="HGPｺﾞｼｯｸM" w:eastAsia="HGPｺﾞｼｯｸM"/>
                <w:w w:val="90"/>
                <w:sz w:val="21"/>
                <w:szCs w:val="21"/>
              </w:rPr>
            </w:pPr>
          </w:p>
        </w:tc>
        <w:tc>
          <w:tcPr>
            <w:tcW w:w="2166" w:type="dxa"/>
            <w:vAlign w:val="center"/>
          </w:tcPr>
          <w:p w14:paraId="18178251" w14:textId="77777777" w:rsidR="000A1EA3" w:rsidRPr="00F7535B" w:rsidRDefault="000A1EA3" w:rsidP="00DB24E4">
            <w:pPr>
              <w:jc w:val="center"/>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z w:val="21"/>
                <w:szCs w:val="21"/>
              </w:rPr>
              <w:t>人/月</w:t>
            </w:r>
          </w:p>
        </w:tc>
        <w:tc>
          <w:tcPr>
            <w:tcW w:w="1653" w:type="dxa"/>
            <w:tcBorders>
              <w:left w:val="single" w:sz="12" w:space="0" w:color="auto"/>
            </w:tcBorders>
            <w:vAlign w:val="center"/>
          </w:tcPr>
          <w:p w14:paraId="58EF261B" w14:textId="77777777" w:rsidR="000A1EA3" w:rsidRPr="00F7535B" w:rsidRDefault="000A1EA3" w:rsidP="00DB24E4">
            <w:pPr>
              <w:widowControl/>
              <w:jc w:val="right"/>
              <w:rPr>
                <w:rFonts w:ascii="HGPｺﾞｼｯｸM" w:eastAsia="HGPｺﾞｼｯｸM"/>
              </w:rPr>
            </w:pPr>
            <w:r w:rsidRPr="00F7535B">
              <w:rPr>
                <w:rFonts w:ascii="HGPｺﾞｼｯｸM" w:eastAsia="HGPｺﾞｼｯｸM" w:hint="eastAsia"/>
              </w:rPr>
              <w:t>74</w:t>
            </w:r>
          </w:p>
        </w:tc>
        <w:tc>
          <w:tcPr>
            <w:tcW w:w="1654" w:type="dxa"/>
            <w:vAlign w:val="center"/>
          </w:tcPr>
          <w:p w14:paraId="6995BAFD"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74</w:t>
            </w:r>
          </w:p>
        </w:tc>
        <w:tc>
          <w:tcPr>
            <w:tcW w:w="1654" w:type="dxa"/>
            <w:tcBorders>
              <w:right w:val="single" w:sz="12" w:space="0" w:color="auto"/>
            </w:tcBorders>
            <w:vAlign w:val="center"/>
          </w:tcPr>
          <w:p w14:paraId="30336C4E"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74</w:t>
            </w:r>
          </w:p>
        </w:tc>
      </w:tr>
      <w:tr w:rsidR="000A1EA3" w:rsidRPr="00F7535B" w14:paraId="789D821A" w14:textId="77777777" w:rsidTr="000A1EA3">
        <w:tc>
          <w:tcPr>
            <w:tcW w:w="0" w:type="auto"/>
            <w:vMerge w:val="restart"/>
            <w:vAlign w:val="center"/>
          </w:tcPr>
          <w:p w14:paraId="777C21B6" w14:textId="77777777" w:rsidR="000A1EA3" w:rsidRPr="00F7535B" w:rsidRDefault="000A1EA3" w:rsidP="00DB24E4">
            <w:pPr>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pacing w:val="15"/>
                <w:kern w:val="0"/>
                <w:sz w:val="21"/>
                <w:szCs w:val="21"/>
                <w:fitText w:val="1819" w:id="1551104514"/>
              </w:rPr>
              <w:t>就労継続支援Ｂ</w:t>
            </w:r>
            <w:r w:rsidRPr="00F7535B">
              <w:rPr>
                <w:rFonts w:ascii="HGPｺﾞｼｯｸM" w:eastAsia="HGPｺﾞｼｯｸM" w:hAnsi="游ゴシック" w:hint="eastAsia"/>
                <w:color w:val="000000"/>
                <w:spacing w:val="2"/>
                <w:kern w:val="0"/>
                <w:sz w:val="21"/>
                <w:szCs w:val="21"/>
                <w:fitText w:val="1819" w:id="1551104514"/>
              </w:rPr>
              <w:t>型</w:t>
            </w:r>
          </w:p>
        </w:tc>
        <w:tc>
          <w:tcPr>
            <w:tcW w:w="2166" w:type="dxa"/>
            <w:vAlign w:val="center"/>
          </w:tcPr>
          <w:p w14:paraId="70263561" w14:textId="77777777" w:rsidR="000A1EA3" w:rsidRPr="00F7535B" w:rsidRDefault="000A1EA3" w:rsidP="00DB24E4">
            <w:pPr>
              <w:widowControl/>
              <w:jc w:val="center"/>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z w:val="21"/>
                <w:szCs w:val="21"/>
              </w:rPr>
              <w:t>人日/月</w:t>
            </w:r>
          </w:p>
        </w:tc>
        <w:tc>
          <w:tcPr>
            <w:tcW w:w="1653" w:type="dxa"/>
            <w:tcBorders>
              <w:left w:val="single" w:sz="12" w:space="0" w:color="auto"/>
            </w:tcBorders>
            <w:vAlign w:val="center"/>
          </w:tcPr>
          <w:p w14:paraId="04DACA98" w14:textId="77777777" w:rsidR="000A1EA3" w:rsidRPr="00F7535B" w:rsidRDefault="000A1EA3" w:rsidP="00DB24E4">
            <w:pPr>
              <w:widowControl/>
              <w:jc w:val="right"/>
              <w:rPr>
                <w:rFonts w:ascii="HGPｺﾞｼｯｸM" w:eastAsia="HGPｺﾞｼｯｸM"/>
              </w:rPr>
            </w:pPr>
            <w:r w:rsidRPr="00F7535B">
              <w:rPr>
                <w:rFonts w:ascii="HGPｺﾞｼｯｸM" w:eastAsia="HGPｺﾞｼｯｸM" w:hint="eastAsia"/>
              </w:rPr>
              <w:t>2,346</w:t>
            </w:r>
          </w:p>
        </w:tc>
        <w:tc>
          <w:tcPr>
            <w:tcW w:w="1654" w:type="dxa"/>
            <w:vAlign w:val="center"/>
          </w:tcPr>
          <w:p w14:paraId="589AE28A"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2,346</w:t>
            </w:r>
          </w:p>
        </w:tc>
        <w:tc>
          <w:tcPr>
            <w:tcW w:w="1654" w:type="dxa"/>
            <w:tcBorders>
              <w:right w:val="single" w:sz="12" w:space="0" w:color="auto"/>
            </w:tcBorders>
            <w:vAlign w:val="center"/>
          </w:tcPr>
          <w:p w14:paraId="48F1A040"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2,346</w:t>
            </w:r>
          </w:p>
        </w:tc>
      </w:tr>
      <w:tr w:rsidR="000A1EA3" w:rsidRPr="00F7535B" w14:paraId="13177357" w14:textId="77777777" w:rsidTr="000A1EA3">
        <w:tc>
          <w:tcPr>
            <w:tcW w:w="0" w:type="auto"/>
            <w:vMerge/>
            <w:vAlign w:val="center"/>
          </w:tcPr>
          <w:p w14:paraId="4D950AE4" w14:textId="77777777" w:rsidR="000A1EA3" w:rsidRPr="00F7535B" w:rsidRDefault="000A1EA3" w:rsidP="00DB24E4">
            <w:pPr>
              <w:rPr>
                <w:rFonts w:ascii="HGPｺﾞｼｯｸM" w:eastAsia="HGPｺﾞｼｯｸM"/>
                <w:sz w:val="21"/>
                <w:szCs w:val="21"/>
              </w:rPr>
            </w:pPr>
          </w:p>
        </w:tc>
        <w:tc>
          <w:tcPr>
            <w:tcW w:w="2166" w:type="dxa"/>
            <w:vAlign w:val="center"/>
          </w:tcPr>
          <w:p w14:paraId="69CFB8F3" w14:textId="77777777" w:rsidR="000A1EA3" w:rsidRPr="00F7535B" w:rsidRDefault="000A1EA3" w:rsidP="00DB24E4">
            <w:pPr>
              <w:jc w:val="center"/>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z w:val="21"/>
                <w:szCs w:val="21"/>
              </w:rPr>
              <w:t>人/月</w:t>
            </w:r>
          </w:p>
        </w:tc>
        <w:tc>
          <w:tcPr>
            <w:tcW w:w="1653" w:type="dxa"/>
            <w:tcBorders>
              <w:left w:val="single" w:sz="12" w:space="0" w:color="auto"/>
            </w:tcBorders>
            <w:vAlign w:val="center"/>
          </w:tcPr>
          <w:p w14:paraId="60F7203C" w14:textId="77777777" w:rsidR="000A1EA3" w:rsidRPr="00F7535B" w:rsidRDefault="000A1EA3" w:rsidP="00DB24E4">
            <w:pPr>
              <w:widowControl/>
              <w:jc w:val="right"/>
              <w:rPr>
                <w:rFonts w:ascii="HGPｺﾞｼｯｸM" w:eastAsia="HGPｺﾞｼｯｸM"/>
              </w:rPr>
            </w:pPr>
            <w:r w:rsidRPr="00F7535B">
              <w:rPr>
                <w:rFonts w:ascii="HGPｺﾞｼｯｸM" w:eastAsia="HGPｺﾞｼｯｸM" w:hint="eastAsia"/>
              </w:rPr>
              <w:t>120</w:t>
            </w:r>
          </w:p>
        </w:tc>
        <w:tc>
          <w:tcPr>
            <w:tcW w:w="1654" w:type="dxa"/>
            <w:vAlign w:val="center"/>
          </w:tcPr>
          <w:p w14:paraId="039C9576"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120</w:t>
            </w:r>
          </w:p>
        </w:tc>
        <w:tc>
          <w:tcPr>
            <w:tcW w:w="1654" w:type="dxa"/>
            <w:tcBorders>
              <w:right w:val="single" w:sz="12" w:space="0" w:color="auto"/>
            </w:tcBorders>
            <w:vAlign w:val="center"/>
          </w:tcPr>
          <w:p w14:paraId="291E866B"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120</w:t>
            </w:r>
          </w:p>
        </w:tc>
      </w:tr>
      <w:tr w:rsidR="000A1EA3" w:rsidRPr="00F7535B" w14:paraId="6D7BCD78" w14:textId="77777777" w:rsidTr="000A1EA3">
        <w:tc>
          <w:tcPr>
            <w:tcW w:w="0" w:type="auto"/>
            <w:vAlign w:val="center"/>
          </w:tcPr>
          <w:p w14:paraId="05B09A7D" w14:textId="77777777" w:rsidR="000A1EA3" w:rsidRPr="00F7535B" w:rsidRDefault="000A1EA3" w:rsidP="00DB24E4">
            <w:pPr>
              <w:rPr>
                <w:rFonts w:ascii="HGPｺﾞｼｯｸM" w:eastAsia="HGPｺﾞｼｯｸM"/>
                <w:sz w:val="21"/>
                <w:szCs w:val="21"/>
              </w:rPr>
            </w:pPr>
            <w:r w:rsidRPr="00B10C5B">
              <w:rPr>
                <w:rFonts w:ascii="HGPｺﾞｼｯｸM" w:eastAsia="HGPｺﾞｼｯｸM" w:hint="eastAsia"/>
                <w:spacing w:val="45"/>
                <w:kern w:val="0"/>
                <w:sz w:val="21"/>
                <w:szCs w:val="21"/>
                <w:fitText w:val="1819" w:id="1551104513"/>
              </w:rPr>
              <w:t>就労定着支援</w:t>
            </w:r>
          </w:p>
        </w:tc>
        <w:tc>
          <w:tcPr>
            <w:tcW w:w="2166" w:type="dxa"/>
            <w:vAlign w:val="center"/>
          </w:tcPr>
          <w:p w14:paraId="632364A1" w14:textId="77777777" w:rsidR="000A1EA3" w:rsidRPr="00F7535B" w:rsidRDefault="000A1EA3" w:rsidP="00DB24E4">
            <w:pPr>
              <w:widowControl/>
              <w:jc w:val="center"/>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z w:val="21"/>
                <w:szCs w:val="21"/>
              </w:rPr>
              <w:t>人/月</w:t>
            </w:r>
          </w:p>
        </w:tc>
        <w:tc>
          <w:tcPr>
            <w:tcW w:w="1653" w:type="dxa"/>
            <w:tcBorders>
              <w:left w:val="single" w:sz="12" w:space="0" w:color="auto"/>
            </w:tcBorders>
            <w:vAlign w:val="center"/>
          </w:tcPr>
          <w:p w14:paraId="5FD86FAB" w14:textId="77777777" w:rsidR="000A1EA3" w:rsidRPr="00F7535B" w:rsidRDefault="000A1EA3" w:rsidP="00DB24E4">
            <w:pPr>
              <w:widowControl/>
              <w:jc w:val="right"/>
              <w:rPr>
                <w:rFonts w:ascii="HGPｺﾞｼｯｸM" w:eastAsia="HGPｺﾞｼｯｸM"/>
              </w:rPr>
            </w:pPr>
            <w:r w:rsidRPr="00F7535B">
              <w:rPr>
                <w:rFonts w:ascii="HGPｺﾞｼｯｸM" w:eastAsia="HGPｺﾞｼｯｸM" w:hint="eastAsia"/>
              </w:rPr>
              <w:t>4</w:t>
            </w:r>
          </w:p>
        </w:tc>
        <w:tc>
          <w:tcPr>
            <w:tcW w:w="1654" w:type="dxa"/>
            <w:vAlign w:val="center"/>
          </w:tcPr>
          <w:p w14:paraId="0D40E4A4"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5</w:t>
            </w:r>
          </w:p>
        </w:tc>
        <w:tc>
          <w:tcPr>
            <w:tcW w:w="1654" w:type="dxa"/>
            <w:tcBorders>
              <w:right w:val="single" w:sz="12" w:space="0" w:color="auto"/>
            </w:tcBorders>
            <w:vAlign w:val="center"/>
          </w:tcPr>
          <w:p w14:paraId="0D90222D"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6</w:t>
            </w:r>
          </w:p>
        </w:tc>
      </w:tr>
      <w:tr w:rsidR="000A1EA3" w:rsidRPr="00F7535B" w14:paraId="0EECE341" w14:textId="77777777" w:rsidTr="000A1EA3">
        <w:tc>
          <w:tcPr>
            <w:tcW w:w="0" w:type="auto"/>
            <w:vAlign w:val="center"/>
          </w:tcPr>
          <w:p w14:paraId="41866C7B" w14:textId="77777777" w:rsidR="000A1EA3" w:rsidRPr="00F7535B" w:rsidRDefault="000A1EA3" w:rsidP="00DB24E4">
            <w:pPr>
              <w:rPr>
                <w:rFonts w:ascii="HGPｺﾞｼｯｸM" w:eastAsia="HGPｺﾞｼｯｸM" w:hAnsi="游ゴシック"/>
                <w:color w:val="000000"/>
                <w:sz w:val="21"/>
                <w:szCs w:val="21"/>
              </w:rPr>
            </w:pPr>
            <w:r w:rsidRPr="00B10C5B">
              <w:rPr>
                <w:rFonts w:ascii="HGPｺﾞｼｯｸM" w:eastAsia="HGPｺﾞｼｯｸM" w:hAnsi="游ゴシック" w:hint="eastAsia"/>
                <w:color w:val="000000"/>
                <w:spacing w:val="150"/>
                <w:kern w:val="0"/>
                <w:sz w:val="21"/>
                <w:szCs w:val="21"/>
                <w:fitText w:val="1819" w:id="1551104512"/>
              </w:rPr>
              <w:t>療養介</w:t>
            </w:r>
            <w:r w:rsidRPr="00B10C5B">
              <w:rPr>
                <w:rFonts w:ascii="HGPｺﾞｼｯｸM" w:eastAsia="HGPｺﾞｼｯｸM" w:hAnsi="游ゴシック" w:hint="eastAsia"/>
                <w:color w:val="000000"/>
                <w:spacing w:val="37"/>
                <w:kern w:val="0"/>
                <w:sz w:val="21"/>
                <w:szCs w:val="21"/>
                <w:fitText w:val="1819" w:id="1551104512"/>
              </w:rPr>
              <w:t>護</w:t>
            </w:r>
          </w:p>
        </w:tc>
        <w:tc>
          <w:tcPr>
            <w:tcW w:w="2166" w:type="dxa"/>
            <w:vAlign w:val="center"/>
          </w:tcPr>
          <w:p w14:paraId="5CFC7623" w14:textId="77777777" w:rsidR="000A1EA3" w:rsidRPr="00F7535B" w:rsidRDefault="000A1EA3" w:rsidP="00DB24E4">
            <w:pPr>
              <w:widowControl/>
              <w:jc w:val="center"/>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z w:val="21"/>
                <w:szCs w:val="21"/>
              </w:rPr>
              <w:t>人/月</w:t>
            </w:r>
          </w:p>
        </w:tc>
        <w:tc>
          <w:tcPr>
            <w:tcW w:w="1653" w:type="dxa"/>
            <w:tcBorders>
              <w:left w:val="single" w:sz="12" w:space="0" w:color="auto"/>
            </w:tcBorders>
            <w:vAlign w:val="center"/>
          </w:tcPr>
          <w:p w14:paraId="5C4CF32E" w14:textId="77777777" w:rsidR="000A1EA3" w:rsidRPr="00F7535B" w:rsidRDefault="000A1EA3" w:rsidP="00DB24E4">
            <w:pPr>
              <w:widowControl/>
              <w:jc w:val="right"/>
              <w:rPr>
                <w:rFonts w:ascii="HGPｺﾞｼｯｸM" w:eastAsia="HGPｺﾞｼｯｸM"/>
              </w:rPr>
            </w:pPr>
            <w:r w:rsidRPr="00F7535B">
              <w:rPr>
                <w:rFonts w:ascii="HGPｺﾞｼｯｸM" w:eastAsia="HGPｺﾞｼｯｸM" w:hint="eastAsia"/>
              </w:rPr>
              <w:t>14</w:t>
            </w:r>
          </w:p>
        </w:tc>
        <w:tc>
          <w:tcPr>
            <w:tcW w:w="1654" w:type="dxa"/>
            <w:vAlign w:val="center"/>
          </w:tcPr>
          <w:p w14:paraId="0F1A1D15"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14</w:t>
            </w:r>
          </w:p>
        </w:tc>
        <w:tc>
          <w:tcPr>
            <w:tcW w:w="1654" w:type="dxa"/>
            <w:tcBorders>
              <w:right w:val="single" w:sz="12" w:space="0" w:color="auto"/>
            </w:tcBorders>
            <w:vAlign w:val="center"/>
          </w:tcPr>
          <w:p w14:paraId="77DA5B48"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14</w:t>
            </w:r>
          </w:p>
        </w:tc>
      </w:tr>
      <w:tr w:rsidR="000A1EA3" w:rsidRPr="00F7535B" w14:paraId="0D745988" w14:textId="77777777" w:rsidTr="000A1EA3">
        <w:tc>
          <w:tcPr>
            <w:tcW w:w="0" w:type="auto"/>
            <w:vMerge w:val="restart"/>
            <w:vAlign w:val="center"/>
          </w:tcPr>
          <w:p w14:paraId="30D6DF19" w14:textId="77777777" w:rsidR="000A1EA3" w:rsidRPr="00F7535B" w:rsidRDefault="000A1EA3" w:rsidP="00DB24E4">
            <w:pPr>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pacing w:val="15"/>
                <w:kern w:val="0"/>
                <w:sz w:val="21"/>
                <w:szCs w:val="21"/>
                <w:fitText w:val="1819" w:id="1551104262"/>
              </w:rPr>
              <w:t>短期入所（福祉型</w:t>
            </w:r>
            <w:r w:rsidRPr="00F7535B">
              <w:rPr>
                <w:rFonts w:ascii="HGPｺﾞｼｯｸM" w:eastAsia="HGPｺﾞｼｯｸM" w:hAnsi="游ゴシック" w:hint="eastAsia"/>
                <w:color w:val="000000"/>
                <w:spacing w:val="-90"/>
                <w:kern w:val="0"/>
                <w:sz w:val="21"/>
                <w:szCs w:val="21"/>
                <w:fitText w:val="1819" w:id="1551104262"/>
              </w:rPr>
              <w:t>）</w:t>
            </w:r>
          </w:p>
        </w:tc>
        <w:tc>
          <w:tcPr>
            <w:tcW w:w="2166" w:type="dxa"/>
            <w:vAlign w:val="center"/>
          </w:tcPr>
          <w:p w14:paraId="3E399B8C" w14:textId="77777777" w:rsidR="000A1EA3" w:rsidRPr="00F7535B" w:rsidRDefault="000A1EA3" w:rsidP="00DB24E4">
            <w:pPr>
              <w:widowControl/>
              <w:jc w:val="center"/>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z w:val="21"/>
                <w:szCs w:val="21"/>
              </w:rPr>
              <w:t>人日/月</w:t>
            </w:r>
          </w:p>
        </w:tc>
        <w:tc>
          <w:tcPr>
            <w:tcW w:w="1653" w:type="dxa"/>
            <w:tcBorders>
              <w:left w:val="single" w:sz="12" w:space="0" w:color="auto"/>
            </w:tcBorders>
            <w:vAlign w:val="center"/>
          </w:tcPr>
          <w:p w14:paraId="43111F0E" w14:textId="77777777" w:rsidR="000A1EA3" w:rsidRPr="00F7535B" w:rsidRDefault="000A1EA3" w:rsidP="00DB24E4">
            <w:pPr>
              <w:widowControl/>
              <w:jc w:val="right"/>
              <w:rPr>
                <w:rFonts w:ascii="HGPｺﾞｼｯｸM" w:eastAsia="HGPｺﾞｼｯｸM"/>
              </w:rPr>
            </w:pPr>
            <w:r w:rsidRPr="00F7535B">
              <w:rPr>
                <w:rFonts w:ascii="HGPｺﾞｼｯｸM" w:eastAsia="HGPｺﾞｼｯｸM" w:hint="eastAsia"/>
              </w:rPr>
              <w:t>95</w:t>
            </w:r>
          </w:p>
        </w:tc>
        <w:tc>
          <w:tcPr>
            <w:tcW w:w="1654" w:type="dxa"/>
            <w:vAlign w:val="center"/>
          </w:tcPr>
          <w:p w14:paraId="02E123B9"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95</w:t>
            </w:r>
          </w:p>
        </w:tc>
        <w:tc>
          <w:tcPr>
            <w:tcW w:w="1654" w:type="dxa"/>
            <w:tcBorders>
              <w:right w:val="single" w:sz="12" w:space="0" w:color="auto"/>
            </w:tcBorders>
            <w:vAlign w:val="center"/>
          </w:tcPr>
          <w:p w14:paraId="12241633"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95</w:t>
            </w:r>
          </w:p>
        </w:tc>
      </w:tr>
      <w:tr w:rsidR="000A1EA3" w:rsidRPr="00F7535B" w14:paraId="6806C1E1" w14:textId="77777777" w:rsidTr="000A1EA3">
        <w:tc>
          <w:tcPr>
            <w:tcW w:w="0" w:type="auto"/>
            <w:vMerge/>
          </w:tcPr>
          <w:p w14:paraId="439B66F6" w14:textId="77777777" w:rsidR="000A1EA3" w:rsidRPr="00F7535B" w:rsidRDefault="000A1EA3" w:rsidP="00DB24E4">
            <w:pPr>
              <w:rPr>
                <w:rFonts w:ascii="HGPｺﾞｼｯｸM" w:eastAsia="HGPｺﾞｼｯｸM"/>
                <w:sz w:val="21"/>
                <w:szCs w:val="21"/>
              </w:rPr>
            </w:pPr>
          </w:p>
        </w:tc>
        <w:tc>
          <w:tcPr>
            <w:tcW w:w="2166" w:type="dxa"/>
            <w:vAlign w:val="center"/>
          </w:tcPr>
          <w:p w14:paraId="3BC9B9D1" w14:textId="77777777" w:rsidR="000A1EA3" w:rsidRPr="00F7535B" w:rsidRDefault="000A1EA3" w:rsidP="00DB24E4">
            <w:pPr>
              <w:jc w:val="center"/>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z w:val="21"/>
                <w:szCs w:val="21"/>
              </w:rPr>
              <w:t>人/月</w:t>
            </w:r>
          </w:p>
        </w:tc>
        <w:tc>
          <w:tcPr>
            <w:tcW w:w="1653" w:type="dxa"/>
            <w:tcBorders>
              <w:left w:val="single" w:sz="12" w:space="0" w:color="auto"/>
            </w:tcBorders>
            <w:vAlign w:val="center"/>
          </w:tcPr>
          <w:p w14:paraId="44EA6795" w14:textId="77777777" w:rsidR="000A1EA3" w:rsidRPr="00F7535B" w:rsidRDefault="000A1EA3" w:rsidP="00DB24E4">
            <w:pPr>
              <w:widowControl/>
              <w:jc w:val="right"/>
              <w:rPr>
                <w:rFonts w:ascii="HGPｺﾞｼｯｸM" w:eastAsia="HGPｺﾞｼｯｸM"/>
                <w:color w:val="000000" w:themeColor="text1"/>
              </w:rPr>
            </w:pPr>
            <w:r w:rsidRPr="00F7535B">
              <w:rPr>
                <w:rFonts w:ascii="HGPｺﾞｼｯｸM" w:eastAsia="HGPｺﾞｼｯｸM" w:hint="eastAsia"/>
                <w:color w:val="000000" w:themeColor="text1"/>
              </w:rPr>
              <w:t>11</w:t>
            </w:r>
          </w:p>
        </w:tc>
        <w:tc>
          <w:tcPr>
            <w:tcW w:w="1654" w:type="dxa"/>
            <w:vAlign w:val="center"/>
          </w:tcPr>
          <w:p w14:paraId="6F94A51B"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11</w:t>
            </w:r>
          </w:p>
        </w:tc>
        <w:tc>
          <w:tcPr>
            <w:tcW w:w="1654" w:type="dxa"/>
            <w:tcBorders>
              <w:right w:val="single" w:sz="12" w:space="0" w:color="auto"/>
            </w:tcBorders>
            <w:vAlign w:val="center"/>
          </w:tcPr>
          <w:p w14:paraId="348EDED1"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11</w:t>
            </w:r>
          </w:p>
        </w:tc>
      </w:tr>
      <w:tr w:rsidR="000A1EA3" w:rsidRPr="00F7535B" w14:paraId="1C91A3A5" w14:textId="77777777" w:rsidTr="000A1EA3">
        <w:tc>
          <w:tcPr>
            <w:tcW w:w="0" w:type="auto"/>
            <w:vMerge w:val="restart"/>
            <w:vAlign w:val="center"/>
          </w:tcPr>
          <w:p w14:paraId="6648B94A" w14:textId="77777777" w:rsidR="000A1EA3" w:rsidRPr="00F7535B" w:rsidRDefault="000A1EA3" w:rsidP="00DB24E4">
            <w:pPr>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pacing w:val="15"/>
                <w:kern w:val="0"/>
                <w:sz w:val="21"/>
                <w:szCs w:val="21"/>
                <w:fitText w:val="1819" w:id="1551104261"/>
              </w:rPr>
              <w:t>短期入所（医療型</w:t>
            </w:r>
            <w:r w:rsidRPr="00F7535B">
              <w:rPr>
                <w:rFonts w:ascii="HGPｺﾞｼｯｸM" w:eastAsia="HGPｺﾞｼｯｸM" w:hAnsi="游ゴシック" w:hint="eastAsia"/>
                <w:color w:val="000000"/>
                <w:spacing w:val="-90"/>
                <w:kern w:val="0"/>
                <w:sz w:val="21"/>
                <w:szCs w:val="21"/>
                <w:fitText w:val="1819" w:id="1551104261"/>
              </w:rPr>
              <w:t>）</w:t>
            </w:r>
          </w:p>
        </w:tc>
        <w:tc>
          <w:tcPr>
            <w:tcW w:w="2166" w:type="dxa"/>
            <w:vAlign w:val="center"/>
          </w:tcPr>
          <w:p w14:paraId="0EF942F2" w14:textId="77777777" w:rsidR="000A1EA3" w:rsidRPr="00F7535B" w:rsidRDefault="000A1EA3" w:rsidP="00DB24E4">
            <w:pPr>
              <w:widowControl/>
              <w:jc w:val="center"/>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z w:val="21"/>
                <w:szCs w:val="21"/>
              </w:rPr>
              <w:t>人日/月</w:t>
            </w:r>
          </w:p>
        </w:tc>
        <w:tc>
          <w:tcPr>
            <w:tcW w:w="1653" w:type="dxa"/>
            <w:tcBorders>
              <w:left w:val="single" w:sz="12" w:space="0" w:color="auto"/>
            </w:tcBorders>
            <w:vAlign w:val="center"/>
          </w:tcPr>
          <w:p w14:paraId="0B8A0972" w14:textId="77777777" w:rsidR="000A1EA3" w:rsidRPr="00F7535B" w:rsidRDefault="000A1EA3" w:rsidP="00DB24E4">
            <w:pPr>
              <w:widowControl/>
              <w:jc w:val="right"/>
              <w:rPr>
                <w:rFonts w:ascii="HGPｺﾞｼｯｸM" w:eastAsia="HGPｺﾞｼｯｸM"/>
                <w:color w:val="000000" w:themeColor="text1"/>
              </w:rPr>
            </w:pPr>
            <w:r w:rsidRPr="00F7535B">
              <w:rPr>
                <w:rFonts w:ascii="HGPｺﾞｼｯｸM" w:eastAsia="HGPｺﾞｼｯｸM" w:hint="eastAsia"/>
                <w:color w:val="000000" w:themeColor="text1"/>
              </w:rPr>
              <w:t>7</w:t>
            </w:r>
          </w:p>
        </w:tc>
        <w:tc>
          <w:tcPr>
            <w:tcW w:w="1654" w:type="dxa"/>
            <w:vAlign w:val="center"/>
          </w:tcPr>
          <w:p w14:paraId="4999117C"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7</w:t>
            </w:r>
          </w:p>
        </w:tc>
        <w:tc>
          <w:tcPr>
            <w:tcW w:w="1654" w:type="dxa"/>
            <w:tcBorders>
              <w:right w:val="single" w:sz="12" w:space="0" w:color="auto"/>
            </w:tcBorders>
            <w:vAlign w:val="center"/>
          </w:tcPr>
          <w:p w14:paraId="1040AF4C"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7</w:t>
            </w:r>
          </w:p>
        </w:tc>
      </w:tr>
      <w:tr w:rsidR="000A1EA3" w:rsidRPr="00F7535B" w14:paraId="5CB3F71C" w14:textId="77777777" w:rsidTr="00BC7794">
        <w:tc>
          <w:tcPr>
            <w:tcW w:w="0" w:type="auto"/>
            <w:vMerge/>
          </w:tcPr>
          <w:p w14:paraId="1A3FAACA" w14:textId="77777777" w:rsidR="000A1EA3" w:rsidRPr="00F7535B" w:rsidRDefault="000A1EA3" w:rsidP="00DB24E4">
            <w:pPr>
              <w:rPr>
                <w:rFonts w:ascii="HGPｺﾞｼｯｸM" w:eastAsia="HGPｺﾞｼｯｸM"/>
                <w:szCs w:val="21"/>
              </w:rPr>
            </w:pPr>
          </w:p>
        </w:tc>
        <w:tc>
          <w:tcPr>
            <w:tcW w:w="2166" w:type="dxa"/>
            <w:vAlign w:val="center"/>
          </w:tcPr>
          <w:p w14:paraId="1787C38E" w14:textId="77777777" w:rsidR="000A1EA3" w:rsidRPr="00F7535B" w:rsidRDefault="000A1EA3" w:rsidP="00DB24E4">
            <w:pPr>
              <w:jc w:val="center"/>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z w:val="21"/>
                <w:szCs w:val="21"/>
              </w:rPr>
              <w:t>人/月</w:t>
            </w:r>
          </w:p>
        </w:tc>
        <w:tc>
          <w:tcPr>
            <w:tcW w:w="1653" w:type="dxa"/>
            <w:tcBorders>
              <w:left w:val="single" w:sz="12" w:space="0" w:color="auto"/>
              <w:bottom w:val="single" w:sz="12" w:space="0" w:color="auto"/>
            </w:tcBorders>
            <w:vAlign w:val="center"/>
          </w:tcPr>
          <w:p w14:paraId="4E65CC97" w14:textId="77777777" w:rsidR="000A1EA3" w:rsidRPr="00F7535B" w:rsidRDefault="000A1EA3" w:rsidP="00DB24E4">
            <w:pPr>
              <w:widowControl/>
              <w:jc w:val="right"/>
              <w:rPr>
                <w:rFonts w:ascii="HGPｺﾞｼｯｸM" w:eastAsia="HGPｺﾞｼｯｸM"/>
                <w:color w:val="000000" w:themeColor="text1"/>
              </w:rPr>
            </w:pPr>
            <w:r w:rsidRPr="00F7535B">
              <w:rPr>
                <w:rFonts w:ascii="HGPｺﾞｼｯｸM" w:eastAsia="HGPｺﾞｼｯｸM" w:hint="eastAsia"/>
                <w:color w:val="000000" w:themeColor="text1"/>
              </w:rPr>
              <w:t>1</w:t>
            </w:r>
          </w:p>
        </w:tc>
        <w:tc>
          <w:tcPr>
            <w:tcW w:w="1654" w:type="dxa"/>
            <w:tcBorders>
              <w:bottom w:val="single" w:sz="12" w:space="0" w:color="auto"/>
            </w:tcBorders>
            <w:vAlign w:val="center"/>
          </w:tcPr>
          <w:p w14:paraId="3266AAED"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1</w:t>
            </w:r>
          </w:p>
        </w:tc>
        <w:tc>
          <w:tcPr>
            <w:tcW w:w="1654" w:type="dxa"/>
            <w:tcBorders>
              <w:bottom w:val="single" w:sz="12" w:space="0" w:color="auto"/>
              <w:right w:val="single" w:sz="12" w:space="0" w:color="auto"/>
            </w:tcBorders>
            <w:vAlign w:val="center"/>
          </w:tcPr>
          <w:p w14:paraId="27B8196B"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1</w:t>
            </w:r>
          </w:p>
        </w:tc>
      </w:tr>
    </w:tbl>
    <w:p w14:paraId="7F1BD3D2" w14:textId="04354C9E" w:rsidR="000943A7" w:rsidRPr="00F7535B" w:rsidRDefault="00B73616">
      <w:pPr>
        <w:widowControl/>
        <w:jc w:val="left"/>
        <w:rPr>
          <w:rFonts w:ascii="HGP創英角ｺﾞｼｯｸUB" w:eastAsia="HGP創英角ｺﾞｼｯｸUB" w:hAnsi="HGP創英角ｺﾞｼｯｸUB"/>
        </w:rPr>
      </w:pPr>
      <w:r>
        <w:rPr>
          <w:noProof/>
        </w:rPr>
        <w:drawing>
          <wp:anchor distT="0" distB="0" distL="114300" distR="114300" simplePos="0" relativeHeight="251754496" behindDoc="0" locked="1" layoutInCell="1" allowOverlap="1" wp14:anchorId="0BC901D3" wp14:editId="5EA06813">
            <wp:simplePos x="0" y="0"/>
            <wp:positionH relativeFrom="page">
              <wp:posOffset>540385</wp:posOffset>
            </wp:positionH>
            <wp:positionV relativeFrom="page">
              <wp:posOffset>9432925</wp:posOffset>
            </wp:positionV>
            <wp:extent cx="712440" cy="714960"/>
            <wp:effectExtent l="0" t="0" r="0" b="0"/>
            <wp:wrapNone/>
            <wp:docPr id="3054" name="SPCODE0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0943A7" w:rsidRPr="00F7535B">
        <w:rPr>
          <w:rFonts w:ascii="HGP創英角ｺﾞｼｯｸUB" w:eastAsia="HGP創英角ｺﾞｼｯｸUB" w:hAnsi="HGP創英角ｺﾞｼｯｸUB"/>
        </w:rPr>
        <w:br w:type="page"/>
      </w:r>
    </w:p>
    <w:p w14:paraId="699A19A5" w14:textId="77777777" w:rsidR="00DB24E4" w:rsidRPr="00F7535B" w:rsidRDefault="009C521C" w:rsidP="00011B95">
      <w:pPr>
        <w:ind w:firstLineChars="100" w:firstLine="224"/>
        <w:rPr>
          <w:rFonts w:ascii="HGP創英角ｺﾞｼｯｸUB" w:eastAsia="HGP創英角ｺﾞｼｯｸUB" w:hAnsi="HGP創英角ｺﾞｼｯｸUB"/>
        </w:rPr>
      </w:pPr>
      <w:r>
        <w:rPr>
          <w:rFonts w:ascii="HGP創英角ｺﾞｼｯｸUB" w:eastAsia="HGP創英角ｺﾞｼｯｸUB" w:hAnsi="HGP創英角ｺﾞｼｯｸUB"/>
          <w:noProof/>
        </w:rPr>
        <w:lastRenderedPageBreak/>
        <mc:AlternateContent>
          <mc:Choice Requires="wps">
            <w:drawing>
              <wp:anchor distT="0" distB="0" distL="114300" distR="114300" simplePos="0" relativeHeight="251567104" behindDoc="1" locked="0" layoutInCell="1" allowOverlap="1" wp14:anchorId="73B6B27A" wp14:editId="3809AF32">
                <wp:simplePos x="0" y="0"/>
                <wp:positionH relativeFrom="margin">
                  <wp:posOffset>24130</wp:posOffset>
                </wp:positionH>
                <wp:positionV relativeFrom="paragraph">
                  <wp:posOffset>-8890</wp:posOffset>
                </wp:positionV>
                <wp:extent cx="1727835" cy="237490"/>
                <wp:effectExtent l="0" t="0" r="5715" b="0"/>
                <wp:wrapNone/>
                <wp:docPr id="2949" name="四角形: 角を丸くする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237490"/>
                        </a:xfrm>
                        <a:prstGeom prst="roundRect">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DED692E" id="四角形: 角を丸くする 19" o:spid="_x0000_s1026" style="position:absolute;left:0;text-align:left;margin-left:1.9pt;margin-top:-.7pt;width:136.05pt;height:18.7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" fillcolor="#d8d8d8 [2732]" stroked="f">
                <v:textbox inset="5.85pt,.7pt,5.85pt,.7pt"/>
                <w10:wrap anchorx="margin"/>
              </v:roundrect>
            </w:pict>
          </mc:Fallback>
        </mc:AlternateContent>
      </w:r>
      <w:r w:rsidR="00DB24E4" w:rsidRPr="00F7535B">
        <w:rPr>
          <w:rFonts w:ascii="HGP創英角ｺﾞｼｯｸUB" w:eastAsia="HGP創英角ｺﾞｼｯｸUB" w:hAnsi="HGP創英角ｺﾞｼｯｸUB" w:hint="eastAsia"/>
        </w:rPr>
        <w:t>見込量確保のための方策</w:t>
      </w:r>
    </w:p>
    <w:p w14:paraId="57D6C09B" w14:textId="77777777" w:rsidR="008A1648" w:rsidRPr="00F7535B" w:rsidRDefault="008A1648" w:rsidP="008A1648">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・自立支援協議会就労支援部会において取り組んでいる一般企業の職場体験実習や障害者施設手作り製品庁舎内販売（あじさい横丁）</w:t>
      </w:r>
      <w:r w:rsidR="00894688" w:rsidRPr="00F7535B">
        <w:rPr>
          <w:rFonts w:ascii="HG丸ｺﾞｼｯｸM-PRO" w:eastAsia="HG丸ｺﾞｼｯｸM-PRO" w:hAnsi="HG丸ｺﾞｼｯｸM-PRO" w:hint="eastAsia"/>
          <w:color w:val="000000" w:themeColor="text1"/>
        </w:rPr>
        <w:t>を</w:t>
      </w:r>
      <w:r w:rsidRPr="00F7535B">
        <w:rPr>
          <w:rFonts w:ascii="HG丸ｺﾞｼｯｸM-PRO" w:eastAsia="HG丸ｺﾞｼｯｸM-PRO" w:hAnsi="HG丸ｺﾞｼｯｸM-PRO" w:hint="eastAsia"/>
        </w:rPr>
        <w:t>引き続き取り組みます。</w:t>
      </w:r>
    </w:p>
    <w:p w14:paraId="64A7E933" w14:textId="77777777" w:rsidR="008A1648" w:rsidRPr="00F7535B" w:rsidRDefault="008A1648" w:rsidP="008A1648">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・関係機関が連携して、特別支援学校在籍中から卒業後の進路を</w:t>
      </w:r>
      <w:r w:rsidR="004966F4" w:rsidRPr="00F7535B">
        <w:rPr>
          <w:rFonts w:ascii="HG丸ｺﾞｼｯｸM-PRO" w:eastAsia="HG丸ｺﾞｼｯｸM-PRO" w:hAnsi="HG丸ｺﾞｼｯｸM-PRO" w:hint="eastAsia"/>
        </w:rPr>
        <w:t>とも</w:t>
      </w:r>
      <w:r w:rsidRPr="00F7535B">
        <w:rPr>
          <w:rFonts w:ascii="HG丸ｺﾞｼｯｸM-PRO" w:eastAsia="HG丸ｺﾞｼｯｸM-PRO" w:hAnsi="HG丸ｺﾞｼｯｸM-PRO" w:hint="eastAsia"/>
        </w:rPr>
        <w:t>に考えていける体制を作ります。</w:t>
      </w:r>
    </w:p>
    <w:p w14:paraId="18AA4324" w14:textId="77777777" w:rsidR="008A1648" w:rsidRPr="00F7535B" w:rsidRDefault="008A1648" w:rsidP="008A1648">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・障害者優先調達法に基づき、</w:t>
      </w:r>
      <w:r w:rsidR="00E02667" w:rsidRPr="00F7535B">
        <w:rPr>
          <w:rFonts w:ascii="HG丸ｺﾞｼｯｸM-PRO" w:eastAsia="HG丸ｺﾞｼｯｸM-PRO" w:hAnsi="HG丸ｺﾞｼｯｸM-PRO" w:hint="eastAsia"/>
        </w:rPr>
        <w:t>障害者</w:t>
      </w:r>
      <w:r w:rsidR="00D315C1" w:rsidRPr="00F7535B">
        <w:rPr>
          <w:rFonts w:ascii="HG丸ｺﾞｼｯｸM-PRO" w:eastAsia="HG丸ｺﾞｼｯｸM-PRO" w:hAnsi="HG丸ｺﾞｼｯｸM-PRO" w:hint="eastAsia"/>
        </w:rPr>
        <w:t>就労振興センターと連携して</w:t>
      </w:r>
      <w:r w:rsidR="00E02667" w:rsidRPr="00F7535B">
        <w:rPr>
          <w:rFonts w:ascii="HG丸ｺﾞｼｯｸM-PRO" w:eastAsia="HG丸ｺﾞｼｯｸM-PRO" w:hAnsi="HG丸ｺﾞｼｯｸM-PRO" w:hint="eastAsia"/>
        </w:rPr>
        <w:t>設置した</w:t>
      </w:r>
      <w:r w:rsidRPr="00F7535B">
        <w:rPr>
          <w:rFonts w:ascii="HG丸ｺﾞｼｯｸM-PRO" w:eastAsia="HG丸ｺﾞｼｯｸM-PRO" w:hAnsi="HG丸ｺﾞｼｯｸM-PRO" w:hint="eastAsia"/>
        </w:rPr>
        <w:t>共同受注窓口等を活用して</w:t>
      </w:r>
      <w:r w:rsidR="00E02667" w:rsidRPr="00F7535B">
        <w:rPr>
          <w:rFonts w:ascii="HG丸ｺﾞｼｯｸM-PRO" w:eastAsia="HG丸ｺﾞｼｯｸM-PRO" w:hAnsi="HG丸ｺﾞｼｯｸM-PRO" w:hint="eastAsia"/>
        </w:rPr>
        <w:t>、</w:t>
      </w:r>
      <w:r w:rsidRPr="00F7535B">
        <w:rPr>
          <w:rFonts w:ascii="HG丸ｺﾞｼｯｸM-PRO" w:eastAsia="HG丸ｺﾞｼｯｸM-PRO" w:hAnsi="HG丸ｺﾞｼｯｸM-PRO" w:hint="eastAsia"/>
        </w:rPr>
        <w:t>障害者就労支援施設等からの物品等</w:t>
      </w:r>
      <w:r w:rsidR="00E02667" w:rsidRPr="00F7535B">
        <w:rPr>
          <w:rFonts w:ascii="HG丸ｺﾞｼｯｸM-PRO" w:eastAsia="HG丸ｺﾞｼｯｸM-PRO" w:hAnsi="HG丸ｺﾞｼｯｸM-PRO" w:hint="eastAsia"/>
        </w:rPr>
        <w:t>を</w:t>
      </w:r>
      <w:r w:rsidRPr="00F7535B">
        <w:rPr>
          <w:rFonts w:ascii="HG丸ｺﾞｼｯｸM-PRO" w:eastAsia="HG丸ｺﾞｼｯｸM-PRO" w:hAnsi="HG丸ｺﾞｼｯｸM-PRO" w:hint="eastAsia"/>
        </w:rPr>
        <w:t>優先</w:t>
      </w:r>
      <w:r w:rsidR="00E02667" w:rsidRPr="00F7535B">
        <w:rPr>
          <w:rFonts w:ascii="HG丸ｺﾞｼｯｸM-PRO" w:eastAsia="HG丸ｺﾞｼｯｸM-PRO" w:hAnsi="HG丸ｺﾞｼｯｸM-PRO" w:hint="eastAsia"/>
        </w:rPr>
        <w:t>して</w:t>
      </w:r>
      <w:r w:rsidRPr="00F7535B">
        <w:rPr>
          <w:rFonts w:ascii="HG丸ｺﾞｼｯｸM-PRO" w:eastAsia="HG丸ｺﾞｼｯｸM-PRO" w:hAnsi="HG丸ｺﾞｼｯｸM-PRO" w:hint="eastAsia"/>
        </w:rPr>
        <w:t>調達</w:t>
      </w:r>
      <w:r w:rsidR="00E02667" w:rsidRPr="00F7535B">
        <w:rPr>
          <w:rFonts w:ascii="HG丸ｺﾞｼｯｸM-PRO" w:eastAsia="HG丸ｺﾞｼｯｸM-PRO" w:hAnsi="HG丸ｺﾞｼｯｸM-PRO" w:hint="eastAsia"/>
        </w:rPr>
        <w:t>し</w:t>
      </w:r>
      <w:r w:rsidRPr="00F7535B">
        <w:rPr>
          <w:rFonts w:ascii="HG丸ｺﾞｼｯｸM-PRO" w:eastAsia="HG丸ｺﾞｼｯｸM-PRO" w:hAnsi="HG丸ｺﾞｼｯｸM-PRO" w:hint="eastAsia"/>
        </w:rPr>
        <w:t>ます。</w:t>
      </w:r>
    </w:p>
    <w:p w14:paraId="56DE67FC" w14:textId="77777777" w:rsidR="008A1648" w:rsidRPr="00F7535B" w:rsidRDefault="008A1648" w:rsidP="008A1648">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・平成30</w:t>
      </w:r>
      <w:r w:rsidR="000040B9" w:rsidRPr="00F7535B">
        <w:rPr>
          <w:rFonts w:ascii="HG丸ｺﾞｼｯｸM-PRO" w:eastAsia="HG丸ｺﾞｼｯｸM-PRO" w:hAnsi="HG丸ｺﾞｼｯｸM-PRO" w:hint="eastAsia"/>
        </w:rPr>
        <w:t>（2018</w:t>
      </w:r>
      <w:r w:rsidR="00195424" w:rsidRPr="00F7535B">
        <w:rPr>
          <w:rFonts w:ascii="HG丸ｺﾞｼｯｸM-PRO" w:eastAsia="HG丸ｺﾞｼｯｸM-PRO" w:hAnsi="HG丸ｺﾞｼｯｸM-PRO" w:hint="eastAsia"/>
        </w:rPr>
        <w:t>）年度</w:t>
      </w:r>
      <w:r w:rsidRPr="00F7535B">
        <w:rPr>
          <w:rFonts w:ascii="HG丸ｺﾞｼｯｸM-PRO" w:eastAsia="HG丸ｺﾞｼｯｸM-PRO" w:hAnsi="HG丸ｺﾞｼｯｸM-PRO" w:hint="eastAsia"/>
        </w:rPr>
        <w:t>から新設される就労定着支援について、事業所と連携を図りながら、サービスの提供体制確保に向けて検討します。</w:t>
      </w:r>
    </w:p>
    <w:p w14:paraId="2D481952" w14:textId="77777777" w:rsidR="008A1648" w:rsidRPr="00F7535B" w:rsidRDefault="008A1648" w:rsidP="008A1648">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・短期入所については、医療的ケアの必要な人の受け入れや緊急時の受け入れ確保に向けて、事業所と連携しながら取り組みます。</w:t>
      </w:r>
    </w:p>
    <w:p w14:paraId="42003269" w14:textId="77777777" w:rsidR="00E02667" w:rsidRPr="00F7535B" w:rsidRDefault="00E02667" w:rsidP="008A1648">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w:t>
      </w:r>
      <w:r w:rsidR="00996535" w:rsidRPr="00F7535B">
        <w:rPr>
          <w:rFonts w:ascii="HG丸ｺﾞｼｯｸM-PRO" w:eastAsia="HG丸ｺﾞｼｯｸM-PRO" w:hAnsi="HG丸ｺﾞｼｯｸM-PRO" w:hint="eastAsia"/>
        </w:rPr>
        <w:t>農業の担い手対策と障害者の就労を組み合わせた「農福連携」</w:t>
      </w:r>
      <w:r w:rsidR="007129CB" w:rsidRPr="00F7535B">
        <w:rPr>
          <w:rFonts w:ascii="HG丸ｺﾞｼｯｸM-PRO" w:eastAsia="HG丸ｺﾞｼｯｸM-PRO" w:hAnsi="HG丸ｺﾞｼｯｸM-PRO" w:hint="eastAsia"/>
        </w:rPr>
        <w:t>の事業実施に向け、市内の農業法人と障害者の就労支援施設と連携して進めていきます。</w:t>
      </w:r>
    </w:p>
    <w:p w14:paraId="1C9AB4E6" w14:textId="77777777" w:rsidR="00DB24E4" w:rsidRPr="00F7535B" w:rsidRDefault="00DB24E4" w:rsidP="00DB24E4"/>
    <w:p w14:paraId="761A8B5B" w14:textId="77777777" w:rsidR="00DB24E4" w:rsidRPr="00F7535B" w:rsidRDefault="0092069E" w:rsidP="00732E82">
      <w:pPr>
        <w:pStyle w:val="3"/>
      </w:pPr>
      <w:r w:rsidRPr="00F7535B">
        <w:rPr>
          <w:rFonts w:hint="eastAsia"/>
        </w:rPr>
        <w:t>３．</w:t>
      </w:r>
      <w:r w:rsidR="00DB24E4" w:rsidRPr="00F7535B">
        <w:rPr>
          <w:rFonts w:hint="eastAsia"/>
        </w:rPr>
        <w:t>居住系サービス</w:t>
      </w:r>
    </w:p>
    <w:tbl>
      <w:tblPr>
        <w:tblStyle w:val="af0"/>
        <w:tblW w:w="9286" w:type="dxa"/>
        <w:tblInd w:w="220" w:type="dxa"/>
        <w:tblLook w:val="04A0" w:firstRow="1" w:lastRow="0" w:firstColumn="1" w:lastColumn="0" w:noHBand="0" w:noVBand="1"/>
      </w:tblPr>
      <w:tblGrid>
        <w:gridCol w:w="2154"/>
        <w:gridCol w:w="7132"/>
      </w:tblGrid>
      <w:tr w:rsidR="00DB24E4" w:rsidRPr="00F7535B" w14:paraId="066FCCC5" w14:textId="77777777" w:rsidTr="0092069E">
        <w:tc>
          <w:tcPr>
            <w:tcW w:w="2154" w:type="dxa"/>
            <w:shd w:val="clear" w:color="auto" w:fill="D9D9D9" w:themeFill="background1" w:themeFillShade="D9"/>
          </w:tcPr>
          <w:p w14:paraId="73611DEA" w14:textId="77777777" w:rsidR="00DB24E4" w:rsidRPr="00F7535B" w:rsidRDefault="00DB24E4" w:rsidP="00DB24E4">
            <w:pPr>
              <w:jc w:val="center"/>
              <w:rPr>
                <w:rFonts w:ascii="HGPｺﾞｼｯｸM" w:eastAsia="HGPｺﾞｼｯｸM" w:hAnsi="HGP創英角ｺﾞｼｯｸUB"/>
                <w:sz w:val="21"/>
              </w:rPr>
            </w:pPr>
            <w:r w:rsidRPr="00B10C5B">
              <w:rPr>
                <w:rFonts w:ascii="HGPｺﾞｼｯｸM" w:eastAsia="HGPｺﾞｼｯｸM" w:hAnsi="HGP創英角ｺﾞｼｯｸUB" w:hint="eastAsia"/>
                <w:spacing w:val="210"/>
                <w:kern w:val="0"/>
                <w:sz w:val="21"/>
                <w:fitText w:val="1819" w:id="1551104260"/>
              </w:rPr>
              <w:t>サービス</w:t>
            </w:r>
            <w:r w:rsidRPr="00B10C5B">
              <w:rPr>
                <w:rFonts w:ascii="HGPｺﾞｼｯｸM" w:eastAsia="HGPｺﾞｼｯｸM" w:hAnsi="HGP創英角ｺﾞｼｯｸUB" w:hint="eastAsia"/>
                <w:spacing w:val="22"/>
                <w:kern w:val="0"/>
                <w:sz w:val="21"/>
                <w:fitText w:val="1819" w:id="1551104260"/>
              </w:rPr>
              <w:t>名</w:t>
            </w:r>
          </w:p>
        </w:tc>
        <w:tc>
          <w:tcPr>
            <w:tcW w:w="7132" w:type="dxa"/>
            <w:shd w:val="clear" w:color="auto" w:fill="D9D9D9" w:themeFill="background1" w:themeFillShade="D9"/>
          </w:tcPr>
          <w:p w14:paraId="6FC57D96" w14:textId="77777777" w:rsidR="00DB24E4" w:rsidRPr="00F7535B" w:rsidRDefault="00DB24E4" w:rsidP="00DB24E4">
            <w:pPr>
              <w:jc w:val="center"/>
              <w:rPr>
                <w:rFonts w:ascii="HGPｺﾞｼｯｸM" w:eastAsia="HGPｺﾞｼｯｸM" w:hAnsi="HGP創英角ｺﾞｼｯｸUB"/>
                <w:sz w:val="21"/>
              </w:rPr>
            </w:pPr>
            <w:r w:rsidRPr="00F7535B">
              <w:rPr>
                <w:rFonts w:ascii="HGPｺﾞｼｯｸM" w:eastAsia="HGPｺﾞｼｯｸM" w:hAnsi="HGP創英角ｺﾞｼｯｸUB" w:hint="eastAsia"/>
                <w:sz w:val="21"/>
              </w:rPr>
              <w:t>内容</w:t>
            </w:r>
          </w:p>
        </w:tc>
      </w:tr>
      <w:tr w:rsidR="00DB24E4" w:rsidRPr="00F7535B" w14:paraId="7C94B24E" w14:textId="77777777" w:rsidTr="0092069E">
        <w:tc>
          <w:tcPr>
            <w:tcW w:w="2154" w:type="dxa"/>
            <w:shd w:val="clear" w:color="auto" w:fill="auto"/>
            <w:vAlign w:val="center"/>
          </w:tcPr>
          <w:p w14:paraId="0A0F5CFD" w14:textId="77777777" w:rsidR="00DE6B54" w:rsidRPr="00F7535B" w:rsidRDefault="00DB24E4" w:rsidP="00DB24E4">
            <w:pPr>
              <w:widowControl/>
              <w:jc w:val="left"/>
              <w:rPr>
                <w:rFonts w:ascii="HGPｺﾞｼｯｸM" w:eastAsia="HGPｺﾞｼｯｸM" w:hAnsi="HGP創英角ｺﾞｼｯｸUB"/>
                <w:sz w:val="21"/>
                <w:szCs w:val="21"/>
              </w:rPr>
            </w:pPr>
            <w:r w:rsidRPr="00B10C5B">
              <w:rPr>
                <w:rFonts w:ascii="HGPｺﾞｼｯｸM" w:eastAsia="HGPｺﾞｼｯｸM" w:hAnsi="HGP創英角ｺﾞｼｯｸUB" w:hint="eastAsia"/>
                <w:spacing w:val="45"/>
                <w:kern w:val="0"/>
                <w:sz w:val="21"/>
                <w:szCs w:val="21"/>
                <w:fitText w:val="1819" w:id="1551104259"/>
              </w:rPr>
              <w:t>自立生活援助</w:t>
            </w:r>
          </w:p>
          <w:p w14:paraId="0A6F0AF7" w14:textId="77777777" w:rsidR="00DB24E4" w:rsidRPr="00F7535B" w:rsidRDefault="00DB24E4" w:rsidP="00DB24E4">
            <w:pPr>
              <w:widowControl/>
              <w:jc w:val="left"/>
              <w:rPr>
                <w:rFonts w:ascii="HGPｺﾞｼｯｸM" w:eastAsia="HGPｺﾞｼｯｸM" w:hAnsi="游ゴシック"/>
                <w:color w:val="000000"/>
                <w:sz w:val="21"/>
              </w:rPr>
            </w:pPr>
            <w:r w:rsidRPr="00F7535B">
              <w:rPr>
                <w:rFonts w:ascii="HGPｺﾞｼｯｸM" w:eastAsia="HGPｺﾞｼｯｸM" w:hAnsi="HGP創英角ｺﾞｼｯｸUB" w:hint="eastAsia"/>
                <w:sz w:val="21"/>
                <w:szCs w:val="21"/>
              </w:rPr>
              <w:t>【新規】</w:t>
            </w:r>
          </w:p>
        </w:tc>
        <w:tc>
          <w:tcPr>
            <w:tcW w:w="7132" w:type="dxa"/>
            <w:shd w:val="clear" w:color="auto" w:fill="auto"/>
            <w:vAlign w:val="center"/>
          </w:tcPr>
          <w:p w14:paraId="610449EB" w14:textId="77777777" w:rsidR="00DB24E4" w:rsidRPr="00F7535B" w:rsidRDefault="00894688" w:rsidP="00DB24E4">
            <w:pPr>
              <w:snapToGrid w:val="0"/>
              <w:ind w:leftChars="23" w:left="52" w:rightChars="23" w:right="52"/>
              <w:rPr>
                <w:rFonts w:ascii="HGPｺﾞｼｯｸM" w:eastAsia="HGPｺﾞｼｯｸM"/>
                <w:spacing w:val="-2"/>
                <w:sz w:val="21"/>
              </w:rPr>
            </w:pPr>
            <w:r w:rsidRPr="00F7535B">
              <w:rPr>
                <w:rFonts w:ascii="HGPｺﾞｼｯｸM" w:eastAsia="HGPｺﾞｼｯｸM" w:hAnsi="HGP創英角ｺﾞｼｯｸUB" w:hint="eastAsia"/>
                <w:spacing w:val="-2"/>
                <w:sz w:val="21"/>
                <w:szCs w:val="21"/>
              </w:rPr>
              <w:t>施設やグループホームを利用していた障害者で、一人暮らしを希望する人に対して</w:t>
            </w:r>
            <w:r w:rsidR="00DB24E4" w:rsidRPr="00F7535B">
              <w:rPr>
                <w:rFonts w:ascii="HGPｺﾞｼｯｸM" w:eastAsia="HGPｺﾞｼｯｸM" w:hAnsi="HGP創英角ｺﾞｼｯｸUB" w:hint="eastAsia"/>
                <w:spacing w:val="-2"/>
                <w:sz w:val="21"/>
                <w:szCs w:val="21"/>
              </w:rPr>
              <w:t>定期的な訪問を行い、生活面での課題はないか、体調に変化はないかなどについて確認を行い、必要な助言や医療機関等との連絡調整を行います。</w:t>
            </w:r>
          </w:p>
        </w:tc>
      </w:tr>
      <w:tr w:rsidR="00DB24E4" w:rsidRPr="00F7535B" w14:paraId="05BCB6A4" w14:textId="77777777" w:rsidTr="0092069E">
        <w:tc>
          <w:tcPr>
            <w:tcW w:w="2154" w:type="dxa"/>
            <w:vAlign w:val="center"/>
          </w:tcPr>
          <w:p w14:paraId="6F8956CA" w14:textId="77777777" w:rsidR="00DB24E4" w:rsidRPr="00F7535B" w:rsidRDefault="00DB24E4" w:rsidP="00DB24E4">
            <w:pPr>
              <w:widowControl/>
              <w:jc w:val="left"/>
              <w:rPr>
                <w:rFonts w:ascii="HGPｺﾞｼｯｸM" w:eastAsia="HGPｺﾞｼｯｸM" w:hAnsi="游ゴシック"/>
                <w:color w:val="000000"/>
                <w:sz w:val="21"/>
              </w:rPr>
            </w:pPr>
            <w:r w:rsidRPr="00B10C5B">
              <w:rPr>
                <w:rFonts w:ascii="HGPｺﾞｼｯｸM" w:eastAsia="HGPｺﾞｼｯｸM" w:hAnsi="游ゴシック" w:hint="eastAsia"/>
                <w:color w:val="000000"/>
                <w:spacing w:val="45"/>
                <w:kern w:val="0"/>
                <w:sz w:val="21"/>
                <w:fitText w:val="1819" w:id="1551104258"/>
              </w:rPr>
              <w:t>共同生活援助</w:t>
            </w:r>
          </w:p>
        </w:tc>
        <w:tc>
          <w:tcPr>
            <w:tcW w:w="7132" w:type="dxa"/>
            <w:vAlign w:val="center"/>
          </w:tcPr>
          <w:p w14:paraId="02D3785A" w14:textId="77777777" w:rsidR="00DB24E4" w:rsidRPr="00F7535B" w:rsidRDefault="00DB24E4" w:rsidP="00DB24E4">
            <w:pPr>
              <w:snapToGrid w:val="0"/>
              <w:ind w:leftChars="23" w:left="52" w:rightChars="23" w:right="52"/>
              <w:rPr>
                <w:rFonts w:ascii="HGPｺﾞｼｯｸM" w:eastAsia="HGPｺﾞｼｯｸM"/>
                <w:sz w:val="21"/>
              </w:rPr>
            </w:pPr>
            <w:r w:rsidRPr="00F7535B">
              <w:rPr>
                <w:rFonts w:ascii="HGPｺﾞｼｯｸM" w:eastAsia="HGPｺﾞｼｯｸM" w:hint="eastAsia"/>
                <w:sz w:val="21"/>
              </w:rPr>
              <w:t>障害者</w:t>
            </w:r>
            <w:r w:rsidR="00894688" w:rsidRPr="00F7535B">
              <w:rPr>
                <w:rFonts w:ascii="HGPｺﾞｼｯｸM" w:eastAsia="HGPｺﾞｼｯｸM" w:hint="eastAsia"/>
                <w:sz w:val="21"/>
              </w:rPr>
              <w:t>が、夜間や休日に</w:t>
            </w:r>
            <w:r w:rsidRPr="00F7535B">
              <w:rPr>
                <w:rFonts w:ascii="HGPｺﾞｼｯｸM" w:eastAsia="HGPｺﾞｼｯｸM" w:hint="eastAsia"/>
                <w:sz w:val="21"/>
              </w:rPr>
              <w:t>共同生活を行う住居で、相談や日常生活の援助及び食事や入浴、排せつの介護等を行います。</w:t>
            </w:r>
          </w:p>
        </w:tc>
      </w:tr>
      <w:tr w:rsidR="00DB24E4" w:rsidRPr="00F7535B" w14:paraId="7B345155" w14:textId="77777777" w:rsidTr="0092069E">
        <w:tc>
          <w:tcPr>
            <w:tcW w:w="2154" w:type="dxa"/>
            <w:vAlign w:val="center"/>
          </w:tcPr>
          <w:p w14:paraId="33B76FEC" w14:textId="77777777" w:rsidR="00DB24E4" w:rsidRPr="00F7535B" w:rsidRDefault="00DB24E4" w:rsidP="00DB24E4">
            <w:pPr>
              <w:rPr>
                <w:rFonts w:ascii="HGPｺﾞｼｯｸM" w:eastAsia="HGPｺﾞｼｯｸM" w:hAnsi="游ゴシック"/>
                <w:color w:val="000000"/>
                <w:sz w:val="21"/>
              </w:rPr>
            </w:pPr>
            <w:r w:rsidRPr="00B10C5B">
              <w:rPr>
                <w:rFonts w:ascii="HGPｺﾞｼｯｸM" w:eastAsia="HGPｺﾞｼｯｸM" w:hAnsi="游ゴシック" w:hint="eastAsia"/>
                <w:color w:val="000000"/>
                <w:spacing w:val="45"/>
                <w:kern w:val="0"/>
                <w:sz w:val="21"/>
                <w:fitText w:val="1819" w:id="1551104257"/>
              </w:rPr>
              <w:t>施設入所支援</w:t>
            </w:r>
          </w:p>
        </w:tc>
        <w:tc>
          <w:tcPr>
            <w:tcW w:w="7132" w:type="dxa"/>
            <w:vAlign w:val="center"/>
          </w:tcPr>
          <w:p w14:paraId="1F4D8000" w14:textId="77777777" w:rsidR="00DB24E4" w:rsidRPr="00F7535B" w:rsidRDefault="00DB24E4" w:rsidP="00DB24E4">
            <w:pPr>
              <w:snapToGrid w:val="0"/>
              <w:ind w:leftChars="23" w:left="52" w:rightChars="23" w:right="52"/>
              <w:rPr>
                <w:rFonts w:ascii="HGPｺﾞｼｯｸM" w:eastAsia="HGPｺﾞｼｯｸM"/>
                <w:sz w:val="21"/>
              </w:rPr>
            </w:pPr>
            <w:r w:rsidRPr="00F7535B">
              <w:rPr>
                <w:rFonts w:ascii="HGPｺﾞｼｯｸM" w:eastAsia="HGPｺﾞｼｯｸM" w:hint="eastAsia"/>
                <w:sz w:val="21"/>
              </w:rPr>
              <w:t>施設に入所する</w:t>
            </w:r>
            <w:r w:rsidRPr="00F7535B">
              <w:rPr>
                <w:rFonts w:ascii="HGPｺﾞｼｯｸM" w:eastAsia="HGPｺﾞｼｯｸM" w:hAnsi="ＭＳ Ｐ明朝" w:hint="eastAsia"/>
                <w:sz w:val="21"/>
              </w:rPr>
              <w:t>障害者</w:t>
            </w:r>
            <w:r w:rsidRPr="00F7535B">
              <w:rPr>
                <w:rFonts w:ascii="HGPｺﾞｼｯｸM" w:eastAsia="HGPｺﾞｼｯｸM" w:hint="eastAsia"/>
                <w:sz w:val="21"/>
              </w:rPr>
              <w:t>に対して、夜間や休日、入浴、排せつ又は食事の介護等を行います。</w:t>
            </w:r>
          </w:p>
        </w:tc>
      </w:tr>
    </w:tbl>
    <w:p w14:paraId="21211D75" w14:textId="77777777" w:rsidR="00DB24E4" w:rsidRPr="00F7535B" w:rsidRDefault="00DB24E4" w:rsidP="00DB24E4"/>
    <w:tbl>
      <w:tblPr>
        <w:tblStyle w:val="af0"/>
        <w:tblW w:w="9240" w:type="dxa"/>
        <w:tblInd w:w="224" w:type="dxa"/>
        <w:tblLook w:val="04A0" w:firstRow="1" w:lastRow="0" w:firstColumn="1" w:lastColumn="0" w:noHBand="0" w:noVBand="1"/>
      </w:tblPr>
      <w:tblGrid>
        <w:gridCol w:w="2121"/>
        <w:gridCol w:w="2158"/>
        <w:gridCol w:w="1653"/>
        <w:gridCol w:w="1654"/>
        <w:gridCol w:w="1654"/>
      </w:tblGrid>
      <w:tr w:rsidR="000A1EA3" w:rsidRPr="00F7535B" w14:paraId="318AD379" w14:textId="77777777" w:rsidTr="000A1EA3">
        <w:tc>
          <w:tcPr>
            <w:tcW w:w="2121" w:type="dxa"/>
            <w:vMerge w:val="restart"/>
            <w:shd w:val="clear" w:color="auto" w:fill="D9D9D9" w:themeFill="background1" w:themeFillShade="D9"/>
            <w:vAlign w:val="center"/>
          </w:tcPr>
          <w:p w14:paraId="0E73DF35" w14:textId="77777777" w:rsidR="000A1EA3" w:rsidRPr="00F7535B" w:rsidRDefault="000A1EA3" w:rsidP="00DB24E4">
            <w:pPr>
              <w:jc w:val="center"/>
              <w:rPr>
                <w:rFonts w:ascii="HGPｺﾞｼｯｸM" w:eastAsia="HGPｺﾞｼｯｸM" w:hAnsi="HGP創英角ｺﾞｼｯｸUB"/>
              </w:rPr>
            </w:pPr>
            <w:r w:rsidRPr="00B10C5B">
              <w:rPr>
                <w:rFonts w:ascii="HGPｺﾞｼｯｸM" w:eastAsia="HGPｺﾞｼｯｸM" w:hAnsi="HGP創英角ｺﾞｼｯｸUB" w:hint="eastAsia"/>
                <w:spacing w:val="210"/>
                <w:kern w:val="0"/>
                <w:sz w:val="21"/>
                <w:fitText w:val="1819" w:id="1551104256"/>
              </w:rPr>
              <w:t>サービス</w:t>
            </w:r>
            <w:r w:rsidRPr="00B10C5B">
              <w:rPr>
                <w:rFonts w:ascii="HGPｺﾞｼｯｸM" w:eastAsia="HGPｺﾞｼｯｸM" w:hAnsi="HGP創英角ｺﾞｼｯｸUB" w:hint="eastAsia"/>
                <w:spacing w:val="22"/>
                <w:kern w:val="0"/>
                <w:sz w:val="21"/>
                <w:fitText w:val="1819" w:id="1551104256"/>
              </w:rPr>
              <w:t>名</w:t>
            </w:r>
          </w:p>
        </w:tc>
        <w:tc>
          <w:tcPr>
            <w:tcW w:w="2158" w:type="dxa"/>
            <w:vMerge w:val="restart"/>
            <w:shd w:val="clear" w:color="auto" w:fill="D9D9D9" w:themeFill="background1" w:themeFillShade="D9"/>
            <w:vAlign w:val="center"/>
          </w:tcPr>
          <w:p w14:paraId="0E46B598" w14:textId="77777777" w:rsidR="000A1EA3" w:rsidRPr="00F7535B" w:rsidRDefault="000A1EA3" w:rsidP="00DB24E4">
            <w:pPr>
              <w:jc w:val="center"/>
              <w:rPr>
                <w:rFonts w:ascii="HGPｺﾞｼｯｸM" w:eastAsia="HGPｺﾞｼｯｸM" w:hAnsi="HGP創英角ｺﾞｼｯｸUB"/>
              </w:rPr>
            </w:pPr>
            <w:r w:rsidRPr="00F7535B">
              <w:rPr>
                <w:rFonts w:ascii="HGPｺﾞｼｯｸM" w:eastAsia="HGPｺﾞｼｯｸM" w:hAnsi="HGP創英角ｺﾞｼｯｸUB" w:hint="eastAsia"/>
                <w:sz w:val="21"/>
              </w:rPr>
              <w:t>単位</w:t>
            </w:r>
          </w:p>
        </w:tc>
        <w:tc>
          <w:tcPr>
            <w:tcW w:w="4961"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49B14AAE" w14:textId="77777777" w:rsidR="000A1EA3" w:rsidRPr="00F7535B" w:rsidRDefault="000A1EA3"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Cs w:val="21"/>
              </w:rPr>
              <w:t>見込量</w:t>
            </w:r>
          </w:p>
        </w:tc>
      </w:tr>
      <w:tr w:rsidR="000A1EA3" w:rsidRPr="00F7535B" w14:paraId="21CC4613" w14:textId="77777777" w:rsidTr="000A1EA3">
        <w:tc>
          <w:tcPr>
            <w:tcW w:w="2121" w:type="dxa"/>
            <w:vMerge/>
            <w:shd w:val="clear" w:color="auto" w:fill="D9D9D9" w:themeFill="background1" w:themeFillShade="D9"/>
            <w:vAlign w:val="center"/>
          </w:tcPr>
          <w:p w14:paraId="35DF8FC4" w14:textId="77777777" w:rsidR="000A1EA3" w:rsidRPr="00F7535B" w:rsidRDefault="000A1EA3" w:rsidP="00DB24E4">
            <w:pPr>
              <w:jc w:val="center"/>
              <w:rPr>
                <w:rFonts w:ascii="HGPｺﾞｼｯｸM" w:eastAsia="HGPｺﾞｼｯｸM" w:hAnsi="HGP創英角ｺﾞｼｯｸUB"/>
                <w:sz w:val="21"/>
              </w:rPr>
            </w:pPr>
          </w:p>
        </w:tc>
        <w:tc>
          <w:tcPr>
            <w:tcW w:w="2158" w:type="dxa"/>
            <w:vMerge/>
            <w:shd w:val="clear" w:color="auto" w:fill="D9D9D9" w:themeFill="background1" w:themeFillShade="D9"/>
            <w:vAlign w:val="center"/>
          </w:tcPr>
          <w:p w14:paraId="5C9B1EA1" w14:textId="77777777" w:rsidR="000A1EA3" w:rsidRPr="00F7535B" w:rsidRDefault="000A1EA3" w:rsidP="00DB24E4">
            <w:pPr>
              <w:jc w:val="center"/>
              <w:rPr>
                <w:rFonts w:ascii="HGPｺﾞｼｯｸM" w:eastAsia="HGPｺﾞｼｯｸM" w:hAnsi="HGP創英角ｺﾞｼｯｸUB"/>
                <w:sz w:val="21"/>
              </w:rPr>
            </w:pPr>
          </w:p>
        </w:tc>
        <w:tc>
          <w:tcPr>
            <w:tcW w:w="1653" w:type="dxa"/>
            <w:tcBorders>
              <w:left w:val="single" w:sz="12" w:space="0" w:color="auto"/>
            </w:tcBorders>
            <w:shd w:val="clear" w:color="auto" w:fill="D9D9D9" w:themeFill="background1" w:themeFillShade="D9"/>
            <w:vAlign w:val="center"/>
          </w:tcPr>
          <w:p w14:paraId="45F2EAD1" w14:textId="77777777" w:rsidR="000A1EA3" w:rsidRPr="00F7535B" w:rsidRDefault="00BD297C"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30</w:t>
            </w:r>
            <w:r w:rsidRPr="00F7535B">
              <w:rPr>
                <w:rFonts w:ascii="HGPｺﾞｼｯｸM" w:eastAsia="HGPｺﾞｼｯｸM" w:hAnsi="HGP創英角ｺﾞｼｯｸUB" w:hint="eastAsia"/>
                <w:sz w:val="21"/>
                <w:szCs w:val="21"/>
              </w:rPr>
              <w:t>年度</w:t>
            </w:r>
          </w:p>
          <w:p w14:paraId="13273616" w14:textId="77777777" w:rsidR="00E00975" w:rsidRPr="00F7535B" w:rsidRDefault="00E00975"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（2018年度）</w:t>
            </w:r>
          </w:p>
        </w:tc>
        <w:tc>
          <w:tcPr>
            <w:tcW w:w="1654" w:type="dxa"/>
            <w:shd w:val="clear" w:color="auto" w:fill="D9D9D9" w:themeFill="background1" w:themeFillShade="D9"/>
            <w:vAlign w:val="center"/>
          </w:tcPr>
          <w:p w14:paraId="62529B85" w14:textId="77777777" w:rsidR="000A1EA3" w:rsidRPr="00F7535B" w:rsidRDefault="00BD297C"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31</w:t>
            </w:r>
            <w:r w:rsidRPr="00F7535B">
              <w:rPr>
                <w:rFonts w:ascii="HGPｺﾞｼｯｸM" w:eastAsia="HGPｺﾞｼｯｸM" w:hAnsi="HGP創英角ｺﾞｼｯｸUB" w:hint="eastAsia"/>
                <w:sz w:val="21"/>
                <w:szCs w:val="21"/>
              </w:rPr>
              <w:t>年度</w:t>
            </w:r>
          </w:p>
          <w:p w14:paraId="162519A2" w14:textId="77777777" w:rsidR="00E00975" w:rsidRPr="00F7535B" w:rsidRDefault="00E00975"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（2019年度）</w:t>
            </w:r>
          </w:p>
        </w:tc>
        <w:tc>
          <w:tcPr>
            <w:tcW w:w="1654" w:type="dxa"/>
            <w:tcBorders>
              <w:right w:val="single" w:sz="12" w:space="0" w:color="auto"/>
            </w:tcBorders>
            <w:shd w:val="clear" w:color="auto" w:fill="D9D9D9" w:themeFill="background1" w:themeFillShade="D9"/>
            <w:vAlign w:val="center"/>
          </w:tcPr>
          <w:p w14:paraId="285506F0" w14:textId="77777777" w:rsidR="000A1EA3" w:rsidRPr="00F7535B" w:rsidRDefault="00BD297C"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32</w:t>
            </w:r>
            <w:r w:rsidRPr="00F7535B">
              <w:rPr>
                <w:rFonts w:ascii="HGPｺﾞｼｯｸM" w:eastAsia="HGPｺﾞｼｯｸM" w:hAnsi="HGP創英角ｺﾞｼｯｸUB" w:hint="eastAsia"/>
                <w:sz w:val="21"/>
                <w:szCs w:val="21"/>
              </w:rPr>
              <w:t>年度</w:t>
            </w:r>
          </w:p>
          <w:p w14:paraId="60F7E9AC" w14:textId="77777777" w:rsidR="00E00975" w:rsidRPr="00F7535B" w:rsidRDefault="00E00975"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（2020年度）</w:t>
            </w:r>
          </w:p>
        </w:tc>
      </w:tr>
      <w:tr w:rsidR="000A1EA3" w:rsidRPr="00F7535B" w14:paraId="6807BEE5" w14:textId="77777777" w:rsidTr="000A1EA3">
        <w:tc>
          <w:tcPr>
            <w:tcW w:w="2121" w:type="dxa"/>
            <w:vAlign w:val="center"/>
          </w:tcPr>
          <w:p w14:paraId="34A91188" w14:textId="77777777" w:rsidR="000A1EA3" w:rsidRPr="00F7535B" w:rsidRDefault="00DE6B54" w:rsidP="00DB24E4">
            <w:pPr>
              <w:jc w:val="left"/>
              <w:rPr>
                <w:rFonts w:ascii="HGPｺﾞｼｯｸM" w:eastAsia="HGPｺﾞｼｯｸM" w:hAnsi="HGP創英角ｺﾞｼｯｸUB"/>
              </w:rPr>
            </w:pPr>
            <w:r w:rsidRPr="00B10C5B">
              <w:rPr>
                <w:rFonts w:ascii="HGPｺﾞｼｯｸM" w:eastAsia="HGPｺﾞｼｯｸM" w:hAnsi="HGP創英角ｺﾞｼｯｸUB" w:hint="eastAsia"/>
                <w:spacing w:val="45"/>
                <w:kern w:val="0"/>
                <w:fitText w:val="1904" w:id="1551104003"/>
              </w:rPr>
              <w:t>自立生活援助</w:t>
            </w:r>
          </w:p>
        </w:tc>
        <w:tc>
          <w:tcPr>
            <w:tcW w:w="2158" w:type="dxa"/>
            <w:vAlign w:val="center"/>
          </w:tcPr>
          <w:p w14:paraId="551264F3" w14:textId="77777777" w:rsidR="000A1EA3" w:rsidRPr="00F7535B" w:rsidRDefault="000A1EA3" w:rsidP="00DB24E4">
            <w:pPr>
              <w:jc w:val="center"/>
              <w:rPr>
                <w:rFonts w:ascii="HGPｺﾞｼｯｸM" w:eastAsia="HGPｺﾞｼｯｸM" w:hAnsi="HGP創英角ｺﾞｼｯｸUB"/>
              </w:rPr>
            </w:pPr>
            <w:r w:rsidRPr="00F7535B">
              <w:rPr>
                <w:rFonts w:ascii="HGPｺﾞｼｯｸM" w:eastAsia="HGPｺﾞｼｯｸM" w:hAnsi="游ゴシック" w:hint="eastAsia"/>
                <w:sz w:val="21"/>
              </w:rPr>
              <w:t>人/月</w:t>
            </w:r>
          </w:p>
        </w:tc>
        <w:tc>
          <w:tcPr>
            <w:tcW w:w="1653" w:type="dxa"/>
            <w:tcBorders>
              <w:left w:val="single" w:sz="12" w:space="0" w:color="auto"/>
            </w:tcBorders>
            <w:vAlign w:val="center"/>
          </w:tcPr>
          <w:p w14:paraId="3DB79040" w14:textId="77777777" w:rsidR="000A1EA3" w:rsidRPr="00F7535B" w:rsidRDefault="000A1EA3" w:rsidP="00DB24E4">
            <w:pPr>
              <w:jc w:val="right"/>
              <w:rPr>
                <w:rFonts w:ascii="HGPｺﾞｼｯｸM" w:eastAsia="HGPｺﾞｼｯｸM" w:hAnsi="HGP創英角ｺﾞｼｯｸUB"/>
              </w:rPr>
            </w:pPr>
            <w:r w:rsidRPr="00F7535B">
              <w:rPr>
                <w:rFonts w:ascii="HGPｺﾞｼｯｸM" w:eastAsia="HGPｺﾞｼｯｸM" w:hAnsi="HGP創英角ｺﾞｼｯｸUB" w:hint="eastAsia"/>
              </w:rPr>
              <w:t>1</w:t>
            </w:r>
          </w:p>
        </w:tc>
        <w:tc>
          <w:tcPr>
            <w:tcW w:w="1654" w:type="dxa"/>
            <w:vAlign w:val="center"/>
          </w:tcPr>
          <w:p w14:paraId="4625B626" w14:textId="77777777" w:rsidR="000A1EA3" w:rsidRPr="00F7535B" w:rsidRDefault="000A1EA3" w:rsidP="00DB24E4">
            <w:pPr>
              <w:jc w:val="right"/>
              <w:rPr>
                <w:rFonts w:ascii="HGPｺﾞｼｯｸM" w:eastAsia="HGPｺﾞｼｯｸM" w:hAnsi="HGP創英角ｺﾞｼｯｸUB"/>
              </w:rPr>
            </w:pPr>
            <w:r w:rsidRPr="00F7535B">
              <w:rPr>
                <w:rFonts w:ascii="HGPｺﾞｼｯｸM" w:eastAsia="HGPｺﾞｼｯｸM" w:hAnsi="HGP創英角ｺﾞｼｯｸUB" w:hint="eastAsia"/>
              </w:rPr>
              <w:t>1</w:t>
            </w:r>
          </w:p>
        </w:tc>
        <w:tc>
          <w:tcPr>
            <w:tcW w:w="1654" w:type="dxa"/>
            <w:tcBorders>
              <w:right w:val="single" w:sz="12" w:space="0" w:color="auto"/>
            </w:tcBorders>
            <w:vAlign w:val="center"/>
          </w:tcPr>
          <w:p w14:paraId="2FC9B3E9" w14:textId="77777777" w:rsidR="000A1EA3" w:rsidRPr="00F7535B" w:rsidRDefault="000A1EA3" w:rsidP="00DB24E4">
            <w:pPr>
              <w:jc w:val="right"/>
              <w:rPr>
                <w:rFonts w:ascii="HGPｺﾞｼｯｸM" w:eastAsia="HGPｺﾞｼｯｸM" w:hAnsi="HGP創英角ｺﾞｼｯｸUB"/>
              </w:rPr>
            </w:pPr>
            <w:r w:rsidRPr="00F7535B">
              <w:rPr>
                <w:rFonts w:ascii="HGPｺﾞｼｯｸM" w:eastAsia="HGPｺﾞｼｯｸM" w:hAnsi="HGP創英角ｺﾞｼｯｸUB" w:hint="eastAsia"/>
              </w:rPr>
              <w:t>1</w:t>
            </w:r>
          </w:p>
        </w:tc>
      </w:tr>
      <w:tr w:rsidR="000A1EA3" w:rsidRPr="00F7535B" w14:paraId="6BB88D67" w14:textId="77777777" w:rsidTr="000A1EA3">
        <w:tc>
          <w:tcPr>
            <w:tcW w:w="2121" w:type="dxa"/>
            <w:vMerge w:val="restart"/>
            <w:vAlign w:val="center"/>
          </w:tcPr>
          <w:p w14:paraId="0C333B73" w14:textId="77777777" w:rsidR="000A1EA3" w:rsidRPr="00F7535B" w:rsidRDefault="000A1EA3" w:rsidP="00DB24E4">
            <w:pPr>
              <w:widowControl/>
              <w:jc w:val="left"/>
              <w:rPr>
                <w:rFonts w:ascii="HGPｺﾞｼｯｸM" w:eastAsia="HGPｺﾞｼｯｸM" w:hAnsi="游ゴシック"/>
                <w:sz w:val="21"/>
              </w:rPr>
            </w:pPr>
            <w:r w:rsidRPr="00B10C5B">
              <w:rPr>
                <w:rFonts w:ascii="HGPｺﾞｼｯｸM" w:eastAsia="HGPｺﾞｼｯｸM" w:hAnsi="游ゴシック" w:hint="eastAsia"/>
                <w:spacing w:val="45"/>
                <w:kern w:val="0"/>
                <w:sz w:val="21"/>
                <w:fitText w:val="1819" w:id="1551104001"/>
              </w:rPr>
              <w:t>共同生活援助</w:t>
            </w:r>
          </w:p>
        </w:tc>
        <w:tc>
          <w:tcPr>
            <w:tcW w:w="2158" w:type="dxa"/>
            <w:vAlign w:val="center"/>
          </w:tcPr>
          <w:p w14:paraId="247C5F9B" w14:textId="77777777" w:rsidR="000A1EA3" w:rsidRPr="00F7535B" w:rsidRDefault="000A1EA3" w:rsidP="00DB24E4">
            <w:pPr>
              <w:widowControl/>
              <w:jc w:val="center"/>
              <w:rPr>
                <w:rFonts w:ascii="HGPｺﾞｼｯｸM" w:eastAsia="HGPｺﾞｼｯｸM" w:hAnsi="游ゴシック"/>
                <w:sz w:val="21"/>
              </w:rPr>
            </w:pPr>
            <w:r w:rsidRPr="00F7535B">
              <w:rPr>
                <w:rFonts w:ascii="HGPｺﾞｼｯｸM" w:eastAsia="HGPｺﾞｼｯｸM" w:hAnsi="游ゴシック" w:hint="eastAsia"/>
                <w:sz w:val="21"/>
              </w:rPr>
              <w:t>人/月</w:t>
            </w:r>
          </w:p>
        </w:tc>
        <w:tc>
          <w:tcPr>
            <w:tcW w:w="1653" w:type="dxa"/>
            <w:tcBorders>
              <w:left w:val="single" w:sz="12" w:space="0" w:color="auto"/>
            </w:tcBorders>
            <w:vAlign w:val="center"/>
          </w:tcPr>
          <w:p w14:paraId="526C72F5" w14:textId="77777777" w:rsidR="000A1EA3" w:rsidRPr="00F7535B" w:rsidRDefault="000A1EA3" w:rsidP="00DB24E4">
            <w:pPr>
              <w:widowControl/>
              <w:jc w:val="right"/>
              <w:rPr>
                <w:rFonts w:ascii="HGPｺﾞｼｯｸM" w:eastAsia="HGPｺﾞｼｯｸM"/>
              </w:rPr>
            </w:pPr>
            <w:r w:rsidRPr="00F7535B">
              <w:rPr>
                <w:rFonts w:ascii="HGPｺﾞｼｯｸM" w:eastAsia="HGPｺﾞｼｯｸM" w:hint="eastAsia"/>
              </w:rPr>
              <w:t>67</w:t>
            </w:r>
          </w:p>
        </w:tc>
        <w:tc>
          <w:tcPr>
            <w:tcW w:w="1654" w:type="dxa"/>
            <w:vAlign w:val="center"/>
          </w:tcPr>
          <w:p w14:paraId="2582FCF1"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70</w:t>
            </w:r>
          </w:p>
        </w:tc>
        <w:tc>
          <w:tcPr>
            <w:tcW w:w="1654" w:type="dxa"/>
            <w:tcBorders>
              <w:right w:val="single" w:sz="12" w:space="0" w:color="auto"/>
            </w:tcBorders>
            <w:vAlign w:val="center"/>
          </w:tcPr>
          <w:p w14:paraId="2D2E7E85"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72</w:t>
            </w:r>
          </w:p>
        </w:tc>
      </w:tr>
      <w:tr w:rsidR="000A1EA3" w:rsidRPr="00F7535B" w14:paraId="1051E89C" w14:textId="77777777" w:rsidTr="000A1EA3">
        <w:tc>
          <w:tcPr>
            <w:tcW w:w="2121" w:type="dxa"/>
            <w:vMerge/>
            <w:vAlign w:val="center"/>
          </w:tcPr>
          <w:p w14:paraId="2215A780" w14:textId="77777777" w:rsidR="000A1EA3" w:rsidRPr="00F7535B" w:rsidRDefault="000A1EA3" w:rsidP="00DB24E4">
            <w:pPr>
              <w:widowControl/>
              <w:jc w:val="left"/>
              <w:rPr>
                <w:rFonts w:ascii="HGPｺﾞｼｯｸM" w:eastAsia="HGPｺﾞｼｯｸM" w:hAnsi="游ゴシック"/>
              </w:rPr>
            </w:pPr>
          </w:p>
        </w:tc>
        <w:tc>
          <w:tcPr>
            <w:tcW w:w="2158" w:type="dxa"/>
            <w:vAlign w:val="center"/>
          </w:tcPr>
          <w:p w14:paraId="33C78F60" w14:textId="77777777" w:rsidR="000A1EA3" w:rsidRPr="00F7535B" w:rsidRDefault="000A1EA3" w:rsidP="00527825">
            <w:pPr>
              <w:widowControl/>
              <w:ind w:leftChars="-50" w:left="-112" w:rightChars="-50" w:right="-112"/>
              <w:jc w:val="center"/>
              <w:rPr>
                <w:rFonts w:ascii="HGPｺﾞｼｯｸM" w:eastAsia="HGPｺﾞｼｯｸM" w:hAnsi="游ゴシック"/>
              </w:rPr>
            </w:pPr>
            <w:r w:rsidRPr="00F7535B">
              <w:rPr>
                <w:rFonts w:ascii="HGPｺﾞｼｯｸM" w:eastAsia="HGPｺﾞｼｯｸM" w:hAnsi="游ゴシック" w:hint="eastAsia"/>
              </w:rPr>
              <w:t>総定員数</w:t>
            </w:r>
          </w:p>
        </w:tc>
        <w:tc>
          <w:tcPr>
            <w:tcW w:w="1653" w:type="dxa"/>
            <w:tcBorders>
              <w:left w:val="single" w:sz="12" w:space="0" w:color="auto"/>
            </w:tcBorders>
            <w:vAlign w:val="center"/>
          </w:tcPr>
          <w:p w14:paraId="09D4205B" w14:textId="77777777" w:rsidR="000A1EA3" w:rsidRPr="00F7535B" w:rsidRDefault="000A1EA3" w:rsidP="00DB24E4">
            <w:pPr>
              <w:widowControl/>
              <w:jc w:val="right"/>
              <w:rPr>
                <w:rFonts w:ascii="HGPｺﾞｼｯｸM" w:eastAsia="HGPｺﾞｼｯｸM"/>
              </w:rPr>
            </w:pPr>
            <w:r w:rsidRPr="00F7535B">
              <w:rPr>
                <w:rFonts w:ascii="HGPｺﾞｼｯｸM" w:eastAsia="HGPｺﾞｼｯｸM" w:hint="eastAsia"/>
              </w:rPr>
              <w:t>199</w:t>
            </w:r>
          </w:p>
        </w:tc>
        <w:tc>
          <w:tcPr>
            <w:tcW w:w="1654" w:type="dxa"/>
            <w:vAlign w:val="center"/>
          </w:tcPr>
          <w:p w14:paraId="29EA0BAA"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199</w:t>
            </w:r>
          </w:p>
        </w:tc>
        <w:tc>
          <w:tcPr>
            <w:tcW w:w="1654" w:type="dxa"/>
            <w:tcBorders>
              <w:right w:val="single" w:sz="12" w:space="0" w:color="auto"/>
            </w:tcBorders>
            <w:vAlign w:val="center"/>
          </w:tcPr>
          <w:p w14:paraId="12CE52F9"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199</w:t>
            </w:r>
          </w:p>
        </w:tc>
      </w:tr>
      <w:tr w:rsidR="000A1EA3" w:rsidRPr="00F7535B" w14:paraId="55288B92" w14:textId="77777777" w:rsidTr="000A1EA3">
        <w:tc>
          <w:tcPr>
            <w:tcW w:w="2121" w:type="dxa"/>
            <w:vAlign w:val="center"/>
          </w:tcPr>
          <w:p w14:paraId="31556D75" w14:textId="77777777" w:rsidR="000A1EA3" w:rsidRPr="00F7535B" w:rsidRDefault="000A1EA3" w:rsidP="00DB24E4">
            <w:pPr>
              <w:rPr>
                <w:rFonts w:ascii="HGPｺﾞｼｯｸM" w:eastAsia="HGPｺﾞｼｯｸM" w:hAnsi="游ゴシック"/>
                <w:color w:val="000000"/>
                <w:sz w:val="21"/>
              </w:rPr>
            </w:pPr>
            <w:r w:rsidRPr="00B10C5B">
              <w:rPr>
                <w:rFonts w:ascii="HGPｺﾞｼｯｸM" w:eastAsia="HGPｺﾞｼｯｸM" w:hAnsi="游ゴシック" w:hint="eastAsia"/>
                <w:color w:val="000000"/>
                <w:spacing w:val="45"/>
                <w:kern w:val="0"/>
                <w:sz w:val="21"/>
                <w:fitText w:val="1819" w:id="1551104000"/>
              </w:rPr>
              <w:t>施設入所支援</w:t>
            </w:r>
          </w:p>
        </w:tc>
        <w:tc>
          <w:tcPr>
            <w:tcW w:w="2158" w:type="dxa"/>
            <w:vAlign w:val="center"/>
          </w:tcPr>
          <w:p w14:paraId="3554F19A" w14:textId="77777777" w:rsidR="000A1EA3" w:rsidRPr="00F7535B" w:rsidRDefault="000A1EA3" w:rsidP="00DB24E4">
            <w:pPr>
              <w:widowControl/>
              <w:jc w:val="center"/>
              <w:rPr>
                <w:rFonts w:ascii="HGPｺﾞｼｯｸM" w:eastAsia="HGPｺﾞｼｯｸM" w:hAnsi="游ゴシック"/>
                <w:color w:val="000000"/>
                <w:sz w:val="21"/>
              </w:rPr>
            </w:pPr>
            <w:r w:rsidRPr="00F7535B">
              <w:rPr>
                <w:rFonts w:ascii="HGPｺﾞｼｯｸM" w:eastAsia="HGPｺﾞｼｯｸM" w:hAnsi="游ゴシック" w:hint="eastAsia"/>
                <w:color w:val="000000"/>
                <w:sz w:val="21"/>
              </w:rPr>
              <w:t>人/月</w:t>
            </w:r>
          </w:p>
        </w:tc>
        <w:tc>
          <w:tcPr>
            <w:tcW w:w="1653" w:type="dxa"/>
            <w:tcBorders>
              <w:left w:val="single" w:sz="12" w:space="0" w:color="auto"/>
              <w:bottom w:val="single" w:sz="12" w:space="0" w:color="auto"/>
            </w:tcBorders>
            <w:vAlign w:val="center"/>
          </w:tcPr>
          <w:p w14:paraId="16C58175" w14:textId="77777777" w:rsidR="000A1EA3" w:rsidRPr="00F7535B" w:rsidRDefault="000A1EA3" w:rsidP="00DB24E4">
            <w:pPr>
              <w:widowControl/>
              <w:jc w:val="right"/>
              <w:rPr>
                <w:rFonts w:ascii="HGPｺﾞｼｯｸM" w:eastAsia="HGPｺﾞｼｯｸM"/>
                <w:color w:val="000000" w:themeColor="text1"/>
              </w:rPr>
            </w:pPr>
            <w:r w:rsidRPr="00F7535B">
              <w:rPr>
                <w:rFonts w:ascii="HGPｺﾞｼｯｸM" w:eastAsia="HGPｺﾞｼｯｸM" w:hint="eastAsia"/>
                <w:color w:val="000000" w:themeColor="text1"/>
              </w:rPr>
              <w:t>96</w:t>
            </w:r>
          </w:p>
        </w:tc>
        <w:tc>
          <w:tcPr>
            <w:tcW w:w="1654" w:type="dxa"/>
            <w:tcBorders>
              <w:bottom w:val="single" w:sz="12" w:space="0" w:color="auto"/>
            </w:tcBorders>
            <w:vAlign w:val="center"/>
          </w:tcPr>
          <w:p w14:paraId="3204172F"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95</w:t>
            </w:r>
          </w:p>
        </w:tc>
        <w:tc>
          <w:tcPr>
            <w:tcW w:w="1654" w:type="dxa"/>
            <w:tcBorders>
              <w:bottom w:val="single" w:sz="12" w:space="0" w:color="auto"/>
              <w:right w:val="single" w:sz="12" w:space="0" w:color="auto"/>
            </w:tcBorders>
            <w:vAlign w:val="center"/>
          </w:tcPr>
          <w:p w14:paraId="61FA29F5"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94</w:t>
            </w:r>
          </w:p>
        </w:tc>
      </w:tr>
    </w:tbl>
    <w:p w14:paraId="0F7F4BA4" w14:textId="77777777" w:rsidR="00DB24E4" w:rsidRPr="00F7535B" w:rsidRDefault="009C521C" w:rsidP="00DB24E4">
      <w:r>
        <w:rPr>
          <w:rFonts w:ascii="HGS創英角ｺﾞｼｯｸUB" w:eastAsia="HGS創英角ｺﾞｼｯｸUB" w:hAnsi="ＭＳ ゴシック"/>
          <w:noProof/>
        </w:rPr>
        <mc:AlternateContent>
          <mc:Choice Requires="wps">
            <w:drawing>
              <wp:anchor distT="0" distB="0" distL="114300" distR="114300" simplePos="0" relativeHeight="251633664" behindDoc="1" locked="0" layoutInCell="1" allowOverlap="1" wp14:anchorId="24884ABD" wp14:editId="6692DB0B">
                <wp:simplePos x="0" y="0"/>
                <wp:positionH relativeFrom="margin">
                  <wp:posOffset>29210</wp:posOffset>
                </wp:positionH>
                <wp:positionV relativeFrom="paragraph">
                  <wp:posOffset>203200</wp:posOffset>
                </wp:positionV>
                <wp:extent cx="1727835" cy="237490"/>
                <wp:effectExtent l="0" t="0" r="5715" b="0"/>
                <wp:wrapNone/>
                <wp:docPr id="29" name="四角形: 角を丸くする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237490"/>
                        </a:xfrm>
                        <a:prstGeom prst="roundRect">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389660F" id="四角形: 角を丸くする 11" o:spid="_x0000_s1026" style="position:absolute;left:0;text-align:left;margin-left:2.3pt;margin-top:16pt;width:136.05pt;height:18.7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" fillcolor="#d8d8d8 [2732]" stroked="f">
                <v:textbox inset="5.85pt,.7pt,5.85pt,.7pt"/>
                <w10:wrap anchorx="margin"/>
              </v:roundrect>
            </w:pict>
          </mc:Fallback>
        </mc:AlternateContent>
      </w:r>
    </w:p>
    <w:p w14:paraId="21857FC3" w14:textId="77777777" w:rsidR="00DB24E4" w:rsidRPr="00F7535B" w:rsidRDefault="00DB24E4" w:rsidP="00DB24E4">
      <w:pPr>
        <w:ind w:firstLineChars="100" w:firstLine="224"/>
        <w:rPr>
          <w:rFonts w:ascii="HGP創英角ｺﾞｼｯｸUB" w:eastAsia="HGP創英角ｺﾞｼｯｸUB" w:hAnsi="HGP創英角ｺﾞｼｯｸUB"/>
        </w:rPr>
      </w:pPr>
      <w:r w:rsidRPr="00F7535B">
        <w:rPr>
          <w:rFonts w:ascii="HGP創英角ｺﾞｼｯｸUB" w:eastAsia="HGP創英角ｺﾞｼｯｸUB" w:hAnsi="HGP創英角ｺﾞｼｯｸUB" w:hint="eastAsia"/>
        </w:rPr>
        <w:t>見込量確保のための方策</w:t>
      </w:r>
    </w:p>
    <w:p w14:paraId="198323A0" w14:textId="77777777" w:rsidR="008A1648" w:rsidRPr="00F7535B" w:rsidRDefault="008A1648" w:rsidP="008A1648">
      <w:pPr>
        <w:ind w:left="220" w:hangingChars="100" w:hanging="220"/>
        <w:rPr>
          <w:rFonts w:ascii="HG丸ｺﾞｼｯｸM-PRO" w:eastAsia="HG丸ｺﾞｼｯｸM-PRO" w:hAnsi="HG丸ｺﾞｼｯｸM-PRO"/>
          <w:spacing w:val="-2"/>
        </w:rPr>
      </w:pPr>
      <w:r w:rsidRPr="00F7535B">
        <w:rPr>
          <w:rFonts w:ascii="HG丸ｺﾞｼｯｸM-PRO" w:eastAsia="HG丸ｺﾞｼｯｸM-PRO" w:hAnsi="HG丸ｺﾞｼｯｸM-PRO" w:hint="eastAsia"/>
          <w:spacing w:val="-2"/>
        </w:rPr>
        <w:t>・平成30</w:t>
      </w:r>
      <w:r w:rsidR="000040B9" w:rsidRPr="00F7535B">
        <w:rPr>
          <w:rFonts w:ascii="HG丸ｺﾞｼｯｸM-PRO" w:eastAsia="HG丸ｺﾞｼｯｸM-PRO" w:hAnsi="HG丸ｺﾞｼｯｸM-PRO" w:hint="eastAsia"/>
          <w:spacing w:val="-2"/>
        </w:rPr>
        <w:t>（2018</w:t>
      </w:r>
      <w:r w:rsidR="00195424" w:rsidRPr="00F7535B">
        <w:rPr>
          <w:rFonts w:ascii="HG丸ｺﾞｼｯｸM-PRO" w:eastAsia="HG丸ｺﾞｼｯｸM-PRO" w:hAnsi="HG丸ｺﾞｼｯｸM-PRO" w:hint="eastAsia"/>
          <w:spacing w:val="-2"/>
        </w:rPr>
        <w:t>）</w:t>
      </w:r>
      <w:r w:rsidR="000040B9" w:rsidRPr="00F7535B">
        <w:rPr>
          <w:rFonts w:ascii="HG丸ｺﾞｼｯｸM-PRO" w:eastAsia="HG丸ｺﾞｼｯｸM-PRO" w:hAnsi="HG丸ｺﾞｼｯｸM-PRO" w:hint="eastAsia"/>
          <w:spacing w:val="-2"/>
        </w:rPr>
        <w:t>年度</w:t>
      </w:r>
      <w:r w:rsidRPr="00F7535B">
        <w:rPr>
          <w:rFonts w:ascii="HG丸ｺﾞｼｯｸM-PRO" w:eastAsia="HG丸ｺﾞｼｯｸM-PRO" w:hAnsi="HG丸ｺﾞｼｯｸM-PRO" w:hint="eastAsia"/>
          <w:spacing w:val="-2"/>
        </w:rPr>
        <w:t>から新設される自立生活援助について、</w:t>
      </w:r>
      <w:bookmarkStart w:id="72" w:name="_Hlk505853116"/>
      <w:r w:rsidR="0042595C" w:rsidRPr="00F7535B">
        <w:rPr>
          <w:rFonts w:ascii="HG丸ｺﾞｼｯｸM-PRO" w:eastAsia="HG丸ｺﾞｼｯｸM-PRO" w:hAnsi="HG丸ｺﾞｼｯｸM-PRO" w:hint="eastAsia"/>
          <w:spacing w:val="-2"/>
        </w:rPr>
        <w:t>国から示される基準や報酬等情報提供</w:t>
      </w:r>
      <w:r w:rsidR="002B5A2C" w:rsidRPr="00F7535B">
        <w:rPr>
          <w:rFonts w:ascii="HG丸ｺﾞｼｯｸM-PRO" w:eastAsia="HG丸ｺﾞｼｯｸM-PRO" w:hAnsi="HG丸ｺﾞｼｯｸM-PRO" w:hint="eastAsia"/>
          <w:spacing w:val="-2"/>
        </w:rPr>
        <w:t>を</w:t>
      </w:r>
      <w:r w:rsidR="0042595C" w:rsidRPr="00F7535B">
        <w:rPr>
          <w:rFonts w:ascii="HG丸ｺﾞｼｯｸM-PRO" w:eastAsia="HG丸ｺﾞｼｯｸM-PRO" w:hAnsi="HG丸ｺﾞｼｯｸM-PRO" w:hint="eastAsia"/>
          <w:spacing w:val="-2"/>
        </w:rPr>
        <w:t>しながら</w:t>
      </w:r>
      <w:r w:rsidR="002B5A2C" w:rsidRPr="00F7535B">
        <w:rPr>
          <w:rFonts w:ascii="HG丸ｺﾞｼｯｸM-PRO" w:eastAsia="HG丸ｺﾞｼｯｸM-PRO" w:hAnsi="HG丸ｺﾞｼｯｸM-PRO" w:hint="eastAsia"/>
          <w:spacing w:val="-2"/>
        </w:rPr>
        <w:t>、</w:t>
      </w:r>
      <w:r w:rsidRPr="00F7535B">
        <w:rPr>
          <w:rFonts w:ascii="HG丸ｺﾞｼｯｸM-PRO" w:eastAsia="HG丸ｺﾞｼｯｸM-PRO" w:hAnsi="HG丸ｺﾞｼｯｸM-PRO" w:hint="eastAsia"/>
          <w:spacing w:val="-2"/>
        </w:rPr>
        <w:t>事業所</w:t>
      </w:r>
      <w:r w:rsidR="002B5A2C" w:rsidRPr="00F7535B">
        <w:rPr>
          <w:rFonts w:ascii="HG丸ｺﾞｼｯｸM-PRO" w:eastAsia="HG丸ｺﾞｼｯｸM-PRO" w:hAnsi="HG丸ｺﾞｼｯｸM-PRO" w:hint="eastAsia"/>
          <w:spacing w:val="-2"/>
        </w:rPr>
        <w:t>と連携して</w:t>
      </w:r>
      <w:bookmarkEnd w:id="72"/>
      <w:r w:rsidRPr="00F7535B">
        <w:rPr>
          <w:rFonts w:ascii="HG丸ｺﾞｼｯｸM-PRO" w:eastAsia="HG丸ｺﾞｼｯｸM-PRO" w:hAnsi="HG丸ｺﾞｼｯｸM-PRO" w:hint="eastAsia"/>
          <w:spacing w:val="-2"/>
        </w:rPr>
        <w:t>サービスの提供体制確保に向けて検討します。</w:t>
      </w:r>
    </w:p>
    <w:p w14:paraId="56FA650D" w14:textId="77777777" w:rsidR="008A1648" w:rsidRPr="00F7535B" w:rsidRDefault="008A1648" w:rsidP="008A1648">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共同生活援助（グループホーム）については、整備が進んでいますが利用者のニーズを満たしていない現状があります。入所施設からの地域移行を進めるとともに、障害者やその家族の重度化・高齢化への対応として、グループホームの整備促進を図ります。</w:t>
      </w:r>
    </w:p>
    <w:p w14:paraId="5F0378D7" w14:textId="7A7E0B3D" w:rsidR="00011B95" w:rsidRPr="00F7535B" w:rsidRDefault="008A1648" w:rsidP="002B5A2C">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・施設入所支援について、老朽化した施設の整備にあわせ、入所者の生活の質の向上に向けた環境整備を進めます。</w:t>
      </w:r>
      <w:r w:rsidR="00011B95" w:rsidRPr="00F7535B">
        <w:rPr>
          <w:rFonts w:ascii="HG丸ｺﾞｼｯｸM-PRO" w:eastAsia="HG丸ｺﾞｼｯｸM-PRO" w:hAnsi="HG丸ｺﾞｼｯｸM-PRO"/>
        </w:rPr>
        <w:br w:type="page"/>
      </w:r>
      <w:r w:rsidR="00B73616">
        <w:rPr>
          <w:noProof/>
        </w:rPr>
        <w:drawing>
          <wp:anchor distT="0" distB="0" distL="114300" distR="114300" simplePos="0" relativeHeight="251755520" behindDoc="0" locked="1" layoutInCell="1" allowOverlap="1" wp14:anchorId="5082156D" wp14:editId="1BE7B282">
            <wp:simplePos x="0" y="0"/>
            <wp:positionH relativeFrom="page">
              <wp:posOffset>6301105</wp:posOffset>
            </wp:positionH>
            <wp:positionV relativeFrom="page">
              <wp:posOffset>9432925</wp:posOffset>
            </wp:positionV>
            <wp:extent cx="712440" cy="714960"/>
            <wp:effectExtent l="0" t="0" r="0" b="0"/>
            <wp:wrapNone/>
            <wp:docPr id="3055" name="SPCODE0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233FB722" w14:textId="77777777" w:rsidR="00DB24E4" w:rsidRPr="00F7535B" w:rsidRDefault="0092069E" w:rsidP="00732E82">
      <w:pPr>
        <w:pStyle w:val="3"/>
      </w:pPr>
      <w:r w:rsidRPr="00F7535B">
        <w:rPr>
          <w:rFonts w:hint="eastAsia"/>
        </w:rPr>
        <w:lastRenderedPageBreak/>
        <w:t>４．</w:t>
      </w:r>
      <w:r w:rsidR="00DB24E4" w:rsidRPr="00F7535B">
        <w:rPr>
          <w:rFonts w:hint="eastAsia"/>
        </w:rPr>
        <w:t>相談支援</w:t>
      </w:r>
    </w:p>
    <w:tbl>
      <w:tblPr>
        <w:tblStyle w:val="af0"/>
        <w:tblW w:w="9286" w:type="dxa"/>
        <w:tblInd w:w="220" w:type="dxa"/>
        <w:tblLook w:val="04A0" w:firstRow="1" w:lastRow="0" w:firstColumn="1" w:lastColumn="0" w:noHBand="0" w:noVBand="1"/>
      </w:tblPr>
      <w:tblGrid>
        <w:gridCol w:w="2158"/>
        <w:gridCol w:w="7128"/>
      </w:tblGrid>
      <w:tr w:rsidR="00DB24E4" w:rsidRPr="00F7535B" w14:paraId="721DC103" w14:textId="77777777" w:rsidTr="0092069E">
        <w:tc>
          <w:tcPr>
            <w:tcW w:w="2158" w:type="dxa"/>
            <w:shd w:val="clear" w:color="auto" w:fill="D9D9D9" w:themeFill="background1" w:themeFillShade="D9"/>
          </w:tcPr>
          <w:p w14:paraId="5E6163D3" w14:textId="77777777" w:rsidR="00DB24E4" w:rsidRPr="00F7535B" w:rsidRDefault="00DB24E4" w:rsidP="00DE6B54">
            <w:pPr>
              <w:jc w:val="center"/>
              <w:rPr>
                <w:rFonts w:ascii="HGPｺﾞｼｯｸM" w:eastAsia="HGPｺﾞｼｯｸM" w:hAnsi="HGP創英角ｺﾞｼｯｸUB"/>
                <w:sz w:val="21"/>
              </w:rPr>
            </w:pPr>
            <w:r w:rsidRPr="00B10C5B">
              <w:rPr>
                <w:rFonts w:ascii="HGPｺﾞｼｯｸM" w:eastAsia="HGPｺﾞｼｯｸM" w:hAnsi="HGP創英角ｺﾞｼｯｸUB" w:hint="eastAsia"/>
                <w:spacing w:val="210"/>
                <w:kern w:val="0"/>
                <w:sz w:val="21"/>
                <w:fitText w:val="1819" w:id="1551103751"/>
              </w:rPr>
              <w:t>サービス</w:t>
            </w:r>
            <w:r w:rsidRPr="00B10C5B">
              <w:rPr>
                <w:rFonts w:ascii="HGPｺﾞｼｯｸM" w:eastAsia="HGPｺﾞｼｯｸM" w:hAnsi="HGP創英角ｺﾞｼｯｸUB" w:hint="eastAsia"/>
                <w:spacing w:val="22"/>
                <w:kern w:val="0"/>
                <w:sz w:val="21"/>
                <w:fitText w:val="1819" w:id="1551103751"/>
              </w:rPr>
              <w:t>名</w:t>
            </w:r>
          </w:p>
        </w:tc>
        <w:tc>
          <w:tcPr>
            <w:tcW w:w="7128" w:type="dxa"/>
            <w:shd w:val="clear" w:color="auto" w:fill="D9D9D9" w:themeFill="background1" w:themeFillShade="D9"/>
          </w:tcPr>
          <w:p w14:paraId="593F72A3" w14:textId="77777777" w:rsidR="00DB24E4" w:rsidRPr="00F7535B" w:rsidRDefault="00DB24E4" w:rsidP="00DB24E4">
            <w:pPr>
              <w:jc w:val="center"/>
              <w:rPr>
                <w:rFonts w:ascii="HGPｺﾞｼｯｸM" w:eastAsia="HGPｺﾞｼｯｸM" w:hAnsi="HGP創英角ｺﾞｼｯｸUB"/>
                <w:sz w:val="21"/>
              </w:rPr>
            </w:pPr>
            <w:r w:rsidRPr="00F7535B">
              <w:rPr>
                <w:rFonts w:ascii="HGPｺﾞｼｯｸM" w:eastAsia="HGPｺﾞｼｯｸM" w:hAnsi="HGP創英角ｺﾞｼｯｸUB" w:hint="eastAsia"/>
                <w:sz w:val="21"/>
              </w:rPr>
              <w:t>内容</w:t>
            </w:r>
          </w:p>
        </w:tc>
      </w:tr>
      <w:tr w:rsidR="00DB24E4" w:rsidRPr="00F7535B" w14:paraId="18203C03" w14:textId="77777777" w:rsidTr="0092069E">
        <w:tc>
          <w:tcPr>
            <w:tcW w:w="2158" w:type="dxa"/>
            <w:vAlign w:val="center"/>
          </w:tcPr>
          <w:p w14:paraId="7A827C35" w14:textId="77777777" w:rsidR="00DB24E4" w:rsidRPr="00F7535B" w:rsidRDefault="00DB24E4" w:rsidP="00DE6B54">
            <w:pPr>
              <w:snapToGrid w:val="0"/>
              <w:ind w:leftChars="23" w:left="52" w:rightChars="23" w:right="52"/>
              <w:jc w:val="left"/>
              <w:rPr>
                <w:rFonts w:ascii="HGPｺﾞｼｯｸM" w:eastAsia="HGPｺﾞｼｯｸM"/>
                <w:sz w:val="21"/>
              </w:rPr>
            </w:pPr>
            <w:r w:rsidRPr="00B10C5B">
              <w:rPr>
                <w:rFonts w:ascii="HGPｺﾞｼｯｸM" w:eastAsia="HGPｺﾞｼｯｸM" w:hint="eastAsia"/>
                <w:spacing w:val="45"/>
                <w:kern w:val="0"/>
                <w:sz w:val="21"/>
                <w:fitText w:val="1819" w:id="1551103750"/>
              </w:rPr>
              <w:t>計画相談支援</w:t>
            </w:r>
          </w:p>
        </w:tc>
        <w:tc>
          <w:tcPr>
            <w:tcW w:w="7128" w:type="dxa"/>
            <w:vAlign w:val="center"/>
          </w:tcPr>
          <w:p w14:paraId="7AE401A6" w14:textId="77777777" w:rsidR="00DB24E4" w:rsidRPr="00F7535B" w:rsidRDefault="00DB24E4" w:rsidP="00DB24E4">
            <w:pPr>
              <w:snapToGrid w:val="0"/>
              <w:ind w:leftChars="23" w:left="52" w:rightChars="23" w:right="52"/>
              <w:rPr>
                <w:rFonts w:ascii="HGPｺﾞｼｯｸM" w:eastAsia="HGPｺﾞｼｯｸM"/>
                <w:sz w:val="21"/>
              </w:rPr>
            </w:pPr>
            <w:r w:rsidRPr="00F7535B">
              <w:rPr>
                <w:rFonts w:ascii="HGPｺﾞｼｯｸM" w:eastAsia="HGPｺﾞｼｯｸM" w:hint="eastAsia"/>
                <w:sz w:val="21"/>
              </w:rPr>
              <w:t>障害福祉サービスを利用する</w:t>
            </w:r>
            <w:r w:rsidR="005556B4" w:rsidRPr="00F7535B">
              <w:rPr>
                <w:rFonts w:ascii="HGPｺﾞｼｯｸM" w:eastAsia="HGPｺﾞｼｯｸM" w:hint="eastAsia"/>
                <w:sz w:val="21"/>
              </w:rPr>
              <w:t>すべて</w:t>
            </w:r>
            <w:r w:rsidRPr="00F7535B">
              <w:rPr>
                <w:rFonts w:ascii="HGPｺﾞｼｯｸM" w:eastAsia="HGPｺﾞｼｯｸM" w:hint="eastAsia"/>
                <w:sz w:val="21"/>
              </w:rPr>
              <w:t>の</w:t>
            </w:r>
            <w:r w:rsidRPr="00F7535B">
              <w:rPr>
                <w:rFonts w:ascii="HGPｺﾞｼｯｸM" w:eastAsia="HGPｺﾞｼｯｸM" w:hAnsi="ＭＳ Ｐ明朝" w:hint="eastAsia"/>
                <w:sz w:val="21"/>
              </w:rPr>
              <w:t>障害者</w:t>
            </w:r>
            <w:r w:rsidRPr="00F7535B">
              <w:rPr>
                <w:rFonts w:ascii="HGPｺﾞｼｯｸM" w:eastAsia="HGPｺﾞｼｯｸM" w:hint="eastAsia"/>
                <w:sz w:val="21"/>
              </w:rPr>
              <w:t>を対象に、支給決定又は支給決定の変更前に、サービス等利用計画案を作成するとともに、一定の期間ごとにサービス等の利用状況のモニタリングを行います。</w:t>
            </w:r>
          </w:p>
        </w:tc>
      </w:tr>
      <w:tr w:rsidR="00DB24E4" w:rsidRPr="00F7535B" w14:paraId="755224F9" w14:textId="77777777" w:rsidTr="0092069E">
        <w:tc>
          <w:tcPr>
            <w:tcW w:w="2158" w:type="dxa"/>
            <w:vAlign w:val="center"/>
          </w:tcPr>
          <w:p w14:paraId="27AAF890" w14:textId="77777777" w:rsidR="00DB24E4" w:rsidRPr="00F7535B" w:rsidRDefault="00DB24E4" w:rsidP="00DE6B54">
            <w:pPr>
              <w:snapToGrid w:val="0"/>
              <w:ind w:leftChars="23" w:left="52" w:rightChars="23" w:right="52"/>
              <w:jc w:val="left"/>
              <w:rPr>
                <w:rFonts w:ascii="HGPｺﾞｼｯｸM" w:eastAsia="HGPｺﾞｼｯｸM"/>
                <w:sz w:val="21"/>
              </w:rPr>
            </w:pPr>
            <w:r w:rsidRPr="00B10C5B">
              <w:rPr>
                <w:rFonts w:ascii="HGPｺﾞｼｯｸM" w:eastAsia="HGPｺﾞｼｯｸM" w:hint="eastAsia"/>
                <w:spacing w:val="45"/>
                <w:kern w:val="0"/>
                <w:sz w:val="21"/>
                <w:fitText w:val="1819" w:id="1551103749"/>
              </w:rPr>
              <w:t>地域移行支援</w:t>
            </w:r>
          </w:p>
        </w:tc>
        <w:tc>
          <w:tcPr>
            <w:tcW w:w="7128" w:type="dxa"/>
            <w:vAlign w:val="center"/>
          </w:tcPr>
          <w:p w14:paraId="650E6C00" w14:textId="77777777" w:rsidR="00DB24E4" w:rsidRPr="00F7535B" w:rsidRDefault="00DB24E4" w:rsidP="00DB24E4">
            <w:pPr>
              <w:snapToGrid w:val="0"/>
              <w:ind w:leftChars="23" w:left="52" w:rightChars="23" w:right="52"/>
              <w:rPr>
                <w:rFonts w:ascii="HGPｺﾞｼｯｸM" w:eastAsia="HGPｺﾞｼｯｸM"/>
                <w:sz w:val="21"/>
              </w:rPr>
            </w:pPr>
            <w:r w:rsidRPr="00F7535B">
              <w:rPr>
                <w:rFonts w:ascii="HGPｺﾞｼｯｸM" w:eastAsia="HGPｺﾞｼｯｸM" w:hint="eastAsia"/>
                <w:sz w:val="21"/>
              </w:rPr>
              <w:t>障害者支援施設等に入所している</w:t>
            </w:r>
            <w:r w:rsidRPr="00F7535B">
              <w:rPr>
                <w:rFonts w:ascii="HGPｺﾞｼｯｸM" w:eastAsia="HGPｺﾞｼｯｸM" w:hAnsi="ＭＳ Ｐ明朝" w:hint="eastAsia"/>
                <w:sz w:val="21"/>
              </w:rPr>
              <w:t>障害者</w:t>
            </w:r>
            <w:r w:rsidRPr="00F7535B">
              <w:rPr>
                <w:rFonts w:ascii="HGPｺﾞｼｯｸM" w:eastAsia="HGPｺﾞｼｯｸM" w:hint="eastAsia"/>
                <w:sz w:val="21"/>
              </w:rPr>
              <w:t>又は精神科病院に入院している精神障害者を対象に、地域における生活に移行するための相談や住居の確保、その他必要な支援を行います。</w:t>
            </w:r>
          </w:p>
        </w:tc>
      </w:tr>
      <w:tr w:rsidR="00DB24E4" w:rsidRPr="00F7535B" w14:paraId="7043E9D5" w14:textId="77777777" w:rsidTr="0092069E">
        <w:tc>
          <w:tcPr>
            <w:tcW w:w="2158" w:type="dxa"/>
            <w:vAlign w:val="center"/>
          </w:tcPr>
          <w:p w14:paraId="6B6150A7" w14:textId="77777777" w:rsidR="00DB24E4" w:rsidRPr="00F7535B" w:rsidRDefault="00DB24E4" w:rsidP="00DE6B54">
            <w:pPr>
              <w:snapToGrid w:val="0"/>
              <w:ind w:leftChars="23" w:left="52" w:rightChars="23" w:right="52"/>
              <w:jc w:val="left"/>
              <w:rPr>
                <w:rFonts w:ascii="HGPｺﾞｼｯｸM" w:eastAsia="HGPｺﾞｼｯｸM"/>
                <w:sz w:val="21"/>
              </w:rPr>
            </w:pPr>
            <w:r w:rsidRPr="00B10C5B">
              <w:rPr>
                <w:rFonts w:ascii="HGPｺﾞｼｯｸM" w:eastAsia="HGPｺﾞｼｯｸM" w:hint="eastAsia"/>
                <w:spacing w:val="45"/>
                <w:kern w:val="0"/>
                <w:sz w:val="21"/>
                <w:fitText w:val="1819" w:id="1551103748"/>
              </w:rPr>
              <w:t>地域定着支援</w:t>
            </w:r>
          </w:p>
        </w:tc>
        <w:tc>
          <w:tcPr>
            <w:tcW w:w="7128" w:type="dxa"/>
            <w:vAlign w:val="center"/>
          </w:tcPr>
          <w:p w14:paraId="0F5FFB9A" w14:textId="77777777" w:rsidR="00DB24E4" w:rsidRPr="00F7535B" w:rsidRDefault="00DB24E4" w:rsidP="00DB24E4">
            <w:pPr>
              <w:snapToGrid w:val="0"/>
              <w:ind w:leftChars="23" w:left="52" w:rightChars="23" w:right="52"/>
              <w:rPr>
                <w:rFonts w:ascii="HGPｺﾞｼｯｸM" w:eastAsia="HGPｺﾞｼｯｸM"/>
                <w:spacing w:val="-4"/>
                <w:sz w:val="21"/>
              </w:rPr>
            </w:pPr>
            <w:r w:rsidRPr="00F7535B">
              <w:rPr>
                <w:rFonts w:ascii="HGPｺﾞｼｯｸM" w:eastAsia="HGPｺﾞｼｯｸM" w:hint="eastAsia"/>
                <w:spacing w:val="-4"/>
                <w:sz w:val="21"/>
              </w:rPr>
              <w:t>施設や病院から地域生活へ移行した</w:t>
            </w:r>
            <w:r w:rsidRPr="00F7535B">
              <w:rPr>
                <w:rFonts w:ascii="HGPｺﾞｼｯｸM" w:eastAsia="HGPｺﾞｼｯｸM" w:hAnsi="ＭＳ Ｐ明朝" w:hint="eastAsia"/>
                <w:sz w:val="21"/>
              </w:rPr>
              <w:t>障害者</w:t>
            </w:r>
            <w:r w:rsidRPr="00F7535B">
              <w:rPr>
                <w:rFonts w:ascii="HGPｺﾞｼｯｸM" w:eastAsia="HGPｺﾞｼｯｸM" w:hint="eastAsia"/>
                <w:spacing w:val="-4"/>
                <w:sz w:val="21"/>
              </w:rPr>
              <w:t>や一人暮らしへと移行した</w:t>
            </w:r>
            <w:r w:rsidRPr="00F7535B">
              <w:rPr>
                <w:rFonts w:ascii="HGPｺﾞｼｯｸM" w:eastAsia="HGPｺﾞｼｯｸM" w:hAnsi="ＭＳ Ｐ明朝" w:hint="eastAsia"/>
                <w:sz w:val="21"/>
              </w:rPr>
              <w:t>障害者</w:t>
            </w:r>
            <w:r w:rsidRPr="00F7535B">
              <w:rPr>
                <w:rFonts w:ascii="HGPｺﾞｼｯｸM" w:eastAsia="HGPｺﾞｼｯｸM" w:hint="eastAsia"/>
                <w:spacing w:val="-4"/>
                <w:sz w:val="21"/>
              </w:rPr>
              <w:t>などが、安定的に地域生活を営めるよう、障害の特性に起因して生じる緊急の事態等に常時、相談対応などの必要な支援を行います。</w:t>
            </w:r>
          </w:p>
        </w:tc>
      </w:tr>
    </w:tbl>
    <w:p w14:paraId="786E74A1" w14:textId="77777777" w:rsidR="00DB24E4" w:rsidRPr="00F7535B" w:rsidRDefault="00DB24E4" w:rsidP="00B73616">
      <w:pPr>
        <w:pStyle w:val="aff3"/>
      </w:pPr>
    </w:p>
    <w:tbl>
      <w:tblPr>
        <w:tblStyle w:val="af0"/>
        <w:tblW w:w="9240" w:type="dxa"/>
        <w:tblInd w:w="224" w:type="dxa"/>
        <w:tblLook w:val="04A0" w:firstRow="1" w:lastRow="0" w:firstColumn="1" w:lastColumn="0" w:noHBand="0" w:noVBand="1"/>
      </w:tblPr>
      <w:tblGrid>
        <w:gridCol w:w="2123"/>
        <w:gridCol w:w="2156"/>
        <w:gridCol w:w="1653"/>
        <w:gridCol w:w="1654"/>
        <w:gridCol w:w="1654"/>
      </w:tblGrid>
      <w:tr w:rsidR="000A1EA3" w:rsidRPr="00F7535B" w14:paraId="10698902" w14:textId="77777777" w:rsidTr="000A1EA3">
        <w:tc>
          <w:tcPr>
            <w:tcW w:w="2123" w:type="dxa"/>
            <w:vMerge w:val="restart"/>
            <w:shd w:val="clear" w:color="auto" w:fill="D9D9D9" w:themeFill="background1" w:themeFillShade="D9"/>
            <w:vAlign w:val="center"/>
          </w:tcPr>
          <w:p w14:paraId="407D4631" w14:textId="77777777" w:rsidR="000A1EA3" w:rsidRPr="00F7535B" w:rsidRDefault="000A1EA3" w:rsidP="00DB24E4">
            <w:pPr>
              <w:jc w:val="center"/>
              <w:rPr>
                <w:rFonts w:ascii="HGPｺﾞｼｯｸM" w:eastAsia="HGPｺﾞｼｯｸM" w:hAnsi="HGP創英角ｺﾞｼｯｸUB"/>
              </w:rPr>
            </w:pPr>
            <w:r w:rsidRPr="00B10C5B">
              <w:rPr>
                <w:rFonts w:ascii="HGPｺﾞｼｯｸM" w:eastAsia="HGPｺﾞｼｯｸM" w:hAnsi="HGP創英角ｺﾞｼｯｸUB" w:hint="eastAsia"/>
                <w:spacing w:val="210"/>
                <w:kern w:val="0"/>
                <w:sz w:val="21"/>
                <w:fitText w:val="1819" w:id="1551103747"/>
              </w:rPr>
              <w:t>サービス</w:t>
            </w:r>
            <w:r w:rsidRPr="00B10C5B">
              <w:rPr>
                <w:rFonts w:ascii="HGPｺﾞｼｯｸM" w:eastAsia="HGPｺﾞｼｯｸM" w:hAnsi="HGP創英角ｺﾞｼｯｸUB" w:hint="eastAsia"/>
                <w:spacing w:val="22"/>
                <w:kern w:val="0"/>
                <w:sz w:val="21"/>
                <w:fitText w:val="1819" w:id="1551103747"/>
              </w:rPr>
              <w:t>名</w:t>
            </w:r>
          </w:p>
        </w:tc>
        <w:tc>
          <w:tcPr>
            <w:tcW w:w="2156" w:type="dxa"/>
            <w:vMerge w:val="restart"/>
            <w:shd w:val="clear" w:color="auto" w:fill="D9D9D9" w:themeFill="background1" w:themeFillShade="D9"/>
            <w:vAlign w:val="center"/>
          </w:tcPr>
          <w:p w14:paraId="20FA8977" w14:textId="77777777" w:rsidR="000A1EA3" w:rsidRPr="00F7535B" w:rsidRDefault="000A1EA3" w:rsidP="00DB24E4">
            <w:pPr>
              <w:jc w:val="center"/>
              <w:rPr>
                <w:rFonts w:ascii="HGPｺﾞｼｯｸM" w:eastAsia="HGPｺﾞｼｯｸM" w:hAnsi="HGP創英角ｺﾞｼｯｸUB"/>
              </w:rPr>
            </w:pPr>
            <w:r w:rsidRPr="00F7535B">
              <w:rPr>
                <w:rFonts w:ascii="HGPｺﾞｼｯｸM" w:eastAsia="HGPｺﾞｼｯｸM" w:hAnsi="HGP創英角ｺﾞｼｯｸUB" w:hint="eastAsia"/>
                <w:sz w:val="21"/>
              </w:rPr>
              <w:t>単位</w:t>
            </w:r>
          </w:p>
        </w:tc>
        <w:tc>
          <w:tcPr>
            <w:tcW w:w="4961"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46784E88" w14:textId="77777777" w:rsidR="000A1EA3" w:rsidRPr="00F7535B" w:rsidRDefault="000A1EA3" w:rsidP="00131E85">
            <w:pPr>
              <w:spacing w:line="260" w:lineRule="exact"/>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Cs w:val="21"/>
              </w:rPr>
              <w:t>見込量</w:t>
            </w:r>
          </w:p>
        </w:tc>
      </w:tr>
      <w:tr w:rsidR="000A1EA3" w:rsidRPr="00F7535B" w14:paraId="2B6ACC25" w14:textId="77777777" w:rsidTr="000A1EA3">
        <w:tc>
          <w:tcPr>
            <w:tcW w:w="2123" w:type="dxa"/>
            <w:vMerge/>
            <w:shd w:val="clear" w:color="auto" w:fill="D9D9D9" w:themeFill="background1" w:themeFillShade="D9"/>
            <w:vAlign w:val="center"/>
          </w:tcPr>
          <w:p w14:paraId="3BB9BDC9" w14:textId="77777777" w:rsidR="000A1EA3" w:rsidRPr="00F7535B" w:rsidRDefault="000A1EA3" w:rsidP="00DB24E4">
            <w:pPr>
              <w:jc w:val="center"/>
              <w:rPr>
                <w:rFonts w:ascii="HGPｺﾞｼｯｸM" w:eastAsia="HGPｺﾞｼｯｸM" w:hAnsi="HGP創英角ｺﾞｼｯｸUB"/>
                <w:sz w:val="21"/>
              </w:rPr>
            </w:pPr>
          </w:p>
        </w:tc>
        <w:tc>
          <w:tcPr>
            <w:tcW w:w="2156" w:type="dxa"/>
            <w:vMerge/>
            <w:shd w:val="clear" w:color="auto" w:fill="D9D9D9" w:themeFill="background1" w:themeFillShade="D9"/>
            <w:vAlign w:val="center"/>
          </w:tcPr>
          <w:p w14:paraId="5FB29A5D" w14:textId="77777777" w:rsidR="000A1EA3" w:rsidRPr="00F7535B" w:rsidRDefault="000A1EA3" w:rsidP="00DB24E4">
            <w:pPr>
              <w:jc w:val="center"/>
              <w:rPr>
                <w:rFonts w:ascii="HGPｺﾞｼｯｸM" w:eastAsia="HGPｺﾞｼｯｸM" w:hAnsi="HGP創英角ｺﾞｼｯｸUB"/>
                <w:sz w:val="21"/>
              </w:rPr>
            </w:pPr>
          </w:p>
        </w:tc>
        <w:tc>
          <w:tcPr>
            <w:tcW w:w="1653" w:type="dxa"/>
            <w:tcBorders>
              <w:left w:val="single" w:sz="12" w:space="0" w:color="auto"/>
            </w:tcBorders>
            <w:shd w:val="clear" w:color="auto" w:fill="D9D9D9" w:themeFill="background1" w:themeFillShade="D9"/>
            <w:vAlign w:val="center"/>
          </w:tcPr>
          <w:p w14:paraId="61D8D386" w14:textId="77777777" w:rsidR="000A1EA3" w:rsidRPr="00F7535B" w:rsidRDefault="00BD297C" w:rsidP="00131E85">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30</w:t>
            </w:r>
            <w:r w:rsidRPr="00F7535B">
              <w:rPr>
                <w:rFonts w:ascii="HGPｺﾞｼｯｸM" w:eastAsia="HGPｺﾞｼｯｸM" w:hAnsi="HGP創英角ｺﾞｼｯｸUB" w:hint="eastAsia"/>
                <w:sz w:val="21"/>
                <w:szCs w:val="21"/>
              </w:rPr>
              <w:t>年度</w:t>
            </w:r>
          </w:p>
          <w:p w14:paraId="5637B18A" w14:textId="77777777" w:rsidR="00E00975" w:rsidRPr="00F7535B" w:rsidRDefault="00E00975" w:rsidP="00131E85">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（2018年度）</w:t>
            </w:r>
          </w:p>
        </w:tc>
        <w:tc>
          <w:tcPr>
            <w:tcW w:w="1654" w:type="dxa"/>
            <w:shd w:val="clear" w:color="auto" w:fill="D9D9D9" w:themeFill="background1" w:themeFillShade="D9"/>
            <w:vAlign w:val="center"/>
          </w:tcPr>
          <w:p w14:paraId="31A2F09F" w14:textId="77777777" w:rsidR="000A1EA3" w:rsidRPr="00F7535B" w:rsidRDefault="00BD297C" w:rsidP="00131E85">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31</w:t>
            </w:r>
            <w:r w:rsidRPr="00F7535B">
              <w:rPr>
                <w:rFonts w:ascii="HGPｺﾞｼｯｸM" w:eastAsia="HGPｺﾞｼｯｸM" w:hAnsi="HGP創英角ｺﾞｼｯｸUB" w:hint="eastAsia"/>
                <w:sz w:val="21"/>
                <w:szCs w:val="21"/>
              </w:rPr>
              <w:t>年度</w:t>
            </w:r>
          </w:p>
          <w:p w14:paraId="52F5D668" w14:textId="77777777" w:rsidR="00E00975" w:rsidRPr="00F7535B" w:rsidRDefault="00E00975" w:rsidP="00131E85">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（2019年度）</w:t>
            </w:r>
          </w:p>
        </w:tc>
        <w:tc>
          <w:tcPr>
            <w:tcW w:w="1654" w:type="dxa"/>
            <w:tcBorders>
              <w:right w:val="single" w:sz="12" w:space="0" w:color="auto"/>
            </w:tcBorders>
            <w:shd w:val="clear" w:color="auto" w:fill="D9D9D9" w:themeFill="background1" w:themeFillShade="D9"/>
            <w:vAlign w:val="center"/>
          </w:tcPr>
          <w:p w14:paraId="3C2F3B08" w14:textId="77777777" w:rsidR="000A1EA3" w:rsidRPr="00F7535B" w:rsidRDefault="00BD297C" w:rsidP="00131E85">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32</w:t>
            </w:r>
            <w:r w:rsidRPr="00F7535B">
              <w:rPr>
                <w:rFonts w:ascii="HGPｺﾞｼｯｸM" w:eastAsia="HGPｺﾞｼｯｸM" w:hAnsi="HGP創英角ｺﾞｼｯｸUB" w:hint="eastAsia"/>
                <w:sz w:val="21"/>
                <w:szCs w:val="21"/>
              </w:rPr>
              <w:t>年度</w:t>
            </w:r>
          </w:p>
          <w:p w14:paraId="7AF88748" w14:textId="77777777" w:rsidR="00E00975" w:rsidRPr="00F7535B" w:rsidRDefault="00E00975" w:rsidP="00131E85">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（2020年度）</w:t>
            </w:r>
          </w:p>
        </w:tc>
      </w:tr>
      <w:tr w:rsidR="000A1EA3" w:rsidRPr="00F7535B" w14:paraId="3C704B3B" w14:textId="77777777" w:rsidTr="000A1EA3">
        <w:tc>
          <w:tcPr>
            <w:tcW w:w="2123" w:type="dxa"/>
            <w:vAlign w:val="center"/>
          </w:tcPr>
          <w:p w14:paraId="3B266C00" w14:textId="77777777" w:rsidR="000A1EA3" w:rsidRPr="00F7535B" w:rsidRDefault="000A1EA3" w:rsidP="00DB24E4">
            <w:pPr>
              <w:widowControl/>
              <w:jc w:val="left"/>
              <w:rPr>
                <w:rFonts w:ascii="HGPｺﾞｼｯｸM" w:eastAsia="HGPｺﾞｼｯｸM" w:hAnsi="游ゴシック"/>
                <w:color w:val="000000"/>
                <w:sz w:val="21"/>
              </w:rPr>
            </w:pPr>
            <w:r w:rsidRPr="00B10C5B">
              <w:rPr>
                <w:rFonts w:ascii="HGPｺﾞｼｯｸM" w:eastAsia="HGPｺﾞｼｯｸM" w:hAnsi="游ゴシック" w:hint="eastAsia"/>
                <w:color w:val="000000"/>
                <w:spacing w:val="45"/>
                <w:kern w:val="0"/>
                <w:sz w:val="21"/>
                <w:fitText w:val="1819" w:id="1551103746"/>
              </w:rPr>
              <w:t>計画相談支援</w:t>
            </w:r>
          </w:p>
        </w:tc>
        <w:tc>
          <w:tcPr>
            <w:tcW w:w="2156" w:type="dxa"/>
            <w:vAlign w:val="center"/>
          </w:tcPr>
          <w:p w14:paraId="4C0A1D8E" w14:textId="77777777" w:rsidR="000A1EA3" w:rsidRPr="00F7535B" w:rsidRDefault="000A1EA3" w:rsidP="00DB24E4">
            <w:pPr>
              <w:widowControl/>
              <w:jc w:val="center"/>
              <w:rPr>
                <w:rFonts w:ascii="HGPｺﾞｼｯｸM" w:eastAsia="HGPｺﾞｼｯｸM" w:hAnsi="游ゴシック"/>
                <w:color w:val="000000"/>
                <w:sz w:val="21"/>
              </w:rPr>
            </w:pPr>
            <w:r w:rsidRPr="00F7535B">
              <w:rPr>
                <w:rFonts w:ascii="HGPｺﾞｼｯｸM" w:eastAsia="HGPｺﾞｼｯｸM" w:hAnsi="游ゴシック" w:hint="eastAsia"/>
                <w:color w:val="000000"/>
                <w:sz w:val="21"/>
              </w:rPr>
              <w:t>人/月</w:t>
            </w:r>
          </w:p>
        </w:tc>
        <w:tc>
          <w:tcPr>
            <w:tcW w:w="1653" w:type="dxa"/>
            <w:tcBorders>
              <w:left w:val="single" w:sz="12" w:space="0" w:color="auto"/>
            </w:tcBorders>
            <w:vAlign w:val="center"/>
          </w:tcPr>
          <w:p w14:paraId="3B1CBD75" w14:textId="77777777" w:rsidR="000A1EA3" w:rsidRPr="00F7535B" w:rsidRDefault="000A1EA3" w:rsidP="00DB24E4">
            <w:pPr>
              <w:widowControl/>
              <w:jc w:val="right"/>
              <w:rPr>
                <w:rFonts w:ascii="HGPｺﾞｼｯｸM" w:eastAsia="HGPｺﾞｼｯｸM"/>
                <w:color w:val="000000" w:themeColor="text1"/>
              </w:rPr>
            </w:pPr>
            <w:r w:rsidRPr="00F7535B">
              <w:rPr>
                <w:rFonts w:ascii="HGPｺﾞｼｯｸM" w:eastAsia="HGPｺﾞｼｯｸM" w:hint="eastAsia"/>
                <w:color w:val="000000" w:themeColor="text1"/>
              </w:rPr>
              <w:t>36</w:t>
            </w:r>
          </w:p>
        </w:tc>
        <w:tc>
          <w:tcPr>
            <w:tcW w:w="1654" w:type="dxa"/>
            <w:vAlign w:val="center"/>
          </w:tcPr>
          <w:p w14:paraId="589D086B"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37</w:t>
            </w:r>
          </w:p>
        </w:tc>
        <w:tc>
          <w:tcPr>
            <w:tcW w:w="1654" w:type="dxa"/>
            <w:tcBorders>
              <w:right w:val="single" w:sz="12" w:space="0" w:color="auto"/>
            </w:tcBorders>
            <w:vAlign w:val="center"/>
          </w:tcPr>
          <w:p w14:paraId="1B58E5B0"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38</w:t>
            </w:r>
          </w:p>
        </w:tc>
      </w:tr>
      <w:tr w:rsidR="000A1EA3" w:rsidRPr="00F7535B" w14:paraId="7C188E8A" w14:textId="77777777" w:rsidTr="000A1EA3">
        <w:tc>
          <w:tcPr>
            <w:tcW w:w="2123" w:type="dxa"/>
            <w:vAlign w:val="center"/>
          </w:tcPr>
          <w:p w14:paraId="3B02FC69" w14:textId="77777777" w:rsidR="000A1EA3" w:rsidRPr="00F7535B" w:rsidRDefault="000A1EA3" w:rsidP="00DB24E4">
            <w:pPr>
              <w:rPr>
                <w:rFonts w:ascii="HGPｺﾞｼｯｸM" w:eastAsia="HGPｺﾞｼｯｸM" w:hAnsi="游ゴシック"/>
                <w:color w:val="000000"/>
                <w:sz w:val="21"/>
              </w:rPr>
            </w:pPr>
            <w:r w:rsidRPr="00B10C5B">
              <w:rPr>
                <w:rFonts w:ascii="HGPｺﾞｼｯｸM" w:eastAsia="HGPｺﾞｼｯｸM" w:hAnsi="游ゴシック" w:hint="eastAsia"/>
                <w:color w:val="000000"/>
                <w:spacing w:val="45"/>
                <w:kern w:val="0"/>
                <w:sz w:val="21"/>
                <w:fitText w:val="1819" w:id="1551103745"/>
              </w:rPr>
              <w:t>地域移行支援</w:t>
            </w:r>
          </w:p>
        </w:tc>
        <w:tc>
          <w:tcPr>
            <w:tcW w:w="2156" w:type="dxa"/>
            <w:vAlign w:val="center"/>
          </w:tcPr>
          <w:p w14:paraId="7C9A2A26" w14:textId="77777777" w:rsidR="000A1EA3" w:rsidRPr="00F7535B" w:rsidRDefault="000A1EA3" w:rsidP="00DB24E4">
            <w:pPr>
              <w:widowControl/>
              <w:jc w:val="center"/>
              <w:rPr>
                <w:rFonts w:ascii="HGPｺﾞｼｯｸM" w:eastAsia="HGPｺﾞｼｯｸM" w:hAnsi="游ゴシック"/>
                <w:color w:val="000000"/>
                <w:sz w:val="21"/>
              </w:rPr>
            </w:pPr>
            <w:r w:rsidRPr="00F7535B">
              <w:rPr>
                <w:rFonts w:ascii="HGPｺﾞｼｯｸM" w:eastAsia="HGPｺﾞｼｯｸM" w:hAnsi="游ゴシック" w:hint="eastAsia"/>
                <w:color w:val="000000"/>
                <w:sz w:val="21"/>
              </w:rPr>
              <w:t>人/月</w:t>
            </w:r>
          </w:p>
        </w:tc>
        <w:tc>
          <w:tcPr>
            <w:tcW w:w="1653" w:type="dxa"/>
            <w:tcBorders>
              <w:left w:val="single" w:sz="12" w:space="0" w:color="auto"/>
            </w:tcBorders>
            <w:vAlign w:val="center"/>
          </w:tcPr>
          <w:p w14:paraId="414FE41F" w14:textId="77777777" w:rsidR="000A1EA3" w:rsidRPr="00F7535B" w:rsidRDefault="000A1EA3" w:rsidP="00DB24E4">
            <w:pPr>
              <w:widowControl/>
              <w:jc w:val="right"/>
              <w:rPr>
                <w:rFonts w:ascii="HGPｺﾞｼｯｸM" w:eastAsia="HGPｺﾞｼｯｸM"/>
                <w:color w:val="000000" w:themeColor="text1"/>
              </w:rPr>
            </w:pPr>
            <w:r w:rsidRPr="00F7535B">
              <w:rPr>
                <w:rFonts w:ascii="HGPｺﾞｼｯｸM" w:eastAsia="HGPｺﾞｼｯｸM" w:hint="eastAsia"/>
                <w:color w:val="000000" w:themeColor="text1"/>
              </w:rPr>
              <w:t>1</w:t>
            </w:r>
          </w:p>
        </w:tc>
        <w:tc>
          <w:tcPr>
            <w:tcW w:w="1654" w:type="dxa"/>
            <w:vAlign w:val="center"/>
          </w:tcPr>
          <w:p w14:paraId="30EF5DE4"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2</w:t>
            </w:r>
          </w:p>
        </w:tc>
        <w:tc>
          <w:tcPr>
            <w:tcW w:w="1654" w:type="dxa"/>
            <w:tcBorders>
              <w:right w:val="single" w:sz="12" w:space="0" w:color="auto"/>
            </w:tcBorders>
            <w:vAlign w:val="center"/>
          </w:tcPr>
          <w:p w14:paraId="69F1CB7E"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3</w:t>
            </w:r>
          </w:p>
        </w:tc>
      </w:tr>
      <w:tr w:rsidR="000A1EA3" w:rsidRPr="00F7535B" w14:paraId="3D840E72" w14:textId="77777777" w:rsidTr="000A1EA3">
        <w:tc>
          <w:tcPr>
            <w:tcW w:w="2123" w:type="dxa"/>
            <w:vAlign w:val="center"/>
          </w:tcPr>
          <w:p w14:paraId="5521484E" w14:textId="77777777" w:rsidR="000A1EA3" w:rsidRPr="00F7535B" w:rsidRDefault="000A1EA3" w:rsidP="00DB24E4">
            <w:pPr>
              <w:rPr>
                <w:rFonts w:ascii="HGPｺﾞｼｯｸM" w:eastAsia="HGPｺﾞｼｯｸM" w:hAnsi="游ゴシック"/>
                <w:color w:val="000000"/>
                <w:sz w:val="21"/>
              </w:rPr>
            </w:pPr>
            <w:r w:rsidRPr="00B10C5B">
              <w:rPr>
                <w:rFonts w:ascii="HGPｺﾞｼｯｸM" w:eastAsia="HGPｺﾞｼｯｸM" w:hAnsi="游ゴシック" w:hint="eastAsia"/>
                <w:color w:val="000000"/>
                <w:spacing w:val="45"/>
                <w:kern w:val="0"/>
                <w:sz w:val="21"/>
                <w:fitText w:val="1819" w:id="1551103744"/>
              </w:rPr>
              <w:t>地域定着支援</w:t>
            </w:r>
          </w:p>
        </w:tc>
        <w:tc>
          <w:tcPr>
            <w:tcW w:w="2156" w:type="dxa"/>
            <w:vAlign w:val="center"/>
          </w:tcPr>
          <w:p w14:paraId="78DFC20E" w14:textId="77777777" w:rsidR="000A1EA3" w:rsidRPr="00F7535B" w:rsidRDefault="000A1EA3" w:rsidP="00DB24E4">
            <w:pPr>
              <w:widowControl/>
              <w:jc w:val="center"/>
              <w:rPr>
                <w:rFonts w:ascii="HGPｺﾞｼｯｸM" w:eastAsia="HGPｺﾞｼｯｸM" w:hAnsi="游ゴシック"/>
                <w:color w:val="000000"/>
                <w:sz w:val="21"/>
              </w:rPr>
            </w:pPr>
            <w:r w:rsidRPr="00F7535B">
              <w:rPr>
                <w:rFonts w:ascii="HGPｺﾞｼｯｸM" w:eastAsia="HGPｺﾞｼｯｸM" w:hAnsi="游ゴシック" w:hint="eastAsia"/>
                <w:color w:val="000000"/>
                <w:sz w:val="21"/>
              </w:rPr>
              <w:t>人/月</w:t>
            </w:r>
          </w:p>
        </w:tc>
        <w:tc>
          <w:tcPr>
            <w:tcW w:w="1653" w:type="dxa"/>
            <w:tcBorders>
              <w:left w:val="single" w:sz="12" w:space="0" w:color="auto"/>
              <w:bottom w:val="single" w:sz="12" w:space="0" w:color="auto"/>
            </w:tcBorders>
            <w:vAlign w:val="center"/>
          </w:tcPr>
          <w:p w14:paraId="3B249E9A" w14:textId="77777777" w:rsidR="000A1EA3" w:rsidRPr="00F7535B" w:rsidRDefault="000A1EA3" w:rsidP="00DB24E4">
            <w:pPr>
              <w:widowControl/>
              <w:jc w:val="right"/>
              <w:rPr>
                <w:rFonts w:ascii="HGPｺﾞｼｯｸM" w:eastAsia="HGPｺﾞｼｯｸM"/>
                <w:color w:val="000000" w:themeColor="text1"/>
              </w:rPr>
            </w:pPr>
            <w:r w:rsidRPr="00F7535B">
              <w:rPr>
                <w:rFonts w:ascii="HGPｺﾞｼｯｸM" w:eastAsia="HGPｺﾞｼｯｸM" w:hint="eastAsia"/>
                <w:color w:val="000000" w:themeColor="text1"/>
              </w:rPr>
              <w:t>5</w:t>
            </w:r>
          </w:p>
        </w:tc>
        <w:tc>
          <w:tcPr>
            <w:tcW w:w="1654" w:type="dxa"/>
            <w:tcBorders>
              <w:bottom w:val="single" w:sz="12" w:space="0" w:color="auto"/>
            </w:tcBorders>
            <w:vAlign w:val="center"/>
          </w:tcPr>
          <w:p w14:paraId="06E55C2E"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5</w:t>
            </w:r>
          </w:p>
        </w:tc>
        <w:tc>
          <w:tcPr>
            <w:tcW w:w="1654" w:type="dxa"/>
            <w:tcBorders>
              <w:bottom w:val="single" w:sz="12" w:space="0" w:color="auto"/>
              <w:right w:val="single" w:sz="12" w:space="0" w:color="auto"/>
            </w:tcBorders>
            <w:vAlign w:val="center"/>
          </w:tcPr>
          <w:p w14:paraId="280E0935"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5</w:t>
            </w:r>
          </w:p>
        </w:tc>
      </w:tr>
    </w:tbl>
    <w:p w14:paraId="0E2AFD3D" w14:textId="77777777" w:rsidR="00DB24E4" w:rsidRPr="00F7535B" w:rsidRDefault="009C521C" w:rsidP="00DB24E4">
      <w:r>
        <w:rPr>
          <w:rFonts w:ascii="HGS創英角ｺﾞｼｯｸUB" w:eastAsia="HGS創英角ｺﾞｼｯｸUB" w:hAnsi="ＭＳ ゴシック"/>
          <w:noProof/>
        </w:rPr>
        <mc:AlternateContent>
          <mc:Choice Requires="wps">
            <w:drawing>
              <wp:anchor distT="0" distB="0" distL="114300" distR="114300" simplePos="0" relativeHeight="251634688" behindDoc="1" locked="0" layoutInCell="1" allowOverlap="1" wp14:anchorId="160DDB08" wp14:editId="2AEA1295">
                <wp:simplePos x="0" y="0"/>
                <wp:positionH relativeFrom="margin">
                  <wp:posOffset>38735</wp:posOffset>
                </wp:positionH>
                <wp:positionV relativeFrom="paragraph">
                  <wp:posOffset>198120</wp:posOffset>
                </wp:positionV>
                <wp:extent cx="1727835" cy="237490"/>
                <wp:effectExtent l="0" t="0" r="5715" b="0"/>
                <wp:wrapNone/>
                <wp:docPr id="13" name="四角形: 角を丸くする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237490"/>
                        </a:xfrm>
                        <a:prstGeom prst="roundRect">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C1A46B7" id="四角形: 角を丸くする 12" o:spid="_x0000_s1026" style="position:absolute;left:0;text-align:left;margin-left:3.05pt;margin-top:15.6pt;width:136.05pt;height:18.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" fillcolor="#d8d8d8 [2732]" stroked="f">
                <v:textbox inset="5.85pt,.7pt,5.85pt,.7pt"/>
                <w10:wrap anchorx="margin"/>
              </v:roundrect>
            </w:pict>
          </mc:Fallback>
        </mc:AlternateContent>
      </w:r>
    </w:p>
    <w:p w14:paraId="2241CE20" w14:textId="77777777" w:rsidR="00DB24E4" w:rsidRPr="00F7535B" w:rsidRDefault="00DB24E4" w:rsidP="00DB24E4">
      <w:pPr>
        <w:ind w:firstLineChars="100" w:firstLine="224"/>
        <w:rPr>
          <w:rFonts w:ascii="HGP創英角ｺﾞｼｯｸUB" w:eastAsia="HGP創英角ｺﾞｼｯｸUB" w:hAnsi="HGP創英角ｺﾞｼｯｸUB"/>
        </w:rPr>
      </w:pPr>
      <w:r w:rsidRPr="00F7535B">
        <w:rPr>
          <w:rFonts w:ascii="HGP創英角ｺﾞｼｯｸUB" w:eastAsia="HGP創英角ｺﾞｼｯｸUB" w:hAnsi="HGP創英角ｺﾞｼｯｸUB" w:hint="eastAsia"/>
        </w:rPr>
        <w:t>見込量確保のための方策</w:t>
      </w:r>
    </w:p>
    <w:p w14:paraId="518D679B" w14:textId="77777777" w:rsidR="008A1648" w:rsidRPr="009D6064" w:rsidRDefault="008A1648" w:rsidP="008A1648">
      <w:pPr>
        <w:ind w:left="208" w:hangingChars="100" w:hanging="208"/>
        <w:rPr>
          <w:rFonts w:ascii="HG丸ｺﾞｼｯｸM-PRO" w:eastAsia="HG丸ｺﾞｼｯｸM-PRO" w:hAnsi="HG丸ｺﾞｼｯｸM-PRO"/>
          <w:spacing w:val="-8"/>
        </w:rPr>
      </w:pPr>
      <w:r w:rsidRPr="009D6064">
        <w:rPr>
          <w:rFonts w:ascii="HG丸ｺﾞｼｯｸM-PRO" w:eastAsia="HG丸ｺﾞｼｯｸM-PRO" w:hAnsi="HG丸ｺﾞｼｯｸM-PRO" w:hint="eastAsia"/>
          <w:spacing w:val="-8"/>
        </w:rPr>
        <w:t>・計画相談支援においては相談支援専門員の不足が課題となっており、人材確保や相談員のスキルアップに向けて、事業所への積極的な情報提供や研修会の実施等の必要な支援を行います。</w:t>
      </w:r>
    </w:p>
    <w:p w14:paraId="38CC982D" w14:textId="77777777" w:rsidR="008A1648" w:rsidRPr="00F7535B" w:rsidRDefault="008A1648" w:rsidP="008A1648">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・基幹相談支援センターを中心とした相談支援ネットワークの充実を図り、</w:t>
      </w:r>
      <w:r w:rsidR="00E744A1" w:rsidRPr="00F7535B">
        <w:rPr>
          <w:rFonts w:ascii="HG丸ｺﾞｼｯｸM-PRO" w:eastAsia="HG丸ｺﾞｼｯｸM-PRO" w:hAnsi="HG丸ｺﾞｼｯｸM-PRO" w:hint="eastAsia"/>
        </w:rPr>
        <w:t>関係機関の連携や</w:t>
      </w:r>
      <w:r w:rsidRPr="00F7535B">
        <w:rPr>
          <w:rFonts w:ascii="HG丸ｺﾞｼｯｸM-PRO" w:eastAsia="HG丸ｺﾞｼｯｸM-PRO" w:hAnsi="HG丸ｺﾞｼｯｸM-PRO" w:hint="eastAsia"/>
        </w:rPr>
        <w:t>基幹相談支援センターによる</w:t>
      </w:r>
      <w:r w:rsidR="00E744A1" w:rsidRPr="00F7535B">
        <w:rPr>
          <w:rFonts w:ascii="HG丸ｺﾞｼｯｸM-PRO" w:eastAsia="HG丸ｺﾞｼｯｸM-PRO" w:hAnsi="HG丸ｺﾞｼｯｸM-PRO" w:hint="eastAsia"/>
        </w:rPr>
        <w:t>相談支援事業所への</w:t>
      </w:r>
      <w:r w:rsidRPr="00F7535B">
        <w:rPr>
          <w:rFonts w:ascii="HG丸ｺﾞｼｯｸM-PRO" w:eastAsia="HG丸ｺﾞｼｯｸM-PRO" w:hAnsi="HG丸ｺﾞｼｯｸM-PRO" w:hint="eastAsia"/>
        </w:rPr>
        <w:t>バックアップ体制を強化します。</w:t>
      </w:r>
    </w:p>
    <w:p w14:paraId="1BF6BB49" w14:textId="77777777" w:rsidR="008A1648" w:rsidRPr="00F7535B" w:rsidRDefault="008A1648" w:rsidP="008A1648">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・地域移行支援、地域定着支援の利用促進に向けて、</w:t>
      </w:r>
      <w:r w:rsidR="00E0752D" w:rsidRPr="00F7535B">
        <w:rPr>
          <w:rFonts w:ascii="HG丸ｺﾞｼｯｸM-PRO" w:eastAsia="HG丸ｺﾞｼｯｸM-PRO" w:hAnsi="HG丸ｺﾞｼｯｸM-PRO" w:hint="eastAsia"/>
        </w:rPr>
        <w:t>医療機関をはじめとする</w:t>
      </w:r>
      <w:r w:rsidRPr="00F7535B">
        <w:rPr>
          <w:rFonts w:ascii="HG丸ｺﾞｼｯｸM-PRO" w:eastAsia="HG丸ｺﾞｼｯｸM-PRO" w:hAnsi="HG丸ｺﾞｼｯｸM-PRO" w:hint="eastAsia"/>
        </w:rPr>
        <w:t>関係機関との連携強化や仕組みづくりを行います。</w:t>
      </w:r>
    </w:p>
    <w:p w14:paraId="637B9730" w14:textId="77777777" w:rsidR="00011B95" w:rsidRPr="00F7535B" w:rsidRDefault="00011B95" w:rsidP="008A1648">
      <w:pPr>
        <w:ind w:left="224" w:hangingChars="100" w:hanging="224"/>
        <w:rPr>
          <w:rFonts w:ascii="HG丸ｺﾞｼｯｸM-PRO" w:eastAsia="HG丸ｺﾞｼｯｸM-PRO" w:hAnsi="HG丸ｺﾞｼｯｸM-PRO"/>
        </w:rPr>
      </w:pPr>
    </w:p>
    <w:p w14:paraId="17640B12" w14:textId="77777777" w:rsidR="00DB24E4" w:rsidRPr="00F7535B" w:rsidRDefault="0092069E" w:rsidP="00732E82">
      <w:pPr>
        <w:pStyle w:val="3"/>
      </w:pPr>
      <w:r w:rsidRPr="00F7535B">
        <w:rPr>
          <w:rFonts w:hint="eastAsia"/>
        </w:rPr>
        <w:t>５．</w:t>
      </w:r>
      <w:r w:rsidR="00DB24E4" w:rsidRPr="00F7535B">
        <w:rPr>
          <w:rFonts w:hint="eastAsia"/>
        </w:rPr>
        <w:t>障害児通所に係るサービス</w:t>
      </w:r>
    </w:p>
    <w:tbl>
      <w:tblPr>
        <w:tblStyle w:val="af0"/>
        <w:tblW w:w="9286" w:type="dxa"/>
        <w:tblInd w:w="220" w:type="dxa"/>
        <w:tblLook w:val="04A0" w:firstRow="1" w:lastRow="0" w:firstColumn="1" w:lastColumn="0" w:noHBand="0" w:noVBand="1"/>
      </w:tblPr>
      <w:tblGrid>
        <w:gridCol w:w="2189"/>
        <w:gridCol w:w="7097"/>
      </w:tblGrid>
      <w:tr w:rsidR="00DB24E4" w:rsidRPr="00F7535B" w14:paraId="4AEB068B" w14:textId="77777777" w:rsidTr="00D86931">
        <w:trPr>
          <w:trHeight w:val="79"/>
        </w:trPr>
        <w:tc>
          <w:tcPr>
            <w:tcW w:w="2189" w:type="dxa"/>
            <w:shd w:val="clear" w:color="auto" w:fill="D9D9D9" w:themeFill="background1" w:themeFillShade="D9"/>
          </w:tcPr>
          <w:p w14:paraId="740963F7" w14:textId="77777777" w:rsidR="00DB24E4" w:rsidRPr="00F7535B" w:rsidRDefault="00DB24E4" w:rsidP="00A9738B">
            <w:pPr>
              <w:jc w:val="center"/>
              <w:rPr>
                <w:rFonts w:ascii="HGPｺﾞｼｯｸM" w:eastAsia="HGPｺﾞｼｯｸM" w:hAnsi="HGP創英角ｺﾞｼｯｸUB"/>
                <w:sz w:val="21"/>
              </w:rPr>
            </w:pPr>
            <w:r w:rsidRPr="00B10C5B">
              <w:rPr>
                <w:rFonts w:ascii="HGPｺﾞｼｯｸM" w:eastAsia="HGPｺﾞｼｯｸM" w:hAnsi="HGP創英角ｺﾞｼｯｸUB" w:hint="eastAsia"/>
                <w:spacing w:val="210"/>
                <w:kern w:val="0"/>
                <w:sz w:val="21"/>
                <w:fitText w:val="1819" w:id="1550472962"/>
              </w:rPr>
              <w:t>サービス</w:t>
            </w:r>
            <w:r w:rsidRPr="00B10C5B">
              <w:rPr>
                <w:rFonts w:ascii="HGPｺﾞｼｯｸM" w:eastAsia="HGPｺﾞｼｯｸM" w:hAnsi="HGP創英角ｺﾞｼｯｸUB" w:hint="eastAsia"/>
                <w:spacing w:val="22"/>
                <w:kern w:val="0"/>
                <w:sz w:val="21"/>
                <w:fitText w:val="1819" w:id="1550472962"/>
              </w:rPr>
              <w:t>名</w:t>
            </w:r>
          </w:p>
        </w:tc>
        <w:tc>
          <w:tcPr>
            <w:tcW w:w="7097" w:type="dxa"/>
            <w:shd w:val="clear" w:color="auto" w:fill="D9D9D9" w:themeFill="background1" w:themeFillShade="D9"/>
          </w:tcPr>
          <w:p w14:paraId="274CDDF0" w14:textId="77777777" w:rsidR="00DB24E4" w:rsidRPr="00F7535B" w:rsidRDefault="00DB24E4" w:rsidP="00DB24E4">
            <w:pPr>
              <w:ind w:left="220"/>
              <w:jc w:val="center"/>
              <w:rPr>
                <w:rFonts w:ascii="HGPｺﾞｼｯｸM" w:eastAsia="HGPｺﾞｼｯｸM" w:hAnsi="HGP創英角ｺﾞｼｯｸUB"/>
                <w:sz w:val="21"/>
              </w:rPr>
            </w:pPr>
            <w:r w:rsidRPr="00F7535B">
              <w:rPr>
                <w:rFonts w:ascii="HGPｺﾞｼｯｸM" w:eastAsia="HGPｺﾞｼｯｸM" w:hAnsi="HGP創英角ｺﾞｼｯｸUB" w:hint="eastAsia"/>
                <w:sz w:val="21"/>
              </w:rPr>
              <w:t>内容</w:t>
            </w:r>
          </w:p>
        </w:tc>
      </w:tr>
      <w:tr w:rsidR="00DB24E4" w:rsidRPr="00F7535B" w14:paraId="675DC104" w14:textId="77777777" w:rsidTr="00D86931">
        <w:tc>
          <w:tcPr>
            <w:tcW w:w="2189" w:type="dxa"/>
            <w:vAlign w:val="center"/>
          </w:tcPr>
          <w:p w14:paraId="3566F1D7" w14:textId="77777777" w:rsidR="00DB24E4" w:rsidRPr="00F7535B" w:rsidRDefault="00DB24E4" w:rsidP="00DB24E4">
            <w:pPr>
              <w:snapToGrid w:val="0"/>
              <w:rPr>
                <w:rFonts w:ascii="HGPｺﾞｼｯｸM" w:eastAsia="HGPｺﾞｼｯｸM"/>
                <w:sz w:val="21"/>
              </w:rPr>
            </w:pPr>
            <w:r w:rsidRPr="00B10C5B">
              <w:rPr>
                <w:rFonts w:ascii="HGPｺﾞｼｯｸM" w:eastAsia="HGPｺﾞｼｯｸM" w:hint="eastAsia"/>
                <w:spacing w:val="45"/>
                <w:kern w:val="0"/>
                <w:sz w:val="21"/>
                <w:fitText w:val="1819" w:id="1550472961"/>
              </w:rPr>
              <w:t>児童発達支援</w:t>
            </w:r>
          </w:p>
        </w:tc>
        <w:tc>
          <w:tcPr>
            <w:tcW w:w="7097" w:type="dxa"/>
            <w:vAlign w:val="center"/>
          </w:tcPr>
          <w:p w14:paraId="49589BCC" w14:textId="77777777" w:rsidR="00DB24E4" w:rsidRPr="00F7535B" w:rsidRDefault="00DB24E4" w:rsidP="00DB24E4">
            <w:pPr>
              <w:snapToGrid w:val="0"/>
              <w:ind w:leftChars="23" w:left="52" w:rightChars="23" w:right="52"/>
              <w:rPr>
                <w:rFonts w:ascii="HGPｺﾞｼｯｸM" w:eastAsia="HGPｺﾞｼｯｸM"/>
                <w:sz w:val="21"/>
              </w:rPr>
            </w:pPr>
            <w:r w:rsidRPr="00F7535B">
              <w:rPr>
                <w:rFonts w:ascii="HGPｺﾞｼｯｸM" w:eastAsia="HGPｺﾞｼｯｸM" w:hint="eastAsia"/>
                <w:sz w:val="21"/>
              </w:rPr>
              <w:t>未就学の</w:t>
            </w:r>
            <w:r w:rsidR="00894688" w:rsidRPr="00F7535B">
              <w:rPr>
                <w:rFonts w:ascii="HGPｺﾞｼｯｸM" w:eastAsia="HGPｺﾞｼｯｸM" w:hint="eastAsia"/>
                <w:sz w:val="21"/>
              </w:rPr>
              <w:t>障害児</w:t>
            </w:r>
            <w:r w:rsidRPr="00F7535B">
              <w:rPr>
                <w:rFonts w:ascii="HGPｺﾞｼｯｸM" w:eastAsia="HGPｺﾞｼｯｸM" w:hint="eastAsia"/>
                <w:sz w:val="21"/>
              </w:rPr>
              <w:t>を対象に、日常生活における基本的な動作の指導、知識技能の付与、集団生活への適応訓練などを行います。</w:t>
            </w:r>
          </w:p>
        </w:tc>
      </w:tr>
      <w:tr w:rsidR="00DB24E4" w:rsidRPr="00F7535B" w14:paraId="1A7E1AC6" w14:textId="77777777" w:rsidTr="00D86931">
        <w:tc>
          <w:tcPr>
            <w:tcW w:w="2189" w:type="dxa"/>
            <w:vAlign w:val="center"/>
          </w:tcPr>
          <w:p w14:paraId="12C2A37A" w14:textId="77777777" w:rsidR="00DB24E4" w:rsidRPr="00F7535B" w:rsidRDefault="00DB24E4" w:rsidP="00DB24E4">
            <w:pPr>
              <w:snapToGrid w:val="0"/>
              <w:rPr>
                <w:rFonts w:ascii="HGPｺﾞｼｯｸM" w:eastAsia="HGPｺﾞｼｯｸM"/>
                <w:sz w:val="21"/>
              </w:rPr>
            </w:pPr>
            <w:r w:rsidRPr="00B10C5B">
              <w:rPr>
                <w:rFonts w:ascii="HGPｺﾞｼｯｸM" w:eastAsia="HGPｺﾞｼｯｸM" w:hint="eastAsia"/>
                <w:spacing w:val="15"/>
                <w:w w:val="96"/>
                <w:kern w:val="0"/>
                <w:sz w:val="21"/>
                <w:fitText w:val="1819" w:id="1550472963"/>
              </w:rPr>
              <w:t>医療型児童発達支</w:t>
            </w:r>
            <w:r w:rsidRPr="00B10C5B">
              <w:rPr>
                <w:rFonts w:ascii="HGPｺﾞｼｯｸM" w:eastAsia="HGPｺﾞｼｯｸM" w:hint="eastAsia"/>
                <w:spacing w:val="-22"/>
                <w:w w:val="96"/>
                <w:kern w:val="0"/>
                <w:sz w:val="21"/>
                <w:fitText w:val="1819" w:id="1550472963"/>
              </w:rPr>
              <w:t>援</w:t>
            </w:r>
          </w:p>
        </w:tc>
        <w:tc>
          <w:tcPr>
            <w:tcW w:w="7097" w:type="dxa"/>
            <w:vAlign w:val="center"/>
          </w:tcPr>
          <w:p w14:paraId="50063DCF" w14:textId="77777777" w:rsidR="00DB24E4" w:rsidRPr="00F7535B" w:rsidRDefault="00DB24E4" w:rsidP="00DB24E4">
            <w:pPr>
              <w:snapToGrid w:val="0"/>
              <w:ind w:leftChars="23" w:left="52" w:rightChars="23" w:right="52"/>
              <w:rPr>
                <w:rFonts w:ascii="HGPｺﾞｼｯｸM" w:eastAsia="HGPｺﾞｼｯｸM"/>
                <w:spacing w:val="-10"/>
                <w:sz w:val="21"/>
              </w:rPr>
            </w:pPr>
            <w:r w:rsidRPr="00F7535B">
              <w:rPr>
                <w:rFonts w:ascii="HGPｺﾞｼｯｸM" w:eastAsia="HGPｺﾞｼｯｸM" w:hint="eastAsia"/>
                <w:spacing w:val="-10"/>
                <w:sz w:val="21"/>
              </w:rPr>
              <w:t>上肢、下肢又は体幹の機能の障害児に対する児童発達支援及び治療を行います。</w:t>
            </w:r>
          </w:p>
        </w:tc>
      </w:tr>
      <w:tr w:rsidR="00DB24E4" w:rsidRPr="00F7535B" w14:paraId="21AF8690" w14:textId="77777777" w:rsidTr="00D86931">
        <w:tc>
          <w:tcPr>
            <w:tcW w:w="2189" w:type="dxa"/>
            <w:vAlign w:val="center"/>
          </w:tcPr>
          <w:p w14:paraId="72D5D8F8" w14:textId="77777777" w:rsidR="00DB24E4" w:rsidRPr="00F7535B" w:rsidRDefault="00A9738B" w:rsidP="00DB24E4">
            <w:pPr>
              <w:snapToGrid w:val="0"/>
              <w:rPr>
                <w:rFonts w:ascii="HGPｺﾞｼｯｸM" w:eastAsia="HGPｺﾞｼｯｸM"/>
                <w:kern w:val="0"/>
                <w:sz w:val="21"/>
              </w:rPr>
            </w:pPr>
            <w:r w:rsidRPr="00B10C5B">
              <w:rPr>
                <w:rFonts w:ascii="HGPｺﾞｼｯｸM" w:eastAsia="HGPｺﾞｼｯｸM" w:hint="eastAsia"/>
                <w:spacing w:val="15"/>
                <w:w w:val="94"/>
                <w:kern w:val="0"/>
                <w:sz w:val="21"/>
                <w:fitText w:val="1819" w:id="1550473216"/>
              </w:rPr>
              <w:t>放課後等デイサービ</w:t>
            </w:r>
            <w:r w:rsidRPr="00B10C5B">
              <w:rPr>
                <w:rFonts w:ascii="HGPｺﾞｼｯｸM" w:eastAsia="HGPｺﾞｼｯｸM" w:hint="eastAsia"/>
                <w:spacing w:val="-30"/>
                <w:w w:val="94"/>
                <w:kern w:val="0"/>
                <w:sz w:val="21"/>
                <w:fitText w:val="1819" w:id="1550473216"/>
              </w:rPr>
              <w:t>ス</w:t>
            </w:r>
          </w:p>
        </w:tc>
        <w:tc>
          <w:tcPr>
            <w:tcW w:w="7097" w:type="dxa"/>
            <w:vAlign w:val="center"/>
          </w:tcPr>
          <w:p w14:paraId="10F1A765" w14:textId="77777777" w:rsidR="00DB24E4" w:rsidRPr="00F7535B" w:rsidRDefault="00DB24E4" w:rsidP="00DB24E4">
            <w:pPr>
              <w:snapToGrid w:val="0"/>
              <w:ind w:leftChars="23" w:left="52" w:rightChars="23" w:right="52"/>
              <w:rPr>
                <w:rFonts w:ascii="HGPｺﾞｼｯｸM" w:eastAsia="HGPｺﾞｼｯｸM"/>
                <w:sz w:val="21"/>
              </w:rPr>
            </w:pPr>
            <w:r w:rsidRPr="00F7535B">
              <w:rPr>
                <w:rFonts w:ascii="HGPｺﾞｼｯｸM" w:eastAsia="HGPｺﾞｼｯｸM" w:hint="eastAsia"/>
                <w:sz w:val="21"/>
              </w:rPr>
              <w:t>就学中の障害児に対して、授業の終了後又は学校の休業日に、生活能力向上のために必要な訓練、社会との交流の促進その他必要な支援を行います。</w:t>
            </w:r>
          </w:p>
        </w:tc>
      </w:tr>
      <w:tr w:rsidR="00DB24E4" w:rsidRPr="00F7535B" w14:paraId="036BE80B" w14:textId="77777777" w:rsidTr="00D86931">
        <w:tc>
          <w:tcPr>
            <w:tcW w:w="2189" w:type="dxa"/>
            <w:vAlign w:val="center"/>
          </w:tcPr>
          <w:p w14:paraId="65CA16FB" w14:textId="77777777" w:rsidR="00DB24E4" w:rsidRPr="00F7535B" w:rsidRDefault="00DB24E4" w:rsidP="00DB24E4">
            <w:pPr>
              <w:snapToGrid w:val="0"/>
              <w:rPr>
                <w:rFonts w:ascii="HGPｺﾞｼｯｸM" w:eastAsia="HGPｺﾞｼｯｸM"/>
                <w:sz w:val="21"/>
              </w:rPr>
            </w:pPr>
            <w:r w:rsidRPr="00B10C5B">
              <w:rPr>
                <w:rFonts w:ascii="HGPｺﾞｼｯｸM" w:eastAsia="HGPｺﾞｼｯｸM" w:hint="eastAsia"/>
                <w:spacing w:val="15"/>
                <w:kern w:val="0"/>
                <w:sz w:val="21"/>
                <w:fitText w:val="1819" w:id="1550473217"/>
              </w:rPr>
              <w:t>保育所等訪問支</w:t>
            </w:r>
            <w:r w:rsidRPr="00B10C5B">
              <w:rPr>
                <w:rFonts w:ascii="HGPｺﾞｼｯｸM" w:eastAsia="HGPｺﾞｼｯｸM" w:hint="eastAsia"/>
                <w:spacing w:val="-37"/>
                <w:kern w:val="0"/>
                <w:sz w:val="21"/>
                <w:fitText w:val="1819" w:id="1550473217"/>
              </w:rPr>
              <w:t>援</w:t>
            </w:r>
          </w:p>
        </w:tc>
        <w:tc>
          <w:tcPr>
            <w:tcW w:w="7097" w:type="dxa"/>
            <w:vAlign w:val="center"/>
          </w:tcPr>
          <w:p w14:paraId="14E07EC4" w14:textId="77777777" w:rsidR="00DB24E4" w:rsidRPr="00F7535B" w:rsidRDefault="00DB24E4" w:rsidP="00DB24E4">
            <w:pPr>
              <w:snapToGrid w:val="0"/>
              <w:ind w:leftChars="23" w:left="52" w:rightChars="23" w:right="52"/>
              <w:rPr>
                <w:rFonts w:ascii="HGPｺﾞｼｯｸM" w:eastAsia="HGPｺﾞｼｯｸM"/>
                <w:spacing w:val="-4"/>
                <w:sz w:val="21"/>
              </w:rPr>
            </w:pPr>
            <w:r w:rsidRPr="00F7535B">
              <w:rPr>
                <w:rFonts w:ascii="HGPｺﾞｼｯｸM" w:eastAsia="HGPｺﾞｼｯｸM" w:hint="eastAsia"/>
                <w:sz w:val="21"/>
              </w:rPr>
              <w:t>保育所等を訪問し、障害児に対して、障害児以外の児童との集団生活への適応のための専門的な支援その他必要な支援を行います。</w:t>
            </w:r>
          </w:p>
        </w:tc>
      </w:tr>
      <w:tr w:rsidR="00DB24E4" w:rsidRPr="00F7535B" w14:paraId="5B1AAD66" w14:textId="77777777" w:rsidTr="00D86931">
        <w:tc>
          <w:tcPr>
            <w:tcW w:w="2189" w:type="dxa"/>
            <w:vAlign w:val="center"/>
          </w:tcPr>
          <w:p w14:paraId="5DB1A25F" w14:textId="77777777" w:rsidR="00A9738B" w:rsidRPr="00F7535B" w:rsidRDefault="00DB24E4" w:rsidP="00DB24E4">
            <w:pPr>
              <w:snapToGrid w:val="0"/>
              <w:rPr>
                <w:rFonts w:ascii="HGPｺﾞｼｯｸM" w:eastAsia="HGPｺﾞｼｯｸM"/>
              </w:rPr>
            </w:pPr>
            <w:r w:rsidRPr="00B10C5B">
              <w:rPr>
                <w:rFonts w:ascii="HGPｺﾞｼｯｸM" w:eastAsia="HGPｺﾞｼｯｸM" w:hint="eastAsia"/>
                <w:w w:val="76"/>
                <w:kern w:val="0"/>
                <w:fitText w:val="1904" w:id="1550473219"/>
              </w:rPr>
              <w:t>居宅訪問型児童発達支</w:t>
            </w:r>
            <w:r w:rsidRPr="00B10C5B">
              <w:rPr>
                <w:rFonts w:ascii="HGPｺﾞｼｯｸM" w:eastAsia="HGPｺﾞｼｯｸM" w:hint="eastAsia"/>
                <w:spacing w:val="-45"/>
                <w:w w:val="76"/>
                <w:kern w:val="0"/>
                <w:fitText w:val="1904" w:id="1550473219"/>
              </w:rPr>
              <w:t>援</w:t>
            </w:r>
          </w:p>
          <w:p w14:paraId="02AEEF15" w14:textId="77777777" w:rsidR="00DB24E4" w:rsidRPr="00F7535B" w:rsidRDefault="00DB24E4" w:rsidP="00DB24E4">
            <w:pPr>
              <w:snapToGrid w:val="0"/>
              <w:rPr>
                <w:rFonts w:ascii="HGPｺﾞｼｯｸM" w:eastAsia="HGPｺﾞｼｯｸM"/>
              </w:rPr>
            </w:pPr>
            <w:r w:rsidRPr="00F7535B">
              <w:rPr>
                <w:rFonts w:ascii="HGPｺﾞｼｯｸM" w:eastAsia="HGPｺﾞｼｯｸM" w:hint="eastAsia"/>
              </w:rPr>
              <w:t>【新規】</w:t>
            </w:r>
          </w:p>
        </w:tc>
        <w:tc>
          <w:tcPr>
            <w:tcW w:w="7097" w:type="dxa"/>
            <w:vAlign w:val="center"/>
          </w:tcPr>
          <w:p w14:paraId="0C16A092" w14:textId="77777777" w:rsidR="00DB24E4" w:rsidRPr="00F7535B" w:rsidRDefault="00DB24E4" w:rsidP="00DB24E4">
            <w:pPr>
              <w:snapToGrid w:val="0"/>
              <w:ind w:leftChars="23" w:left="52" w:rightChars="23" w:right="52"/>
              <w:rPr>
                <w:rFonts w:ascii="HGPｺﾞｼｯｸM" w:eastAsia="HGPｺﾞｼｯｸM"/>
                <w:sz w:val="21"/>
                <w:szCs w:val="21"/>
              </w:rPr>
            </w:pPr>
            <w:r w:rsidRPr="00F7535B">
              <w:rPr>
                <w:rFonts w:ascii="HGPｺﾞｼｯｸM" w:eastAsia="HGPｺﾞｼｯｸM" w:hint="eastAsia"/>
                <w:sz w:val="21"/>
                <w:szCs w:val="21"/>
              </w:rPr>
              <w:t>重度心身障害児などの重度の障害児等であって、児童発達支援等の障害児通所支援を受けるために外出することが著しく困難な障害児に対して、障害児の居宅を訪問し、日常生活における基本的な動作の指導、知識技能の付与等の支援を行います。</w:t>
            </w:r>
          </w:p>
        </w:tc>
      </w:tr>
      <w:tr w:rsidR="00DB24E4" w:rsidRPr="00F7535B" w14:paraId="6ADB3A29" w14:textId="77777777" w:rsidTr="00D86931">
        <w:tc>
          <w:tcPr>
            <w:tcW w:w="2189" w:type="dxa"/>
            <w:vAlign w:val="center"/>
          </w:tcPr>
          <w:p w14:paraId="297B00E8" w14:textId="77777777" w:rsidR="00DB24E4" w:rsidRPr="00F7535B" w:rsidRDefault="00DB24E4" w:rsidP="00DB24E4">
            <w:pPr>
              <w:snapToGrid w:val="0"/>
              <w:rPr>
                <w:rFonts w:ascii="HGPｺﾞｼｯｸM" w:eastAsia="HGPｺﾞｼｯｸM"/>
                <w:sz w:val="21"/>
              </w:rPr>
            </w:pPr>
            <w:r w:rsidRPr="00B10C5B">
              <w:rPr>
                <w:rFonts w:ascii="HGPｺﾞｼｯｸM" w:eastAsia="HGPｺﾞｼｯｸM" w:hint="eastAsia"/>
                <w:spacing w:val="15"/>
                <w:kern w:val="0"/>
                <w:sz w:val="21"/>
                <w:fitText w:val="1819" w:id="1550473218"/>
              </w:rPr>
              <w:t>障害児相談支</w:t>
            </w:r>
            <w:r w:rsidRPr="00B10C5B">
              <w:rPr>
                <w:rFonts w:ascii="HGPｺﾞｼｯｸM" w:eastAsia="HGPｺﾞｼｯｸM" w:hint="eastAsia"/>
                <w:spacing w:val="82"/>
                <w:kern w:val="0"/>
                <w:sz w:val="21"/>
                <w:fitText w:val="1819" w:id="1550473218"/>
              </w:rPr>
              <w:t>援</w:t>
            </w:r>
          </w:p>
        </w:tc>
        <w:tc>
          <w:tcPr>
            <w:tcW w:w="7097" w:type="dxa"/>
            <w:vAlign w:val="center"/>
          </w:tcPr>
          <w:p w14:paraId="6EDE8D2F" w14:textId="77777777" w:rsidR="00DB24E4" w:rsidRPr="00F7535B" w:rsidRDefault="00DB24E4" w:rsidP="00DB24E4">
            <w:pPr>
              <w:snapToGrid w:val="0"/>
              <w:ind w:leftChars="23" w:left="52" w:rightChars="23" w:right="52"/>
              <w:rPr>
                <w:rFonts w:ascii="HGPｺﾞｼｯｸM" w:eastAsia="HGPｺﾞｼｯｸM"/>
                <w:spacing w:val="-4"/>
                <w:sz w:val="21"/>
              </w:rPr>
            </w:pPr>
            <w:r w:rsidRPr="00F7535B">
              <w:rPr>
                <w:rFonts w:ascii="HGPｺﾞｼｯｸM" w:eastAsia="HGPｺﾞｼｯｸM" w:hint="eastAsia"/>
                <w:sz w:val="21"/>
              </w:rPr>
              <w:t>障害児通所支援を利用する</w:t>
            </w:r>
            <w:r w:rsidR="005556B4" w:rsidRPr="00F7535B">
              <w:rPr>
                <w:rFonts w:ascii="HGPｺﾞｼｯｸM" w:eastAsia="HGPｺﾞｼｯｸM" w:hint="eastAsia"/>
                <w:sz w:val="21"/>
              </w:rPr>
              <w:t>すべて</w:t>
            </w:r>
            <w:r w:rsidRPr="00F7535B">
              <w:rPr>
                <w:rFonts w:ascii="HGPｺﾞｼｯｸM" w:eastAsia="HGPｺﾞｼｯｸM" w:hint="eastAsia"/>
                <w:sz w:val="21"/>
              </w:rPr>
              <w:t>の障害児を対象に、給付決定又は給付決定の変更前に、障害児支援利用計画を作成するとともに、一定の期間ごとに障害児通所支援等の利用状況のモニタリングを行います。</w:t>
            </w:r>
          </w:p>
        </w:tc>
      </w:tr>
    </w:tbl>
    <w:p w14:paraId="77531AEC" w14:textId="7B95CAC8" w:rsidR="00131E85" w:rsidRPr="00F7535B" w:rsidRDefault="00B73616">
      <w:pPr>
        <w:widowControl/>
        <w:jc w:val="left"/>
      </w:pPr>
      <w:r>
        <w:rPr>
          <w:noProof/>
        </w:rPr>
        <w:drawing>
          <wp:anchor distT="0" distB="0" distL="114300" distR="114300" simplePos="0" relativeHeight="251756544" behindDoc="0" locked="1" layoutInCell="1" allowOverlap="1" wp14:anchorId="3C91662C" wp14:editId="5E2D84DD">
            <wp:simplePos x="0" y="0"/>
            <wp:positionH relativeFrom="page">
              <wp:posOffset>540385</wp:posOffset>
            </wp:positionH>
            <wp:positionV relativeFrom="page">
              <wp:posOffset>9432925</wp:posOffset>
            </wp:positionV>
            <wp:extent cx="712440" cy="714960"/>
            <wp:effectExtent l="0" t="0" r="0" b="0"/>
            <wp:wrapNone/>
            <wp:docPr id="3056" name="SPCODE0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131E85" w:rsidRPr="00F7535B">
        <w:br w:type="page"/>
      </w:r>
    </w:p>
    <w:tbl>
      <w:tblPr>
        <w:tblStyle w:val="af0"/>
        <w:tblW w:w="9235" w:type="dxa"/>
        <w:tblInd w:w="220" w:type="dxa"/>
        <w:tblLook w:val="04A0" w:firstRow="1" w:lastRow="0" w:firstColumn="1" w:lastColumn="0" w:noHBand="0" w:noVBand="1"/>
      </w:tblPr>
      <w:tblGrid>
        <w:gridCol w:w="2143"/>
        <w:gridCol w:w="2151"/>
        <w:gridCol w:w="1647"/>
        <w:gridCol w:w="1647"/>
        <w:gridCol w:w="1647"/>
      </w:tblGrid>
      <w:tr w:rsidR="000A1EA3" w:rsidRPr="00F7535B" w14:paraId="0365C077" w14:textId="77777777" w:rsidTr="00131E85">
        <w:tc>
          <w:tcPr>
            <w:tcW w:w="2143" w:type="dxa"/>
            <w:vMerge w:val="restart"/>
            <w:shd w:val="clear" w:color="auto" w:fill="D9D9D9" w:themeFill="background1" w:themeFillShade="D9"/>
            <w:vAlign w:val="center"/>
          </w:tcPr>
          <w:p w14:paraId="4A3CBC74" w14:textId="77777777" w:rsidR="000A1EA3" w:rsidRPr="00F7535B" w:rsidRDefault="0092069E" w:rsidP="00DB24E4">
            <w:pPr>
              <w:jc w:val="center"/>
              <w:rPr>
                <w:rFonts w:ascii="HGPｺﾞｼｯｸM" w:eastAsia="HGPｺﾞｼｯｸM" w:hAnsi="HGP創英角ｺﾞｼｯｸUB"/>
                <w:szCs w:val="21"/>
              </w:rPr>
            </w:pPr>
            <w:r w:rsidRPr="00F7535B">
              <w:lastRenderedPageBreak/>
              <w:br w:type="page"/>
            </w:r>
            <w:r w:rsidR="000A1EA3" w:rsidRPr="00B10C5B">
              <w:rPr>
                <w:rFonts w:ascii="HGPｺﾞｼｯｸM" w:eastAsia="HGPｺﾞｼｯｸM" w:hAnsi="HGP創英角ｺﾞｼｯｸUB" w:hint="eastAsia"/>
                <w:spacing w:val="240"/>
                <w:kern w:val="0"/>
                <w:sz w:val="21"/>
                <w:szCs w:val="21"/>
                <w:fitText w:val="1926" w:id="1550471680"/>
              </w:rPr>
              <w:t>サービス</w:t>
            </w:r>
            <w:r w:rsidR="000A1EA3" w:rsidRPr="00B10C5B">
              <w:rPr>
                <w:rFonts w:ascii="HGPｺﾞｼｯｸM" w:eastAsia="HGPｺﾞｼｯｸM" w:hAnsi="HGP創英角ｺﾞｼｯｸUB" w:hint="eastAsia"/>
                <w:spacing w:val="15"/>
                <w:kern w:val="0"/>
                <w:sz w:val="21"/>
                <w:szCs w:val="21"/>
                <w:fitText w:val="1926" w:id="1550471680"/>
              </w:rPr>
              <w:t>名</w:t>
            </w:r>
          </w:p>
        </w:tc>
        <w:tc>
          <w:tcPr>
            <w:tcW w:w="2151" w:type="dxa"/>
            <w:vMerge w:val="restart"/>
            <w:shd w:val="clear" w:color="auto" w:fill="D9D9D9" w:themeFill="background1" w:themeFillShade="D9"/>
            <w:vAlign w:val="center"/>
          </w:tcPr>
          <w:p w14:paraId="17169D90" w14:textId="77777777" w:rsidR="000A1EA3" w:rsidRPr="00F7535B" w:rsidRDefault="000A1EA3"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 w:val="21"/>
                <w:szCs w:val="21"/>
              </w:rPr>
              <w:t>単位</w:t>
            </w:r>
          </w:p>
        </w:tc>
        <w:tc>
          <w:tcPr>
            <w:tcW w:w="4941"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59A7549C" w14:textId="77777777" w:rsidR="000A1EA3" w:rsidRPr="00F7535B" w:rsidRDefault="000A1EA3"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Cs w:val="21"/>
              </w:rPr>
              <w:t>見込量</w:t>
            </w:r>
          </w:p>
        </w:tc>
      </w:tr>
      <w:tr w:rsidR="000A1EA3" w:rsidRPr="00F7535B" w14:paraId="1C32A729" w14:textId="77777777" w:rsidTr="00131E85">
        <w:tc>
          <w:tcPr>
            <w:tcW w:w="2143" w:type="dxa"/>
            <w:vMerge/>
            <w:shd w:val="clear" w:color="auto" w:fill="D9D9D9" w:themeFill="background1" w:themeFillShade="D9"/>
            <w:vAlign w:val="center"/>
          </w:tcPr>
          <w:p w14:paraId="719535E6" w14:textId="77777777" w:rsidR="000A1EA3" w:rsidRPr="00F7535B" w:rsidRDefault="000A1EA3" w:rsidP="00DB24E4">
            <w:pPr>
              <w:jc w:val="center"/>
              <w:rPr>
                <w:rFonts w:ascii="HGPｺﾞｼｯｸM" w:eastAsia="HGPｺﾞｼｯｸM" w:hAnsi="HGP創英角ｺﾞｼｯｸUB"/>
                <w:sz w:val="21"/>
                <w:szCs w:val="21"/>
              </w:rPr>
            </w:pPr>
          </w:p>
        </w:tc>
        <w:tc>
          <w:tcPr>
            <w:tcW w:w="2151" w:type="dxa"/>
            <w:vMerge/>
            <w:shd w:val="clear" w:color="auto" w:fill="D9D9D9" w:themeFill="background1" w:themeFillShade="D9"/>
            <w:vAlign w:val="center"/>
          </w:tcPr>
          <w:p w14:paraId="044199E4" w14:textId="77777777" w:rsidR="000A1EA3" w:rsidRPr="00F7535B" w:rsidRDefault="000A1EA3" w:rsidP="00DB24E4">
            <w:pPr>
              <w:jc w:val="center"/>
              <w:rPr>
                <w:rFonts w:ascii="HGPｺﾞｼｯｸM" w:eastAsia="HGPｺﾞｼｯｸM" w:hAnsi="HGP創英角ｺﾞｼｯｸUB"/>
                <w:sz w:val="21"/>
                <w:szCs w:val="21"/>
              </w:rPr>
            </w:pPr>
          </w:p>
        </w:tc>
        <w:tc>
          <w:tcPr>
            <w:tcW w:w="1647" w:type="dxa"/>
            <w:tcBorders>
              <w:left w:val="single" w:sz="12" w:space="0" w:color="auto"/>
            </w:tcBorders>
            <w:shd w:val="clear" w:color="auto" w:fill="D9D9D9" w:themeFill="background1" w:themeFillShade="D9"/>
            <w:vAlign w:val="center"/>
          </w:tcPr>
          <w:p w14:paraId="63B97181" w14:textId="77777777" w:rsidR="000A1EA3" w:rsidRPr="00F7535B" w:rsidRDefault="009C5254"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30</w:t>
            </w:r>
            <w:r w:rsidRPr="00F7535B">
              <w:rPr>
                <w:rFonts w:ascii="HGPｺﾞｼｯｸM" w:eastAsia="HGPｺﾞｼｯｸM" w:hAnsi="HGP創英角ｺﾞｼｯｸUB" w:hint="eastAsia"/>
                <w:sz w:val="21"/>
                <w:szCs w:val="21"/>
              </w:rPr>
              <w:t>年度</w:t>
            </w:r>
          </w:p>
          <w:p w14:paraId="5C444C1C" w14:textId="77777777" w:rsidR="00E00975" w:rsidRPr="00F7535B" w:rsidRDefault="00E00975"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（2018年度）</w:t>
            </w:r>
          </w:p>
        </w:tc>
        <w:tc>
          <w:tcPr>
            <w:tcW w:w="1647" w:type="dxa"/>
            <w:shd w:val="clear" w:color="auto" w:fill="D9D9D9" w:themeFill="background1" w:themeFillShade="D9"/>
            <w:vAlign w:val="center"/>
          </w:tcPr>
          <w:p w14:paraId="4328BDBD" w14:textId="77777777" w:rsidR="000A1EA3" w:rsidRPr="00F7535B" w:rsidRDefault="009C5254"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31</w:t>
            </w:r>
            <w:r w:rsidRPr="00F7535B">
              <w:rPr>
                <w:rFonts w:ascii="HGPｺﾞｼｯｸM" w:eastAsia="HGPｺﾞｼｯｸM" w:hAnsi="HGP創英角ｺﾞｼｯｸUB" w:hint="eastAsia"/>
                <w:sz w:val="21"/>
                <w:szCs w:val="21"/>
              </w:rPr>
              <w:t>年度</w:t>
            </w:r>
          </w:p>
          <w:p w14:paraId="0D03E743" w14:textId="77777777" w:rsidR="00E00975" w:rsidRPr="00F7535B" w:rsidRDefault="00E00975"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（2019年度）</w:t>
            </w:r>
          </w:p>
        </w:tc>
        <w:tc>
          <w:tcPr>
            <w:tcW w:w="1647" w:type="dxa"/>
            <w:tcBorders>
              <w:right w:val="single" w:sz="12" w:space="0" w:color="auto"/>
            </w:tcBorders>
            <w:shd w:val="clear" w:color="auto" w:fill="D9D9D9" w:themeFill="background1" w:themeFillShade="D9"/>
            <w:vAlign w:val="center"/>
          </w:tcPr>
          <w:p w14:paraId="69CBA285" w14:textId="77777777" w:rsidR="000A1EA3" w:rsidRPr="00F7535B" w:rsidRDefault="009C5254"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32</w:t>
            </w:r>
            <w:r w:rsidRPr="00F7535B">
              <w:rPr>
                <w:rFonts w:ascii="HGPｺﾞｼｯｸM" w:eastAsia="HGPｺﾞｼｯｸM" w:hAnsi="HGP創英角ｺﾞｼｯｸUB" w:hint="eastAsia"/>
                <w:sz w:val="21"/>
                <w:szCs w:val="21"/>
              </w:rPr>
              <w:t>年度</w:t>
            </w:r>
          </w:p>
          <w:p w14:paraId="4426B676" w14:textId="77777777" w:rsidR="00E00975" w:rsidRPr="00F7535B" w:rsidRDefault="00E00975"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（2020年度）</w:t>
            </w:r>
          </w:p>
        </w:tc>
      </w:tr>
      <w:tr w:rsidR="000A1EA3" w:rsidRPr="00F7535B" w14:paraId="4EC0C0B8" w14:textId="77777777" w:rsidTr="00131E85">
        <w:tc>
          <w:tcPr>
            <w:tcW w:w="2143" w:type="dxa"/>
            <w:vMerge w:val="restart"/>
            <w:vAlign w:val="center"/>
          </w:tcPr>
          <w:p w14:paraId="5E437EA6" w14:textId="77777777" w:rsidR="000A1EA3" w:rsidRPr="00F7535B" w:rsidRDefault="000A1EA3" w:rsidP="00DB24E4">
            <w:pPr>
              <w:widowControl/>
              <w:jc w:val="left"/>
              <w:rPr>
                <w:rFonts w:ascii="HGPｺﾞｼｯｸM" w:eastAsia="HGPｺﾞｼｯｸM" w:hAnsi="游ゴシック"/>
                <w:sz w:val="21"/>
                <w:szCs w:val="21"/>
              </w:rPr>
            </w:pPr>
            <w:r w:rsidRPr="00F7535B">
              <w:rPr>
                <w:rFonts w:ascii="HGPｺﾞｼｯｸM" w:eastAsia="HGPｺﾞｼｯｸM" w:hAnsi="游ゴシック" w:hint="eastAsia"/>
                <w:spacing w:val="60"/>
                <w:kern w:val="0"/>
                <w:sz w:val="21"/>
                <w:szCs w:val="21"/>
                <w:fitText w:val="1926" w:id="1550471681"/>
              </w:rPr>
              <w:t>児童発達支</w:t>
            </w:r>
            <w:r w:rsidRPr="00F7535B">
              <w:rPr>
                <w:rFonts w:ascii="HGPｺﾞｼｯｸM" w:eastAsia="HGPｺﾞｼｯｸM" w:hAnsi="游ゴシック" w:hint="eastAsia"/>
                <w:spacing w:val="30"/>
                <w:kern w:val="0"/>
                <w:sz w:val="21"/>
                <w:szCs w:val="21"/>
                <w:fitText w:val="1926" w:id="1550471681"/>
              </w:rPr>
              <w:t>援</w:t>
            </w:r>
          </w:p>
        </w:tc>
        <w:tc>
          <w:tcPr>
            <w:tcW w:w="2151" w:type="dxa"/>
            <w:vAlign w:val="center"/>
          </w:tcPr>
          <w:p w14:paraId="5E5E8D54" w14:textId="77777777" w:rsidR="000A1EA3" w:rsidRPr="00F7535B" w:rsidRDefault="000A1EA3" w:rsidP="00DB24E4">
            <w:pPr>
              <w:widowControl/>
              <w:jc w:val="center"/>
              <w:rPr>
                <w:rFonts w:ascii="HGPｺﾞｼｯｸM" w:eastAsia="HGPｺﾞｼｯｸM" w:hAnsi="游ゴシック"/>
                <w:sz w:val="21"/>
                <w:szCs w:val="21"/>
              </w:rPr>
            </w:pPr>
            <w:r w:rsidRPr="00F7535B">
              <w:rPr>
                <w:rFonts w:ascii="HGPｺﾞｼｯｸM" w:eastAsia="HGPｺﾞｼｯｸM" w:hAnsi="游ゴシック" w:hint="eastAsia"/>
                <w:sz w:val="21"/>
                <w:szCs w:val="21"/>
              </w:rPr>
              <w:t>人日/月</w:t>
            </w:r>
          </w:p>
        </w:tc>
        <w:tc>
          <w:tcPr>
            <w:tcW w:w="1647" w:type="dxa"/>
            <w:tcBorders>
              <w:left w:val="single" w:sz="12" w:space="0" w:color="auto"/>
            </w:tcBorders>
            <w:vAlign w:val="center"/>
          </w:tcPr>
          <w:p w14:paraId="6C60C659" w14:textId="77777777" w:rsidR="000A1EA3" w:rsidRPr="00F7535B" w:rsidRDefault="000A1EA3" w:rsidP="00DB24E4">
            <w:pPr>
              <w:widowControl/>
              <w:jc w:val="right"/>
              <w:rPr>
                <w:rFonts w:ascii="HGPｺﾞｼｯｸM" w:eastAsia="HGPｺﾞｼｯｸM"/>
              </w:rPr>
            </w:pPr>
            <w:r w:rsidRPr="00F7535B">
              <w:rPr>
                <w:rFonts w:ascii="HGPｺﾞｼｯｸM" w:eastAsia="HGPｺﾞｼｯｸM" w:hint="eastAsia"/>
              </w:rPr>
              <w:t>95</w:t>
            </w:r>
          </w:p>
        </w:tc>
        <w:tc>
          <w:tcPr>
            <w:tcW w:w="1647" w:type="dxa"/>
            <w:vAlign w:val="center"/>
          </w:tcPr>
          <w:p w14:paraId="57A647AE"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95</w:t>
            </w:r>
          </w:p>
        </w:tc>
        <w:tc>
          <w:tcPr>
            <w:tcW w:w="1647" w:type="dxa"/>
            <w:tcBorders>
              <w:right w:val="single" w:sz="12" w:space="0" w:color="auto"/>
            </w:tcBorders>
            <w:vAlign w:val="center"/>
          </w:tcPr>
          <w:p w14:paraId="2118C816"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95</w:t>
            </w:r>
          </w:p>
        </w:tc>
      </w:tr>
      <w:tr w:rsidR="000A1EA3" w:rsidRPr="00F7535B" w14:paraId="0C5DD705" w14:textId="77777777" w:rsidTr="00131E85">
        <w:tc>
          <w:tcPr>
            <w:tcW w:w="2143" w:type="dxa"/>
            <w:vMerge/>
            <w:vAlign w:val="center"/>
          </w:tcPr>
          <w:p w14:paraId="53AE2CAF" w14:textId="77777777" w:rsidR="000A1EA3" w:rsidRPr="00F7535B" w:rsidRDefault="000A1EA3" w:rsidP="00DB24E4">
            <w:pPr>
              <w:rPr>
                <w:rFonts w:ascii="HGPｺﾞｼｯｸM" w:eastAsia="HGPｺﾞｼｯｸM"/>
                <w:sz w:val="21"/>
                <w:szCs w:val="21"/>
              </w:rPr>
            </w:pPr>
          </w:p>
        </w:tc>
        <w:tc>
          <w:tcPr>
            <w:tcW w:w="2151" w:type="dxa"/>
            <w:vAlign w:val="center"/>
          </w:tcPr>
          <w:p w14:paraId="5BF5073F" w14:textId="77777777" w:rsidR="000A1EA3" w:rsidRPr="00F7535B" w:rsidRDefault="000A1EA3" w:rsidP="00DB24E4">
            <w:pPr>
              <w:jc w:val="center"/>
              <w:rPr>
                <w:rFonts w:ascii="HGPｺﾞｼｯｸM" w:eastAsia="HGPｺﾞｼｯｸM" w:hAnsi="游ゴシック"/>
                <w:sz w:val="21"/>
                <w:szCs w:val="21"/>
              </w:rPr>
            </w:pPr>
            <w:r w:rsidRPr="00F7535B">
              <w:rPr>
                <w:rFonts w:ascii="HGPｺﾞｼｯｸM" w:eastAsia="HGPｺﾞｼｯｸM" w:hAnsi="游ゴシック" w:hint="eastAsia"/>
                <w:sz w:val="21"/>
                <w:szCs w:val="21"/>
              </w:rPr>
              <w:t>人/月</w:t>
            </w:r>
          </w:p>
        </w:tc>
        <w:tc>
          <w:tcPr>
            <w:tcW w:w="1647" w:type="dxa"/>
            <w:tcBorders>
              <w:left w:val="single" w:sz="12" w:space="0" w:color="auto"/>
            </w:tcBorders>
            <w:vAlign w:val="center"/>
          </w:tcPr>
          <w:p w14:paraId="6223D546" w14:textId="77777777" w:rsidR="000A1EA3" w:rsidRPr="00F7535B" w:rsidRDefault="000A1EA3" w:rsidP="00DB24E4">
            <w:pPr>
              <w:widowControl/>
              <w:jc w:val="right"/>
              <w:rPr>
                <w:rFonts w:ascii="HGPｺﾞｼｯｸM" w:eastAsia="HGPｺﾞｼｯｸM"/>
              </w:rPr>
            </w:pPr>
            <w:r w:rsidRPr="00F7535B">
              <w:rPr>
                <w:rFonts w:ascii="HGPｺﾞｼｯｸM" w:eastAsia="HGPｺﾞｼｯｸM" w:hint="eastAsia"/>
              </w:rPr>
              <w:t>12</w:t>
            </w:r>
          </w:p>
        </w:tc>
        <w:tc>
          <w:tcPr>
            <w:tcW w:w="1647" w:type="dxa"/>
            <w:vAlign w:val="center"/>
          </w:tcPr>
          <w:p w14:paraId="13B9D305"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12</w:t>
            </w:r>
          </w:p>
        </w:tc>
        <w:tc>
          <w:tcPr>
            <w:tcW w:w="1647" w:type="dxa"/>
            <w:tcBorders>
              <w:right w:val="single" w:sz="12" w:space="0" w:color="auto"/>
            </w:tcBorders>
            <w:vAlign w:val="center"/>
          </w:tcPr>
          <w:p w14:paraId="5AE13291"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12</w:t>
            </w:r>
          </w:p>
        </w:tc>
      </w:tr>
      <w:tr w:rsidR="000A1EA3" w:rsidRPr="00F7535B" w14:paraId="6DDB55A4" w14:textId="77777777" w:rsidTr="00131E85">
        <w:tc>
          <w:tcPr>
            <w:tcW w:w="2143" w:type="dxa"/>
            <w:vMerge w:val="restart"/>
            <w:vAlign w:val="center"/>
          </w:tcPr>
          <w:p w14:paraId="070E9557" w14:textId="77777777" w:rsidR="000A1EA3" w:rsidRPr="00F7535B" w:rsidRDefault="009C5254" w:rsidP="009C5254">
            <w:pPr>
              <w:rPr>
                <w:rFonts w:ascii="HGPｺﾞｼｯｸM" w:eastAsia="HGPｺﾞｼｯｸM" w:hAnsi="游ゴシック"/>
                <w:kern w:val="0"/>
                <w:sz w:val="21"/>
                <w:szCs w:val="21"/>
              </w:rPr>
            </w:pPr>
            <w:r w:rsidRPr="00F7535B">
              <w:rPr>
                <w:rFonts w:ascii="HGPｺﾞｼｯｸM" w:eastAsia="HGPｺﾞｼｯｸM" w:hAnsi="游ゴシック" w:hint="eastAsia"/>
                <w:kern w:val="0"/>
                <w:sz w:val="21"/>
                <w:szCs w:val="21"/>
                <w:fitText w:val="1926" w:id="1550472192"/>
              </w:rPr>
              <w:t>医療型児童発達支</w:t>
            </w:r>
            <w:r w:rsidRPr="00F7535B">
              <w:rPr>
                <w:rFonts w:ascii="HGPｺﾞｼｯｸM" w:eastAsia="HGPｺﾞｼｯｸM" w:hAnsi="游ゴシック" w:hint="eastAsia"/>
                <w:spacing w:val="15"/>
                <w:kern w:val="0"/>
                <w:sz w:val="21"/>
                <w:szCs w:val="21"/>
                <w:fitText w:val="1926" w:id="1550472192"/>
              </w:rPr>
              <w:t>援</w:t>
            </w:r>
          </w:p>
        </w:tc>
        <w:tc>
          <w:tcPr>
            <w:tcW w:w="2151" w:type="dxa"/>
            <w:vAlign w:val="center"/>
          </w:tcPr>
          <w:p w14:paraId="5583D8C3" w14:textId="77777777" w:rsidR="000A1EA3" w:rsidRPr="00F7535B" w:rsidRDefault="000A1EA3" w:rsidP="00DB24E4">
            <w:pPr>
              <w:widowControl/>
              <w:jc w:val="center"/>
              <w:rPr>
                <w:rFonts w:ascii="HGPｺﾞｼｯｸM" w:eastAsia="HGPｺﾞｼｯｸM" w:hAnsi="游ゴシック"/>
                <w:sz w:val="21"/>
                <w:szCs w:val="21"/>
              </w:rPr>
            </w:pPr>
            <w:r w:rsidRPr="00F7535B">
              <w:rPr>
                <w:rFonts w:ascii="HGPｺﾞｼｯｸM" w:eastAsia="HGPｺﾞｼｯｸM" w:hAnsi="游ゴシック" w:hint="eastAsia"/>
                <w:sz w:val="21"/>
                <w:szCs w:val="21"/>
              </w:rPr>
              <w:t>人日/月</w:t>
            </w:r>
          </w:p>
        </w:tc>
        <w:tc>
          <w:tcPr>
            <w:tcW w:w="1647" w:type="dxa"/>
            <w:tcBorders>
              <w:left w:val="single" w:sz="12" w:space="0" w:color="auto"/>
            </w:tcBorders>
            <w:vAlign w:val="center"/>
          </w:tcPr>
          <w:p w14:paraId="3E1F867C" w14:textId="77777777" w:rsidR="000A1EA3" w:rsidRPr="00F7535B" w:rsidRDefault="000A1EA3" w:rsidP="00DB24E4">
            <w:pPr>
              <w:widowControl/>
              <w:jc w:val="right"/>
              <w:rPr>
                <w:rFonts w:ascii="HGPｺﾞｼｯｸM" w:eastAsia="HGPｺﾞｼｯｸM"/>
              </w:rPr>
            </w:pPr>
            <w:r w:rsidRPr="00F7535B">
              <w:rPr>
                <w:rFonts w:ascii="HGPｺﾞｼｯｸM" w:eastAsia="HGPｺﾞｼｯｸM" w:hint="eastAsia"/>
              </w:rPr>
              <w:t>30</w:t>
            </w:r>
          </w:p>
        </w:tc>
        <w:tc>
          <w:tcPr>
            <w:tcW w:w="1647" w:type="dxa"/>
            <w:vAlign w:val="center"/>
          </w:tcPr>
          <w:p w14:paraId="5A770E20"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30</w:t>
            </w:r>
          </w:p>
        </w:tc>
        <w:tc>
          <w:tcPr>
            <w:tcW w:w="1647" w:type="dxa"/>
            <w:tcBorders>
              <w:right w:val="single" w:sz="12" w:space="0" w:color="auto"/>
            </w:tcBorders>
            <w:vAlign w:val="center"/>
          </w:tcPr>
          <w:p w14:paraId="2465BB9E"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30</w:t>
            </w:r>
          </w:p>
        </w:tc>
      </w:tr>
      <w:tr w:rsidR="000A1EA3" w:rsidRPr="00F7535B" w14:paraId="22627863" w14:textId="77777777" w:rsidTr="00131E85">
        <w:tc>
          <w:tcPr>
            <w:tcW w:w="2143" w:type="dxa"/>
            <w:vMerge/>
          </w:tcPr>
          <w:p w14:paraId="12716C18" w14:textId="77777777" w:rsidR="000A1EA3" w:rsidRPr="00F7535B" w:rsidRDefault="000A1EA3" w:rsidP="00DB24E4">
            <w:pPr>
              <w:rPr>
                <w:rFonts w:ascii="HGPｺﾞｼｯｸM" w:eastAsia="HGPｺﾞｼｯｸM"/>
                <w:sz w:val="21"/>
                <w:szCs w:val="21"/>
              </w:rPr>
            </w:pPr>
          </w:p>
        </w:tc>
        <w:tc>
          <w:tcPr>
            <w:tcW w:w="2151" w:type="dxa"/>
            <w:vAlign w:val="center"/>
          </w:tcPr>
          <w:p w14:paraId="244C7D68" w14:textId="77777777" w:rsidR="000A1EA3" w:rsidRPr="00F7535B" w:rsidRDefault="000A1EA3" w:rsidP="00DB24E4">
            <w:pPr>
              <w:jc w:val="center"/>
              <w:rPr>
                <w:rFonts w:ascii="HGPｺﾞｼｯｸM" w:eastAsia="HGPｺﾞｼｯｸM" w:hAnsi="游ゴシック"/>
                <w:sz w:val="21"/>
                <w:szCs w:val="21"/>
              </w:rPr>
            </w:pPr>
            <w:r w:rsidRPr="00F7535B">
              <w:rPr>
                <w:rFonts w:ascii="HGPｺﾞｼｯｸM" w:eastAsia="HGPｺﾞｼｯｸM" w:hAnsi="游ゴシック" w:hint="eastAsia"/>
                <w:sz w:val="21"/>
                <w:szCs w:val="21"/>
              </w:rPr>
              <w:t>人/月</w:t>
            </w:r>
          </w:p>
        </w:tc>
        <w:tc>
          <w:tcPr>
            <w:tcW w:w="1647" w:type="dxa"/>
            <w:tcBorders>
              <w:left w:val="single" w:sz="12" w:space="0" w:color="auto"/>
            </w:tcBorders>
            <w:vAlign w:val="center"/>
          </w:tcPr>
          <w:p w14:paraId="2573CA76" w14:textId="77777777" w:rsidR="000A1EA3" w:rsidRPr="00F7535B" w:rsidRDefault="000A1EA3" w:rsidP="00DB24E4">
            <w:pPr>
              <w:widowControl/>
              <w:jc w:val="right"/>
              <w:rPr>
                <w:rFonts w:ascii="HGPｺﾞｼｯｸM" w:eastAsia="HGPｺﾞｼｯｸM"/>
              </w:rPr>
            </w:pPr>
            <w:r w:rsidRPr="00F7535B">
              <w:rPr>
                <w:rFonts w:ascii="HGPｺﾞｼｯｸM" w:eastAsia="HGPｺﾞｼｯｸM" w:hint="eastAsia"/>
              </w:rPr>
              <w:t>2</w:t>
            </w:r>
          </w:p>
        </w:tc>
        <w:tc>
          <w:tcPr>
            <w:tcW w:w="1647" w:type="dxa"/>
            <w:vAlign w:val="center"/>
          </w:tcPr>
          <w:p w14:paraId="662AD5E0"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2</w:t>
            </w:r>
          </w:p>
        </w:tc>
        <w:tc>
          <w:tcPr>
            <w:tcW w:w="1647" w:type="dxa"/>
            <w:tcBorders>
              <w:right w:val="single" w:sz="12" w:space="0" w:color="auto"/>
            </w:tcBorders>
            <w:vAlign w:val="center"/>
          </w:tcPr>
          <w:p w14:paraId="145BD762"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2</w:t>
            </w:r>
          </w:p>
        </w:tc>
      </w:tr>
      <w:tr w:rsidR="000A1EA3" w:rsidRPr="00F7535B" w14:paraId="741C8C75" w14:textId="77777777" w:rsidTr="00131E85">
        <w:tc>
          <w:tcPr>
            <w:tcW w:w="2143" w:type="dxa"/>
            <w:vMerge w:val="restart"/>
            <w:vAlign w:val="center"/>
          </w:tcPr>
          <w:p w14:paraId="36B120C4" w14:textId="77777777" w:rsidR="000A1EA3" w:rsidRPr="00F7535B" w:rsidRDefault="009C5254" w:rsidP="00DB24E4">
            <w:pPr>
              <w:rPr>
                <w:rFonts w:ascii="HGPｺﾞｼｯｸM" w:eastAsia="HGPｺﾞｼｯｸM" w:hAnsi="游ゴシック"/>
                <w:kern w:val="0"/>
                <w:sz w:val="21"/>
                <w:szCs w:val="21"/>
              </w:rPr>
            </w:pPr>
            <w:r w:rsidRPr="00B10C5B">
              <w:rPr>
                <w:rFonts w:ascii="HGPｺﾞｼｯｸM" w:eastAsia="HGPｺﾞｼｯｸM" w:hAnsi="游ゴシック" w:hint="eastAsia"/>
                <w:spacing w:val="15"/>
                <w:w w:val="99"/>
                <w:kern w:val="0"/>
                <w:sz w:val="21"/>
                <w:szCs w:val="21"/>
                <w:fitText w:val="1926" w:id="1550472193"/>
              </w:rPr>
              <w:t>放課後等デイサービ</w:t>
            </w:r>
            <w:r w:rsidRPr="00B10C5B">
              <w:rPr>
                <w:rFonts w:ascii="HGPｺﾞｼｯｸM" w:eastAsia="HGPｺﾞｼｯｸM" w:hAnsi="游ゴシック" w:hint="eastAsia"/>
                <w:spacing w:val="75"/>
                <w:w w:val="99"/>
                <w:kern w:val="0"/>
                <w:sz w:val="21"/>
                <w:szCs w:val="21"/>
                <w:fitText w:val="1926" w:id="1550472193"/>
              </w:rPr>
              <w:t>ス</w:t>
            </w:r>
          </w:p>
        </w:tc>
        <w:tc>
          <w:tcPr>
            <w:tcW w:w="2151" w:type="dxa"/>
            <w:vAlign w:val="center"/>
          </w:tcPr>
          <w:p w14:paraId="4442DEE3" w14:textId="77777777" w:rsidR="000A1EA3" w:rsidRPr="00F7535B" w:rsidRDefault="000A1EA3" w:rsidP="00DB24E4">
            <w:pPr>
              <w:widowControl/>
              <w:jc w:val="center"/>
              <w:rPr>
                <w:rFonts w:ascii="HGPｺﾞｼｯｸM" w:eastAsia="HGPｺﾞｼｯｸM" w:hAnsi="游ゴシック"/>
                <w:sz w:val="21"/>
                <w:szCs w:val="21"/>
              </w:rPr>
            </w:pPr>
            <w:r w:rsidRPr="00F7535B">
              <w:rPr>
                <w:rFonts w:ascii="HGPｺﾞｼｯｸM" w:eastAsia="HGPｺﾞｼｯｸM" w:hAnsi="游ゴシック" w:hint="eastAsia"/>
                <w:sz w:val="21"/>
                <w:szCs w:val="21"/>
              </w:rPr>
              <w:t>人日/月</w:t>
            </w:r>
          </w:p>
        </w:tc>
        <w:tc>
          <w:tcPr>
            <w:tcW w:w="1647" w:type="dxa"/>
            <w:tcBorders>
              <w:left w:val="single" w:sz="12" w:space="0" w:color="auto"/>
            </w:tcBorders>
            <w:vAlign w:val="center"/>
          </w:tcPr>
          <w:p w14:paraId="546D8294" w14:textId="77777777" w:rsidR="000A1EA3" w:rsidRPr="00F7535B" w:rsidRDefault="000A1EA3" w:rsidP="00DB24E4">
            <w:pPr>
              <w:widowControl/>
              <w:jc w:val="right"/>
              <w:rPr>
                <w:rFonts w:ascii="HGPｺﾞｼｯｸM" w:eastAsia="HGPｺﾞｼｯｸM"/>
              </w:rPr>
            </w:pPr>
            <w:r w:rsidRPr="00F7535B">
              <w:rPr>
                <w:rFonts w:ascii="HGPｺﾞｼｯｸM" w:eastAsia="HGPｺﾞｼｯｸM" w:hint="eastAsia"/>
              </w:rPr>
              <w:t>596</w:t>
            </w:r>
          </w:p>
        </w:tc>
        <w:tc>
          <w:tcPr>
            <w:tcW w:w="1647" w:type="dxa"/>
            <w:vAlign w:val="center"/>
          </w:tcPr>
          <w:p w14:paraId="083758FC"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607</w:t>
            </w:r>
          </w:p>
        </w:tc>
        <w:tc>
          <w:tcPr>
            <w:tcW w:w="1647" w:type="dxa"/>
            <w:tcBorders>
              <w:right w:val="single" w:sz="12" w:space="0" w:color="auto"/>
            </w:tcBorders>
            <w:vAlign w:val="center"/>
          </w:tcPr>
          <w:p w14:paraId="4E5D80A1"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618</w:t>
            </w:r>
          </w:p>
        </w:tc>
      </w:tr>
      <w:tr w:rsidR="000A1EA3" w:rsidRPr="00F7535B" w14:paraId="7D40DFD3" w14:textId="77777777" w:rsidTr="00131E85">
        <w:tc>
          <w:tcPr>
            <w:tcW w:w="2143" w:type="dxa"/>
            <w:vMerge/>
            <w:vAlign w:val="center"/>
          </w:tcPr>
          <w:p w14:paraId="06455AE5" w14:textId="77777777" w:rsidR="000A1EA3" w:rsidRPr="00F7535B" w:rsidRDefault="000A1EA3" w:rsidP="00DB24E4">
            <w:pPr>
              <w:rPr>
                <w:rFonts w:ascii="HGPｺﾞｼｯｸM" w:eastAsia="HGPｺﾞｼｯｸM"/>
                <w:sz w:val="21"/>
                <w:szCs w:val="21"/>
              </w:rPr>
            </w:pPr>
          </w:p>
        </w:tc>
        <w:tc>
          <w:tcPr>
            <w:tcW w:w="2151" w:type="dxa"/>
            <w:vAlign w:val="center"/>
          </w:tcPr>
          <w:p w14:paraId="2DBCB65E" w14:textId="77777777" w:rsidR="000A1EA3" w:rsidRPr="00F7535B" w:rsidRDefault="000A1EA3" w:rsidP="00DB24E4">
            <w:pPr>
              <w:jc w:val="center"/>
              <w:rPr>
                <w:rFonts w:ascii="HGPｺﾞｼｯｸM" w:eastAsia="HGPｺﾞｼｯｸM" w:hAnsi="游ゴシック"/>
                <w:sz w:val="21"/>
                <w:szCs w:val="21"/>
              </w:rPr>
            </w:pPr>
            <w:r w:rsidRPr="00F7535B">
              <w:rPr>
                <w:rFonts w:ascii="HGPｺﾞｼｯｸM" w:eastAsia="HGPｺﾞｼｯｸM" w:hAnsi="游ゴシック" w:hint="eastAsia"/>
                <w:sz w:val="21"/>
                <w:szCs w:val="21"/>
              </w:rPr>
              <w:t>人/月</w:t>
            </w:r>
          </w:p>
        </w:tc>
        <w:tc>
          <w:tcPr>
            <w:tcW w:w="1647" w:type="dxa"/>
            <w:tcBorders>
              <w:left w:val="single" w:sz="12" w:space="0" w:color="auto"/>
            </w:tcBorders>
            <w:vAlign w:val="center"/>
          </w:tcPr>
          <w:p w14:paraId="3BAD1050" w14:textId="77777777" w:rsidR="000A1EA3" w:rsidRPr="00F7535B" w:rsidRDefault="000A1EA3" w:rsidP="00DB24E4">
            <w:pPr>
              <w:widowControl/>
              <w:jc w:val="right"/>
              <w:rPr>
                <w:rFonts w:ascii="HGPｺﾞｼｯｸM" w:eastAsia="HGPｺﾞｼｯｸM"/>
              </w:rPr>
            </w:pPr>
            <w:r w:rsidRPr="00F7535B">
              <w:rPr>
                <w:rFonts w:ascii="HGPｺﾞｼｯｸM" w:eastAsia="HGPｺﾞｼｯｸM" w:hint="eastAsia"/>
              </w:rPr>
              <w:t>55</w:t>
            </w:r>
          </w:p>
        </w:tc>
        <w:tc>
          <w:tcPr>
            <w:tcW w:w="1647" w:type="dxa"/>
            <w:vAlign w:val="center"/>
          </w:tcPr>
          <w:p w14:paraId="79579092"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56</w:t>
            </w:r>
          </w:p>
        </w:tc>
        <w:tc>
          <w:tcPr>
            <w:tcW w:w="1647" w:type="dxa"/>
            <w:tcBorders>
              <w:right w:val="single" w:sz="12" w:space="0" w:color="auto"/>
            </w:tcBorders>
            <w:vAlign w:val="center"/>
          </w:tcPr>
          <w:p w14:paraId="2F522421"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57</w:t>
            </w:r>
          </w:p>
        </w:tc>
      </w:tr>
      <w:tr w:rsidR="000A1EA3" w:rsidRPr="00F7535B" w14:paraId="636AD2AF" w14:textId="77777777" w:rsidTr="00131E85">
        <w:tc>
          <w:tcPr>
            <w:tcW w:w="2143" w:type="dxa"/>
            <w:vMerge w:val="restart"/>
            <w:vAlign w:val="center"/>
          </w:tcPr>
          <w:p w14:paraId="3CD799B0" w14:textId="77777777" w:rsidR="000A1EA3" w:rsidRPr="00F7535B" w:rsidRDefault="000A1EA3" w:rsidP="00DB24E4">
            <w:pPr>
              <w:rPr>
                <w:rFonts w:ascii="HGPｺﾞｼｯｸM" w:eastAsia="HGPｺﾞｼｯｸM" w:hAnsi="游ゴシック"/>
                <w:sz w:val="21"/>
                <w:szCs w:val="21"/>
              </w:rPr>
            </w:pPr>
            <w:r w:rsidRPr="00F7535B">
              <w:rPr>
                <w:rFonts w:ascii="HGPｺﾞｼｯｸM" w:eastAsia="HGPｺﾞｼｯｸM" w:hAnsi="游ゴシック" w:hint="eastAsia"/>
                <w:spacing w:val="15"/>
                <w:kern w:val="0"/>
                <w:sz w:val="21"/>
                <w:szCs w:val="21"/>
                <w:fitText w:val="1926" w:id="1550472194"/>
              </w:rPr>
              <w:t>保育所等訪問支援</w:t>
            </w:r>
          </w:p>
        </w:tc>
        <w:tc>
          <w:tcPr>
            <w:tcW w:w="2151" w:type="dxa"/>
            <w:vAlign w:val="center"/>
          </w:tcPr>
          <w:p w14:paraId="362FCE7A" w14:textId="77777777" w:rsidR="000A1EA3" w:rsidRPr="00F7535B" w:rsidRDefault="000A1EA3" w:rsidP="00DB24E4">
            <w:pPr>
              <w:widowControl/>
              <w:jc w:val="center"/>
              <w:rPr>
                <w:rFonts w:ascii="HGPｺﾞｼｯｸM" w:eastAsia="HGPｺﾞｼｯｸM" w:hAnsi="游ゴシック"/>
                <w:sz w:val="21"/>
                <w:szCs w:val="21"/>
              </w:rPr>
            </w:pPr>
            <w:r w:rsidRPr="00F7535B">
              <w:rPr>
                <w:rFonts w:ascii="HGPｺﾞｼｯｸM" w:eastAsia="HGPｺﾞｼｯｸM" w:hAnsi="游ゴシック" w:hint="eastAsia"/>
                <w:sz w:val="21"/>
                <w:szCs w:val="21"/>
              </w:rPr>
              <w:t>人日/月</w:t>
            </w:r>
          </w:p>
        </w:tc>
        <w:tc>
          <w:tcPr>
            <w:tcW w:w="1647" w:type="dxa"/>
            <w:tcBorders>
              <w:left w:val="single" w:sz="12" w:space="0" w:color="auto"/>
            </w:tcBorders>
            <w:vAlign w:val="center"/>
          </w:tcPr>
          <w:p w14:paraId="6310FA7B" w14:textId="77777777" w:rsidR="000A1EA3" w:rsidRPr="00F7535B" w:rsidRDefault="000A1EA3" w:rsidP="00DB24E4">
            <w:pPr>
              <w:widowControl/>
              <w:jc w:val="right"/>
              <w:rPr>
                <w:rFonts w:ascii="HGPｺﾞｼｯｸM" w:eastAsia="HGPｺﾞｼｯｸM"/>
              </w:rPr>
            </w:pPr>
            <w:r w:rsidRPr="00F7535B">
              <w:rPr>
                <w:rFonts w:ascii="HGPｺﾞｼｯｸM" w:eastAsia="HGPｺﾞｼｯｸM" w:hint="eastAsia"/>
              </w:rPr>
              <w:t>0</w:t>
            </w:r>
          </w:p>
        </w:tc>
        <w:tc>
          <w:tcPr>
            <w:tcW w:w="1647" w:type="dxa"/>
            <w:vAlign w:val="center"/>
          </w:tcPr>
          <w:p w14:paraId="1D662A8F" w14:textId="77777777" w:rsidR="000A1EA3" w:rsidRPr="00F7535B" w:rsidRDefault="00ED2F2E" w:rsidP="00DB24E4">
            <w:pPr>
              <w:jc w:val="right"/>
              <w:rPr>
                <w:rFonts w:ascii="HGPｺﾞｼｯｸM" w:eastAsia="HGPｺﾞｼｯｸM"/>
              </w:rPr>
            </w:pPr>
            <w:r w:rsidRPr="00F7535B">
              <w:rPr>
                <w:rFonts w:ascii="HGPｺﾞｼｯｸM" w:eastAsia="HGPｺﾞｼｯｸM" w:hint="eastAsia"/>
              </w:rPr>
              <w:t>２</w:t>
            </w:r>
          </w:p>
        </w:tc>
        <w:tc>
          <w:tcPr>
            <w:tcW w:w="1647" w:type="dxa"/>
            <w:tcBorders>
              <w:right w:val="single" w:sz="12" w:space="0" w:color="auto"/>
            </w:tcBorders>
            <w:vAlign w:val="center"/>
          </w:tcPr>
          <w:p w14:paraId="737B7CAC" w14:textId="77777777" w:rsidR="000A1EA3" w:rsidRPr="00F7535B" w:rsidRDefault="00ED2F2E" w:rsidP="00DB24E4">
            <w:pPr>
              <w:jc w:val="right"/>
              <w:rPr>
                <w:rFonts w:ascii="HGPｺﾞｼｯｸM" w:eastAsia="HGPｺﾞｼｯｸM"/>
              </w:rPr>
            </w:pPr>
            <w:r w:rsidRPr="00F7535B">
              <w:rPr>
                <w:rFonts w:ascii="HGPｺﾞｼｯｸM" w:eastAsia="HGPｺﾞｼｯｸM" w:hint="eastAsia"/>
              </w:rPr>
              <w:t>４</w:t>
            </w:r>
          </w:p>
        </w:tc>
      </w:tr>
      <w:tr w:rsidR="000A1EA3" w:rsidRPr="00F7535B" w14:paraId="2A46DE6B" w14:textId="77777777" w:rsidTr="00131E85">
        <w:tc>
          <w:tcPr>
            <w:tcW w:w="2143" w:type="dxa"/>
            <w:vMerge/>
            <w:vAlign w:val="center"/>
          </w:tcPr>
          <w:p w14:paraId="14217BB0" w14:textId="77777777" w:rsidR="000A1EA3" w:rsidRPr="00F7535B" w:rsidRDefault="000A1EA3" w:rsidP="00DB24E4">
            <w:pPr>
              <w:rPr>
                <w:rFonts w:ascii="HGPｺﾞｼｯｸM" w:eastAsia="HGPｺﾞｼｯｸM"/>
                <w:sz w:val="21"/>
                <w:szCs w:val="21"/>
              </w:rPr>
            </w:pPr>
          </w:p>
        </w:tc>
        <w:tc>
          <w:tcPr>
            <w:tcW w:w="2151" w:type="dxa"/>
            <w:vAlign w:val="center"/>
          </w:tcPr>
          <w:p w14:paraId="6392C8EE" w14:textId="77777777" w:rsidR="000A1EA3" w:rsidRPr="00F7535B" w:rsidRDefault="000A1EA3" w:rsidP="00DB24E4">
            <w:pPr>
              <w:jc w:val="center"/>
              <w:rPr>
                <w:rFonts w:ascii="HGPｺﾞｼｯｸM" w:eastAsia="HGPｺﾞｼｯｸM" w:hAnsi="游ゴシック"/>
                <w:sz w:val="21"/>
                <w:szCs w:val="21"/>
              </w:rPr>
            </w:pPr>
            <w:r w:rsidRPr="00F7535B">
              <w:rPr>
                <w:rFonts w:ascii="HGPｺﾞｼｯｸM" w:eastAsia="HGPｺﾞｼｯｸM" w:hAnsi="游ゴシック" w:hint="eastAsia"/>
                <w:sz w:val="21"/>
                <w:szCs w:val="21"/>
              </w:rPr>
              <w:t>人/月</w:t>
            </w:r>
          </w:p>
        </w:tc>
        <w:tc>
          <w:tcPr>
            <w:tcW w:w="1647" w:type="dxa"/>
            <w:tcBorders>
              <w:left w:val="single" w:sz="12" w:space="0" w:color="auto"/>
            </w:tcBorders>
            <w:vAlign w:val="center"/>
          </w:tcPr>
          <w:p w14:paraId="113342EE" w14:textId="77777777" w:rsidR="000A1EA3" w:rsidRPr="00F7535B" w:rsidRDefault="000A1EA3" w:rsidP="00DB24E4">
            <w:pPr>
              <w:widowControl/>
              <w:jc w:val="right"/>
              <w:rPr>
                <w:rFonts w:ascii="HGPｺﾞｼｯｸM" w:eastAsia="HGPｺﾞｼｯｸM"/>
              </w:rPr>
            </w:pPr>
            <w:r w:rsidRPr="00F7535B">
              <w:rPr>
                <w:rFonts w:ascii="HGPｺﾞｼｯｸM" w:eastAsia="HGPｺﾞｼｯｸM" w:hint="eastAsia"/>
              </w:rPr>
              <w:t>0</w:t>
            </w:r>
          </w:p>
        </w:tc>
        <w:tc>
          <w:tcPr>
            <w:tcW w:w="1647" w:type="dxa"/>
            <w:vAlign w:val="center"/>
          </w:tcPr>
          <w:p w14:paraId="769B7096" w14:textId="77777777" w:rsidR="000A1EA3" w:rsidRPr="00F7535B" w:rsidRDefault="00ED2F2E" w:rsidP="00DB24E4">
            <w:pPr>
              <w:jc w:val="right"/>
              <w:rPr>
                <w:rFonts w:ascii="HGPｺﾞｼｯｸM" w:eastAsia="HGPｺﾞｼｯｸM"/>
              </w:rPr>
            </w:pPr>
            <w:r w:rsidRPr="00F7535B">
              <w:rPr>
                <w:rFonts w:ascii="HGPｺﾞｼｯｸM" w:eastAsia="HGPｺﾞｼｯｸM" w:hint="eastAsia"/>
              </w:rPr>
              <w:t>１</w:t>
            </w:r>
          </w:p>
        </w:tc>
        <w:tc>
          <w:tcPr>
            <w:tcW w:w="1647" w:type="dxa"/>
            <w:tcBorders>
              <w:right w:val="single" w:sz="12" w:space="0" w:color="auto"/>
            </w:tcBorders>
            <w:vAlign w:val="center"/>
          </w:tcPr>
          <w:p w14:paraId="443B1950" w14:textId="77777777" w:rsidR="000A1EA3" w:rsidRPr="00F7535B" w:rsidRDefault="00ED2F2E" w:rsidP="00DB24E4">
            <w:pPr>
              <w:jc w:val="right"/>
              <w:rPr>
                <w:rFonts w:ascii="HGPｺﾞｼｯｸM" w:eastAsia="HGPｺﾞｼｯｸM"/>
              </w:rPr>
            </w:pPr>
            <w:r w:rsidRPr="00F7535B">
              <w:rPr>
                <w:rFonts w:ascii="HGPｺﾞｼｯｸM" w:eastAsia="HGPｺﾞｼｯｸM" w:hint="eastAsia"/>
              </w:rPr>
              <w:t>２</w:t>
            </w:r>
          </w:p>
        </w:tc>
      </w:tr>
      <w:tr w:rsidR="000A1EA3" w:rsidRPr="00F7535B" w14:paraId="0823F635" w14:textId="77777777" w:rsidTr="00131E85">
        <w:tc>
          <w:tcPr>
            <w:tcW w:w="2143" w:type="dxa"/>
            <w:vMerge w:val="restart"/>
            <w:vAlign w:val="center"/>
          </w:tcPr>
          <w:p w14:paraId="7BCF65DD" w14:textId="77777777" w:rsidR="000A1EA3" w:rsidRPr="00F7535B" w:rsidRDefault="009C5254" w:rsidP="009C5254">
            <w:pPr>
              <w:widowControl/>
              <w:jc w:val="left"/>
              <w:rPr>
                <w:rFonts w:ascii="HGPｺﾞｼｯｸM" w:eastAsia="HGPｺﾞｼｯｸM" w:hAnsi="游ゴシック"/>
                <w:sz w:val="21"/>
                <w:szCs w:val="21"/>
              </w:rPr>
            </w:pPr>
            <w:r w:rsidRPr="00B10C5B">
              <w:rPr>
                <w:rFonts w:ascii="HGPｺﾞｼｯｸM" w:eastAsia="HGPｺﾞｼｯｸM" w:hAnsi="游ゴシック" w:hint="eastAsia"/>
                <w:spacing w:val="15"/>
                <w:w w:val="83"/>
                <w:kern w:val="0"/>
                <w:sz w:val="21"/>
                <w:szCs w:val="21"/>
                <w:fitText w:val="1926" w:id="1550472449"/>
              </w:rPr>
              <w:t>居宅訪問型児童発達支</w:t>
            </w:r>
            <w:r w:rsidRPr="00B10C5B">
              <w:rPr>
                <w:rFonts w:ascii="HGPｺﾞｼｯｸM" w:eastAsia="HGPｺﾞｼｯｸM" w:hAnsi="游ゴシック" w:hint="eastAsia"/>
                <w:spacing w:val="-15"/>
                <w:w w:val="83"/>
                <w:kern w:val="0"/>
                <w:sz w:val="21"/>
                <w:szCs w:val="21"/>
                <w:fitText w:val="1926" w:id="1550472449"/>
              </w:rPr>
              <w:t>援</w:t>
            </w:r>
          </w:p>
        </w:tc>
        <w:tc>
          <w:tcPr>
            <w:tcW w:w="2151" w:type="dxa"/>
            <w:vAlign w:val="center"/>
          </w:tcPr>
          <w:p w14:paraId="5E83DBED" w14:textId="77777777" w:rsidR="000A1EA3" w:rsidRPr="00F7535B" w:rsidRDefault="000A1EA3" w:rsidP="00DB24E4">
            <w:pPr>
              <w:widowControl/>
              <w:jc w:val="center"/>
              <w:rPr>
                <w:rFonts w:ascii="HGPｺﾞｼｯｸM" w:eastAsia="HGPｺﾞｼｯｸM" w:hAnsi="游ゴシック"/>
                <w:sz w:val="21"/>
                <w:szCs w:val="21"/>
              </w:rPr>
            </w:pPr>
            <w:r w:rsidRPr="00F7535B">
              <w:rPr>
                <w:rFonts w:ascii="HGPｺﾞｼｯｸM" w:eastAsia="HGPｺﾞｼｯｸM" w:hAnsi="游ゴシック" w:hint="eastAsia"/>
                <w:sz w:val="21"/>
                <w:szCs w:val="21"/>
              </w:rPr>
              <w:t>人日/月</w:t>
            </w:r>
          </w:p>
        </w:tc>
        <w:tc>
          <w:tcPr>
            <w:tcW w:w="1647" w:type="dxa"/>
            <w:tcBorders>
              <w:left w:val="single" w:sz="12" w:space="0" w:color="auto"/>
            </w:tcBorders>
            <w:vAlign w:val="center"/>
          </w:tcPr>
          <w:p w14:paraId="0398EAB1" w14:textId="77777777" w:rsidR="000A1EA3" w:rsidRPr="00F7535B" w:rsidRDefault="000A1EA3" w:rsidP="00DB24E4">
            <w:pPr>
              <w:widowControl/>
              <w:jc w:val="right"/>
              <w:rPr>
                <w:rFonts w:ascii="HGPｺﾞｼｯｸM" w:eastAsia="HGPｺﾞｼｯｸM"/>
              </w:rPr>
            </w:pPr>
            <w:r w:rsidRPr="00F7535B">
              <w:rPr>
                <w:rFonts w:ascii="HGPｺﾞｼｯｸM" w:eastAsia="HGPｺﾞｼｯｸM" w:hint="eastAsia"/>
              </w:rPr>
              <w:t>0</w:t>
            </w:r>
          </w:p>
        </w:tc>
        <w:tc>
          <w:tcPr>
            <w:tcW w:w="1647" w:type="dxa"/>
            <w:vAlign w:val="center"/>
          </w:tcPr>
          <w:p w14:paraId="1C7048BE"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4</w:t>
            </w:r>
          </w:p>
        </w:tc>
        <w:tc>
          <w:tcPr>
            <w:tcW w:w="1647" w:type="dxa"/>
            <w:tcBorders>
              <w:right w:val="single" w:sz="12" w:space="0" w:color="auto"/>
            </w:tcBorders>
            <w:vAlign w:val="center"/>
          </w:tcPr>
          <w:p w14:paraId="1AA35C98"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4</w:t>
            </w:r>
          </w:p>
        </w:tc>
      </w:tr>
      <w:tr w:rsidR="000A1EA3" w:rsidRPr="00F7535B" w14:paraId="494CF9A4" w14:textId="77777777" w:rsidTr="00131E85">
        <w:tc>
          <w:tcPr>
            <w:tcW w:w="2143" w:type="dxa"/>
            <w:vMerge/>
            <w:vAlign w:val="center"/>
          </w:tcPr>
          <w:p w14:paraId="66A91190" w14:textId="77777777" w:rsidR="000A1EA3" w:rsidRPr="00F7535B" w:rsidRDefault="000A1EA3" w:rsidP="00DB24E4">
            <w:pPr>
              <w:rPr>
                <w:rFonts w:ascii="HGPｺﾞｼｯｸM" w:eastAsia="HGPｺﾞｼｯｸM"/>
                <w:strike/>
                <w:szCs w:val="21"/>
              </w:rPr>
            </w:pPr>
          </w:p>
        </w:tc>
        <w:tc>
          <w:tcPr>
            <w:tcW w:w="2151" w:type="dxa"/>
            <w:vAlign w:val="center"/>
          </w:tcPr>
          <w:p w14:paraId="7F13B7FF" w14:textId="77777777" w:rsidR="000A1EA3" w:rsidRPr="00F7535B" w:rsidRDefault="000A1EA3" w:rsidP="00DB24E4">
            <w:pPr>
              <w:jc w:val="center"/>
              <w:rPr>
                <w:rFonts w:ascii="HGPｺﾞｼｯｸM" w:eastAsia="HGPｺﾞｼｯｸM" w:hAnsi="游ゴシック"/>
                <w:strike/>
                <w:szCs w:val="21"/>
              </w:rPr>
            </w:pPr>
            <w:r w:rsidRPr="00F7535B">
              <w:rPr>
                <w:rFonts w:ascii="HGPｺﾞｼｯｸM" w:eastAsia="HGPｺﾞｼｯｸM" w:hAnsi="游ゴシック" w:hint="eastAsia"/>
                <w:sz w:val="21"/>
                <w:szCs w:val="21"/>
              </w:rPr>
              <w:t>人/月</w:t>
            </w:r>
          </w:p>
        </w:tc>
        <w:tc>
          <w:tcPr>
            <w:tcW w:w="1647" w:type="dxa"/>
            <w:tcBorders>
              <w:left w:val="single" w:sz="12" w:space="0" w:color="auto"/>
            </w:tcBorders>
            <w:vAlign w:val="center"/>
          </w:tcPr>
          <w:p w14:paraId="3286A70D" w14:textId="77777777" w:rsidR="000A1EA3" w:rsidRPr="00F7535B" w:rsidRDefault="000A1EA3" w:rsidP="00DB24E4">
            <w:pPr>
              <w:widowControl/>
              <w:jc w:val="right"/>
              <w:rPr>
                <w:rFonts w:ascii="HGPｺﾞｼｯｸM" w:eastAsia="HGPｺﾞｼｯｸM"/>
              </w:rPr>
            </w:pPr>
            <w:r w:rsidRPr="00F7535B">
              <w:rPr>
                <w:rFonts w:ascii="HGPｺﾞｼｯｸM" w:eastAsia="HGPｺﾞｼｯｸM" w:hint="eastAsia"/>
              </w:rPr>
              <w:t>0</w:t>
            </w:r>
          </w:p>
        </w:tc>
        <w:tc>
          <w:tcPr>
            <w:tcW w:w="1647" w:type="dxa"/>
            <w:vAlign w:val="center"/>
          </w:tcPr>
          <w:p w14:paraId="72C36979"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1</w:t>
            </w:r>
          </w:p>
        </w:tc>
        <w:tc>
          <w:tcPr>
            <w:tcW w:w="1647" w:type="dxa"/>
            <w:tcBorders>
              <w:right w:val="single" w:sz="12" w:space="0" w:color="auto"/>
            </w:tcBorders>
            <w:vAlign w:val="center"/>
          </w:tcPr>
          <w:p w14:paraId="4DB2394C"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1</w:t>
            </w:r>
          </w:p>
        </w:tc>
      </w:tr>
      <w:tr w:rsidR="000A1EA3" w:rsidRPr="00F7535B" w14:paraId="1ADB344E" w14:textId="77777777" w:rsidTr="00131E85">
        <w:tc>
          <w:tcPr>
            <w:tcW w:w="2143" w:type="dxa"/>
            <w:vAlign w:val="center"/>
          </w:tcPr>
          <w:p w14:paraId="2911EB09" w14:textId="77777777" w:rsidR="000A1EA3" w:rsidRPr="00F7535B" w:rsidRDefault="000A1EA3" w:rsidP="00DB24E4">
            <w:pPr>
              <w:widowControl/>
              <w:jc w:val="left"/>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pacing w:val="30"/>
                <w:kern w:val="0"/>
                <w:sz w:val="21"/>
                <w:szCs w:val="21"/>
                <w:fitText w:val="1926" w:id="1550472450"/>
              </w:rPr>
              <w:t>障害児相談支</w:t>
            </w:r>
            <w:r w:rsidRPr="00F7535B">
              <w:rPr>
                <w:rFonts w:ascii="HGPｺﾞｼｯｸM" w:eastAsia="HGPｺﾞｼｯｸM" w:hAnsi="游ゴシック" w:hint="eastAsia"/>
                <w:color w:val="000000"/>
                <w:spacing w:val="45"/>
                <w:kern w:val="0"/>
                <w:sz w:val="21"/>
                <w:szCs w:val="21"/>
                <w:fitText w:val="1926" w:id="1550472450"/>
              </w:rPr>
              <w:t>援</w:t>
            </w:r>
          </w:p>
        </w:tc>
        <w:tc>
          <w:tcPr>
            <w:tcW w:w="2151" w:type="dxa"/>
            <w:vAlign w:val="center"/>
          </w:tcPr>
          <w:p w14:paraId="2F7285AC" w14:textId="77777777" w:rsidR="000A1EA3" w:rsidRPr="00F7535B" w:rsidRDefault="000A1EA3" w:rsidP="00DB24E4">
            <w:pPr>
              <w:widowControl/>
              <w:jc w:val="center"/>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z w:val="21"/>
                <w:szCs w:val="21"/>
              </w:rPr>
              <w:t>人/月</w:t>
            </w:r>
          </w:p>
        </w:tc>
        <w:tc>
          <w:tcPr>
            <w:tcW w:w="1647" w:type="dxa"/>
            <w:tcBorders>
              <w:left w:val="single" w:sz="12" w:space="0" w:color="auto"/>
            </w:tcBorders>
            <w:vAlign w:val="center"/>
          </w:tcPr>
          <w:p w14:paraId="577EE350" w14:textId="77777777" w:rsidR="000A1EA3" w:rsidRPr="00F7535B" w:rsidRDefault="000A1EA3" w:rsidP="00DB24E4">
            <w:pPr>
              <w:widowControl/>
              <w:jc w:val="right"/>
              <w:rPr>
                <w:rFonts w:ascii="HGPｺﾞｼｯｸM" w:eastAsia="HGPｺﾞｼｯｸM"/>
                <w:color w:val="000000" w:themeColor="text1"/>
              </w:rPr>
            </w:pPr>
            <w:r w:rsidRPr="00F7535B">
              <w:rPr>
                <w:rFonts w:ascii="HGPｺﾞｼｯｸM" w:eastAsia="HGPｺﾞｼｯｸM" w:hint="eastAsia"/>
                <w:color w:val="000000" w:themeColor="text1"/>
              </w:rPr>
              <w:t>12</w:t>
            </w:r>
          </w:p>
        </w:tc>
        <w:tc>
          <w:tcPr>
            <w:tcW w:w="1647" w:type="dxa"/>
            <w:vAlign w:val="center"/>
          </w:tcPr>
          <w:p w14:paraId="39E34702"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12</w:t>
            </w:r>
          </w:p>
        </w:tc>
        <w:tc>
          <w:tcPr>
            <w:tcW w:w="1647" w:type="dxa"/>
            <w:tcBorders>
              <w:right w:val="single" w:sz="12" w:space="0" w:color="auto"/>
            </w:tcBorders>
            <w:vAlign w:val="center"/>
          </w:tcPr>
          <w:p w14:paraId="5F27F47C"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12</w:t>
            </w:r>
          </w:p>
        </w:tc>
      </w:tr>
      <w:tr w:rsidR="000A1EA3" w:rsidRPr="00F7535B" w14:paraId="6CA8F52B" w14:textId="77777777" w:rsidTr="00131E85">
        <w:tc>
          <w:tcPr>
            <w:tcW w:w="2143" w:type="dxa"/>
            <w:vAlign w:val="center"/>
          </w:tcPr>
          <w:p w14:paraId="66726675" w14:textId="77777777" w:rsidR="000A1EA3" w:rsidRPr="00F7535B" w:rsidRDefault="000A1EA3" w:rsidP="00DB24E4">
            <w:pPr>
              <w:widowControl/>
              <w:jc w:val="left"/>
              <w:rPr>
                <w:rFonts w:ascii="HGPｺﾞｼｯｸM" w:eastAsia="HGPｺﾞｼｯｸM" w:hAnsi="游ゴシック"/>
                <w:sz w:val="21"/>
                <w:szCs w:val="21"/>
              </w:rPr>
            </w:pPr>
            <w:r w:rsidRPr="00F7535B">
              <w:rPr>
                <w:rFonts w:ascii="HGPｺﾞｼｯｸM" w:eastAsia="HGPｺﾞｼｯｸM" w:hAnsi="游ゴシック" w:hint="eastAsia"/>
                <w:sz w:val="21"/>
                <w:szCs w:val="21"/>
              </w:rPr>
              <w:t>医療的ケア児に対する関連分野の支援を調整するコーディネータ配置数</w:t>
            </w:r>
          </w:p>
        </w:tc>
        <w:tc>
          <w:tcPr>
            <w:tcW w:w="2151" w:type="dxa"/>
            <w:vAlign w:val="center"/>
          </w:tcPr>
          <w:p w14:paraId="4DD17357" w14:textId="77777777" w:rsidR="000A1EA3" w:rsidRPr="00F7535B" w:rsidRDefault="000A1EA3" w:rsidP="00DB24E4">
            <w:pPr>
              <w:widowControl/>
              <w:jc w:val="center"/>
              <w:rPr>
                <w:rFonts w:ascii="HGPｺﾞｼｯｸM" w:eastAsia="HGPｺﾞｼｯｸM" w:hAnsi="游ゴシック"/>
                <w:szCs w:val="21"/>
              </w:rPr>
            </w:pPr>
            <w:r w:rsidRPr="00F7535B">
              <w:rPr>
                <w:rFonts w:ascii="HGPｺﾞｼｯｸM" w:eastAsia="HGPｺﾞｼｯｸM" w:hAnsi="游ゴシック" w:hint="eastAsia"/>
                <w:szCs w:val="21"/>
              </w:rPr>
              <w:t>人</w:t>
            </w:r>
          </w:p>
        </w:tc>
        <w:tc>
          <w:tcPr>
            <w:tcW w:w="1647" w:type="dxa"/>
            <w:tcBorders>
              <w:left w:val="single" w:sz="12" w:space="0" w:color="auto"/>
              <w:bottom w:val="single" w:sz="12" w:space="0" w:color="auto"/>
            </w:tcBorders>
            <w:vAlign w:val="center"/>
          </w:tcPr>
          <w:p w14:paraId="7742AC77" w14:textId="77777777" w:rsidR="000A1EA3" w:rsidRPr="00F7535B" w:rsidRDefault="000A1EA3" w:rsidP="00DB24E4">
            <w:pPr>
              <w:widowControl/>
              <w:jc w:val="right"/>
              <w:rPr>
                <w:rFonts w:ascii="HGPｺﾞｼｯｸM" w:eastAsia="HGPｺﾞｼｯｸM"/>
              </w:rPr>
            </w:pPr>
            <w:r w:rsidRPr="00F7535B">
              <w:rPr>
                <w:rFonts w:ascii="HGPｺﾞｼｯｸM" w:eastAsia="HGPｺﾞｼｯｸM" w:hint="eastAsia"/>
              </w:rPr>
              <w:t>0</w:t>
            </w:r>
          </w:p>
        </w:tc>
        <w:tc>
          <w:tcPr>
            <w:tcW w:w="1647" w:type="dxa"/>
            <w:tcBorders>
              <w:bottom w:val="single" w:sz="12" w:space="0" w:color="auto"/>
            </w:tcBorders>
            <w:vAlign w:val="center"/>
          </w:tcPr>
          <w:p w14:paraId="53DF4598"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0</w:t>
            </w:r>
          </w:p>
        </w:tc>
        <w:tc>
          <w:tcPr>
            <w:tcW w:w="1647" w:type="dxa"/>
            <w:tcBorders>
              <w:bottom w:val="single" w:sz="12" w:space="0" w:color="auto"/>
              <w:right w:val="single" w:sz="12" w:space="0" w:color="auto"/>
            </w:tcBorders>
            <w:vAlign w:val="center"/>
          </w:tcPr>
          <w:p w14:paraId="377DB581"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1</w:t>
            </w:r>
          </w:p>
        </w:tc>
      </w:tr>
    </w:tbl>
    <w:p w14:paraId="28D274A0" w14:textId="77777777" w:rsidR="00DB24E4" w:rsidRPr="00F7535B" w:rsidRDefault="009C521C" w:rsidP="00DB24E4">
      <w:r>
        <w:rPr>
          <w:rFonts w:ascii="HGS創英角ｺﾞｼｯｸUB" w:eastAsia="HGS創英角ｺﾞｼｯｸUB" w:hAnsi="ＭＳ ゴシック"/>
          <w:noProof/>
        </w:rPr>
        <mc:AlternateContent>
          <mc:Choice Requires="wps">
            <w:drawing>
              <wp:anchor distT="0" distB="0" distL="114300" distR="114300" simplePos="0" relativeHeight="251635712" behindDoc="1" locked="0" layoutInCell="1" allowOverlap="1" wp14:anchorId="73543A4F" wp14:editId="70D7B2F2">
                <wp:simplePos x="0" y="0"/>
                <wp:positionH relativeFrom="margin">
                  <wp:posOffset>29210</wp:posOffset>
                </wp:positionH>
                <wp:positionV relativeFrom="paragraph">
                  <wp:posOffset>205105</wp:posOffset>
                </wp:positionV>
                <wp:extent cx="1727835" cy="237490"/>
                <wp:effectExtent l="0" t="0" r="5715" b="0"/>
                <wp:wrapNone/>
                <wp:docPr id="20" name="四角形: 角を丸くする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237490"/>
                        </a:xfrm>
                        <a:prstGeom prst="roundRect">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99C2BC8" id="四角形: 角を丸くする 20" o:spid="_x0000_s1026" style="position:absolute;left:0;text-align:left;margin-left:2.3pt;margin-top:16.15pt;width:136.05pt;height:18.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" fillcolor="#d8d8d8 [2732]" stroked="f">
                <v:textbox inset="5.85pt,.7pt,5.85pt,.7pt"/>
                <w10:wrap anchorx="margin"/>
              </v:roundrect>
            </w:pict>
          </mc:Fallback>
        </mc:AlternateContent>
      </w:r>
    </w:p>
    <w:p w14:paraId="2CD0D74C" w14:textId="77777777" w:rsidR="00DB24E4" w:rsidRPr="00F7535B" w:rsidRDefault="00DB24E4" w:rsidP="00DB24E4">
      <w:pPr>
        <w:ind w:firstLineChars="100" w:firstLine="224"/>
        <w:rPr>
          <w:rFonts w:ascii="HGP創英角ｺﾞｼｯｸUB" w:eastAsia="HGP創英角ｺﾞｼｯｸUB" w:hAnsi="HGP創英角ｺﾞｼｯｸUB"/>
        </w:rPr>
      </w:pPr>
      <w:r w:rsidRPr="00F7535B">
        <w:rPr>
          <w:rFonts w:ascii="HGP創英角ｺﾞｼｯｸUB" w:eastAsia="HGP創英角ｺﾞｼｯｸUB" w:hAnsi="HGP創英角ｺﾞｼｯｸUB" w:hint="eastAsia"/>
        </w:rPr>
        <w:t>見込量確保のための方策</w:t>
      </w:r>
    </w:p>
    <w:p w14:paraId="62E048C9" w14:textId="77777777" w:rsidR="00AD4A14" w:rsidRPr="00F7535B" w:rsidRDefault="007129CB" w:rsidP="00AD4A14">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・児童発達支援センターの設置に向け、自立支援協議会や関係機関との協議を進めます</w:t>
      </w:r>
      <w:r w:rsidR="00AD4A14" w:rsidRPr="00F7535B">
        <w:rPr>
          <w:rFonts w:ascii="HG丸ｺﾞｼｯｸM-PRO" w:eastAsia="HG丸ｺﾞｼｯｸM-PRO" w:hAnsi="HG丸ｺﾞｼｯｸM-PRO" w:hint="eastAsia"/>
        </w:rPr>
        <w:t>。</w:t>
      </w:r>
    </w:p>
    <w:p w14:paraId="5155407A" w14:textId="77777777" w:rsidR="00E0752D" w:rsidRPr="00F7535B" w:rsidRDefault="00E0752D" w:rsidP="00E0752D">
      <w:pPr>
        <w:ind w:left="224" w:hangingChars="100" w:hanging="224"/>
        <w:rPr>
          <w:rFonts w:ascii="HG丸ｺﾞｼｯｸM-PRO" w:eastAsia="HG丸ｺﾞｼｯｸM-PRO" w:hAnsi="HG丸ｺﾞｼｯｸM-PRO"/>
          <w:strike/>
        </w:rPr>
      </w:pPr>
      <w:r w:rsidRPr="00F7535B">
        <w:rPr>
          <w:rFonts w:ascii="HG丸ｺﾞｼｯｸM-PRO" w:eastAsia="HG丸ｺﾞｼｯｸM-PRO" w:hAnsi="HG丸ｺﾞｼｯｸM-PRO" w:hint="eastAsia"/>
        </w:rPr>
        <w:t>・平成29</w:t>
      </w:r>
      <w:r w:rsidR="000040B9" w:rsidRPr="00F7535B">
        <w:rPr>
          <w:rFonts w:ascii="HG丸ｺﾞｼｯｸM-PRO" w:eastAsia="HG丸ｺﾞｼｯｸM-PRO" w:hAnsi="HG丸ｺﾞｼｯｸM-PRO" w:hint="eastAsia"/>
        </w:rPr>
        <w:t>（2017</w:t>
      </w:r>
      <w:r w:rsidR="00195424" w:rsidRPr="00F7535B">
        <w:rPr>
          <w:rFonts w:ascii="HG丸ｺﾞｼｯｸM-PRO" w:eastAsia="HG丸ｺﾞｼｯｸM-PRO" w:hAnsi="HG丸ｺﾞｼｯｸM-PRO" w:hint="eastAsia"/>
        </w:rPr>
        <w:t>）</w:t>
      </w:r>
      <w:r w:rsidR="000040B9" w:rsidRPr="00F7535B">
        <w:rPr>
          <w:rFonts w:ascii="HG丸ｺﾞｼｯｸM-PRO" w:eastAsia="HG丸ｺﾞｼｯｸM-PRO" w:hAnsi="HG丸ｺﾞｼｯｸM-PRO" w:hint="eastAsia"/>
        </w:rPr>
        <w:t>年度</w:t>
      </w:r>
      <w:r w:rsidRPr="00F7535B">
        <w:rPr>
          <w:rFonts w:ascii="HG丸ｺﾞｼｯｸM-PRO" w:eastAsia="HG丸ｺﾞｼｯｸM-PRO" w:hAnsi="HG丸ｺﾞｼｯｸM-PRO" w:hint="eastAsia"/>
        </w:rPr>
        <w:t>現在、市内には児童発達支援事業所が１事業所、放課後等デイサービス事業所が４事業所（うち１事業所は休止中）となっています。いずれの通所支援も利用ニーズに対して提供体制が不足しており、事業所の拡充を行っていきます。</w:t>
      </w:r>
    </w:p>
    <w:p w14:paraId="4E977305" w14:textId="77777777" w:rsidR="00E0752D" w:rsidRPr="00F7535B" w:rsidRDefault="00E0752D" w:rsidP="00E0752D">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・こども発達支援センターで発達が気になる</w:t>
      </w:r>
      <w:r w:rsidR="00894688" w:rsidRPr="00F7535B">
        <w:rPr>
          <w:rFonts w:ascii="HG丸ｺﾞｼｯｸM-PRO" w:eastAsia="HG丸ｺﾞｼｯｸM-PRO" w:hAnsi="HG丸ｺﾞｼｯｸM-PRO" w:hint="eastAsia"/>
        </w:rPr>
        <w:t>児童とその保護者への相談等を実施し、療育が必要な児童を</w:t>
      </w:r>
      <w:r w:rsidRPr="00F7535B">
        <w:rPr>
          <w:rFonts w:ascii="HG丸ｺﾞｼｯｸM-PRO" w:eastAsia="HG丸ｺﾞｼｯｸM-PRO" w:hAnsi="HG丸ｺﾞｼｯｸM-PRO" w:hint="eastAsia"/>
        </w:rPr>
        <w:t>早期に把握し支援するとともに、段階に応じて必要な機関へつなげていきます。</w:t>
      </w:r>
    </w:p>
    <w:p w14:paraId="23245378" w14:textId="77777777" w:rsidR="00E0752D" w:rsidRPr="00F7535B" w:rsidRDefault="00E0752D" w:rsidP="00E0752D">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・保育所等訪問支援は</w:t>
      </w:r>
      <w:r w:rsidR="00ED2F2E" w:rsidRPr="00F7535B">
        <w:rPr>
          <w:rFonts w:ascii="HG丸ｺﾞｼｯｸM-PRO" w:eastAsia="HG丸ｺﾞｼｯｸM-PRO" w:hAnsi="HG丸ｺﾞｼｯｸM-PRO" w:hint="eastAsia"/>
        </w:rPr>
        <w:t>障害児への個別支援であるため</w:t>
      </w:r>
      <w:r w:rsidR="00AD4A14" w:rsidRPr="00F7535B">
        <w:rPr>
          <w:rFonts w:ascii="HG丸ｺﾞｼｯｸM-PRO" w:eastAsia="HG丸ｺﾞｼｯｸM-PRO" w:hAnsi="HG丸ｺﾞｼｯｸM-PRO" w:hint="eastAsia"/>
        </w:rPr>
        <w:t>、</w:t>
      </w:r>
      <w:r w:rsidR="00ED2F2E" w:rsidRPr="00F7535B">
        <w:rPr>
          <w:rFonts w:ascii="HG丸ｺﾞｼｯｸM-PRO" w:eastAsia="HG丸ｺﾞｼｯｸM-PRO" w:hAnsi="HG丸ｺﾞｼｯｸM-PRO" w:hint="eastAsia"/>
        </w:rPr>
        <w:t>保護者</w:t>
      </w:r>
      <w:r w:rsidR="00AD4A14" w:rsidRPr="00F7535B">
        <w:rPr>
          <w:rFonts w:ascii="HG丸ｺﾞｼｯｸM-PRO" w:eastAsia="HG丸ｺﾞｼｯｸM-PRO" w:hAnsi="HG丸ｺﾞｼｯｸM-PRO" w:hint="eastAsia"/>
        </w:rPr>
        <w:t>と訪問先施設の両方の理解と協力が不可欠であり、関係機関の連携体制を強化します。また、市内に提供事業所がないことから、事業所の新規参入を進めます。</w:t>
      </w:r>
    </w:p>
    <w:p w14:paraId="43A2F577" w14:textId="77777777" w:rsidR="00E0752D" w:rsidRPr="00F7535B" w:rsidRDefault="00E0752D" w:rsidP="00E0752D">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・平成30</w:t>
      </w:r>
      <w:r w:rsidR="000040B9" w:rsidRPr="00F7535B">
        <w:rPr>
          <w:rFonts w:ascii="HG丸ｺﾞｼｯｸM-PRO" w:eastAsia="HG丸ｺﾞｼｯｸM-PRO" w:hAnsi="HG丸ｺﾞｼｯｸM-PRO" w:hint="eastAsia"/>
        </w:rPr>
        <w:t>（2018</w:t>
      </w:r>
      <w:r w:rsidR="00195424" w:rsidRPr="00F7535B">
        <w:rPr>
          <w:rFonts w:ascii="HG丸ｺﾞｼｯｸM-PRO" w:eastAsia="HG丸ｺﾞｼｯｸM-PRO" w:hAnsi="HG丸ｺﾞｼｯｸM-PRO" w:hint="eastAsia"/>
        </w:rPr>
        <w:t>）</w:t>
      </w:r>
      <w:r w:rsidR="000040B9" w:rsidRPr="00F7535B">
        <w:rPr>
          <w:rFonts w:ascii="HG丸ｺﾞｼｯｸM-PRO" w:eastAsia="HG丸ｺﾞｼｯｸM-PRO" w:hAnsi="HG丸ｺﾞｼｯｸM-PRO" w:hint="eastAsia"/>
        </w:rPr>
        <w:t>年度</w:t>
      </w:r>
      <w:r w:rsidRPr="00F7535B">
        <w:rPr>
          <w:rFonts w:ascii="HG丸ｺﾞｼｯｸM-PRO" w:eastAsia="HG丸ｺﾞｼｯｸM-PRO" w:hAnsi="HG丸ｺﾞｼｯｸM-PRO" w:hint="eastAsia"/>
        </w:rPr>
        <w:t>から新設される居宅訪問型児童発達支援は</w:t>
      </w:r>
      <w:r w:rsidR="00430E3A" w:rsidRPr="00F7535B">
        <w:rPr>
          <w:rFonts w:ascii="HG丸ｺﾞｼｯｸM-PRO" w:eastAsia="HG丸ｺﾞｼｯｸM-PRO" w:hAnsi="HG丸ｺﾞｼｯｸM-PRO" w:hint="eastAsia"/>
        </w:rPr>
        <w:t>、重度の障害等のために外出が著しく困難な障害児に居宅を訪問して発達支援を行うサービスです。</w:t>
      </w:r>
      <w:r w:rsidR="00F36023" w:rsidRPr="00F7535B">
        <w:rPr>
          <w:rFonts w:ascii="HG丸ｺﾞｼｯｸM-PRO" w:eastAsia="HG丸ｺﾞｼｯｸM-PRO" w:hAnsi="HG丸ｺﾞｼｯｸM-PRO" w:hint="eastAsia"/>
        </w:rPr>
        <w:t>個別ニーズを把握し、提供事業所の確保策を検討します。</w:t>
      </w:r>
    </w:p>
    <w:p w14:paraId="5DAFAC06" w14:textId="77777777" w:rsidR="00F36023" w:rsidRPr="00F7535B" w:rsidRDefault="00F36023" w:rsidP="00E0752D">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・障害児相談支援事業所の相談支援専門員の不足を解消し、相談の質の向上を図ります。</w:t>
      </w:r>
    </w:p>
    <w:p w14:paraId="37673B32" w14:textId="52638F8D" w:rsidR="00F36023" w:rsidRPr="00F7535B" w:rsidRDefault="00F36023" w:rsidP="00E0752D">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・医療的ケア児に対する関連分野の支援を調整するコーディネ</w:t>
      </w:r>
      <w:r w:rsidRPr="00935323">
        <w:rPr>
          <w:rFonts w:ascii="HG丸ｺﾞｼｯｸM-PRO" w:eastAsia="HG丸ｺﾞｼｯｸM-PRO" w:hAnsi="HG丸ｺﾞｼｯｸM-PRO" w:hint="eastAsia"/>
        </w:rPr>
        <w:t>ータ</w:t>
      </w:r>
      <w:r w:rsidR="00890EE5" w:rsidRPr="00935323">
        <w:rPr>
          <w:rFonts w:ascii="HG丸ｺﾞｼｯｸM-PRO" w:eastAsia="HG丸ｺﾞｼｯｸM-PRO" w:hAnsi="HG丸ｺﾞｼｯｸM-PRO" w:hint="eastAsia"/>
        </w:rPr>
        <w:t>ー</w:t>
      </w:r>
      <w:r w:rsidRPr="00935323">
        <w:rPr>
          <w:rFonts w:ascii="HG丸ｺﾞｼｯｸM-PRO" w:eastAsia="HG丸ｺﾞｼｯｸM-PRO" w:hAnsi="HG丸ｺﾞｼｯｸM-PRO" w:hint="eastAsia"/>
        </w:rPr>
        <w:t>を</w:t>
      </w:r>
      <w:r w:rsidR="00242B16" w:rsidRPr="00935323">
        <w:rPr>
          <w:rFonts w:ascii="HG丸ｺﾞｼｯｸM-PRO" w:eastAsia="HG丸ｺﾞｼｯｸM-PRO" w:hAnsi="HG丸ｺﾞｼｯｸM-PRO" w:hint="eastAsia"/>
        </w:rPr>
        <w:t>平成32</w:t>
      </w:r>
      <w:r w:rsidR="000040B9" w:rsidRPr="00935323">
        <w:rPr>
          <w:rFonts w:ascii="HG丸ｺﾞｼｯｸM-PRO" w:eastAsia="HG丸ｺﾞｼｯｸM-PRO" w:hAnsi="HG丸ｺﾞｼｯｸM-PRO" w:hint="eastAsia"/>
        </w:rPr>
        <w:t>（2020</w:t>
      </w:r>
      <w:r w:rsidR="00195424" w:rsidRPr="00935323">
        <w:rPr>
          <w:rFonts w:ascii="HG丸ｺﾞｼｯｸM-PRO" w:eastAsia="HG丸ｺﾞｼｯｸM-PRO" w:hAnsi="HG丸ｺﾞｼｯｸM-PRO" w:hint="eastAsia"/>
        </w:rPr>
        <w:t>）</w:t>
      </w:r>
      <w:r w:rsidR="000040B9" w:rsidRPr="00935323">
        <w:rPr>
          <w:rFonts w:ascii="HG丸ｺﾞｼｯｸM-PRO" w:eastAsia="HG丸ｺﾞｼｯｸM-PRO" w:hAnsi="HG丸ｺﾞｼｯｸM-PRO" w:hint="eastAsia"/>
        </w:rPr>
        <w:t>年度末</w:t>
      </w:r>
      <w:r w:rsidRPr="00935323">
        <w:rPr>
          <w:rFonts w:ascii="HG丸ｺﾞｼｯｸM-PRO" w:eastAsia="HG丸ｺﾞｼｯｸM-PRO" w:hAnsi="HG丸ｺﾞｼｯｸM-PRO" w:hint="eastAsia"/>
        </w:rPr>
        <w:t>までに</w:t>
      </w:r>
      <w:r w:rsidR="00242B16" w:rsidRPr="00935323">
        <w:rPr>
          <w:rFonts w:ascii="HG丸ｺﾞｼｯｸM-PRO" w:eastAsia="HG丸ｺﾞｼｯｸM-PRO" w:hAnsi="HG丸ｺﾞｼｯｸM-PRO" w:hint="eastAsia"/>
        </w:rPr>
        <w:t>配置するにあたり、配置場所、配置方法等について自</w:t>
      </w:r>
      <w:r w:rsidR="00242B16" w:rsidRPr="00F7535B">
        <w:rPr>
          <w:rFonts w:ascii="HG丸ｺﾞｼｯｸM-PRO" w:eastAsia="HG丸ｺﾞｼｯｸM-PRO" w:hAnsi="HG丸ｺﾞｼｯｸM-PRO" w:hint="eastAsia"/>
        </w:rPr>
        <w:t>立支援協議会で協議します。</w:t>
      </w:r>
      <w:r w:rsidR="00B73616">
        <w:rPr>
          <w:noProof/>
        </w:rPr>
        <w:drawing>
          <wp:anchor distT="0" distB="0" distL="114300" distR="114300" simplePos="0" relativeHeight="251757568" behindDoc="0" locked="1" layoutInCell="1" allowOverlap="1" wp14:anchorId="5086EECF" wp14:editId="348D8374">
            <wp:simplePos x="0" y="0"/>
            <wp:positionH relativeFrom="page">
              <wp:posOffset>6301105</wp:posOffset>
            </wp:positionH>
            <wp:positionV relativeFrom="page">
              <wp:posOffset>9432925</wp:posOffset>
            </wp:positionV>
            <wp:extent cx="712440" cy="714960"/>
            <wp:effectExtent l="0" t="0" r="0" b="0"/>
            <wp:wrapNone/>
            <wp:docPr id="3057" name="SPCODE0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0E56BEEA" w14:textId="77777777" w:rsidR="007C6FD5" w:rsidRPr="00F7535B" w:rsidRDefault="007C6FD5">
      <w:pPr>
        <w:widowControl/>
        <w:jc w:val="left"/>
      </w:pPr>
      <w:r w:rsidRPr="00F7535B">
        <w:br w:type="page"/>
      </w:r>
    </w:p>
    <w:p w14:paraId="30E6D101" w14:textId="19AEC480" w:rsidR="0056536A" w:rsidRDefault="0056536A" w:rsidP="00732E82">
      <w:pPr>
        <w:pStyle w:val="3"/>
      </w:pPr>
    </w:p>
    <w:p w14:paraId="60B5184C" w14:textId="77777777" w:rsidR="00024EFE" w:rsidRPr="00024EFE" w:rsidRDefault="00024EFE" w:rsidP="00024EFE">
      <w:pPr>
        <w:pStyle w:val="a1"/>
      </w:pPr>
    </w:p>
    <w:p w14:paraId="21ECDD78" w14:textId="69205D78" w:rsidR="00DB24E4" w:rsidRPr="00F7535B" w:rsidRDefault="00024EFE" w:rsidP="00732E82">
      <w:pPr>
        <w:pStyle w:val="3"/>
      </w:pPr>
      <w:r>
        <w:rPr>
          <w:noProof/>
        </w:rPr>
        <mc:AlternateContent>
          <mc:Choice Requires="wps">
            <w:drawing>
              <wp:anchor distT="0" distB="0" distL="114300" distR="114300" simplePos="0" relativeHeight="251668480" behindDoc="0" locked="0" layoutInCell="1" allowOverlap="1" wp14:anchorId="3C3DB2B6" wp14:editId="5059663D">
                <wp:simplePos x="0" y="0"/>
                <wp:positionH relativeFrom="column">
                  <wp:posOffset>4395470</wp:posOffset>
                </wp:positionH>
                <wp:positionV relativeFrom="paragraph">
                  <wp:posOffset>4981575</wp:posOffset>
                </wp:positionV>
                <wp:extent cx="1828800" cy="1828800"/>
                <wp:effectExtent l="0" t="0" r="0" b="0"/>
                <wp:wrapNone/>
                <wp:docPr id="3059" name="テキスト ボックス 30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3848DAA" w14:textId="77777777" w:rsidR="00113875" w:rsidRPr="00024EFE" w:rsidRDefault="00113875" w:rsidP="008E742B">
                            <w:pPr>
                              <w:ind w:left="220"/>
                              <w:jc w:val="right"/>
                              <w:rPr>
                                <w:rFonts w:ascii="HGPｺﾞｼｯｸM" w:eastAsia="HGPｺﾞｼｯｸM"/>
                                <w:sz w:val="20"/>
                              </w:rPr>
                            </w:pPr>
                            <w:r w:rsidRPr="00024EFE">
                              <w:rPr>
                                <w:rFonts w:ascii="HGPｺﾞｼｯｸM" w:eastAsia="HGPｺﾞｼｯｸM" w:hint="eastAsia"/>
                                <w:sz w:val="20"/>
                              </w:rPr>
                              <w:t>※必須事業について掲載</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3DB2B6" id="テキスト ボックス 3059" o:spid="_x0000_s1107" type="#_x0000_t202" style="position:absolute;left:0;text-align:left;margin-left:346.1pt;margin-top:392.25pt;width:2in;height:2in;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" filled="f" stroked="f" strokeweight=".5pt">
                <v:textbox style="mso-fit-shape-to-text:t" inset="5.85pt,.7pt,5.85pt,.7pt">
                  <w:txbxContent>
                    <w:p w14:paraId="53848DAA" w14:textId="77777777" w:rsidR="00113875" w:rsidRPr="00024EFE" w:rsidRDefault="00113875" w:rsidP="008E742B">
                      <w:pPr>
                        <w:ind w:left="220"/>
                        <w:jc w:val="right"/>
                        <w:rPr>
                          <w:rFonts w:ascii="HGPｺﾞｼｯｸM" w:eastAsia="HGPｺﾞｼｯｸM"/>
                          <w:sz w:val="20"/>
                        </w:rPr>
                      </w:pPr>
                      <w:r w:rsidRPr="00024EFE">
                        <w:rPr>
                          <w:rFonts w:ascii="HGPｺﾞｼｯｸM" w:eastAsia="HGPｺﾞｼｯｸM" w:hint="eastAsia"/>
                          <w:sz w:val="20"/>
                        </w:rPr>
                        <w:t>※必須事業について掲載</w:t>
                      </w:r>
                    </w:p>
                  </w:txbxContent>
                </v:textbox>
              </v:shape>
            </w:pict>
          </mc:Fallback>
        </mc:AlternateContent>
      </w:r>
      <w:r w:rsidR="0092069E" w:rsidRPr="00F7535B">
        <w:rPr>
          <w:rFonts w:hint="eastAsia"/>
        </w:rPr>
        <w:t>６．</w:t>
      </w:r>
      <w:r w:rsidR="00DB24E4" w:rsidRPr="00F7535B">
        <w:rPr>
          <w:rFonts w:hint="eastAsia"/>
        </w:rPr>
        <w:t>地域生活支援事業</w:t>
      </w:r>
    </w:p>
    <w:tbl>
      <w:tblPr>
        <w:tblStyle w:val="af0"/>
        <w:tblW w:w="9286" w:type="dxa"/>
        <w:tblInd w:w="220" w:type="dxa"/>
        <w:tblLook w:val="04A0" w:firstRow="1" w:lastRow="0" w:firstColumn="1" w:lastColumn="0" w:noHBand="0" w:noVBand="1"/>
      </w:tblPr>
      <w:tblGrid>
        <w:gridCol w:w="2358"/>
        <w:gridCol w:w="6928"/>
      </w:tblGrid>
      <w:tr w:rsidR="00DB24E4" w:rsidRPr="00F7535B" w14:paraId="5660B309" w14:textId="77777777" w:rsidTr="003E2D0C">
        <w:trPr>
          <w:tblHeader/>
        </w:trPr>
        <w:tc>
          <w:tcPr>
            <w:tcW w:w="2163" w:type="dxa"/>
            <w:shd w:val="clear" w:color="auto" w:fill="D9D9D9" w:themeFill="background1" w:themeFillShade="D9"/>
          </w:tcPr>
          <w:p w14:paraId="16F910B9" w14:textId="77777777" w:rsidR="00DB24E4" w:rsidRPr="00F7535B" w:rsidRDefault="00597954" w:rsidP="00597954">
            <w:pPr>
              <w:jc w:val="distribute"/>
              <w:rPr>
                <w:rFonts w:ascii="HGPｺﾞｼｯｸM" w:eastAsia="HGPｺﾞｼｯｸM" w:hAnsi="HGP創英角ｺﾞｼｯｸUB"/>
                <w:sz w:val="21"/>
              </w:rPr>
            </w:pPr>
            <w:r w:rsidRPr="00F7535B">
              <w:rPr>
                <w:rFonts w:ascii="HGPｺﾞｼｯｸM" w:eastAsia="HGPｺﾞｼｯｸM" w:hAnsi="HGP創英角ｺﾞｼｯｸUB" w:hint="eastAsia"/>
                <w:kern w:val="0"/>
                <w:sz w:val="21"/>
                <w:szCs w:val="21"/>
              </w:rPr>
              <w:t>事業名</w:t>
            </w:r>
          </w:p>
        </w:tc>
        <w:tc>
          <w:tcPr>
            <w:tcW w:w="7123" w:type="dxa"/>
            <w:shd w:val="clear" w:color="auto" w:fill="D9D9D9" w:themeFill="background1" w:themeFillShade="D9"/>
          </w:tcPr>
          <w:p w14:paraId="6C0351A9" w14:textId="77777777" w:rsidR="00DB24E4" w:rsidRPr="00F7535B" w:rsidRDefault="00DB24E4" w:rsidP="00DB24E4">
            <w:pPr>
              <w:ind w:left="220"/>
              <w:jc w:val="center"/>
              <w:rPr>
                <w:rFonts w:ascii="HGPｺﾞｼｯｸM" w:eastAsia="HGPｺﾞｼｯｸM" w:hAnsi="HGP創英角ｺﾞｼｯｸUB"/>
                <w:sz w:val="21"/>
              </w:rPr>
            </w:pPr>
            <w:r w:rsidRPr="00F7535B">
              <w:rPr>
                <w:rFonts w:ascii="HGPｺﾞｼｯｸM" w:eastAsia="HGPｺﾞｼｯｸM" w:hAnsi="HGP創英角ｺﾞｼｯｸUB" w:hint="eastAsia"/>
                <w:sz w:val="21"/>
              </w:rPr>
              <w:t>内容</w:t>
            </w:r>
          </w:p>
        </w:tc>
      </w:tr>
      <w:tr w:rsidR="00DB24E4" w:rsidRPr="00F7535B" w14:paraId="0E3BA5AC" w14:textId="77777777" w:rsidTr="0092069E">
        <w:tc>
          <w:tcPr>
            <w:tcW w:w="2163" w:type="dxa"/>
            <w:vAlign w:val="center"/>
          </w:tcPr>
          <w:p w14:paraId="56C136D0" w14:textId="77777777" w:rsidR="00DB24E4" w:rsidRPr="00F7535B" w:rsidRDefault="00DB24E4" w:rsidP="00DB24E4">
            <w:pPr>
              <w:snapToGrid w:val="0"/>
              <w:rPr>
                <w:rFonts w:ascii="HGPｺﾞｼｯｸM" w:eastAsia="HGPｺﾞｼｯｸM"/>
                <w:sz w:val="21"/>
              </w:rPr>
            </w:pPr>
            <w:r w:rsidRPr="00B10C5B">
              <w:rPr>
                <w:rFonts w:ascii="HGPｺﾞｼｯｸM" w:eastAsia="HGPｺﾞｼｯｸM" w:hAnsi="メイリオ" w:cs="メイリオ" w:hint="eastAsia"/>
                <w:color w:val="000000"/>
                <w:spacing w:val="15"/>
                <w:w w:val="97"/>
                <w:kern w:val="0"/>
                <w:sz w:val="21"/>
                <w:shd w:val="clear" w:color="auto" w:fill="FFFFFF"/>
                <w:fitText w:val="2140" w:id="1550470913"/>
              </w:rPr>
              <w:t>理解促進研修・啓発事</w:t>
            </w:r>
            <w:r w:rsidRPr="00B10C5B">
              <w:rPr>
                <w:rFonts w:ascii="HGPｺﾞｼｯｸM" w:eastAsia="HGPｺﾞｼｯｸM" w:hAnsi="メイリオ" w:cs="メイリオ" w:hint="eastAsia"/>
                <w:color w:val="000000"/>
                <w:spacing w:val="-22"/>
                <w:w w:val="97"/>
                <w:kern w:val="0"/>
                <w:sz w:val="21"/>
                <w:shd w:val="clear" w:color="auto" w:fill="FFFFFF"/>
                <w:fitText w:val="2140" w:id="1550470913"/>
              </w:rPr>
              <w:t>業</w:t>
            </w:r>
          </w:p>
        </w:tc>
        <w:tc>
          <w:tcPr>
            <w:tcW w:w="7123" w:type="dxa"/>
            <w:vAlign w:val="center"/>
          </w:tcPr>
          <w:p w14:paraId="4D609B89" w14:textId="77777777" w:rsidR="00DB24E4" w:rsidRPr="00F7535B" w:rsidRDefault="00DB24E4" w:rsidP="00DB24E4">
            <w:pPr>
              <w:snapToGrid w:val="0"/>
              <w:ind w:leftChars="23" w:left="52" w:rightChars="23" w:right="52"/>
              <w:rPr>
                <w:rFonts w:ascii="HGPｺﾞｼｯｸM" w:eastAsia="HGPｺﾞｼｯｸM"/>
                <w:sz w:val="21"/>
              </w:rPr>
            </w:pPr>
            <w:r w:rsidRPr="00F7535B">
              <w:rPr>
                <w:rFonts w:ascii="HGPｺﾞｼｯｸM" w:eastAsia="HGPｺﾞｼｯｸM" w:hAnsi="メイリオ" w:cs="メイリオ" w:hint="eastAsia"/>
                <w:color w:val="000000"/>
                <w:sz w:val="21"/>
                <w:shd w:val="clear" w:color="auto" w:fill="FFFFFF"/>
              </w:rPr>
              <w:t>障害者</w:t>
            </w:r>
            <w:r w:rsidR="00894688" w:rsidRPr="00F7535B">
              <w:rPr>
                <w:rFonts w:ascii="HGPｺﾞｼｯｸM" w:eastAsia="HGPｺﾞｼｯｸM" w:hAnsi="メイリオ" w:cs="メイリオ" w:hint="eastAsia"/>
                <w:color w:val="000000"/>
                <w:sz w:val="21"/>
                <w:shd w:val="clear" w:color="auto" w:fill="FFFFFF"/>
              </w:rPr>
              <w:t>が日常生活及び社会生活をする上</w:t>
            </w:r>
            <w:r w:rsidRPr="00F7535B">
              <w:rPr>
                <w:rFonts w:ascii="HGPｺﾞｼｯｸM" w:eastAsia="HGPｺﾞｼｯｸM" w:hAnsi="メイリオ" w:cs="メイリオ" w:hint="eastAsia"/>
                <w:color w:val="000000"/>
                <w:sz w:val="21"/>
                <w:shd w:val="clear" w:color="auto" w:fill="FFFFFF"/>
              </w:rPr>
              <w:t>で生じる「社会的障壁」をなくすため、地域の住民に対して、障害者に対する理解を深めるための研修会やイベントの開催、啓発活動などを行います。</w:t>
            </w:r>
          </w:p>
        </w:tc>
      </w:tr>
      <w:tr w:rsidR="00DB24E4" w:rsidRPr="00F7535B" w14:paraId="3E5FD10B" w14:textId="77777777" w:rsidTr="0092069E">
        <w:tc>
          <w:tcPr>
            <w:tcW w:w="2163" w:type="dxa"/>
            <w:vAlign w:val="center"/>
          </w:tcPr>
          <w:p w14:paraId="214F753A" w14:textId="77777777" w:rsidR="00DB24E4" w:rsidRPr="00F7535B" w:rsidRDefault="00DB24E4" w:rsidP="00DB24E4">
            <w:pPr>
              <w:snapToGrid w:val="0"/>
              <w:rPr>
                <w:rFonts w:ascii="HGPｺﾞｼｯｸM" w:eastAsia="HGPｺﾞｼｯｸM"/>
                <w:sz w:val="21"/>
              </w:rPr>
            </w:pPr>
            <w:r w:rsidRPr="00F7535B">
              <w:rPr>
                <w:rFonts w:ascii="HGPｺﾞｼｯｸM" w:eastAsia="HGPｺﾞｼｯｸM" w:hAnsi="メイリオ" w:cs="メイリオ" w:hint="eastAsia"/>
                <w:color w:val="000000"/>
                <w:spacing w:val="15"/>
                <w:kern w:val="0"/>
                <w:sz w:val="21"/>
                <w:shd w:val="clear" w:color="auto" w:fill="FFFFFF"/>
                <w:fitText w:val="2140" w:id="1550470914"/>
              </w:rPr>
              <w:t>自発的活動支援事</w:t>
            </w:r>
            <w:r w:rsidRPr="00F7535B">
              <w:rPr>
                <w:rFonts w:ascii="HGPｺﾞｼｯｸM" w:eastAsia="HGPｺﾞｼｯｸM" w:hAnsi="メイリオ" w:cs="メイリオ" w:hint="eastAsia"/>
                <w:color w:val="000000"/>
                <w:spacing w:val="5"/>
                <w:kern w:val="0"/>
                <w:sz w:val="21"/>
                <w:shd w:val="clear" w:color="auto" w:fill="FFFFFF"/>
                <w:fitText w:val="2140" w:id="1550470914"/>
              </w:rPr>
              <w:t>業</w:t>
            </w:r>
          </w:p>
        </w:tc>
        <w:tc>
          <w:tcPr>
            <w:tcW w:w="7123" w:type="dxa"/>
            <w:vAlign w:val="center"/>
          </w:tcPr>
          <w:p w14:paraId="0050FF53" w14:textId="77777777" w:rsidR="00DB24E4" w:rsidRPr="00F7535B" w:rsidRDefault="00DB24E4" w:rsidP="00DB24E4">
            <w:pPr>
              <w:snapToGrid w:val="0"/>
              <w:ind w:leftChars="23" w:left="52" w:rightChars="23" w:right="52"/>
              <w:rPr>
                <w:rFonts w:ascii="HGPｺﾞｼｯｸM" w:eastAsia="HGPｺﾞｼｯｸM"/>
                <w:sz w:val="21"/>
              </w:rPr>
            </w:pPr>
            <w:r w:rsidRPr="00F7535B">
              <w:rPr>
                <w:rFonts w:ascii="HGPｺﾞｼｯｸM" w:eastAsia="HGPｺﾞｼｯｸM" w:hAnsi="メイリオ" w:cs="メイリオ" w:hint="eastAsia"/>
                <w:color w:val="000000"/>
                <w:sz w:val="21"/>
                <w:shd w:val="clear" w:color="auto" w:fill="FFFFFF"/>
              </w:rPr>
              <w:t>障害者、その家族、地域住民などが地域において自発的に行う活動（ピアサポート、災害対策、孤立防止活動、ボランティア活動など）を支援します。</w:t>
            </w:r>
          </w:p>
        </w:tc>
      </w:tr>
      <w:tr w:rsidR="00DB24E4" w:rsidRPr="00F7535B" w14:paraId="70845819" w14:textId="77777777" w:rsidTr="0092069E">
        <w:tc>
          <w:tcPr>
            <w:tcW w:w="2163" w:type="dxa"/>
            <w:vAlign w:val="center"/>
          </w:tcPr>
          <w:p w14:paraId="7CE36E2F" w14:textId="77777777" w:rsidR="00DB24E4" w:rsidRPr="00F7535B" w:rsidRDefault="00DB24E4" w:rsidP="00DB24E4">
            <w:pPr>
              <w:snapToGrid w:val="0"/>
              <w:rPr>
                <w:rFonts w:ascii="HGPｺﾞｼｯｸM" w:eastAsia="HGPｺﾞｼｯｸM"/>
                <w:sz w:val="21"/>
              </w:rPr>
            </w:pPr>
            <w:r w:rsidRPr="00F7535B">
              <w:rPr>
                <w:rFonts w:ascii="HGPｺﾞｼｯｸM" w:eastAsia="HGPｺﾞｼｯｸM" w:hAnsi="メイリオ" w:cs="メイリオ" w:hint="eastAsia"/>
                <w:color w:val="000000"/>
                <w:spacing w:val="75"/>
                <w:kern w:val="0"/>
                <w:sz w:val="21"/>
                <w:shd w:val="clear" w:color="auto" w:fill="FFFFFF"/>
                <w:fitText w:val="2140" w:id="1550470915"/>
              </w:rPr>
              <w:t>相談支援事</w:t>
            </w:r>
            <w:r w:rsidRPr="00F7535B">
              <w:rPr>
                <w:rFonts w:ascii="HGPｺﾞｼｯｸM" w:eastAsia="HGPｺﾞｼｯｸM" w:hAnsi="メイリオ" w:cs="メイリオ" w:hint="eastAsia"/>
                <w:color w:val="000000"/>
                <w:spacing w:val="60"/>
                <w:kern w:val="0"/>
                <w:sz w:val="21"/>
                <w:shd w:val="clear" w:color="auto" w:fill="FFFFFF"/>
                <w:fitText w:val="2140" w:id="1550470915"/>
              </w:rPr>
              <w:t>業</w:t>
            </w:r>
          </w:p>
        </w:tc>
        <w:tc>
          <w:tcPr>
            <w:tcW w:w="7123" w:type="dxa"/>
            <w:vAlign w:val="center"/>
          </w:tcPr>
          <w:p w14:paraId="3C06EB79" w14:textId="77777777" w:rsidR="00DB24E4" w:rsidRPr="00F7535B" w:rsidRDefault="00DB24E4" w:rsidP="00DB24E4">
            <w:pPr>
              <w:snapToGrid w:val="0"/>
              <w:ind w:leftChars="23" w:left="52" w:rightChars="23" w:right="52"/>
              <w:rPr>
                <w:rFonts w:ascii="HGPｺﾞｼｯｸM" w:eastAsia="HGPｺﾞｼｯｸM"/>
                <w:spacing w:val="-4"/>
                <w:sz w:val="21"/>
              </w:rPr>
            </w:pPr>
            <w:r w:rsidRPr="00F7535B">
              <w:rPr>
                <w:rFonts w:ascii="HGPｺﾞｼｯｸM" w:eastAsia="HGPｺﾞｼｯｸM" w:hAnsi="メイリオ" w:cs="メイリオ" w:hint="eastAsia"/>
                <w:color w:val="000000"/>
                <w:sz w:val="21"/>
                <w:shd w:val="clear" w:color="auto" w:fill="FFFFFF"/>
              </w:rPr>
              <w:t>障害者</w:t>
            </w:r>
            <w:r w:rsidR="00894688" w:rsidRPr="00F7535B">
              <w:rPr>
                <w:rFonts w:ascii="HGPｺﾞｼｯｸM" w:eastAsia="HGPｺﾞｼｯｸM" w:hAnsi="メイリオ" w:cs="メイリオ" w:hint="eastAsia"/>
                <w:color w:val="000000"/>
                <w:sz w:val="21"/>
                <w:shd w:val="clear" w:color="auto" w:fill="FFFFFF"/>
              </w:rPr>
              <w:t>等、障害児の保護者</w:t>
            </w:r>
            <w:r w:rsidR="00F61ADB" w:rsidRPr="00F7535B">
              <w:rPr>
                <w:rFonts w:ascii="HGPｺﾞｼｯｸM" w:eastAsia="HGPｺﾞｼｯｸM" w:hAnsi="メイリオ" w:cs="メイリオ" w:hint="eastAsia"/>
                <w:color w:val="000000"/>
                <w:sz w:val="21"/>
                <w:shd w:val="clear" w:color="auto" w:fill="FFFFFF"/>
              </w:rPr>
              <w:t>又は</w:t>
            </w:r>
            <w:r w:rsidR="00894688" w:rsidRPr="00F7535B">
              <w:rPr>
                <w:rFonts w:ascii="HGPｺﾞｼｯｸM" w:eastAsia="HGPｺﾞｼｯｸM" w:hAnsi="メイリオ" w:cs="メイリオ" w:hint="eastAsia"/>
                <w:color w:val="000000"/>
                <w:sz w:val="21"/>
                <w:shd w:val="clear" w:color="auto" w:fill="FFFFFF"/>
              </w:rPr>
              <w:t>障害者等の介護を行う者等からの相談に応じ、必要な情報の提供や権利擁護等のための必要な援助を行い、障害者等が自立した日常生活</w:t>
            </w:r>
            <w:r w:rsidR="00F61ADB" w:rsidRPr="00F7535B">
              <w:rPr>
                <w:rFonts w:ascii="HGPｺﾞｼｯｸM" w:eastAsia="HGPｺﾞｼｯｸM" w:hAnsi="メイリオ" w:cs="メイリオ" w:hint="eastAsia"/>
                <w:color w:val="000000"/>
                <w:sz w:val="21"/>
                <w:shd w:val="clear" w:color="auto" w:fill="FFFFFF"/>
              </w:rPr>
              <w:t>又は</w:t>
            </w:r>
            <w:r w:rsidR="00894688" w:rsidRPr="00F7535B">
              <w:rPr>
                <w:rFonts w:ascii="HGPｺﾞｼｯｸM" w:eastAsia="HGPｺﾞｼｯｸM" w:hAnsi="メイリオ" w:cs="メイリオ" w:hint="eastAsia"/>
                <w:color w:val="000000"/>
                <w:sz w:val="21"/>
                <w:shd w:val="clear" w:color="auto" w:fill="FFFFFF"/>
              </w:rPr>
              <w:t>社会生活ができるように支援します。</w:t>
            </w:r>
          </w:p>
        </w:tc>
      </w:tr>
      <w:tr w:rsidR="00DB24E4" w:rsidRPr="00F7535B" w14:paraId="5F20DA06" w14:textId="77777777" w:rsidTr="0092069E">
        <w:tc>
          <w:tcPr>
            <w:tcW w:w="2163" w:type="dxa"/>
            <w:vAlign w:val="center"/>
          </w:tcPr>
          <w:p w14:paraId="20349A70" w14:textId="77777777" w:rsidR="00DB24E4" w:rsidRPr="00F7535B" w:rsidRDefault="00DB24E4" w:rsidP="00DB24E4">
            <w:pPr>
              <w:snapToGrid w:val="0"/>
              <w:rPr>
                <w:rFonts w:ascii="HGPｺﾞｼｯｸM" w:eastAsia="HGPｺﾞｼｯｸM"/>
                <w:sz w:val="21"/>
              </w:rPr>
            </w:pPr>
            <w:r w:rsidRPr="00B10C5B">
              <w:rPr>
                <w:rFonts w:ascii="HGPｺﾞｼｯｸM" w:eastAsia="HGPｺﾞｼｯｸM" w:hAnsi="メイリオ" w:cs="メイリオ" w:hint="eastAsia"/>
                <w:color w:val="000000"/>
                <w:spacing w:val="15"/>
                <w:w w:val="84"/>
                <w:kern w:val="0"/>
                <w:sz w:val="21"/>
                <w:shd w:val="clear" w:color="auto" w:fill="FFFFFF"/>
                <w:fitText w:val="2140" w:id="1550470916"/>
              </w:rPr>
              <w:t>成年後見制度利用支援事</w:t>
            </w:r>
            <w:r w:rsidRPr="00B10C5B">
              <w:rPr>
                <w:rFonts w:ascii="HGPｺﾞｼｯｸM" w:eastAsia="HGPｺﾞｼｯｸM" w:hAnsi="メイリオ" w:cs="メイリオ" w:hint="eastAsia"/>
                <w:color w:val="000000"/>
                <w:w w:val="84"/>
                <w:kern w:val="0"/>
                <w:sz w:val="21"/>
                <w:shd w:val="clear" w:color="auto" w:fill="FFFFFF"/>
                <w:fitText w:val="2140" w:id="1550470916"/>
              </w:rPr>
              <w:t>業</w:t>
            </w:r>
          </w:p>
        </w:tc>
        <w:tc>
          <w:tcPr>
            <w:tcW w:w="7123" w:type="dxa"/>
            <w:vAlign w:val="center"/>
          </w:tcPr>
          <w:p w14:paraId="1D158F22" w14:textId="77777777" w:rsidR="00DB24E4" w:rsidRPr="00F7535B" w:rsidRDefault="00F414D9" w:rsidP="00DB24E4">
            <w:pPr>
              <w:snapToGrid w:val="0"/>
              <w:ind w:leftChars="23" w:left="52" w:rightChars="23" w:right="52"/>
              <w:rPr>
                <w:rFonts w:ascii="HGPｺﾞｼｯｸM" w:eastAsia="HGPｺﾞｼｯｸM"/>
                <w:spacing w:val="-4"/>
                <w:sz w:val="21"/>
              </w:rPr>
            </w:pPr>
            <w:r w:rsidRPr="00F7535B">
              <w:rPr>
                <w:rFonts w:ascii="HGPｺﾞｼｯｸM" w:eastAsia="HGPｺﾞｼｯｸM" w:hAnsi="メイリオ" w:cs="メイリオ" w:hint="eastAsia"/>
                <w:color w:val="000000"/>
                <w:sz w:val="21"/>
                <w:shd w:val="clear" w:color="auto" w:fill="FFFFFF"/>
              </w:rPr>
              <w:t>成年後見制度の利用が有用と認められる知的障害者</w:t>
            </w:r>
            <w:r w:rsidR="00F61ADB" w:rsidRPr="00F7535B">
              <w:rPr>
                <w:rFonts w:ascii="HGPｺﾞｼｯｸM" w:eastAsia="HGPｺﾞｼｯｸM" w:hAnsi="メイリオ" w:cs="メイリオ" w:hint="eastAsia"/>
                <w:color w:val="000000"/>
                <w:sz w:val="21"/>
                <w:shd w:val="clear" w:color="auto" w:fill="FFFFFF"/>
              </w:rPr>
              <w:t>又は</w:t>
            </w:r>
            <w:r w:rsidRPr="00F7535B">
              <w:rPr>
                <w:rFonts w:ascii="HGPｺﾞｼｯｸM" w:eastAsia="HGPｺﾞｼｯｸM" w:hAnsi="メイリオ" w:cs="メイリオ" w:hint="eastAsia"/>
                <w:color w:val="000000"/>
                <w:sz w:val="21"/>
                <w:shd w:val="clear" w:color="auto" w:fill="FFFFFF"/>
              </w:rPr>
              <w:t>精神障害者で、補助を受けなければ成年後見制度の利用が困難であると認められる者に対し、成年後見制度の申立てに要する経費（登記手数料、鑑定費用等）及び後見人等の報酬の全部</w:t>
            </w:r>
            <w:r w:rsidR="00F61ADB" w:rsidRPr="00F7535B">
              <w:rPr>
                <w:rFonts w:ascii="HGPｺﾞｼｯｸM" w:eastAsia="HGPｺﾞｼｯｸM" w:hAnsi="メイリオ" w:cs="メイリオ" w:hint="eastAsia"/>
                <w:color w:val="000000"/>
                <w:sz w:val="21"/>
                <w:shd w:val="clear" w:color="auto" w:fill="FFFFFF"/>
              </w:rPr>
              <w:t>又は</w:t>
            </w:r>
            <w:r w:rsidRPr="00F7535B">
              <w:rPr>
                <w:rFonts w:ascii="HGPｺﾞｼｯｸM" w:eastAsia="HGPｺﾞｼｯｸM" w:hAnsi="メイリオ" w:cs="メイリオ" w:hint="eastAsia"/>
                <w:color w:val="000000"/>
                <w:sz w:val="21"/>
                <w:shd w:val="clear" w:color="auto" w:fill="FFFFFF"/>
              </w:rPr>
              <w:t>一部を補助します。</w:t>
            </w:r>
          </w:p>
        </w:tc>
      </w:tr>
      <w:tr w:rsidR="00DB24E4" w:rsidRPr="00F7535B" w14:paraId="2CD84F59" w14:textId="77777777" w:rsidTr="0092069E">
        <w:tc>
          <w:tcPr>
            <w:tcW w:w="2163" w:type="dxa"/>
            <w:vAlign w:val="center"/>
          </w:tcPr>
          <w:p w14:paraId="0A590DBF" w14:textId="77777777" w:rsidR="00DB24E4" w:rsidRPr="00F7535B" w:rsidRDefault="00DB24E4" w:rsidP="00DB24E4">
            <w:pPr>
              <w:snapToGrid w:val="0"/>
              <w:rPr>
                <w:rFonts w:ascii="HGPｺﾞｼｯｸM" w:eastAsia="HGPｺﾞｼｯｸM"/>
                <w:sz w:val="21"/>
              </w:rPr>
            </w:pPr>
            <w:r w:rsidRPr="002E756B">
              <w:rPr>
                <w:rFonts w:ascii="HGPｺﾞｼｯｸM" w:eastAsia="HGPｺﾞｼｯｸM" w:hAnsi="メイリオ" w:cs="メイリオ" w:hint="eastAsia"/>
                <w:color w:val="000000"/>
                <w:w w:val="72"/>
                <w:kern w:val="0"/>
                <w:sz w:val="21"/>
                <w:shd w:val="clear" w:color="auto" w:fill="FFFFFF"/>
                <w:fitText w:val="2140" w:id="1550470917"/>
              </w:rPr>
              <w:t>成年後見制度法人後見支援事</w:t>
            </w:r>
            <w:r w:rsidRPr="002E756B">
              <w:rPr>
                <w:rFonts w:ascii="HGPｺﾞｼｯｸM" w:eastAsia="HGPｺﾞｼｯｸM" w:hAnsi="メイリオ" w:cs="メイリオ" w:hint="eastAsia"/>
                <w:color w:val="000000"/>
                <w:spacing w:val="13"/>
                <w:w w:val="72"/>
                <w:kern w:val="0"/>
                <w:sz w:val="21"/>
                <w:shd w:val="clear" w:color="auto" w:fill="FFFFFF"/>
                <w:fitText w:val="2140" w:id="1550470917"/>
              </w:rPr>
              <w:t>業</w:t>
            </w:r>
          </w:p>
        </w:tc>
        <w:tc>
          <w:tcPr>
            <w:tcW w:w="7123" w:type="dxa"/>
            <w:vAlign w:val="center"/>
          </w:tcPr>
          <w:p w14:paraId="15710BA4" w14:textId="77777777" w:rsidR="00DB24E4" w:rsidRPr="00F7535B" w:rsidRDefault="00DB24E4" w:rsidP="00DB24E4">
            <w:pPr>
              <w:snapToGrid w:val="0"/>
              <w:ind w:leftChars="23" w:left="52" w:rightChars="23" w:right="52"/>
              <w:rPr>
                <w:rFonts w:ascii="HGPｺﾞｼｯｸM" w:eastAsia="HGPｺﾞｼｯｸM"/>
                <w:spacing w:val="-4"/>
                <w:sz w:val="21"/>
              </w:rPr>
            </w:pPr>
            <w:r w:rsidRPr="00F7535B">
              <w:rPr>
                <w:rFonts w:ascii="HGPｺﾞｼｯｸM" w:eastAsia="HGPｺﾞｼｯｸM" w:hAnsi="メイリオ" w:cs="メイリオ" w:hint="eastAsia"/>
                <w:color w:val="000000"/>
                <w:sz w:val="21"/>
                <w:shd w:val="clear" w:color="auto" w:fill="FFFFFF"/>
              </w:rPr>
              <w:t>成年後見制度における法人後見活動を支援するために、実施団体に対する研修、安定的な実施のための組織体制の構築、専門職による支援体制の構築などを行います。</w:t>
            </w:r>
          </w:p>
        </w:tc>
      </w:tr>
      <w:tr w:rsidR="00DB24E4" w:rsidRPr="00F7535B" w14:paraId="2BA26305" w14:textId="77777777" w:rsidTr="0092069E">
        <w:tc>
          <w:tcPr>
            <w:tcW w:w="2163" w:type="dxa"/>
            <w:vAlign w:val="center"/>
          </w:tcPr>
          <w:p w14:paraId="0168C8BA" w14:textId="77777777" w:rsidR="00DB24E4" w:rsidRPr="00F7535B" w:rsidRDefault="00DB24E4" w:rsidP="00DB24E4">
            <w:pPr>
              <w:snapToGrid w:val="0"/>
              <w:rPr>
                <w:rFonts w:ascii="HGPｺﾞｼｯｸM" w:eastAsia="HGPｺﾞｼｯｸM" w:hAnsi="メイリオ" w:cs="メイリオ"/>
                <w:color w:val="000000"/>
                <w:sz w:val="21"/>
                <w:shd w:val="clear" w:color="auto" w:fill="FFFFFF"/>
              </w:rPr>
            </w:pPr>
            <w:r w:rsidRPr="00F7535B">
              <w:rPr>
                <w:rFonts w:ascii="HGPｺﾞｼｯｸM" w:eastAsia="HGPｺﾞｼｯｸM" w:hAnsi="メイリオ" w:cs="メイリオ" w:hint="eastAsia"/>
                <w:color w:val="000000"/>
                <w:spacing w:val="30"/>
                <w:kern w:val="0"/>
                <w:sz w:val="21"/>
                <w:shd w:val="clear" w:color="auto" w:fill="FFFFFF"/>
                <w:fitText w:val="2140" w:id="1550471169"/>
              </w:rPr>
              <w:t>意思疎通支援事</w:t>
            </w:r>
            <w:r w:rsidRPr="00F7535B">
              <w:rPr>
                <w:rFonts w:ascii="HGPｺﾞｼｯｸM" w:eastAsia="HGPｺﾞｼｯｸM" w:hAnsi="メイリオ" w:cs="メイリオ" w:hint="eastAsia"/>
                <w:color w:val="000000"/>
                <w:spacing w:val="15"/>
                <w:kern w:val="0"/>
                <w:sz w:val="21"/>
                <w:shd w:val="clear" w:color="auto" w:fill="FFFFFF"/>
                <w:fitText w:val="2140" w:id="1550471169"/>
              </w:rPr>
              <w:t>業</w:t>
            </w:r>
          </w:p>
        </w:tc>
        <w:tc>
          <w:tcPr>
            <w:tcW w:w="7123" w:type="dxa"/>
            <w:vAlign w:val="center"/>
          </w:tcPr>
          <w:p w14:paraId="2BE92E4F" w14:textId="77777777" w:rsidR="00DB24E4" w:rsidRPr="00F7535B" w:rsidRDefault="00DB24E4" w:rsidP="00DB24E4">
            <w:pPr>
              <w:snapToGrid w:val="0"/>
              <w:ind w:leftChars="23" w:left="52" w:rightChars="23" w:right="52"/>
              <w:rPr>
                <w:rFonts w:ascii="HGPｺﾞｼｯｸM" w:eastAsia="HGPｺﾞｼｯｸM" w:hAnsi="メイリオ" w:cs="メイリオ"/>
                <w:color w:val="000000"/>
                <w:sz w:val="21"/>
                <w:shd w:val="clear" w:color="auto" w:fill="FFFFFF"/>
              </w:rPr>
            </w:pPr>
            <w:r w:rsidRPr="00F7535B">
              <w:rPr>
                <w:rFonts w:ascii="HGPｺﾞｼｯｸM" w:eastAsia="HGPｺﾞｼｯｸM" w:hAnsi="メイリオ" w:cs="メイリオ" w:hint="eastAsia"/>
                <w:color w:val="000000"/>
                <w:sz w:val="21"/>
                <w:shd w:val="clear" w:color="auto" w:fill="FFFFFF"/>
              </w:rPr>
              <w:t>聴覚、言語機能、音声機能、視覚その他の障害のため、意思疎通を図ることに支障がある人のために、手話通訳者や要約筆記者の派遣、点訳、代筆、代読、音声訳による支援などを行います。</w:t>
            </w:r>
          </w:p>
        </w:tc>
      </w:tr>
      <w:tr w:rsidR="00DB24E4" w:rsidRPr="00F7535B" w14:paraId="1068D0FC" w14:textId="77777777" w:rsidTr="0092069E">
        <w:tc>
          <w:tcPr>
            <w:tcW w:w="2163" w:type="dxa"/>
            <w:vAlign w:val="center"/>
          </w:tcPr>
          <w:p w14:paraId="0FBD7F63" w14:textId="77777777" w:rsidR="00DB24E4" w:rsidRPr="00F7535B" w:rsidRDefault="00DB24E4" w:rsidP="00DB24E4">
            <w:pPr>
              <w:snapToGrid w:val="0"/>
              <w:rPr>
                <w:rFonts w:ascii="HGPｺﾞｼｯｸM" w:eastAsia="HGPｺﾞｼｯｸM" w:hAnsi="メイリオ" w:cs="メイリオ"/>
                <w:color w:val="000000"/>
                <w:sz w:val="21"/>
                <w:shd w:val="clear" w:color="auto" w:fill="FFFFFF"/>
              </w:rPr>
            </w:pPr>
            <w:r w:rsidRPr="00B10C5B">
              <w:rPr>
                <w:rFonts w:ascii="HGPｺﾞｼｯｸM" w:eastAsia="HGPｺﾞｼｯｸM" w:hAnsi="メイリオ" w:cs="メイリオ" w:hint="eastAsia"/>
                <w:color w:val="000000"/>
                <w:spacing w:val="15"/>
                <w:w w:val="92"/>
                <w:kern w:val="0"/>
                <w:sz w:val="21"/>
                <w:shd w:val="clear" w:color="auto" w:fill="FFFFFF"/>
                <w:fitText w:val="2140" w:id="1550471168"/>
              </w:rPr>
              <w:t>日常生活用具給付等事</w:t>
            </w:r>
            <w:r w:rsidRPr="00B10C5B">
              <w:rPr>
                <w:rFonts w:ascii="HGPｺﾞｼｯｸM" w:eastAsia="HGPｺﾞｼｯｸM" w:hAnsi="メイリオ" w:cs="メイリオ" w:hint="eastAsia"/>
                <w:color w:val="000000"/>
                <w:spacing w:val="-75"/>
                <w:w w:val="92"/>
                <w:kern w:val="0"/>
                <w:sz w:val="21"/>
                <w:shd w:val="clear" w:color="auto" w:fill="FFFFFF"/>
                <w:fitText w:val="2140" w:id="1550471168"/>
              </w:rPr>
              <w:t>業</w:t>
            </w:r>
          </w:p>
        </w:tc>
        <w:tc>
          <w:tcPr>
            <w:tcW w:w="7123" w:type="dxa"/>
            <w:vAlign w:val="center"/>
          </w:tcPr>
          <w:p w14:paraId="73CCBC83" w14:textId="77777777" w:rsidR="00DB24E4" w:rsidRPr="00F7535B" w:rsidRDefault="00F414D9" w:rsidP="00DB24E4">
            <w:pPr>
              <w:snapToGrid w:val="0"/>
              <w:ind w:leftChars="23" w:left="52" w:rightChars="23" w:right="52"/>
              <w:rPr>
                <w:rFonts w:ascii="HGPｺﾞｼｯｸM" w:eastAsia="HGPｺﾞｼｯｸM" w:hAnsi="メイリオ" w:cs="メイリオ"/>
                <w:color w:val="000000"/>
                <w:sz w:val="21"/>
                <w:shd w:val="clear" w:color="auto" w:fill="FFFFFF"/>
              </w:rPr>
            </w:pPr>
            <w:r w:rsidRPr="00F7535B">
              <w:rPr>
                <w:rFonts w:ascii="HGPｺﾞｼｯｸM" w:eastAsia="HGPｺﾞｼｯｸM" w:hAnsi="メイリオ" w:cs="メイリオ" w:hint="eastAsia"/>
                <w:color w:val="000000"/>
                <w:sz w:val="21"/>
                <w:shd w:val="clear" w:color="auto" w:fill="FFFFFF"/>
              </w:rPr>
              <w:t>重度障害者</w:t>
            </w:r>
            <w:r w:rsidR="00DB24E4" w:rsidRPr="00F7535B">
              <w:rPr>
                <w:rFonts w:ascii="HGPｺﾞｼｯｸM" w:eastAsia="HGPｺﾞｼｯｸM" w:hAnsi="メイリオ" w:cs="メイリオ" w:hint="eastAsia"/>
                <w:color w:val="000000"/>
                <w:sz w:val="21"/>
                <w:shd w:val="clear" w:color="auto" w:fill="FFFFFF"/>
              </w:rPr>
              <w:t>等に対し、自立生活支援用具等の日常生活用具の給付</w:t>
            </w:r>
            <w:r w:rsidR="00F61ADB" w:rsidRPr="00F7535B">
              <w:rPr>
                <w:rFonts w:ascii="HGPｺﾞｼｯｸM" w:eastAsia="HGPｺﾞｼｯｸM" w:hAnsi="メイリオ" w:cs="メイリオ" w:hint="eastAsia"/>
                <w:color w:val="000000"/>
                <w:sz w:val="21"/>
                <w:shd w:val="clear" w:color="auto" w:fill="FFFFFF"/>
              </w:rPr>
              <w:t>又は</w:t>
            </w:r>
            <w:r w:rsidR="00DB24E4" w:rsidRPr="00F7535B">
              <w:rPr>
                <w:rFonts w:ascii="HGPｺﾞｼｯｸM" w:eastAsia="HGPｺﾞｼｯｸM" w:hAnsi="メイリオ" w:cs="メイリオ" w:hint="eastAsia"/>
                <w:color w:val="000000"/>
                <w:sz w:val="21"/>
                <w:shd w:val="clear" w:color="auto" w:fill="FFFFFF"/>
              </w:rPr>
              <w:t>貸与を行います。</w:t>
            </w:r>
          </w:p>
        </w:tc>
      </w:tr>
      <w:tr w:rsidR="00DB24E4" w:rsidRPr="00F7535B" w14:paraId="159CA171" w14:textId="77777777" w:rsidTr="0092069E">
        <w:tc>
          <w:tcPr>
            <w:tcW w:w="2163" w:type="dxa"/>
            <w:vAlign w:val="center"/>
          </w:tcPr>
          <w:p w14:paraId="20261842" w14:textId="77777777" w:rsidR="00DB24E4" w:rsidRPr="00F7535B" w:rsidRDefault="00DB24E4" w:rsidP="00DB24E4">
            <w:pPr>
              <w:snapToGrid w:val="0"/>
              <w:rPr>
                <w:rFonts w:ascii="HGPｺﾞｼｯｸM" w:eastAsia="HGPｺﾞｼｯｸM" w:hAnsi="メイリオ" w:cs="メイリオ"/>
                <w:color w:val="000000"/>
                <w:sz w:val="21"/>
                <w:shd w:val="clear" w:color="auto" w:fill="FFFFFF"/>
              </w:rPr>
            </w:pPr>
            <w:r w:rsidRPr="00B10C5B">
              <w:rPr>
                <w:rFonts w:ascii="HGPｺﾞｼｯｸM" w:eastAsia="HGPｺﾞｼｯｸM" w:hAnsi="メイリオ" w:cs="メイリオ" w:hint="eastAsia"/>
                <w:color w:val="000000"/>
                <w:spacing w:val="15"/>
                <w:w w:val="92"/>
                <w:kern w:val="0"/>
                <w:sz w:val="21"/>
                <w:shd w:val="clear" w:color="auto" w:fill="FFFFFF"/>
                <w:fitText w:val="2140" w:id="1550471171"/>
              </w:rPr>
              <w:t>手話奉仕員養成研修事</w:t>
            </w:r>
            <w:r w:rsidRPr="00B10C5B">
              <w:rPr>
                <w:rFonts w:ascii="HGPｺﾞｼｯｸM" w:eastAsia="HGPｺﾞｼｯｸM" w:hAnsi="メイリオ" w:cs="メイリオ" w:hint="eastAsia"/>
                <w:color w:val="000000"/>
                <w:spacing w:val="-75"/>
                <w:w w:val="92"/>
                <w:kern w:val="0"/>
                <w:sz w:val="21"/>
                <w:shd w:val="clear" w:color="auto" w:fill="FFFFFF"/>
                <w:fitText w:val="2140" w:id="1550471171"/>
              </w:rPr>
              <w:t>業</w:t>
            </w:r>
          </w:p>
        </w:tc>
        <w:tc>
          <w:tcPr>
            <w:tcW w:w="7123" w:type="dxa"/>
            <w:vAlign w:val="center"/>
          </w:tcPr>
          <w:p w14:paraId="707D651B" w14:textId="77777777" w:rsidR="00DB24E4" w:rsidRPr="00F7535B" w:rsidRDefault="00F414D9" w:rsidP="00DB24E4">
            <w:pPr>
              <w:snapToGrid w:val="0"/>
              <w:ind w:leftChars="23" w:left="52" w:rightChars="23" w:right="52"/>
              <w:rPr>
                <w:rFonts w:ascii="HGPｺﾞｼｯｸM" w:eastAsia="HGPｺﾞｼｯｸM" w:hAnsi="メイリオ" w:cs="メイリオ"/>
                <w:color w:val="000000"/>
                <w:sz w:val="21"/>
                <w:shd w:val="clear" w:color="auto" w:fill="FFFFFF"/>
              </w:rPr>
            </w:pPr>
            <w:r w:rsidRPr="00F7535B">
              <w:rPr>
                <w:rFonts w:ascii="HGPｺﾞｼｯｸM" w:eastAsia="HGPｺﾞｼｯｸM" w:hAnsi="メイリオ" w:cs="メイリオ" w:hint="eastAsia"/>
                <w:color w:val="000000"/>
                <w:sz w:val="21"/>
                <w:shd w:val="clear" w:color="auto" w:fill="FFFFFF"/>
              </w:rPr>
              <w:t>聴覚障害者</w:t>
            </w:r>
            <w:r w:rsidR="00DB24E4" w:rsidRPr="00F7535B">
              <w:rPr>
                <w:rFonts w:ascii="HGPｺﾞｼｯｸM" w:eastAsia="HGPｺﾞｼｯｸM" w:hAnsi="メイリオ" w:cs="メイリオ" w:hint="eastAsia"/>
                <w:color w:val="000000"/>
                <w:sz w:val="21"/>
                <w:shd w:val="clear" w:color="auto" w:fill="FFFFFF"/>
              </w:rPr>
              <w:t>との交流活動の促進、市区町村の広報活動などの支援者として期待される手話奉仕員（日常会話程度の手話表現技術を取得した者）の養成研修を行います。</w:t>
            </w:r>
          </w:p>
        </w:tc>
      </w:tr>
      <w:tr w:rsidR="00DB24E4" w:rsidRPr="00F7535B" w14:paraId="53F363EE" w14:textId="77777777" w:rsidTr="0092069E">
        <w:tc>
          <w:tcPr>
            <w:tcW w:w="2163" w:type="dxa"/>
            <w:vAlign w:val="center"/>
          </w:tcPr>
          <w:p w14:paraId="34EA1D6E" w14:textId="77777777" w:rsidR="00DB24E4" w:rsidRPr="00F7535B" w:rsidRDefault="00DB24E4" w:rsidP="00DB24E4">
            <w:pPr>
              <w:snapToGrid w:val="0"/>
              <w:rPr>
                <w:rFonts w:ascii="HGPｺﾞｼｯｸM" w:eastAsia="HGPｺﾞｼｯｸM" w:hAnsi="メイリオ" w:cs="メイリオ"/>
                <w:color w:val="000000"/>
                <w:sz w:val="21"/>
                <w:shd w:val="clear" w:color="auto" w:fill="FFFFFF"/>
              </w:rPr>
            </w:pPr>
            <w:r w:rsidRPr="00F7535B">
              <w:rPr>
                <w:rFonts w:ascii="HGPｺﾞｼｯｸM" w:eastAsia="HGPｺﾞｼｯｸM" w:hAnsi="メイリオ" w:cs="メイリオ" w:hint="eastAsia"/>
                <w:color w:val="000000"/>
                <w:spacing w:val="75"/>
                <w:kern w:val="0"/>
                <w:sz w:val="21"/>
                <w:shd w:val="clear" w:color="auto" w:fill="FFFFFF"/>
                <w:fitText w:val="2140" w:id="1550471170"/>
              </w:rPr>
              <w:t>移動支援事</w:t>
            </w:r>
            <w:r w:rsidRPr="00F7535B">
              <w:rPr>
                <w:rFonts w:ascii="HGPｺﾞｼｯｸM" w:eastAsia="HGPｺﾞｼｯｸM" w:hAnsi="メイリオ" w:cs="メイリオ" w:hint="eastAsia"/>
                <w:color w:val="000000"/>
                <w:spacing w:val="60"/>
                <w:kern w:val="0"/>
                <w:sz w:val="21"/>
                <w:shd w:val="clear" w:color="auto" w:fill="FFFFFF"/>
                <w:fitText w:val="2140" w:id="1550471170"/>
              </w:rPr>
              <w:t>業</w:t>
            </w:r>
          </w:p>
        </w:tc>
        <w:tc>
          <w:tcPr>
            <w:tcW w:w="7123" w:type="dxa"/>
            <w:vAlign w:val="center"/>
          </w:tcPr>
          <w:p w14:paraId="1477D357" w14:textId="77777777" w:rsidR="00DB24E4" w:rsidRPr="00F7535B" w:rsidRDefault="00F414D9" w:rsidP="00F414D9">
            <w:pPr>
              <w:snapToGrid w:val="0"/>
              <w:ind w:leftChars="23" w:left="52" w:rightChars="23" w:right="52"/>
              <w:rPr>
                <w:rFonts w:ascii="HGPｺﾞｼｯｸM" w:eastAsia="HGPｺﾞｼｯｸM" w:hAnsi="メイリオ" w:cs="メイリオ"/>
                <w:color w:val="000000"/>
                <w:spacing w:val="-4"/>
                <w:sz w:val="21"/>
                <w:shd w:val="clear" w:color="auto" w:fill="FFFFFF"/>
              </w:rPr>
            </w:pPr>
            <w:r w:rsidRPr="00F7535B">
              <w:rPr>
                <w:rFonts w:ascii="HGPｺﾞｼｯｸM" w:eastAsia="HGPｺﾞｼｯｸM" w:hAnsi="メイリオ" w:cs="メイリオ" w:hint="eastAsia"/>
                <w:color w:val="000000"/>
                <w:spacing w:val="-4"/>
                <w:sz w:val="21"/>
                <w:shd w:val="clear" w:color="auto" w:fill="FFFFFF"/>
              </w:rPr>
              <w:t>屋外での移動が困難な障害者等に</w:t>
            </w:r>
            <w:r w:rsidR="00DB24E4" w:rsidRPr="00F7535B">
              <w:rPr>
                <w:rFonts w:ascii="HGPｺﾞｼｯｸM" w:eastAsia="HGPｺﾞｼｯｸM" w:hAnsi="メイリオ" w:cs="メイリオ" w:hint="eastAsia"/>
                <w:color w:val="000000"/>
                <w:spacing w:val="-4"/>
                <w:sz w:val="21"/>
                <w:shd w:val="clear" w:color="auto" w:fill="FFFFFF"/>
              </w:rPr>
              <w:t>外出のための支援を行います。</w:t>
            </w:r>
          </w:p>
        </w:tc>
      </w:tr>
      <w:tr w:rsidR="00DB24E4" w:rsidRPr="00F7535B" w14:paraId="12D4F79C" w14:textId="77777777" w:rsidTr="0092069E">
        <w:tc>
          <w:tcPr>
            <w:tcW w:w="2163" w:type="dxa"/>
            <w:vAlign w:val="center"/>
          </w:tcPr>
          <w:p w14:paraId="3B4D8B8F" w14:textId="77777777" w:rsidR="00DB24E4" w:rsidRPr="00F7535B" w:rsidRDefault="00DB24E4" w:rsidP="00DB24E4">
            <w:pPr>
              <w:snapToGrid w:val="0"/>
              <w:rPr>
                <w:rFonts w:ascii="HGPｺﾞｼｯｸM" w:eastAsia="HGPｺﾞｼｯｸM" w:hAnsi="メイリオ" w:cs="メイリオ"/>
                <w:color w:val="000000"/>
                <w:sz w:val="21"/>
                <w:shd w:val="clear" w:color="auto" w:fill="FFFFFF"/>
              </w:rPr>
            </w:pPr>
            <w:r w:rsidRPr="00B10C5B">
              <w:rPr>
                <w:rFonts w:ascii="HGPｺﾞｼｯｸM" w:eastAsia="HGPｺﾞｼｯｸM" w:hAnsi="メイリオ" w:cs="メイリオ" w:hint="eastAsia"/>
                <w:color w:val="000000"/>
                <w:w w:val="89"/>
                <w:kern w:val="0"/>
                <w:sz w:val="21"/>
                <w:shd w:val="clear" w:color="auto" w:fill="FFFFFF"/>
                <w:fitText w:val="2140" w:id="1550471172"/>
              </w:rPr>
              <w:t>地域活動支援センター事</w:t>
            </w:r>
            <w:r w:rsidRPr="00B10C5B">
              <w:rPr>
                <w:rFonts w:ascii="HGPｺﾞｼｯｸM" w:eastAsia="HGPｺﾞｼｯｸM" w:hAnsi="メイリオ" w:cs="メイリオ" w:hint="eastAsia"/>
                <w:color w:val="000000"/>
                <w:spacing w:val="37"/>
                <w:w w:val="89"/>
                <w:kern w:val="0"/>
                <w:sz w:val="21"/>
                <w:shd w:val="clear" w:color="auto" w:fill="FFFFFF"/>
                <w:fitText w:val="2140" w:id="1550471172"/>
              </w:rPr>
              <w:t>業</w:t>
            </w:r>
          </w:p>
        </w:tc>
        <w:tc>
          <w:tcPr>
            <w:tcW w:w="7123" w:type="dxa"/>
            <w:vAlign w:val="center"/>
          </w:tcPr>
          <w:p w14:paraId="28EFCE95" w14:textId="2A44E61D" w:rsidR="00DB24E4" w:rsidRPr="00F7535B" w:rsidRDefault="00DB24E4" w:rsidP="00DB24E4">
            <w:pPr>
              <w:snapToGrid w:val="0"/>
              <w:ind w:leftChars="23" w:left="52" w:rightChars="23" w:right="52"/>
              <w:rPr>
                <w:rFonts w:ascii="HGPｺﾞｼｯｸM" w:eastAsia="HGPｺﾞｼｯｸM" w:hAnsi="メイリオ" w:cs="メイリオ"/>
                <w:color w:val="000000"/>
                <w:sz w:val="21"/>
                <w:shd w:val="clear" w:color="auto" w:fill="FFFFFF"/>
              </w:rPr>
            </w:pPr>
            <w:r w:rsidRPr="00F7535B">
              <w:rPr>
                <w:rFonts w:ascii="HGPｺﾞｼｯｸM" w:eastAsia="HGPｺﾞｼｯｸM" w:hAnsi="メイリオ" w:cs="メイリオ" w:hint="eastAsia"/>
                <w:color w:val="000000"/>
                <w:sz w:val="21"/>
                <w:shd w:val="clear" w:color="auto" w:fill="FFFFFF"/>
              </w:rPr>
              <w:t>障害者に対し、創作的活動</w:t>
            </w:r>
            <w:r w:rsidR="00F61ADB" w:rsidRPr="00F7535B">
              <w:rPr>
                <w:rFonts w:ascii="HGPｺﾞｼｯｸM" w:eastAsia="HGPｺﾞｼｯｸM" w:hAnsi="メイリオ" w:cs="メイリオ" w:hint="eastAsia"/>
                <w:color w:val="000000"/>
                <w:sz w:val="21"/>
                <w:shd w:val="clear" w:color="auto" w:fill="FFFFFF"/>
              </w:rPr>
              <w:t>又は</w:t>
            </w:r>
            <w:r w:rsidRPr="00F7535B">
              <w:rPr>
                <w:rFonts w:ascii="HGPｺﾞｼｯｸM" w:eastAsia="HGPｺﾞｼｯｸM" w:hAnsi="メイリオ" w:cs="メイリオ" w:hint="eastAsia"/>
                <w:color w:val="000000"/>
                <w:sz w:val="21"/>
                <w:shd w:val="clear" w:color="auto" w:fill="FFFFFF"/>
              </w:rPr>
              <w:t>生産活動の機会の提供、社会との交流の促進等を行います。</w:t>
            </w:r>
          </w:p>
        </w:tc>
      </w:tr>
    </w:tbl>
    <w:p w14:paraId="0F2BC81C" w14:textId="7B7B3F26" w:rsidR="00DB24E4" w:rsidRPr="00F7535B" w:rsidRDefault="00DB24E4" w:rsidP="00024EFE">
      <w:pPr>
        <w:pStyle w:val="aff3"/>
      </w:pPr>
    </w:p>
    <w:p w14:paraId="1DA882A3" w14:textId="34E5A60F" w:rsidR="00DB24E4" w:rsidRPr="00F7535B" w:rsidRDefault="00131E85" w:rsidP="00131E85">
      <w:pPr>
        <w:pStyle w:val="4"/>
      </w:pPr>
      <w:r w:rsidRPr="00F7535B">
        <w:rPr>
          <w:rFonts w:hint="eastAsia"/>
        </w:rPr>
        <w:t>①</w:t>
      </w:r>
      <w:r w:rsidR="00DB24E4" w:rsidRPr="00F7535B">
        <w:rPr>
          <w:rFonts w:hint="eastAsia"/>
        </w:rPr>
        <w:t xml:space="preserve">　理解促進研修・啓発事業</w:t>
      </w:r>
    </w:p>
    <w:tbl>
      <w:tblPr>
        <w:tblStyle w:val="af0"/>
        <w:tblW w:w="9240" w:type="dxa"/>
        <w:tblInd w:w="224" w:type="dxa"/>
        <w:tblLook w:val="04A0" w:firstRow="1" w:lastRow="0" w:firstColumn="1" w:lastColumn="0" w:noHBand="0" w:noVBand="1"/>
      </w:tblPr>
      <w:tblGrid>
        <w:gridCol w:w="2403"/>
        <w:gridCol w:w="1701"/>
        <w:gridCol w:w="1712"/>
        <w:gridCol w:w="1712"/>
        <w:gridCol w:w="1712"/>
      </w:tblGrid>
      <w:tr w:rsidR="000A1EA3" w:rsidRPr="00F7535B" w14:paraId="715211FA" w14:textId="77777777" w:rsidTr="000A1EA3">
        <w:tc>
          <w:tcPr>
            <w:tcW w:w="2403" w:type="dxa"/>
            <w:vMerge w:val="restart"/>
            <w:shd w:val="clear" w:color="auto" w:fill="D9D9D9" w:themeFill="background1" w:themeFillShade="D9"/>
            <w:vAlign w:val="center"/>
          </w:tcPr>
          <w:p w14:paraId="64A85DFC" w14:textId="77777777" w:rsidR="000A1EA3" w:rsidRPr="00F7535B" w:rsidRDefault="0045216A" w:rsidP="0045216A">
            <w:pPr>
              <w:jc w:val="center"/>
              <w:rPr>
                <w:rFonts w:ascii="HGPｺﾞｼｯｸM" w:eastAsia="HGPｺﾞｼｯｸM" w:hAnsi="HGP創英角ｺﾞｼｯｸUB"/>
              </w:rPr>
            </w:pPr>
            <w:r w:rsidRPr="00F7535B">
              <w:rPr>
                <w:rFonts w:ascii="HGPｺﾞｼｯｸM" w:eastAsia="HGPｺﾞｼｯｸM" w:hAnsi="HGP創英角ｺﾞｼｯｸUB" w:hint="eastAsia"/>
                <w:spacing w:val="377"/>
                <w:kern w:val="0"/>
                <w:sz w:val="21"/>
                <w:fitText w:val="2140" w:id="1550470657"/>
              </w:rPr>
              <w:t>事業</w:t>
            </w:r>
            <w:r w:rsidRPr="00F7535B">
              <w:rPr>
                <w:rFonts w:ascii="HGPｺﾞｼｯｸM" w:eastAsia="HGPｺﾞｼｯｸM" w:hAnsi="HGP創英角ｺﾞｼｯｸUB" w:hint="eastAsia"/>
                <w:spacing w:val="1"/>
                <w:kern w:val="0"/>
                <w:sz w:val="21"/>
                <w:fitText w:val="2140" w:id="1550470657"/>
              </w:rPr>
              <w:t>名</w:t>
            </w:r>
          </w:p>
        </w:tc>
        <w:tc>
          <w:tcPr>
            <w:tcW w:w="1701" w:type="dxa"/>
            <w:vMerge w:val="restart"/>
            <w:shd w:val="clear" w:color="auto" w:fill="D9D9D9" w:themeFill="background1" w:themeFillShade="D9"/>
            <w:vAlign w:val="center"/>
          </w:tcPr>
          <w:p w14:paraId="2A2A8449" w14:textId="77777777" w:rsidR="000A1EA3" w:rsidRPr="00F7535B" w:rsidRDefault="000A1EA3" w:rsidP="00DB24E4">
            <w:pPr>
              <w:jc w:val="center"/>
              <w:rPr>
                <w:rFonts w:ascii="HGPｺﾞｼｯｸM" w:eastAsia="HGPｺﾞｼｯｸM" w:hAnsi="HGP創英角ｺﾞｼｯｸUB"/>
              </w:rPr>
            </w:pPr>
            <w:r w:rsidRPr="00F7535B">
              <w:rPr>
                <w:rFonts w:ascii="HGPｺﾞｼｯｸM" w:eastAsia="HGPｺﾞｼｯｸM" w:hAnsi="HGP創英角ｺﾞｼｯｸUB" w:hint="eastAsia"/>
                <w:sz w:val="21"/>
              </w:rPr>
              <w:t>単位</w:t>
            </w:r>
          </w:p>
        </w:tc>
        <w:tc>
          <w:tcPr>
            <w:tcW w:w="5136"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3C21A209" w14:textId="17F08D34" w:rsidR="000A1EA3" w:rsidRPr="00F7535B" w:rsidRDefault="000A1EA3" w:rsidP="00131E85">
            <w:pPr>
              <w:spacing w:line="260" w:lineRule="exact"/>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Cs w:val="21"/>
              </w:rPr>
              <w:t>見込量</w:t>
            </w:r>
          </w:p>
        </w:tc>
      </w:tr>
      <w:tr w:rsidR="000A1EA3" w:rsidRPr="00F7535B" w14:paraId="3D1EB354" w14:textId="77777777" w:rsidTr="000A1EA3">
        <w:tc>
          <w:tcPr>
            <w:tcW w:w="2403" w:type="dxa"/>
            <w:vMerge/>
            <w:shd w:val="clear" w:color="auto" w:fill="D9D9D9" w:themeFill="background1" w:themeFillShade="D9"/>
            <w:vAlign w:val="center"/>
          </w:tcPr>
          <w:p w14:paraId="7488946F" w14:textId="77777777" w:rsidR="000A1EA3" w:rsidRPr="00F7535B" w:rsidRDefault="000A1EA3" w:rsidP="00DB24E4">
            <w:pPr>
              <w:jc w:val="center"/>
              <w:rPr>
                <w:rFonts w:ascii="HGPｺﾞｼｯｸM" w:eastAsia="HGPｺﾞｼｯｸM" w:hAnsi="HGP創英角ｺﾞｼｯｸUB"/>
                <w:sz w:val="21"/>
              </w:rPr>
            </w:pPr>
          </w:p>
        </w:tc>
        <w:tc>
          <w:tcPr>
            <w:tcW w:w="1701" w:type="dxa"/>
            <w:vMerge/>
            <w:shd w:val="clear" w:color="auto" w:fill="D9D9D9" w:themeFill="background1" w:themeFillShade="D9"/>
            <w:vAlign w:val="center"/>
          </w:tcPr>
          <w:p w14:paraId="36B366D4" w14:textId="77777777" w:rsidR="000A1EA3" w:rsidRPr="00F7535B" w:rsidRDefault="000A1EA3" w:rsidP="00DB24E4">
            <w:pPr>
              <w:jc w:val="center"/>
              <w:rPr>
                <w:rFonts w:ascii="HGPｺﾞｼｯｸM" w:eastAsia="HGPｺﾞｼｯｸM" w:hAnsi="HGP創英角ｺﾞｼｯｸUB"/>
                <w:sz w:val="21"/>
              </w:rPr>
            </w:pPr>
          </w:p>
        </w:tc>
        <w:tc>
          <w:tcPr>
            <w:tcW w:w="1712" w:type="dxa"/>
            <w:tcBorders>
              <w:left w:val="single" w:sz="12" w:space="0" w:color="auto"/>
            </w:tcBorders>
            <w:shd w:val="clear" w:color="auto" w:fill="D9D9D9" w:themeFill="background1" w:themeFillShade="D9"/>
            <w:vAlign w:val="center"/>
          </w:tcPr>
          <w:p w14:paraId="1B7C9A46" w14:textId="77777777" w:rsidR="000A1EA3" w:rsidRPr="00F7535B" w:rsidRDefault="008B69B0" w:rsidP="00131E85">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30</w:t>
            </w:r>
            <w:r w:rsidRPr="00F7535B">
              <w:rPr>
                <w:rFonts w:ascii="HGPｺﾞｼｯｸM" w:eastAsia="HGPｺﾞｼｯｸM" w:hAnsi="HGP創英角ｺﾞｼｯｸUB" w:hint="eastAsia"/>
                <w:sz w:val="21"/>
                <w:szCs w:val="21"/>
              </w:rPr>
              <w:t>年度</w:t>
            </w:r>
          </w:p>
          <w:p w14:paraId="16373F4E" w14:textId="77777777" w:rsidR="00E00975" w:rsidRPr="00F7535B" w:rsidRDefault="00E00975" w:rsidP="00131E85">
            <w:pPr>
              <w:spacing w:line="260" w:lineRule="exact"/>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 w:val="21"/>
                <w:szCs w:val="21"/>
              </w:rPr>
              <w:t>（2018年度）</w:t>
            </w:r>
          </w:p>
        </w:tc>
        <w:tc>
          <w:tcPr>
            <w:tcW w:w="1712" w:type="dxa"/>
            <w:shd w:val="clear" w:color="auto" w:fill="D9D9D9" w:themeFill="background1" w:themeFillShade="D9"/>
            <w:vAlign w:val="center"/>
          </w:tcPr>
          <w:p w14:paraId="60845EF0" w14:textId="77777777" w:rsidR="000A1EA3" w:rsidRPr="00F7535B" w:rsidRDefault="008B69B0" w:rsidP="00131E85">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31</w:t>
            </w:r>
            <w:r w:rsidRPr="00F7535B">
              <w:rPr>
                <w:rFonts w:ascii="HGPｺﾞｼｯｸM" w:eastAsia="HGPｺﾞｼｯｸM" w:hAnsi="HGP創英角ｺﾞｼｯｸUB" w:hint="eastAsia"/>
                <w:sz w:val="21"/>
                <w:szCs w:val="21"/>
              </w:rPr>
              <w:t>年度</w:t>
            </w:r>
          </w:p>
          <w:p w14:paraId="513B0197" w14:textId="77777777" w:rsidR="00E00975" w:rsidRPr="00F7535B" w:rsidRDefault="00E00975" w:rsidP="00131E85">
            <w:pPr>
              <w:spacing w:line="260" w:lineRule="exact"/>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 w:val="21"/>
                <w:szCs w:val="21"/>
              </w:rPr>
              <w:t>（2019年度）</w:t>
            </w:r>
          </w:p>
        </w:tc>
        <w:tc>
          <w:tcPr>
            <w:tcW w:w="1712" w:type="dxa"/>
            <w:tcBorders>
              <w:right w:val="single" w:sz="12" w:space="0" w:color="auto"/>
            </w:tcBorders>
            <w:shd w:val="clear" w:color="auto" w:fill="D9D9D9" w:themeFill="background1" w:themeFillShade="D9"/>
            <w:vAlign w:val="center"/>
          </w:tcPr>
          <w:p w14:paraId="5FB8E6FA" w14:textId="77777777" w:rsidR="000A1EA3" w:rsidRPr="00F7535B" w:rsidRDefault="008B69B0" w:rsidP="00131E85">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32</w:t>
            </w:r>
            <w:r w:rsidRPr="00F7535B">
              <w:rPr>
                <w:rFonts w:ascii="HGPｺﾞｼｯｸM" w:eastAsia="HGPｺﾞｼｯｸM" w:hAnsi="HGP創英角ｺﾞｼｯｸUB" w:hint="eastAsia"/>
                <w:sz w:val="21"/>
                <w:szCs w:val="21"/>
              </w:rPr>
              <w:t>年度</w:t>
            </w:r>
          </w:p>
          <w:p w14:paraId="5381FEF4" w14:textId="77777777" w:rsidR="00E00975" w:rsidRPr="00F7535B" w:rsidRDefault="00E00975" w:rsidP="00131E85">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（2020年度）</w:t>
            </w:r>
          </w:p>
        </w:tc>
      </w:tr>
      <w:tr w:rsidR="000A1EA3" w:rsidRPr="00F7535B" w14:paraId="68BE8DE8" w14:textId="77777777" w:rsidTr="000A1EA3">
        <w:tc>
          <w:tcPr>
            <w:tcW w:w="2403" w:type="dxa"/>
            <w:vAlign w:val="center"/>
          </w:tcPr>
          <w:p w14:paraId="5DD26B71" w14:textId="77777777" w:rsidR="000A1EA3" w:rsidRPr="00F7535B" w:rsidRDefault="000A1EA3" w:rsidP="00DB24E4">
            <w:pPr>
              <w:widowControl/>
              <w:jc w:val="left"/>
              <w:rPr>
                <w:rFonts w:ascii="HGPｺﾞｼｯｸM" w:eastAsia="HGPｺﾞｼｯｸM" w:hAnsi="游ゴシック"/>
                <w:color w:val="000000"/>
                <w:sz w:val="21"/>
              </w:rPr>
            </w:pPr>
            <w:r w:rsidRPr="00F7535B">
              <w:rPr>
                <w:rFonts w:ascii="HGPｺﾞｼｯｸM" w:eastAsia="HGPｺﾞｼｯｸM" w:hAnsi="游ゴシック" w:hint="eastAsia"/>
                <w:color w:val="000000"/>
                <w:spacing w:val="210"/>
                <w:kern w:val="0"/>
                <w:sz w:val="21"/>
                <w:fitText w:val="2140" w:id="1550470656"/>
              </w:rPr>
              <w:t>広報啓</w:t>
            </w:r>
            <w:r w:rsidRPr="00F7535B">
              <w:rPr>
                <w:rFonts w:ascii="HGPｺﾞｼｯｸM" w:eastAsia="HGPｺﾞｼｯｸM" w:hAnsi="游ゴシック" w:hint="eastAsia"/>
                <w:color w:val="000000"/>
                <w:spacing w:val="15"/>
                <w:kern w:val="0"/>
                <w:sz w:val="21"/>
                <w:fitText w:val="2140" w:id="1550470656"/>
              </w:rPr>
              <w:t>発</w:t>
            </w:r>
          </w:p>
        </w:tc>
        <w:tc>
          <w:tcPr>
            <w:tcW w:w="1701" w:type="dxa"/>
            <w:vAlign w:val="center"/>
          </w:tcPr>
          <w:p w14:paraId="6C70A44A"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実施の有無</w:t>
            </w:r>
          </w:p>
        </w:tc>
        <w:tc>
          <w:tcPr>
            <w:tcW w:w="1712" w:type="dxa"/>
            <w:tcBorders>
              <w:left w:val="single" w:sz="12" w:space="0" w:color="auto"/>
              <w:bottom w:val="single" w:sz="12" w:space="0" w:color="auto"/>
            </w:tcBorders>
            <w:vAlign w:val="center"/>
          </w:tcPr>
          <w:p w14:paraId="385BADB5" w14:textId="77777777" w:rsidR="000A1EA3" w:rsidRPr="00F7535B" w:rsidRDefault="000A1EA3" w:rsidP="00DB24E4">
            <w:pPr>
              <w:jc w:val="right"/>
              <w:rPr>
                <w:rFonts w:ascii="HGPｺﾞｼｯｸM" w:eastAsia="HGPｺﾞｼｯｸM"/>
                <w:color w:val="000000" w:themeColor="text1"/>
                <w:sz w:val="21"/>
                <w:szCs w:val="21"/>
              </w:rPr>
            </w:pPr>
            <w:r w:rsidRPr="00F7535B">
              <w:rPr>
                <w:rFonts w:ascii="HGPｺﾞｼｯｸM" w:eastAsia="HGPｺﾞｼｯｸM" w:hint="eastAsia"/>
                <w:color w:val="000000" w:themeColor="text1"/>
                <w:sz w:val="21"/>
                <w:szCs w:val="21"/>
              </w:rPr>
              <w:t>実施</w:t>
            </w:r>
          </w:p>
        </w:tc>
        <w:tc>
          <w:tcPr>
            <w:tcW w:w="1712" w:type="dxa"/>
            <w:tcBorders>
              <w:bottom w:val="single" w:sz="12" w:space="0" w:color="auto"/>
            </w:tcBorders>
            <w:vAlign w:val="center"/>
          </w:tcPr>
          <w:p w14:paraId="3023D84A" w14:textId="77777777" w:rsidR="000A1EA3" w:rsidRPr="00F7535B" w:rsidRDefault="000A1EA3" w:rsidP="00DB24E4">
            <w:pPr>
              <w:jc w:val="right"/>
              <w:rPr>
                <w:rFonts w:ascii="HGPｺﾞｼｯｸM" w:eastAsia="HGPｺﾞｼｯｸM"/>
                <w:color w:val="000000" w:themeColor="text1"/>
                <w:sz w:val="21"/>
                <w:szCs w:val="21"/>
              </w:rPr>
            </w:pPr>
            <w:r w:rsidRPr="00F7535B">
              <w:rPr>
                <w:rFonts w:ascii="HGPｺﾞｼｯｸM" w:eastAsia="HGPｺﾞｼｯｸM" w:hint="eastAsia"/>
                <w:color w:val="000000" w:themeColor="text1"/>
                <w:sz w:val="21"/>
                <w:szCs w:val="21"/>
              </w:rPr>
              <w:t>実施</w:t>
            </w:r>
          </w:p>
        </w:tc>
        <w:tc>
          <w:tcPr>
            <w:tcW w:w="1712" w:type="dxa"/>
            <w:tcBorders>
              <w:bottom w:val="single" w:sz="12" w:space="0" w:color="auto"/>
              <w:right w:val="single" w:sz="12" w:space="0" w:color="auto"/>
            </w:tcBorders>
            <w:vAlign w:val="center"/>
          </w:tcPr>
          <w:p w14:paraId="6A2D590F" w14:textId="77777777" w:rsidR="000A1EA3" w:rsidRPr="00F7535B" w:rsidRDefault="000A1EA3" w:rsidP="00DB24E4">
            <w:pPr>
              <w:jc w:val="right"/>
              <w:rPr>
                <w:rFonts w:ascii="HGPｺﾞｼｯｸM" w:eastAsia="HGPｺﾞｼｯｸM"/>
                <w:color w:val="000000" w:themeColor="text1"/>
                <w:sz w:val="21"/>
                <w:szCs w:val="21"/>
              </w:rPr>
            </w:pPr>
            <w:r w:rsidRPr="00F7535B">
              <w:rPr>
                <w:rFonts w:ascii="HGPｺﾞｼｯｸM" w:eastAsia="HGPｺﾞｼｯｸM" w:hint="eastAsia"/>
                <w:color w:val="000000" w:themeColor="text1"/>
                <w:sz w:val="21"/>
                <w:szCs w:val="21"/>
              </w:rPr>
              <w:t>実施</w:t>
            </w:r>
          </w:p>
        </w:tc>
      </w:tr>
    </w:tbl>
    <w:p w14:paraId="7156E7FA" w14:textId="7DB9FB4A" w:rsidR="00242B16" w:rsidRPr="00F7535B" w:rsidRDefault="00B73616" w:rsidP="00B73616">
      <w:pPr>
        <w:pStyle w:val="aff3"/>
      </w:pPr>
      <w:r>
        <w:rPr>
          <w:rFonts w:ascii="HGS創英角ｺﾞｼｯｸUB" w:eastAsia="HGS創英角ｺﾞｼｯｸUB" w:hAnsi="ＭＳ ゴシック"/>
          <w:noProof/>
        </w:rPr>
        <mc:AlternateContent>
          <mc:Choice Requires="wps">
            <w:drawing>
              <wp:anchor distT="0" distB="0" distL="114300" distR="114300" simplePos="0" relativeHeight="251636736" behindDoc="1" locked="0" layoutInCell="1" allowOverlap="1" wp14:anchorId="23BEE552" wp14:editId="3F5F5C31">
                <wp:simplePos x="0" y="0"/>
                <wp:positionH relativeFrom="margin">
                  <wp:posOffset>29210</wp:posOffset>
                </wp:positionH>
                <wp:positionV relativeFrom="paragraph">
                  <wp:posOffset>90805</wp:posOffset>
                </wp:positionV>
                <wp:extent cx="1727835" cy="237490"/>
                <wp:effectExtent l="0" t="0" r="5715" b="0"/>
                <wp:wrapNone/>
                <wp:docPr id="3068" name="四角形: 角を丸くする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237490"/>
                        </a:xfrm>
                        <a:prstGeom prst="roundRect">
                          <a:avLst>
                            <a:gd name="adj" fmla="val 50000"/>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8C9C391" id="四角形: 角を丸くする 20" o:spid="_x0000_s1026" style="position:absolute;left:0;text-align:left;margin-left:2.3pt;margin-top:7.15pt;width:136.05pt;height:18.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" fillcolor="#d9d9d9" stroked="f">
                <v:textbox inset="5.85pt,.7pt,5.85pt,.7pt"/>
                <w10:wrap anchorx="margin"/>
              </v:roundrect>
            </w:pict>
          </mc:Fallback>
        </mc:AlternateContent>
      </w:r>
      <w:r>
        <w:rPr>
          <w:rFonts w:hint="eastAsia"/>
          <w:noProof/>
        </w:rPr>
        <w:drawing>
          <wp:anchor distT="0" distB="0" distL="114300" distR="114300" simplePos="0" relativeHeight="251665408" behindDoc="0" locked="1" layoutInCell="1" allowOverlap="1" wp14:anchorId="1120C45A" wp14:editId="381EA6E5">
            <wp:simplePos x="0" y="0"/>
            <wp:positionH relativeFrom="page">
              <wp:posOffset>540385</wp:posOffset>
            </wp:positionH>
            <wp:positionV relativeFrom="page">
              <wp:posOffset>540385</wp:posOffset>
            </wp:positionV>
            <wp:extent cx="712440" cy="714960"/>
            <wp:effectExtent l="0" t="0" r="0" b="0"/>
            <wp:wrapNone/>
            <wp:docPr id="3058" name="SPCODE0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2E0E54D6" w14:textId="38C2195D" w:rsidR="00242B16" w:rsidRPr="00F7535B" w:rsidRDefault="00242B16" w:rsidP="007C6FD5">
      <w:pPr>
        <w:ind w:firstLineChars="100" w:firstLine="224"/>
        <w:rPr>
          <w:rFonts w:ascii="HGP創英角ｺﾞｼｯｸUB" w:eastAsia="HGP創英角ｺﾞｼｯｸUB" w:hAnsi="HGP創英角ｺﾞｼｯｸUB"/>
        </w:rPr>
      </w:pPr>
      <w:r w:rsidRPr="00F7535B">
        <w:rPr>
          <w:rFonts w:ascii="HGP創英角ｺﾞｼｯｸUB" w:eastAsia="HGP創英角ｺﾞｼｯｸUB" w:hAnsi="HGP創英角ｺﾞｼｯｸUB" w:hint="eastAsia"/>
        </w:rPr>
        <w:t>見込量確保のための方策</w:t>
      </w:r>
    </w:p>
    <w:p w14:paraId="76D968AF" w14:textId="77777777" w:rsidR="00DB24E4" w:rsidRPr="00F7535B" w:rsidRDefault="00242B16" w:rsidP="00024EFE">
      <w:pPr>
        <w:snapToGrid w:val="0"/>
        <w:spacing w:line="320" w:lineRule="exact"/>
        <w:rPr>
          <w:rFonts w:ascii="HG丸ｺﾞｼｯｸM-PRO" w:eastAsia="HG丸ｺﾞｼｯｸM-PRO" w:hAnsi="HG丸ｺﾞｼｯｸM-PRO"/>
        </w:rPr>
      </w:pPr>
      <w:r w:rsidRPr="00F7535B">
        <w:rPr>
          <w:rFonts w:ascii="HG丸ｺﾞｼｯｸM-PRO" w:eastAsia="HG丸ｺﾞｼｯｸM-PRO" w:hAnsi="HG丸ｺﾞｼｯｸM-PRO" w:hint="eastAsia"/>
        </w:rPr>
        <w:t>・広報誌やホームページなどへ障害理解を進める啓発記事等を掲載していきます。</w:t>
      </w:r>
    </w:p>
    <w:p w14:paraId="0D9204B4" w14:textId="77777777" w:rsidR="00242B16" w:rsidRPr="00F7535B" w:rsidRDefault="00242B16" w:rsidP="00024EFE">
      <w:pPr>
        <w:snapToGrid w:val="0"/>
        <w:spacing w:line="320" w:lineRule="exact"/>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w:t>
      </w:r>
      <w:r w:rsidR="002075ED" w:rsidRPr="00F7535B">
        <w:rPr>
          <w:rFonts w:ascii="HG丸ｺﾞｼｯｸM-PRO" w:eastAsia="HG丸ｺﾞｼｯｸM-PRO" w:hAnsi="HG丸ｺﾞｼｯｸM-PRO" w:hint="eastAsia"/>
        </w:rPr>
        <w:t>これまで継続して取り組んできた市内障害者施設の紹介パネル展やあいサポートアート展巡回展示と市内障害者施設利用者のアート作品展を開催します。</w:t>
      </w:r>
    </w:p>
    <w:p w14:paraId="35CB1C12" w14:textId="77777777" w:rsidR="00A57C3A" w:rsidRPr="00F7535B" w:rsidRDefault="00A57C3A" w:rsidP="00024EFE">
      <w:pPr>
        <w:snapToGrid w:val="0"/>
        <w:spacing w:line="320" w:lineRule="exact"/>
      </w:pPr>
      <w:r w:rsidRPr="00F7535B">
        <w:rPr>
          <w:rFonts w:ascii="HG丸ｺﾞｼｯｸM-PRO" w:eastAsia="HG丸ｺﾞｼｯｸM-PRO" w:hAnsi="HG丸ｺﾞｼｯｸM-PRO" w:hint="eastAsia"/>
        </w:rPr>
        <w:t>・障害者施設手作り製品庁舎内販売会</w:t>
      </w:r>
      <w:r w:rsidR="009D6064">
        <w:rPr>
          <w:rFonts w:ascii="HG丸ｺﾞｼｯｸM-PRO" w:eastAsia="HG丸ｺﾞｼｯｸM-PRO" w:hAnsi="HG丸ｺﾞｼｯｸM-PRO" w:hint="eastAsia"/>
        </w:rPr>
        <w:t>（</w:t>
      </w:r>
      <w:r w:rsidRPr="00F7535B">
        <w:rPr>
          <w:rFonts w:ascii="HG丸ｺﾞｼｯｸM-PRO" w:eastAsia="HG丸ｺﾞｼｯｸM-PRO" w:hAnsi="HG丸ｺﾞｼｯｸM-PRO" w:hint="eastAsia"/>
        </w:rPr>
        <w:t>あじさい横丁</w:t>
      </w:r>
      <w:r w:rsidR="009D6064">
        <w:rPr>
          <w:rFonts w:ascii="HG丸ｺﾞｼｯｸM-PRO" w:eastAsia="HG丸ｺﾞｼｯｸM-PRO" w:hAnsi="HG丸ｺﾞｼｯｸM-PRO" w:hint="eastAsia"/>
        </w:rPr>
        <w:t>）</w:t>
      </w:r>
      <w:r w:rsidRPr="00F7535B">
        <w:rPr>
          <w:rFonts w:ascii="HG丸ｺﾞｼｯｸM-PRO" w:eastAsia="HG丸ｺﾞｼｯｸM-PRO" w:hAnsi="HG丸ｺﾞｼｯｸM-PRO" w:hint="eastAsia"/>
        </w:rPr>
        <w:t>を毎月開催します。</w:t>
      </w:r>
    </w:p>
    <w:p w14:paraId="4C00BE99" w14:textId="77777777" w:rsidR="002075ED" w:rsidRPr="00F7535B" w:rsidRDefault="002075ED" w:rsidP="00024EFE">
      <w:pPr>
        <w:snapToGrid w:val="0"/>
        <w:spacing w:line="320" w:lineRule="exact"/>
        <w:ind w:left="212" w:rightChars="-64" w:right="-144" w:hangingChars="100" w:hanging="212"/>
        <w:rPr>
          <w:rFonts w:ascii="HG丸ｺﾞｼｯｸM-PRO" w:eastAsia="HG丸ｺﾞｼｯｸM-PRO" w:hAnsi="HG丸ｺﾞｼｯｸM-PRO"/>
          <w:spacing w:val="-6"/>
        </w:rPr>
      </w:pPr>
      <w:r w:rsidRPr="00F7535B">
        <w:rPr>
          <w:rFonts w:ascii="HG丸ｺﾞｼｯｸM-PRO" w:eastAsia="HG丸ｺﾞｼｯｸM-PRO" w:hAnsi="HG丸ｺﾞｼｯｸM-PRO" w:hint="eastAsia"/>
          <w:spacing w:val="-6"/>
        </w:rPr>
        <w:t>・自立支援協議会で上がってきた地域課題の解決に向けた研修会、講演会を企画し、開催します。</w:t>
      </w:r>
    </w:p>
    <w:p w14:paraId="539CC82D" w14:textId="6140E69C" w:rsidR="007C6FD5" w:rsidRPr="00F7535B" w:rsidRDefault="002B5A2C" w:rsidP="00024EFE">
      <w:pPr>
        <w:snapToGrid w:val="0"/>
        <w:spacing w:line="320" w:lineRule="exact"/>
        <w:ind w:left="224" w:hangingChars="100" w:hanging="224"/>
      </w:pPr>
      <w:bookmarkStart w:id="73" w:name="_Hlk505853134"/>
      <w:r w:rsidRPr="00F7535B">
        <w:rPr>
          <w:rFonts w:ascii="HG丸ｺﾞｼｯｸM-PRO" w:eastAsia="HG丸ｺﾞｼｯｸM-PRO" w:hAnsi="HG丸ｺﾞｼｯｸM-PRO" w:hint="eastAsia"/>
        </w:rPr>
        <w:t>・啓発事業を実施するにあたっては、</w:t>
      </w:r>
      <w:r w:rsidR="000A3040" w:rsidRPr="00F7535B">
        <w:rPr>
          <w:rFonts w:ascii="HG丸ｺﾞｼｯｸM-PRO" w:eastAsia="HG丸ｺﾞｼｯｸM-PRO" w:hAnsi="HG丸ｺﾞｼｯｸM-PRO" w:hint="eastAsia"/>
        </w:rPr>
        <w:t>障害者本人の声をもとに、企画や運営に</w:t>
      </w:r>
      <w:r w:rsidR="00852DC4" w:rsidRPr="00F7535B">
        <w:rPr>
          <w:rFonts w:ascii="HG丸ｺﾞｼｯｸM-PRO" w:eastAsia="HG丸ｺﾞｼｯｸM-PRO" w:hAnsi="HG丸ｺﾞｼｯｸM-PRO" w:hint="eastAsia"/>
        </w:rPr>
        <w:t>は</w:t>
      </w:r>
      <w:r w:rsidR="000A3040" w:rsidRPr="00F7535B">
        <w:rPr>
          <w:rFonts w:ascii="HG丸ｺﾞｼｯｸM-PRO" w:eastAsia="HG丸ｺﾞｼｯｸM-PRO" w:hAnsi="HG丸ｺﾞｼｯｸM-PRO" w:hint="eastAsia"/>
        </w:rPr>
        <w:t>障害のある人もない人も</w:t>
      </w:r>
      <w:r w:rsidR="00852DC4" w:rsidRPr="00F7535B">
        <w:rPr>
          <w:rFonts w:ascii="HG丸ｺﾞｼｯｸM-PRO" w:eastAsia="HG丸ｺﾞｼｯｸM-PRO" w:hAnsi="HG丸ｺﾞｼｯｸM-PRO" w:hint="eastAsia"/>
        </w:rPr>
        <w:t>共</w:t>
      </w:r>
      <w:r w:rsidR="000A3040" w:rsidRPr="00F7535B">
        <w:rPr>
          <w:rFonts w:ascii="HG丸ｺﾞｼｯｸM-PRO" w:eastAsia="HG丸ｺﾞｼｯｸM-PRO" w:hAnsi="HG丸ｺﾞｼｯｸM-PRO" w:hint="eastAsia"/>
        </w:rPr>
        <w:t>に参画</w:t>
      </w:r>
      <w:r w:rsidR="00852DC4" w:rsidRPr="00F7535B">
        <w:rPr>
          <w:rFonts w:ascii="HG丸ｺﾞｼｯｸM-PRO" w:eastAsia="HG丸ｺﾞｼｯｸM-PRO" w:hAnsi="HG丸ｺﾞｼｯｸM-PRO" w:hint="eastAsia"/>
        </w:rPr>
        <w:t>できるよう</w:t>
      </w:r>
      <w:r w:rsidR="000A3040" w:rsidRPr="00F7535B">
        <w:rPr>
          <w:rFonts w:ascii="HG丸ｺﾞｼｯｸM-PRO" w:eastAsia="HG丸ｺﾞｼｯｸM-PRO" w:hAnsi="HG丸ｺﾞｼｯｸM-PRO" w:hint="eastAsia"/>
        </w:rPr>
        <w:t>取り組みます</w:t>
      </w:r>
      <w:r w:rsidR="00B73616">
        <w:rPr>
          <w:noProof/>
        </w:rPr>
        <w:drawing>
          <wp:anchor distT="0" distB="0" distL="114300" distR="114300" simplePos="0" relativeHeight="251664384" behindDoc="0" locked="1" layoutInCell="1" allowOverlap="1" wp14:anchorId="11DBDC5F" wp14:editId="18CEA782">
            <wp:simplePos x="0" y="0"/>
            <wp:positionH relativeFrom="page">
              <wp:posOffset>540385</wp:posOffset>
            </wp:positionH>
            <wp:positionV relativeFrom="page">
              <wp:posOffset>9432925</wp:posOffset>
            </wp:positionV>
            <wp:extent cx="712440" cy="714960"/>
            <wp:effectExtent l="0" t="0" r="0" b="0"/>
            <wp:wrapNone/>
            <wp:docPr id="88" name="SPCODE0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0A3040" w:rsidRPr="00F7535B">
        <w:rPr>
          <w:rFonts w:ascii="HG丸ｺﾞｼｯｸM-PRO" w:eastAsia="HG丸ｺﾞｼｯｸM-PRO" w:hAnsi="HG丸ｺﾞｼｯｸM-PRO" w:hint="eastAsia"/>
        </w:rPr>
        <w:t>。</w:t>
      </w:r>
      <w:bookmarkEnd w:id="73"/>
      <w:r w:rsidR="007C6FD5" w:rsidRPr="00F7535B">
        <w:br w:type="page"/>
      </w:r>
    </w:p>
    <w:p w14:paraId="40B842F6" w14:textId="77777777" w:rsidR="00DB24E4" w:rsidRPr="00F7535B" w:rsidRDefault="00DB24E4" w:rsidP="00732E82">
      <w:pPr>
        <w:pStyle w:val="4"/>
      </w:pPr>
      <w:r w:rsidRPr="00F7535B">
        <w:rPr>
          <w:rFonts w:hint="eastAsia"/>
        </w:rPr>
        <w:lastRenderedPageBreak/>
        <w:t>②　自発的活動支援事業</w:t>
      </w:r>
    </w:p>
    <w:tbl>
      <w:tblPr>
        <w:tblStyle w:val="af0"/>
        <w:tblW w:w="9244" w:type="dxa"/>
        <w:tblInd w:w="220" w:type="dxa"/>
        <w:tblLook w:val="04A0" w:firstRow="1" w:lastRow="0" w:firstColumn="1" w:lastColumn="0" w:noHBand="0" w:noVBand="1"/>
      </w:tblPr>
      <w:tblGrid>
        <w:gridCol w:w="278"/>
        <w:gridCol w:w="2125"/>
        <w:gridCol w:w="1701"/>
        <w:gridCol w:w="1713"/>
        <w:gridCol w:w="1713"/>
        <w:gridCol w:w="1714"/>
      </w:tblGrid>
      <w:tr w:rsidR="000A1EA3" w:rsidRPr="00F7535B" w14:paraId="2BD8E65B" w14:textId="77777777" w:rsidTr="000A1EA3">
        <w:tc>
          <w:tcPr>
            <w:tcW w:w="2403" w:type="dxa"/>
            <w:gridSpan w:val="2"/>
            <w:vMerge w:val="restart"/>
            <w:shd w:val="clear" w:color="auto" w:fill="D9D9D9" w:themeFill="background1" w:themeFillShade="D9"/>
            <w:vAlign w:val="center"/>
          </w:tcPr>
          <w:p w14:paraId="77ED9E52" w14:textId="77777777" w:rsidR="000A1EA3" w:rsidRPr="00F7535B" w:rsidRDefault="0045216A"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pacing w:val="377"/>
                <w:kern w:val="0"/>
                <w:sz w:val="21"/>
                <w:fitText w:val="2140" w:id="1550470657"/>
              </w:rPr>
              <w:t>事業</w:t>
            </w:r>
            <w:r w:rsidRPr="00F7535B">
              <w:rPr>
                <w:rFonts w:ascii="HGPｺﾞｼｯｸM" w:eastAsia="HGPｺﾞｼｯｸM" w:hAnsi="HGP創英角ｺﾞｼｯｸUB" w:hint="eastAsia"/>
                <w:spacing w:val="1"/>
                <w:kern w:val="0"/>
                <w:sz w:val="21"/>
                <w:fitText w:val="2140" w:id="1550470657"/>
              </w:rPr>
              <w:t>名</w:t>
            </w:r>
          </w:p>
        </w:tc>
        <w:tc>
          <w:tcPr>
            <w:tcW w:w="1701" w:type="dxa"/>
            <w:vMerge w:val="restart"/>
            <w:shd w:val="clear" w:color="auto" w:fill="D9D9D9" w:themeFill="background1" w:themeFillShade="D9"/>
            <w:vAlign w:val="center"/>
          </w:tcPr>
          <w:p w14:paraId="71DFB083" w14:textId="77777777" w:rsidR="000A1EA3" w:rsidRPr="00F7535B" w:rsidRDefault="000A1EA3"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 w:val="21"/>
                <w:szCs w:val="21"/>
              </w:rPr>
              <w:t>単位</w:t>
            </w:r>
          </w:p>
        </w:tc>
        <w:tc>
          <w:tcPr>
            <w:tcW w:w="5140"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2D839431" w14:textId="77777777" w:rsidR="000A1EA3" w:rsidRPr="00F7535B" w:rsidRDefault="000A1EA3"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Cs w:val="21"/>
              </w:rPr>
              <w:t>見込量</w:t>
            </w:r>
          </w:p>
        </w:tc>
      </w:tr>
      <w:tr w:rsidR="000A1EA3" w:rsidRPr="00F7535B" w14:paraId="22CCB4C6" w14:textId="77777777" w:rsidTr="000A1EA3">
        <w:tc>
          <w:tcPr>
            <w:tcW w:w="2403" w:type="dxa"/>
            <w:gridSpan w:val="2"/>
            <w:vMerge/>
            <w:tcBorders>
              <w:bottom w:val="single" w:sz="4" w:space="0" w:color="auto"/>
            </w:tcBorders>
            <w:shd w:val="clear" w:color="auto" w:fill="D9D9D9" w:themeFill="background1" w:themeFillShade="D9"/>
            <w:vAlign w:val="center"/>
          </w:tcPr>
          <w:p w14:paraId="3B0A00A2" w14:textId="77777777" w:rsidR="000A1EA3" w:rsidRPr="00F7535B" w:rsidRDefault="000A1EA3" w:rsidP="00DB24E4">
            <w:pPr>
              <w:jc w:val="center"/>
              <w:rPr>
                <w:rFonts w:ascii="HGPｺﾞｼｯｸM" w:eastAsia="HGPｺﾞｼｯｸM" w:hAnsi="HGP創英角ｺﾞｼｯｸUB"/>
                <w:sz w:val="21"/>
                <w:szCs w:val="21"/>
              </w:rPr>
            </w:pPr>
          </w:p>
        </w:tc>
        <w:tc>
          <w:tcPr>
            <w:tcW w:w="1701" w:type="dxa"/>
            <w:vMerge/>
            <w:shd w:val="clear" w:color="auto" w:fill="D9D9D9" w:themeFill="background1" w:themeFillShade="D9"/>
            <w:vAlign w:val="center"/>
          </w:tcPr>
          <w:p w14:paraId="09C71CF3" w14:textId="77777777" w:rsidR="000A1EA3" w:rsidRPr="00F7535B" w:rsidRDefault="000A1EA3" w:rsidP="00DB24E4">
            <w:pPr>
              <w:jc w:val="center"/>
              <w:rPr>
                <w:rFonts w:ascii="HGPｺﾞｼｯｸM" w:eastAsia="HGPｺﾞｼｯｸM" w:hAnsi="HGP創英角ｺﾞｼｯｸUB"/>
                <w:sz w:val="21"/>
                <w:szCs w:val="21"/>
              </w:rPr>
            </w:pPr>
          </w:p>
        </w:tc>
        <w:tc>
          <w:tcPr>
            <w:tcW w:w="1713" w:type="dxa"/>
            <w:tcBorders>
              <w:left w:val="single" w:sz="12" w:space="0" w:color="auto"/>
            </w:tcBorders>
            <w:shd w:val="clear" w:color="auto" w:fill="D9D9D9" w:themeFill="background1" w:themeFillShade="D9"/>
            <w:vAlign w:val="center"/>
          </w:tcPr>
          <w:p w14:paraId="36AE3E71" w14:textId="77777777" w:rsidR="000A1EA3" w:rsidRPr="00F7535B" w:rsidRDefault="008B69B0"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30</w:t>
            </w:r>
            <w:r w:rsidRPr="00F7535B">
              <w:rPr>
                <w:rFonts w:ascii="HGPｺﾞｼｯｸM" w:eastAsia="HGPｺﾞｼｯｸM" w:hAnsi="HGP創英角ｺﾞｼｯｸUB" w:hint="eastAsia"/>
                <w:sz w:val="21"/>
                <w:szCs w:val="21"/>
              </w:rPr>
              <w:t>年度</w:t>
            </w:r>
          </w:p>
          <w:p w14:paraId="559E3650" w14:textId="77777777" w:rsidR="00E00975" w:rsidRPr="00F7535B" w:rsidRDefault="00E00975"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 w:val="21"/>
                <w:szCs w:val="21"/>
              </w:rPr>
              <w:t>（2018年度）</w:t>
            </w:r>
          </w:p>
        </w:tc>
        <w:tc>
          <w:tcPr>
            <w:tcW w:w="1713" w:type="dxa"/>
            <w:shd w:val="clear" w:color="auto" w:fill="D9D9D9" w:themeFill="background1" w:themeFillShade="D9"/>
            <w:vAlign w:val="center"/>
          </w:tcPr>
          <w:p w14:paraId="31967CEC" w14:textId="77777777" w:rsidR="000A1EA3" w:rsidRPr="00F7535B" w:rsidRDefault="008B69B0"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31</w:t>
            </w:r>
            <w:r w:rsidRPr="00F7535B">
              <w:rPr>
                <w:rFonts w:ascii="HGPｺﾞｼｯｸM" w:eastAsia="HGPｺﾞｼｯｸM" w:hAnsi="HGP創英角ｺﾞｼｯｸUB" w:hint="eastAsia"/>
                <w:sz w:val="21"/>
                <w:szCs w:val="21"/>
              </w:rPr>
              <w:t>年度</w:t>
            </w:r>
          </w:p>
          <w:p w14:paraId="754325C0" w14:textId="77777777" w:rsidR="00E00975" w:rsidRPr="00F7535B" w:rsidRDefault="00E00975"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 w:val="21"/>
                <w:szCs w:val="21"/>
              </w:rPr>
              <w:t>（2019年度）</w:t>
            </w:r>
          </w:p>
        </w:tc>
        <w:tc>
          <w:tcPr>
            <w:tcW w:w="1714" w:type="dxa"/>
            <w:tcBorders>
              <w:right w:val="single" w:sz="12" w:space="0" w:color="auto"/>
            </w:tcBorders>
            <w:shd w:val="clear" w:color="auto" w:fill="D9D9D9" w:themeFill="background1" w:themeFillShade="D9"/>
            <w:vAlign w:val="center"/>
          </w:tcPr>
          <w:p w14:paraId="2C0C238C" w14:textId="77777777" w:rsidR="000A1EA3" w:rsidRPr="00F7535B" w:rsidRDefault="008B69B0"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32</w:t>
            </w:r>
            <w:r w:rsidRPr="00F7535B">
              <w:rPr>
                <w:rFonts w:ascii="HGPｺﾞｼｯｸM" w:eastAsia="HGPｺﾞｼｯｸM" w:hAnsi="HGP創英角ｺﾞｼｯｸUB" w:hint="eastAsia"/>
                <w:sz w:val="21"/>
                <w:szCs w:val="21"/>
              </w:rPr>
              <w:t>年度</w:t>
            </w:r>
          </w:p>
          <w:p w14:paraId="68BC81CE" w14:textId="77777777" w:rsidR="00E00975" w:rsidRPr="00F7535B" w:rsidRDefault="00E00975"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（2020年度）</w:t>
            </w:r>
          </w:p>
        </w:tc>
      </w:tr>
      <w:tr w:rsidR="000A1EA3" w:rsidRPr="00F7535B" w14:paraId="70EEB63D" w14:textId="77777777" w:rsidTr="000A1EA3">
        <w:tc>
          <w:tcPr>
            <w:tcW w:w="2403" w:type="dxa"/>
            <w:gridSpan w:val="2"/>
            <w:tcBorders>
              <w:bottom w:val="nil"/>
            </w:tcBorders>
            <w:vAlign w:val="center"/>
          </w:tcPr>
          <w:p w14:paraId="223FC9DA" w14:textId="77777777" w:rsidR="000A1EA3" w:rsidRPr="00F7535B" w:rsidRDefault="000A1EA3" w:rsidP="00DB24E4">
            <w:pPr>
              <w:widowControl/>
              <w:jc w:val="left"/>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pacing w:val="15"/>
                <w:kern w:val="0"/>
                <w:sz w:val="21"/>
                <w:szCs w:val="21"/>
                <w:fitText w:val="2140" w:id="1550470400"/>
              </w:rPr>
              <w:t>自発的活動支援事</w:t>
            </w:r>
            <w:r w:rsidRPr="00F7535B">
              <w:rPr>
                <w:rFonts w:ascii="HGPｺﾞｼｯｸM" w:eastAsia="HGPｺﾞｼｯｸM" w:hAnsi="游ゴシック" w:hint="eastAsia"/>
                <w:color w:val="000000"/>
                <w:spacing w:val="5"/>
                <w:kern w:val="0"/>
                <w:sz w:val="21"/>
                <w:szCs w:val="21"/>
                <w:fitText w:val="2140" w:id="1550470400"/>
              </w:rPr>
              <w:t>業</w:t>
            </w:r>
          </w:p>
        </w:tc>
        <w:tc>
          <w:tcPr>
            <w:tcW w:w="1701" w:type="dxa"/>
            <w:vAlign w:val="center"/>
          </w:tcPr>
          <w:p w14:paraId="042F7356"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実施の有無</w:t>
            </w:r>
          </w:p>
        </w:tc>
        <w:tc>
          <w:tcPr>
            <w:tcW w:w="1713" w:type="dxa"/>
            <w:tcBorders>
              <w:left w:val="single" w:sz="12" w:space="0" w:color="auto"/>
            </w:tcBorders>
            <w:vAlign w:val="center"/>
          </w:tcPr>
          <w:p w14:paraId="2B685421" w14:textId="77777777" w:rsidR="000A1EA3" w:rsidRPr="00F7535B" w:rsidRDefault="000A1EA3" w:rsidP="00DB24E4">
            <w:pPr>
              <w:jc w:val="right"/>
              <w:rPr>
                <w:rFonts w:ascii="HGPｺﾞｼｯｸM" w:eastAsia="HGPｺﾞｼｯｸM"/>
                <w:color w:val="000000" w:themeColor="text1"/>
                <w:sz w:val="21"/>
                <w:szCs w:val="21"/>
              </w:rPr>
            </w:pPr>
            <w:r w:rsidRPr="00F7535B">
              <w:rPr>
                <w:rFonts w:ascii="HGPｺﾞｼｯｸM" w:eastAsia="HGPｺﾞｼｯｸM" w:hint="eastAsia"/>
                <w:color w:val="000000" w:themeColor="text1"/>
                <w:sz w:val="21"/>
                <w:szCs w:val="21"/>
              </w:rPr>
              <w:t>実施</w:t>
            </w:r>
          </w:p>
        </w:tc>
        <w:tc>
          <w:tcPr>
            <w:tcW w:w="1713" w:type="dxa"/>
            <w:vAlign w:val="center"/>
          </w:tcPr>
          <w:p w14:paraId="5C703E11" w14:textId="77777777" w:rsidR="000A1EA3" w:rsidRPr="00F7535B" w:rsidRDefault="000A1EA3" w:rsidP="00DB24E4">
            <w:pPr>
              <w:jc w:val="right"/>
              <w:rPr>
                <w:rFonts w:ascii="HGPｺﾞｼｯｸM" w:eastAsia="HGPｺﾞｼｯｸM"/>
                <w:color w:val="000000" w:themeColor="text1"/>
                <w:sz w:val="21"/>
                <w:szCs w:val="21"/>
              </w:rPr>
            </w:pPr>
            <w:r w:rsidRPr="00F7535B">
              <w:rPr>
                <w:rFonts w:ascii="HGPｺﾞｼｯｸM" w:eastAsia="HGPｺﾞｼｯｸM" w:hint="eastAsia"/>
                <w:color w:val="000000" w:themeColor="text1"/>
                <w:sz w:val="21"/>
                <w:szCs w:val="21"/>
              </w:rPr>
              <w:t>実施</w:t>
            </w:r>
          </w:p>
        </w:tc>
        <w:tc>
          <w:tcPr>
            <w:tcW w:w="1714" w:type="dxa"/>
            <w:tcBorders>
              <w:right w:val="single" w:sz="12" w:space="0" w:color="auto"/>
            </w:tcBorders>
            <w:vAlign w:val="center"/>
          </w:tcPr>
          <w:p w14:paraId="590A0856" w14:textId="77777777" w:rsidR="000A1EA3" w:rsidRPr="00F7535B" w:rsidRDefault="000A1EA3" w:rsidP="00DB24E4">
            <w:pPr>
              <w:jc w:val="right"/>
              <w:rPr>
                <w:rFonts w:ascii="HGPｺﾞｼｯｸM" w:eastAsia="HGPｺﾞｼｯｸM"/>
                <w:color w:val="000000" w:themeColor="text1"/>
                <w:sz w:val="21"/>
                <w:szCs w:val="21"/>
              </w:rPr>
            </w:pPr>
            <w:r w:rsidRPr="00F7535B">
              <w:rPr>
                <w:rFonts w:ascii="HGPｺﾞｼｯｸM" w:eastAsia="HGPｺﾞｼｯｸM" w:hint="eastAsia"/>
                <w:color w:val="000000" w:themeColor="text1"/>
                <w:sz w:val="21"/>
                <w:szCs w:val="21"/>
              </w:rPr>
              <w:t>実施</w:t>
            </w:r>
          </w:p>
        </w:tc>
      </w:tr>
      <w:tr w:rsidR="000A1EA3" w:rsidRPr="00F7535B" w14:paraId="0831EEB2" w14:textId="77777777" w:rsidTr="000A1EA3">
        <w:tc>
          <w:tcPr>
            <w:tcW w:w="278" w:type="dxa"/>
            <w:vMerge w:val="restart"/>
            <w:tcBorders>
              <w:top w:val="nil"/>
            </w:tcBorders>
            <w:vAlign w:val="center"/>
          </w:tcPr>
          <w:p w14:paraId="10D22AB0" w14:textId="77777777" w:rsidR="000A1EA3" w:rsidRPr="00F7535B" w:rsidRDefault="000A1EA3" w:rsidP="00DB24E4">
            <w:pPr>
              <w:widowControl/>
              <w:jc w:val="left"/>
              <w:rPr>
                <w:rFonts w:ascii="HGPｺﾞｼｯｸM" w:eastAsia="HGPｺﾞｼｯｸM" w:hAnsi="游ゴシック"/>
                <w:color w:val="000000"/>
                <w:sz w:val="21"/>
                <w:szCs w:val="21"/>
              </w:rPr>
            </w:pPr>
          </w:p>
        </w:tc>
        <w:tc>
          <w:tcPr>
            <w:tcW w:w="2125" w:type="dxa"/>
            <w:vMerge w:val="restart"/>
            <w:tcBorders>
              <w:top w:val="single" w:sz="4" w:space="0" w:color="auto"/>
            </w:tcBorders>
            <w:vAlign w:val="center"/>
          </w:tcPr>
          <w:p w14:paraId="69BC6466" w14:textId="77777777" w:rsidR="000A1EA3" w:rsidRPr="00F7535B" w:rsidRDefault="000A1EA3" w:rsidP="00DB24E4">
            <w:pPr>
              <w:widowControl/>
              <w:jc w:val="left"/>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z w:val="21"/>
                <w:szCs w:val="21"/>
              </w:rPr>
              <w:t>ボランティア活動支援</w:t>
            </w:r>
          </w:p>
          <w:p w14:paraId="7B647B50" w14:textId="77777777" w:rsidR="000A1EA3" w:rsidRPr="00F7535B" w:rsidRDefault="000A1EA3" w:rsidP="00DB24E4">
            <w:pPr>
              <w:widowControl/>
              <w:jc w:val="left"/>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kern w:val="0"/>
                <w:sz w:val="21"/>
                <w:szCs w:val="21"/>
                <w:fitText w:val="1712" w:id="1550470402"/>
              </w:rPr>
              <w:t>（アシスタント事業</w:t>
            </w:r>
            <w:r w:rsidRPr="00F7535B">
              <w:rPr>
                <w:rFonts w:ascii="HGPｺﾞｼｯｸM" w:eastAsia="HGPｺﾞｼｯｸM" w:hAnsi="游ゴシック" w:hint="eastAsia"/>
                <w:color w:val="000000"/>
                <w:spacing w:val="105"/>
                <w:kern w:val="0"/>
                <w:sz w:val="21"/>
                <w:szCs w:val="21"/>
                <w:fitText w:val="1712" w:id="1550470402"/>
              </w:rPr>
              <w:t>）</w:t>
            </w:r>
          </w:p>
        </w:tc>
        <w:tc>
          <w:tcPr>
            <w:tcW w:w="1701" w:type="dxa"/>
            <w:vAlign w:val="center"/>
          </w:tcPr>
          <w:p w14:paraId="58DB993B" w14:textId="77777777" w:rsidR="000A1EA3" w:rsidRPr="00F7535B" w:rsidRDefault="00F414D9"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実施事業所か所数</w:t>
            </w:r>
          </w:p>
        </w:tc>
        <w:tc>
          <w:tcPr>
            <w:tcW w:w="1713" w:type="dxa"/>
            <w:tcBorders>
              <w:left w:val="single" w:sz="12" w:space="0" w:color="auto"/>
            </w:tcBorders>
            <w:vAlign w:val="center"/>
          </w:tcPr>
          <w:p w14:paraId="7B925F4C"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1</w:t>
            </w:r>
          </w:p>
        </w:tc>
        <w:tc>
          <w:tcPr>
            <w:tcW w:w="1713" w:type="dxa"/>
            <w:vAlign w:val="center"/>
          </w:tcPr>
          <w:p w14:paraId="395ED1E8"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1</w:t>
            </w:r>
          </w:p>
        </w:tc>
        <w:tc>
          <w:tcPr>
            <w:tcW w:w="1714" w:type="dxa"/>
            <w:tcBorders>
              <w:right w:val="single" w:sz="12" w:space="0" w:color="auto"/>
            </w:tcBorders>
            <w:vAlign w:val="center"/>
          </w:tcPr>
          <w:p w14:paraId="05A78F52"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1</w:t>
            </w:r>
          </w:p>
        </w:tc>
      </w:tr>
      <w:tr w:rsidR="000A1EA3" w:rsidRPr="00F7535B" w14:paraId="02CA05EC" w14:textId="77777777" w:rsidTr="000A1EA3">
        <w:tc>
          <w:tcPr>
            <w:tcW w:w="278" w:type="dxa"/>
            <w:vMerge/>
            <w:vAlign w:val="center"/>
          </w:tcPr>
          <w:p w14:paraId="7E9ED516" w14:textId="77777777" w:rsidR="000A1EA3" w:rsidRPr="00F7535B" w:rsidRDefault="000A1EA3" w:rsidP="00DB24E4">
            <w:pPr>
              <w:widowControl/>
              <w:jc w:val="left"/>
              <w:rPr>
                <w:rFonts w:ascii="HGPｺﾞｼｯｸM" w:eastAsia="HGPｺﾞｼｯｸM" w:hAnsi="游ゴシック"/>
                <w:color w:val="000000"/>
                <w:sz w:val="21"/>
                <w:szCs w:val="21"/>
              </w:rPr>
            </w:pPr>
          </w:p>
        </w:tc>
        <w:tc>
          <w:tcPr>
            <w:tcW w:w="2125" w:type="dxa"/>
            <w:vMerge/>
            <w:vAlign w:val="center"/>
          </w:tcPr>
          <w:p w14:paraId="2E61B690" w14:textId="77777777" w:rsidR="000A1EA3" w:rsidRPr="00F7535B" w:rsidRDefault="000A1EA3" w:rsidP="00DB24E4">
            <w:pPr>
              <w:widowControl/>
              <w:jc w:val="left"/>
              <w:rPr>
                <w:rFonts w:ascii="HGPｺﾞｼｯｸM" w:eastAsia="HGPｺﾞｼｯｸM" w:hAnsi="游ゴシック"/>
                <w:color w:val="000000"/>
                <w:sz w:val="21"/>
                <w:szCs w:val="21"/>
              </w:rPr>
            </w:pPr>
          </w:p>
        </w:tc>
        <w:tc>
          <w:tcPr>
            <w:tcW w:w="1701" w:type="dxa"/>
            <w:vAlign w:val="center"/>
          </w:tcPr>
          <w:p w14:paraId="75A578AB"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延べ利用件数</w:t>
            </w:r>
          </w:p>
          <w:p w14:paraId="68132776"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（件</w:t>
            </w:r>
            <w:r w:rsidRPr="00F7535B">
              <w:rPr>
                <w:rFonts w:ascii="HGPｺﾞｼｯｸM" w:eastAsia="HGPｺﾞｼｯｸM" w:hAnsi="游ゴシック"/>
                <w:color w:val="000000"/>
                <w:sz w:val="18"/>
                <w:szCs w:val="21"/>
              </w:rPr>
              <w:t>/年）</w:t>
            </w:r>
          </w:p>
        </w:tc>
        <w:tc>
          <w:tcPr>
            <w:tcW w:w="1713" w:type="dxa"/>
            <w:tcBorders>
              <w:left w:val="single" w:sz="12" w:space="0" w:color="auto"/>
              <w:bottom w:val="single" w:sz="12" w:space="0" w:color="auto"/>
            </w:tcBorders>
            <w:vAlign w:val="center"/>
          </w:tcPr>
          <w:p w14:paraId="41DDD713"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50</w:t>
            </w:r>
          </w:p>
        </w:tc>
        <w:tc>
          <w:tcPr>
            <w:tcW w:w="1713" w:type="dxa"/>
            <w:tcBorders>
              <w:bottom w:val="single" w:sz="12" w:space="0" w:color="auto"/>
            </w:tcBorders>
            <w:vAlign w:val="center"/>
          </w:tcPr>
          <w:p w14:paraId="7690BB62"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50</w:t>
            </w:r>
          </w:p>
        </w:tc>
        <w:tc>
          <w:tcPr>
            <w:tcW w:w="1714" w:type="dxa"/>
            <w:tcBorders>
              <w:bottom w:val="single" w:sz="12" w:space="0" w:color="auto"/>
              <w:right w:val="single" w:sz="12" w:space="0" w:color="auto"/>
            </w:tcBorders>
            <w:vAlign w:val="center"/>
          </w:tcPr>
          <w:p w14:paraId="29718362"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50</w:t>
            </w:r>
          </w:p>
        </w:tc>
      </w:tr>
    </w:tbl>
    <w:p w14:paraId="1B51CE82" w14:textId="77777777" w:rsidR="00242B16" w:rsidRPr="00F7535B" w:rsidRDefault="009C521C" w:rsidP="00242B16">
      <w:r>
        <w:rPr>
          <w:rFonts w:ascii="HGS創英角ｺﾞｼｯｸUB" w:eastAsia="HGS創英角ｺﾞｼｯｸUB" w:hAnsi="ＭＳ ゴシック"/>
          <w:noProof/>
        </w:rPr>
        <mc:AlternateContent>
          <mc:Choice Requires="wps">
            <w:drawing>
              <wp:anchor distT="0" distB="0" distL="114300" distR="114300" simplePos="0" relativeHeight="251637760" behindDoc="1" locked="0" layoutInCell="1" allowOverlap="1" wp14:anchorId="074C3A1C" wp14:editId="6FA05FFE">
                <wp:simplePos x="0" y="0"/>
                <wp:positionH relativeFrom="margin">
                  <wp:posOffset>29210</wp:posOffset>
                </wp:positionH>
                <wp:positionV relativeFrom="paragraph">
                  <wp:posOffset>205105</wp:posOffset>
                </wp:positionV>
                <wp:extent cx="1727835" cy="237490"/>
                <wp:effectExtent l="0" t="0" r="5715" b="0"/>
                <wp:wrapNone/>
                <wp:docPr id="3069" name="四角形: 角を丸くする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237490"/>
                        </a:xfrm>
                        <a:prstGeom prst="roundRect">
                          <a:avLst>
                            <a:gd name="adj" fmla="val 50000"/>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3202D17" id="四角形: 角を丸くする 20" o:spid="_x0000_s1026" style="position:absolute;left:0;text-align:left;margin-left:2.3pt;margin-top:16.15pt;width:136.05pt;height:18.7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" fillcolor="#d9d9d9" stroked="f">
                <v:textbox inset="5.85pt,.7pt,5.85pt,.7pt"/>
                <w10:wrap anchorx="margin"/>
              </v:roundrect>
            </w:pict>
          </mc:Fallback>
        </mc:AlternateContent>
      </w:r>
    </w:p>
    <w:p w14:paraId="2C6C054E" w14:textId="77777777" w:rsidR="00242B16" w:rsidRPr="00F7535B" w:rsidRDefault="00242B16" w:rsidP="00242B16">
      <w:pPr>
        <w:ind w:firstLineChars="100" w:firstLine="224"/>
        <w:rPr>
          <w:rFonts w:ascii="HGP創英角ｺﾞｼｯｸUB" w:eastAsia="HGP創英角ｺﾞｼｯｸUB" w:hAnsi="HGP創英角ｺﾞｼｯｸUB"/>
        </w:rPr>
      </w:pPr>
      <w:r w:rsidRPr="00F7535B">
        <w:rPr>
          <w:rFonts w:ascii="HGP創英角ｺﾞｼｯｸUB" w:eastAsia="HGP創英角ｺﾞｼｯｸUB" w:hAnsi="HGP創英角ｺﾞｼｯｸUB" w:hint="eastAsia"/>
        </w:rPr>
        <w:t>見込量確保のための方策</w:t>
      </w:r>
    </w:p>
    <w:p w14:paraId="47145508" w14:textId="77777777" w:rsidR="00DB24E4" w:rsidRPr="00F7535B" w:rsidRDefault="00242B16" w:rsidP="00011B95">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w:t>
      </w:r>
      <w:r w:rsidR="00F7083A" w:rsidRPr="00F7535B">
        <w:rPr>
          <w:rFonts w:ascii="HG丸ｺﾞｼｯｸM-PRO" w:eastAsia="HG丸ｺﾞｼｯｸM-PRO" w:hAnsi="HG丸ｺﾞｼｯｸM-PRO" w:hint="eastAsia"/>
        </w:rPr>
        <w:t>広報により</w:t>
      </w:r>
      <w:r w:rsidR="000F6864" w:rsidRPr="00F7535B">
        <w:rPr>
          <w:rFonts w:ascii="HG丸ｺﾞｼｯｸM-PRO" w:eastAsia="HG丸ｺﾞｼｯｸM-PRO" w:hAnsi="HG丸ｺﾞｼｯｸM-PRO" w:hint="eastAsia"/>
        </w:rPr>
        <w:t>事業の周知</w:t>
      </w:r>
      <w:r w:rsidR="00F7083A" w:rsidRPr="00F7535B">
        <w:rPr>
          <w:rFonts w:ascii="HG丸ｺﾞｼｯｸM-PRO" w:eastAsia="HG丸ｺﾞｼｯｸM-PRO" w:hAnsi="HG丸ｺﾞｼｯｸM-PRO" w:hint="eastAsia"/>
        </w:rPr>
        <w:t>を図るとともに</w:t>
      </w:r>
      <w:r w:rsidR="00342AAD" w:rsidRPr="00F7535B">
        <w:rPr>
          <w:rFonts w:ascii="HG丸ｺﾞｼｯｸM-PRO" w:eastAsia="HG丸ｺﾞｼｯｸM-PRO" w:hAnsi="HG丸ｺﾞｼｯｸM-PRO" w:hint="eastAsia"/>
        </w:rPr>
        <w:t>生活協力員とのマッチング</w:t>
      </w:r>
      <w:r w:rsidR="00C565A2" w:rsidRPr="00F7535B">
        <w:rPr>
          <w:rFonts w:ascii="HG丸ｺﾞｼｯｸM-PRO" w:eastAsia="HG丸ｺﾞｼｯｸM-PRO" w:hAnsi="HG丸ｺﾞｼｯｸM-PRO" w:hint="eastAsia"/>
        </w:rPr>
        <w:t>機能を強化し、</w:t>
      </w:r>
      <w:r w:rsidR="00342AAD" w:rsidRPr="00F7535B">
        <w:rPr>
          <w:rFonts w:ascii="HG丸ｺﾞｼｯｸM-PRO" w:eastAsia="HG丸ｺﾞｼｯｸM-PRO" w:hAnsi="HG丸ｺﾞｼｯｸM-PRO" w:hint="eastAsia"/>
        </w:rPr>
        <w:t>アシスタント事業</w:t>
      </w:r>
      <w:r w:rsidR="00C565A2" w:rsidRPr="00F7535B">
        <w:rPr>
          <w:rFonts w:ascii="HG丸ｺﾞｼｯｸM-PRO" w:eastAsia="HG丸ｺﾞｼｯｸM-PRO" w:hAnsi="HG丸ｺﾞｼｯｸM-PRO" w:hint="eastAsia"/>
        </w:rPr>
        <w:t>の</w:t>
      </w:r>
      <w:r w:rsidR="00342AAD" w:rsidRPr="00F7535B">
        <w:rPr>
          <w:rFonts w:ascii="HG丸ｺﾞｼｯｸM-PRO" w:eastAsia="HG丸ｺﾞｼｯｸM-PRO" w:hAnsi="HG丸ｺﾞｼｯｸM-PRO" w:hint="eastAsia"/>
        </w:rPr>
        <w:t>利用</w:t>
      </w:r>
      <w:r w:rsidR="00C565A2" w:rsidRPr="00F7535B">
        <w:rPr>
          <w:rFonts w:ascii="HG丸ｺﾞｼｯｸM-PRO" w:eastAsia="HG丸ｺﾞｼｯｸM-PRO" w:hAnsi="HG丸ｺﾞｼｯｸM-PRO" w:hint="eastAsia"/>
        </w:rPr>
        <w:t>促進を図ります。</w:t>
      </w:r>
    </w:p>
    <w:p w14:paraId="720EE99F" w14:textId="77777777" w:rsidR="002075ED" w:rsidRPr="00F7535B" w:rsidRDefault="002075ED" w:rsidP="00242B16">
      <w:pPr>
        <w:spacing w:line="240" w:lineRule="exact"/>
      </w:pPr>
    </w:p>
    <w:p w14:paraId="4125712C" w14:textId="77777777" w:rsidR="00DB24E4" w:rsidRPr="00F7535B" w:rsidRDefault="00DB24E4" w:rsidP="00732E82">
      <w:pPr>
        <w:pStyle w:val="4"/>
      </w:pPr>
      <w:r w:rsidRPr="00F7535B">
        <w:rPr>
          <w:rFonts w:hint="eastAsia"/>
        </w:rPr>
        <w:t>③　相談支援事業</w:t>
      </w:r>
    </w:p>
    <w:tbl>
      <w:tblPr>
        <w:tblStyle w:val="af0"/>
        <w:tblW w:w="9244" w:type="dxa"/>
        <w:tblInd w:w="220" w:type="dxa"/>
        <w:tblLook w:val="04A0" w:firstRow="1" w:lastRow="0" w:firstColumn="1" w:lastColumn="0" w:noHBand="0" w:noVBand="1"/>
      </w:tblPr>
      <w:tblGrid>
        <w:gridCol w:w="2403"/>
        <w:gridCol w:w="1701"/>
        <w:gridCol w:w="1713"/>
        <w:gridCol w:w="1713"/>
        <w:gridCol w:w="1714"/>
      </w:tblGrid>
      <w:tr w:rsidR="000A1EA3" w:rsidRPr="00F7535B" w14:paraId="77EC4340" w14:textId="77777777" w:rsidTr="000A1EA3">
        <w:tc>
          <w:tcPr>
            <w:tcW w:w="2403" w:type="dxa"/>
            <w:vMerge w:val="restart"/>
            <w:shd w:val="clear" w:color="auto" w:fill="D9D9D9" w:themeFill="background1" w:themeFillShade="D9"/>
            <w:vAlign w:val="center"/>
          </w:tcPr>
          <w:p w14:paraId="54737AED" w14:textId="77777777" w:rsidR="000A1EA3" w:rsidRPr="00F7535B" w:rsidRDefault="0045216A"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pacing w:val="377"/>
                <w:kern w:val="0"/>
                <w:sz w:val="21"/>
                <w:fitText w:val="2140" w:id="1550470657"/>
              </w:rPr>
              <w:t>事業</w:t>
            </w:r>
            <w:r w:rsidRPr="00F7535B">
              <w:rPr>
                <w:rFonts w:ascii="HGPｺﾞｼｯｸM" w:eastAsia="HGPｺﾞｼｯｸM" w:hAnsi="HGP創英角ｺﾞｼｯｸUB" w:hint="eastAsia"/>
                <w:spacing w:val="1"/>
                <w:kern w:val="0"/>
                <w:sz w:val="21"/>
                <w:fitText w:val="2140" w:id="1550470657"/>
              </w:rPr>
              <w:t>名</w:t>
            </w:r>
          </w:p>
        </w:tc>
        <w:tc>
          <w:tcPr>
            <w:tcW w:w="1701" w:type="dxa"/>
            <w:vMerge w:val="restart"/>
            <w:shd w:val="clear" w:color="auto" w:fill="D9D9D9" w:themeFill="background1" w:themeFillShade="D9"/>
            <w:vAlign w:val="center"/>
          </w:tcPr>
          <w:p w14:paraId="6D3FBD0C" w14:textId="77777777" w:rsidR="000A1EA3" w:rsidRPr="00F7535B" w:rsidRDefault="000A1EA3"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 w:val="21"/>
                <w:szCs w:val="21"/>
              </w:rPr>
              <w:t>単位</w:t>
            </w:r>
          </w:p>
        </w:tc>
        <w:tc>
          <w:tcPr>
            <w:tcW w:w="5140"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4144653A" w14:textId="77777777" w:rsidR="000A1EA3" w:rsidRPr="00F7535B" w:rsidRDefault="000A1EA3"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Cs w:val="21"/>
              </w:rPr>
              <w:t>見込量</w:t>
            </w:r>
          </w:p>
        </w:tc>
      </w:tr>
      <w:tr w:rsidR="000A1EA3" w:rsidRPr="00F7535B" w14:paraId="0B379DEE" w14:textId="77777777" w:rsidTr="000A1EA3">
        <w:tc>
          <w:tcPr>
            <w:tcW w:w="2403" w:type="dxa"/>
            <w:vMerge/>
            <w:tcBorders>
              <w:bottom w:val="single" w:sz="4" w:space="0" w:color="auto"/>
            </w:tcBorders>
            <w:shd w:val="clear" w:color="auto" w:fill="D9D9D9" w:themeFill="background1" w:themeFillShade="D9"/>
            <w:vAlign w:val="center"/>
          </w:tcPr>
          <w:p w14:paraId="3DDCDEA5" w14:textId="77777777" w:rsidR="000A1EA3" w:rsidRPr="00F7535B" w:rsidRDefault="000A1EA3" w:rsidP="00DB24E4">
            <w:pPr>
              <w:jc w:val="center"/>
              <w:rPr>
                <w:rFonts w:ascii="HGPｺﾞｼｯｸM" w:eastAsia="HGPｺﾞｼｯｸM" w:hAnsi="HGP創英角ｺﾞｼｯｸUB"/>
                <w:sz w:val="21"/>
                <w:szCs w:val="21"/>
              </w:rPr>
            </w:pPr>
          </w:p>
        </w:tc>
        <w:tc>
          <w:tcPr>
            <w:tcW w:w="1701" w:type="dxa"/>
            <w:vMerge/>
            <w:shd w:val="clear" w:color="auto" w:fill="D9D9D9" w:themeFill="background1" w:themeFillShade="D9"/>
            <w:vAlign w:val="center"/>
          </w:tcPr>
          <w:p w14:paraId="5D562519" w14:textId="77777777" w:rsidR="000A1EA3" w:rsidRPr="00F7535B" w:rsidRDefault="000A1EA3" w:rsidP="00DB24E4">
            <w:pPr>
              <w:jc w:val="center"/>
              <w:rPr>
                <w:rFonts w:ascii="HGPｺﾞｼｯｸM" w:eastAsia="HGPｺﾞｼｯｸM" w:hAnsi="HGP創英角ｺﾞｼｯｸUB"/>
                <w:sz w:val="21"/>
                <w:szCs w:val="21"/>
              </w:rPr>
            </w:pPr>
          </w:p>
        </w:tc>
        <w:tc>
          <w:tcPr>
            <w:tcW w:w="1713" w:type="dxa"/>
            <w:tcBorders>
              <w:left w:val="single" w:sz="12" w:space="0" w:color="auto"/>
            </w:tcBorders>
            <w:shd w:val="clear" w:color="auto" w:fill="D9D9D9" w:themeFill="background1" w:themeFillShade="D9"/>
            <w:vAlign w:val="center"/>
          </w:tcPr>
          <w:p w14:paraId="4CDA2306" w14:textId="77777777" w:rsidR="000A1EA3" w:rsidRPr="00F7535B" w:rsidRDefault="008B69B0"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30</w:t>
            </w:r>
            <w:r w:rsidRPr="00F7535B">
              <w:rPr>
                <w:rFonts w:ascii="HGPｺﾞｼｯｸM" w:eastAsia="HGPｺﾞｼｯｸM" w:hAnsi="HGP創英角ｺﾞｼｯｸUB" w:hint="eastAsia"/>
                <w:sz w:val="21"/>
                <w:szCs w:val="21"/>
              </w:rPr>
              <w:t>年度</w:t>
            </w:r>
          </w:p>
          <w:p w14:paraId="677E6914" w14:textId="77777777" w:rsidR="00E00975" w:rsidRPr="00F7535B" w:rsidRDefault="00E00975"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 w:val="21"/>
                <w:szCs w:val="21"/>
              </w:rPr>
              <w:t>（2018年度）</w:t>
            </w:r>
          </w:p>
        </w:tc>
        <w:tc>
          <w:tcPr>
            <w:tcW w:w="1713" w:type="dxa"/>
            <w:shd w:val="clear" w:color="auto" w:fill="D9D9D9" w:themeFill="background1" w:themeFillShade="D9"/>
            <w:vAlign w:val="center"/>
          </w:tcPr>
          <w:p w14:paraId="7792248A" w14:textId="77777777" w:rsidR="000A1EA3" w:rsidRPr="00F7535B" w:rsidRDefault="008B69B0"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31</w:t>
            </w:r>
            <w:r w:rsidRPr="00F7535B">
              <w:rPr>
                <w:rFonts w:ascii="HGPｺﾞｼｯｸM" w:eastAsia="HGPｺﾞｼｯｸM" w:hAnsi="HGP創英角ｺﾞｼｯｸUB" w:hint="eastAsia"/>
                <w:sz w:val="21"/>
                <w:szCs w:val="21"/>
              </w:rPr>
              <w:t>年度</w:t>
            </w:r>
          </w:p>
          <w:p w14:paraId="3C90C123" w14:textId="77777777" w:rsidR="00E00975" w:rsidRPr="00F7535B" w:rsidRDefault="00E00975"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 w:val="21"/>
                <w:szCs w:val="21"/>
              </w:rPr>
              <w:t>（2019年度）</w:t>
            </w:r>
          </w:p>
        </w:tc>
        <w:tc>
          <w:tcPr>
            <w:tcW w:w="1714" w:type="dxa"/>
            <w:tcBorders>
              <w:right w:val="single" w:sz="12" w:space="0" w:color="auto"/>
            </w:tcBorders>
            <w:shd w:val="clear" w:color="auto" w:fill="D9D9D9" w:themeFill="background1" w:themeFillShade="D9"/>
            <w:vAlign w:val="center"/>
          </w:tcPr>
          <w:p w14:paraId="184E3110" w14:textId="77777777" w:rsidR="000A1EA3" w:rsidRPr="00F7535B" w:rsidRDefault="008B69B0"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32</w:t>
            </w:r>
            <w:r w:rsidRPr="00F7535B">
              <w:rPr>
                <w:rFonts w:ascii="HGPｺﾞｼｯｸM" w:eastAsia="HGPｺﾞｼｯｸM" w:hAnsi="HGP創英角ｺﾞｼｯｸUB" w:hint="eastAsia"/>
                <w:sz w:val="21"/>
                <w:szCs w:val="21"/>
              </w:rPr>
              <w:t>年度</w:t>
            </w:r>
          </w:p>
          <w:p w14:paraId="0ABCE205" w14:textId="77777777" w:rsidR="00E00975" w:rsidRPr="00F7535B" w:rsidRDefault="00E00975"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（2020年度）</w:t>
            </w:r>
          </w:p>
        </w:tc>
      </w:tr>
      <w:tr w:rsidR="000A1EA3" w:rsidRPr="00F7535B" w14:paraId="524EB710" w14:textId="77777777" w:rsidTr="000A1EA3">
        <w:tc>
          <w:tcPr>
            <w:tcW w:w="2403" w:type="dxa"/>
            <w:tcBorders>
              <w:bottom w:val="single" w:sz="4" w:space="0" w:color="auto"/>
            </w:tcBorders>
            <w:vAlign w:val="center"/>
          </w:tcPr>
          <w:p w14:paraId="6FB26B34" w14:textId="77777777" w:rsidR="000A1EA3" w:rsidRPr="00F7535B" w:rsidRDefault="000A1EA3" w:rsidP="00DB24E4">
            <w:pPr>
              <w:widowControl/>
              <w:jc w:val="left"/>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pacing w:val="15"/>
                <w:kern w:val="0"/>
                <w:sz w:val="21"/>
                <w:szCs w:val="21"/>
                <w:fitText w:val="2140" w:id="1550469888"/>
              </w:rPr>
              <w:t>障害者相談支援事</w:t>
            </w:r>
            <w:r w:rsidRPr="00F7535B">
              <w:rPr>
                <w:rFonts w:ascii="HGPｺﾞｼｯｸM" w:eastAsia="HGPｺﾞｼｯｸM" w:hAnsi="游ゴシック" w:hint="eastAsia"/>
                <w:color w:val="000000"/>
                <w:spacing w:val="5"/>
                <w:kern w:val="0"/>
                <w:sz w:val="21"/>
                <w:szCs w:val="21"/>
                <w:fitText w:val="2140" w:id="1550469888"/>
              </w:rPr>
              <w:t>業</w:t>
            </w:r>
          </w:p>
        </w:tc>
        <w:tc>
          <w:tcPr>
            <w:tcW w:w="1701" w:type="dxa"/>
            <w:vAlign w:val="center"/>
          </w:tcPr>
          <w:p w14:paraId="2AC7AF7D"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か所数</w:t>
            </w:r>
          </w:p>
        </w:tc>
        <w:tc>
          <w:tcPr>
            <w:tcW w:w="1713" w:type="dxa"/>
            <w:tcBorders>
              <w:left w:val="single" w:sz="12" w:space="0" w:color="auto"/>
            </w:tcBorders>
            <w:vAlign w:val="center"/>
          </w:tcPr>
          <w:p w14:paraId="49A42327"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3</w:t>
            </w:r>
          </w:p>
        </w:tc>
        <w:tc>
          <w:tcPr>
            <w:tcW w:w="1713" w:type="dxa"/>
            <w:vAlign w:val="center"/>
          </w:tcPr>
          <w:p w14:paraId="38E579B7"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3</w:t>
            </w:r>
          </w:p>
        </w:tc>
        <w:tc>
          <w:tcPr>
            <w:tcW w:w="1714" w:type="dxa"/>
            <w:tcBorders>
              <w:right w:val="single" w:sz="12" w:space="0" w:color="auto"/>
            </w:tcBorders>
            <w:vAlign w:val="center"/>
          </w:tcPr>
          <w:p w14:paraId="567B468F"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3</w:t>
            </w:r>
          </w:p>
        </w:tc>
      </w:tr>
      <w:tr w:rsidR="000A1EA3" w:rsidRPr="00F7535B" w14:paraId="2DD2F570" w14:textId="77777777" w:rsidTr="000A1EA3">
        <w:tc>
          <w:tcPr>
            <w:tcW w:w="2403" w:type="dxa"/>
            <w:tcBorders>
              <w:top w:val="single" w:sz="4" w:space="0" w:color="auto"/>
              <w:bottom w:val="single" w:sz="4" w:space="0" w:color="auto"/>
            </w:tcBorders>
            <w:vAlign w:val="center"/>
          </w:tcPr>
          <w:p w14:paraId="30D1B5DB" w14:textId="77777777" w:rsidR="000A1EA3" w:rsidRPr="00F7535B" w:rsidRDefault="008B69B0" w:rsidP="00DB24E4">
            <w:pPr>
              <w:widowControl/>
              <w:jc w:val="left"/>
              <w:rPr>
                <w:rFonts w:ascii="HGPｺﾞｼｯｸM" w:eastAsia="HGPｺﾞｼｯｸM" w:hAnsi="游ゴシック"/>
                <w:color w:val="000000"/>
                <w:w w:val="90"/>
                <w:sz w:val="21"/>
                <w:szCs w:val="21"/>
              </w:rPr>
            </w:pPr>
            <w:r w:rsidRPr="001F6CC5">
              <w:rPr>
                <w:rFonts w:ascii="HGPｺﾞｼｯｸM" w:eastAsia="HGPｺﾞｼｯｸM" w:hAnsi="游ゴシック" w:hint="eastAsia"/>
                <w:color w:val="000000"/>
                <w:spacing w:val="15"/>
                <w:kern w:val="0"/>
                <w:sz w:val="21"/>
                <w:szCs w:val="21"/>
                <w:fitText w:val="2140" w:id="1550469890"/>
              </w:rPr>
              <w:t>基幹相談支援センタ</w:t>
            </w:r>
            <w:r w:rsidRPr="001F6CC5">
              <w:rPr>
                <w:rFonts w:ascii="HGPｺﾞｼｯｸM" w:eastAsia="HGPｺﾞｼｯｸM" w:hAnsi="游ゴシック" w:hint="eastAsia"/>
                <w:color w:val="000000"/>
                <w:spacing w:val="-60"/>
                <w:kern w:val="0"/>
                <w:sz w:val="21"/>
                <w:szCs w:val="21"/>
                <w:fitText w:val="2140" w:id="1550469890"/>
              </w:rPr>
              <w:t>ー</w:t>
            </w:r>
          </w:p>
        </w:tc>
        <w:tc>
          <w:tcPr>
            <w:tcW w:w="1701" w:type="dxa"/>
            <w:vAlign w:val="center"/>
          </w:tcPr>
          <w:p w14:paraId="783A729D"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設置の有無</w:t>
            </w:r>
          </w:p>
        </w:tc>
        <w:tc>
          <w:tcPr>
            <w:tcW w:w="1713" w:type="dxa"/>
            <w:tcBorders>
              <w:left w:val="single" w:sz="12" w:space="0" w:color="auto"/>
            </w:tcBorders>
            <w:vAlign w:val="center"/>
          </w:tcPr>
          <w:p w14:paraId="754BEBFD" w14:textId="77777777" w:rsidR="000A1EA3" w:rsidRPr="00F7535B" w:rsidRDefault="000A1EA3" w:rsidP="00DB24E4">
            <w:pPr>
              <w:jc w:val="right"/>
              <w:rPr>
                <w:rFonts w:ascii="HGPｺﾞｼｯｸM" w:eastAsia="HGPｺﾞｼｯｸM"/>
                <w:color w:val="000000" w:themeColor="text1"/>
                <w:sz w:val="21"/>
                <w:szCs w:val="21"/>
              </w:rPr>
            </w:pPr>
            <w:r w:rsidRPr="00F7535B">
              <w:rPr>
                <w:rFonts w:ascii="HGPｺﾞｼｯｸM" w:eastAsia="HGPｺﾞｼｯｸM" w:hint="eastAsia"/>
                <w:color w:val="000000" w:themeColor="text1"/>
                <w:sz w:val="21"/>
                <w:szCs w:val="21"/>
              </w:rPr>
              <w:t>設置</w:t>
            </w:r>
          </w:p>
        </w:tc>
        <w:tc>
          <w:tcPr>
            <w:tcW w:w="1713" w:type="dxa"/>
            <w:vAlign w:val="center"/>
          </w:tcPr>
          <w:p w14:paraId="7CA94BF5" w14:textId="77777777" w:rsidR="000A1EA3" w:rsidRPr="00F7535B" w:rsidRDefault="000A1EA3" w:rsidP="00DB24E4">
            <w:pPr>
              <w:jc w:val="right"/>
              <w:rPr>
                <w:rFonts w:ascii="HGPｺﾞｼｯｸM" w:eastAsia="HGPｺﾞｼｯｸM"/>
                <w:color w:val="000000" w:themeColor="text1"/>
                <w:sz w:val="21"/>
                <w:szCs w:val="21"/>
              </w:rPr>
            </w:pPr>
            <w:r w:rsidRPr="00F7535B">
              <w:rPr>
                <w:rFonts w:ascii="HGPｺﾞｼｯｸM" w:eastAsia="HGPｺﾞｼｯｸM" w:hint="eastAsia"/>
                <w:color w:val="000000" w:themeColor="text1"/>
                <w:sz w:val="21"/>
                <w:szCs w:val="21"/>
              </w:rPr>
              <w:t>設置</w:t>
            </w:r>
          </w:p>
        </w:tc>
        <w:tc>
          <w:tcPr>
            <w:tcW w:w="1714" w:type="dxa"/>
            <w:tcBorders>
              <w:right w:val="single" w:sz="12" w:space="0" w:color="auto"/>
            </w:tcBorders>
            <w:vAlign w:val="center"/>
          </w:tcPr>
          <w:p w14:paraId="05D3EA5F" w14:textId="77777777" w:rsidR="000A1EA3" w:rsidRPr="00F7535B" w:rsidRDefault="000A1EA3" w:rsidP="00DB24E4">
            <w:pPr>
              <w:jc w:val="right"/>
              <w:rPr>
                <w:rFonts w:ascii="HGPｺﾞｼｯｸM" w:eastAsia="HGPｺﾞｼｯｸM"/>
                <w:color w:val="000000" w:themeColor="text1"/>
                <w:sz w:val="21"/>
                <w:szCs w:val="21"/>
              </w:rPr>
            </w:pPr>
            <w:r w:rsidRPr="00F7535B">
              <w:rPr>
                <w:rFonts w:ascii="HGPｺﾞｼｯｸM" w:eastAsia="HGPｺﾞｼｯｸM" w:hint="eastAsia"/>
                <w:color w:val="000000" w:themeColor="text1"/>
                <w:sz w:val="21"/>
                <w:szCs w:val="21"/>
              </w:rPr>
              <w:t>設置</w:t>
            </w:r>
          </w:p>
        </w:tc>
      </w:tr>
      <w:tr w:rsidR="000A1EA3" w:rsidRPr="00F7535B" w14:paraId="23829684" w14:textId="77777777" w:rsidTr="000A1EA3">
        <w:tc>
          <w:tcPr>
            <w:tcW w:w="2403" w:type="dxa"/>
            <w:tcBorders>
              <w:top w:val="single" w:sz="4" w:space="0" w:color="auto"/>
            </w:tcBorders>
            <w:vAlign w:val="center"/>
          </w:tcPr>
          <w:p w14:paraId="111E82A3" w14:textId="77777777" w:rsidR="008B69B0" w:rsidRPr="00F7535B" w:rsidRDefault="000A1EA3" w:rsidP="00DB24E4">
            <w:pPr>
              <w:widowControl/>
              <w:jc w:val="left"/>
              <w:rPr>
                <w:rFonts w:ascii="HGPｺﾞｼｯｸM" w:eastAsia="HGPｺﾞｼｯｸM" w:hAnsi="游ゴシック"/>
                <w:color w:val="000000"/>
                <w:sz w:val="21"/>
                <w:szCs w:val="21"/>
              </w:rPr>
            </w:pPr>
            <w:r w:rsidRPr="001F6CC5">
              <w:rPr>
                <w:rFonts w:ascii="HGPｺﾞｼｯｸM" w:eastAsia="HGPｺﾞｼｯｸM" w:hAnsi="游ゴシック" w:hint="eastAsia"/>
                <w:color w:val="000000"/>
                <w:spacing w:val="15"/>
                <w:kern w:val="0"/>
                <w:sz w:val="21"/>
                <w:szCs w:val="21"/>
                <w:fitText w:val="2140" w:id="1550470144"/>
              </w:rPr>
              <w:t>基幹相談支援センタ</w:t>
            </w:r>
            <w:r w:rsidRPr="001F6CC5">
              <w:rPr>
                <w:rFonts w:ascii="HGPｺﾞｼｯｸM" w:eastAsia="HGPｺﾞｼｯｸM" w:hAnsi="游ゴシック" w:hint="eastAsia"/>
                <w:color w:val="000000"/>
                <w:spacing w:val="-60"/>
                <w:kern w:val="0"/>
                <w:sz w:val="21"/>
                <w:szCs w:val="21"/>
                <w:fitText w:val="2140" w:id="1550470144"/>
              </w:rPr>
              <w:t>ー</w:t>
            </w:r>
          </w:p>
          <w:p w14:paraId="5A865C7D" w14:textId="77777777" w:rsidR="000A1EA3" w:rsidRPr="00F7535B" w:rsidRDefault="000A1EA3" w:rsidP="00DB24E4">
            <w:pPr>
              <w:widowControl/>
              <w:jc w:val="left"/>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pacing w:val="75"/>
                <w:kern w:val="0"/>
                <w:sz w:val="21"/>
                <w:szCs w:val="21"/>
                <w:fitText w:val="2140" w:id="1550470146"/>
              </w:rPr>
              <w:t>機能強化事</w:t>
            </w:r>
            <w:r w:rsidRPr="00F7535B">
              <w:rPr>
                <w:rFonts w:ascii="HGPｺﾞｼｯｸM" w:eastAsia="HGPｺﾞｼｯｸM" w:hAnsi="游ゴシック" w:hint="eastAsia"/>
                <w:color w:val="000000"/>
                <w:spacing w:val="60"/>
                <w:kern w:val="0"/>
                <w:sz w:val="21"/>
                <w:szCs w:val="21"/>
                <w:fitText w:val="2140" w:id="1550470146"/>
              </w:rPr>
              <w:t>業</w:t>
            </w:r>
          </w:p>
        </w:tc>
        <w:tc>
          <w:tcPr>
            <w:tcW w:w="1701" w:type="dxa"/>
            <w:vAlign w:val="center"/>
          </w:tcPr>
          <w:p w14:paraId="6F9706DE"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実施の有無</w:t>
            </w:r>
          </w:p>
        </w:tc>
        <w:tc>
          <w:tcPr>
            <w:tcW w:w="1713" w:type="dxa"/>
            <w:tcBorders>
              <w:left w:val="single" w:sz="12" w:space="0" w:color="auto"/>
            </w:tcBorders>
            <w:vAlign w:val="center"/>
          </w:tcPr>
          <w:p w14:paraId="0FEF5C3A" w14:textId="77777777" w:rsidR="000A1EA3" w:rsidRPr="00F7535B" w:rsidRDefault="000A1EA3" w:rsidP="00DB24E4">
            <w:pPr>
              <w:jc w:val="right"/>
              <w:rPr>
                <w:rFonts w:ascii="HGPｺﾞｼｯｸM" w:eastAsia="HGPｺﾞｼｯｸM"/>
                <w:color w:val="000000" w:themeColor="text1"/>
                <w:sz w:val="21"/>
                <w:szCs w:val="21"/>
              </w:rPr>
            </w:pPr>
            <w:r w:rsidRPr="00F7535B">
              <w:rPr>
                <w:rFonts w:ascii="HGPｺﾞｼｯｸM" w:eastAsia="HGPｺﾞｼｯｸM" w:hint="eastAsia"/>
                <w:color w:val="000000" w:themeColor="text1"/>
                <w:sz w:val="21"/>
                <w:szCs w:val="21"/>
              </w:rPr>
              <w:t>実施</w:t>
            </w:r>
          </w:p>
        </w:tc>
        <w:tc>
          <w:tcPr>
            <w:tcW w:w="1713" w:type="dxa"/>
            <w:vAlign w:val="center"/>
          </w:tcPr>
          <w:p w14:paraId="6CB1CDFF" w14:textId="77777777" w:rsidR="000A1EA3" w:rsidRPr="00F7535B" w:rsidRDefault="000A1EA3" w:rsidP="00DB24E4">
            <w:pPr>
              <w:jc w:val="right"/>
              <w:rPr>
                <w:rFonts w:ascii="HGPｺﾞｼｯｸM" w:eastAsia="HGPｺﾞｼｯｸM"/>
                <w:color w:val="000000" w:themeColor="text1"/>
                <w:sz w:val="21"/>
                <w:szCs w:val="21"/>
              </w:rPr>
            </w:pPr>
            <w:r w:rsidRPr="00F7535B">
              <w:rPr>
                <w:rFonts w:ascii="HGPｺﾞｼｯｸM" w:eastAsia="HGPｺﾞｼｯｸM" w:hint="eastAsia"/>
                <w:color w:val="000000" w:themeColor="text1"/>
                <w:sz w:val="21"/>
                <w:szCs w:val="21"/>
              </w:rPr>
              <w:t>実施</w:t>
            </w:r>
          </w:p>
        </w:tc>
        <w:tc>
          <w:tcPr>
            <w:tcW w:w="1714" w:type="dxa"/>
            <w:tcBorders>
              <w:right w:val="single" w:sz="12" w:space="0" w:color="auto"/>
            </w:tcBorders>
            <w:vAlign w:val="center"/>
          </w:tcPr>
          <w:p w14:paraId="7C38A0ED" w14:textId="77777777" w:rsidR="000A1EA3" w:rsidRPr="00F7535B" w:rsidRDefault="000A1EA3" w:rsidP="00DB24E4">
            <w:pPr>
              <w:jc w:val="right"/>
              <w:rPr>
                <w:rFonts w:ascii="HGPｺﾞｼｯｸM" w:eastAsia="HGPｺﾞｼｯｸM"/>
                <w:color w:val="000000" w:themeColor="text1"/>
                <w:sz w:val="21"/>
                <w:szCs w:val="21"/>
              </w:rPr>
            </w:pPr>
            <w:r w:rsidRPr="00F7535B">
              <w:rPr>
                <w:rFonts w:ascii="HGPｺﾞｼｯｸM" w:eastAsia="HGPｺﾞｼｯｸM" w:hint="eastAsia"/>
                <w:color w:val="000000" w:themeColor="text1"/>
                <w:sz w:val="21"/>
                <w:szCs w:val="21"/>
              </w:rPr>
              <w:t>実施</w:t>
            </w:r>
          </w:p>
        </w:tc>
      </w:tr>
      <w:tr w:rsidR="000A1EA3" w:rsidRPr="00F7535B" w14:paraId="40D73424" w14:textId="77777777" w:rsidTr="000A1EA3">
        <w:tc>
          <w:tcPr>
            <w:tcW w:w="2403" w:type="dxa"/>
            <w:vAlign w:val="center"/>
          </w:tcPr>
          <w:p w14:paraId="63D50783" w14:textId="77777777" w:rsidR="000A1EA3" w:rsidRPr="00F7535B" w:rsidRDefault="000A1EA3" w:rsidP="00DB24E4">
            <w:pPr>
              <w:widowControl/>
              <w:jc w:val="left"/>
              <w:rPr>
                <w:rFonts w:ascii="HGPｺﾞｼｯｸM" w:eastAsia="HGPｺﾞｼｯｸM" w:hAnsi="游ゴシック"/>
                <w:color w:val="000000"/>
                <w:sz w:val="21"/>
                <w:szCs w:val="21"/>
              </w:rPr>
            </w:pPr>
            <w:r w:rsidRPr="00E339FD">
              <w:rPr>
                <w:rFonts w:ascii="HGPｺﾞｼｯｸM" w:eastAsia="HGPｺﾞｼｯｸM" w:hAnsi="游ゴシック" w:hint="eastAsia"/>
                <w:color w:val="000000"/>
                <w:spacing w:val="15"/>
                <w:kern w:val="0"/>
                <w:sz w:val="21"/>
                <w:szCs w:val="21"/>
                <w:fitText w:val="2140" w:id="1550470145"/>
              </w:rPr>
              <w:t>住宅入居等支援事</w:t>
            </w:r>
            <w:r w:rsidRPr="00E339FD">
              <w:rPr>
                <w:rFonts w:ascii="HGPｺﾞｼｯｸM" w:eastAsia="HGPｺﾞｼｯｸM" w:hAnsi="游ゴシック" w:hint="eastAsia"/>
                <w:color w:val="000000"/>
                <w:spacing w:val="5"/>
                <w:kern w:val="0"/>
                <w:sz w:val="21"/>
                <w:szCs w:val="21"/>
                <w:fitText w:val="2140" w:id="1550470145"/>
              </w:rPr>
              <w:t>業</w:t>
            </w:r>
          </w:p>
        </w:tc>
        <w:tc>
          <w:tcPr>
            <w:tcW w:w="1701" w:type="dxa"/>
            <w:vAlign w:val="center"/>
          </w:tcPr>
          <w:p w14:paraId="7E8E2A51"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実施の有無</w:t>
            </w:r>
          </w:p>
        </w:tc>
        <w:tc>
          <w:tcPr>
            <w:tcW w:w="1713" w:type="dxa"/>
            <w:tcBorders>
              <w:left w:val="single" w:sz="12" w:space="0" w:color="auto"/>
              <w:bottom w:val="single" w:sz="12" w:space="0" w:color="auto"/>
            </w:tcBorders>
            <w:vAlign w:val="center"/>
          </w:tcPr>
          <w:p w14:paraId="2EFA5DB0" w14:textId="77777777" w:rsidR="000A1EA3" w:rsidRPr="00F7535B" w:rsidRDefault="000A1EA3" w:rsidP="00DB24E4">
            <w:pPr>
              <w:jc w:val="right"/>
              <w:rPr>
                <w:rFonts w:ascii="HGPｺﾞｼｯｸM" w:eastAsia="HGPｺﾞｼｯｸM"/>
                <w:color w:val="000000" w:themeColor="text1"/>
                <w:sz w:val="21"/>
                <w:szCs w:val="21"/>
              </w:rPr>
            </w:pPr>
            <w:r w:rsidRPr="00F7535B">
              <w:rPr>
                <w:rFonts w:ascii="HGPｺﾞｼｯｸM" w:eastAsia="HGPｺﾞｼｯｸM" w:hint="eastAsia"/>
                <w:color w:val="000000" w:themeColor="text1"/>
                <w:sz w:val="21"/>
                <w:szCs w:val="21"/>
              </w:rPr>
              <w:t>実施</w:t>
            </w:r>
          </w:p>
        </w:tc>
        <w:tc>
          <w:tcPr>
            <w:tcW w:w="1713" w:type="dxa"/>
            <w:tcBorders>
              <w:bottom w:val="single" w:sz="12" w:space="0" w:color="auto"/>
            </w:tcBorders>
            <w:vAlign w:val="center"/>
          </w:tcPr>
          <w:p w14:paraId="55E8F0F1" w14:textId="77777777" w:rsidR="000A1EA3" w:rsidRPr="00F7535B" w:rsidRDefault="000A1EA3" w:rsidP="00DB24E4">
            <w:pPr>
              <w:jc w:val="right"/>
              <w:rPr>
                <w:rFonts w:ascii="HGPｺﾞｼｯｸM" w:eastAsia="HGPｺﾞｼｯｸM"/>
                <w:color w:val="000000" w:themeColor="text1"/>
                <w:sz w:val="21"/>
                <w:szCs w:val="21"/>
              </w:rPr>
            </w:pPr>
            <w:r w:rsidRPr="00F7535B">
              <w:rPr>
                <w:rFonts w:ascii="HGPｺﾞｼｯｸM" w:eastAsia="HGPｺﾞｼｯｸM" w:hint="eastAsia"/>
                <w:color w:val="000000" w:themeColor="text1"/>
                <w:sz w:val="21"/>
                <w:szCs w:val="21"/>
              </w:rPr>
              <w:t>実施</w:t>
            </w:r>
          </w:p>
        </w:tc>
        <w:tc>
          <w:tcPr>
            <w:tcW w:w="1714" w:type="dxa"/>
            <w:tcBorders>
              <w:bottom w:val="single" w:sz="12" w:space="0" w:color="auto"/>
              <w:right w:val="single" w:sz="12" w:space="0" w:color="auto"/>
            </w:tcBorders>
            <w:vAlign w:val="center"/>
          </w:tcPr>
          <w:p w14:paraId="64703CBE" w14:textId="77777777" w:rsidR="000A1EA3" w:rsidRPr="00F7535B" w:rsidRDefault="000A1EA3" w:rsidP="00DB24E4">
            <w:pPr>
              <w:jc w:val="right"/>
              <w:rPr>
                <w:rFonts w:ascii="HGPｺﾞｼｯｸM" w:eastAsia="HGPｺﾞｼｯｸM"/>
                <w:color w:val="000000" w:themeColor="text1"/>
                <w:sz w:val="21"/>
                <w:szCs w:val="21"/>
              </w:rPr>
            </w:pPr>
            <w:r w:rsidRPr="00F7535B">
              <w:rPr>
                <w:rFonts w:ascii="HGPｺﾞｼｯｸM" w:eastAsia="HGPｺﾞｼｯｸM" w:hint="eastAsia"/>
                <w:color w:val="000000" w:themeColor="text1"/>
                <w:sz w:val="21"/>
                <w:szCs w:val="21"/>
              </w:rPr>
              <w:t>実施</w:t>
            </w:r>
          </w:p>
        </w:tc>
      </w:tr>
    </w:tbl>
    <w:p w14:paraId="1AF8313B" w14:textId="77777777" w:rsidR="00242B16" w:rsidRPr="00F7535B" w:rsidRDefault="009C521C" w:rsidP="00242B16">
      <w:r>
        <w:rPr>
          <w:rFonts w:ascii="HGS創英角ｺﾞｼｯｸUB" w:eastAsia="HGS創英角ｺﾞｼｯｸUB" w:hAnsi="ＭＳ ゴシック"/>
          <w:noProof/>
        </w:rPr>
        <mc:AlternateContent>
          <mc:Choice Requires="wps">
            <w:drawing>
              <wp:anchor distT="0" distB="0" distL="114300" distR="114300" simplePos="0" relativeHeight="251638784" behindDoc="1" locked="0" layoutInCell="1" allowOverlap="1" wp14:anchorId="38154272" wp14:editId="768F75BA">
                <wp:simplePos x="0" y="0"/>
                <wp:positionH relativeFrom="margin">
                  <wp:posOffset>29210</wp:posOffset>
                </wp:positionH>
                <wp:positionV relativeFrom="paragraph">
                  <wp:posOffset>205105</wp:posOffset>
                </wp:positionV>
                <wp:extent cx="1727835" cy="237490"/>
                <wp:effectExtent l="0" t="0" r="5715" b="0"/>
                <wp:wrapNone/>
                <wp:docPr id="3070" name="四角形: 角を丸くする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237490"/>
                        </a:xfrm>
                        <a:prstGeom prst="roundRect">
                          <a:avLst>
                            <a:gd name="adj" fmla="val 50000"/>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FCFA8A3" id="四角形: 角を丸くする 20" o:spid="_x0000_s1026" style="position:absolute;left:0;text-align:left;margin-left:2.3pt;margin-top:16.15pt;width:136.05pt;height:18.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" fillcolor="#d9d9d9" stroked="f">
                <v:textbox inset="5.85pt,.7pt,5.85pt,.7pt"/>
                <w10:wrap anchorx="margin"/>
              </v:roundrect>
            </w:pict>
          </mc:Fallback>
        </mc:AlternateContent>
      </w:r>
    </w:p>
    <w:p w14:paraId="3E856A58" w14:textId="77777777" w:rsidR="00242B16" w:rsidRPr="00F7535B" w:rsidRDefault="00242B16" w:rsidP="00242B16">
      <w:pPr>
        <w:ind w:firstLineChars="100" w:firstLine="224"/>
        <w:rPr>
          <w:rFonts w:ascii="HGP創英角ｺﾞｼｯｸUB" w:eastAsia="HGP創英角ｺﾞｼｯｸUB" w:hAnsi="HGP創英角ｺﾞｼｯｸUB"/>
        </w:rPr>
      </w:pPr>
      <w:r w:rsidRPr="00F7535B">
        <w:rPr>
          <w:rFonts w:ascii="HGP創英角ｺﾞｼｯｸUB" w:eastAsia="HGP創英角ｺﾞｼｯｸUB" w:hAnsi="HGP創英角ｺﾞｼｯｸUB" w:hint="eastAsia"/>
        </w:rPr>
        <w:t>見込量確保のための方策</w:t>
      </w:r>
    </w:p>
    <w:p w14:paraId="1F4D7781" w14:textId="77777777" w:rsidR="00852DC4" w:rsidRPr="00F7535B" w:rsidRDefault="00852DC4" w:rsidP="007C6FD5">
      <w:pPr>
        <w:ind w:left="224" w:hangingChars="100" w:hanging="224"/>
        <w:rPr>
          <w:rFonts w:ascii="HG丸ｺﾞｼｯｸM-PRO" w:eastAsia="HG丸ｺﾞｼｯｸM-PRO" w:hAnsi="HG丸ｺﾞｼｯｸM-PRO"/>
        </w:rPr>
      </w:pPr>
      <w:bookmarkStart w:id="74" w:name="_Hlk505853154"/>
      <w:r w:rsidRPr="00F7535B">
        <w:rPr>
          <w:rFonts w:ascii="HG丸ｺﾞｼｯｸM-PRO" w:eastAsia="HG丸ｺﾞｼｯｸM-PRO" w:hAnsi="HG丸ｺﾞｼｯｸM-PRO" w:hint="eastAsia"/>
        </w:rPr>
        <w:t>・</w:t>
      </w:r>
      <w:r w:rsidR="006772B0" w:rsidRPr="00F7535B">
        <w:rPr>
          <w:rFonts w:ascii="HG丸ｺﾞｼｯｸM-PRO" w:eastAsia="HG丸ｺﾞｼｯｸM-PRO" w:hAnsi="HG丸ｺﾞｼｯｸM-PRO" w:hint="eastAsia"/>
        </w:rPr>
        <w:t>障害者やその家族が気軽に相談できる先として</w:t>
      </w:r>
      <w:r w:rsidR="00DE579D" w:rsidRPr="00F7535B">
        <w:rPr>
          <w:rFonts w:ascii="HG丸ｺﾞｼｯｸM-PRO" w:eastAsia="HG丸ｺﾞｼｯｸM-PRO" w:hAnsi="HG丸ｺﾞｼｯｸM-PRO" w:hint="eastAsia"/>
        </w:rPr>
        <w:t>相談支援事業所や基幹相談支援センター</w:t>
      </w:r>
      <w:r w:rsidR="00D07BDB" w:rsidRPr="00F7535B">
        <w:rPr>
          <w:rFonts w:ascii="HG丸ｺﾞｼｯｸM-PRO" w:eastAsia="HG丸ｺﾞｼｯｸM-PRO" w:hAnsi="HG丸ｺﾞｼｯｸM-PRO" w:hint="eastAsia"/>
        </w:rPr>
        <w:t>を</w:t>
      </w:r>
      <w:r w:rsidR="0078673D" w:rsidRPr="00F7535B">
        <w:rPr>
          <w:rFonts w:ascii="HG丸ｺﾞｼｯｸM-PRO" w:eastAsia="HG丸ｺﾞｼｯｸM-PRO" w:hAnsi="HG丸ｺﾞｼｯｸM-PRO" w:hint="eastAsia"/>
        </w:rPr>
        <w:t>認知してもらうために</w:t>
      </w:r>
      <w:r w:rsidR="00D07BDB" w:rsidRPr="00F7535B">
        <w:rPr>
          <w:rFonts w:ascii="HG丸ｺﾞｼｯｸM-PRO" w:eastAsia="HG丸ｺﾞｼｯｸM-PRO" w:hAnsi="HG丸ｺﾞｼｯｸM-PRO" w:hint="eastAsia"/>
        </w:rPr>
        <w:t>、広報や研修会等</w:t>
      </w:r>
      <w:r w:rsidR="007F69DD" w:rsidRPr="00F7535B">
        <w:rPr>
          <w:rFonts w:ascii="HG丸ｺﾞｼｯｸM-PRO" w:eastAsia="HG丸ｺﾞｼｯｸM-PRO" w:hAnsi="HG丸ｺﾞｼｯｸM-PRO" w:hint="eastAsia"/>
        </w:rPr>
        <w:t>を通して</w:t>
      </w:r>
      <w:r w:rsidR="00D07BDB" w:rsidRPr="00F7535B">
        <w:rPr>
          <w:rFonts w:ascii="HG丸ｺﾞｼｯｸM-PRO" w:eastAsia="HG丸ｺﾞｼｯｸM-PRO" w:hAnsi="HG丸ｺﾞｼｯｸM-PRO" w:hint="eastAsia"/>
        </w:rPr>
        <w:t>周知します。</w:t>
      </w:r>
    </w:p>
    <w:p w14:paraId="79EE58EA" w14:textId="77777777" w:rsidR="00D07BDB" w:rsidRPr="00F7535B" w:rsidRDefault="00D07BDB" w:rsidP="007C6FD5">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w:t>
      </w:r>
      <w:r w:rsidR="00ED33B7" w:rsidRPr="00F7535B">
        <w:rPr>
          <w:rFonts w:ascii="HG丸ｺﾞｼｯｸM-PRO" w:eastAsia="HG丸ｺﾞｼｯｸM-PRO" w:hAnsi="HG丸ｺﾞｼｯｸM-PRO" w:hint="eastAsia"/>
        </w:rPr>
        <w:t>相談支援</w:t>
      </w:r>
      <w:r w:rsidR="00DA76BB" w:rsidRPr="00F7535B">
        <w:rPr>
          <w:rFonts w:ascii="HG丸ｺﾞｼｯｸM-PRO" w:eastAsia="HG丸ｺﾞｼｯｸM-PRO" w:hAnsi="HG丸ｺﾞｼｯｸM-PRO" w:hint="eastAsia"/>
        </w:rPr>
        <w:t>従事者</w:t>
      </w:r>
      <w:r w:rsidR="0078673D" w:rsidRPr="00F7535B">
        <w:rPr>
          <w:rFonts w:ascii="HG丸ｺﾞｼｯｸM-PRO" w:eastAsia="HG丸ｺﾞｼｯｸM-PRO" w:hAnsi="HG丸ｺﾞｼｯｸM-PRO" w:hint="eastAsia"/>
        </w:rPr>
        <w:t>の</w:t>
      </w:r>
      <w:r w:rsidR="00E34356" w:rsidRPr="00F7535B">
        <w:rPr>
          <w:rFonts w:ascii="HG丸ｺﾞｼｯｸM-PRO" w:eastAsia="HG丸ｺﾞｼｯｸM-PRO" w:hAnsi="HG丸ｺﾞｼｯｸM-PRO" w:hint="eastAsia"/>
        </w:rPr>
        <w:t>質の向上を図るため、研修</w:t>
      </w:r>
      <w:r w:rsidR="007867F9" w:rsidRPr="00F7535B">
        <w:rPr>
          <w:rFonts w:ascii="HG丸ｺﾞｼｯｸM-PRO" w:eastAsia="HG丸ｺﾞｼｯｸM-PRO" w:hAnsi="HG丸ｺﾞｼｯｸM-PRO" w:hint="eastAsia"/>
        </w:rPr>
        <w:t>等に関する情報提供を行</w:t>
      </w:r>
      <w:r w:rsidR="000F1B5C" w:rsidRPr="00F7535B">
        <w:rPr>
          <w:rFonts w:ascii="HG丸ｺﾞｼｯｸM-PRO" w:eastAsia="HG丸ｺﾞｼｯｸM-PRO" w:hAnsi="HG丸ｺﾞｼｯｸM-PRO" w:hint="eastAsia"/>
        </w:rPr>
        <w:t>って</w:t>
      </w:r>
      <w:r w:rsidR="00E34356" w:rsidRPr="00F7535B">
        <w:rPr>
          <w:rFonts w:ascii="HG丸ｺﾞｼｯｸM-PRO" w:eastAsia="HG丸ｺﾞｼｯｸM-PRO" w:hAnsi="HG丸ｺﾞｼｯｸM-PRO" w:hint="eastAsia"/>
        </w:rPr>
        <w:t>参加を促進するとともに、市内の事業所間の連携を強化</w:t>
      </w:r>
      <w:r w:rsidR="007867F9" w:rsidRPr="00F7535B">
        <w:rPr>
          <w:rFonts w:ascii="HG丸ｺﾞｼｯｸM-PRO" w:eastAsia="HG丸ｺﾞｼｯｸM-PRO" w:hAnsi="HG丸ｺﾞｼｯｸM-PRO" w:hint="eastAsia"/>
        </w:rPr>
        <w:t>し、</w:t>
      </w:r>
      <w:r w:rsidR="00F14F31" w:rsidRPr="00F7535B">
        <w:rPr>
          <w:rFonts w:ascii="HG丸ｺﾞｼｯｸM-PRO" w:eastAsia="HG丸ｺﾞｼｯｸM-PRO" w:hAnsi="HG丸ｺﾞｼｯｸM-PRO" w:hint="eastAsia"/>
        </w:rPr>
        <w:t>事例検討や</w:t>
      </w:r>
      <w:r w:rsidR="00AA1D73" w:rsidRPr="00F7535B">
        <w:rPr>
          <w:rFonts w:ascii="HG丸ｺﾞｼｯｸM-PRO" w:eastAsia="HG丸ｺﾞｼｯｸM-PRO" w:hAnsi="HG丸ｺﾞｼｯｸM-PRO" w:hint="eastAsia"/>
        </w:rPr>
        <w:t>研修会を実施します。</w:t>
      </w:r>
    </w:p>
    <w:bookmarkEnd w:id="74"/>
    <w:p w14:paraId="47D60D08" w14:textId="77777777" w:rsidR="00DB24E4" w:rsidRPr="00F7535B" w:rsidRDefault="00242B16" w:rsidP="007C6FD5">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w:t>
      </w:r>
      <w:r w:rsidR="004C1DE6" w:rsidRPr="00F7535B">
        <w:rPr>
          <w:rFonts w:ascii="HG丸ｺﾞｼｯｸM-PRO" w:eastAsia="HG丸ｺﾞｼｯｸM-PRO" w:hAnsi="HG丸ｺﾞｼｯｸM-PRO" w:hint="eastAsia"/>
        </w:rPr>
        <w:t>障害者の相談支援関係機関はもとより、高齢者、子ども、困窮者、外国人等の様々な相談機関等と連携し、相談支援体制を強化します。</w:t>
      </w:r>
    </w:p>
    <w:p w14:paraId="79BEC7D7" w14:textId="77777777" w:rsidR="004C1DE6" w:rsidRPr="00F7535B" w:rsidRDefault="00F414D9" w:rsidP="00045332">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w:t>
      </w:r>
      <w:r w:rsidR="004C1DE6" w:rsidRPr="00F7535B">
        <w:rPr>
          <w:rFonts w:ascii="HG丸ｺﾞｼｯｸM-PRO" w:eastAsia="HG丸ｺﾞｼｯｸM-PRO" w:hAnsi="HG丸ｺﾞｼｯｸM-PRO" w:hint="eastAsia"/>
        </w:rPr>
        <w:t>基幹相談支援センター業務の点検・評価を行い、支援の充実を図ります。</w:t>
      </w:r>
    </w:p>
    <w:p w14:paraId="27057E70" w14:textId="77777777" w:rsidR="004C1DE6" w:rsidRPr="00F7535B" w:rsidRDefault="004C1DE6" w:rsidP="007C6FD5">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w:t>
      </w:r>
      <w:r w:rsidR="00A57C3A" w:rsidRPr="00F7535B">
        <w:rPr>
          <w:rFonts w:ascii="HG丸ｺﾞｼｯｸM-PRO" w:eastAsia="HG丸ｺﾞｼｯｸM-PRO" w:hAnsi="HG丸ｺﾞｼｯｸM-PRO" w:hint="eastAsia"/>
        </w:rPr>
        <w:t>基幹相談支援センターに専門資格を持った相談員と就労相談員を配置し、相談支援機能の強化を図ります。</w:t>
      </w:r>
    </w:p>
    <w:p w14:paraId="18D067EE" w14:textId="77777777" w:rsidR="00A57C3A" w:rsidRPr="00F7535B" w:rsidRDefault="00C76FB7" w:rsidP="007C6FD5">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w:t>
      </w:r>
      <w:r w:rsidR="00A57C3A" w:rsidRPr="00F7535B">
        <w:rPr>
          <w:rFonts w:ascii="HG丸ｺﾞｼｯｸM-PRO" w:eastAsia="HG丸ｺﾞｼｯｸM-PRO" w:hAnsi="HG丸ｺﾞｼｯｸM-PRO" w:hint="eastAsia"/>
        </w:rPr>
        <w:t>3か所の相談支援事業所において、賃貸契約による一般住宅</w:t>
      </w:r>
      <w:r w:rsidRPr="00F7535B">
        <w:rPr>
          <w:rFonts w:ascii="HG丸ｺﾞｼｯｸM-PRO" w:eastAsia="HG丸ｺﾞｼｯｸM-PRO" w:hAnsi="HG丸ｺﾞｼｯｸM-PRO" w:hint="eastAsia"/>
        </w:rPr>
        <w:t>への入居を希望しているが保証人がいない等の理由により入居が困難な障害者に対して、入居に必要な調整等の支援を行います。</w:t>
      </w:r>
    </w:p>
    <w:p w14:paraId="0E2FD5C1" w14:textId="1C45AB46" w:rsidR="00011B95" w:rsidRPr="00F7535B" w:rsidRDefault="00011B95">
      <w:pPr>
        <w:widowControl/>
        <w:jc w:val="left"/>
      </w:pPr>
      <w:r w:rsidRPr="00F7535B">
        <w:br w:type="page"/>
      </w:r>
      <w:r w:rsidR="00024EFE">
        <w:rPr>
          <w:noProof/>
        </w:rPr>
        <w:drawing>
          <wp:anchor distT="0" distB="0" distL="114300" distR="114300" simplePos="0" relativeHeight="251758592" behindDoc="0" locked="1" layoutInCell="1" allowOverlap="1" wp14:anchorId="37C85D3E" wp14:editId="5747D144">
            <wp:simplePos x="0" y="0"/>
            <wp:positionH relativeFrom="page">
              <wp:posOffset>6301105</wp:posOffset>
            </wp:positionH>
            <wp:positionV relativeFrom="page">
              <wp:posOffset>9432925</wp:posOffset>
            </wp:positionV>
            <wp:extent cx="712440" cy="714960"/>
            <wp:effectExtent l="0" t="0" r="0" b="0"/>
            <wp:wrapNone/>
            <wp:docPr id="3060" name="SPCODE0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5C27FABE" w14:textId="77777777" w:rsidR="00DB24E4" w:rsidRPr="00F7535B" w:rsidRDefault="00DB24E4" w:rsidP="00732E82">
      <w:pPr>
        <w:pStyle w:val="4"/>
      </w:pPr>
      <w:r w:rsidRPr="00F7535B">
        <w:rPr>
          <w:rFonts w:hint="eastAsia"/>
        </w:rPr>
        <w:lastRenderedPageBreak/>
        <w:t>④　成年後見制度利用支援事業</w:t>
      </w:r>
    </w:p>
    <w:tbl>
      <w:tblPr>
        <w:tblStyle w:val="af0"/>
        <w:tblW w:w="9244" w:type="dxa"/>
        <w:tblInd w:w="220" w:type="dxa"/>
        <w:tblLook w:val="04A0" w:firstRow="1" w:lastRow="0" w:firstColumn="1" w:lastColumn="0" w:noHBand="0" w:noVBand="1"/>
      </w:tblPr>
      <w:tblGrid>
        <w:gridCol w:w="2405"/>
        <w:gridCol w:w="1701"/>
        <w:gridCol w:w="1712"/>
        <w:gridCol w:w="1713"/>
        <w:gridCol w:w="1713"/>
      </w:tblGrid>
      <w:tr w:rsidR="000A1EA3" w:rsidRPr="00F7535B" w14:paraId="7697EC31" w14:textId="77777777" w:rsidTr="000A1EA3">
        <w:tc>
          <w:tcPr>
            <w:tcW w:w="2405" w:type="dxa"/>
            <w:vMerge w:val="restart"/>
            <w:shd w:val="clear" w:color="auto" w:fill="D9D9D9" w:themeFill="background1" w:themeFillShade="D9"/>
            <w:vAlign w:val="center"/>
          </w:tcPr>
          <w:p w14:paraId="04CB3C9E" w14:textId="77777777" w:rsidR="000A1EA3" w:rsidRPr="00F7535B" w:rsidRDefault="0045216A" w:rsidP="00DB24E4">
            <w:pPr>
              <w:jc w:val="center"/>
              <w:rPr>
                <w:rFonts w:ascii="HGPｺﾞｼｯｸM" w:eastAsia="HGPｺﾞｼｯｸM" w:hAnsi="HGP創英角ｺﾞｼｯｸUB"/>
              </w:rPr>
            </w:pPr>
            <w:r w:rsidRPr="00F7535B">
              <w:rPr>
                <w:rFonts w:ascii="HGPｺﾞｼｯｸM" w:eastAsia="HGPｺﾞｼｯｸM" w:hAnsi="HGP創英角ｺﾞｼｯｸUB" w:hint="eastAsia"/>
                <w:spacing w:val="377"/>
                <w:kern w:val="0"/>
                <w:sz w:val="21"/>
                <w:fitText w:val="2140" w:id="1550470657"/>
              </w:rPr>
              <w:t>事業</w:t>
            </w:r>
            <w:r w:rsidRPr="00F7535B">
              <w:rPr>
                <w:rFonts w:ascii="HGPｺﾞｼｯｸM" w:eastAsia="HGPｺﾞｼｯｸM" w:hAnsi="HGP創英角ｺﾞｼｯｸUB" w:hint="eastAsia"/>
                <w:spacing w:val="1"/>
                <w:kern w:val="0"/>
                <w:sz w:val="21"/>
                <w:fitText w:val="2140" w:id="1550470657"/>
              </w:rPr>
              <w:t>名</w:t>
            </w:r>
          </w:p>
        </w:tc>
        <w:tc>
          <w:tcPr>
            <w:tcW w:w="1701" w:type="dxa"/>
            <w:vMerge w:val="restart"/>
            <w:shd w:val="clear" w:color="auto" w:fill="D9D9D9" w:themeFill="background1" w:themeFillShade="D9"/>
            <w:vAlign w:val="center"/>
          </w:tcPr>
          <w:p w14:paraId="03E13AF7" w14:textId="77777777" w:rsidR="000A1EA3" w:rsidRPr="00F7535B" w:rsidRDefault="000A1EA3" w:rsidP="00DB24E4">
            <w:pPr>
              <w:jc w:val="center"/>
              <w:rPr>
                <w:rFonts w:ascii="HGPｺﾞｼｯｸM" w:eastAsia="HGPｺﾞｼｯｸM" w:hAnsi="HGP創英角ｺﾞｼｯｸUB"/>
              </w:rPr>
            </w:pPr>
            <w:r w:rsidRPr="00F7535B">
              <w:rPr>
                <w:rFonts w:ascii="HGPｺﾞｼｯｸM" w:eastAsia="HGPｺﾞｼｯｸM" w:hAnsi="HGP創英角ｺﾞｼｯｸUB" w:hint="eastAsia"/>
                <w:sz w:val="21"/>
              </w:rPr>
              <w:t>単位</w:t>
            </w:r>
          </w:p>
        </w:tc>
        <w:tc>
          <w:tcPr>
            <w:tcW w:w="5138"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729FC6BB" w14:textId="77777777" w:rsidR="000A1EA3" w:rsidRPr="00F7535B" w:rsidRDefault="000A1EA3" w:rsidP="00131E85">
            <w:pPr>
              <w:spacing w:line="260" w:lineRule="exact"/>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Cs w:val="21"/>
              </w:rPr>
              <w:t>見込量</w:t>
            </w:r>
          </w:p>
        </w:tc>
      </w:tr>
      <w:tr w:rsidR="000A1EA3" w:rsidRPr="00F7535B" w14:paraId="3C703A18" w14:textId="77777777" w:rsidTr="000A1EA3">
        <w:tc>
          <w:tcPr>
            <w:tcW w:w="2405" w:type="dxa"/>
            <w:vMerge/>
            <w:shd w:val="clear" w:color="auto" w:fill="D9D9D9" w:themeFill="background1" w:themeFillShade="D9"/>
            <w:vAlign w:val="center"/>
          </w:tcPr>
          <w:p w14:paraId="3D4D022C" w14:textId="77777777" w:rsidR="000A1EA3" w:rsidRPr="00F7535B" w:rsidRDefault="000A1EA3" w:rsidP="00DB24E4">
            <w:pPr>
              <w:jc w:val="center"/>
              <w:rPr>
                <w:rFonts w:ascii="HGPｺﾞｼｯｸM" w:eastAsia="HGPｺﾞｼｯｸM" w:hAnsi="HGP創英角ｺﾞｼｯｸUB"/>
                <w:sz w:val="21"/>
              </w:rPr>
            </w:pPr>
          </w:p>
        </w:tc>
        <w:tc>
          <w:tcPr>
            <w:tcW w:w="1701" w:type="dxa"/>
            <w:vMerge/>
            <w:shd w:val="clear" w:color="auto" w:fill="D9D9D9" w:themeFill="background1" w:themeFillShade="D9"/>
            <w:vAlign w:val="center"/>
          </w:tcPr>
          <w:p w14:paraId="4E591AE4" w14:textId="77777777" w:rsidR="000A1EA3" w:rsidRPr="00F7535B" w:rsidRDefault="000A1EA3" w:rsidP="00DB24E4">
            <w:pPr>
              <w:jc w:val="center"/>
              <w:rPr>
                <w:rFonts w:ascii="HGPｺﾞｼｯｸM" w:eastAsia="HGPｺﾞｼｯｸM" w:hAnsi="HGP創英角ｺﾞｼｯｸUB"/>
                <w:sz w:val="21"/>
              </w:rPr>
            </w:pPr>
          </w:p>
        </w:tc>
        <w:tc>
          <w:tcPr>
            <w:tcW w:w="1712" w:type="dxa"/>
            <w:tcBorders>
              <w:left w:val="single" w:sz="12" w:space="0" w:color="auto"/>
            </w:tcBorders>
            <w:shd w:val="clear" w:color="auto" w:fill="D9D9D9" w:themeFill="background1" w:themeFillShade="D9"/>
            <w:vAlign w:val="center"/>
          </w:tcPr>
          <w:p w14:paraId="4B696C8D" w14:textId="77777777" w:rsidR="000A1EA3" w:rsidRPr="00F7535B" w:rsidRDefault="008B69B0" w:rsidP="00131E85">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30</w:t>
            </w:r>
            <w:r w:rsidRPr="00F7535B">
              <w:rPr>
                <w:rFonts w:ascii="HGPｺﾞｼｯｸM" w:eastAsia="HGPｺﾞｼｯｸM" w:hAnsi="HGP創英角ｺﾞｼｯｸUB" w:hint="eastAsia"/>
                <w:sz w:val="21"/>
                <w:szCs w:val="21"/>
              </w:rPr>
              <w:t>年度</w:t>
            </w:r>
          </w:p>
          <w:p w14:paraId="26764141" w14:textId="77777777" w:rsidR="00E00975" w:rsidRPr="00F7535B" w:rsidRDefault="00E00975" w:rsidP="00131E85">
            <w:pPr>
              <w:spacing w:line="260" w:lineRule="exact"/>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 w:val="21"/>
                <w:szCs w:val="21"/>
              </w:rPr>
              <w:t>（2018年度）</w:t>
            </w:r>
          </w:p>
        </w:tc>
        <w:tc>
          <w:tcPr>
            <w:tcW w:w="1713" w:type="dxa"/>
            <w:shd w:val="clear" w:color="auto" w:fill="D9D9D9" w:themeFill="background1" w:themeFillShade="D9"/>
            <w:vAlign w:val="center"/>
          </w:tcPr>
          <w:p w14:paraId="21B220E6" w14:textId="77777777" w:rsidR="000A1EA3" w:rsidRPr="00F7535B" w:rsidRDefault="008B69B0" w:rsidP="00131E85">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31</w:t>
            </w:r>
            <w:r w:rsidRPr="00F7535B">
              <w:rPr>
                <w:rFonts w:ascii="HGPｺﾞｼｯｸM" w:eastAsia="HGPｺﾞｼｯｸM" w:hAnsi="HGP創英角ｺﾞｼｯｸUB" w:hint="eastAsia"/>
                <w:sz w:val="21"/>
                <w:szCs w:val="21"/>
              </w:rPr>
              <w:t>年度</w:t>
            </w:r>
          </w:p>
          <w:p w14:paraId="49A4D991" w14:textId="77777777" w:rsidR="00E00975" w:rsidRPr="00F7535B" w:rsidRDefault="00E00975" w:rsidP="00131E85">
            <w:pPr>
              <w:spacing w:line="260" w:lineRule="exact"/>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 w:val="21"/>
                <w:szCs w:val="21"/>
              </w:rPr>
              <w:t>（2019年度）</w:t>
            </w:r>
          </w:p>
        </w:tc>
        <w:tc>
          <w:tcPr>
            <w:tcW w:w="1713" w:type="dxa"/>
            <w:tcBorders>
              <w:right w:val="single" w:sz="12" w:space="0" w:color="auto"/>
            </w:tcBorders>
            <w:shd w:val="clear" w:color="auto" w:fill="D9D9D9" w:themeFill="background1" w:themeFillShade="D9"/>
            <w:vAlign w:val="center"/>
          </w:tcPr>
          <w:p w14:paraId="543B6A7D" w14:textId="77777777" w:rsidR="000A1EA3" w:rsidRPr="00F7535B" w:rsidRDefault="008B69B0" w:rsidP="00131E85">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32</w:t>
            </w:r>
            <w:r w:rsidRPr="00F7535B">
              <w:rPr>
                <w:rFonts w:ascii="HGPｺﾞｼｯｸM" w:eastAsia="HGPｺﾞｼｯｸM" w:hAnsi="HGP創英角ｺﾞｼｯｸUB" w:hint="eastAsia"/>
                <w:sz w:val="21"/>
                <w:szCs w:val="21"/>
              </w:rPr>
              <w:t>年度</w:t>
            </w:r>
          </w:p>
          <w:p w14:paraId="06711CF3" w14:textId="77777777" w:rsidR="00E00975" w:rsidRPr="00F7535B" w:rsidRDefault="00E00975" w:rsidP="00131E85">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（2020年度）</w:t>
            </w:r>
          </w:p>
        </w:tc>
      </w:tr>
      <w:tr w:rsidR="000A1EA3" w:rsidRPr="00F7535B" w14:paraId="7AEEAC40" w14:textId="77777777" w:rsidTr="000A1EA3">
        <w:tc>
          <w:tcPr>
            <w:tcW w:w="2405" w:type="dxa"/>
            <w:vAlign w:val="center"/>
          </w:tcPr>
          <w:p w14:paraId="38717DD1" w14:textId="77777777" w:rsidR="000A1EA3" w:rsidRPr="00F7535B" w:rsidRDefault="008B69B0" w:rsidP="00DB24E4">
            <w:pPr>
              <w:widowControl/>
              <w:jc w:val="left"/>
              <w:rPr>
                <w:rFonts w:ascii="HGPｺﾞｼｯｸM" w:eastAsia="HGPｺﾞｼｯｸM" w:hAnsi="游ゴシック"/>
                <w:color w:val="000000"/>
                <w:w w:val="80"/>
                <w:sz w:val="21"/>
              </w:rPr>
            </w:pPr>
            <w:r w:rsidRPr="00B10C5B">
              <w:rPr>
                <w:rFonts w:ascii="HGPｺﾞｼｯｸM" w:eastAsia="HGPｺﾞｼｯｸM" w:hAnsi="游ゴシック" w:hint="eastAsia"/>
                <w:color w:val="000000"/>
                <w:spacing w:val="15"/>
                <w:w w:val="84"/>
                <w:kern w:val="0"/>
                <w:sz w:val="21"/>
                <w:fitText w:val="2140" w:id="1550469634"/>
              </w:rPr>
              <w:t>成年後見制度利用支援事</w:t>
            </w:r>
            <w:r w:rsidRPr="00B10C5B">
              <w:rPr>
                <w:rFonts w:ascii="HGPｺﾞｼｯｸM" w:eastAsia="HGPｺﾞｼｯｸM" w:hAnsi="游ゴシック" w:hint="eastAsia"/>
                <w:color w:val="000000"/>
                <w:w w:val="84"/>
                <w:kern w:val="0"/>
                <w:sz w:val="21"/>
                <w:fitText w:val="2140" w:id="1550469634"/>
              </w:rPr>
              <w:t>業</w:t>
            </w:r>
          </w:p>
        </w:tc>
        <w:tc>
          <w:tcPr>
            <w:tcW w:w="1701" w:type="dxa"/>
            <w:vAlign w:val="center"/>
          </w:tcPr>
          <w:p w14:paraId="74F47F42"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利用件数</w:t>
            </w:r>
          </w:p>
          <w:p w14:paraId="62C2F9FD"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（件</w:t>
            </w:r>
            <w:r w:rsidRPr="00F7535B">
              <w:rPr>
                <w:rFonts w:ascii="HGPｺﾞｼｯｸM" w:eastAsia="HGPｺﾞｼｯｸM" w:hAnsi="游ゴシック"/>
                <w:color w:val="000000"/>
                <w:sz w:val="18"/>
                <w:szCs w:val="21"/>
              </w:rPr>
              <w:t>/年）</w:t>
            </w:r>
          </w:p>
        </w:tc>
        <w:tc>
          <w:tcPr>
            <w:tcW w:w="1712" w:type="dxa"/>
            <w:tcBorders>
              <w:left w:val="single" w:sz="12" w:space="0" w:color="auto"/>
              <w:bottom w:val="single" w:sz="12" w:space="0" w:color="auto"/>
            </w:tcBorders>
            <w:vAlign w:val="center"/>
          </w:tcPr>
          <w:p w14:paraId="6CFD5837"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1</w:t>
            </w:r>
          </w:p>
        </w:tc>
        <w:tc>
          <w:tcPr>
            <w:tcW w:w="1713" w:type="dxa"/>
            <w:tcBorders>
              <w:bottom w:val="single" w:sz="12" w:space="0" w:color="auto"/>
            </w:tcBorders>
            <w:vAlign w:val="center"/>
          </w:tcPr>
          <w:p w14:paraId="4E2E391B"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 xml:space="preserve">1 </w:t>
            </w:r>
          </w:p>
        </w:tc>
        <w:tc>
          <w:tcPr>
            <w:tcW w:w="1713" w:type="dxa"/>
            <w:tcBorders>
              <w:bottom w:val="single" w:sz="12" w:space="0" w:color="auto"/>
              <w:right w:val="single" w:sz="12" w:space="0" w:color="auto"/>
            </w:tcBorders>
            <w:vAlign w:val="center"/>
          </w:tcPr>
          <w:p w14:paraId="5E5195DA"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 xml:space="preserve">1 </w:t>
            </w:r>
          </w:p>
        </w:tc>
      </w:tr>
    </w:tbl>
    <w:p w14:paraId="31530E35" w14:textId="77777777" w:rsidR="00242B16" w:rsidRPr="00F7535B" w:rsidRDefault="009C521C" w:rsidP="00242B16">
      <w:r>
        <w:rPr>
          <w:rFonts w:ascii="HGS創英角ｺﾞｼｯｸUB" w:eastAsia="HGS創英角ｺﾞｼｯｸUB" w:hAnsi="ＭＳ ゴシック"/>
          <w:noProof/>
        </w:rPr>
        <mc:AlternateContent>
          <mc:Choice Requires="wps">
            <w:drawing>
              <wp:anchor distT="0" distB="0" distL="114300" distR="114300" simplePos="0" relativeHeight="251639808" behindDoc="1" locked="0" layoutInCell="1" allowOverlap="1" wp14:anchorId="5DD2C02E" wp14:editId="78A4547B">
                <wp:simplePos x="0" y="0"/>
                <wp:positionH relativeFrom="margin">
                  <wp:posOffset>29210</wp:posOffset>
                </wp:positionH>
                <wp:positionV relativeFrom="paragraph">
                  <wp:posOffset>205105</wp:posOffset>
                </wp:positionV>
                <wp:extent cx="1727835" cy="237490"/>
                <wp:effectExtent l="0" t="0" r="5715" b="0"/>
                <wp:wrapNone/>
                <wp:docPr id="3071" name="四角形: 角を丸くする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237490"/>
                        </a:xfrm>
                        <a:prstGeom prst="roundRect">
                          <a:avLst>
                            <a:gd name="adj" fmla="val 50000"/>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42878D4" id="四角形: 角を丸くする 20" o:spid="_x0000_s1026" style="position:absolute;left:0;text-align:left;margin-left:2.3pt;margin-top:16.15pt;width:136.05pt;height:18.7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" fillcolor="#d9d9d9" stroked="f">
                <v:textbox inset="5.85pt,.7pt,5.85pt,.7pt"/>
                <w10:wrap anchorx="margin"/>
              </v:roundrect>
            </w:pict>
          </mc:Fallback>
        </mc:AlternateContent>
      </w:r>
    </w:p>
    <w:p w14:paraId="5A54E3F0" w14:textId="77777777" w:rsidR="00242B16" w:rsidRPr="00F7535B" w:rsidRDefault="00242B16" w:rsidP="00242B16">
      <w:pPr>
        <w:ind w:firstLineChars="100" w:firstLine="224"/>
        <w:rPr>
          <w:rFonts w:ascii="HGP創英角ｺﾞｼｯｸUB" w:eastAsia="HGP創英角ｺﾞｼｯｸUB" w:hAnsi="HGP創英角ｺﾞｼｯｸUB"/>
        </w:rPr>
      </w:pPr>
      <w:r w:rsidRPr="00F7535B">
        <w:rPr>
          <w:rFonts w:ascii="HGP創英角ｺﾞｼｯｸUB" w:eastAsia="HGP創英角ｺﾞｼｯｸUB" w:hAnsi="HGP創英角ｺﾞｼｯｸUB" w:hint="eastAsia"/>
        </w:rPr>
        <w:t>見込量確保のための方策</w:t>
      </w:r>
    </w:p>
    <w:p w14:paraId="05B9627B" w14:textId="77777777" w:rsidR="00342AAD" w:rsidRPr="00F7535B" w:rsidRDefault="00242B16" w:rsidP="00342AAD">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w:t>
      </w:r>
      <w:r w:rsidR="00BD2488" w:rsidRPr="00F7535B">
        <w:rPr>
          <w:rFonts w:ascii="HG丸ｺﾞｼｯｸM-PRO" w:eastAsia="HG丸ｺﾞｼｯｸM-PRO" w:hAnsi="HG丸ｺﾞｼｯｸM-PRO" w:hint="eastAsia"/>
        </w:rPr>
        <w:t>成年後見制度による支援が必要であるが、申</w:t>
      </w:r>
      <w:r w:rsidR="00C76FB7" w:rsidRPr="00F7535B">
        <w:rPr>
          <w:rFonts w:ascii="HG丸ｺﾞｼｯｸM-PRO" w:eastAsia="HG丸ｺﾞｼｯｸM-PRO" w:hAnsi="HG丸ｺﾞｼｯｸM-PRO" w:hint="eastAsia"/>
        </w:rPr>
        <w:t>立てをする親族がいない</w:t>
      </w:r>
      <w:r w:rsidR="004B5E11" w:rsidRPr="00F7535B">
        <w:rPr>
          <w:rFonts w:ascii="HG丸ｺﾞｼｯｸM-PRO" w:eastAsia="HG丸ｺﾞｼｯｸM-PRO" w:hAnsi="HG丸ｺﾞｼｯｸM-PRO" w:hint="eastAsia"/>
        </w:rPr>
        <w:t>、又は後見人等の報酬等必要となる費用の一部又は</w:t>
      </w:r>
      <w:r w:rsidR="0078545C" w:rsidRPr="00F7535B">
        <w:rPr>
          <w:rFonts w:ascii="HG丸ｺﾞｼｯｸM-PRO" w:eastAsia="HG丸ｺﾞｼｯｸM-PRO" w:hAnsi="HG丸ｺﾞｼｯｸM-PRO" w:hint="eastAsia"/>
        </w:rPr>
        <w:t>全部について補助を受けなければ</w:t>
      </w:r>
      <w:r w:rsidR="00A87336" w:rsidRPr="00F7535B">
        <w:rPr>
          <w:rFonts w:ascii="HG丸ｺﾞｼｯｸM-PRO" w:eastAsia="HG丸ｺﾞｼｯｸM-PRO" w:hAnsi="HG丸ｺﾞｼｯｸM-PRO" w:hint="eastAsia"/>
        </w:rPr>
        <w:t>制度の利用が難しい</w:t>
      </w:r>
      <w:bookmarkStart w:id="75" w:name="_Hlk505853220"/>
      <w:r w:rsidR="00C76FB7" w:rsidRPr="00F7535B">
        <w:rPr>
          <w:rFonts w:ascii="HG丸ｺﾞｼｯｸM-PRO" w:eastAsia="HG丸ｺﾞｼｯｸM-PRO" w:hAnsi="HG丸ｺﾞｼｯｸM-PRO" w:hint="eastAsia"/>
        </w:rPr>
        <w:t>障害者に対して</w:t>
      </w:r>
      <w:bookmarkEnd w:id="75"/>
      <w:r w:rsidR="00C76FB7" w:rsidRPr="00F7535B">
        <w:rPr>
          <w:rFonts w:ascii="HG丸ｺﾞｼｯｸM-PRO" w:eastAsia="HG丸ｺﾞｼｯｸM-PRO" w:hAnsi="HG丸ｺﾞｼｯｸM-PRO" w:hint="eastAsia"/>
        </w:rPr>
        <w:t>、</w:t>
      </w:r>
      <w:r w:rsidR="00BD2488" w:rsidRPr="00F7535B">
        <w:rPr>
          <w:rFonts w:ascii="HG丸ｺﾞｼｯｸM-PRO" w:eastAsia="HG丸ｺﾞｼｯｸM-PRO" w:hAnsi="HG丸ｺﾞｼｯｸM-PRO" w:hint="eastAsia"/>
        </w:rPr>
        <w:t>市長申</w:t>
      </w:r>
      <w:r w:rsidR="004B5E11" w:rsidRPr="00F7535B">
        <w:rPr>
          <w:rFonts w:ascii="HG丸ｺﾞｼｯｸM-PRO" w:eastAsia="HG丸ｺﾞｼｯｸM-PRO" w:hAnsi="HG丸ｺﾞｼｯｸM-PRO" w:hint="eastAsia"/>
        </w:rPr>
        <w:t>立てや費用助成等</w:t>
      </w:r>
      <w:r w:rsidR="00AE22BB" w:rsidRPr="00F7535B">
        <w:rPr>
          <w:rFonts w:ascii="HG丸ｺﾞｼｯｸM-PRO" w:eastAsia="HG丸ｺﾞｼｯｸM-PRO" w:hAnsi="HG丸ｺﾞｼｯｸM-PRO" w:hint="eastAsia"/>
        </w:rPr>
        <w:t>の</w:t>
      </w:r>
      <w:r w:rsidR="0078545C" w:rsidRPr="00F7535B">
        <w:rPr>
          <w:rFonts w:ascii="HG丸ｺﾞｼｯｸM-PRO" w:eastAsia="HG丸ｺﾞｼｯｸM-PRO" w:hAnsi="HG丸ｺﾞｼｯｸM-PRO" w:hint="eastAsia"/>
        </w:rPr>
        <w:t>必要な支援を行います。</w:t>
      </w:r>
    </w:p>
    <w:p w14:paraId="3403B890" w14:textId="77777777" w:rsidR="0078545C" w:rsidRPr="00F7535B" w:rsidRDefault="00342AAD" w:rsidP="00342AAD">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・成年後見制度の普及啓発を行います。</w:t>
      </w:r>
    </w:p>
    <w:p w14:paraId="0DCC48C7" w14:textId="77777777" w:rsidR="0078545C" w:rsidRPr="00F7535B" w:rsidRDefault="0078545C" w:rsidP="00242B16">
      <w:pPr>
        <w:spacing w:line="240" w:lineRule="exact"/>
      </w:pPr>
    </w:p>
    <w:p w14:paraId="7110B350" w14:textId="77777777" w:rsidR="00DB24E4" w:rsidRPr="00F7535B" w:rsidRDefault="00DB24E4" w:rsidP="00732E82">
      <w:pPr>
        <w:pStyle w:val="4"/>
      </w:pPr>
      <w:r w:rsidRPr="00F7535B">
        <w:rPr>
          <w:rFonts w:hint="eastAsia"/>
        </w:rPr>
        <w:t>⑤　成年後見制度法人後見支援事業</w:t>
      </w:r>
    </w:p>
    <w:tbl>
      <w:tblPr>
        <w:tblStyle w:val="af0"/>
        <w:tblW w:w="9244" w:type="dxa"/>
        <w:tblInd w:w="220" w:type="dxa"/>
        <w:tblLook w:val="04A0" w:firstRow="1" w:lastRow="0" w:firstColumn="1" w:lastColumn="0" w:noHBand="0" w:noVBand="1"/>
      </w:tblPr>
      <w:tblGrid>
        <w:gridCol w:w="2403"/>
        <w:gridCol w:w="1701"/>
        <w:gridCol w:w="1713"/>
        <w:gridCol w:w="1713"/>
        <w:gridCol w:w="1714"/>
      </w:tblGrid>
      <w:tr w:rsidR="000A1EA3" w:rsidRPr="00F7535B" w14:paraId="227AB0D6" w14:textId="77777777" w:rsidTr="000A1EA3">
        <w:tc>
          <w:tcPr>
            <w:tcW w:w="2403" w:type="dxa"/>
            <w:vMerge w:val="restart"/>
            <w:shd w:val="clear" w:color="auto" w:fill="D9D9D9" w:themeFill="background1" w:themeFillShade="D9"/>
            <w:vAlign w:val="center"/>
          </w:tcPr>
          <w:p w14:paraId="28BBE6AB" w14:textId="77777777" w:rsidR="000A1EA3" w:rsidRPr="00F7535B" w:rsidRDefault="0045216A" w:rsidP="00DB24E4">
            <w:pPr>
              <w:jc w:val="center"/>
              <w:rPr>
                <w:rFonts w:ascii="HGPｺﾞｼｯｸM" w:eastAsia="HGPｺﾞｼｯｸM" w:hAnsi="HGP創英角ｺﾞｼｯｸUB"/>
              </w:rPr>
            </w:pPr>
            <w:r w:rsidRPr="00F7535B">
              <w:rPr>
                <w:rFonts w:ascii="HGPｺﾞｼｯｸM" w:eastAsia="HGPｺﾞｼｯｸM" w:hAnsi="HGP創英角ｺﾞｼｯｸUB" w:hint="eastAsia"/>
                <w:spacing w:val="377"/>
                <w:kern w:val="0"/>
                <w:sz w:val="21"/>
                <w:fitText w:val="2140" w:id="1550470657"/>
              </w:rPr>
              <w:t>事業</w:t>
            </w:r>
            <w:r w:rsidRPr="00F7535B">
              <w:rPr>
                <w:rFonts w:ascii="HGPｺﾞｼｯｸM" w:eastAsia="HGPｺﾞｼｯｸM" w:hAnsi="HGP創英角ｺﾞｼｯｸUB" w:hint="eastAsia"/>
                <w:spacing w:val="1"/>
                <w:kern w:val="0"/>
                <w:sz w:val="21"/>
                <w:fitText w:val="2140" w:id="1550470657"/>
              </w:rPr>
              <w:t>名</w:t>
            </w:r>
          </w:p>
        </w:tc>
        <w:tc>
          <w:tcPr>
            <w:tcW w:w="1701" w:type="dxa"/>
            <w:vMerge w:val="restart"/>
            <w:shd w:val="clear" w:color="auto" w:fill="D9D9D9" w:themeFill="background1" w:themeFillShade="D9"/>
            <w:vAlign w:val="center"/>
          </w:tcPr>
          <w:p w14:paraId="4B8D0975" w14:textId="77777777" w:rsidR="000A1EA3" w:rsidRPr="00F7535B" w:rsidRDefault="000A1EA3" w:rsidP="00DB24E4">
            <w:pPr>
              <w:jc w:val="center"/>
              <w:rPr>
                <w:rFonts w:ascii="HGPｺﾞｼｯｸM" w:eastAsia="HGPｺﾞｼｯｸM" w:hAnsi="HGP創英角ｺﾞｼｯｸUB"/>
              </w:rPr>
            </w:pPr>
            <w:r w:rsidRPr="00F7535B">
              <w:rPr>
                <w:rFonts w:ascii="HGPｺﾞｼｯｸM" w:eastAsia="HGPｺﾞｼｯｸM" w:hAnsi="HGP創英角ｺﾞｼｯｸUB" w:hint="eastAsia"/>
                <w:sz w:val="21"/>
              </w:rPr>
              <w:t>単位</w:t>
            </w:r>
          </w:p>
        </w:tc>
        <w:tc>
          <w:tcPr>
            <w:tcW w:w="5140"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7CB0B773" w14:textId="77777777" w:rsidR="000A1EA3" w:rsidRPr="00F7535B" w:rsidRDefault="000A1EA3" w:rsidP="00131E85">
            <w:pPr>
              <w:spacing w:line="260" w:lineRule="exact"/>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Cs w:val="21"/>
              </w:rPr>
              <w:t>見込量</w:t>
            </w:r>
          </w:p>
        </w:tc>
      </w:tr>
      <w:tr w:rsidR="000A1EA3" w:rsidRPr="00F7535B" w14:paraId="7BF96C3F" w14:textId="77777777" w:rsidTr="000A1EA3">
        <w:tc>
          <w:tcPr>
            <w:tcW w:w="2403" w:type="dxa"/>
            <w:vMerge/>
            <w:shd w:val="clear" w:color="auto" w:fill="D9D9D9" w:themeFill="background1" w:themeFillShade="D9"/>
            <w:vAlign w:val="center"/>
          </w:tcPr>
          <w:p w14:paraId="57DED789" w14:textId="77777777" w:rsidR="000A1EA3" w:rsidRPr="00F7535B" w:rsidRDefault="000A1EA3" w:rsidP="00DB24E4">
            <w:pPr>
              <w:jc w:val="center"/>
              <w:rPr>
                <w:rFonts w:ascii="HGPｺﾞｼｯｸM" w:eastAsia="HGPｺﾞｼｯｸM" w:hAnsi="HGP創英角ｺﾞｼｯｸUB"/>
                <w:sz w:val="21"/>
              </w:rPr>
            </w:pPr>
          </w:p>
        </w:tc>
        <w:tc>
          <w:tcPr>
            <w:tcW w:w="1701" w:type="dxa"/>
            <w:vMerge/>
            <w:shd w:val="clear" w:color="auto" w:fill="D9D9D9" w:themeFill="background1" w:themeFillShade="D9"/>
            <w:vAlign w:val="center"/>
          </w:tcPr>
          <w:p w14:paraId="1AFF7BC9" w14:textId="77777777" w:rsidR="000A1EA3" w:rsidRPr="00F7535B" w:rsidRDefault="000A1EA3" w:rsidP="00DB24E4">
            <w:pPr>
              <w:jc w:val="center"/>
              <w:rPr>
                <w:rFonts w:ascii="HGPｺﾞｼｯｸM" w:eastAsia="HGPｺﾞｼｯｸM" w:hAnsi="HGP創英角ｺﾞｼｯｸUB"/>
                <w:sz w:val="21"/>
              </w:rPr>
            </w:pPr>
          </w:p>
        </w:tc>
        <w:tc>
          <w:tcPr>
            <w:tcW w:w="1713" w:type="dxa"/>
            <w:tcBorders>
              <w:left w:val="single" w:sz="12" w:space="0" w:color="auto"/>
            </w:tcBorders>
            <w:shd w:val="clear" w:color="auto" w:fill="D9D9D9" w:themeFill="background1" w:themeFillShade="D9"/>
            <w:vAlign w:val="center"/>
          </w:tcPr>
          <w:p w14:paraId="563C9FC4" w14:textId="77777777" w:rsidR="000A1EA3" w:rsidRPr="00F7535B" w:rsidRDefault="008B69B0" w:rsidP="00131E85">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30</w:t>
            </w:r>
            <w:r w:rsidRPr="00F7535B">
              <w:rPr>
                <w:rFonts w:ascii="HGPｺﾞｼｯｸM" w:eastAsia="HGPｺﾞｼｯｸM" w:hAnsi="HGP創英角ｺﾞｼｯｸUB" w:hint="eastAsia"/>
                <w:sz w:val="21"/>
                <w:szCs w:val="21"/>
              </w:rPr>
              <w:t>年度</w:t>
            </w:r>
          </w:p>
          <w:p w14:paraId="6ECA028F" w14:textId="77777777" w:rsidR="00E00975" w:rsidRPr="00F7535B" w:rsidRDefault="00E00975" w:rsidP="00131E85">
            <w:pPr>
              <w:spacing w:line="260" w:lineRule="exact"/>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 w:val="21"/>
                <w:szCs w:val="21"/>
              </w:rPr>
              <w:t>（2018年度）</w:t>
            </w:r>
          </w:p>
        </w:tc>
        <w:tc>
          <w:tcPr>
            <w:tcW w:w="1713" w:type="dxa"/>
            <w:shd w:val="clear" w:color="auto" w:fill="D9D9D9" w:themeFill="background1" w:themeFillShade="D9"/>
            <w:vAlign w:val="center"/>
          </w:tcPr>
          <w:p w14:paraId="56D1186A" w14:textId="77777777" w:rsidR="000A1EA3" w:rsidRPr="00F7535B" w:rsidRDefault="008B69B0" w:rsidP="00131E85">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31</w:t>
            </w:r>
            <w:r w:rsidRPr="00F7535B">
              <w:rPr>
                <w:rFonts w:ascii="HGPｺﾞｼｯｸM" w:eastAsia="HGPｺﾞｼｯｸM" w:hAnsi="HGP創英角ｺﾞｼｯｸUB" w:hint="eastAsia"/>
                <w:sz w:val="21"/>
                <w:szCs w:val="21"/>
              </w:rPr>
              <w:t>年度</w:t>
            </w:r>
          </w:p>
          <w:p w14:paraId="2EA28D13" w14:textId="77777777" w:rsidR="00E00975" w:rsidRPr="00F7535B" w:rsidRDefault="00E00975" w:rsidP="00131E85">
            <w:pPr>
              <w:spacing w:line="260" w:lineRule="exact"/>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 w:val="21"/>
                <w:szCs w:val="21"/>
              </w:rPr>
              <w:t>（2019年度）</w:t>
            </w:r>
          </w:p>
        </w:tc>
        <w:tc>
          <w:tcPr>
            <w:tcW w:w="1714" w:type="dxa"/>
            <w:tcBorders>
              <w:right w:val="single" w:sz="12" w:space="0" w:color="auto"/>
            </w:tcBorders>
            <w:shd w:val="clear" w:color="auto" w:fill="D9D9D9" w:themeFill="background1" w:themeFillShade="D9"/>
            <w:vAlign w:val="center"/>
          </w:tcPr>
          <w:p w14:paraId="2D0AE154" w14:textId="77777777" w:rsidR="000A1EA3" w:rsidRPr="00F7535B" w:rsidRDefault="008B69B0" w:rsidP="00131E85">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32</w:t>
            </w:r>
            <w:r w:rsidRPr="00F7535B">
              <w:rPr>
                <w:rFonts w:ascii="HGPｺﾞｼｯｸM" w:eastAsia="HGPｺﾞｼｯｸM" w:hAnsi="HGP創英角ｺﾞｼｯｸUB" w:hint="eastAsia"/>
                <w:sz w:val="21"/>
                <w:szCs w:val="21"/>
              </w:rPr>
              <w:t>年度</w:t>
            </w:r>
          </w:p>
          <w:p w14:paraId="15731BAD" w14:textId="77777777" w:rsidR="00E00975" w:rsidRPr="00F7535B" w:rsidRDefault="00E00975" w:rsidP="00131E85">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（2020年度）</w:t>
            </w:r>
          </w:p>
        </w:tc>
      </w:tr>
      <w:tr w:rsidR="000A1EA3" w:rsidRPr="00F7535B" w14:paraId="3C0F688A" w14:textId="77777777" w:rsidTr="000A1EA3">
        <w:tc>
          <w:tcPr>
            <w:tcW w:w="2403" w:type="dxa"/>
            <w:vAlign w:val="center"/>
          </w:tcPr>
          <w:p w14:paraId="2ABABA21" w14:textId="77777777" w:rsidR="000A1EA3" w:rsidRPr="00F7535B" w:rsidRDefault="000A1EA3" w:rsidP="00DB24E4">
            <w:pPr>
              <w:widowControl/>
              <w:jc w:val="left"/>
              <w:rPr>
                <w:rFonts w:ascii="HGPｺﾞｼｯｸM" w:eastAsia="HGPｺﾞｼｯｸM" w:hAnsi="游ゴシック"/>
                <w:color w:val="000000"/>
                <w:sz w:val="21"/>
              </w:rPr>
            </w:pPr>
            <w:r w:rsidRPr="002E756B">
              <w:rPr>
                <w:rFonts w:ascii="HGPｺﾞｼｯｸM" w:eastAsia="HGPｺﾞｼｯｸM" w:hAnsi="游ゴシック" w:hint="eastAsia"/>
                <w:color w:val="000000"/>
                <w:w w:val="72"/>
                <w:kern w:val="0"/>
                <w:sz w:val="21"/>
                <w:fitText w:val="2140" w:id="1550469120"/>
              </w:rPr>
              <w:t>成年後見制度法人後見支援事</w:t>
            </w:r>
            <w:r w:rsidRPr="002E756B">
              <w:rPr>
                <w:rFonts w:ascii="HGPｺﾞｼｯｸM" w:eastAsia="HGPｺﾞｼｯｸM" w:hAnsi="游ゴシック" w:hint="eastAsia"/>
                <w:color w:val="000000"/>
                <w:spacing w:val="13"/>
                <w:w w:val="72"/>
                <w:kern w:val="0"/>
                <w:sz w:val="21"/>
                <w:fitText w:val="2140" w:id="1550469120"/>
              </w:rPr>
              <w:t>業</w:t>
            </w:r>
          </w:p>
        </w:tc>
        <w:tc>
          <w:tcPr>
            <w:tcW w:w="1701" w:type="dxa"/>
            <w:vAlign w:val="center"/>
          </w:tcPr>
          <w:p w14:paraId="58834699"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実施の有無</w:t>
            </w:r>
          </w:p>
        </w:tc>
        <w:tc>
          <w:tcPr>
            <w:tcW w:w="1713" w:type="dxa"/>
            <w:tcBorders>
              <w:left w:val="single" w:sz="12" w:space="0" w:color="auto"/>
              <w:bottom w:val="single" w:sz="12" w:space="0" w:color="auto"/>
            </w:tcBorders>
            <w:vAlign w:val="center"/>
          </w:tcPr>
          <w:p w14:paraId="3F3847C7"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実施</w:t>
            </w:r>
          </w:p>
        </w:tc>
        <w:tc>
          <w:tcPr>
            <w:tcW w:w="1713" w:type="dxa"/>
            <w:tcBorders>
              <w:bottom w:val="single" w:sz="12" w:space="0" w:color="auto"/>
            </w:tcBorders>
            <w:vAlign w:val="center"/>
          </w:tcPr>
          <w:p w14:paraId="6D268238"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実施</w:t>
            </w:r>
          </w:p>
        </w:tc>
        <w:tc>
          <w:tcPr>
            <w:tcW w:w="1714" w:type="dxa"/>
            <w:tcBorders>
              <w:bottom w:val="single" w:sz="12" w:space="0" w:color="auto"/>
              <w:right w:val="single" w:sz="12" w:space="0" w:color="auto"/>
            </w:tcBorders>
            <w:vAlign w:val="center"/>
          </w:tcPr>
          <w:p w14:paraId="795E91E1"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実施</w:t>
            </w:r>
          </w:p>
        </w:tc>
      </w:tr>
    </w:tbl>
    <w:p w14:paraId="362A3D17" w14:textId="77777777" w:rsidR="00242B16" w:rsidRPr="00F7535B" w:rsidRDefault="009C521C" w:rsidP="00242B16">
      <w:r>
        <w:rPr>
          <w:rFonts w:ascii="HGS創英角ｺﾞｼｯｸUB" w:eastAsia="HGS創英角ｺﾞｼｯｸUB" w:hAnsi="ＭＳ ゴシック"/>
          <w:noProof/>
        </w:rPr>
        <mc:AlternateContent>
          <mc:Choice Requires="wps">
            <w:drawing>
              <wp:anchor distT="0" distB="0" distL="114300" distR="114300" simplePos="0" relativeHeight="251640832" behindDoc="1" locked="0" layoutInCell="1" allowOverlap="1" wp14:anchorId="66BCBF37" wp14:editId="5349F2E3">
                <wp:simplePos x="0" y="0"/>
                <wp:positionH relativeFrom="margin">
                  <wp:posOffset>29210</wp:posOffset>
                </wp:positionH>
                <wp:positionV relativeFrom="paragraph">
                  <wp:posOffset>205105</wp:posOffset>
                </wp:positionV>
                <wp:extent cx="1727835" cy="237490"/>
                <wp:effectExtent l="0" t="0" r="5715" b="0"/>
                <wp:wrapNone/>
                <wp:docPr id="3072" name="四角形: 角を丸くする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237490"/>
                        </a:xfrm>
                        <a:prstGeom prst="roundRect">
                          <a:avLst>
                            <a:gd name="adj" fmla="val 50000"/>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0A964E8" id="四角形: 角を丸くする 20" o:spid="_x0000_s1026" style="position:absolute;left:0;text-align:left;margin-left:2.3pt;margin-top:16.15pt;width:136.05pt;height:18.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" fillcolor="#d9d9d9" stroked="f">
                <v:textbox inset="5.85pt,.7pt,5.85pt,.7pt"/>
                <w10:wrap anchorx="margin"/>
              </v:roundrect>
            </w:pict>
          </mc:Fallback>
        </mc:AlternateContent>
      </w:r>
    </w:p>
    <w:p w14:paraId="0D7675B9" w14:textId="77777777" w:rsidR="00242B16" w:rsidRPr="00F7535B" w:rsidRDefault="00242B16" w:rsidP="00242B16">
      <w:pPr>
        <w:ind w:firstLineChars="100" w:firstLine="224"/>
        <w:rPr>
          <w:rFonts w:ascii="HGP創英角ｺﾞｼｯｸUB" w:eastAsia="HGP創英角ｺﾞｼｯｸUB" w:hAnsi="HGP創英角ｺﾞｼｯｸUB"/>
        </w:rPr>
      </w:pPr>
      <w:r w:rsidRPr="00F7535B">
        <w:rPr>
          <w:rFonts w:ascii="HGP創英角ｺﾞｼｯｸUB" w:eastAsia="HGP創英角ｺﾞｼｯｸUB" w:hAnsi="HGP創英角ｺﾞｼｯｸUB" w:hint="eastAsia"/>
        </w:rPr>
        <w:t>見込量確保のための方策</w:t>
      </w:r>
    </w:p>
    <w:p w14:paraId="148EEFEF" w14:textId="77777777" w:rsidR="00DB24E4" w:rsidRPr="00F7535B" w:rsidRDefault="0078545C" w:rsidP="00011B95">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・成年後見制度</w:t>
      </w:r>
      <w:r w:rsidR="00AE22BB" w:rsidRPr="00F7535B">
        <w:rPr>
          <w:rFonts w:ascii="HG丸ｺﾞｼｯｸM-PRO" w:eastAsia="HG丸ｺﾞｼｯｸM-PRO" w:hAnsi="HG丸ｺﾞｼｯｸM-PRO" w:hint="eastAsia"/>
        </w:rPr>
        <w:t>における後見等の業務を適正に行うことのできる法人の確保と活動支援に取り組みます。</w:t>
      </w:r>
    </w:p>
    <w:p w14:paraId="4A97605E" w14:textId="77777777" w:rsidR="0078545C" w:rsidRPr="00F7535B" w:rsidRDefault="0078545C" w:rsidP="00242B16"/>
    <w:p w14:paraId="2C58C6FF" w14:textId="77777777" w:rsidR="00DB24E4" w:rsidRPr="00F7535B" w:rsidRDefault="00DB24E4" w:rsidP="00732E82">
      <w:pPr>
        <w:pStyle w:val="4"/>
      </w:pPr>
      <w:r w:rsidRPr="00F7535B">
        <w:rPr>
          <w:rFonts w:hint="eastAsia"/>
        </w:rPr>
        <w:t>⑥　意思疎通支援事業</w:t>
      </w:r>
    </w:p>
    <w:tbl>
      <w:tblPr>
        <w:tblStyle w:val="af0"/>
        <w:tblW w:w="9240" w:type="dxa"/>
        <w:tblInd w:w="224" w:type="dxa"/>
        <w:tblLook w:val="04A0" w:firstRow="1" w:lastRow="0" w:firstColumn="1" w:lastColumn="0" w:noHBand="0" w:noVBand="1"/>
      </w:tblPr>
      <w:tblGrid>
        <w:gridCol w:w="287"/>
        <w:gridCol w:w="2170"/>
        <w:gridCol w:w="1683"/>
        <w:gridCol w:w="1700"/>
        <w:gridCol w:w="1700"/>
        <w:gridCol w:w="1700"/>
      </w:tblGrid>
      <w:tr w:rsidR="000A1EA3" w:rsidRPr="00F7535B" w14:paraId="2B3FF2F9" w14:textId="77777777" w:rsidTr="000A1EA3">
        <w:tc>
          <w:tcPr>
            <w:tcW w:w="2403" w:type="dxa"/>
            <w:gridSpan w:val="2"/>
            <w:vMerge w:val="restart"/>
            <w:shd w:val="clear" w:color="auto" w:fill="D9D9D9" w:themeFill="background1" w:themeFillShade="D9"/>
            <w:vAlign w:val="center"/>
          </w:tcPr>
          <w:p w14:paraId="64D6FE19" w14:textId="77777777" w:rsidR="000A1EA3" w:rsidRPr="00F7535B" w:rsidRDefault="0045216A"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pacing w:val="377"/>
                <w:kern w:val="0"/>
                <w:sz w:val="21"/>
                <w:fitText w:val="2140" w:id="1550470657"/>
              </w:rPr>
              <w:t>事業</w:t>
            </w:r>
            <w:r w:rsidRPr="00F7535B">
              <w:rPr>
                <w:rFonts w:ascii="HGPｺﾞｼｯｸM" w:eastAsia="HGPｺﾞｼｯｸM" w:hAnsi="HGP創英角ｺﾞｼｯｸUB" w:hint="eastAsia"/>
                <w:spacing w:val="1"/>
                <w:kern w:val="0"/>
                <w:sz w:val="21"/>
                <w:fitText w:val="2140" w:id="1550470657"/>
              </w:rPr>
              <w:t>名</w:t>
            </w:r>
          </w:p>
        </w:tc>
        <w:tc>
          <w:tcPr>
            <w:tcW w:w="1701" w:type="dxa"/>
            <w:vMerge w:val="restart"/>
            <w:shd w:val="clear" w:color="auto" w:fill="D9D9D9" w:themeFill="background1" w:themeFillShade="D9"/>
            <w:vAlign w:val="center"/>
          </w:tcPr>
          <w:p w14:paraId="26DF00A4" w14:textId="77777777" w:rsidR="000A1EA3" w:rsidRPr="00F7535B" w:rsidRDefault="000A1EA3"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 w:val="21"/>
                <w:szCs w:val="21"/>
              </w:rPr>
              <w:t>単位</w:t>
            </w:r>
          </w:p>
        </w:tc>
        <w:tc>
          <w:tcPr>
            <w:tcW w:w="5136"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54285B35" w14:textId="77777777" w:rsidR="000A1EA3" w:rsidRPr="00F7535B" w:rsidRDefault="000A1EA3" w:rsidP="00131E85">
            <w:pPr>
              <w:spacing w:line="260" w:lineRule="exact"/>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Cs w:val="21"/>
              </w:rPr>
              <w:t>見込量</w:t>
            </w:r>
          </w:p>
        </w:tc>
      </w:tr>
      <w:tr w:rsidR="000A1EA3" w:rsidRPr="00F7535B" w14:paraId="7FDF403A" w14:textId="77777777" w:rsidTr="000A1EA3">
        <w:tc>
          <w:tcPr>
            <w:tcW w:w="2403" w:type="dxa"/>
            <w:gridSpan w:val="2"/>
            <w:vMerge/>
            <w:tcBorders>
              <w:bottom w:val="single" w:sz="4" w:space="0" w:color="auto"/>
            </w:tcBorders>
            <w:shd w:val="clear" w:color="auto" w:fill="D9D9D9" w:themeFill="background1" w:themeFillShade="D9"/>
            <w:vAlign w:val="center"/>
          </w:tcPr>
          <w:p w14:paraId="4F58F174" w14:textId="77777777" w:rsidR="000A1EA3" w:rsidRPr="00F7535B" w:rsidRDefault="000A1EA3" w:rsidP="00DB24E4">
            <w:pPr>
              <w:jc w:val="center"/>
              <w:rPr>
                <w:rFonts w:ascii="HGPｺﾞｼｯｸM" w:eastAsia="HGPｺﾞｼｯｸM" w:hAnsi="HGP創英角ｺﾞｼｯｸUB"/>
                <w:sz w:val="21"/>
                <w:szCs w:val="21"/>
              </w:rPr>
            </w:pPr>
          </w:p>
        </w:tc>
        <w:tc>
          <w:tcPr>
            <w:tcW w:w="1701" w:type="dxa"/>
            <w:vMerge/>
            <w:shd w:val="clear" w:color="auto" w:fill="D9D9D9" w:themeFill="background1" w:themeFillShade="D9"/>
            <w:vAlign w:val="center"/>
          </w:tcPr>
          <w:p w14:paraId="2233D56B" w14:textId="77777777" w:rsidR="000A1EA3" w:rsidRPr="00F7535B" w:rsidRDefault="000A1EA3" w:rsidP="00DB24E4">
            <w:pPr>
              <w:jc w:val="center"/>
              <w:rPr>
                <w:rFonts w:ascii="HGPｺﾞｼｯｸM" w:eastAsia="HGPｺﾞｼｯｸM" w:hAnsi="HGP創英角ｺﾞｼｯｸUB"/>
                <w:sz w:val="21"/>
                <w:szCs w:val="21"/>
              </w:rPr>
            </w:pPr>
          </w:p>
        </w:tc>
        <w:tc>
          <w:tcPr>
            <w:tcW w:w="1712" w:type="dxa"/>
            <w:tcBorders>
              <w:left w:val="single" w:sz="12" w:space="0" w:color="auto"/>
            </w:tcBorders>
            <w:shd w:val="clear" w:color="auto" w:fill="D9D9D9" w:themeFill="background1" w:themeFillShade="D9"/>
            <w:vAlign w:val="center"/>
          </w:tcPr>
          <w:p w14:paraId="398F4163" w14:textId="77777777" w:rsidR="000A1EA3" w:rsidRPr="00F7535B" w:rsidRDefault="008B69B0" w:rsidP="00131E85">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30</w:t>
            </w:r>
            <w:r w:rsidRPr="00F7535B">
              <w:rPr>
                <w:rFonts w:ascii="HGPｺﾞｼｯｸM" w:eastAsia="HGPｺﾞｼｯｸM" w:hAnsi="HGP創英角ｺﾞｼｯｸUB" w:hint="eastAsia"/>
                <w:sz w:val="21"/>
                <w:szCs w:val="21"/>
              </w:rPr>
              <w:t>年度</w:t>
            </w:r>
          </w:p>
          <w:p w14:paraId="47CC52CC" w14:textId="77777777" w:rsidR="00E00975" w:rsidRPr="00F7535B" w:rsidRDefault="00E00975" w:rsidP="00131E85">
            <w:pPr>
              <w:spacing w:line="260" w:lineRule="exact"/>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 w:val="21"/>
                <w:szCs w:val="21"/>
              </w:rPr>
              <w:t>（2018年度）</w:t>
            </w:r>
          </w:p>
        </w:tc>
        <w:tc>
          <w:tcPr>
            <w:tcW w:w="1712" w:type="dxa"/>
            <w:shd w:val="clear" w:color="auto" w:fill="D9D9D9" w:themeFill="background1" w:themeFillShade="D9"/>
            <w:vAlign w:val="center"/>
          </w:tcPr>
          <w:p w14:paraId="0491422A" w14:textId="77777777" w:rsidR="000A1EA3" w:rsidRPr="00F7535B" w:rsidRDefault="008B69B0" w:rsidP="00131E85">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31</w:t>
            </w:r>
            <w:r w:rsidRPr="00F7535B">
              <w:rPr>
                <w:rFonts w:ascii="HGPｺﾞｼｯｸM" w:eastAsia="HGPｺﾞｼｯｸM" w:hAnsi="HGP創英角ｺﾞｼｯｸUB" w:hint="eastAsia"/>
                <w:sz w:val="21"/>
                <w:szCs w:val="21"/>
              </w:rPr>
              <w:t>年度</w:t>
            </w:r>
          </w:p>
          <w:p w14:paraId="53A407DE" w14:textId="77777777" w:rsidR="00E00975" w:rsidRPr="00F7535B" w:rsidRDefault="00E00975" w:rsidP="00131E85">
            <w:pPr>
              <w:spacing w:line="260" w:lineRule="exact"/>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 w:val="21"/>
                <w:szCs w:val="21"/>
              </w:rPr>
              <w:t>（2019年度）</w:t>
            </w:r>
          </w:p>
        </w:tc>
        <w:tc>
          <w:tcPr>
            <w:tcW w:w="1712" w:type="dxa"/>
            <w:tcBorders>
              <w:right w:val="single" w:sz="12" w:space="0" w:color="auto"/>
            </w:tcBorders>
            <w:shd w:val="clear" w:color="auto" w:fill="D9D9D9" w:themeFill="background1" w:themeFillShade="D9"/>
            <w:vAlign w:val="center"/>
          </w:tcPr>
          <w:p w14:paraId="56CEBBD8" w14:textId="77777777" w:rsidR="000A1EA3" w:rsidRPr="00F7535B" w:rsidRDefault="008B69B0" w:rsidP="00131E85">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32</w:t>
            </w:r>
            <w:r w:rsidRPr="00F7535B">
              <w:rPr>
                <w:rFonts w:ascii="HGPｺﾞｼｯｸM" w:eastAsia="HGPｺﾞｼｯｸM" w:hAnsi="HGP創英角ｺﾞｼｯｸUB" w:hint="eastAsia"/>
                <w:sz w:val="21"/>
                <w:szCs w:val="21"/>
              </w:rPr>
              <w:t>年度</w:t>
            </w:r>
          </w:p>
          <w:p w14:paraId="54093265" w14:textId="77777777" w:rsidR="00E00975" w:rsidRPr="00F7535B" w:rsidRDefault="00E00975" w:rsidP="00131E85">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（2020年度）</w:t>
            </w:r>
          </w:p>
        </w:tc>
      </w:tr>
      <w:tr w:rsidR="000A1EA3" w:rsidRPr="00F7535B" w14:paraId="4C029806" w14:textId="77777777" w:rsidTr="000A1EA3">
        <w:tc>
          <w:tcPr>
            <w:tcW w:w="2403" w:type="dxa"/>
            <w:gridSpan w:val="2"/>
            <w:tcBorders>
              <w:bottom w:val="nil"/>
            </w:tcBorders>
            <w:vAlign w:val="center"/>
          </w:tcPr>
          <w:p w14:paraId="32AFF4B8" w14:textId="77777777" w:rsidR="000A1EA3" w:rsidRPr="00F7535B" w:rsidRDefault="000A1EA3" w:rsidP="00DB24E4">
            <w:pPr>
              <w:widowControl/>
              <w:jc w:val="left"/>
              <w:rPr>
                <w:rFonts w:ascii="HGPｺﾞｼｯｸM" w:eastAsia="HGPｺﾞｼｯｸM" w:hAnsi="游ゴシック"/>
                <w:color w:val="000000"/>
                <w:szCs w:val="21"/>
              </w:rPr>
            </w:pPr>
            <w:r w:rsidRPr="00B10C5B">
              <w:rPr>
                <w:rFonts w:ascii="HGPｺﾞｼｯｸM" w:eastAsia="HGPｺﾞｼｯｸM" w:hAnsi="游ゴシック" w:hint="eastAsia"/>
                <w:color w:val="000000"/>
                <w:spacing w:val="15"/>
                <w:kern w:val="0"/>
                <w:szCs w:val="21"/>
                <w:fitText w:val="2240" w:id="1550468865"/>
              </w:rPr>
              <w:t>手話通訳者設置事</w:t>
            </w:r>
            <w:r w:rsidRPr="00B10C5B">
              <w:rPr>
                <w:rFonts w:ascii="HGPｺﾞｼｯｸM" w:eastAsia="HGPｺﾞｼｯｸM" w:hAnsi="游ゴシック" w:hint="eastAsia"/>
                <w:color w:val="000000"/>
                <w:spacing w:val="-15"/>
                <w:kern w:val="0"/>
                <w:szCs w:val="21"/>
                <w:fitText w:val="2240" w:id="1550468865"/>
              </w:rPr>
              <w:t>業</w:t>
            </w:r>
          </w:p>
        </w:tc>
        <w:tc>
          <w:tcPr>
            <w:tcW w:w="1701" w:type="dxa"/>
            <w:vAlign w:val="center"/>
          </w:tcPr>
          <w:p w14:paraId="234C163B"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設置人数</w:t>
            </w:r>
          </w:p>
        </w:tc>
        <w:tc>
          <w:tcPr>
            <w:tcW w:w="1712" w:type="dxa"/>
            <w:tcBorders>
              <w:left w:val="single" w:sz="12" w:space="0" w:color="auto"/>
            </w:tcBorders>
            <w:vAlign w:val="center"/>
          </w:tcPr>
          <w:p w14:paraId="38FD91AD"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1</w:t>
            </w:r>
          </w:p>
        </w:tc>
        <w:tc>
          <w:tcPr>
            <w:tcW w:w="1712" w:type="dxa"/>
            <w:vAlign w:val="center"/>
          </w:tcPr>
          <w:p w14:paraId="72CA752F"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1</w:t>
            </w:r>
          </w:p>
        </w:tc>
        <w:tc>
          <w:tcPr>
            <w:tcW w:w="1712" w:type="dxa"/>
            <w:tcBorders>
              <w:right w:val="single" w:sz="12" w:space="0" w:color="auto"/>
            </w:tcBorders>
            <w:vAlign w:val="center"/>
          </w:tcPr>
          <w:p w14:paraId="5BFE7605"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1</w:t>
            </w:r>
          </w:p>
        </w:tc>
      </w:tr>
      <w:tr w:rsidR="000A1EA3" w:rsidRPr="00F7535B" w14:paraId="3F84A4F8" w14:textId="77777777" w:rsidTr="000A1EA3">
        <w:tc>
          <w:tcPr>
            <w:tcW w:w="2403" w:type="dxa"/>
            <w:gridSpan w:val="2"/>
            <w:tcBorders>
              <w:bottom w:val="nil"/>
            </w:tcBorders>
            <w:vAlign w:val="center"/>
          </w:tcPr>
          <w:p w14:paraId="1A8F01D6" w14:textId="77777777" w:rsidR="000A1EA3" w:rsidRPr="00F7535B" w:rsidRDefault="000A1EA3" w:rsidP="00DB24E4">
            <w:pPr>
              <w:widowControl/>
              <w:jc w:val="left"/>
              <w:rPr>
                <w:rFonts w:ascii="HGPｺﾞｼｯｸM" w:eastAsia="HGPｺﾞｼｯｸM" w:hAnsi="游ゴシック"/>
                <w:color w:val="000000"/>
                <w:sz w:val="21"/>
                <w:szCs w:val="21"/>
              </w:rPr>
            </w:pPr>
            <w:r w:rsidRPr="00B10C5B">
              <w:rPr>
                <w:rFonts w:ascii="HGPｺﾞｼｯｸM" w:eastAsia="HGPｺﾞｼｯｸM" w:hAnsi="游ゴシック" w:hint="eastAsia"/>
                <w:color w:val="000000"/>
                <w:spacing w:val="15"/>
                <w:w w:val="70"/>
                <w:kern w:val="0"/>
                <w:sz w:val="21"/>
                <w:szCs w:val="21"/>
                <w:fitText w:val="2140" w:id="1550468866"/>
              </w:rPr>
              <w:t>手話通訳者・要約筆記者派遣事</w:t>
            </w:r>
            <w:r w:rsidRPr="00B10C5B">
              <w:rPr>
                <w:rFonts w:ascii="HGPｺﾞｼｯｸM" w:eastAsia="HGPｺﾞｼｯｸM" w:hAnsi="游ゴシック" w:hint="eastAsia"/>
                <w:color w:val="000000"/>
                <w:spacing w:val="-7"/>
                <w:w w:val="70"/>
                <w:kern w:val="0"/>
                <w:sz w:val="21"/>
                <w:szCs w:val="21"/>
                <w:fitText w:val="2140" w:id="1550468866"/>
              </w:rPr>
              <w:t>業</w:t>
            </w:r>
          </w:p>
        </w:tc>
        <w:tc>
          <w:tcPr>
            <w:tcW w:w="1701" w:type="dxa"/>
            <w:vAlign w:val="center"/>
          </w:tcPr>
          <w:p w14:paraId="7B46388B"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延べ利用件数</w:t>
            </w:r>
          </w:p>
          <w:p w14:paraId="4FF4297A"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（件</w:t>
            </w:r>
            <w:r w:rsidRPr="00F7535B">
              <w:rPr>
                <w:rFonts w:ascii="HGPｺﾞｼｯｸM" w:eastAsia="HGPｺﾞｼｯｸM" w:hAnsi="游ゴシック"/>
                <w:color w:val="000000"/>
                <w:sz w:val="18"/>
                <w:szCs w:val="21"/>
              </w:rPr>
              <w:t>/年）</w:t>
            </w:r>
          </w:p>
        </w:tc>
        <w:tc>
          <w:tcPr>
            <w:tcW w:w="1712" w:type="dxa"/>
            <w:tcBorders>
              <w:left w:val="single" w:sz="12" w:space="0" w:color="auto"/>
            </w:tcBorders>
            <w:vAlign w:val="center"/>
          </w:tcPr>
          <w:p w14:paraId="64E80642"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6</w:t>
            </w:r>
          </w:p>
        </w:tc>
        <w:tc>
          <w:tcPr>
            <w:tcW w:w="1712" w:type="dxa"/>
            <w:vAlign w:val="center"/>
          </w:tcPr>
          <w:p w14:paraId="3445031F"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6</w:t>
            </w:r>
          </w:p>
        </w:tc>
        <w:tc>
          <w:tcPr>
            <w:tcW w:w="1712" w:type="dxa"/>
            <w:tcBorders>
              <w:right w:val="single" w:sz="12" w:space="0" w:color="auto"/>
            </w:tcBorders>
            <w:vAlign w:val="center"/>
          </w:tcPr>
          <w:p w14:paraId="56957A60"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6</w:t>
            </w:r>
          </w:p>
        </w:tc>
      </w:tr>
      <w:tr w:rsidR="000A1EA3" w:rsidRPr="00F7535B" w14:paraId="433E4736" w14:textId="77777777" w:rsidTr="000A1EA3">
        <w:tc>
          <w:tcPr>
            <w:tcW w:w="278" w:type="dxa"/>
            <w:vMerge w:val="restart"/>
            <w:tcBorders>
              <w:top w:val="nil"/>
            </w:tcBorders>
            <w:vAlign w:val="center"/>
          </w:tcPr>
          <w:p w14:paraId="5EB98DBE" w14:textId="77777777" w:rsidR="000A1EA3" w:rsidRPr="00F7535B" w:rsidRDefault="000A1EA3" w:rsidP="00DB24E4">
            <w:pPr>
              <w:widowControl/>
              <w:jc w:val="left"/>
              <w:rPr>
                <w:rFonts w:ascii="HGPｺﾞｼｯｸM" w:eastAsia="HGPｺﾞｼｯｸM" w:hAnsi="游ゴシック"/>
                <w:color w:val="000000"/>
                <w:sz w:val="21"/>
                <w:szCs w:val="21"/>
              </w:rPr>
            </w:pPr>
          </w:p>
        </w:tc>
        <w:tc>
          <w:tcPr>
            <w:tcW w:w="2125" w:type="dxa"/>
            <w:tcBorders>
              <w:top w:val="single" w:sz="4" w:space="0" w:color="auto"/>
            </w:tcBorders>
            <w:vAlign w:val="center"/>
          </w:tcPr>
          <w:p w14:paraId="0F7F8F16" w14:textId="77777777" w:rsidR="000A1EA3" w:rsidRPr="00F7535B" w:rsidRDefault="000A1EA3" w:rsidP="00DB24E4">
            <w:pPr>
              <w:widowControl/>
              <w:jc w:val="left"/>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z w:val="21"/>
                <w:szCs w:val="21"/>
              </w:rPr>
              <w:t>手話通訳者派遣事業</w:t>
            </w:r>
          </w:p>
        </w:tc>
        <w:tc>
          <w:tcPr>
            <w:tcW w:w="1701" w:type="dxa"/>
            <w:vAlign w:val="center"/>
          </w:tcPr>
          <w:p w14:paraId="2BA10966"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延べ利用件数</w:t>
            </w:r>
          </w:p>
          <w:p w14:paraId="5BF24FB1"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（人</w:t>
            </w:r>
            <w:r w:rsidRPr="00F7535B">
              <w:rPr>
                <w:rFonts w:ascii="HGPｺﾞｼｯｸM" w:eastAsia="HGPｺﾞｼｯｸM" w:hAnsi="游ゴシック"/>
                <w:color w:val="000000"/>
                <w:sz w:val="18"/>
                <w:szCs w:val="21"/>
              </w:rPr>
              <w:t>/月）</w:t>
            </w:r>
          </w:p>
        </w:tc>
        <w:tc>
          <w:tcPr>
            <w:tcW w:w="1712" w:type="dxa"/>
            <w:tcBorders>
              <w:left w:val="single" w:sz="12" w:space="0" w:color="auto"/>
            </w:tcBorders>
            <w:vAlign w:val="center"/>
          </w:tcPr>
          <w:p w14:paraId="79E817A2"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w:t>
            </w:r>
            <w:r w:rsidRPr="00F7535B">
              <w:rPr>
                <w:rFonts w:ascii="HGPｺﾞｼｯｸM" w:eastAsia="HGPｺﾞｼｯｸM"/>
                <w:color w:val="000000" w:themeColor="text1"/>
              </w:rPr>
              <w:t>3</w:t>
            </w:r>
            <w:r w:rsidRPr="00F7535B">
              <w:rPr>
                <w:rFonts w:ascii="HGPｺﾞｼｯｸM" w:eastAsia="HGPｺﾞｼｯｸM" w:hint="eastAsia"/>
                <w:color w:val="000000" w:themeColor="text1"/>
              </w:rPr>
              <w:t>）</w:t>
            </w:r>
          </w:p>
        </w:tc>
        <w:tc>
          <w:tcPr>
            <w:tcW w:w="1712" w:type="dxa"/>
            <w:vAlign w:val="center"/>
          </w:tcPr>
          <w:p w14:paraId="57DF95FD"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w:t>
            </w:r>
            <w:r w:rsidRPr="00F7535B">
              <w:rPr>
                <w:rFonts w:ascii="HGPｺﾞｼｯｸM" w:eastAsia="HGPｺﾞｼｯｸM"/>
                <w:color w:val="000000" w:themeColor="text1"/>
              </w:rPr>
              <w:t>3</w:t>
            </w:r>
            <w:r w:rsidRPr="00F7535B">
              <w:rPr>
                <w:rFonts w:ascii="HGPｺﾞｼｯｸM" w:eastAsia="HGPｺﾞｼｯｸM" w:hint="eastAsia"/>
                <w:color w:val="000000" w:themeColor="text1"/>
              </w:rPr>
              <w:t>）</w:t>
            </w:r>
          </w:p>
        </w:tc>
        <w:tc>
          <w:tcPr>
            <w:tcW w:w="1712" w:type="dxa"/>
            <w:tcBorders>
              <w:right w:val="single" w:sz="12" w:space="0" w:color="auto"/>
            </w:tcBorders>
            <w:vAlign w:val="center"/>
          </w:tcPr>
          <w:p w14:paraId="3789F9BB"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w:t>
            </w:r>
            <w:r w:rsidRPr="00F7535B">
              <w:rPr>
                <w:rFonts w:ascii="HGPｺﾞｼｯｸM" w:eastAsia="HGPｺﾞｼｯｸM"/>
                <w:color w:val="000000" w:themeColor="text1"/>
              </w:rPr>
              <w:t>3</w:t>
            </w:r>
            <w:r w:rsidRPr="00F7535B">
              <w:rPr>
                <w:rFonts w:ascii="HGPｺﾞｼｯｸM" w:eastAsia="HGPｺﾞｼｯｸM" w:hint="eastAsia"/>
                <w:color w:val="000000" w:themeColor="text1"/>
              </w:rPr>
              <w:t>）</w:t>
            </w:r>
          </w:p>
        </w:tc>
      </w:tr>
      <w:tr w:rsidR="000A1EA3" w:rsidRPr="00F7535B" w14:paraId="7733156E" w14:textId="77777777" w:rsidTr="000A1EA3">
        <w:tc>
          <w:tcPr>
            <w:tcW w:w="278" w:type="dxa"/>
            <w:vMerge/>
            <w:vAlign w:val="center"/>
          </w:tcPr>
          <w:p w14:paraId="473EB902" w14:textId="77777777" w:rsidR="000A1EA3" w:rsidRPr="00F7535B" w:rsidRDefault="000A1EA3" w:rsidP="00DB24E4">
            <w:pPr>
              <w:widowControl/>
              <w:jc w:val="left"/>
              <w:rPr>
                <w:rFonts w:ascii="HGPｺﾞｼｯｸM" w:eastAsia="HGPｺﾞｼｯｸM" w:hAnsi="游ゴシック"/>
                <w:color w:val="000000"/>
                <w:sz w:val="21"/>
                <w:szCs w:val="21"/>
              </w:rPr>
            </w:pPr>
          </w:p>
        </w:tc>
        <w:tc>
          <w:tcPr>
            <w:tcW w:w="2125" w:type="dxa"/>
            <w:vAlign w:val="center"/>
          </w:tcPr>
          <w:p w14:paraId="4C4C6C20" w14:textId="77777777" w:rsidR="000A1EA3" w:rsidRPr="00F7535B" w:rsidRDefault="000A1EA3" w:rsidP="00DB24E4">
            <w:pPr>
              <w:widowControl/>
              <w:jc w:val="left"/>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z w:val="21"/>
                <w:szCs w:val="21"/>
              </w:rPr>
              <w:t>要約筆記者派遣事業</w:t>
            </w:r>
          </w:p>
        </w:tc>
        <w:tc>
          <w:tcPr>
            <w:tcW w:w="1701" w:type="dxa"/>
            <w:vAlign w:val="center"/>
          </w:tcPr>
          <w:p w14:paraId="2ADCDEC5"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延べ利用件数</w:t>
            </w:r>
          </w:p>
          <w:p w14:paraId="765AE88E"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（人</w:t>
            </w:r>
            <w:r w:rsidRPr="00F7535B">
              <w:rPr>
                <w:rFonts w:ascii="HGPｺﾞｼｯｸM" w:eastAsia="HGPｺﾞｼｯｸM" w:hAnsi="游ゴシック"/>
                <w:color w:val="000000"/>
                <w:sz w:val="18"/>
                <w:szCs w:val="21"/>
              </w:rPr>
              <w:t>/月）</w:t>
            </w:r>
          </w:p>
        </w:tc>
        <w:tc>
          <w:tcPr>
            <w:tcW w:w="1712" w:type="dxa"/>
            <w:tcBorders>
              <w:left w:val="single" w:sz="12" w:space="0" w:color="auto"/>
              <w:bottom w:val="single" w:sz="12" w:space="0" w:color="auto"/>
            </w:tcBorders>
            <w:vAlign w:val="center"/>
          </w:tcPr>
          <w:p w14:paraId="18988A3F"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w:t>
            </w:r>
            <w:r w:rsidRPr="00F7535B">
              <w:rPr>
                <w:rFonts w:ascii="HGPｺﾞｼｯｸM" w:eastAsia="HGPｺﾞｼｯｸM"/>
                <w:color w:val="000000" w:themeColor="text1"/>
              </w:rPr>
              <w:t>3</w:t>
            </w:r>
            <w:r w:rsidRPr="00F7535B">
              <w:rPr>
                <w:rFonts w:ascii="HGPｺﾞｼｯｸM" w:eastAsia="HGPｺﾞｼｯｸM" w:hint="eastAsia"/>
                <w:color w:val="000000" w:themeColor="text1"/>
              </w:rPr>
              <w:t>）</w:t>
            </w:r>
          </w:p>
        </w:tc>
        <w:tc>
          <w:tcPr>
            <w:tcW w:w="1712" w:type="dxa"/>
            <w:tcBorders>
              <w:bottom w:val="single" w:sz="12" w:space="0" w:color="auto"/>
            </w:tcBorders>
            <w:vAlign w:val="center"/>
          </w:tcPr>
          <w:p w14:paraId="2EFC53B3"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w:t>
            </w:r>
            <w:r w:rsidRPr="00F7535B">
              <w:rPr>
                <w:rFonts w:ascii="HGPｺﾞｼｯｸM" w:eastAsia="HGPｺﾞｼｯｸM"/>
                <w:color w:val="000000" w:themeColor="text1"/>
              </w:rPr>
              <w:t>3</w:t>
            </w:r>
            <w:r w:rsidRPr="00F7535B">
              <w:rPr>
                <w:rFonts w:ascii="HGPｺﾞｼｯｸM" w:eastAsia="HGPｺﾞｼｯｸM" w:hint="eastAsia"/>
                <w:color w:val="000000" w:themeColor="text1"/>
              </w:rPr>
              <w:t>）</w:t>
            </w:r>
          </w:p>
        </w:tc>
        <w:tc>
          <w:tcPr>
            <w:tcW w:w="1712" w:type="dxa"/>
            <w:tcBorders>
              <w:bottom w:val="single" w:sz="12" w:space="0" w:color="auto"/>
              <w:right w:val="single" w:sz="12" w:space="0" w:color="auto"/>
            </w:tcBorders>
            <w:vAlign w:val="center"/>
          </w:tcPr>
          <w:p w14:paraId="2123D870"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w:t>
            </w:r>
            <w:r w:rsidRPr="00F7535B">
              <w:rPr>
                <w:rFonts w:ascii="HGPｺﾞｼｯｸM" w:eastAsia="HGPｺﾞｼｯｸM"/>
                <w:color w:val="000000" w:themeColor="text1"/>
              </w:rPr>
              <w:t>3</w:t>
            </w:r>
            <w:r w:rsidRPr="00F7535B">
              <w:rPr>
                <w:rFonts w:ascii="HGPｺﾞｼｯｸM" w:eastAsia="HGPｺﾞｼｯｸM" w:hint="eastAsia"/>
                <w:color w:val="000000" w:themeColor="text1"/>
              </w:rPr>
              <w:t>）</w:t>
            </w:r>
          </w:p>
        </w:tc>
      </w:tr>
    </w:tbl>
    <w:p w14:paraId="7DCA0781" w14:textId="77777777" w:rsidR="00242B16" w:rsidRPr="00F7535B" w:rsidRDefault="009C521C" w:rsidP="00242B16">
      <w:r>
        <w:rPr>
          <w:rFonts w:ascii="HGS創英角ｺﾞｼｯｸUB" w:eastAsia="HGS創英角ｺﾞｼｯｸUB" w:hAnsi="ＭＳ ゴシック"/>
          <w:noProof/>
        </w:rPr>
        <mc:AlternateContent>
          <mc:Choice Requires="wps">
            <w:drawing>
              <wp:anchor distT="0" distB="0" distL="114300" distR="114300" simplePos="0" relativeHeight="251641856" behindDoc="1" locked="0" layoutInCell="1" allowOverlap="1" wp14:anchorId="17E796CA" wp14:editId="56F7C036">
                <wp:simplePos x="0" y="0"/>
                <wp:positionH relativeFrom="margin">
                  <wp:posOffset>29210</wp:posOffset>
                </wp:positionH>
                <wp:positionV relativeFrom="paragraph">
                  <wp:posOffset>205105</wp:posOffset>
                </wp:positionV>
                <wp:extent cx="1727835" cy="237490"/>
                <wp:effectExtent l="0" t="0" r="5715" b="0"/>
                <wp:wrapNone/>
                <wp:docPr id="3073" name="四角形: 角を丸くする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237490"/>
                        </a:xfrm>
                        <a:prstGeom prst="roundRect">
                          <a:avLst>
                            <a:gd name="adj" fmla="val 50000"/>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4CBB2B0" id="四角形: 角を丸くする 20" o:spid="_x0000_s1026" style="position:absolute;left:0;text-align:left;margin-left:2.3pt;margin-top:16.15pt;width:136.05pt;height:18.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" fillcolor="#d9d9d9" stroked="f">
                <v:textbox inset="5.85pt,.7pt,5.85pt,.7pt"/>
                <w10:wrap anchorx="margin"/>
              </v:roundrect>
            </w:pict>
          </mc:Fallback>
        </mc:AlternateContent>
      </w:r>
    </w:p>
    <w:p w14:paraId="4A8EEB74" w14:textId="77777777" w:rsidR="00242B16" w:rsidRPr="00F7535B" w:rsidRDefault="00242B16" w:rsidP="00242B16">
      <w:pPr>
        <w:ind w:firstLineChars="100" w:firstLine="224"/>
        <w:rPr>
          <w:rFonts w:ascii="HGP創英角ｺﾞｼｯｸUB" w:eastAsia="HGP創英角ｺﾞｼｯｸUB" w:hAnsi="HGP創英角ｺﾞｼｯｸUB"/>
        </w:rPr>
      </w:pPr>
      <w:r w:rsidRPr="00F7535B">
        <w:rPr>
          <w:rFonts w:ascii="HGP創英角ｺﾞｼｯｸUB" w:eastAsia="HGP創英角ｺﾞｼｯｸUB" w:hAnsi="HGP創英角ｺﾞｼｯｸUB" w:hint="eastAsia"/>
        </w:rPr>
        <w:t>見込量確保のための方策</w:t>
      </w:r>
    </w:p>
    <w:p w14:paraId="67EBAA43" w14:textId="77777777" w:rsidR="00DB24E4" w:rsidRPr="00F7535B" w:rsidRDefault="00242B16" w:rsidP="00C62DF0">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w:t>
      </w:r>
      <w:r w:rsidR="00AE22BB" w:rsidRPr="00F7535B">
        <w:rPr>
          <w:rFonts w:ascii="HG丸ｺﾞｼｯｸM-PRO" w:eastAsia="HG丸ｺﾞｼｯｸM-PRO" w:hAnsi="HG丸ｺﾞｼｯｸM-PRO" w:hint="eastAsia"/>
        </w:rPr>
        <w:t>市役所社会福祉課に手話通訳</w:t>
      </w:r>
      <w:bookmarkStart w:id="76" w:name="_Hlk505853237"/>
      <w:r w:rsidR="00A87336" w:rsidRPr="00F7535B">
        <w:rPr>
          <w:rFonts w:ascii="HG丸ｺﾞｼｯｸM-PRO" w:eastAsia="HG丸ｺﾞｼｯｸM-PRO" w:hAnsi="HG丸ｺﾞｼｯｸM-PRO" w:hint="eastAsia"/>
        </w:rPr>
        <w:t>者</w:t>
      </w:r>
      <w:bookmarkEnd w:id="76"/>
      <w:r w:rsidR="00AE22BB" w:rsidRPr="00F7535B">
        <w:rPr>
          <w:rFonts w:ascii="HG丸ｺﾞｼｯｸM-PRO" w:eastAsia="HG丸ｺﾞｼｯｸM-PRO" w:hAnsi="HG丸ｺﾞｼｯｸM-PRO" w:hint="eastAsia"/>
        </w:rPr>
        <w:t>を設置し、手話通訳を必要とする方が安心して市役所を利用してもらえる体制を整えます。</w:t>
      </w:r>
    </w:p>
    <w:p w14:paraId="56EFC679" w14:textId="77777777" w:rsidR="00AE22BB" w:rsidRPr="00F7535B" w:rsidRDefault="00AE22BB" w:rsidP="009D1DF8">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w:t>
      </w:r>
      <w:r w:rsidR="00324492" w:rsidRPr="00F7535B">
        <w:rPr>
          <w:rFonts w:ascii="HG丸ｺﾞｼｯｸM-PRO" w:eastAsia="HG丸ｺﾞｼｯｸM-PRO" w:hAnsi="HG丸ｺﾞｼｯｸM-PRO" w:hint="eastAsia"/>
        </w:rPr>
        <w:t>聴覚、言語機能、音声機能等の障害のため、意思疎通を図ることに</w:t>
      </w:r>
      <w:r w:rsidR="00F414D9" w:rsidRPr="00F7535B">
        <w:rPr>
          <w:rFonts w:ascii="HG丸ｺﾞｼｯｸM-PRO" w:eastAsia="HG丸ｺﾞｼｯｸM-PRO" w:hAnsi="HG丸ｺﾞｼｯｸM-PRO" w:hint="eastAsia"/>
        </w:rPr>
        <w:t>支障</w:t>
      </w:r>
      <w:r w:rsidR="00324492" w:rsidRPr="00F7535B">
        <w:rPr>
          <w:rFonts w:ascii="HG丸ｺﾞｼｯｸM-PRO" w:eastAsia="HG丸ｺﾞｼｯｸM-PRO" w:hAnsi="HG丸ｺﾞｼｯｸM-PRO" w:hint="eastAsia"/>
        </w:rPr>
        <w:t>がある方に対し、手話通訳者や要約筆記者を派遣して、意思疎通を円滑にするための支援を行います。</w:t>
      </w:r>
    </w:p>
    <w:p w14:paraId="479DECA5" w14:textId="77777777" w:rsidR="00324492" w:rsidRPr="00F7535B" w:rsidRDefault="00324492" w:rsidP="00242B16">
      <w:pPr>
        <w:rPr>
          <w:rFonts w:ascii="HG丸ｺﾞｼｯｸM-PRO" w:eastAsia="HG丸ｺﾞｼｯｸM-PRO" w:hAnsi="HG丸ｺﾞｼｯｸM-PRO"/>
        </w:rPr>
      </w:pPr>
      <w:r w:rsidRPr="00F7535B">
        <w:rPr>
          <w:rFonts w:ascii="HG丸ｺﾞｼｯｸM-PRO" w:eastAsia="HG丸ｺﾞｼｯｸM-PRO" w:hAnsi="HG丸ｺﾞｼｯｸM-PRO" w:hint="eastAsia"/>
        </w:rPr>
        <w:t>・聴覚障害者等</w:t>
      </w:r>
      <w:r w:rsidR="00372C61" w:rsidRPr="00F7535B">
        <w:rPr>
          <w:rFonts w:ascii="HG丸ｺﾞｼｯｸM-PRO" w:eastAsia="HG丸ｺﾞｼｯｸM-PRO" w:hAnsi="HG丸ｺﾞｼｯｸM-PRO" w:hint="eastAsia"/>
        </w:rPr>
        <w:t>及び</w:t>
      </w:r>
      <w:r w:rsidRPr="00F7535B">
        <w:rPr>
          <w:rFonts w:ascii="HG丸ｺﾞｼｯｸM-PRO" w:eastAsia="HG丸ｺﾞｼｯｸM-PRO" w:hAnsi="HG丸ｺﾞｼｯｸM-PRO" w:hint="eastAsia"/>
        </w:rPr>
        <w:t>意思疎通支援者等</w:t>
      </w:r>
      <w:r w:rsidR="00A070A4" w:rsidRPr="00F7535B">
        <w:rPr>
          <w:rFonts w:ascii="HG丸ｺﾞｼｯｸM-PRO" w:eastAsia="HG丸ｺﾞｼｯｸM-PRO" w:hAnsi="HG丸ｺﾞｼｯｸM-PRO" w:hint="eastAsia"/>
        </w:rPr>
        <w:t>から</w:t>
      </w:r>
      <w:r w:rsidRPr="00F7535B">
        <w:rPr>
          <w:rFonts w:ascii="HG丸ｺﾞｼｯｸM-PRO" w:eastAsia="HG丸ｺﾞｼｯｸM-PRO" w:hAnsi="HG丸ｺﾞｼｯｸM-PRO" w:hint="eastAsia"/>
        </w:rPr>
        <w:t>意見を</w:t>
      </w:r>
      <w:r w:rsidR="00A070A4" w:rsidRPr="00F7535B">
        <w:rPr>
          <w:rFonts w:ascii="HG丸ｺﾞｼｯｸM-PRO" w:eastAsia="HG丸ｺﾞｼｯｸM-PRO" w:hAnsi="HG丸ｺﾞｼｯｸM-PRO" w:hint="eastAsia"/>
        </w:rPr>
        <w:t>聞き</w:t>
      </w:r>
      <w:r w:rsidRPr="00F7535B">
        <w:rPr>
          <w:rFonts w:ascii="HG丸ｺﾞｼｯｸM-PRO" w:eastAsia="HG丸ｺﾞｼｯｸM-PRO" w:hAnsi="HG丸ｺﾞｼｯｸM-PRO" w:hint="eastAsia"/>
        </w:rPr>
        <w:t>、効果的な事業推進を図ります。</w:t>
      </w:r>
    </w:p>
    <w:p w14:paraId="108C43DF" w14:textId="515EB64A" w:rsidR="007C6FD5" w:rsidRPr="00F7535B" w:rsidRDefault="00024EFE">
      <w:pPr>
        <w:widowControl/>
        <w:jc w:val="left"/>
      </w:pPr>
      <w:r>
        <w:rPr>
          <w:noProof/>
        </w:rPr>
        <w:drawing>
          <wp:anchor distT="0" distB="0" distL="114300" distR="114300" simplePos="0" relativeHeight="251759616" behindDoc="0" locked="1" layoutInCell="1" allowOverlap="1" wp14:anchorId="3984267A" wp14:editId="77DB72B4">
            <wp:simplePos x="0" y="0"/>
            <wp:positionH relativeFrom="page">
              <wp:posOffset>540385</wp:posOffset>
            </wp:positionH>
            <wp:positionV relativeFrom="page">
              <wp:posOffset>9432925</wp:posOffset>
            </wp:positionV>
            <wp:extent cx="712440" cy="714960"/>
            <wp:effectExtent l="0" t="0" r="0" b="0"/>
            <wp:wrapNone/>
            <wp:docPr id="3061" name="SPCODE0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7C6FD5" w:rsidRPr="00F7535B">
        <w:br w:type="page"/>
      </w:r>
    </w:p>
    <w:p w14:paraId="701471E3" w14:textId="77777777" w:rsidR="00DB24E4" w:rsidRPr="00F7535B" w:rsidRDefault="00DB24E4" w:rsidP="00732E82">
      <w:pPr>
        <w:pStyle w:val="4"/>
      </w:pPr>
      <w:r w:rsidRPr="00F7535B">
        <w:rPr>
          <w:rFonts w:hint="eastAsia"/>
        </w:rPr>
        <w:lastRenderedPageBreak/>
        <w:t>⑦　日常生活用具給付等事業</w:t>
      </w:r>
    </w:p>
    <w:tbl>
      <w:tblPr>
        <w:tblStyle w:val="af0"/>
        <w:tblW w:w="9244" w:type="dxa"/>
        <w:tblInd w:w="220" w:type="dxa"/>
        <w:tblLook w:val="04A0" w:firstRow="1" w:lastRow="0" w:firstColumn="1" w:lastColumn="0" w:noHBand="0" w:noVBand="1"/>
      </w:tblPr>
      <w:tblGrid>
        <w:gridCol w:w="2405"/>
        <w:gridCol w:w="1701"/>
        <w:gridCol w:w="1712"/>
        <w:gridCol w:w="1713"/>
        <w:gridCol w:w="1713"/>
      </w:tblGrid>
      <w:tr w:rsidR="000A1EA3" w:rsidRPr="00F7535B" w14:paraId="20D1F6D2" w14:textId="77777777" w:rsidTr="000A1EA3">
        <w:tc>
          <w:tcPr>
            <w:tcW w:w="2405" w:type="dxa"/>
            <w:vMerge w:val="restart"/>
            <w:shd w:val="clear" w:color="auto" w:fill="D9D9D9" w:themeFill="background1" w:themeFillShade="D9"/>
            <w:vAlign w:val="center"/>
          </w:tcPr>
          <w:p w14:paraId="5B62144A" w14:textId="77777777" w:rsidR="000A1EA3" w:rsidRPr="00F7535B" w:rsidRDefault="0045216A" w:rsidP="0045216A">
            <w:pPr>
              <w:jc w:val="center"/>
              <w:rPr>
                <w:rFonts w:ascii="HGPｺﾞｼｯｸM" w:eastAsia="HGPｺﾞｼｯｸM" w:hAnsi="HGP創英角ｺﾞｼｯｸUB"/>
              </w:rPr>
            </w:pPr>
            <w:r w:rsidRPr="00B10C5B">
              <w:rPr>
                <w:rFonts w:ascii="HGPｺﾞｼｯｸM" w:eastAsia="HGPｺﾞｼｯｸM" w:hAnsi="HGP創英角ｺﾞｼｯｸUB" w:hint="eastAsia"/>
                <w:spacing w:val="525"/>
                <w:kern w:val="0"/>
                <w:sz w:val="21"/>
                <w:fitText w:val="1498" w:id="1643981824"/>
              </w:rPr>
              <w:t>種</w:t>
            </w:r>
            <w:r w:rsidRPr="00B10C5B">
              <w:rPr>
                <w:rFonts w:ascii="HGPｺﾞｼｯｸM" w:eastAsia="HGPｺﾞｼｯｸM" w:hAnsi="HGP創英角ｺﾞｼｯｸUB" w:hint="eastAsia"/>
                <w:spacing w:val="7"/>
                <w:kern w:val="0"/>
                <w:sz w:val="21"/>
                <w:fitText w:val="1498" w:id="1643981824"/>
              </w:rPr>
              <w:t>類</w:t>
            </w:r>
          </w:p>
        </w:tc>
        <w:tc>
          <w:tcPr>
            <w:tcW w:w="1701" w:type="dxa"/>
            <w:vMerge w:val="restart"/>
            <w:shd w:val="clear" w:color="auto" w:fill="D9D9D9" w:themeFill="background1" w:themeFillShade="D9"/>
            <w:vAlign w:val="center"/>
          </w:tcPr>
          <w:p w14:paraId="5CB13A6A" w14:textId="77777777" w:rsidR="000A1EA3" w:rsidRPr="00F7535B" w:rsidRDefault="000A1EA3" w:rsidP="00DB24E4">
            <w:pPr>
              <w:jc w:val="center"/>
              <w:rPr>
                <w:rFonts w:ascii="HGPｺﾞｼｯｸM" w:eastAsia="HGPｺﾞｼｯｸM" w:hAnsi="HGP創英角ｺﾞｼｯｸUB"/>
              </w:rPr>
            </w:pPr>
            <w:r w:rsidRPr="00F7535B">
              <w:rPr>
                <w:rFonts w:ascii="HGPｺﾞｼｯｸM" w:eastAsia="HGPｺﾞｼｯｸM" w:hAnsi="HGP創英角ｺﾞｼｯｸUB" w:hint="eastAsia"/>
                <w:sz w:val="21"/>
              </w:rPr>
              <w:t>単位</w:t>
            </w:r>
          </w:p>
        </w:tc>
        <w:tc>
          <w:tcPr>
            <w:tcW w:w="5138"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161AE50E" w14:textId="77777777" w:rsidR="000A1EA3" w:rsidRPr="00F7535B" w:rsidRDefault="000A1EA3"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Cs w:val="21"/>
              </w:rPr>
              <w:t>見込量</w:t>
            </w:r>
          </w:p>
        </w:tc>
      </w:tr>
      <w:tr w:rsidR="000A1EA3" w:rsidRPr="00F7535B" w14:paraId="691EC133" w14:textId="77777777" w:rsidTr="000A1EA3">
        <w:tc>
          <w:tcPr>
            <w:tcW w:w="2405" w:type="dxa"/>
            <w:vMerge/>
            <w:shd w:val="clear" w:color="auto" w:fill="D9D9D9" w:themeFill="background1" w:themeFillShade="D9"/>
            <w:vAlign w:val="center"/>
          </w:tcPr>
          <w:p w14:paraId="31F69AA0" w14:textId="77777777" w:rsidR="000A1EA3" w:rsidRPr="00F7535B" w:rsidRDefault="000A1EA3" w:rsidP="00DB24E4">
            <w:pPr>
              <w:jc w:val="center"/>
              <w:rPr>
                <w:rFonts w:ascii="HGPｺﾞｼｯｸM" w:eastAsia="HGPｺﾞｼｯｸM" w:hAnsi="HGP創英角ｺﾞｼｯｸUB"/>
                <w:sz w:val="21"/>
              </w:rPr>
            </w:pPr>
          </w:p>
        </w:tc>
        <w:tc>
          <w:tcPr>
            <w:tcW w:w="1701" w:type="dxa"/>
            <w:vMerge/>
            <w:shd w:val="clear" w:color="auto" w:fill="D9D9D9" w:themeFill="background1" w:themeFillShade="D9"/>
            <w:vAlign w:val="center"/>
          </w:tcPr>
          <w:p w14:paraId="5C96B8C6" w14:textId="77777777" w:rsidR="000A1EA3" w:rsidRPr="00F7535B" w:rsidRDefault="000A1EA3" w:rsidP="00DB24E4">
            <w:pPr>
              <w:jc w:val="center"/>
              <w:rPr>
                <w:rFonts w:ascii="HGPｺﾞｼｯｸM" w:eastAsia="HGPｺﾞｼｯｸM" w:hAnsi="HGP創英角ｺﾞｼｯｸUB"/>
                <w:sz w:val="21"/>
              </w:rPr>
            </w:pPr>
          </w:p>
        </w:tc>
        <w:tc>
          <w:tcPr>
            <w:tcW w:w="1712" w:type="dxa"/>
            <w:tcBorders>
              <w:left w:val="single" w:sz="12" w:space="0" w:color="auto"/>
            </w:tcBorders>
            <w:shd w:val="clear" w:color="auto" w:fill="D9D9D9" w:themeFill="background1" w:themeFillShade="D9"/>
            <w:vAlign w:val="center"/>
          </w:tcPr>
          <w:p w14:paraId="1D3B7D2B" w14:textId="77777777" w:rsidR="000A1EA3" w:rsidRPr="00F7535B" w:rsidRDefault="00A62BE7"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30</w:t>
            </w:r>
            <w:r w:rsidRPr="00F7535B">
              <w:rPr>
                <w:rFonts w:ascii="HGPｺﾞｼｯｸM" w:eastAsia="HGPｺﾞｼｯｸM" w:hAnsi="HGP創英角ｺﾞｼｯｸUB" w:hint="eastAsia"/>
                <w:sz w:val="21"/>
                <w:szCs w:val="21"/>
              </w:rPr>
              <w:t>年度</w:t>
            </w:r>
          </w:p>
          <w:p w14:paraId="0E3D8A0E" w14:textId="77777777" w:rsidR="00E00975" w:rsidRPr="00F7535B" w:rsidRDefault="00E00975"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 w:val="21"/>
                <w:szCs w:val="21"/>
              </w:rPr>
              <w:t>（2018年度）</w:t>
            </w:r>
          </w:p>
        </w:tc>
        <w:tc>
          <w:tcPr>
            <w:tcW w:w="1713" w:type="dxa"/>
            <w:shd w:val="clear" w:color="auto" w:fill="D9D9D9" w:themeFill="background1" w:themeFillShade="D9"/>
            <w:vAlign w:val="center"/>
          </w:tcPr>
          <w:p w14:paraId="69E5EDBC" w14:textId="77777777" w:rsidR="000A1EA3" w:rsidRPr="00F7535B" w:rsidRDefault="00A62BE7"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31</w:t>
            </w:r>
            <w:r w:rsidRPr="00F7535B">
              <w:rPr>
                <w:rFonts w:ascii="HGPｺﾞｼｯｸM" w:eastAsia="HGPｺﾞｼｯｸM" w:hAnsi="HGP創英角ｺﾞｼｯｸUB" w:hint="eastAsia"/>
                <w:sz w:val="21"/>
                <w:szCs w:val="21"/>
              </w:rPr>
              <w:t>年度</w:t>
            </w:r>
          </w:p>
          <w:p w14:paraId="34DE3D68" w14:textId="77777777" w:rsidR="00E00975" w:rsidRPr="00F7535B" w:rsidRDefault="00E00975"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 w:val="21"/>
                <w:szCs w:val="21"/>
              </w:rPr>
              <w:t>（2019年度）</w:t>
            </w:r>
          </w:p>
        </w:tc>
        <w:tc>
          <w:tcPr>
            <w:tcW w:w="1713" w:type="dxa"/>
            <w:tcBorders>
              <w:right w:val="single" w:sz="12" w:space="0" w:color="auto"/>
            </w:tcBorders>
            <w:shd w:val="clear" w:color="auto" w:fill="D9D9D9" w:themeFill="background1" w:themeFillShade="D9"/>
            <w:vAlign w:val="center"/>
          </w:tcPr>
          <w:p w14:paraId="4CE69F23" w14:textId="77777777" w:rsidR="000A1EA3" w:rsidRPr="00F7535B" w:rsidRDefault="00A62BE7"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32</w:t>
            </w:r>
            <w:r w:rsidRPr="00F7535B">
              <w:rPr>
                <w:rFonts w:ascii="HGPｺﾞｼｯｸM" w:eastAsia="HGPｺﾞｼｯｸM" w:hAnsi="HGP創英角ｺﾞｼｯｸUB" w:hint="eastAsia"/>
                <w:sz w:val="21"/>
                <w:szCs w:val="21"/>
              </w:rPr>
              <w:t>年度</w:t>
            </w:r>
          </w:p>
          <w:p w14:paraId="4673F22F" w14:textId="77777777" w:rsidR="00E00975" w:rsidRPr="00F7535B" w:rsidRDefault="00E00975"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（2020年度）</w:t>
            </w:r>
          </w:p>
        </w:tc>
      </w:tr>
      <w:tr w:rsidR="000A1EA3" w:rsidRPr="00F7535B" w14:paraId="421CBFAC" w14:textId="77777777" w:rsidTr="000A1EA3">
        <w:tc>
          <w:tcPr>
            <w:tcW w:w="2405" w:type="dxa"/>
            <w:vAlign w:val="center"/>
          </w:tcPr>
          <w:p w14:paraId="5BE6B058" w14:textId="77777777" w:rsidR="000A1EA3" w:rsidRPr="00F7535B" w:rsidRDefault="000A1EA3" w:rsidP="00DB24E4">
            <w:pPr>
              <w:widowControl/>
              <w:jc w:val="left"/>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pacing w:val="15"/>
                <w:kern w:val="0"/>
                <w:sz w:val="21"/>
                <w:szCs w:val="21"/>
                <w:fitText w:val="2140" w:id="1550468611"/>
              </w:rPr>
              <w:t>介護・訓練支援用</w:t>
            </w:r>
            <w:r w:rsidRPr="00F7535B">
              <w:rPr>
                <w:rFonts w:ascii="HGPｺﾞｼｯｸM" w:eastAsia="HGPｺﾞｼｯｸM" w:hAnsi="游ゴシック" w:hint="eastAsia"/>
                <w:color w:val="000000"/>
                <w:spacing w:val="60"/>
                <w:kern w:val="0"/>
                <w:sz w:val="21"/>
                <w:szCs w:val="21"/>
                <w:fitText w:val="2140" w:id="1550468611"/>
              </w:rPr>
              <w:t>具</w:t>
            </w:r>
          </w:p>
        </w:tc>
        <w:tc>
          <w:tcPr>
            <w:tcW w:w="1701" w:type="dxa"/>
            <w:vAlign w:val="center"/>
          </w:tcPr>
          <w:p w14:paraId="3C08129C"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利用件数</w:t>
            </w:r>
          </w:p>
          <w:p w14:paraId="1CBEC111"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（件</w:t>
            </w:r>
            <w:r w:rsidRPr="00F7535B">
              <w:rPr>
                <w:rFonts w:ascii="HGPｺﾞｼｯｸM" w:eastAsia="HGPｺﾞｼｯｸM" w:hAnsi="游ゴシック"/>
                <w:color w:val="000000"/>
                <w:sz w:val="18"/>
                <w:szCs w:val="21"/>
              </w:rPr>
              <w:t>/年）</w:t>
            </w:r>
          </w:p>
        </w:tc>
        <w:tc>
          <w:tcPr>
            <w:tcW w:w="1712" w:type="dxa"/>
            <w:tcBorders>
              <w:left w:val="single" w:sz="12" w:space="0" w:color="auto"/>
            </w:tcBorders>
            <w:vAlign w:val="center"/>
          </w:tcPr>
          <w:p w14:paraId="5D016D36"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1</w:t>
            </w:r>
          </w:p>
        </w:tc>
        <w:tc>
          <w:tcPr>
            <w:tcW w:w="1713" w:type="dxa"/>
            <w:vAlign w:val="center"/>
          </w:tcPr>
          <w:p w14:paraId="1AC787C3"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１</w:t>
            </w:r>
          </w:p>
        </w:tc>
        <w:tc>
          <w:tcPr>
            <w:tcW w:w="1713" w:type="dxa"/>
            <w:tcBorders>
              <w:right w:val="single" w:sz="12" w:space="0" w:color="auto"/>
            </w:tcBorders>
            <w:vAlign w:val="center"/>
          </w:tcPr>
          <w:p w14:paraId="73B000D4"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１</w:t>
            </w:r>
          </w:p>
        </w:tc>
      </w:tr>
      <w:tr w:rsidR="000A1EA3" w:rsidRPr="00F7535B" w14:paraId="03B566D9" w14:textId="77777777" w:rsidTr="000A1EA3">
        <w:tc>
          <w:tcPr>
            <w:tcW w:w="2405" w:type="dxa"/>
            <w:vAlign w:val="center"/>
          </w:tcPr>
          <w:p w14:paraId="63F210A9" w14:textId="77777777" w:rsidR="000A1EA3" w:rsidRPr="00F7535B" w:rsidRDefault="000A1EA3" w:rsidP="00DB24E4">
            <w:pPr>
              <w:widowControl/>
              <w:jc w:val="left"/>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pacing w:val="30"/>
                <w:kern w:val="0"/>
                <w:sz w:val="21"/>
                <w:szCs w:val="21"/>
                <w:fitText w:val="2140" w:id="1550468612"/>
              </w:rPr>
              <w:t>自立生活支援用</w:t>
            </w:r>
            <w:r w:rsidRPr="00F7535B">
              <w:rPr>
                <w:rFonts w:ascii="HGPｺﾞｼｯｸM" w:eastAsia="HGPｺﾞｼｯｸM" w:hAnsi="游ゴシック" w:hint="eastAsia"/>
                <w:color w:val="000000"/>
                <w:spacing w:val="15"/>
                <w:kern w:val="0"/>
                <w:sz w:val="21"/>
                <w:szCs w:val="21"/>
                <w:fitText w:val="2140" w:id="1550468612"/>
              </w:rPr>
              <w:t>具</w:t>
            </w:r>
          </w:p>
        </w:tc>
        <w:tc>
          <w:tcPr>
            <w:tcW w:w="1701" w:type="dxa"/>
            <w:vAlign w:val="center"/>
          </w:tcPr>
          <w:p w14:paraId="587601CE"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利用件数</w:t>
            </w:r>
          </w:p>
          <w:p w14:paraId="42301094"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（件</w:t>
            </w:r>
            <w:r w:rsidRPr="00F7535B">
              <w:rPr>
                <w:rFonts w:ascii="HGPｺﾞｼｯｸM" w:eastAsia="HGPｺﾞｼｯｸM" w:hAnsi="游ゴシック"/>
                <w:color w:val="000000"/>
                <w:sz w:val="18"/>
                <w:szCs w:val="21"/>
              </w:rPr>
              <w:t>/年）</w:t>
            </w:r>
          </w:p>
        </w:tc>
        <w:tc>
          <w:tcPr>
            <w:tcW w:w="1712" w:type="dxa"/>
            <w:tcBorders>
              <w:left w:val="single" w:sz="12" w:space="0" w:color="auto"/>
            </w:tcBorders>
            <w:vAlign w:val="center"/>
          </w:tcPr>
          <w:p w14:paraId="48F8E850"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3</w:t>
            </w:r>
          </w:p>
        </w:tc>
        <w:tc>
          <w:tcPr>
            <w:tcW w:w="1713" w:type="dxa"/>
            <w:vAlign w:val="center"/>
          </w:tcPr>
          <w:p w14:paraId="0FF52A25"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3</w:t>
            </w:r>
          </w:p>
        </w:tc>
        <w:tc>
          <w:tcPr>
            <w:tcW w:w="1713" w:type="dxa"/>
            <w:tcBorders>
              <w:right w:val="single" w:sz="12" w:space="0" w:color="auto"/>
            </w:tcBorders>
            <w:vAlign w:val="center"/>
          </w:tcPr>
          <w:p w14:paraId="4B5E8231"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3</w:t>
            </w:r>
          </w:p>
        </w:tc>
      </w:tr>
      <w:tr w:rsidR="000A1EA3" w:rsidRPr="00F7535B" w14:paraId="761E62C7" w14:textId="77777777" w:rsidTr="000A1EA3">
        <w:tc>
          <w:tcPr>
            <w:tcW w:w="2405" w:type="dxa"/>
            <w:vAlign w:val="center"/>
          </w:tcPr>
          <w:p w14:paraId="61374C86" w14:textId="77777777" w:rsidR="000A1EA3" w:rsidRPr="00F7535B" w:rsidRDefault="000A1EA3" w:rsidP="00DB24E4">
            <w:pPr>
              <w:widowControl/>
              <w:jc w:val="left"/>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pacing w:val="15"/>
                <w:kern w:val="0"/>
                <w:sz w:val="21"/>
                <w:szCs w:val="21"/>
                <w:fitText w:val="2140" w:id="1550468609"/>
              </w:rPr>
              <w:t>在宅療養等支援用</w:t>
            </w:r>
            <w:r w:rsidRPr="00F7535B">
              <w:rPr>
                <w:rFonts w:ascii="HGPｺﾞｼｯｸM" w:eastAsia="HGPｺﾞｼｯｸM" w:hAnsi="游ゴシック" w:hint="eastAsia"/>
                <w:color w:val="000000"/>
                <w:spacing w:val="5"/>
                <w:kern w:val="0"/>
                <w:sz w:val="21"/>
                <w:szCs w:val="21"/>
                <w:fitText w:val="2140" w:id="1550468609"/>
              </w:rPr>
              <w:t>具</w:t>
            </w:r>
          </w:p>
        </w:tc>
        <w:tc>
          <w:tcPr>
            <w:tcW w:w="1701" w:type="dxa"/>
            <w:vAlign w:val="center"/>
          </w:tcPr>
          <w:p w14:paraId="217FABA4"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利用件数</w:t>
            </w:r>
          </w:p>
          <w:p w14:paraId="39E868D4"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（件</w:t>
            </w:r>
            <w:r w:rsidRPr="00F7535B">
              <w:rPr>
                <w:rFonts w:ascii="HGPｺﾞｼｯｸM" w:eastAsia="HGPｺﾞｼｯｸM" w:hAnsi="游ゴシック"/>
                <w:color w:val="000000"/>
                <w:sz w:val="18"/>
                <w:szCs w:val="21"/>
              </w:rPr>
              <w:t>/年）</w:t>
            </w:r>
          </w:p>
        </w:tc>
        <w:tc>
          <w:tcPr>
            <w:tcW w:w="1712" w:type="dxa"/>
            <w:tcBorders>
              <w:left w:val="single" w:sz="12" w:space="0" w:color="auto"/>
            </w:tcBorders>
            <w:vAlign w:val="center"/>
          </w:tcPr>
          <w:p w14:paraId="240A53FA"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7</w:t>
            </w:r>
          </w:p>
        </w:tc>
        <w:tc>
          <w:tcPr>
            <w:tcW w:w="1713" w:type="dxa"/>
            <w:vAlign w:val="center"/>
          </w:tcPr>
          <w:p w14:paraId="3B4451D2"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7</w:t>
            </w:r>
          </w:p>
        </w:tc>
        <w:tc>
          <w:tcPr>
            <w:tcW w:w="1713" w:type="dxa"/>
            <w:tcBorders>
              <w:right w:val="single" w:sz="12" w:space="0" w:color="auto"/>
            </w:tcBorders>
            <w:vAlign w:val="center"/>
          </w:tcPr>
          <w:p w14:paraId="4703C160"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7</w:t>
            </w:r>
          </w:p>
        </w:tc>
      </w:tr>
      <w:tr w:rsidR="000A1EA3" w:rsidRPr="00F7535B" w14:paraId="43B26AE9" w14:textId="77777777" w:rsidTr="000A1EA3">
        <w:tc>
          <w:tcPr>
            <w:tcW w:w="2405" w:type="dxa"/>
            <w:vAlign w:val="center"/>
          </w:tcPr>
          <w:p w14:paraId="06C06382" w14:textId="77777777" w:rsidR="000A1EA3" w:rsidRPr="00F7535B" w:rsidRDefault="000A1EA3" w:rsidP="00DB24E4">
            <w:pPr>
              <w:widowControl/>
              <w:jc w:val="left"/>
              <w:rPr>
                <w:rFonts w:ascii="HGPｺﾞｼｯｸM" w:eastAsia="HGPｺﾞｼｯｸM" w:hAnsi="游ゴシック"/>
                <w:color w:val="000000"/>
                <w:sz w:val="21"/>
                <w:szCs w:val="21"/>
              </w:rPr>
            </w:pPr>
            <w:r w:rsidRPr="00B10C5B">
              <w:rPr>
                <w:rFonts w:ascii="HGPｺﾞｼｯｸM" w:eastAsia="HGPｺﾞｼｯｸM" w:hAnsi="游ゴシック" w:hint="eastAsia"/>
                <w:color w:val="000000"/>
                <w:spacing w:val="15"/>
                <w:w w:val="97"/>
                <w:kern w:val="0"/>
                <w:sz w:val="21"/>
                <w:szCs w:val="21"/>
                <w:fitText w:val="2140" w:id="1550468608"/>
              </w:rPr>
              <w:t>情報・意思疎通支援用</w:t>
            </w:r>
            <w:r w:rsidRPr="00B10C5B">
              <w:rPr>
                <w:rFonts w:ascii="HGPｺﾞｼｯｸM" w:eastAsia="HGPｺﾞｼｯｸM" w:hAnsi="游ゴシック" w:hint="eastAsia"/>
                <w:color w:val="000000"/>
                <w:spacing w:val="-22"/>
                <w:w w:val="97"/>
                <w:kern w:val="0"/>
                <w:sz w:val="21"/>
                <w:szCs w:val="21"/>
                <w:fitText w:val="2140" w:id="1550468608"/>
              </w:rPr>
              <w:t>具</w:t>
            </w:r>
          </w:p>
        </w:tc>
        <w:tc>
          <w:tcPr>
            <w:tcW w:w="1701" w:type="dxa"/>
            <w:vAlign w:val="center"/>
          </w:tcPr>
          <w:p w14:paraId="1DB62568"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利用件数</w:t>
            </w:r>
          </w:p>
          <w:p w14:paraId="6FC5BC94"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（件</w:t>
            </w:r>
            <w:r w:rsidRPr="00F7535B">
              <w:rPr>
                <w:rFonts w:ascii="HGPｺﾞｼｯｸM" w:eastAsia="HGPｺﾞｼｯｸM" w:hAnsi="游ゴシック"/>
                <w:color w:val="000000"/>
                <w:sz w:val="18"/>
                <w:szCs w:val="21"/>
              </w:rPr>
              <w:t>/年）</w:t>
            </w:r>
          </w:p>
        </w:tc>
        <w:tc>
          <w:tcPr>
            <w:tcW w:w="1712" w:type="dxa"/>
            <w:tcBorders>
              <w:left w:val="single" w:sz="12" w:space="0" w:color="auto"/>
            </w:tcBorders>
            <w:vAlign w:val="center"/>
          </w:tcPr>
          <w:p w14:paraId="0FE063A4"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3</w:t>
            </w:r>
          </w:p>
        </w:tc>
        <w:tc>
          <w:tcPr>
            <w:tcW w:w="1713" w:type="dxa"/>
            <w:vAlign w:val="center"/>
          </w:tcPr>
          <w:p w14:paraId="2E5B5762"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 xml:space="preserve">3　</w:t>
            </w:r>
          </w:p>
        </w:tc>
        <w:tc>
          <w:tcPr>
            <w:tcW w:w="1713" w:type="dxa"/>
            <w:tcBorders>
              <w:right w:val="single" w:sz="12" w:space="0" w:color="auto"/>
            </w:tcBorders>
            <w:vAlign w:val="center"/>
          </w:tcPr>
          <w:p w14:paraId="0134050D"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 xml:space="preserve">3　</w:t>
            </w:r>
          </w:p>
        </w:tc>
      </w:tr>
      <w:tr w:rsidR="000A1EA3" w:rsidRPr="00F7535B" w14:paraId="6DEFE6E2" w14:textId="77777777" w:rsidTr="000A1EA3">
        <w:tc>
          <w:tcPr>
            <w:tcW w:w="2405" w:type="dxa"/>
            <w:vAlign w:val="center"/>
          </w:tcPr>
          <w:p w14:paraId="2EBC4669" w14:textId="77777777" w:rsidR="000A1EA3" w:rsidRPr="00F7535B" w:rsidRDefault="000A1EA3" w:rsidP="00DB24E4">
            <w:pPr>
              <w:widowControl/>
              <w:jc w:val="left"/>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pacing w:val="30"/>
                <w:kern w:val="0"/>
                <w:sz w:val="21"/>
                <w:szCs w:val="21"/>
                <w:fitText w:val="2140" w:id="1550468354"/>
              </w:rPr>
              <w:t>排泄管理支援用</w:t>
            </w:r>
            <w:r w:rsidRPr="00F7535B">
              <w:rPr>
                <w:rFonts w:ascii="HGPｺﾞｼｯｸM" w:eastAsia="HGPｺﾞｼｯｸM" w:hAnsi="游ゴシック" w:hint="eastAsia"/>
                <w:color w:val="000000"/>
                <w:spacing w:val="15"/>
                <w:kern w:val="0"/>
                <w:sz w:val="21"/>
                <w:szCs w:val="21"/>
                <w:fitText w:val="2140" w:id="1550468354"/>
              </w:rPr>
              <w:t>具</w:t>
            </w:r>
          </w:p>
        </w:tc>
        <w:tc>
          <w:tcPr>
            <w:tcW w:w="1701" w:type="dxa"/>
            <w:vAlign w:val="center"/>
          </w:tcPr>
          <w:p w14:paraId="07E60051"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利用件数</w:t>
            </w:r>
          </w:p>
          <w:p w14:paraId="1DA6D28F"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（件</w:t>
            </w:r>
            <w:r w:rsidRPr="00F7535B">
              <w:rPr>
                <w:rFonts w:ascii="HGPｺﾞｼｯｸM" w:eastAsia="HGPｺﾞｼｯｸM" w:hAnsi="游ゴシック"/>
                <w:color w:val="000000"/>
                <w:sz w:val="18"/>
                <w:szCs w:val="21"/>
              </w:rPr>
              <w:t>/年）</w:t>
            </w:r>
          </w:p>
        </w:tc>
        <w:tc>
          <w:tcPr>
            <w:tcW w:w="1712" w:type="dxa"/>
            <w:tcBorders>
              <w:left w:val="single" w:sz="12" w:space="0" w:color="auto"/>
            </w:tcBorders>
            <w:vAlign w:val="center"/>
          </w:tcPr>
          <w:p w14:paraId="23E87518"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778</w:t>
            </w:r>
          </w:p>
        </w:tc>
        <w:tc>
          <w:tcPr>
            <w:tcW w:w="1713" w:type="dxa"/>
            <w:vAlign w:val="center"/>
          </w:tcPr>
          <w:p w14:paraId="27E0D597"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778</w:t>
            </w:r>
          </w:p>
        </w:tc>
        <w:tc>
          <w:tcPr>
            <w:tcW w:w="1713" w:type="dxa"/>
            <w:tcBorders>
              <w:right w:val="single" w:sz="12" w:space="0" w:color="auto"/>
            </w:tcBorders>
            <w:vAlign w:val="center"/>
          </w:tcPr>
          <w:p w14:paraId="776EBA59"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778</w:t>
            </w:r>
          </w:p>
        </w:tc>
      </w:tr>
      <w:tr w:rsidR="000A1EA3" w:rsidRPr="00F7535B" w14:paraId="7778FBC2" w14:textId="77777777" w:rsidTr="000A1EA3">
        <w:tc>
          <w:tcPr>
            <w:tcW w:w="2405" w:type="dxa"/>
            <w:vAlign w:val="center"/>
          </w:tcPr>
          <w:p w14:paraId="2779645D" w14:textId="77777777" w:rsidR="00A62BE7" w:rsidRPr="00F7535B" w:rsidRDefault="000A1EA3" w:rsidP="00DB24E4">
            <w:pPr>
              <w:widowControl/>
              <w:jc w:val="left"/>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kern w:val="0"/>
                <w:sz w:val="21"/>
                <w:szCs w:val="21"/>
                <w:fitText w:val="2140" w:id="1550468353"/>
              </w:rPr>
              <w:t>居宅生活動作補助用</w:t>
            </w:r>
            <w:r w:rsidRPr="00F7535B">
              <w:rPr>
                <w:rFonts w:ascii="HGPｺﾞｼｯｸM" w:eastAsia="HGPｺﾞｼｯｸM" w:hAnsi="游ゴシック" w:hint="eastAsia"/>
                <w:color w:val="000000"/>
                <w:spacing w:val="15"/>
                <w:kern w:val="0"/>
                <w:sz w:val="21"/>
                <w:szCs w:val="21"/>
                <w:fitText w:val="2140" w:id="1550468353"/>
              </w:rPr>
              <w:t>具</w:t>
            </w:r>
          </w:p>
          <w:p w14:paraId="770C0BCA" w14:textId="77777777" w:rsidR="000A1EA3" w:rsidRPr="00F7535B" w:rsidRDefault="000A1EA3" w:rsidP="00DB24E4">
            <w:pPr>
              <w:widowControl/>
              <w:jc w:val="left"/>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pacing w:val="121"/>
                <w:kern w:val="0"/>
                <w:sz w:val="21"/>
                <w:szCs w:val="21"/>
                <w:fitText w:val="2140" w:id="1550468352"/>
              </w:rPr>
              <w:t>（住宅改修</w:t>
            </w:r>
            <w:r w:rsidRPr="00F7535B">
              <w:rPr>
                <w:rFonts w:ascii="HGPｺﾞｼｯｸM" w:eastAsia="HGPｺﾞｼｯｸM" w:hAnsi="游ゴシック" w:hint="eastAsia"/>
                <w:color w:val="000000"/>
                <w:spacing w:val="1"/>
                <w:kern w:val="0"/>
                <w:sz w:val="21"/>
                <w:szCs w:val="21"/>
                <w:fitText w:val="2140" w:id="1550468352"/>
              </w:rPr>
              <w:t>）</w:t>
            </w:r>
          </w:p>
        </w:tc>
        <w:tc>
          <w:tcPr>
            <w:tcW w:w="1701" w:type="dxa"/>
            <w:vAlign w:val="center"/>
          </w:tcPr>
          <w:p w14:paraId="242D3394"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利用件数</w:t>
            </w:r>
          </w:p>
          <w:p w14:paraId="75207D85"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（件</w:t>
            </w:r>
            <w:r w:rsidRPr="00F7535B">
              <w:rPr>
                <w:rFonts w:ascii="HGPｺﾞｼｯｸM" w:eastAsia="HGPｺﾞｼｯｸM" w:hAnsi="游ゴシック"/>
                <w:color w:val="000000"/>
                <w:sz w:val="18"/>
                <w:szCs w:val="21"/>
              </w:rPr>
              <w:t>/年）</w:t>
            </w:r>
          </w:p>
        </w:tc>
        <w:tc>
          <w:tcPr>
            <w:tcW w:w="1712" w:type="dxa"/>
            <w:tcBorders>
              <w:left w:val="single" w:sz="12" w:space="0" w:color="auto"/>
              <w:bottom w:val="single" w:sz="12" w:space="0" w:color="auto"/>
            </w:tcBorders>
            <w:vAlign w:val="center"/>
          </w:tcPr>
          <w:p w14:paraId="7A7C3F77"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 xml:space="preserve">3 </w:t>
            </w:r>
          </w:p>
        </w:tc>
        <w:tc>
          <w:tcPr>
            <w:tcW w:w="1713" w:type="dxa"/>
            <w:tcBorders>
              <w:bottom w:val="single" w:sz="12" w:space="0" w:color="auto"/>
            </w:tcBorders>
            <w:vAlign w:val="center"/>
          </w:tcPr>
          <w:p w14:paraId="0B9BA4A8" w14:textId="77777777" w:rsidR="000A1EA3" w:rsidRPr="00F7535B" w:rsidRDefault="000A1EA3" w:rsidP="00DB24E4">
            <w:pPr>
              <w:jc w:val="right"/>
            </w:pPr>
            <w:r w:rsidRPr="00F7535B">
              <w:rPr>
                <w:rFonts w:ascii="HGPｺﾞｼｯｸM" w:eastAsia="HGPｺﾞｼｯｸM" w:hint="eastAsia"/>
              </w:rPr>
              <w:t xml:space="preserve">3 </w:t>
            </w:r>
          </w:p>
        </w:tc>
        <w:tc>
          <w:tcPr>
            <w:tcW w:w="1713" w:type="dxa"/>
            <w:tcBorders>
              <w:bottom w:val="single" w:sz="12" w:space="0" w:color="auto"/>
              <w:right w:val="single" w:sz="12" w:space="0" w:color="auto"/>
            </w:tcBorders>
            <w:vAlign w:val="center"/>
          </w:tcPr>
          <w:p w14:paraId="6D086E36" w14:textId="77777777" w:rsidR="000A1EA3" w:rsidRPr="00F7535B" w:rsidRDefault="000A1EA3" w:rsidP="00DB24E4">
            <w:pPr>
              <w:jc w:val="right"/>
            </w:pPr>
            <w:r w:rsidRPr="00F7535B">
              <w:rPr>
                <w:rFonts w:ascii="HGPｺﾞｼｯｸM" w:eastAsia="HGPｺﾞｼｯｸM" w:hint="eastAsia"/>
              </w:rPr>
              <w:t xml:space="preserve">3 </w:t>
            </w:r>
          </w:p>
        </w:tc>
      </w:tr>
    </w:tbl>
    <w:p w14:paraId="775F4246" w14:textId="77777777" w:rsidR="00242B16" w:rsidRPr="00F7535B" w:rsidRDefault="009C521C" w:rsidP="00242B16">
      <w:r>
        <w:rPr>
          <w:rFonts w:ascii="HGS創英角ｺﾞｼｯｸUB" w:eastAsia="HGS創英角ｺﾞｼｯｸUB" w:hAnsi="ＭＳ ゴシック"/>
          <w:noProof/>
        </w:rPr>
        <mc:AlternateContent>
          <mc:Choice Requires="wps">
            <w:drawing>
              <wp:anchor distT="0" distB="0" distL="114300" distR="114300" simplePos="0" relativeHeight="251642880" behindDoc="1" locked="0" layoutInCell="1" allowOverlap="1" wp14:anchorId="072BF98F" wp14:editId="7995B7F9">
                <wp:simplePos x="0" y="0"/>
                <wp:positionH relativeFrom="margin">
                  <wp:posOffset>29210</wp:posOffset>
                </wp:positionH>
                <wp:positionV relativeFrom="paragraph">
                  <wp:posOffset>205105</wp:posOffset>
                </wp:positionV>
                <wp:extent cx="1727835" cy="237490"/>
                <wp:effectExtent l="0" t="0" r="5715" b="0"/>
                <wp:wrapNone/>
                <wp:docPr id="3074" name="四角形: 角を丸くする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237490"/>
                        </a:xfrm>
                        <a:prstGeom prst="roundRect">
                          <a:avLst>
                            <a:gd name="adj" fmla="val 50000"/>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AA76EE2" id="四角形: 角を丸くする 20" o:spid="_x0000_s1026" style="position:absolute;left:0;text-align:left;margin-left:2.3pt;margin-top:16.15pt;width:136.05pt;height:18.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" fillcolor="#d9d9d9" stroked="f">
                <v:textbox inset="5.85pt,.7pt,5.85pt,.7pt"/>
                <w10:wrap anchorx="margin"/>
              </v:roundrect>
            </w:pict>
          </mc:Fallback>
        </mc:AlternateContent>
      </w:r>
    </w:p>
    <w:p w14:paraId="1C7E80ED" w14:textId="77777777" w:rsidR="00242B16" w:rsidRPr="00F7535B" w:rsidRDefault="00242B16" w:rsidP="00242B16">
      <w:pPr>
        <w:ind w:firstLineChars="100" w:firstLine="224"/>
        <w:rPr>
          <w:rFonts w:ascii="HGP創英角ｺﾞｼｯｸUB" w:eastAsia="HGP創英角ｺﾞｼｯｸUB" w:hAnsi="HGP創英角ｺﾞｼｯｸUB"/>
        </w:rPr>
      </w:pPr>
      <w:r w:rsidRPr="00F7535B">
        <w:rPr>
          <w:rFonts w:ascii="HGP創英角ｺﾞｼｯｸUB" w:eastAsia="HGP創英角ｺﾞｼｯｸUB" w:hAnsi="HGP創英角ｺﾞｼｯｸUB" w:hint="eastAsia"/>
        </w:rPr>
        <w:t>見込量確保のための方策</w:t>
      </w:r>
    </w:p>
    <w:p w14:paraId="3C24C390" w14:textId="77777777" w:rsidR="0035454D" w:rsidRPr="00F7535B" w:rsidRDefault="00720275" w:rsidP="00242B16">
      <w:pPr>
        <w:rPr>
          <w:rFonts w:ascii="HG丸ｺﾞｼｯｸM-PRO" w:eastAsia="HG丸ｺﾞｼｯｸM-PRO" w:hAnsi="HG丸ｺﾞｼｯｸM-PRO"/>
        </w:rPr>
      </w:pPr>
      <w:r w:rsidRPr="00F7535B">
        <w:rPr>
          <w:rFonts w:ascii="HG丸ｺﾞｼｯｸM-PRO" w:eastAsia="HG丸ｺﾞｼｯｸM-PRO" w:hAnsi="HG丸ｺﾞｼｯｸM-PRO" w:hint="eastAsia"/>
        </w:rPr>
        <w:t>・たん吸引器やストーマ装具等</w:t>
      </w:r>
      <w:r w:rsidR="0035454D" w:rsidRPr="00F7535B">
        <w:rPr>
          <w:rFonts w:ascii="HG丸ｺﾞｼｯｸM-PRO" w:eastAsia="HG丸ｺﾞｼｯｸM-PRO" w:hAnsi="HG丸ｺﾞｼｯｸM-PRO" w:hint="eastAsia"/>
        </w:rPr>
        <w:t>の日常生活用具を給付し、日常生活の支援を行います。</w:t>
      </w:r>
    </w:p>
    <w:p w14:paraId="696F3F61" w14:textId="77777777" w:rsidR="0035454D" w:rsidRPr="00F7535B" w:rsidRDefault="00242B16" w:rsidP="00242B16">
      <w:pPr>
        <w:rPr>
          <w:rFonts w:ascii="HG丸ｺﾞｼｯｸM-PRO" w:eastAsia="HG丸ｺﾞｼｯｸM-PRO" w:hAnsi="HG丸ｺﾞｼｯｸM-PRO"/>
        </w:rPr>
      </w:pPr>
      <w:r w:rsidRPr="00F7535B">
        <w:rPr>
          <w:rFonts w:ascii="HG丸ｺﾞｼｯｸM-PRO" w:eastAsia="HG丸ｺﾞｼｯｸM-PRO" w:hAnsi="HG丸ｺﾞｼｯｸM-PRO" w:hint="eastAsia"/>
        </w:rPr>
        <w:t>・</w:t>
      </w:r>
      <w:r w:rsidR="0035454D" w:rsidRPr="00F7535B">
        <w:rPr>
          <w:rFonts w:ascii="HG丸ｺﾞｼｯｸM-PRO" w:eastAsia="HG丸ｺﾞｼｯｸM-PRO" w:hAnsi="HG丸ｺﾞｼｯｸM-PRO" w:hint="eastAsia"/>
        </w:rPr>
        <w:t>障害者手帳取得時の窓口案内や広報等を通じて、</w:t>
      </w:r>
      <w:r w:rsidR="00324492" w:rsidRPr="00F7535B">
        <w:rPr>
          <w:rFonts w:ascii="HG丸ｺﾞｼｯｸM-PRO" w:eastAsia="HG丸ｺﾞｼｯｸM-PRO" w:hAnsi="HG丸ｺﾞｼｯｸM-PRO" w:hint="eastAsia"/>
        </w:rPr>
        <w:t>日常生活用具</w:t>
      </w:r>
      <w:r w:rsidR="0035454D" w:rsidRPr="00F7535B">
        <w:rPr>
          <w:rFonts w:ascii="HG丸ｺﾞｼｯｸM-PRO" w:eastAsia="HG丸ｺﾞｼｯｸM-PRO" w:hAnsi="HG丸ｺﾞｼｯｸM-PRO" w:hint="eastAsia"/>
        </w:rPr>
        <w:t>給付事業を周知します。</w:t>
      </w:r>
    </w:p>
    <w:p w14:paraId="6BDF64CC" w14:textId="77777777" w:rsidR="00324492" w:rsidRPr="00F7535B" w:rsidRDefault="00324492" w:rsidP="00242B16"/>
    <w:p w14:paraId="742AC9E9" w14:textId="77777777" w:rsidR="00DB24E4" w:rsidRPr="00F7535B" w:rsidRDefault="00DB24E4" w:rsidP="00732E82">
      <w:pPr>
        <w:pStyle w:val="4"/>
      </w:pPr>
      <w:r w:rsidRPr="00F7535B">
        <w:rPr>
          <w:rFonts w:hint="eastAsia"/>
        </w:rPr>
        <w:t>⑧　手話奉仕員養成研修事業</w:t>
      </w:r>
    </w:p>
    <w:tbl>
      <w:tblPr>
        <w:tblStyle w:val="af0"/>
        <w:tblW w:w="9240" w:type="dxa"/>
        <w:tblInd w:w="224" w:type="dxa"/>
        <w:tblLook w:val="04A0" w:firstRow="1" w:lastRow="0" w:firstColumn="1" w:lastColumn="0" w:noHBand="0" w:noVBand="1"/>
      </w:tblPr>
      <w:tblGrid>
        <w:gridCol w:w="2405"/>
        <w:gridCol w:w="1701"/>
        <w:gridCol w:w="1711"/>
        <w:gridCol w:w="1711"/>
        <w:gridCol w:w="1712"/>
      </w:tblGrid>
      <w:tr w:rsidR="000A1EA3" w:rsidRPr="00F7535B" w14:paraId="4A2C170D" w14:textId="77777777" w:rsidTr="000A1EA3">
        <w:tc>
          <w:tcPr>
            <w:tcW w:w="2405" w:type="dxa"/>
            <w:vMerge w:val="restart"/>
            <w:shd w:val="clear" w:color="auto" w:fill="D9D9D9" w:themeFill="background1" w:themeFillShade="D9"/>
            <w:vAlign w:val="center"/>
          </w:tcPr>
          <w:p w14:paraId="2890EDC0" w14:textId="77777777" w:rsidR="000A1EA3" w:rsidRPr="00F7535B" w:rsidRDefault="0045216A" w:rsidP="00DB24E4">
            <w:pPr>
              <w:jc w:val="center"/>
              <w:rPr>
                <w:rFonts w:ascii="HGPｺﾞｼｯｸM" w:eastAsia="HGPｺﾞｼｯｸM" w:hAnsi="HGP創英角ｺﾞｼｯｸUB"/>
              </w:rPr>
            </w:pPr>
            <w:r w:rsidRPr="00F7535B">
              <w:rPr>
                <w:rFonts w:ascii="HGPｺﾞｼｯｸM" w:eastAsia="HGPｺﾞｼｯｸM" w:hAnsi="HGP創英角ｺﾞｼｯｸUB" w:hint="eastAsia"/>
                <w:spacing w:val="377"/>
                <w:kern w:val="0"/>
                <w:sz w:val="21"/>
                <w:fitText w:val="2140" w:id="1550470657"/>
              </w:rPr>
              <w:t>事業</w:t>
            </w:r>
            <w:r w:rsidRPr="00F7535B">
              <w:rPr>
                <w:rFonts w:ascii="HGPｺﾞｼｯｸM" w:eastAsia="HGPｺﾞｼｯｸM" w:hAnsi="HGP創英角ｺﾞｼｯｸUB" w:hint="eastAsia"/>
                <w:spacing w:val="1"/>
                <w:kern w:val="0"/>
                <w:sz w:val="21"/>
                <w:fitText w:val="2140" w:id="1550470657"/>
              </w:rPr>
              <w:t>名</w:t>
            </w:r>
          </w:p>
        </w:tc>
        <w:tc>
          <w:tcPr>
            <w:tcW w:w="1701" w:type="dxa"/>
            <w:vMerge w:val="restart"/>
            <w:shd w:val="clear" w:color="auto" w:fill="D9D9D9" w:themeFill="background1" w:themeFillShade="D9"/>
            <w:vAlign w:val="center"/>
          </w:tcPr>
          <w:p w14:paraId="5AFDAD33" w14:textId="77777777" w:rsidR="000A1EA3" w:rsidRPr="00F7535B" w:rsidRDefault="000A1EA3" w:rsidP="00DB24E4">
            <w:pPr>
              <w:jc w:val="center"/>
              <w:rPr>
                <w:rFonts w:ascii="HGPｺﾞｼｯｸM" w:eastAsia="HGPｺﾞｼｯｸM" w:hAnsi="HGP創英角ｺﾞｼｯｸUB"/>
              </w:rPr>
            </w:pPr>
            <w:r w:rsidRPr="00F7535B">
              <w:rPr>
                <w:rFonts w:ascii="HGPｺﾞｼｯｸM" w:eastAsia="HGPｺﾞｼｯｸM" w:hAnsi="HGP創英角ｺﾞｼｯｸUB" w:hint="eastAsia"/>
                <w:sz w:val="21"/>
              </w:rPr>
              <w:t>単位</w:t>
            </w:r>
          </w:p>
        </w:tc>
        <w:tc>
          <w:tcPr>
            <w:tcW w:w="5134"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50EA5E2F" w14:textId="77777777" w:rsidR="000A1EA3" w:rsidRPr="00F7535B" w:rsidRDefault="000A1EA3"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Cs w:val="21"/>
              </w:rPr>
              <w:t>見込量</w:t>
            </w:r>
          </w:p>
        </w:tc>
      </w:tr>
      <w:tr w:rsidR="000A1EA3" w:rsidRPr="00F7535B" w14:paraId="7EBFFE06" w14:textId="77777777" w:rsidTr="000A1EA3">
        <w:tc>
          <w:tcPr>
            <w:tcW w:w="2405" w:type="dxa"/>
            <w:vMerge/>
            <w:shd w:val="clear" w:color="auto" w:fill="D9D9D9" w:themeFill="background1" w:themeFillShade="D9"/>
            <w:vAlign w:val="center"/>
          </w:tcPr>
          <w:p w14:paraId="187D2FBB" w14:textId="77777777" w:rsidR="000A1EA3" w:rsidRPr="00F7535B" w:rsidRDefault="000A1EA3" w:rsidP="00DB24E4">
            <w:pPr>
              <w:jc w:val="center"/>
              <w:rPr>
                <w:rFonts w:ascii="HGPｺﾞｼｯｸM" w:eastAsia="HGPｺﾞｼｯｸM" w:hAnsi="HGP創英角ｺﾞｼｯｸUB"/>
                <w:sz w:val="21"/>
              </w:rPr>
            </w:pPr>
          </w:p>
        </w:tc>
        <w:tc>
          <w:tcPr>
            <w:tcW w:w="1701" w:type="dxa"/>
            <w:vMerge/>
            <w:shd w:val="clear" w:color="auto" w:fill="D9D9D9" w:themeFill="background1" w:themeFillShade="D9"/>
            <w:vAlign w:val="center"/>
          </w:tcPr>
          <w:p w14:paraId="159CE2E4" w14:textId="77777777" w:rsidR="000A1EA3" w:rsidRPr="00F7535B" w:rsidRDefault="000A1EA3" w:rsidP="00DB24E4">
            <w:pPr>
              <w:jc w:val="center"/>
              <w:rPr>
                <w:rFonts w:ascii="HGPｺﾞｼｯｸM" w:eastAsia="HGPｺﾞｼｯｸM" w:hAnsi="HGP創英角ｺﾞｼｯｸUB"/>
                <w:sz w:val="21"/>
              </w:rPr>
            </w:pPr>
          </w:p>
        </w:tc>
        <w:tc>
          <w:tcPr>
            <w:tcW w:w="1711" w:type="dxa"/>
            <w:tcBorders>
              <w:left w:val="single" w:sz="12" w:space="0" w:color="auto"/>
            </w:tcBorders>
            <w:shd w:val="clear" w:color="auto" w:fill="D9D9D9" w:themeFill="background1" w:themeFillShade="D9"/>
            <w:vAlign w:val="center"/>
          </w:tcPr>
          <w:p w14:paraId="3EB90305" w14:textId="77777777" w:rsidR="000A1EA3" w:rsidRPr="00F7535B" w:rsidRDefault="00A62BE7"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平成3</w:t>
            </w:r>
            <w:r w:rsidR="000A1EA3" w:rsidRPr="00F7535B">
              <w:rPr>
                <w:rFonts w:ascii="HGPｺﾞｼｯｸM" w:eastAsia="HGPｺﾞｼｯｸM" w:hAnsi="HGP創英角ｺﾞｼｯｸUB" w:hint="eastAsia"/>
                <w:sz w:val="21"/>
                <w:szCs w:val="21"/>
              </w:rPr>
              <w:t>0</w:t>
            </w:r>
            <w:r w:rsidRPr="00F7535B">
              <w:rPr>
                <w:rFonts w:ascii="HGPｺﾞｼｯｸM" w:eastAsia="HGPｺﾞｼｯｸM" w:hAnsi="HGP創英角ｺﾞｼｯｸUB" w:hint="eastAsia"/>
                <w:sz w:val="21"/>
                <w:szCs w:val="21"/>
              </w:rPr>
              <w:t>年度</w:t>
            </w:r>
          </w:p>
          <w:p w14:paraId="5AB5A783" w14:textId="77777777" w:rsidR="00E00975" w:rsidRPr="00F7535B" w:rsidRDefault="00E00975"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 w:val="21"/>
                <w:szCs w:val="21"/>
              </w:rPr>
              <w:t>（2018年度）</w:t>
            </w:r>
          </w:p>
        </w:tc>
        <w:tc>
          <w:tcPr>
            <w:tcW w:w="1711" w:type="dxa"/>
            <w:shd w:val="clear" w:color="auto" w:fill="D9D9D9" w:themeFill="background1" w:themeFillShade="D9"/>
            <w:vAlign w:val="center"/>
          </w:tcPr>
          <w:p w14:paraId="05E83E7C" w14:textId="77777777" w:rsidR="000A1EA3" w:rsidRPr="00F7535B" w:rsidRDefault="00A62BE7"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31</w:t>
            </w:r>
            <w:r w:rsidRPr="00F7535B">
              <w:rPr>
                <w:rFonts w:ascii="HGPｺﾞｼｯｸM" w:eastAsia="HGPｺﾞｼｯｸM" w:hAnsi="HGP創英角ｺﾞｼｯｸUB" w:hint="eastAsia"/>
                <w:sz w:val="21"/>
                <w:szCs w:val="21"/>
              </w:rPr>
              <w:t>年度</w:t>
            </w:r>
          </w:p>
          <w:p w14:paraId="39B1D21F" w14:textId="77777777" w:rsidR="00E00975" w:rsidRPr="00F7535B" w:rsidRDefault="00E00975"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 w:val="21"/>
                <w:szCs w:val="21"/>
              </w:rPr>
              <w:t>（2019年度）</w:t>
            </w:r>
          </w:p>
        </w:tc>
        <w:tc>
          <w:tcPr>
            <w:tcW w:w="1712" w:type="dxa"/>
            <w:tcBorders>
              <w:right w:val="single" w:sz="12" w:space="0" w:color="auto"/>
            </w:tcBorders>
            <w:shd w:val="clear" w:color="auto" w:fill="D9D9D9" w:themeFill="background1" w:themeFillShade="D9"/>
            <w:vAlign w:val="center"/>
          </w:tcPr>
          <w:p w14:paraId="75D6B624" w14:textId="77777777" w:rsidR="000A1EA3" w:rsidRPr="00F7535B" w:rsidRDefault="00A62BE7"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32</w:t>
            </w:r>
            <w:r w:rsidRPr="00F7535B">
              <w:rPr>
                <w:rFonts w:ascii="HGPｺﾞｼｯｸM" w:eastAsia="HGPｺﾞｼｯｸM" w:hAnsi="HGP創英角ｺﾞｼｯｸUB" w:hint="eastAsia"/>
                <w:sz w:val="21"/>
                <w:szCs w:val="21"/>
              </w:rPr>
              <w:t>年度</w:t>
            </w:r>
          </w:p>
          <w:p w14:paraId="49167CD6" w14:textId="77777777" w:rsidR="00E00975" w:rsidRPr="00F7535B" w:rsidRDefault="00E00975"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（2020年度）</w:t>
            </w:r>
          </w:p>
        </w:tc>
      </w:tr>
      <w:tr w:rsidR="000A1EA3" w:rsidRPr="00F7535B" w14:paraId="3B1FB2F3" w14:textId="77777777" w:rsidTr="000A1EA3">
        <w:tc>
          <w:tcPr>
            <w:tcW w:w="2405" w:type="dxa"/>
            <w:vMerge w:val="restart"/>
            <w:vAlign w:val="center"/>
          </w:tcPr>
          <w:p w14:paraId="268115AE" w14:textId="77777777" w:rsidR="000A1EA3" w:rsidRPr="00F7535B" w:rsidRDefault="000A1EA3" w:rsidP="00DB24E4">
            <w:pPr>
              <w:widowControl/>
              <w:jc w:val="left"/>
              <w:rPr>
                <w:rFonts w:ascii="HGPｺﾞｼｯｸM" w:eastAsia="HGPｺﾞｼｯｸM" w:hAnsi="游ゴシック"/>
                <w:color w:val="000000"/>
                <w:sz w:val="21"/>
              </w:rPr>
            </w:pPr>
            <w:r w:rsidRPr="00B10C5B">
              <w:rPr>
                <w:rFonts w:ascii="HGPｺﾞｼｯｸM" w:eastAsia="HGPｺﾞｼｯｸM" w:hAnsi="游ゴシック" w:hint="eastAsia"/>
                <w:color w:val="000000"/>
                <w:spacing w:val="15"/>
                <w:w w:val="92"/>
                <w:kern w:val="0"/>
                <w:sz w:val="21"/>
                <w:fitText w:val="2140" w:id="1550468099"/>
              </w:rPr>
              <w:t>手話奉仕員養成研修事</w:t>
            </w:r>
            <w:r w:rsidRPr="00B10C5B">
              <w:rPr>
                <w:rFonts w:ascii="HGPｺﾞｼｯｸM" w:eastAsia="HGPｺﾞｼｯｸM" w:hAnsi="游ゴシック" w:hint="eastAsia"/>
                <w:color w:val="000000"/>
                <w:spacing w:val="-75"/>
                <w:w w:val="92"/>
                <w:kern w:val="0"/>
                <w:sz w:val="21"/>
                <w:fitText w:val="2140" w:id="1550468099"/>
              </w:rPr>
              <w:t>業</w:t>
            </w:r>
          </w:p>
        </w:tc>
        <w:tc>
          <w:tcPr>
            <w:tcW w:w="1701" w:type="dxa"/>
            <w:vAlign w:val="center"/>
          </w:tcPr>
          <w:p w14:paraId="41298476"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講座回数（回）</w:t>
            </w:r>
          </w:p>
        </w:tc>
        <w:tc>
          <w:tcPr>
            <w:tcW w:w="1711" w:type="dxa"/>
            <w:tcBorders>
              <w:left w:val="single" w:sz="12" w:space="0" w:color="auto"/>
            </w:tcBorders>
            <w:vAlign w:val="center"/>
          </w:tcPr>
          <w:p w14:paraId="70CB6AF2"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20</w:t>
            </w:r>
          </w:p>
        </w:tc>
        <w:tc>
          <w:tcPr>
            <w:tcW w:w="1711" w:type="dxa"/>
            <w:vAlign w:val="center"/>
          </w:tcPr>
          <w:p w14:paraId="46D2BC13"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20</w:t>
            </w:r>
          </w:p>
        </w:tc>
        <w:tc>
          <w:tcPr>
            <w:tcW w:w="1712" w:type="dxa"/>
            <w:tcBorders>
              <w:right w:val="single" w:sz="12" w:space="0" w:color="auto"/>
            </w:tcBorders>
            <w:vAlign w:val="center"/>
          </w:tcPr>
          <w:p w14:paraId="1D860FFA"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20</w:t>
            </w:r>
          </w:p>
        </w:tc>
      </w:tr>
      <w:tr w:rsidR="000A1EA3" w:rsidRPr="00F7535B" w14:paraId="07110FA0" w14:textId="77777777" w:rsidTr="000A1EA3">
        <w:tc>
          <w:tcPr>
            <w:tcW w:w="2405" w:type="dxa"/>
            <w:vMerge/>
            <w:vAlign w:val="center"/>
          </w:tcPr>
          <w:p w14:paraId="4A20F8E8" w14:textId="77777777" w:rsidR="000A1EA3" w:rsidRPr="00F7535B" w:rsidRDefault="000A1EA3" w:rsidP="00DB24E4">
            <w:pPr>
              <w:widowControl/>
              <w:jc w:val="left"/>
              <w:rPr>
                <w:rFonts w:ascii="HGPｺﾞｼｯｸM" w:eastAsia="HGPｺﾞｼｯｸM" w:hAnsi="游ゴシック"/>
                <w:color w:val="000000"/>
              </w:rPr>
            </w:pPr>
          </w:p>
        </w:tc>
        <w:tc>
          <w:tcPr>
            <w:tcW w:w="1701" w:type="dxa"/>
            <w:vAlign w:val="center"/>
          </w:tcPr>
          <w:p w14:paraId="6DF9B3F2" w14:textId="77777777" w:rsidR="000A1EA3" w:rsidRPr="00F7535B" w:rsidRDefault="000A1EA3" w:rsidP="00DB24E4">
            <w:pPr>
              <w:widowControl/>
              <w:snapToGrid w:val="0"/>
              <w:jc w:val="center"/>
              <w:rPr>
                <w:rFonts w:ascii="HGPｺﾞｼｯｸM" w:eastAsia="HGPｺﾞｼｯｸM" w:hAnsi="游ゴシック"/>
                <w:sz w:val="18"/>
                <w:szCs w:val="21"/>
              </w:rPr>
            </w:pPr>
            <w:r w:rsidRPr="00F7535B">
              <w:rPr>
                <w:rFonts w:ascii="HGPｺﾞｼｯｸM" w:eastAsia="HGPｺﾞｼｯｸM" w:hAnsi="游ゴシック" w:hint="eastAsia"/>
                <w:sz w:val="18"/>
                <w:szCs w:val="21"/>
              </w:rPr>
              <w:t>講座修了者数</w:t>
            </w:r>
          </w:p>
          <w:p w14:paraId="1F7938B0" w14:textId="77777777" w:rsidR="000A1EA3" w:rsidRPr="00F7535B" w:rsidRDefault="000A1EA3" w:rsidP="00DB24E4">
            <w:pPr>
              <w:widowControl/>
              <w:snapToGrid w:val="0"/>
              <w:jc w:val="center"/>
              <w:rPr>
                <w:rFonts w:ascii="HGPｺﾞｼｯｸM" w:eastAsia="HGPｺﾞｼｯｸM" w:hAnsi="游ゴシック"/>
                <w:sz w:val="18"/>
                <w:szCs w:val="21"/>
              </w:rPr>
            </w:pPr>
            <w:r w:rsidRPr="00F7535B">
              <w:rPr>
                <w:rFonts w:ascii="HGPｺﾞｼｯｸM" w:eastAsia="HGPｺﾞｼｯｸM" w:hAnsi="游ゴシック" w:hint="eastAsia"/>
                <w:sz w:val="18"/>
                <w:szCs w:val="21"/>
              </w:rPr>
              <w:t>（人</w:t>
            </w:r>
            <w:r w:rsidRPr="00F7535B">
              <w:rPr>
                <w:rFonts w:ascii="HGPｺﾞｼｯｸM" w:eastAsia="HGPｺﾞｼｯｸM" w:hAnsi="游ゴシック"/>
                <w:sz w:val="18"/>
                <w:szCs w:val="21"/>
              </w:rPr>
              <w:t>/年）</w:t>
            </w:r>
          </w:p>
        </w:tc>
        <w:tc>
          <w:tcPr>
            <w:tcW w:w="1711" w:type="dxa"/>
            <w:tcBorders>
              <w:left w:val="single" w:sz="12" w:space="0" w:color="auto"/>
              <w:bottom w:val="single" w:sz="12" w:space="0" w:color="auto"/>
            </w:tcBorders>
            <w:vAlign w:val="center"/>
          </w:tcPr>
          <w:p w14:paraId="08806F77"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 xml:space="preserve">5 </w:t>
            </w:r>
          </w:p>
        </w:tc>
        <w:tc>
          <w:tcPr>
            <w:tcW w:w="1711" w:type="dxa"/>
            <w:tcBorders>
              <w:bottom w:val="single" w:sz="12" w:space="0" w:color="auto"/>
            </w:tcBorders>
            <w:vAlign w:val="center"/>
          </w:tcPr>
          <w:p w14:paraId="4240CC32"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 xml:space="preserve">0 </w:t>
            </w:r>
          </w:p>
        </w:tc>
        <w:tc>
          <w:tcPr>
            <w:tcW w:w="1712" w:type="dxa"/>
            <w:tcBorders>
              <w:bottom w:val="single" w:sz="12" w:space="0" w:color="auto"/>
              <w:right w:val="single" w:sz="12" w:space="0" w:color="auto"/>
            </w:tcBorders>
            <w:vAlign w:val="center"/>
          </w:tcPr>
          <w:p w14:paraId="4AE67B32"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 xml:space="preserve">5 </w:t>
            </w:r>
          </w:p>
        </w:tc>
      </w:tr>
    </w:tbl>
    <w:p w14:paraId="3491142A" w14:textId="77777777" w:rsidR="00DB24E4" w:rsidRPr="00F7535B" w:rsidRDefault="00DB24E4" w:rsidP="000A1EA3">
      <w:pPr>
        <w:ind w:leftChars="98" w:left="220"/>
        <w:rPr>
          <w:rFonts w:ascii="HGPｺﾞｼｯｸM" w:eastAsia="HGPｺﾞｼｯｸM"/>
          <w:sz w:val="18"/>
          <w:szCs w:val="18"/>
        </w:rPr>
      </w:pPr>
      <w:r w:rsidRPr="00F7535B">
        <w:rPr>
          <w:rFonts w:ascii="HGPｺﾞｼｯｸM" w:eastAsia="HGPｺﾞｼｯｸM" w:hint="eastAsia"/>
          <w:sz w:val="18"/>
          <w:szCs w:val="18"/>
        </w:rPr>
        <w:t>※講座については入門編と基礎編を2年間で実施しているため、修了者見込量は隔年となっている。</w:t>
      </w:r>
    </w:p>
    <w:p w14:paraId="3CBF5B16" w14:textId="77777777" w:rsidR="00242B16" w:rsidRPr="00F7535B" w:rsidRDefault="009C521C" w:rsidP="00242B16">
      <w:r>
        <w:rPr>
          <w:rFonts w:ascii="HGS創英角ｺﾞｼｯｸUB" w:eastAsia="HGS創英角ｺﾞｼｯｸUB" w:hAnsi="ＭＳ ゴシック"/>
          <w:noProof/>
        </w:rPr>
        <mc:AlternateContent>
          <mc:Choice Requires="wps">
            <w:drawing>
              <wp:anchor distT="0" distB="0" distL="114300" distR="114300" simplePos="0" relativeHeight="251643904" behindDoc="1" locked="0" layoutInCell="1" allowOverlap="1" wp14:anchorId="654EF614" wp14:editId="7FBFBBEC">
                <wp:simplePos x="0" y="0"/>
                <wp:positionH relativeFrom="margin">
                  <wp:posOffset>29210</wp:posOffset>
                </wp:positionH>
                <wp:positionV relativeFrom="paragraph">
                  <wp:posOffset>205105</wp:posOffset>
                </wp:positionV>
                <wp:extent cx="1727835" cy="237490"/>
                <wp:effectExtent l="0" t="0" r="5715" b="0"/>
                <wp:wrapNone/>
                <wp:docPr id="3075" name="四角形: 角を丸くする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237490"/>
                        </a:xfrm>
                        <a:prstGeom prst="roundRect">
                          <a:avLst>
                            <a:gd name="adj" fmla="val 50000"/>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C2A589B" id="四角形: 角を丸くする 20" o:spid="_x0000_s1026" style="position:absolute;left:0;text-align:left;margin-left:2.3pt;margin-top:16.15pt;width:136.05pt;height:18.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" fillcolor="#d9d9d9" stroked="f">
                <v:textbox inset="5.85pt,.7pt,5.85pt,.7pt"/>
                <w10:wrap anchorx="margin"/>
              </v:roundrect>
            </w:pict>
          </mc:Fallback>
        </mc:AlternateContent>
      </w:r>
    </w:p>
    <w:p w14:paraId="14162DF1" w14:textId="77777777" w:rsidR="00242B16" w:rsidRPr="00F7535B" w:rsidRDefault="00242B16" w:rsidP="00242B16">
      <w:pPr>
        <w:ind w:firstLineChars="100" w:firstLine="224"/>
        <w:rPr>
          <w:rFonts w:ascii="HGP創英角ｺﾞｼｯｸUB" w:eastAsia="HGP創英角ｺﾞｼｯｸUB" w:hAnsi="HGP創英角ｺﾞｼｯｸUB"/>
        </w:rPr>
      </w:pPr>
      <w:r w:rsidRPr="00F7535B">
        <w:rPr>
          <w:rFonts w:ascii="HGP創英角ｺﾞｼｯｸUB" w:eastAsia="HGP創英角ｺﾞｼｯｸUB" w:hAnsi="HGP創英角ｺﾞｼｯｸUB" w:hint="eastAsia"/>
        </w:rPr>
        <w:t>見込量確保のための方策</w:t>
      </w:r>
    </w:p>
    <w:p w14:paraId="31ED2CF3" w14:textId="77777777" w:rsidR="001A0748" w:rsidRPr="00F7535B" w:rsidRDefault="00242B16" w:rsidP="007C6FD5">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w:t>
      </w:r>
      <w:r w:rsidR="00A070A4" w:rsidRPr="00F7535B">
        <w:rPr>
          <w:rFonts w:ascii="HG丸ｺﾞｼｯｸM-PRO" w:eastAsia="HG丸ｺﾞｼｯｸM-PRO" w:hAnsi="HG丸ｺﾞｼｯｸM-PRO" w:hint="eastAsia"/>
        </w:rPr>
        <w:t>年20回の連続講座を開き、聴覚障害者等の生活や福祉制度等の理解、手話を行う</w:t>
      </w:r>
      <w:r w:rsidR="00DC1746" w:rsidRPr="00F7535B">
        <w:rPr>
          <w:rFonts w:ascii="HG丸ｺﾞｼｯｸM-PRO" w:eastAsia="HG丸ｺﾞｼｯｸM-PRO" w:hAnsi="HG丸ｺﾞｼｯｸM-PRO" w:hint="eastAsia"/>
        </w:rPr>
        <w:t>こと</w:t>
      </w:r>
      <w:r w:rsidR="00A070A4" w:rsidRPr="00F7535B">
        <w:rPr>
          <w:rFonts w:ascii="HG丸ｺﾞｼｯｸM-PRO" w:eastAsia="HG丸ｺﾞｼｯｸM-PRO" w:hAnsi="HG丸ｺﾞｼｯｸM-PRO" w:hint="eastAsia"/>
        </w:rPr>
        <w:t>に必要な知識や技術を習得した手話奉仕員を</w:t>
      </w:r>
      <w:r w:rsidR="00A20FEA" w:rsidRPr="00F7535B">
        <w:rPr>
          <w:rFonts w:ascii="HG丸ｺﾞｼｯｸM-PRO" w:eastAsia="HG丸ｺﾞｼｯｸM-PRO" w:hAnsi="HG丸ｺﾞｼｯｸM-PRO" w:hint="eastAsia"/>
        </w:rPr>
        <w:t>養成</w:t>
      </w:r>
      <w:r w:rsidR="00A070A4" w:rsidRPr="00F7535B">
        <w:rPr>
          <w:rFonts w:ascii="HG丸ｺﾞｼｯｸM-PRO" w:eastAsia="HG丸ｺﾞｼｯｸM-PRO" w:hAnsi="HG丸ｺﾞｼｯｸM-PRO" w:hint="eastAsia"/>
        </w:rPr>
        <w:t>します。</w:t>
      </w:r>
    </w:p>
    <w:p w14:paraId="72E23B2B" w14:textId="7482DFEA" w:rsidR="00011B95" w:rsidRPr="00F7535B" w:rsidRDefault="00011B95">
      <w:pPr>
        <w:widowControl/>
        <w:jc w:val="left"/>
      </w:pPr>
      <w:r w:rsidRPr="00F7535B">
        <w:br w:type="page"/>
      </w:r>
      <w:r w:rsidR="00024EFE">
        <w:rPr>
          <w:noProof/>
        </w:rPr>
        <w:drawing>
          <wp:anchor distT="0" distB="0" distL="114300" distR="114300" simplePos="0" relativeHeight="251760640" behindDoc="0" locked="1" layoutInCell="1" allowOverlap="1" wp14:anchorId="5BD4FE08" wp14:editId="5F7ED3C3">
            <wp:simplePos x="0" y="0"/>
            <wp:positionH relativeFrom="page">
              <wp:posOffset>6301105</wp:posOffset>
            </wp:positionH>
            <wp:positionV relativeFrom="page">
              <wp:posOffset>9432925</wp:posOffset>
            </wp:positionV>
            <wp:extent cx="712440" cy="714960"/>
            <wp:effectExtent l="0" t="0" r="0" b="0"/>
            <wp:wrapNone/>
            <wp:docPr id="3062" name="SPCODE0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6C04D91A" w14:textId="77777777" w:rsidR="00DB24E4" w:rsidRPr="00F7535B" w:rsidRDefault="00DB24E4" w:rsidP="00732E82">
      <w:pPr>
        <w:pStyle w:val="4"/>
      </w:pPr>
      <w:r w:rsidRPr="00F7535B">
        <w:rPr>
          <w:rFonts w:hint="eastAsia"/>
        </w:rPr>
        <w:lastRenderedPageBreak/>
        <w:t>⑨　移動支援事業</w:t>
      </w:r>
    </w:p>
    <w:tbl>
      <w:tblPr>
        <w:tblStyle w:val="af0"/>
        <w:tblW w:w="9244" w:type="dxa"/>
        <w:tblInd w:w="220" w:type="dxa"/>
        <w:tblLook w:val="04A0" w:firstRow="1" w:lastRow="0" w:firstColumn="1" w:lastColumn="0" w:noHBand="0" w:noVBand="1"/>
      </w:tblPr>
      <w:tblGrid>
        <w:gridCol w:w="2405"/>
        <w:gridCol w:w="1701"/>
        <w:gridCol w:w="1712"/>
        <w:gridCol w:w="1713"/>
        <w:gridCol w:w="1713"/>
      </w:tblGrid>
      <w:tr w:rsidR="000A1EA3" w:rsidRPr="00F7535B" w14:paraId="563482D8" w14:textId="77777777" w:rsidTr="000A1EA3">
        <w:tc>
          <w:tcPr>
            <w:tcW w:w="2405" w:type="dxa"/>
            <w:vMerge w:val="restart"/>
            <w:shd w:val="clear" w:color="auto" w:fill="D9D9D9" w:themeFill="background1" w:themeFillShade="D9"/>
            <w:vAlign w:val="center"/>
          </w:tcPr>
          <w:p w14:paraId="1109BDA6" w14:textId="77777777" w:rsidR="000A1EA3" w:rsidRPr="00F7535B" w:rsidRDefault="0045216A" w:rsidP="00DB24E4">
            <w:pPr>
              <w:jc w:val="center"/>
              <w:rPr>
                <w:rFonts w:ascii="HGPｺﾞｼｯｸM" w:eastAsia="HGPｺﾞｼｯｸM" w:hAnsi="HGP創英角ｺﾞｼｯｸUB"/>
              </w:rPr>
            </w:pPr>
            <w:r w:rsidRPr="00F7535B">
              <w:rPr>
                <w:rFonts w:ascii="HGPｺﾞｼｯｸM" w:eastAsia="HGPｺﾞｼｯｸM" w:hAnsi="HGP創英角ｺﾞｼｯｸUB" w:hint="eastAsia"/>
                <w:spacing w:val="377"/>
                <w:kern w:val="0"/>
                <w:sz w:val="21"/>
                <w:fitText w:val="2140" w:id="1550470657"/>
              </w:rPr>
              <w:t>事業</w:t>
            </w:r>
            <w:r w:rsidRPr="00F7535B">
              <w:rPr>
                <w:rFonts w:ascii="HGPｺﾞｼｯｸM" w:eastAsia="HGPｺﾞｼｯｸM" w:hAnsi="HGP創英角ｺﾞｼｯｸUB" w:hint="eastAsia"/>
                <w:spacing w:val="1"/>
                <w:kern w:val="0"/>
                <w:sz w:val="21"/>
                <w:fitText w:val="2140" w:id="1550470657"/>
              </w:rPr>
              <w:t>名</w:t>
            </w:r>
          </w:p>
        </w:tc>
        <w:tc>
          <w:tcPr>
            <w:tcW w:w="1701" w:type="dxa"/>
            <w:vMerge w:val="restart"/>
            <w:tcBorders>
              <w:right w:val="single" w:sz="12" w:space="0" w:color="auto"/>
            </w:tcBorders>
            <w:shd w:val="clear" w:color="auto" w:fill="D9D9D9" w:themeFill="background1" w:themeFillShade="D9"/>
            <w:vAlign w:val="center"/>
          </w:tcPr>
          <w:p w14:paraId="3DBD3EE1" w14:textId="77777777" w:rsidR="000A1EA3" w:rsidRPr="00F7535B" w:rsidRDefault="000A1EA3" w:rsidP="00DB24E4">
            <w:pPr>
              <w:jc w:val="center"/>
              <w:rPr>
                <w:rFonts w:ascii="HGPｺﾞｼｯｸM" w:eastAsia="HGPｺﾞｼｯｸM" w:hAnsi="HGP創英角ｺﾞｼｯｸUB"/>
              </w:rPr>
            </w:pPr>
            <w:r w:rsidRPr="00F7535B">
              <w:rPr>
                <w:rFonts w:ascii="HGPｺﾞｼｯｸM" w:eastAsia="HGPｺﾞｼｯｸM" w:hAnsi="HGP創英角ｺﾞｼｯｸUB" w:hint="eastAsia"/>
                <w:sz w:val="21"/>
              </w:rPr>
              <w:t>単位</w:t>
            </w:r>
          </w:p>
        </w:tc>
        <w:tc>
          <w:tcPr>
            <w:tcW w:w="5138"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202212B6" w14:textId="77777777" w:rsidR="000A1EA3" w:rsidRPr="00F7535B" w:rsidRDefault="000A1EA3"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Cs w:val="21"/>
              </w:rPr>
              <w:t>見込量</w:t>
            </w:r>
          </w:p>
        </w:tc>
      </w:tr>
      <w:tr w:rsidR="000A1EA3" w:rsidRPr="00F7535B" w14:paraId="3775A809" w14:textId="77777777" w:rsidTr="000A1EA3">
        <w:tc>
          <w:tcPr>
            <w:tcW w:w="2405" w:type="dxa"/>
            <w:vMerge/>
            <w:shd w:val="clear" w:color="auto" w:fill="D9D9D9" w:themeFill="background1" w:themeFillShade="D9"/>
            <w:vAlign w:val="center"/>
          </w:tcPr>
          <w:p w14:paraId="378C712F" w14:textId="77777777" w:rsidR="000A1EA3" w:rsidRPr="00F7535B" w:rsidRDefault="000A1EA3" w:rsidP="00DB24E4">
            <w:pPr>
              <w:jc w:val="center"/>
              <w:rPr>
                <w:rFonts w:ascii="HGPｺﾞｼｯｸM" w:eastAsia="HGPｺﾞｼｯｸM" w:hAnsi="HGP創英角ｺﾞｼｯｸUB"/>
                <w:sz w:val="21"/>
              </w:rPr>
            </w:pPr>
          </w:p>
        </w:tc>
        <w:tc>
          <w:tcPr>
            <w:tcW w:w="1701" w:type="dxa"/>
            <w:vMerge/>
            <w:tcBorders>
              <w:right w:val="single" w:sz="12" w:space="0" w:color="auto"/>
            </w:tcBorders>
            <w:shd w:val="clear" w:color="auto" w:fill="D9D9D9" w:themeFill="background1" w:themeFillShade="D9"/>
            <w:vAlign w:val="center"/>
          </w:tcPr>
          <w:p w14:paraId="21DEF450" w14:textId="77777777" w:rsidR="000A1EA3" w:rsidRPr="00F7535B" w:rsidRDefault="000A1EA3" w:rsidP="00DB24E4">
            <w:pPr>
              <w:jc w:val="center"/>
              <w:rPr>
                <w:rFonts w:ascii="HGPｺﾞｼｯｸM" w:eastAsia="HGPｺﾞｼｯｸM" w:hAnsi="HGP創英角ｺﾞｼｯｸUB"/>
                <w:sz w:val="21"/>
              </w:rPr>
            </w:pPr>
          </w:p>
        </w:tc>
        <w:tc>
          <w:tcPr>
            <w:tcW w:w="1712" w:type="dxa"/>
            <w:tcBorders>
              <w:left w:val="single" w:sz="12" w:space="0" w:color="auto"/>
            </w:tcBorders>
            <w:shd w:val="clear" w:color="auto" w:fill="D9D9D9" w:themeFill="background1" w:themeFillShade="D9"/>
            <w:vAlign w:val="center"/>
          </w:tcPr>
          <w:p w14:paraId="014F6B8C" w14:textId="77777777" w:rsidR="000A1EA3" w:rsidRPr="00F7535B" w:rsidRDefault="00A62BE7"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30</w:t>
            </w:r>
            <w:r w:rsidRPr="00F7535B">
              <w:rPr>
                <w:rFonts w:ascii="HGPｺﾞｼｯｸM" w:eastAsia="HGPｺﾞｼｯｸM" w:hAnsi="HGP創英角ｺﾞｼｯｸUB" w:hint="eastAsia"/>
                <w:sz w:val="21"/>
                <w:szCs w:val="21"/>
              </w:rPr>
              <w:t>年度</w:t>
            </w:r>
          </w:p>
          <w:p w14:paraId="5EDD7C1A" w14:textId="77777777" w:rsidR="00E00975" w:rsidRPr="00F7535B" w:rsidRDefault="00E00975"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 w:val="21"/>
                <w:szCs w:val="21"/>
              </w:rPr>
              <w:t>（2018年度）</w:t>
            </w:r>
          </w:p>
        </w:tc>
        <w:tc>
          <w:tcPr>
            <w:tcW w:w="1713" w:type="dxa"/>
            <w:shd w:val="clear" w:color="auto" w:fill="D9D9D9" w:themeFill="background1" w:themeFillShade="D9"/>
            <w:vAlign w:val="center"/>
          </w:tcPr>
          <w:p w14:paraId="71EECBA8" w14:textId="77777777" w:rsidR="00E00975" w:rsidRPr="00F7535B" w:rsidRDefault="00A62BE7"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31</w:t>
            </w:r>
            <w:r w:rsidRPr="00F7535B">
              <w:rPr>
                <w:rFonts w:ascii="HGPｺﾞｼｯｸM" w:eastAsia="HGPｺﾞｼｯｸM" w:hAnsi="HGP創英角ｺﾞｼｯｸUB" w:hint="eastAsia"/>
                <w:sz w:val="21"/>
                <w:szCs w:val="21"/>
              </w:rPr>
              <w:t>年度</w:t>
            </w:r>
          </w:p>
          <w:p w14:paraId="7107EC02" w14:textId="77777777" w:rsidR="000A1EA3" w:rsidRPr="00F7535B" w:rsidRDefault="00E00975"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 w:val="21"/>
                <w:szCs w:val="21"/>
              </w:rPr>
              <w:t>（2019年度）</w:t>
            </w:r>
            <w:r w:rsidR="000A1EA3" w:rsidRPr="00F7535B">
              <w:rPr>
                <w:rFonts w:ascii="HGPｺﾞｼｯｸM" w:eastAsia="HGPｺﾞｼｯｸM" w:hAnsi="HGP創英角ｺﾞｼｯｸUB"/>
                <w:sz w:val="21"/>
                <w:szCs w:val="21"/>
              </w:rPr>
              <w:t xml:space="preserve"> </w:t>
            </w:r>
          </w:p>
        </w:tc>
        <w:tc>
          <w:tcPr>
            <w:tcW w:w="1713" w:type="dxa"/>
            <w:tcBorders>
              <w:right w:val="single" w:sz="12" w:space="0" w:color="auto"/>
            </w:tcBorders>
            <w:shd w:val="clear" w:color="auto" w:fill="D9D9D9" w:themeFill="background1" w:themeFillShade="D9"/>
            <w:vAlign w:val="center"/>
          </w:tcPr>
          <w:p w14:paraId="57F5EBDB" w14:textId="77777777" w:rsidR="000A1EA3" w:rsidRPr="00F7535B" w:rsidRDefault="00A62BE7"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32</w:t>
            </w:r>
            <w:r w:rsidRPr="00F7535B">
              <w:rPr>
                <w:rFonts w:ascii="HGPｺﾞｼｯｸM" w:eastAsia="HGPｺﾞｼｯｸM" w:hAnsi="HGP創英角ｺﾞｼｯｸUB" w:hint="eastAsia"/>
                <w:sz w:val="21"/>
                <w:szCs w:val="21"/>
              </w:rPr>
              <w:t>年度</w:t>
            </w:r>
          </w:p>
          <w:p w14:paraId="10661664" w14:textId="77777777" w:rsidR="00E00975" w:rsidRPr="00F7535B" w:rsidRDefault="00E00975"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（2020年度）</w:t>
            </w:r>
          </w:p>
        </w:tc>
      </w:tr>
      <w:tr w:rsidR="000A1EA3" w:rsidRPr="00F7535B" w14:paraId="0882FE3B" w14:textId="77777777" w:rsidTr="000A1EA3">
        <w:tc>
          <w:tcPr>
            <w:tcW w:w="2405" w:type="dxa"/>
            <w:vMerge w:val="restart"/>
            <w:vAlign w:val="center"/>
          </w:tcPr>
          <w:p w14:paraId="37BC3377" w14:textId="77777777" w:rsidR="000A1EA3" w:rsidRPr="00F7535B" w:rsidRDefault="000A1EA3" w:rsidP="00DB24E4">
            <w:pPr>
              <w:widowControl/>
              <w:jc w:val="left"/>
              <w:rPr>
                <w:rFonts w:ascii="HGPｺﾞｼｯｸM" w:eastAsia="HGPｺﾞｼｯｸM" w:hAnsi="游ゴシック"/>
                <w:color w:val="000000"/>
                <w:sz w:val="21"/>
              </w:rPr>
            </w:pPr>
            <w:r w:rsidRPr="00F7535B">
              <w:rPr>
                <w:rFonts w:ascii="HGPｺﾞｼｯｸM" w:eastAsia="HGPｺﾞｼｯｸM" w:hAnsi="游ゴシック" w:hint="eastAsia"/>
                <w:color w:val="000000"/>
                <w:spacing w:val="75"/>
                <w:kern w:val="0"/>
                <w:sz w:val="21"/>
                <w:fitText w:val="2140" w:id="1550468096"/>
              </w:rPr>
              <w:t>移動支援事</w:t>
            </w:r>
            <w:r w:rsidRPr="00F7535B">
              <w:rPr>
                <w:rFonts w:ascii="HGPｺﾞｼｯｸM" w:eastAsia="HGPｺﾞｼｯｸM" w:hAnsi="游ゴシック" w:hint="eastAsia"/>
                <w:color w:val="000000"/>
                <w:spacing w:val="60"/>
                <w:kern w:val="0"/>
                <w:sz w:val="21"/>
                <w:fitText w:val="2140" w:id="1550468096"/>
              </w:rPr>
              <w:t>業</w:t>
            </w:r>
          </w:p>
        </w:tc>
        <w:tc>
          <w:tcPr>
            <w:tcW w:w="1701" w:type="dxa"/>
            <w:tcBorders>
              <w:right w:val="single" w:sz="12" w:space="0" w:color="auto"/>
            </w:tcBorders>
            <w:vAlign w:val="center"/>
          </w:tcPr>
          <w:p w14:paraId="4A0F4009"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利用時間</w:t>
            </w:r>
          </w:p>
          <w:p w14:paraId="46187103"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（時間</w:t>
            </w:r>
            <w:r w:rsidRPr="00F7535B">
              <w:rPr>
                <w:rFonts w:ascii="HGPｺﾞｼｯｸM" w:eastAsia="HGPｺﾞｼｯｸM" w:hAnsi="游ゴシック"/>
                <w:color w:val="000000"/>
                <w:sz w:val="18"/>
                <w:szCs w:val="21"/>
              </w:rPr>
              <w:t>/月）</w:t>
            </w:r>
          </w:p>
        </w:tc>
        <w:tc>
          <w:tcPr>
            <w:tcW w:w="1712" w:type="dxa"/>
            <w:tcBorders>
              <w:left w:val="single" w:sz="12" w:space="0" w:color="auto"/>
            </w:tcBorders>
            <w:vAlign w:val="center"/>
          </w:tcPr>
          <w:p w14:paraId="32B44E77"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color w:val="000000" w:themeColor="text1"/>
              </w:rPr>
              <w:t>12</w:t>
            </w:r>
          </w:p>
        </w:tc>
        <w:tc>
          <w:tcPr>
            <w:tcW w:w="1713" w:type="dxa"/>
            <w:vAlign w:val="center"/>
          </w:tcPr>
          <w:p w14:paraId="4A3304EB"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color w:val="000000" w:themeColor="text1"/>
              </w:rPr>
              <w:t>12</w:t>
            </w:r>
          </w:p>
        </w:tc>
        <w:tc>
          <w:tcPr>
            <w:tcW w:w="1713" w:type="dxa"/>
            <w:tcBorders>
              <w:right w:val="single" w:sz="12" w:space="0" w:color="auto"/>
            </w:tcBorders>
            <w:vAlign w:val="center"/>
          </w:tcPr>
          <w:p w14:paraId="22509579"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color w:val="000000" w:themeColor="text1"/>
              </w:rPr>
              <w:t>12</w:t>
            </w:r>
          </w:p>
        </w:tc>
      </w:tr>
      <w:tr w:rsidR="000A1EA3" w:rsidRPr="00F7535B" w14:paraId="61DF4F67" w14:textId="77777777" w:rsidTr="000A1EA3">
        <w:tc>
          <w:tcPr>
            <w:tcW w:w="2405" w:type="dxa"/>
            <w:vMerge/>
            <w:vAlign w:val="center"/>
          </w:tcPr>
          <w:p w14:paraId="245FC48C" w14:textId="77777777" w:rsidR="000A1EA3" w:rsidRPr="00F7535B" w:rsidRDefault="000A1EA3" w:rsidP="00DB24E4">
            <w:pPr>
              <w:widowControl/>
              <w:jc w:val="left"/>
              <w:rPr>
                <w:rFonts w:ascii="HGPｺﾞｼｯｸM" w:eastAsia="HGPｺﾞｼｯｸM" w:hAnsi="游ゴシック"/>
                <w:color w:val="000000"/>
              </w:rPr>
            </w:pPr>
          </w:p>
        </w:tc>
        <w:tc>
          <w:tcPr>
            <w:tcW w:w="1701" w:type="dxa"/>
            <w:tcBorders>
              <w:right w:val="single" w:sz="12" w:space="0" w:color="auto"/>
            </w:tcBorders>
            <w:vAlign w:val="center"/>
          </w:tcPr>
          <w:p w14:paraId="090401A9"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利用者数</w:t>
            </w:r>
          </w:p>
          <w:p w14:paraId="79C058DA"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（人</w:t>
            </w:r>
            <w:r w:rsidRPr="00F7535B">
              <w:rPr>
                <w:rFonts w:ascii="HGPｺﾞｼｯｸM" w:eastAsia="HGPｺﾞｼｯｸM" w:hAnsi="游ゴシック"/>
                <w:color w:val="000000"/>
                <w:sz w:val="18"/>
                <w:szCs w:val="21"/>
              </w:rPr>
              <w:t>/</w:t>
            </w:r>
            <w:r w:rsidRPr="00F7535B">
              <w:rPr>
                <w:rFonts w:ascii="HGPｺﾞｼｯｸM" w:eastAsia="HGPｺﾞｼｯｸM" w:hAnsi="游ゴシック" w:hint="eastAsia"/>
                <w:color w:val="000000"/>
                <w:sz w:val="18"/>
                <w:szCs w:val="21"/>
              </w:rPr>
              <w:t>月</w:t>
            </w:r>
            <w:r w:rsidRPr="00F7535B">
              <w:rPr>
                <w:rFonts w:ascii="HGPｺﾞｼｯｸM" w:eastAsia="HGPｺﾞｼｯｸM" w:hAnsi="游ゴシック"/>
                <w:color w:val="000000"/>
                <w:sz w:val="18"/>
                <w:szCs w:val="21"/>
              </w:rPr>
              <w:t>）</w:t>
            </w:r>
          </w:p>
        </w:tc>
        <w:tc>
          <w:tcPr>
            <w:tcW w:w="1712" w:type="dxa"/>
            <w:tcBorders>
              <w:left w:val="single" w:sz="12" w:space="0" w:color="auto"/>
              <w:bottom w:val="single" w:sz="12" w:space="0" w:color="auto"/>
            </w:tcBorders>
            <w:vAlign w:val="center"/>
          </w:tcPr>
          <w:p w14:paraId="631DA6B1"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3</w:t>
            </w:r>
          </w:p>
        </w:tc>
        <w:tc>
          <w:tcPr>
            <w:tcW w:w="1713" w:type="dxa"/>
            <w:tcBorders>
              <w:bottom w:val="single" w:sz="12" w:space="0" w:color="auto"/>
            </w:tcBorders>
            <w:vAlign w:val="center"/>
          </w:tcPr>
          <w:p w14:paraId="0390CC1D"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3</w:t>
            </w:r>
          </w:p>
        </w:tc>
        <w:tc>
          <w:tcPr>
            <w:tcW w:w="1713" w:type="dxa"/>
            <w:tcBorders>
              <w:bottom w:val="single" w:sz="12" w:space="0" w:color="auto"/>
              <w:right w:val="single" w:sz="12" w:space="0" w:color="auto"/>
            </w:tcBorders>
            <w:vAlign w:val="center"/>
          </w:tcPr>
          <w:p w14:paraId="64F33905"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3</w:t>
            </w:r>
          </w:p>
        </w:tc>
      </w:tr>
    </w:tbl>
    <w:p w14:paraId="4EF61369" w14:textId="77777777" w:rsidR="00242B16" w:rsidRPr="00F7535B" w:rsidRDefault="009C521C" w:rsidP="00242B16">
      <w:r>
        <w:rPr>
          <w:rFonts w:ascii="HGS創英角ｺﾞｼｯｸUB" w:eastAsia="HGS創英角ｺﾞｼｯｸUB" w:hAnsi="ＭＳ ゴシック"/>
          <w:noProof/>
        </w:rPr>
        <mc:AlternateContent>
          <mc:Choice Requires="wps">
            <w:drawing>
              <wp:anchor distT="0" distB="0" distL="114300" distR="114300" simplePos="0" relativeHeight="251644928" behindDoc="1" locked="0" layoutInCell="1" allowOverlap="1" wp14:anchorId="3020995F" wp14:editId="79993F4C">
                <wp:simplePos x="0" y="0"/>
                <wp:positionH relativeFrom="margin">
                  <wp:posOffset>29210</wp:posOffset>
                </wp:positionH>
                <wp:positionV relativeFrom="paragraph">
                  <wp:posOffset>205105</wp:posOffset>
                </wp:positionV>
                <wp:extent cx="1727835" cy="237490"/>
                <wp:effectExtent l="0" t="0" r="5715" b="0"/>
                <wp:wrapNone/>
                <wp:docPr id="3076" name="四角形: 角を丸くする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237490"/>
                        </a:xfrm>
                        <a:prstGeom prst="roundRect">
                          <a:avLst>
                            <a:gd name="adj" fmla="val 50000"/>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E2B3698" id="四角形: 角を丸くする 20" o:spid="_x0000_s1026" style="position:absolute;left:0;text-align:left;margin-left:2.3pt;margin-top:16.15pt;width:136.05pt;height:18.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" fillcolor="#d9d9d9" stroked="f">
                <v:textbox inset="5.85pt,.7pt,5.85pt,.7pt"/>
                <w10:wrap anchorx="margin"/>
              </v:roundrect>
            </w:pict>
          </mc:Fallback>
        </mc:AlternateContent>
      </w:r>
    </w:p>
    <w:p w14:paraId="515379B0" w14:textId="77777777" w:rsidR="00242B16" w:rsidRPr="00F7535B" w:rsidRDefault="00242B16" w:rsidP="00242B16">
      <w:pPr>
        <w:ind w:firstLineChars="100" w:firstLine="224"/>
        <w:rPr>
          <w:rFonts w:ascii="HGP創英角ｺﾞｼｯｸUB" w:eastAsia="HGP創英角ｺﾞｼｯｸUB" w:hAnsi="HGP創英角ｺﾞｼｯｸUB"/>
        </w:rPr>
      </w:pPr>
      <w:r w:rsidRPr="00F7535B">
        <w:rPr>
          <w:rFonts w:ascii="HGP創英角ｺﾞｼｯｸUB" w:eastAsia="HGP創英角ｺﾞｼｯｸUB" w:hAnsi="HGP創英角ｺﾞｼｯｸUB" w:hint="eastAsia"/>
        </w:rPr>
        <w:t>見込量確保のための方策</w:t>
      </w:r>
    </w:p>
    <w:p w14:paraId="0A7026EA" w14:textId="77777777" w:rsidR="0092069E" w:rsidRPr="00F7535B" w:rsidRDefault="00A070A4" w:rsidP="00C62DF0">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・屋外での移動が困難な</w:t>
      </w:r>
      <w:r w:rsidR="00C62DF0" w:rsidRPr="00F7535B">
        <w:rPr>
          <w:rFonts w:ascii="HG丸ｺﾞｼｯｸM-PRO" w:eastAsia="HG丸ｺﾞｼｯｸM-PRO" w:hAnsi="HG丸ｺﾞｼｯｸM-PRO" w:hint="eastAsia"/>
        </w:rPr>
        <w:t>障害者等に対して外出の際の移動を支援し、地域における自立生活や社会参加の促進を図ります。</w:t>
      </w:r>
    </w:p>
    <w:p w14:paraId="0B91878C" w14:textId="77777777" w:rsidR="00C62DF0" w:rsidRPr="00F7535B" w:rsidRDefault="00C62DF0" w:rsidP="00C62DF0">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w:t>
      </w:r>
      <w:r w:rsidR="0049743A" w:rsidRPr="00F7535B">
        <w:rPr>
          <w:rFonts w:ascii="HG丸ｺﾞｼｯｸM-PRO" w:eastAsia="HG丸ｺﾞｼｯｸM-PRO" w:hAnsi="HG丸ｺﾞｼｯｸM-PRO" w:hint="eastAsia"/>
        </w:rPr>
        <w:t>移動支援事業については、サービス</w:t>
      </w:r>
      <w:r w:rsidR="007804BC" w:rsidRPr="00F7535B">
        <w:rPr>
          <w:rFonts w:ascii="HG丸ｺﾞｼｯｸM-PRO" w:eastAsia="HG丸ｺﾞｼｯｸM-PRO" w:hAnsi="HG丸ｺﾞｼｯｸM-PRO" w:hint="eastAsia"/>
        </w:rPr>
        <w:t>提供事業者が少ないことや、中山間地域における公共交通網の課題等</w:t>
      </w:r>
      <w:r w:rsidR="0049743A" w:rsidRPr="00F7535B">
        <w:rPr>
          <w:rFonts w:ascii="HG丸ｺﾞｼｯｸM-PRO" w:eastAsia="HG丸ｺﾞｼｯｸM-PRO" w:hAnsi="HG丸ｺﾞｼｯｸM-PRO" w:hint="eastAsia"/>
        </w:rPr>
        <w:t>、様々な理由からニーズに対応できていない現状があり、課題の把握と事業内容の評価を行い、他の移動に係る事業等も見据えながら今後の事業内容を検討します。</w:t>
      </w:r>
    </w:p>
    <w:p w14:paraId="6909C399" w14:textId="77777777" w:rsidR="00A070A4" w:rsidRPr="00F7535B" w:rsidRDefault="00A070A4" w:rsidP="00242B16"/>
    <w:p w14:paraId="36A1B833" w14:textId="77777777" w:rsidR="00DB24E4" w:rsidRPr="00F7535B" w:rsidRDefault="00DB24E4" w:rsidP="00732E82">
      <w:pPr>
        <w:pStyle w:val="4"/>
      </w:pPr>
      <w:r w:rsidRPr="00F7535B">
        <w:rPr>
          <w:rFonts w:hint="eastAsia"/>
        </w:rPr>
        <w:t>⑩　地域活動支援センター事業</w:t>
      </w:r>
    </w:p>
    <w:tbl>
      <w:tblPr>
        <w:tblStyle w:val="af0"/>
        <w:tblW w:w="9244" w:type="dxa"/>
        <w:tblInd w:w="220" w:type="dxa"/>
        <w:tblLook w:val="04A0" w:firstRow="1" w:lastRow="0" w:firstColumn="1" w:lastColumn="0" w:noHBand="0" w:noVBand="1"/>
      </w:tblPr>
      <w:tblGrid>
        <w:gridCol w:w="2405"/>
        <w:gridCol w:w="1701"/>
        <w:gridCol w:w="1712"/>
        <w:gridCol w:w="1713"/>
        <w:gridCol w:w="1713"/>
      </w:tblGrid>
      <w:tr w:rsidR="000A1EA3" w:rsidRPr="00F7535B" w14:paraId="4CA85FAD" w14:textId="77777777" w:rsidTr="000A1EA3">
        <w:tc>
          <w:tcPr>
            <w:tcW w:w="2405" w:type="dxa"/>
            <w:vMerge w:val="restart"/>
            <w:shd w:val="clear" w:color="auto" w:fill="D9D9D9" w:themeFill="background1" w:themeFillShade="D9"/>
            <w:vAlign w:val="center"/>
          </w:tcPr>
          <w:p w14:paraId="75243A6A" w14:textId="77777777" w:rsidR="000A1EA3" w:rsidRPr="00F7535B" w:rsidRDefault="0045216A"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pacing w:val="377"/>
                <w:kern w:val="0"/>
                <w:sz w:val="21"/>
                <w:fitText w:val="2140" w:id="1550470657"/>
              </w:rPr>
              <w:t>事業</w:t>
            </w:r>
            <w:r w:rsidRPr="00F7535B">
              <w:rPr>
                <w:rFonts w:ascii="HGPｺﾞｼｯｸM" w:eastAsia="HGPｺﾞｼｯｸM" w:hAnsi="HGP創英角ｺﾞｼｯｸUB" w:hint="eastAsia"/>
                <w:spacing w:val="1"/>
                <w:kern w:val="0"/>
                <w:sz w:val="21"/>
                <w:fitText w:val="2140" w:id="1550470657"/>
              </w:rPr>
              <w:t>名</w:t>
            </w:r>
          </w:p>
        </w:tc>
        <w:tc>
          <w:tcPr>
            <w:tcW w:w="1701" w:type="dxa"/>
            <w:vMerge w:val="restart"/>
            <w:shd w:val="clear" w:color="auto" w:fill="D9D9D9" w:themeFill="background1" w:themeFillShade="D9"/>
            <w:vAlign w:val="center"/>
          </w:tcPr>
          <w:p w14:paraId="09E1F610" w14:textId="77777777" w:rsidR="000A1EA3" w:rsidRPr="00F7535B" w:rsidRDefault="000A1EA3"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 w:val="21"/>
                <w:szCs w:val="21"/>
              </w:rPr>
              <w:t>単位</w:t>
            </w:r>
          </w:p>
        </w:tc>
        <w:tc>
          <w:tcPr>
            <w:tcW w:w="5138"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3CA97989" w14:textId="77777777" w:rsidR="000A1EA3" w:rsidRPr="00F7535B" w:rsidRDefault="000A1EA3"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Cs w:val="21"/>
              </w:rPr>
              <w:t>見込量</w:t>
            </w:r>
          </w:p>
        </w:tc>
      </w:tr>
      <w:tr w:rsidR="000A1EA3" w:rsidRPr="00F7535B" w14:paraId="6281448D" w14:textId="77777777" w:rsidTr="000A1EA3">
        <w:tc>
          <w:tcPr>
            <w:tcW w:w="2405" w:type="dxa"/>
            <w:vMerge/>
            <w:shd w:val="clear" w:color="auto" w:fill="D9D9D9" w:themeFill="background1" w:themeFillShade="D9"/>
            <w:vAlign w:val="center"/>
          </w:tcPr>
          <w:p w14:paraId="726B40B1" w14:textId="77777777" w:rsidR="000A1EA3" w:rsidRPr="00F7535B" w:rsidRDefault="000A1EA3" w:rsidP="00DB24E4">
            <w:pPr>
              <w:jc w:val="center"/>
              <w:rPr>
                <w:rFonts w:ascii="HGPｺﾞｼｯｸM" w:eastAsia="HGPｺﾞｼｯｸM" w:hAnsi="HGP創英角ｺﾞｼｯｸUB"/>
                <w:sz w:val="21"/>
                <w:szCs w:val="21"/>
              </w:rPr>
            </w:pPr>
          </w:p>
        </w:tc>
        <w:tc>
          <w:tcPr>
            <w:tcW w:w="1701" w:type="dxa"/>
            <w:vMerge/>
            <w:shd w:val="clear" w:color="auto" w:fill="D9D9D9" w:themeFill="background1" w:themeFillShade="D9"/>
            <w:vAlign w:val="center"/>
          </w:tcPr>
          <w:p w14:paraId="179DC622" w14:textId="77777777" w:rsidR="000A1EA3" w:rsidRPr="00F7535B" w:rsidRDefault="000A1EA3" w:rsidP="00DB24E4">
            <w:pPr>
              <w:jc w:val="center"/>
              <w:rPr>
                <w:rFonts w:ascii="HGPｺﾞｼｯｸM" w:eastAsia="HGPｺﾞｼｯｸM" w:hAnsi="HGP創英角ｺﾞｼｯｸUB"/>
                <w:sz w:val="21"/>
                <w:szCs w:val="21"/>
              </w:rPr>
            </w:pPr>
          </w:p>
        </w:tc>
        <w:tc>
          <w:tcPr>
            <w:tcW w:w="1712" w:type="dxa"/>
            <w:tcBorders>
              <w:left w:val="single" w:sz="12" w:space="0" w:color="auto"/>
            </w:tcBorders>
            <w:shd w:val="clear" w:color="auto" w:fill="D9D9D9" w:themeFill="background1" w:themeFillShade="D9"/>
            <w:vAlign w:val="center"/>
          </w:tcPr>
          <w:p w14:paraId="1AC6B556" w14:textId="77777777" w:rsidR="000A1EA3" w:rsidRPr="00F7535B" w:rsidRDefault="00A62BE7"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30</w:t>
            </w:r>
            <w:r w:rsidRPr="00F7535B">
              <w:rPr>
                <w:rFonts w:ascii="HGPｺﾞｼｯｸM" w:eastAsia="HGPｺﾞｼｯｸM" w:hAnsi="HGP創英角ｺﾞｼｯｸUB" w:hint="eastAsia"/>
                <w:sz w:val="21"/>
                <w:szCs w:val="21"/>
              </w:rPr>
              <w:t>年度</w:t>
            </w:r>
          </w:p>
          <w:p w14:paraId="54275372" w14:textId="77777777" w:rsidR="00E00975" w:rsidRPr="00F7535B" w:rsidRDefault="00E00975"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 w:val="21"/>
                <w:szCs w:val="21"/>
              </w:rPr>
              <w:t>（2018年度）</w:t>
            </w:r>
          </w:p>
        </w:tc>
        <w:tc>
          <w:tcPr>
            <w:tcW w:w="1713" w:type="dxa"/>
            <w:shd w:val="clear" w:color="auto" w:fill="D9D9D9" w:themeFill="background1" w:themeFillShade="D9"/>
            <w:vAlign w:val="center"/>
          </w:tcPr>
          <w:p w14:paraId="03B926E4" w14:textId="77777777" w:rsidR="00E00975" w:rsidRPr="00F7535B" w:rsidRDefault="00A62BE7"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31</w:t>
            </w:r>
            <w:r w:rsidRPr="00F7535B">
              <w:rPr>
                <w:rFonts w:ascii="HGPｺﾞｼｯｸM" w:eastAsia="HGPｺﾞｼｯｸM" w:hAnsi="HGP創英角ｺﾞｼｯｸUB" w:hint="eastAsia"/>
                <w:sz w:val="21"/>
                <w:szCs w:val="21"/>
              </w:rPr>
              <w:t>年度</w:t>
            </w:r>
          </w:p>
          <w:p w14:paraId="7115B092" w14:textId="77777777" w:rsidR="000A1EA3" w:rsidRPr="00F7535B" w:rsidRDefault="00E00975"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 w:val="21"/>
                <w:szCs w:val="21"/>
              </w:rPr>
              <w:t>（2019年度）</w:t>
            </w:r>
            <w:r w:rsidR="000A1EA3" w:rsidRPr="00F7535B">
              <w:rPr>
                <w:rFonts w:ascii="HGPｺﾞｼｯｸM" w:eastAsia="HGPｺﾞｼｯｸM" w:hAnsi="HGP創英角ｺﾞｼｯｸUB"/>
                <w:sz w:val="21"/>
                <w:szCs w:val="21"/>
              </w:rPr>
              <w:t xml:space="preserve"> </w:t>
            </w:r>
          </w:p>
        </w:tc>
        <w:tc>
          <w:tcPr>
            <w:tcW w:w="1713" w:type="dxa"/>
            <w:tcBorders>
              <w:right w:val="single" w:sz="12" w:space="0" w:color="auto"/>
            </w:tcBorders>
            <w:shd w:val="clear" w:color="auto" w:fill="D9D9D9" w:themeFill="background1" w:themeFillShade="D9"/>
            <w:vAlign w:val="center"/>
          </w:tcPr>
          <w:p w14:paraId="6823D6A2" w14:textId="77777777" w:rsidR="000A1EA3" w:rsidRPr="00F7535B" w:rsidRDefault="00A62BE7"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32</w:t>
            </w:r>
            <w:r w:rsidRPr="00F7535B">
              <w:rPr>
                <w:rFonts w:ascii="HGPｺﾞｼｯｸM" w:eastAsia="HGPｺﾞｼｯｸM" w:hAnsi="HGP創英角ｺﾞｼｯｸUB" w:hint="eastAsia"/>
                <w:sz w:val="21"/>
                <w:szCs w:val="21"/>
              </w:rPr>
              <w:t>年度</w:t>
            </w:r>
          </w:p>
          <w:p w14:paraId="41EDFFF5" w14:textId="77777777" w:rsidR="00E00975" w:rsidRPr="00F7535B" w:rsidRDefault="00E00975" w:rsidP="00DB24E4">
            <w:pPr>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（2020年度）</w:t>
            </w:r>
          </w:p>
        </w:tc>
      </w:tr>
      <w:tr w:rsidR="000A1EA3" w:rsidRPr="00F7535B" w14:paraId="10C06BA2" w14:textId="77777777" w:rsidTr="000A1EA3">
        <w:tc>
          <w:tcPr>
            <w:tcW w:w="2405" w:type="dxa"/>
            <w:vMerge w:val="restart"/>
            <w:vAlign w:val="center"/>
          </w:tcPr>
          <w:p w14:paraId="142FBA4E" w14:textId="77777777" w:rsidR="00A62BE7" w:rsidRPr="00F7535B" w:rsidRDefault="000A1EA3" w:rsidP="00DB24E4">
            <w:pPr>
              <w:widowControl/>
              <w:jc w:val="left"/>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pacing w:val="15"/>
                <w:kern w:val="0"/>
                <w:sz w:val="21"/>
                <w:szCs w:val="21"/>
                <w:fitText w:val="2140" w:id="1550467840"/>
              </w:rPr>
              <w:t>地域活動支援センタ</w:t>
            </w:r>
            <w:r w:rsidRPr="00F7535B">
              <w:rPr>
                <w:rFonts w:ascii="HGPｺﾞｼｯｸM" w:eastAsia="HGPｺﾞｼｯｸM" w:hAnsi="游ゴシック" w:hint="eastAsia"/>
                <w:color w:val="000000"/>
                <w:spacing w:val="-60"/>
                <w:kern w:val="0"/>
                <w:sz w:val="21"/>
                <w:szCs w:val="21"/>
                <w:fitText w:val="2140" w:id="1550467840"/>
              </w:rPr>
              <w:t>ー</w:t>
            </w:r>
          </w:p>
          <w:p w14:paraId="060AF717" w14:textId="77777777" w:rsidR="000A1EA3" w:rsidRPr="00F7535B" w:rsidRDefault="000A1EA3" w:rsidP="00DB24E4">
            <w:pPr>
              <w:widowControl/>
              <w:jc w:val="left"/>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z w:val="21"/>
                <w:szCs w:val="21"/>
              </w:rPr>
              <w:t>（市内）</w:t>
            </w:r>
          </w:p>
        </w:tc>
        <w:tc>
          <w:tcPr>
            <w:tcW w:w="1701" w:type="dxa"/>
            <w:vAlign w:val="center"/>
          </w:tcPr>
          <w:p w14:paraId="6DB5DC09"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か所数（か所）</w:t>
            </w:r>
          </w:p>
        </w:tc>
        <w:tc>
          <w:tcPr>
            <w:tcW w:w="1712" w:type="dxa"/>
            <w:tcBorders>
              <w:left w:val="single" w:sz="12" w:space="0" w:color="auto"/>
            </w:tcBorders>
            <w:vAlign w:val="center"/>
          </w:tcPr>
          <w:p w14:paraId="74C72553"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1</w:t>
            </w:r>
          </w:p>
        </w:tc>
        <w:tc>
          <w:tcPr>
            <w:tcW w:w="1713" w:type="dxa"/>
            <w:vAlign w:val="center"/>
          </w:tcPr>
          <w:p w14:paraId="16EFDC43"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1</w:t>
            </w:r>
          </w:p>
        </w:tc>
        <w:tc>
          <w:tcPr>
            <w:tcW w:w="1713" w:type="dxa"/>
            <w:tcBorders>
              <w:right w:val="single" w:sz="12" w:space="0" w:color="auto"/>
            </w:tcBorders>
            <w:vAlign w:val="center"/>
          </w:tcPr>
          <w:p w14:paraId="0AE1BA9A"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1</w:t>
            </w:r>
          </w:p>
        </w:tc>
      </w:tr>
      <w:tr w:rsidR="000A1EA3" w:rsidRPr="00F7535B" w14:paraId="5A830B86" w14:textId="77777777" w:rsidTr="000A1EA3">
        <w:tc>
          <w:tcPr>
            <w:tcW w:w="2405" w:type="dxa"/>
            <w:vMerge/>
            <w:vAlign w:val="center"/>
          </w:tcPr>
          <w:p w14:paraId="40EDD67B" w14:textId="77777777" w:rsidR="000A1EA3" w:rsidRPr="00F7535B" w:rsidRDefault="000A1EA3" w:rsidP="00DB24E4">
            <w:pPr>
              <w:widowControl/>
              <w:jc w:val="left"/>
              <w:rPr>
                <w:rFonts w:ascii="HGPｺﾞｼｯｸM" w:eastAsia="HGPｺﾞｼｯｸM" w:hAnsi="游ゴシック"/>
                <w:color w:val="000000"/>
                <w:sz w:val="21"/>
                <w:szCs w:val="21"/>
              </w:rPr>
            </w:pPr>
          </w:p>
        </w:tc>
        <w:tc>
          <w:tcPr>
            <w:tcW w:w="1701" w:type="dxa"/>
            <w:vAlign w:val="center"/>
          </w:tcPr>
          <w:p w14:paraId="7F4A0219"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利用者数</w:t>
            </w:r>
          </w:p>
          <w:p w14:paraId="553F7BFB"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（人</w:t>
            </w:r>
            <w:r w:rsidRPr="00F7535B">
              <w:rPr>
                <w:rFonts w:ascii="HGPｺﾞｼｯｸM" w:eastAsia="HGPｺﾞｼｯｸM" w:hAnsi="游ゴシック"/>
                <w:color w:val="000000"/>
                <w:sz w:val="18"/>
                <w:szCs w:val="21"/>
              </w:rPr>
              <w:t>/</w:t>
            </w:r>
            <w:r w:rsidRPr="00F7535B">
              <w:rPr>
                <w:rFonts w:ascii="HGPｺﾞｼｯｸM" w:eastAsia="HGPｺﾞｼｯｸM" w:hAnsi="游ゴシック" w:hint="eastAsia"/>
                <w:color w:val="000000"/>
                <w:sz w:val="18"/>
                <w:szCs w:val="21"/>
              </w:rPr>
              <w:t>月</w:t>
            </w:r>
            <w:r w:rsidRPr="00F7535B">
              <w:rPr>
                <w:rFonts w:ascii="HGPｺﾞｼｯｸM" w:eastAsia="HGPｺﾞｼｯｸM" w:hAnsi="游ゴシック"/>
                <w:color w:val="000000"/>
                <w:sz w:val="18"/>
                <w:szCs w:val="21"/>
              </w:rPr>
              <w:t>）</w:t>
            </w:r>
          </w:p>
        </w:tc>
        <w:tc>
          <w:tcPr>
            <w:tcW w:w="1712" w:type="dxa"/>
            <w:tcBorders>
              <w:left w:val="single" w:sz="12" w:space="0" w:color="auto"/>
            </w:tcBorders>
            <w:vAlign w:val="center"/>
          </w:tcPr>
          <w:p w14:paraId="7F84329B"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15</w:t>
            </w:r>
          </w:p>
        </w:tc>
        <w:tc>
          <w:tcPr>
            <w:tcW w:w="1713" w:type="dxa"/>
            <w:vAlign w:val="center"/>
          </w:tcPr>
          <w:p w14:paraId="0D967021"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15</w:t>
            </w:r>
          </w:p>
        </w:tc>
        <w:tc>
          <w:tcPr>
            <w:tcW w:w="1713" w:type="dxa"/>
            <w:tcBorders>
              <w:right w:val="single" w:sz="12" w:space="0" w:color="auto"/>
            </w:tcBorders>
            <w:vAlign w:val="center"/>
          </w:tcPr>
          <w:p w14:paraId="5F58535D"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15</w:t>
            </w:r>
          </w:p>
        </w:tc>
      </w:tr>
      <w:tr w:rsidR="000A1EA3" w:rsidRPr="00F7535B" w14:paraId="61EAC9EC" w14:textId="77777777" w:rsidTr="000A1EA3">
        <w:tc>
          <w:tcPr>
            <w:tcW w:w="2405" w:type="dxa"/>
            <w:vMerge w:val="restart"/>
            <w:vAlign w:val="center"/>
          </w:tcPr>
          <w:p w14:paraId="705DED5E" w14:textId="77777777" w:rsidR="000A1EA3" w:rsidRPr="00F7535B" w:rsidRDefault="000A1EA3" w:rsidP="00DB24E4">
            <w:pPr>
              <w:widowControl/>
              <w:jc w:val="left"/>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pacing w:val="15"/>
                <w:kern w:val="0"/>
                <w:sz w:val="21"/>
                <w:szCs w:val="21"/>
                <w:fitText w:val="2140" w:id="1550467841"/>
              </w:rPr>
              <w:t>地域活動支援センタ</w:t>
            </w:r>
            <w:r w:rsidRPr="00F7535B">
              <w:rPr>
                <w:rFonts w:ascii="HGPｺﾞｼｯｸM" w:eastAsia="HGPｺﾞｼｯｸM" w:hAnsi="游ゴシック" w:hint="eastAsia"/>
                <w:color w:val="000000"/>
                <w:spacing w:val="-60"/>
                <w:kern w:val="0"/>
                <w:sz w:val="21"/>
                <w:szCs w:val="21"/>
                <w:fitText w:val="2140" w:id="1550467841"/>
              </w:rPr>
              <w:t>ー</w:t>
            </w:r>
          </w:p>
          <w:p w14:paraId="5E68193F" w14:textId="77777777" w:rsidR="000A1EA3" w:rsidRPr="00F7535B" w:rsidRDefault="000A1EA3" w:rsidP="00DB24E4">
            <w:pPr>
              <w:widowControl/>
              <w:jc w:val="left"/>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z w:val="21"/>
                <w:szCs w:val="21"/>
              </w:rPr>
              <w:t>（市外）</w:t>
            </w:r>
          </w:p>
        </w:tc>
        <w:tc>
          <w:tcPr>
            <w:tcW w:w="1701" w:type="dxa"/>
            <w:vAlign w:val="center"/>
          </w:tcPr>
          <w:p w14:paraId="5A9D6784"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か所数（か所）</w:t>
            </w:r>
          </w:p>
        </w:tc>
        <w:tc>
          <w:tcPr>
            <w:tcW w:w="1712" w:type="dxa"/>
            <w:tcBorders>
              <w:left w:val="single" w:sz="12" w:space="0" w:color="auto"/>
            </w:tcBorders>
            <w:vAlign w:val="center"/>
          </w:tcPr>
          <w:p w14:paraId="639926CA"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1</w:t>
            </w:r>
          </w:p>
        </w:tc>
        <w:tc>
          <w:tcPr>
            <w:tcW w:w="1713" w:type="dxa"/>
            <w:vAlign w:val="center"/>
          </w:tcPr>
          <w:p w14:paraId="05720C8C"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1</w:t>
            </w:r>
          </w:p>
        </w:tc>
        <w:tc>
          <w:tcPr>
            <w:tcW w:w="1713" w:type="dxa"/>
            <w:tcBorders>
              <w:right w:val="single" w:sz="12" w:space="0" w:color="auto"/>
            </w:tcBorders>
            <w:vAlign w:val="center"/>
          </w:tcPr>
          <w:p w14:paraId="0357FF53"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1</w:t>
            </w:r>
          </w:p>
        </w:tc>
      </w:tr>
      <w:tr w:rsidR="000A1EA3" w:rsidRPr="00F7535B" w14:paraId="43F64A1F" w14:textId="77777777" w:rsidTr="000A1EA3">
        <w:tc>
          <w:tcPr>
            <w:tcW w:w="2405" w:type="dxa"/>
            <w:vMerge/>
            <w:vAlign w:val="center"/>
          </w:tcPr>
          <w:p w14:paraId="07515A79" w14:textId="77777777" w:rsidR="000A1EA3" w:rsidRPr="00F7535B" w:rsidRDefault="000A1EA3" w:rsidP="00DB24E4">
            <w:pPr>
              <w:widowControl/>
              <w:jc w:val="left"/>
              <w:rPr>
                <w:rFonts w:ascii="HGPｺﾞｼｯｸM" w:eastAsia="HGPｺﾞｼｯｸM" w:hAnsi="游ゴシック"/>
                <w:color w:val="000000"/>
                <w:sz w:val="21"/>
                <w:szCs w:val="21"/>
              </w:rPr>
            </w:pPr>
          </w:p>
        </w:tc>
        <w:tc>
          <w:tcPr>
            <w:tcW w:w="1701" w:type="dxa"/>
            <w:vAlign w:val="center"/>
          </w:tcPr>
          <w:p w14:paraId="57089179"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利用者数</w:t>
            </w:r>
          </w:p>
          <w:p w14:paraId="7EC1ADAA"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（人</w:t>
            </w:r>
            <w:r w:rsidRPr="00F7535B">
              <w:rPr>
                <w:rFonts w:ascii="HGPｺﾞｼｯｸM" w:eastAsia="HGPｺﾞｼｯｸM" w:hAnsi="游ゴシック"/>
                <w:color w:val="000000"/>
                <w:sz w:val="18"/>
                <w:szCs w:val="21"/>
              </w:rPr>
              <w:t>/</w:t>
            </w:r>
            <w:r w:rsidRPr="00F7535B">
              <w:rPr>
                <w:rFonts w:ascii="HGPｺﾞｼｯｸM" w:eastAsia="HGPｺﾞｼｯｸM" w:hAnsi="游ゴシック" w:hint="eastAsia"/>
                <w:color w:val="000000"/>
                <w:sz w:val="18"/>
                <w:szCs w:val="21"/>
              </w:rPr>
              <w:t>月</w:t>
            </w:r>
            <w:r w:rsidRPr="00F7535B">
              <w:rPr>
                <w:rFonts w:ascii="HGPｺﾞｼｯｸM" w:eastAsia="HGPｺﾞｼｯｸM" w:hAnsi="游ゴシック"/>
                <w:color w:val="000000"/>
                <w:sz w:val="18"/>
                <w:szCs w:val="21"/>
              </w:rPr>
              <w:t>）</w:t>
            </w:r>
          </w:p>
        </w:tc>
        <w:tc>
          <w:tcPr>
            <w:tcW w:w="1712" w:type="dxa"/>
            <w:tcBorders>
              <w:left w:val="single" w:sz="12" w:space="0" w:color="auto"/>
              <w:bottom w:val="single" w:sz="12" w:space="0" w:color="auto"/>
            </w:tcBorders>
            <w:vAlign w:val="center"/>
          </w:tcPr>
          <w:p w14:paraId="6730435F"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1</w:t>
            </w:r>
          </w:p>
        </w:tc>
        <w:tc>
          <w:tcPr>
            <w:tcW w:w="1713" w:type="dxa"/>
            <w:tcBorders>
              <w:bottom w:val="single" w:sz="12" w:space="0" w:color="auto"/>
            </w:tcBorders>
            <w:vAlign w:val="center"/>
          </w:tcPr>
          <w:p w14:paraId="41959404"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1</w:t>
            </w:r>
          </w:p>
        </w:tc>
        <w:tc>
          <w:tcPr>
            <w:tcW w:w="1713" w:type="dxa"/>
            <w:tcBorders>
              <w:bottom w:val="single" w:sz="12" w:space="0" w:color="auto"/>
              <w:right w:val="single" w:sz="12" w:space="0" w:color="auto"/>
            </w:tcBorders>
            <w:vAlign w:val="center"/>
          </w:tcPr>
          <w:p w14:paraId="225C24A3"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1</w:t>
            </w:r>
          </w:p>
        </w:tc>
      </w:tr>
    </w:tbl>
    <w:p w14:paraId="5A8656FC" w14:textId="77777777" w:rsidR="00242B16" w:rsidRPr="00F7535B" w:rsidRDefault="009C521C" w:rsidP="00242B16">
      <w:r>
        <w:rPr>
          <w:rFonts w:ascii="HGS創英角ｺﾞｼｯｸUB" w:eastAsia="HGS創英角ｺﾞｼｯｸUB" w:hAnsi="ＭＳ ゴシック"/>
          <w:noProof/>
        </w:rPr>
        <mc:AlternateContent>
          <mc:Choice Requires="wps">
            <w:drawing>
              <wp:anchor distT="0" distB="0" distL="114300" distR="114300" simplePos="0" relativeHeight="251645952" behindDoc="1" locked="0" layoutInCell="1" allowOverlap="1" wp14:anchorId="78444A13" wp14:editId="071E3C7A">
                <wp:simplePos x="0" y="0"/>
                <wp:positionH relativeFrom="margin">
                  <wp:posOffset>29210</wp:posOffset>
                </wp:positionH>
                <wp:positionV relativeFrom="paragraph">
                  <wp:posOffset>205105</wp:posOffset>
                </wp:positionV>
                <wp:extent cx="1727835" cy="237490"/>
                <wp:effectExtent l="0" t="0" r="5715" b="0"/>
                <wp:wrapNone/>
                <wp:docPr id="3077" name="四角形: 角を丸くする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237490"/>
                        </a:xfrm>
                        <a:prstGeom prst="roundRect">
                          <a:avLst>
                            <a:gd name="adj" fmla="val 50000"/>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081A2F9" id="四角形: 角を丸くする 20" o:spid="_x0000_s1026" style="position:absolute;left:0;text-align:left;margin-left:2.3pt;margin-top:16.15pt;width:136.05pt;height:18.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" fillcolor="#d9d9d9" stroked="f">
                <v:textbox inset="5.85pt,.7pt,5.85pt,.7pt"/>
                <w10:wrap anchorx="margin"/>
              </v:roundrect>
            </w:pict>
          </mc:Fallback>
        </mc:AlternateContent>
      </w:r>
    </w:p>
    <w:p w14:paraId="6EC3E593" w14:textId="77777777" w:rsidR="00242B16" w:rsidRPr="00F7535B" w:rsidRDefault="00242B16" w:rsidP="00242B16">
      <w:pPr>
        <w:ind w:firstLineChars="100" w:firstLine="224"/>
        <w:rPr>
          <w:rFonts w:ascii="HGP創英角ｺﾞｼｯｸUB" w:eastAsia="HGP創英角ｺﾞｼｯｸUB" w:hAnsi="HGP創英角ｺﾞｼｯｸUB"/>
        </w:rPr>
      </w:pPr>
      <w:r w:rsidRPr="00F7535B">
        <w:rPr>
          <w:rFonts w:ascii="HGP創英角ｺﾞｼｯｸUB" w:eastAsia="HGP創英角ｺﾞｼｯｸUB" w:hAnsi="HGP創英角ｺﾞｼｯｸUB" w:hint="eastAsia"/>
        </w:rPr>
        <w:t>見込量確保のための方策</w:t>
      </w:r>
    </w:p>
    <w:p w14:paraId="6C4B250C" w14:textId="77777777" w:rsidR="00DB24E4" w:rsidRPr="00F7535B" w:rsidRDefault="0049743A" w:rsidP="00242B16">
      <w:pPr>
        <w:rPr>
          <w:rFonts w:ascii="HG丸ｺﾞｼｯｸM-PRO" w:eastAsia="HG丸ｺﾞｼｯｸM-PRO" w:hAnsi="HG丸ｺﾞｼｯｸM-PRO"/>
        </w:rPr>
      </w:pPr>
      <w:r w:rsidRPr="00F7535B">
        <w:rPr>
          <w:rFonts w:ascii="HG丸ｺﾞｼｯｸM-PRO" w:eastAsia="HG丸ｺﾞｼｯｸM-PRO" w:hAnsi="HG丸ｺﾞｼｯｸM-PRO" w:hint="eastAsia"/>
        </w:rPr>
        <w:t>・</w:t>
      </w:r>
      <w:r w:rsidR="00DA3614" w:rsidRPr="00F7535B">
        <w:rPr>
          <w:rFonts w:ascii="HG丸ｺﾞｼｯｸM-PRO" w:eastAsia="HG丸ｺﾞｼｯｸM-PRO" w:hAnsi="HG丸ｺﾞｼｯｸM-PRO" w:hint="eastAsia"/>
        </w:rPr>
        <w:t>地域活動支援センター</w:t>
      </w:r>
      <w:r w:rsidR="007129CB" w:rsidRPr="00F7535B">
        <w:rPr>
          <w:rFonts w:ascii="HG丸ｺﾞｼｯｸM-PRO" w:eastAsia="HG丸ｺﾞｼｯｸM-PRO" w:hAnsi="HG丸ｺﾞｼｯｸM-PRO" w:hint="eastAsia"/>
        </w:rPr>
        <w:t>において</w:t>
      </w:r>
      <w:r w:rsidR="00466D6F" w:rsidRPr="00F7535B">
        <w:rPr>
          <w:rFonts w:ascii="HG丸ｺﾞｼｯｸM-PRO" w:eastAsia="HG丸ｺﾞｼｯｸM-PRO" w:hAnsi="HG丸ｺﾞｼｯｸM-PRO" w:hint="eastAsia"/>
        </w:rPr>
        <w:t>、創作的活動や生産活動</w:t>
      </w:r>
      <w:r w:rsidR="00B23F57" w:rsidRPr="00F7535B">
        <w:rPr>
          <w:rFonts w:ascii="HG丸ｺﾞｼｯｸM-PRO" w:eastAsia="HG丸ｺﾞｼｯｸM-PRO" w:hAnsi="HG丸ｺﾞｼｯｸM-PRO" w:hint="eastAsia"/>
        </w:rPr>
        <w:t>を提供し</w:t>
      </w:r>
      <w:r w:rsidR="00DA3614" w:rsidRPr="00F7535B">
        <w:rPr>
          <w:rFonts w:ascii="HG丸ｺﾞｼｯｸM-PRO" w:eastAsia="HG丸ｺﾞｼｯｸM-PRO" w:hAnsi="HG丸ｺﾞｼｯｸM-PRO" w:hint="eastAsia"/>
        </w:rPr>
        <w:t>ます。</w:t>
      </w:r>
    </w:p>
    <w:p w14:paraId="19D925E3" w14:textId="77777777" w:rsidR="00DA3614" w:rsidRPr="00F7535B" w:rsidRDefault="00DA3614" w:rsidP="00242B16">
      <w:pPr>
        <w:rPr>
          <w:rFonts w:ascii="HG丸ｺﾞｼｯｸM-PRO" w:eastAsia="HG丸ｺﾞｼｯｸM-PRO" w:hAnsi="HG丸ｺﾞｼｯｸM-PRO"/>
        </w:rPr>
      </w:pPr>
      <w:r w:rsidRPr="00F7535B">
        <w:rPr>
          <w:rFonts w:ascii="HG丸ｺﾞｼｯｸM-PRO" w:eastAsia="HG丸ｺﾞｼｯｸM-PRO" w:hAnsi="HG丸ｺﾞｼｯｸM-PRO" w:hint="eastAsia"/>
        </w:rPr>
        <w:t>・</w:t>
      </w:r>
      <w:r w:rsidR="00DC1746" w:rsidRPr="00F7535B">
        <w:rPr>
          <w:rFonts w:ascii="HG丸ｺﾞｼｯｸM-PRO" w:eastAsia="HG丸ｺﾞｼｯｸM-PRO" w:hAnsi="HG丸ｺﾞｼｯｸM-PRO" w:hint="eastAsia"/>
        </w:rPr>
        <w:t>事業者に対して</w:t>
      </w:r>
      <w:r w:rsidRPr="00F7535B">
        <w:rPr>
          <w:rFonts w:ascii="HG丸ｺﾞｼｯｸM-PRO" w:eastAsia="HG丸ｺﾞｼｯｸM-PRO" w:hAnsi="HG丸ｺﾞｼｯｸM-PRO" w:hint="eastAsia"/>
        </w:rPr>
        <w:t>補助金を交付し、事業の安定的な運営と機能強化を図ります。</w:t>
      </w:r>
    </w:p>
    <w:p w14:paraId="3A8F37ED" w14:textId="69D38D1F" w:rsidR="007C6FD5" w:rsidRPr="00F7535B" w:rsidRDefault="00024EFE">
      <w:pPr>
        <w:widowControl/>
        <w:jc w:val="left"/>
      </w:pPr>
      <w:r>
        <w:rPr>
          <w:noProof/>
        </w:rPr>
        <w:drawing>
          <wp:anchor distT="0" distB="0" distL="114300" distR="114300" simplePos="0" relativeHeight="251761664" behindDoc="0" locked="1" layoutInCell="1" allowOverlap="1" wp14:anchorId="73D9CD01" wp14:editId="696B6565">
            <wp:simplePos x="0" y="0"/>
            <wp:positionH relativeFrom="page">
              <wp:posOffset>540385</wp:posOffset>
            </wp:positionH>
            <wp:positionV relativeFrom="page">
              <wp:posOffset>9432925</wp:posOffset>
            </wp:positionV>
            <wp:extent cx="712440" cy="714960"/>
            <wp:effectExtent l="0" t="0" r="0" b="0"/>
            <wp:wrapNone/>
            <wp:docPr id="3064" name="SPCODE0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7C6FD5" w:rsidRPr="00F7535B">
        <w:br w:type="page"/>
      </w:r>
    </w:p>
    <w:p w14:paraId="23615D5C" w14:textId="77777777" w:rsidR="00DB24E4" w:rsidRPr="00F7535B" w:rsidRDefault="00DB24E4" w:rsidP="00732E82">
      <w:pPr>
        <w:pStyle w:val="4"/>
      </w:pPr>
      <w:r w:rsidRPr="00F7535B">
        <w:rPr>
          <w:rFonts w:hint="eastAsia"/>
        </w:rPr>
        <w:lastRenderedPageBreak/>
        <w:t>⑪　その他の任意事業</w:t>
      </w:r>
    </w:p>
    <w:p w14:paraId="6947593A" w14:textId="77777777" w:rsidR="00DB24E4" w:rsidRPr="00F7535B" w:rsidRDefault="00DB24E4" w:rsidP="0092069E">
      <w:pPr>
        <w:ind w:leftChars="98" w:left="220"/>
        <w:rPr>
          <w:rFonts w:ascii="HGPｺﾞｼｯｸM" w:eastAsia="HGPｺﾞｼｯｸM" w:hAnsi="ＭＳ 明朝"/>
        </w:rPr>
      </w:pPr>
      <w:r w:rsidRPr="00F7535B">
        <w:rPr>
          <w:rFonts w:ascii="HGPｺﾞｼｯｸM" w:eastAsia="HGPｺﾞｼｯｸM" w:hAnsi="ＭＳ 明朝" w:hint="eastAsia"/>
        </w:rPr>
        <w:t>（ア）日常生活支援</w:t>
      </w:r>
    </w:p>
    <w:tbl>
      <w:tblPr>
        <w:tblStyle w:val="af0"/>
        <w:tblW w:w="9244" w:type="dxa"/>
        <w:tblInd w:w="220" w:type="dxa"/>
        <w:tblLook w:val="04A0" w:firstRow="1" w:lastRow="0" w:firstColumn="1" w:lastColumn="0" w:noHBand="0" w:noVBand="1"/>
      </w:tblPr>
      <w:tblGrid>
        <w:gridCol w:w="2403"/>
        <w:gridCol w:w="1701"/>
        <w:gridCol w:w="1713"/>
        <w:gridCol w:w="1713"/>
        <w:gridCol w:w="1714"/>
      </w:tblGrid>
      <w:tr w:rsidR="000A1EA3" w:rsidRPr="00F7535B" w14:paraId="2E7FD68B" w14:textId="77777777" w:rsidTr="000A1EA3">
        <w:tc>
          <w:tcPr>
            <w:tcW w:w="2403" w:type="dxa"/>
            <w:vMerge w:val="restart"/>
            <w:shd w:val="clear" w:color="auto" w:fill="D9D9D9" w:themeFill="background1" w:themeFillShade="D9"/>
            <w:vAlign w:val="center"/>
          </w:tcPr>
          <w:p w14:paraId="7136F8DC" w14:textId="77777777" w:rsidR="000A1EA3" w:rsidRPr="00F7535B" w:rsidRDefault="0045216A"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pacing w:val="377"/>
                <w:kern w:val="0"/>
                <w:sz w:val="21"/>
                <w:fitText w:val="2140" w:id="1550470657"/>
              </w:rPr>
              <w:t>事業</w:t>
            </w:r>
            <w:r w:rsidRPr="00F7535B">
              <w:rPr>
                <w:rFonts w:ascii="HGPｺﾞｼｯｸM" w:eastAsia="HGPｺﾞｼｯｸM" w:hAnsi="HGP創英角ｺﾞｼｯｸUB" w:hint="eastAsia"/>
                <w:spacing w:val="1"/>
                <w:kern w:val="0"/>
                <w:sz w:val="21"/>
                <w:fitText w:val="2140" w:id="1550470657"/>
              </w:rPr>
              <w:t>名</w:t>
            </w:r>
          </w:p>
        </w:tc>
        <w:tc>
          <w:tcPr>
            <w:tcW w:w="1701" w:type="dxa"/>
            <w:vMerge w:val="restart"/>
            <w:shd w:val="clear" w:color="auto" w:fill="D9D9D9" w:themeFill="background1" w:themeFillShade="D9"/>
            <w:vAlign w:val="center"/>
          </w:tcPr>
          <w:p w14:paraId="64F5F440" w14:textId="77777777" w:rsidR="000A1EA3" w:rsidRPr="00F7535B" w:rsidRDefault="000A1EA3"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 w:val="21"/>
                <w:szCs w:val="21"/>
              </w:rPr>
              <w:t>単位</w:t>
            </w:r>
          </w:p>
        </w:tc>
        <w:tc>
          <w:tcPr>
            <w:tcW w:w="5140"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4AA81D7B" w14:textId="77777777" w:rsidR="000A1EA3" w:rsidRPr="00F7535B" w:rsidRDefault="000A1EA3" w:rsidP="00131E85">
            <w:pPr>
              <w:spacing w:line="260" w:lineRule="exact"/>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Cs w:val="21"/>
              </w:rPr>
              <w:t>見込量</w:t>
            </w:r>
          </w:p>
        </w:tc>
      </w:tr>
      <w:tr w:rsidR="000A1EA3" w:rsidRPr="00F7535B" w14:paraId="1E3DB47B" w14:textId="77777777" w:rsidTr="000A1EA3">
        <w:tc>
          <w:tcPr>
            <w:tcW w:w="2403" w:type="dxa"/>
            <w:vMerge/>
            <w:shd w:val="clear" w:color="auto" w:fill="D9D9D9" w:themeFill="background1" w:themeFillShade="D9"/>
            <w:vAlign w:val="center"/>
          </w:tcPr>
          <w:p w14:paraId="79566AAF" w14:textId="77777777" w:rsidR="000A1EA3" w:rsidRPr="00F7535B" w:rsidRDefault="000A1EA3" w:rsidP="00DB24E4">
            <w:pPr>
              <w:jc w:val="center"/>
              <w:rPr>
                <w:rFonts w:ascii="HGPｺﾞｼｯｸM" w:eastAsia="HGPｺﾞｼｯｸM" w:hAnsi="HGP創英角ｺﾞｼｯｸUB"/>
                <w:sz w:val="21"/>
                <w:szCs w:val="21"/>
              </w:rPr>
            </w:pPr>
          </w:p>
        </w:tc>
        <w:tc>
          <w:tcPr>
            <w:tcW w:w="1701" w:type="dxa"/>
            <w:vMerge/>
            <w:shd w:val="clear" w:color="auto" w:fill="D9D9D9" w:themeFill="background1" w:themeFillShade="D9"/>
            <w:vAlign w:val="center"/>
          </w:tcPr>
          <w:p w14:paraId="0347B3C3" w14:textId="77777777" w:rsidR="000A1EA3" w:rsidRPr="00F7535B" w:rsidRDefault="000A1EA3" w:rsidP="00DB24E4">
            <w:pPr>
              <w:jc w:val="center"/>
              <w:rPr>
                <w:rFonts w:ascii="HGPｺﾞｼｯｸM" w:eastAsia="HGPｺﾞｼｯｸM" w:hAnsi="HGP創英角ｺﾞｼｯｸUB"/>
                <w:sz w:val="21"/>
                <w:szCs w:val="21"/>
              </w:rPr>
            </w:pPr>
          </w:p>
        </w:tc>
        <w:tc>
          <w:tcPr>
            <w:tcW w:w="1713" w:type="dxa"/>
            <w:tcBorders>
              <w:left w:val="single" w:sz="12" w:space="0" w:color="auto"/>
            </w:tcBorders>
            <w:shd w:val="clear" w:color="auto" w:fill="D9D9D9" w:themeFill="background1" w:themeFillShade="D9"/>
            <w:vAlign w:val="center"/>
          </w:tcPr>
          <w:p w14:paraId="70C800CD" w14:textId="77777777" w:rsidR="000A1EA3" w:rsidRPr="00F7535B" w:rsidRDefault="00A62BE7" w:rsidP="00131E85">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30</w:t>
            </w:r>
            <w:r w:rsidRPr="00F7535B">
              <w:rPr>
                <w:rFonts w:ascii="HGPｺﾞｼｯｸM" w:eastAsia="HGPｺﾞｼｯｸM" w:hAnsi="HGP創英角ｺﾞｼｯｸUB" w:hint="eastAsia"/>
                <w:sz w:val="21"/>
                <w:szCs w:val="21"/>
              </w:rPr>
              <w:t>年度</w:t>
            </w:r>
          </w:p>
          <w:p w14:paraId="43D3A4D2" w14:textId="77777777" w:rsidR="00E00975" w:rsidRPr="00F7535B" w:rsidRDefault="00E00975" w:rsidP="00131E85">
            <w:pPr>
              <w:spacing w:line="260" w:lineRule="exact"/>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 w:val="21"/>
                <w:szCs w:val="21"/>
              </w:rPr>
              <w:t>（2018年度）</w:t>
            </w:r>
          </w:p>
        </w:tc>
        <w:tc>
          <w:tcPr>
            <w:tcW w:w="1713" w:type="dxa"/>
            <w:shd w:val="clear" w:color="auto" w:fill="D9D9D9" w:themeFill="background1" w:themeFillShade="D9"/>
            <w:vAlign w:val="center"/>
          </w:tcPr>
          <w:p w14:paraId="2966EFDF" w14:textId="77777777" w:rsidR="00E00975" w:rsidRPr="00F7535B" w:rsidRDefault="00A62BE7" w:rsidP="00131E85">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31</w:t>
            </w:r>
            <w:r w:rsidRPr="00F7535B">
              <w:rPr>
                <w:rFonts w:ascii="HGPｺﾞｼｯｸM" w:eastAsia="HGPｺﾞｼｯｸM" w:hAnsi="HGP創英角ｺﾞｼｯｸUB" w:hint="eastAsia"/>
                <w:sz w:val="21"/>
                <w:szCs w:val="21"/>
              </w:rPr>
              <w:t>年度</w:t>
            </w:r>
          </w:p>
          <w:p w14:paraId="6D0D00D8" w14:textId="77777777" w:rsidR="000A1EA3" w:rsidRPr="00F7535B" w:rsidRDefault="00E00975" w:rsidP="00131E85">
            <w:pPr>
              <w:spacing w:line="260" w:lineRule="exact"/>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 w:val="21"/>
                <w:szCs w:val="21"/>
              </w:rPr>
              <w:t>（2019年度）</w:t>
            </w:r>
            <w:r w:rsidR="000A1EA3" w:rsidRPr="00F7535B">
              <w:rPr>
                <w:rFonts w:ascii="HGPｺﾞｼｯｸM" w:eastAsia="HGPｺﾞｼｯｸM" w:hAnsi="HGP創英角ｺﾞｼｯｸUB"/>
                <w:sz w:val="21"/>
                <w:szCs w:val="21"/>
              </w:rPr>
              <w:t xml:space="preserve"> </w:t>
            </w:r>
          </w:p>
        </w:tc>
        <w:tc>
          <w:tcPr>
            <w:tcW w:w="1714" w:type="dxa"/>
            <w:tcBorders>
              <w:right w:val="single" w:sz="12" w:space="0" w:color="auto"/>
            </w:tcBorders>
            <w:shd w:val="clear" w:color="auto" w:fill="D9D9D9" w:themeFill="background1" w:themeFillShade="D9"/>
            <w:vAlign w:val="center"/>
          </w:tcPr>
          <w:p w14:paraId="26E65F92" w14:textId="77777777" w:rsidR="000A1EA3" w:rsidRPr="00F7535B" w:rsidRDefault="00A62BE7" w:rsidP="00131E85">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32</w:t>
            </w:r>
            <w:r w:rsidRPr="00F7535B">
              <w:rPr>
                <w:rFonts w:ascii="HGPｺﾞｼｯｸM" w:eastAsia="HGPｺﾞｼｯｸM" w:hAnsi="HGP創英角ｺﾞｼｯｸUB" w:hint="eastAsia"/>
                <w:sz w:val="21"/>
                <w:szCs w:val="21"/>
              </w:rPr>
              <w:t>年度</w:t>
            </w:r>
          </w:p>
          <w:p w14:paraId="6EED3CAD" w14:textId="77777777" w:rsidR="00E00975" w:rsidRPr="00F7535B" w:rsidRDefault="00E00975" w:rsidP="00131E85">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（2020年度）</w:t>
            </w:r>
          </w:p>
        </w:tc>
      </w:tr>
      <w:tr w:rsidR="000A1EA3" w:rsidRPr="00F7535B" w14:paraId="02D066FC" w14:textId="77777777" w:rsidTr="000A1EA3">
        <w:tc>
          <w:tcPr>
            <w:tcW w:w="2403" w:type="dxa"/>
            <w:vMerge w:val="restart"/>
            <w:vAlign w:val="center"/>
          </w:tcPr>
          <w:p w14:paraId="4041A16F" w14:textId="77777777" w:rsidR="000A1EA3" w:rsidRPr="00F7535B" w:rsidRDefault="000A1EA3" w:rsidP="00DB24E4">
            <w:pPr>
              <w:widowControl/>
              <w:jc w:val="left"/>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pacing w:val="180"/>
                <w:kern w:val="0"/>
                <w:sz w:val="21"/>
                <w:szCs w:val="21"/>
                <w:fitText w:val="2140" w:id="1550467585"/>
              </w:rPr>
              <w:t>福祉ホー</w:t>
            </w:r>
            <w:r w:rsidRPr="00F7535B">
              <w:rPr>
                <w:rFonts w:ascii="HGPｺﾞｼｯｸM" w:eastAsia="HGPｺﾞｼｯｸM" w:hAnsi="游ゴシック" w:hint="eastAsia"/>
                <w:color w:val="000000"/>
                <w:spacing w:val="45"/>
                <w:kern w:val="0"/>
                <w:sz w:val="21"/>
                <w:szCs w:val="21"/>
                <w:fitText w:val="2140" w:id="1550467585"/>
              </w:rPr>
              <w:t>ム</w:t>
            </w:r>
          </w:p>
        </w:tc>
        <w:tc>
          <w:tcPr>
            <w:tcW w:w="1701" w:type="dxa"/>
            <w:vAlign w:val="center"/>
          </w:tcPr>
          <w:p w14:paraId="30DAF57E"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か所数（か所）</w:t>
            </w:r>
          </w:p>
        </w:tc>
        <w:tc>
          <w:tcPr>
            <w:tcW w:w="1713" w:type="dxa"/>
            <w:tcBorders>
              <w:left w:val="single" w:sz="12" w:space="0" w:color="auto"/>
            </w:tcBorders>
            <w:vAlign w:val="center"/>
          </w:tcPr>
          <w:p w14:paraId="5B08B844"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1</w:t>
            </w:r>
          </w:p>
        </w:tc>
        <w:tc>
          <w:tcPr>
            <w:tcW w:w="1713" w:type="dxa"/>
            <w:vAlign w:val="center"/>
          </w:tcPr>
          <w:p w14:paraId="7891EC34"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1</w:t>
            </w:r>
          </w:p>
        </w:tc>
        <w:tc>
          <w:tcPr>
            <w:tcW w:w="1714" w:type="dxa"/>
            <w:tcBorders>
              <w:right w:val="single" w:sz="12" w:space="0" w:color="auto"/>
            </w:tcBorders>
            <w:vAlign w:val="center"/>
          </w:tcPr>
          <w:p w14:paraId="111F8F7D"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1</w:t>
            </w:r>
          </w:p>
        </w:tc>
      </w:tr>
      <w:tr w:rsidR="000A1EA3" w:rsidRPr="00F7535B" w14:paraId="12CC56F4" w14:textId="77777777" w:rsidTr="000A1EA3">
        <w:tc>
          <w:tcPr>
            <w:tcW w:w="2403" w:type="dxa"/>
            <w:vMerge/>
            <w:vAlign w:val="center"/>
          </w:tcPr>
          <w:p w14:paraId="100B8A59" w14:textId="77777777" w:rsidR="000A1EA3" w:rsidRPr="00F7535B" w:rsidRDefault="000A1EA3" w:rsidP="00DB24E4">
            <w:pPr>
              <w:widowControl/>
              <w:jc w:val="left"/>
              <w:rPr>
                <w:rFonts w:ascii="HGPｺﾞｼｯｸM" w:eastAsia="HGPｺﾞｼｯｸM" w:hAnsi="游ゴシック"/>
                <w:color w:val="000000"/>
                <w:sz w:val="21"/>
                <w:szCs w:val="21"/>
              </w:rPr>
            </w:pPr>
          </w:p>
        </w:tc>
        <w:tc>
          <w:tcPr>
            <w:tcW w:w="1701" w:type="dxa"/>
            <w:vAlign w:val="center"/>
          </w:tcPr>
          <w:p w14:paraId="25C71FAC"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利用者数</w:t>
            </w:r>
          </w:p>
          <w:p w14:paraId="6316E1D3"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（人</w:t>
            </w:r>
            <w:r w:rsidRPr="00F7535B">
              <w:rPr>
                <w:rFonts w:ascii="HGPｺﾞｼｯｸM" w:eastAsia="HGPｺﾞｼｯｸM" w:hAnsi="游ゴシック"/>
                <w:color w:val="000000"/>
                <w:sz w:val="18"/>
                <w:szCs w:val="21"/>
              </w:rPr>
              <w:t>/</w:t>
            </w:r>
            <w:r w:rsidRPr="00F7535B">
              <w:rPr>
                <w:rFonts w:ascii="HGPｺﾞｼｯｸM" w:eastAsia="HGPｺﾞｼｯｸM" w:hAnsi="游ゴシック" w:hint="eastAsia"/>
                <w:color w:val="000000"/>
                <w:sz w:val="18"/>
                <w:szCs w:val="21"/>
              </w:rPr>
              <w:t>月</w:t>
            </w:r>
            <w:r w:rsidRPr="00F7535B">
              <w:rPr>
                <w:rFonts w:ascii="HGPｺﾞｼｯｸM" w:eastAsia="HGPｺﾞｼｯｸM" w:hAnsi="游ゴシック"/>
                <w:color w:val="000000"/>
                <w:sz w:val="18"/>
                <w:szCs w:val="21"/>
              </w:rPr>
              <w:t>）</w:t>
            </w:r>
          </w:p>
        </w:tc>
        <w:tc>
          <w:tcPr>
            <w:tcW w:w="1713" w:type="dxa"/>
            <w:tcBorders>
              <w:left w:val="single" w:sz="12" w:space="0" w:color="auto"/>
            </w:tcBorders>
            <w:vAlign w:val="center"/>
          </w:tcPr>
          <w:p w14:paraId="7FE23B68"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color w:val="000000" w:themeColor="text1"/>
              </w:rPr>
              <w:t>12</w:t>
            </w:r>
          </w:p>
        </w:tc>
        <w:tc>
          <w:tcPr>
            <w:tcW w:w="1713" w:type="dxa"/>
            <w:vAlign w:val="center"/>
          </w:tcPr>
          <w:p w14:paraId="250E0A3B"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color w:val="000000" w:themeColor="text1"/>
              </w:rPr>
              <w:t>12</w:t>
            </w:r>
          </w:p>
        </w:tc>
        <w:tc>
          <w:tcPr>
            <w:tcW w:w="1714" w:type="dxa"/>
            <w:tcBorders>
              <w:right w:val="single" w:sz="12" w:space="0" w:color="auto"/>
            </w:tcBorders>
            <w:vAlign w:val="center"/>
          </w:tcPr>
          <w:p w14:paraId="26AB403E"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color w:val="000000" w:themeColor="text1"/>
              </w:rPr>
              <w:t>12</w:t>
            </w:r>
          </w:p>
        </w:tc>
      </w:tr>
      <w:tr w:rsidR="000A1EA3" w:rsidRPr="00F7535B" w14:paraId="0F3732CD" w14:textId="77777777" w:rsidTr="000A1EA3">
        <w:tc>
          <w:tcPr>
            <w:tcW w:w="2403" w:type="dxa"/>
            <w:vMerge w:val="restart"/>
            <w:vAlign w:val="center"/>
          </w:tcPr>
          <w:p w14:paraId="44308C9B" w14:textId="77777777" w:rsidR="000A1EA3" w:rsidRPr="00F7535B" w:rsidRDefault="000A1EA3" w:rsidP="00DB24E4">
            <w:pPr>
              <w:widowControl/>
              <w:jc w:val="left"/>
              <w:rPr>
                <w:rFonts w:ascii="HGPｺﾞｼｯｸM" w:eastAsia="HGPｺﾞｼｯｸM" w:hAnsi="游ゴシック"/>
                <w:color w:val="000000"/>
                <w:sz w:val="21"/>
                <w:szCs w:val="21"/>
              </w:rPr>
            </w:pPr>
            <w:r w:rsidRPr="00F7535B">
              <w:rPr>
                <w:rFonts w:ascii="HGPｺﾞｼｯｸM" w:eastAsia="HGPｺﾞｼｯｸM" w:hAnsi="游ゴシック" w:hint="eastAsia"/>
                <w:color w:val="000000"/>
                <w:spacing w:val="30"/>
                <w:kern w:val="0"/>
                <w:sz w:val="21"/>
                <w:szCs w:val="21"/>
                <w:fitText w:val="2140" w:id="1550467586"/>
              </w:rPr>
              <w:t>日中一時支援事</w:t>
            </w:r>
            <w:r w:rsidRPr="00F7535B">
              <w:rPr>
                <w:rFonts w:ascii="HGPｺﾞｼｯｸM" w:eastAsia="HGPｺﾞｼｯｸM" w:hAnsi="游ゴシック" w:hint="eastAsia"/>
                <w:color w:val="000000"/>
                <w:spacing w:val="15"/>
                <w:kern w:val="0"/>
                <w:sz w:val="21"/>
                <w:szCs w:val="21"/>
                <w:fitText w:val="2140" w:id="1550467586"/>
              </w:rPr>
              <w:t>業</w:t>
            </w:r>
          </w:p>
        </w:tc>
        <w:tc>
          <w:tcPr>
            <w:tcW w:w="1701" w:type="dxa"/>
            <w:vAlign w:val="center"/>
          </w:tcPr>
          <w:p w14:paraId="158EF878"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延べ日数</w:t>
            </w:r>
          </w:p>
          <w:p w14:paraId="28DEC520"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（日/月）</w:t>
            </w:r>
          </w:p>
        </w:tc>
        <w:tc>
          <w:tcPr>
            <w:tcW w:w="1713" w:type="dxa"/>
            <w:tcBorders>
              <w:left w:val="single" w:sz="12" w:space="0" w:color="auto"/>
            </w:tcBorders>
            <w:vAlign w:val="center"/>
          </w:tcPr>
          <w:p w14:paraId="053D1294"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 xml:space="preserve">　30</w:t>
            </w:r>
          </w:p>
        </w:tc>
        <w:tc>
          <w:tcPr>
            <w:tcW w:w="1713" w:type="dxa"/>
            <w:vAlign w:val="center"/>
          </w:tcPr>
          <w:p w14:paraId="12FE62DA"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30</w:t>
            </w:r>
          </w:p>
        </w:tc>
        <w:tc>
          <w:tcPr>
            <w:tcW w:w="1714" w:type="dxa"/>
            <w:tcBorders>
              <w:right w:val="single" w:sz="12" w:space="0" w:color="auto"/>
            </w:tcBorders>
            <w:vAlign w:val="center"/>
          </w:tcPr>
          <w:p w14:paraId="442309AE"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30</w:t>
            </w:r>
          </w:p>
        </w:tc>
      </w:tr>
      <w:tr w:rsidR="000A1EA3" w:rsidRPr="00F7535B" w14:paraId="329EAD1C" w14:textId="77777777" w:rsidTr="000A1EA3">
        <w:tc>
          <w:tcPr>
            <w:tcW w:w="2403" w:type="dxa"/>
            <w:vMerge/>
            <w:vAlign w:val="center"/>
          </w:tcPr>
          <w:p w14:paraId="53A4AD1A" w14:textId="77777777" w:rsidR="000A1EA3" w:rsidRPr="00F7535B" w:rsidRDefault="000A1EA3" w:rsidP="00DB24E4">
            <w:pPr>
              <w:widowControl/>
              <w:jc w:val="left"/>
              <w:rPr>
                <w:rFonts w:ascii="HGPｺﾞｼｯｸM" w:eastAsia="HGPｺﾞｼｯｸM" w:hAnsi="游ゴシック"/>
                <w:color w:val="000000"/>
                <w:sz w:val="21"/>
                <w:szCs w:val="21"/>
              </w:rPr>
            </w:pPr>
          </w:p>
        </w:tc>
        <w:tc>
          <w:tcPr>
            <w:tcW w:w="1701" w:type="dxa"/>
            <w:vAlign w:val="center"/>
          </w:tcPr>
          <w:p w14:paraId="6F9194FC"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利用者数</w:t>
            </w:r>
          </w:p>
          <w:p w14:paraId="3F0D7FE2"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（人/月）</w:t>
            </w:r>
          </w:p>
        </w:tc>
        <w:tc>
          <w:tcPr>
            <w:tcW w:w="1713" w:type="dxa"/>
            <w:tcBorders>
              <w:left w:val="single" w:sz="12" w:space="0" w:color="auto"/>
              <w:bottom w:val="single" w:sz="12" w:space="0" w:color="auto"/>
            </w:tcBorders>
            <w:vAlign w:val="center"/>
          </w:tcPr>
          <w:p w14:paraId="03EFD028"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10</w:t>
            </w:r>
          </w:p>
        </w:tc>
        <w:tc>
          <w:tcPr>
            <w:tcW w:w="1713" w:type="dxa"/>
            <w:tcBorders>
              <w:bottom w:val="single" w:sz="12" w:space="0" w:color="auto"/>
            </w:tcBorders>
            <w:vAlign w:val="center"/>
          </w:tcPr>
          <w:p w14:paraId="221133D9"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10</w:t>
            </w:r>
          </w:p>
        </w:tc>
        <w:tc>
          <w:tcPr>
            <w:tcW w:w="1714" w:type="dxa"/>
            <w:tcBorders>
              <w:bottom w:val="single" w:sz="12" w:space="0" w:color="auto"/>
              <w:right w:val="single" w:sz="12" w:space="0" w:color="auto"/>
            </w:tcBorders>
            <w:vAlign w:val="center"/>
          </w:tcPr>
          <w:p w14:paraId="08FED0D8"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10</w:t>
            </w:r>
          </w:p>
        </w:tc>
      </w:tr>
    </w:tbl>
    <w:p w14:paraId="0C63DF52" w14:textId="77777777" w:rsidR="00DB24E4" w:rsidRPr="00F7535B" w:rsidRDefault="00DB24E4" w:rsidP="0092069E">
      <w:pPr>
        <w:ind w:leftChars="100" w:left="224"/>
        <w:rPr>
          <w:rFonts w:ascii="HGPｺﾞｼｯｸM" w:eastAsia="HGPｺﾞｼｯｸM" w:hAnsi="ＭＳ 明朝"/>
        </w:rPr>
      </w:pPr>
      <w:r w:rsidRPr="00F7535B">
        <w:rPr>
          <w:rFonts w:ascii="HGPｺﾞｼｯｸM" w:eastAsia="HGPｺﾞｼｯｸM" w:hAnsi="ＭＳ 明朝" w:hint="eastAsia"/>
        </w:rPr>
        <w:t>（イ）社会参加支援</w:t>
      </w:r>
    </w:p>
    <w:tbl>
      <w:tblPr>
        <w:tblStyle w:val="af0"/>
        <w:tblW w:w="9244" w:type="dxa"/>
        <w:tblInd w:w="220" w:type="dxa"/>
        <w:tblLayout w:type="fixed"/>
        <w:tblLook w:val="04A0" w:firstRow="1" w:lastRow="0" w:firstColumn="1" w:lastColumn="0" w:noHBand="0" w:noVBand="1"/>
      </w:tblPr>
      <w:tblGrid>
        <w:gridCol w:w="2403"/>
        <w:gridCol w:w="1698"/>
        <w:gridCol w:w="1604"/>
        <w:gridCol w:w="1769"/>
        <w:gridCol w:w="1770"/>
      </w:tblGrid>
      <w:tr w:rsidR="000A1EA3" w:rsidRPr="00F7535B" w14:paraId="61296B0C" w14:textId="77777777" w:rsidTr="00131E85">
        <w:tc>
          <w:tcPr>
            <w:tcW w:w="2403" w:type="dxa"/>
            <w:vMerge w:val="restart"/>
            <w:shd w:val="clear" w:color="auto" w:fill="D9D9D9" w:themeFill="background1" w:themeFillShade="D9"/>
            <w:vAlign w:val="center"/>
          </w:tcPr>
          <w:p w14:paraId="6E7AFF97" w14:textId="77777777" w:rsidR="000A1EA3" w:rsidRPr="00F7535B" w:rsidRDefault="0045216A"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pacing w:val="377"/>
                <w:kern w:val="0"/>
                <w:sz w:val="21"/>
                <w:fitText w:val="2140" w:id="1550470657"/>
              </w:rPr>
              <w:t>事業</w:t>
            </w:r>
            <w:r w:rsidRPr="00F7535B">
              <w:rPr>
                <w:rFonts w:ascii="HGPｺﾞｼｯｸM" w:eastAsia="HGPｺﾞｼｯｸM" w:hAnsi="HGP創英角ｺﾞｼｯｸUB" w:hint="eastAsia"/>
                <w:spacing w:val="1"/>
                <w:kern w:val="0"/>
                <w:sz w:val="21"/>
                <w:fitText w:val="2140" w:id="1550470657"/>
              </w:rPr>
              <w:t>名</w:t>
            </w:r>
          </w:p>
        </w:tc>
        <w:tc>
          <w:tcPr>
            <w:tcW w:w="1698" w:type="dxa"/>
            <w:vMerge w:val="restart"/>
            <w:shd w:val="clear" w:color="auto" w:fill="D9D9D9" w:themeFill="background1" w:themeFillShade="D9"/>
            <w:vAlign w:val="center"/>
          </w:tcPr>
          <w:p w14:paraId="7FAC2389" w14:textId="77777777" w:rsidR="000A1EA3" w:rsidRPr="00F7535B" w:rsidRDefault="000A1EA3" w:rsidP="00DB24E4">
            <w:pPr>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 w:val="21"/>
                <w:szCs w:val="21"/>
              </w:rPr>
              <w:t>単位</w:t>
            </w:r>
          </w:p>
        </w:tc>
        <w:tc>
          <w:tcPr>
            <w:tcW w:w="5143"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09DC3D54" w14:textId="77777777" w:rsidR="000A1EA3" w:rsidRPr="00F7535B" w:rsidRDefault="000A1EA3" w:rsidP="00131E85">
            <w:pPr>
              <w:spacing w:line="260" w:lineRule="exact"/>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Cs w:val="21"/>
              </w:rPr>
              <w:t>見込量</w:t>
            </w:r>
          </w:p>
        </w:tc>
      </w:tr>
      <w:tr w:rsidR="000A1EA3" w:rsidRPr="00F7535B" w14:paraId="26AA77AD" w14:textId="77777777" w:rsidTr="00131E85">
        <w:tc>
          <w:tcPr>
            <w:tcW w:w="2403" w:type="dxa"/>
            <w:vMerge/>
            <w:shd w:val="clear" w:color="auto" w:fill="D9D9D9" w:themeFill="background1" w:themeFillShade="D9"/>
            <w:vAlign w:val="center"/>
          </w:tcPr>
          <w:p w14:paraId="0CFC99A8" w14:textId="77777777" w:rsidR="000A1EA3" w:rsidRPr="00F7535B" w:rsidRDefault="000A1EA3" w:rsidP="00DB24E4">
            <w:pPr>
              <w:jc w:val="center"/>
              <w:rPr>
                <w:rFonts w:ascii="HGPｺﾞｼｯｸM" w:eastAsia="HGPｺﾞｼｯｸM" w:hAnsi="HGP創英角ｺﾞｼｯｸUB"/>
                <w:sz w:val="21"/>
                <w:szCs w:val="21"/>
              </w:rPr>
            </w:pPr>
          </w:p>
        </w:tc>
        <w:tc>
          <w:tcPr>
            <w:tcW w:w="1698" w:type="dxa"/>
            <w:vMerge/>
            <w:shd w:val="clear" w:color="auto" w:fill="D9D9D9" w:themeFill="background1" w:themeFillShade="D9"/>
            <w:vAlign w:val="center"/>
          </w:tcPr>
          <w:p w14:paraId="519F83E4" w14:textId="77777777" w:rsidR="000A1EA3" w:rsidRPr="00F7535B" w:rsidRDefault="000A1EA3" w:rsidP="00DB24E4">
            <w:pPr>
              <w:jc w:val="center"/>
              <w:rPr>
                <w:rFonts w:ascii="HGPｺﾞｼｯｸM" w:eastAsia="HGPｺﾞｼｯｸM" w:hAnsi="HGP創英角ｺﾞｼｯｸUB"/>
                <w:sz w:val="21"/>
                <w:szCs w:val="21"/>
              </w:rPr>
            </w:pPr>
          </w:p>
        </w:tc>
        <w:tc>
          <w:tcPr>
            <w:tcW w:w="1604" w:type="dxa"/>
            <w:tcBorders>
              <w:left w:val="single" w:sz="12" w:space="0" w:color="auto"/>
            </w:tcBorders>
            <w:shd w:val="clear" w:color="auto" w:fill="D9D9D9" w:themeFill="background1" w:themeFillShade="D9"/>
            <w:vAlign w:val="center"/>
          </w:tcPr>
          <w:p w14:paraId="6F93B511" w14:textId="77777777" w:rsidR="000A1EA3" w:rsidRPr="00F7535B" w:rsidRDefault="00A62BE7" w:rsidP="00131E85">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30</w:t>
            </w:r>
            <w:r w:rsidRPr="00F7535B">
              <w:rPr>
                <w:rFonts w:ascii="HGPｺﾞｼｯｸM" w:eastAsia="HGPｺﾞｼｯｸM" w:hAnsi="HGP創英角ｺﾞｼｯｸUB" w:hint="eastAsia"/>
                <w:sz w:val="21"/>
                <w:szCs w:val="21"/>
              </w:rPr>
              <w:t>年度</w:t>
            </w:r>
          </w:p>
          <w:p w14:paraId="109634F4" w14:textId="77777777" w:rsidR="00E00975" w:rsidRPr="00F7535B" w:rsidRDefault="00E00975" w:rsidP="00131E85">
            <w:pPr>
              <w:spacing w:line="260" w:lineRule="exact"/>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 w:val="21"/>
                <w:szCs w:val="21"/>
              </w:rPr>
              <w:t>（2018年度）</w:t>
            </w:r>
          </w:p>
        </w:tc>
        <w:tc>
          <w:tcPr>
            <w:tcW w:w="1769" w:type="dxa"/>
            <w:shd w:val="clear" w:color="auto" w:fill="D9D9D9" w:themeFill="background1" w:themeFillShade="D9"/>
            <w:vAlign w:val="center"/>
          </w:tcPr>
          <w:p w14:paraId="6D7A3E25" w14:textId="77777777" w:rsidR="00E00975" w:rsidRPr="00F7535B" w:rsidRDefault="00A62BE7" w:rsidP="00131E85">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31</w:t>
            </w:r>
            <w:r w:rsidRPr="00F7535B">
              <w:rPr>
                <w:rFonts w:ascii="HGPｺﾞｼｯｸM" w:eastAsia="HGPｺﾞｼｯｸM" w:hAnsi="HGP創英角ｺﾞｼｯｸUB" w:hint="eastAsia"/>
                <w:sz w:val="21"/>
                <w:szCs w:val="21"/>
              </w:rPr>
              <w:t>年度</w:t>
            </w:r>
          </w:p>
          <w:p w14:paraId="05AEF28D" w14:textId="77777777" w:rsidR="000A1EA3" w:rsidRPr="00F7535B" w:rsidRDefault="00E00975" w:rsidP="00131E85">
            <w:pPr>
              <w:spacing w:line="260" w:lineRule="exact"/>
              <w:jc w:val="center"/>
              <w:rPr>
                <w:rFonts w:ascii="HGPｺﾞｼｯｸM" w:eastAsia="HGPｺﾞｼｯｸM" w:hAnsi="HGP創英角ｺﾞｼｯｸUB"/>
                <w:szCs w:val="21"/>
              </w:rPr>
            </w:pPr>
            <w:r w:rsidRPr="00F7535B">
              <w:rPr>
                <w:rFonts w:ascii="HGPｺﾞｼｯｸM" w:eastAsia="HGPｺﾞｼｯｸM" w:hAnsi="HGP創英角ｺﾞｼｯｸUB" w:hint="eastAsia"/>
                <w:sz w:val="21"/>
                <w:szCs w:val="21"/>
              </w:rPr>
              <w:t>（2019年度）</w:t>
            </w:r>
            <w:r w:rsidR="000A1EA3" w:rsidRPr="00F7535B">
              <w:rPr>
                <w:rFonts w:ascii="HGPｺﾞｼｯｸM" w:eastAsia="HGPｺﾞｼｯｸM" w:hAnsi="HGP創英角ｺﾞｼｯｸUB"/>
                <w:sz w:val="21"/>
                <w:szCs w:val="21"/>
              </w:rPr>
              <w:t xml:space="preserve"> </w:t>
            </w:r>
          </w:p>
        </w:tc>
        <w:tc>
          <w:tcPr>
            <w:tcW w:w="1770" w:type="dxa"/>
            <w:tcBorders>
              <w:right w:val="single" w:sz="12" w:space="0" w:color="auto"/>
            </w:tcBorders>
            <w:shd w:val="clear" w:color="auto" w:fill="D9D9D9" w:themeFill="background1" w:themeFillShade="D9"/>
            <w:vAlign w:val="center"/>
          </w:tcPr>
          <w:p w14:paraId="239BCE49" w14:textId="77777777" w:rsidR="000A1EA3" w:rsidRPr="00F7535B" w:rsidRDefault="00A62BE7" w:rsidP="00131E85">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平成</w:t>
            </w:r>
            <w:r w:rsidR="000A1EA3" w:rsidRPr="00F7535B">
              <w:rPr>
                <w:rFonts w:ascii="HGPｺﾞｼｯｸM" w:eastAsia="HGPｺﾞｼｯｸM" w:hAnsi="HGP創英角ｺﾞｼｯｸUB" w:hint="eastAsia"/>
                <w:sz w:val="21"/>
                <w:szCs w:val="21"/>
              </w:rPr>
              <w:t>32</w:t>
            </w:r>
            <w:r w:rsidRPr="00F7535B">
              <w:rPr>
                <w:rFonts w:ascii="HGPｺﾞｼｯｸM" w:eastAsia="HGPｺﾞｼｯｸM" w:hAnsi="HGP創英角ｺﾞｼｯｸUB" w:hint="eastAsia"/>
                <w:sz w:val="21"/>
                <w:szCs w:val="21"/>
              </w:rPr>
              <w:t>年度</w:t>
            </w:r>
          </w:p>
          <w:p w14:paraId="2B458FCD" w14:textId="77777777" w:rsidR="00E00975" w:rsidRPr="00F7535B" w:rsidRDefault="00E00975" w:rsidP="00131E85">
            <w:pPr>
              <w:spacing w:line="260" w:lineRule="exact"/>
              <w:jc w:val="center"/>
              <w:rPr>
                <w:rFonts w:ascii="HGPｺﾞｼｯｸM" w:eastAsia="HGPｺﾞｼｯｸM" w:hAnsi="HGP創英角ｺﾞｼｯｸUB"/>
                <w:sz w:val="21"/>
                <w:szCs w:val="21"/>
              </w:rPr>
            </w:pPr>
            <w:r w:rsidRPr="00F7535B">
              <w:rPr>
                <w:rFonts w:ascii="HGPｺﾞｼｯｸM" w:eastAsia="HGPｺﾞｼｯｸM" w:hAnsi="HGP創英角ｺﾞｼｯｸUB" w:hint="eastAsia"/>
                <w:sz w:val="21"/>
                <w:szCs w:val="21"/>
              </w:rPr>
              <w:t>（2020年度）</w:t>
            </w:r>
          </w:p>
        </w:tc>
      </w:tr>
      <w:tr w:rsidR="000A1EA3" w:rsidRPr="00F7535B" w14:paraId="468CB455" w14:textId="77777777" w:rsidTr="00131E85">
        <w:tc>
          <w:tcPr>
            <w:tcW w:w="2403" w:type="dxa"/>
            <w:vMerge w:val="restart"/>
            <w:vAlign w:val="center"/>
          </w:tcPr>
          <w:p w14:paraId="74BDF745" w14:textId="77777777" w:rsidR="00A62BE7" w:rsidRPr="00F7535B" w:rsidRDefault="000A1EA3" w:rsidP="00DB24E4">
            <w:pPr>
              <w:widowControl/>
              <w:jc w:val="left"/>
              <w:rPr>
                <w:rFonts w:ascii="HGPｺﾞｼｯｸM" w:eastAsia="HGPｺﾞｼｯｸM"/>
                <w:sz w:val="21"/>
                <w:szCs w:val="21"/>
              </w:rPr>
            </w:pPr>
            <w:r w:rsidRPr="00F7535B">
              <w:rPr>
                <w:rFonts w:ascii="HGPｺﾞｼｯｸM" w:eastAsia="HGPｺﾞｼｯｸM" w:hint="eastAsia"/>
                <w:sz w:val="21"/>
                <w:szCs w:val="21"/>
              </w:rPr>
              <w:t>スポーツ・レクリエーション</w:t>
            </w:r>
          </w:p>
          <w:p w14:paraId="36C40096" w14:textId="77777777" w:rsidR="000A1EA3" w:rsidRPr="00F7535B" w:rsidRDefault="000A1EA3" w:rsidP="00DB24E4">
            <w:pPr>
              <w:widowControl/>
              <w:jc w:val="left"/>
              <w:rPr>
                <w:rFonts w:ascii="HGPｺﾞｼｯｸM" w:eastAsia="HGPｺﾞｼｯｸM" w:hAnsi="游ゴシック"/>
                <w:color w:val="000000"/>
                <w:sz w:val="21"/>
                <w:szCs w:val="21"/>
              </w:rPr>
            </w:pPr>
            <w:r w:rsidRPr="00F7535B">
              <w:rPr>
                <w:rFonts w:ascii="HGPｺﾞｼｯｸM" w:eastAsia="HGPｺﾞｼｯｸM" w:hint="eastAsia"/>
                <w:spacing w:val="45"/>
                <w:kern w:val="0"/>
                <w:sz w:val="21"/>
                <w:szCs w:val="21"/>
                <w:fitText w:val="2140" w:id="1550467328"/>
              </w:rPr>
              <w:t>教室開催等事</w:t>
            </w:r>
            <w:r w:rsidRPr="00F7535B">
              <w:rPr>
                <w:rFonts w:ascii="HGPｺﾞｼｯｸM" w:eastAsia="HGPｺﾞｼｯｸM" w:hint="eastAsia"/>
                <w:spacing w:val="60"/>
                <w:kern w:val="0"/>
                <w:sz w:val="21"/>
                <w:szCs w:val="21"/>
                <w:fitText w:val="2140" w:id="1550467328"/>
              </w:rPr>
              <w:t>業</w:t>
            </w:r>
          </w:p>
        </w:tc>
        <w:tc>
          <w:tcPr>
            <w:tcW w:w="1698" w:type="dxa"/>
            <w:vAlign w:val="center"/>
          </w:tcPr>
          <w:p w14:paraId="18575156"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開催回数（回）</w:t>
            </w:r>
          </w:p>
        </w:tc>
        <w:tc>
          <w:tcPr>
            <w:tcW w:w="1604" w:type="dxa"/>
            <w:tcBorders>
              <w:left w:val="single" w:sz="12" w:space="0" w:color="auto"/>
            </w:tcBorders>
            <w:vAlign w:val="center"/>
          </w:tcPr>
          <w:p w14:paraId="68D817B9"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2</w:t>
            </w:r>
          </w:p>
        </w:tc>
        <w:tc>
          <w:tcPr>
            <w:tcW w:w="1769" w:type="dxa"/>
            <w:vAlign w:val="center"/>
          </w:tcPr>
          <w:p w14:paraId="4512F8FC"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2</w:t>
            </w:r>
          </w:p>
        </w:tc>
        <w:tc>
          <w:tcPr>
            <w:tcW w:w="1770" w:type="dxa"/>
            <w:tcBorders>
              <w:right w:val="single" w:sz="12" w:space="0" w:color="auto"/>
            </w:tcBorders>
            <w:vAlign w:val="center"/>
          </w:tcPr>
          <w:p w14:paraId="03E6C127"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2</w:t>
            </w:r>
          </w:p>
        </w:tc>
      </w:tr>
      <w:tr w:rsidR="000A1EA3" w:rsidRPr="00F7535B" w14:paraId="08924DF3" w14:textId="77777777" w:rsidTr="00131E85">
        <w:tc>
          <w:tcPr>
            <w:tcW w:w="2403" w:type="dxa"/>
            <w:vMerge/>
            <w:vAlign w:val="center"/>
          </w:tcPr>
          <w:p w14:paraId="1EEEFF71" w14:textId="77777777" w:rsidR="000A1EA3" w:rsidRPr="00F7535B" w:rsidRDefault="000A1EA3" w:rsidP="00DB24E4">
            <w:pPr>
              <w:widowControl/>
              <w:jc w:val="left"/>
              <w:rPr>
                <w:rFonts w:ascii="HGPｺﾞｼｯｸM" w:eastAsia="HGPｺﾞｼｯｸM" w:hAnsi="游ゴシック"/>
                <w:color w:val="000000"/>
                <w:sz w:val="21"/>
                <w:szCs w:val="21"/>
              </w:rPr>
            </w:pPr>
          </w:p>
        </w:tc>
        <w:tc>
          <w:tcPr>
            <w:tcW w:w="1698" w:type="dxa"/>
            <w:vAlign w:val="center"/>
          </w:tcPr>
          <w:p w14:paraId="51CA4E5E"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参加人数</w:t>
            </w:r>
          </w:p>
          <w:p w14:paraId="592D4E74"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（人/年）</w:t>
            </w:r>
          </w:p>
        </w:tc>
        <w:tc>
          <w:tcPr>
            <w:tcW w:w="1604" w:type="dxa"/>
            <w:tcBorders>
              <w:left w:val="single" w:sz="12" w:space="0" w:color="auto"/>
            </w:tcBorders>
            <w:vAlign w:val="center"/>
          </w:tcPr>
          <w:p w14:paraId="3A279DF8"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545</w:t>
            </w:r>
          </w:p>
        </w:tc>
        <w:tc>
          <w:tcPr>
            <w:tcW w:w="1769" w:type="dxa"/>
            <w:vAlign w:val="center"/>
          </w:tcPr>
          <w:p w14:paraId="1CE4072A"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545</w:t>
            </w:r>
          </w:p>
        </w:tc>
        <w:tc>
          <w:tcPr>
            <w:tcW w:w="1770" w:type="dxa"/>
            <w:tcBorders>
              <w:right w:val="single" w:sz="12" w:space="0" w:color="auto"/>
            </w:tcBorders>
            <w:vAlign w:val="center"/>
          </w:tcPr>
          <w:p w14:paraId="72F3A874"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545</w:t>
            </w:r>
          </w:p>
        </w:tc>
      </w:tr>
      <w:tr w:rsidR="000A1EA3" w:rsidRPr="00F7535B" w14:paraId="15657AC0" w14:textId="77777777" w:rsidTr="00131E85">
        <w:tc>
          <w:tcPr>
            <w:tcW w:w="2403" w:type="dxa"/>
            <w:vMerge w:val="restart"/>
            <w:vAlign w:val="center"/>
          </w:tcPr>
          <w:p w14:paraId="6FC514A7" w14:textId="77777777" w:rsidR="000A1EA3" w:rsidRPr="00F7535B" w:rsidRDefault="000A1EA3" w:rsidP="00DB24E4">
            <w:pPr>
              <w:widowControl/>
              <w:jc w:val="left"/>
              <w:rPr>
                <w:rFonts w:ascii="HGPｺﾞｼｯｸM" w:eastAsia="HGPｺﾞｼｯｸM" w:hAnsi="游ゴシック"/>
                <w:color w:val="000000"/>
                <w:sz w:val="21"/>
                <w:szCs w:val="21"/>
              </w:rPr>
            </w:pPr>
            <w:r w:rsidRPr="00B10C5B">
              <w:rPr>
                <w:rFonts w:ascii="HGPｺﾞｼｯｸM" w:eastAsia="HGPｺﾞｼｯｸM" w:hint="eastAsia"/>
                <w:spacing w:val="15"/>
                <w:kern w:val="0"/>
                <w:sz w:val="21"/>
                <w:szCs w:val="21"/>
                <w:fitText w:val="2140" w:id="1550467074"/>
              </w:rPr>
              <w:t>声の広報等発行事業</w:t>
            </w:r>
          </w:p>
        </w:tc>
        <w:tc>
          <w:tcPr>
            <w:tcW w:w="1698" w:type="dxa"/>
            <w:vAlign w:val="center"/>
          </w:tcPr>
          <w:p w14:paraId="76B63F67"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発行回数（回）</w:t>
            </w:r>
          </w:p>
        </w:tc>
        <w:tc>
          <w:tcPr>
            <w:tcW w:w="1604" w:type="dxa"/>
            <w:tcBorders>
              <w:left w:val="single" w:sz="12" w:space="0" w:color="auto"/>
            </w:tcBorders>
            <w:vAlign w:val="center"/>
          </w:tcPr>
          <w:p w14:paraId="48AB529F"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21</w:t>
            </w:r>
          </w:p>
        </w:tc>
        <w:tc>
          <w:tcPr>
            <w:tcW w:w="1769" w:type="dxa"/>
            <w:vAlign w:val="center"/>
          </w:tcPr>
          <w:p w14:paraId="6F8D6F82"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21</w:t>
            </w:r>
          </w:p>
        </w:tc>
        <w:tc>
          <w:tcPr>
            <w:tcW w:w="1770" w:type="dxa"/>
            <w:tcBorders>
              <w:right w:val="single" w:sz="12" w:space="0" w:color="auto"/>
            </w:tcBorders>
            <w:vAlign w:val="center"/>
          </w:tcPr>
          <w:p w14:paraId="1FFBAE96" w14:textId="77777777" w:rsidR="000A1EA3" w:rsidRPr="00F7535B" w:rsidRDefault="000A1EA3" w:rsidP="00DB24E4">
            <w:pPr>
              <w:jc w:val="right"/>
              <w:rPr>
                <w:rFonts w:ascii="HGPｺﾞｼｯｸM" w:eastAsia="HGPｺﾞｼｯｸM"/>
                <w:color w:val="000000" w:themeColor="text1"/>
              </w:rPr>
            </w:pPr>
            <w:r w:rsidRPr="00F7535B">
              <w:rPr>
                <w:rFonts w:ascii="HGPｺﾞｼｯｸM" w:eastAsia="HGPｺﾞｼｯｸM" w:hint="eastAsia"/>
                <w:color w:val="000000" w:themeColor="text1"/>
              </w:rPr>
              <w:t>21</w:t>
            </w:r>
          </w:p>
        </w:tc>
      </w:tr>
      <w:tr w:rsidR="000A1EA3" w:rsidRPr="00F7535B" w14:paraId="425BF8B0" w14:textId="77777777" w:rsidTr="00131E85">
        <w:tc>
          <w:tcPr>
            <w:tcW w:w="2403" w:type="dxa"/>
            <w:vMerge/>
            <w:vAlign w:val="center"/>
          </w:tcPr>
          <w:p w14:paraId="7122CB73" w14:textId="77777777" w:rsidR="000A1EA3" w:rsidRPr="00F7535B" w:rsidRDefault="000A1EA3" w:rsidP="00DB24E4">
            <w:pPr>
              <w:widowControl/>
              <w:jc w:val="left"/>
              <w:rPr>
                <w:rFonts w:ascii="HGPｺﾞｼｯｸM" w:eastAsia="HGPｺﾞｼｯｸM" w:hAnsi="游ゴシック"/>
                <w:color w:val="000000"/>
                <w:sz w:val="21"/>
                <w:szCs w:val="21"/>
              </w:rPr>
            </w:pPr>
          </w:p>
        </w:tc>
        <w:tc>
          <w:tcPr>
            <w:tcW w:w="1698" w:type="dxa"/>
            <w:vAlign w:val="center"/>
          </w:tcPr>
          <w:p w14:paraId="5EE3E15A"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利用者数</w:t>
            </w:r>
          </w:p>
          <w:p w14:paraId="67492D28"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（人/年）</w:t>
            </w:r>
          </w:p>
        </w:tc>
        <w:tc>
          <w:tcPr>
            <w:tcW w:w="1604" w:type="dxa"/>
            <w:tcBorders>
              <w:left w:val="single" w:sz="12" w:space="0" w:color="auto"/>
            </w:tcBorders>
            <w:vAlign w:val="center"/>
          </w:tcPr>
          <w:p w14:paraId="7D565435"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5</w:t>
            </w:r>
          </w:p>
        </w:tc>
        <w:tc>
          <w:tcPr>
            <w:tcW w:w="1769" w:type="dxa"/>
            <w:vAlign w:val="center"/>
          </w:tcPr>
          <w:p w14:paraId="73E97F0B"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5</w:t>
            </w:r>
          </w:p>
        </w:tc>
        <w:tc>
          <w:tcPr>
            <w:tcW w:w="1770" w:type="dxa"/>
            <w:tcBorders>
              <w:right w:val="single" w:sz="12" w:space="0" w:color="auto"/>
            </w:tcBorders>
            <w:vAlign w:val="center"/>
          </w:tcPr>
          <w:p w14:paraId="5FBBCAB2"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5</w:t>
            </w:r>
          </w:p>
        </w:tc>
      </w:tr>
      <w:tr w:rsidR="000A1EA3" w:rsidRPr="00F7535B" w14:paraId="443CAE35" w14:textId="77777777" w:rsidTr="00131E85">
        <w:tc>
          <w:tcPr>
            <w:tcW w:w="2403" w:type="dxa"/>
            <w:vMerge w:val="restart"/>
            <w:vAlign w:val="center"/>
          </w:tcPr>
          <w:p w14:paraId="5D605299" w14:textId="77777777" w:rsidR="000A1EA3" w:rsidRPr="00F7535B" w:rsidRDefault="000A1EA3" w:rsidP="00DB24E4">
            <w:pPr>
              <w:widowControl/>
              <w:jc w:val="left"/>
              <w:rPr>
                <w:rFonts w:ascii="HGPｺﾞｼｯｸM" w:eastAsia="HGPｺﾞｼｯｸM" w:hAnsi="游ゴシック"/>
                <w:color w:val="000000"/>
                <w:sz w:val="21"/>
                <w:szCs w:val="21"/>
              </w:rPr>
            </w:pPr>
            <w:r w:rsidRPr="00B10C5B">
              <w:rPr>
                <w:rFonts w:ascii="HGPｺﾞｼｯｸM" w:eastAsia="HGPｺﾞｼｯｸM" w:hint="eastAsia"/>
                <w:spacing w:val="15"/>
                <w:w w:val="92"/>
                <w:kern w:val="0"/>
                <w:sz w:val="21"/>
                <w:szCs w:val="21"/>
                <w:fitText w:val="2140" w:id="1550465537"/>
              </w:rPr>
              <w:t>要約筆記奉仕員養成事</w:t>
            </w:r>
            <w:r w:rsidRPr="00B10C5B">
              <w:rPr>
                <w:rFonts w:ascii="HGPｺﾞｼｯｸM" w:eastAsia="HGPｺﾞｼｯｸM" w:hint="eastAsia"/>
                <w:spacing w:val="-75"/>
                <w:w w:val="92"/>
                <w:kern w:val="0"/>
                <w:sz w:val="21"/>
                <w:szCs w:val="21"/>
                <w:fitText w:val="2140" w:id="1550465537"/>
              </w:rPr>
              <w:t>業</w:t>
            </w:r>
          </w:p>
        </w:tc>
        <w:tc>
          <w:tcPr>
            <w:tcW w:w="1698" w:type="dxa"/>
            <w:vAlign w:val="center"/>
          </w:tcPr>
          <w:p w14:paraId="534DAF8B"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講座回数（回）</w:t>
            </w:r>
          </w:p>
        </w:tc>
        <w:tc>
          <w:tcPr>
            <w:tcW w:w="1604" w:type="dxa"/>
            <w:tcBorders>
              <w:left w:val="single" w:sz="12" w:space="0" w:color="auto"/>
            </w:tcBorders>
            <w:vAlign w:val="center"/>
          </w:tcPr>
          <w:p w14:paraId="665439EA"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 xml:space="preserve">16 </w:t>
            </w:r>
          </w:p>
        </w:tc>
        <w:tc>
          <w:tcPr>
            <w:tcW w:w="1769" w:type="dxa"/>
            <w:vAlign w:val="center"/>
          </w:tcPr>
          <w:p w14:paraId="483EBEB8"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16</w:t>
            </w:r>
          </w:p>
        </w:tc>
        <w:tc>
          <w:tcPr>
            <w:tcW w:w="1770" w:type="dxa"/>
            <w:tcBorders>
              <w:right w:val="single" w:sz="12" w:space="0" w:color="auto"/>
            </w:tcBorders>
            <w:vAlign w:val="center"/>
          </w:tcPr>
          <w:p w14:paraId="2A276439"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 xml:space="preserve">16 </w:t>
            </w:r>
          </w:p>
        </w:tc>
      </w:tr>
      <w:tr w:rsidR="000A1EA3" w:rsidRPr="00F7535B" w14:paraId="59B1B764" w14:textId="77777777" w:rsidTr="00131E85">
        <w:tc>
          <w:tcPr>
            <w:tcW w:w="2403" w:type="dxa"/>
            <w:vMerge/>
            <w:vAlign w:val="center"/>
          </w:tcPr>
          <w:p w14:paraId="66F3F660" w14:textId="77777777" w:rsidR="000A1EA3" w:rsidRPr="00F7535B" w:rsidRDefault="000A1EA3" w:rsidP="00DB24E4">
            <w:pPr>
              <w:widowControl/>
              <w:jc w:val="left"/>
              <w:rPr>
                <w:rFonts w:ascii="HGPｺﾞｼｯｸM" w:eastAsia="HGPｺﾞｼｯｸM" w:hAnsi="游ゴシック"/>
                <w:color w:val="000000"/>
                <w:sz w:val="21"/>
                <w:szCs w:val="21"/>
              </w:rPr>
            </w:pPr>
          </w:p>
        </w:tc>
        <w:tc>
          <w:tcPr>
            <w:tcW w:w="1698" w:type="dxa"/>
            <w:vAlign w:val="center"/>
          </w:tcPr>
          <w:p w14:paraId="383FB9E3"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講座修了者数</w:t>
            </w:r>
          </w:p>
          <w:p w14:paraId="7FCAFA59"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（人/年）</w:t>
            </w:r>
          </w:p>
        </w:tc>
        <w:tc>
          <w:tcPr>
            <w:tcW w:w="1604" w:type="dxa"/>
            <w:tcBorders>
              <w:left w:val="single" w:sz="12" w:space="0" w:color="auto"/>
            </w:tcBorders>
            <w:vAlign w:val="center"/>
          </w:tcPr>
          <w:p w14:paraId="28F33413"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3</w:t>
            </w:r>
          </w:p>
        </w:tc>
        <w:tc>
          <w:tcPr>
            <w:tcW w:w="1769" w:type="dxa"/>
            <w:vAlign w:val="center"/>
          </w:tcPr>
          <w:p w14:paraId="15218D9A"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3</w:t>
            </w:r>
          </w:p>
        </w:tc>
        <w:tc>
          <w:tcPr>
            <w:tcW w:w="1770" w:type="dxa"/>
            <w:tcBorders>
              <w:right w:val="single" w:sz="12" w:space="0" w:color="auto"/>
            </w:tcBorders>
            <w:vAlign w:val="center"/>
          </w:tcPr>
          <w:p w14:paraId="43421879"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3</w:t>
            </w:r>
          </w:p>
        </w:tc>
      </w:tr>
      <w:tr w:rsidR="000A1EA3" w:rsidRPr="00F7535B" w14:paraId="30F04D86" w14:textId="77777777" w:rsidTr="00131E85">
        <w:tc>
          <w:tcPr>
            <w:tcW w:w="2403" w:type="dxa"/>
            <w:vAlign w:val="center"/>
          </w:tcPr>
          <w:p w14:paraId="11D56494" w14:textId="77777777" w:rsidR="000A1EA3" w:rsidRPr="00F7535B" w:rsidRDefault="000A1EA3" w:rsidP="00DB24E4">
            <w:pPr>
              <w:widowControl/>
              <w:jc w:val="left"/>
              <w:rPr>
                <w:rFonts w:ascii="HGPｺﾞｼｯｸM" w:eastAsia="HGPｺﾞｼｯｸM" w:hAnsi="游ゴシック"/>
                <w:color w:val="000000"/>
                <w:sz w:val="21"/>
                <w:szCs w:val="21"/>
              </w:rPr>
            </w:pPr>
            <w:r w:rsidRPr="00B10C5B">
              <w:rPr>
                <w:rFonts w:ascii="HGPｺﾞｼｯｸM" w:eastAsia="HGPｺﾞｼｯｸM" w:hint="eastAsia"/>
                <w:spacing w:val="15"/>
                <w:w w:val="92"/>
                <w:kern w:val="0"/>
                <w:sz w:val="21"/>
                <w:szCs w:val="21"/>
                <w:fitText w:val="2140" w:id="1550465538"/>
              </w:rPr>
              <w:t>自動車運転免許取得事</w:t>
            </w:r>
            <w:r w:rsidRPr="00B10C5B">
              <w:rPr>
                <w:rFonts w:ascii="HGPｺﾞｼｯｸM" w:eastAsia="HGPｺﾞｼｯｸM" w:hint="eastAsia"/>
                <w:spacing w:val="-75"/>
                <w:w w:val="92"/>
                <w:kern w:val="0"/>
                <w:sz w:val="21"/>
                <w:szCs w:val="21"/>
                <w:fitText w:val="2140" w:id="1550465538"/>
              </w:rPr>
              <w:t>業</w:t>
            </w:r>
          </w:p>
        </w:tc>
        <w:tc>
          <w:tcPr>
            <w:tcW w:w="1698" w:type="dxa"/>
            <w:vAlign w:val="center"/>
          </w:tcPr>
          <w:p w14:paraId="42802ECC"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利用件数</w:t>
            </w:r>
          </w:p>
          <w:p w14:paraId="4A902851"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（件/年）</w:t>
            </w:r>
          </w:p>
        </w:tc>
        <w:tc>
          <w:tcPr>
            <w:tcW w:w="1604" w:type="dxa"/>
            <w:tcBorders>
              <w:left w:val="single" w:sz="12" w:space="0" w:color="auto"/>
            </w:tcBorders>
            <w:vAlign w:val="center"/>
          </w:tcPr>
          <w:p w14:paraId="17678DF6"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 xml:space="preserve">1 </w:t>
            </w:r>
          </w:p>
        </w:tc>
        <w:tc>
          <w:tcPr>
            <w:tcW w:w="1769" w:type="dxa"/>
            <w:vAlign w:val="center"/>
          </w:tcPr>
          <w:p w14:paraId="7ABDC45F"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1</w:t>
            </w:r>
          </w:p>
        </w:tc>
        <w:tc>
          <w:tcPr>
            <w:tcW w:w="1770" w:type="dxa"/>
            <w:tcBorders>
              <w:right w:val="single" w:sz="12" w:space="0" w:color="auto"/>
            </w:tcBorders>
            <w:vAlign w:val="center"/>
          </w:tcPr>
          <w:p w14:paraId="5D235E94"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 xml:space="preserve">1 </w:t>
            </w:r>
          </w:p>
        </w:tc>
      </w:tr>
      <w:tr w:rsidR="000A1EA3" w:rsidRPr="00F7535B" w14:paraId="044C815E" w14:textId="77777777" w:rsidTr="00131E85">
        <w:tc>
          <w:tcPr>
            <w:tcW w:w="2403" w:type="dxa"/>
            <w:vAlign w:val="center"/>
          </w:tcPr>
          <w:p w14:paraId="0DDAEDE4" w14:textId="77777777" w:rsidR="000A1EA3" w:rsidRPr="00F7535B" w:rsidRDefault="000A1EA3" w:rsidP="00DB24E4">
            <w:pPr>
              <w:widowControl/>
              <w:jc w:val="left"/>
              <w:rPr>
                <w:rFonts w:ascii="HGPｺﾞｼｯｸM" w:eastAsia="HGPｺﾞｼｯｸM" w:hAnsi="游ゴシック"/>
                <w:color w:val="000000"/>
                <w:sz w:val="21"/>
                <w:szCs w:val="21"/>
              </w:rPr>
            </w:pPr>
            <w:r w:rsidRPr="00F7535B">
              <w:rPr>
                <w:rFonts w:ascii="HGPｺﾞｼｯｸM" w:eastAsia="HGPｺﾞｼｯｸM" w:hint="eastAsia"/>
                <w:sz w:val="21"/>
                <w:szCs w:val="21"/>
              </w:rPr>
              <w:t>自動車改造費助成事業</w:t>
            </w:r>
          </w:p>
        </w:tc>
        <w:tc>
          <w:tcPr>
            <w:tcW w:w="1698" w:type="dxa"/>
            <w:vAlign w:val="center"/>
          </w:tcPr>
          <w:p w14:paraId="22E4FFFF"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利用件数</w:t>
            </w:r>
          </w:p>
          <w:p w14:paraId="463DAE02"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（件/年）</w:t>
            </w:r>
          </w:p>
        </w:tc>
        <w:tc>
          <w:tcPr>
            <w:tcW w:w="1604" w:type="dxa"/>
            <w:tcBorders>
              <w:left w:val="single" w:sz="12" w:space="0" w:color="auto"/>
            </w:tcBorders>
            <w:vAlign w:val="center"/>
          </w:tcPr>
          <w:p w14:paraId="47494A6F"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 xml:space="preserve">2 </w:t>
            </w:r>
          </w:p>
        </w:tc>
        <w:tc>
          <w:tcPr>
            <w:tcW w:w="1769" w:type="dxa"/>
            <w:vAlign w:val="center"/>
          </w:tcPr>
          <w:p w14:paraId="61B957A5"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2</w:t>
            </w:r>
          </w:p>
        </w:tc>
        <w:tc>
          <w:tcPr>
            <w:tcW w:w="1770" w:type="dxa"/>
            <w:tcBorders>
              <w:right w:val="single" w:sz="12" w:space="0" w:color="auto"/>
            </w:tcBorders>
            <w:vAlign w:val="center"/>
          </w:tcPr>
          <w:p w14:paraId="1E642E2F"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 xml:space="preserve">2 </w:t>
            </w:r>
          </w:p>
        </w:tc>
      </w:tr>
      <w:tr w:rsidR="000A1EA3" w:rsidRPr="00F7535B" w14:paraId="02898888" w14:textId="77777777" w:rsidTr="00131E85">
        <w:tc>
          <w:tcPr>
            <w:tcW w:w="2403" w:type="dxa"/>
            <w:vMerge w:val="restart"/>
            <w:vAlign w:val="center"/>
          </w:tcPr>
          <w:p w14:paraId="060BA0C9" w14:textId="77777777" w:rsidR="00A62BE7" w:rsidRPr="00F7535B" w:rsidRDefault="000A1EA3" w:rsidP="00A62BE7">
            <w:pPr>
              <w:widowControl/>
              <w:jc w:val="left"/>
              <w:rPr>
                <w:rFonts w:ascii="HGPｺﾞｼｯｸM" w:eastAsia="HGPｺﾞｼｯｸM"/>
                <w:w w:val="90"/>
                <w:sz w:val="21"/>
                <w:szCs w:val="21"/>
              </w:rPr>
            </w:pPr>
            <w:r w:rsidRPr="00B10C5B">
              <w:rPr>
                <w:rFonts w:ascii="HGPｺﾞｼｯｸM" w:eastAsia="HGPｺﾞｼｯｸM" w:hint="eastAsia"/>
                <w:spacing w:val="15"/>
                <w:w w:val="98"/>
                <w:kern w:val="0"/>
                <w:sz w:val="21"/>
                <w:szCs w:val="21"/>
                <w:fitText w:val="2058" w:id="1550467073"/>
              </w:rPr>
              <w:t>重度障害者外出支援</w:t>
            </w:r>
            <w:r w:rsidRPr="00B10C5B">
              <w:rPr>
                <w:rFonts w:ascii="HGPｺﾞｼｯｸM" w:eastAsia="HGPｺﾞｼｯｸM" w:hint="eastAsia"/>
                <w:w w:val="98"/>
                <w:kern w:val="0"/>
                <w:sz w:val="21"/>
                <w:szCs w:val="21"/>
                <w:fitText w:val="2058" w:id="1550467073"/>
              </w:rPr>
              <w:t>サ</w:t>
            </w:r>
          </w:p>
          <w:p w14:paraId="0723E3E3" w14:textId="77777777" w:rsidR="000A1EA3" w:rsidRPr="00F7535B" w:rsidRDefault="000A1EA3" w:rsidP="00A62BE7">
            <w:pPr>
              <w:widowControl/>
              <w:jc w:val="left"/>
              <w:rPr>
                <w:rFonts w:ascii="HGPｺﾞｼｯｸM" w:eastAsia="HGPｺﾞｼｯｸM" w:hAnsi="游ゴシック"/>
                <w:color w:val="000000"/>
                <w:w w:val="90"/>
                <w:sz w:val="21"/>
                <w:szCs w:val="21"/>
              </w:rPr>
            </w:pPr>
            <w:r w:rsidRPr="00B10C5B">
              <w:rPr>
                <w:rFonts w:ascii="HGPｺﾞｼｯｸM" w:eastAsia="HGPｺﾞｼｯｸM" w:hint="eastAsia"/>
                <w:w w:val="78"/>
                <w:kern w:val="0"/>
                <w:sz w:val="21"/>
                <w:szCs w:val="21"/>
                <w:fitText w:val="2111" w:id="1550467072"/>
              </w:rPr>
              <w:t>ービス（お太助タクシー</w:t>
            </w:r>
            <w:r w:rsidR="005E1579" w:rsidRPr="00B10C5B">
              <w:rPr>
                <w:rFonts w:ascii="HGPｺﾞｼｯｸM" w:eastAsia="HGPｺﾞｼｯｸM" w:hint="eastAsia"/>
                <w:w w:val="78"/>
                <w:kern w:val="0"/>
                <w:sz w:val="21"/>
                <w:szCs w:val="21"/>
                <w:fitText w:val="2111" w:id="1550467072"/>
              </w:rPr>
              <w:t>チケット</w:t>
            </w:r>
            <w:r w:rsidRPr="00B10C5B">
              <w:rPr>
                <w:rFonts w:ascii="HGPｺﾞｼｯｸM" w:eastAsia="HGPｺﾞｼｯｸM" w:hint="eastAsia"/>
                <w:spacing w:val="165"/>
                <w:w w:val="78"/>
                <w:kern w:val="0"/>
                <w:sz w:val="21"/>
                <w:szCs w:val="21"/>
                <w:fitText w:val="2111" w:id="1550467072"/>
              </w:rPr>
              <w:t>）</w:t>
            </w:r>
          </w:p>
        </w:tc>
        <w:tc>
          <w:tcPr>
            <w:tcW w:w="1698" w:type="dxa"/>
            <w:vAlign w:val="center"/>
          </w:tcPr>
          <w:p w14:paraId="06EA3D08"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チケット使用枚数</w:t>
            </w:r>
          </w:p>
          <w:p w14:paraId="63340CE8"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w:t>
            </w:r>
            <w:r w:rsidR="00D77A6A" w:rsidRPr="00F7535B">
              <w:rPr>
                <w:rFonts w:ascii="HGPｺﾞｼｯｸM" w:eastAsia="HGPｺﾞｼｯｸM" w:hAnsi="游ゴシック" w:hint="eastAsia"/>
                <w:color w:val="000000"/>
                <w:sz w:val="18"/>
                <w:szCs w:val="21"/>
              </w:rPr>
              <w:t>枚</w:t>
            </w:r>
            <w:r w:rsidRPr="00F7535B">
              <w:rPr>
                <w:rFonts w:ascii="HGPｺﾞｼｯｸM" w:eastAsia="HGPｺﾞｼｯｸM" w:hAnsi="游ゴシック" w:hint="eastAsia"/>
                <w:color w:val="000000"/>
                <w:sz w:val="18"/>
                <w:szCs w:val="21"/>
              </w:rPr>
              <w:t>/年）</w:t>
            </w:r>
          </w:p>
        </w:tc>
        <w:tc>
          <w:tcPr>
            <w:tcW w:w="1604" w:type="dxa"/>
            <w:tcBorders>
              <w:left w:val="single" w:sz="12" w:space="0" w:color="auto"/>
            </w:tcBorders>
            <w:vAlign w:val="center"/>
          </w:tcPr>
          <w:p w14:paraId="5EE0188A" w14:textId="77777777" w:rsidR="000A1EA3" w:rsidRPr="00F7535B" w:rsidRDefault="000A1EA3" w:rsidP="00DB24E4">
            <w:pPr>
              <w:ind w:leftChars="-50" w:left="-112"/>
              <w:jc w:val="right"/>
              <w:rPr>
                <w:rFonts w:ascii="HGPｺﾞｼｯｸM" w:eastAsia="HGPｺﾞｼｯｸM"/>
                <w:strike/>
              </w:rPr>
            </w:pPr>
            <w:r w:rsidRPr="00F7535B">
              <w:rPr>
                <w:rFonts w:ascii="HGPｺﾞｼｯｸM" w:eastAsia="HGPｺﾞｼｯｸM" w:hint="eastAsia"/>
              </w:rPr>
              <w:t>18,560</w:t>
            </w:r>
          </w:p>
        </w:tc>
        <w:tc>
          <w:tcPr>
            <w:tcW w:w="1769" w:type="dxa"/>
            <w:vAlign w:val="center"/>
          </w:tcPr>
          <w:p w14:paraId="561A546D" w14:textId="77777777" w:rsidR="000A1EA3" w:rsidRPr="00F7535B" w:rsidRDefault="000A1EA3" w:rsidP="00DB24E4">
            <w:pPr>
              <w:ind w:leftChars="-50" w:left="-112"/>
              <w:jc w:val="right"/>
              <w:rPr>
                <w:rFonts w:ascii="HGPｺﾞｼｯｸM" w:eastAsia="HGPｺﾞｼｯｸM"/>
                <w:strike/>
              </w:rPr>
            </w:pPr>
            <w:r w:rsidRPr="00F7535B">
              <w:rPr>
                <w:rFonts w:ascii="HGPｺﾞｼｯｸM" w:eastAsia="HGPｺﾞｼｯｸM" w:hint="eastAsia"/>
              </w:rPr>
              <w:t>18,560</w:t>
            </w:r>
          </w:p>
        </w:tc>
        <w:tc>
          <w:tcPr>
            <w:tcW w:w="1770" w:type="dxa"/>
            <w:tcBorders>
              <w:right w:val="single" w:sz="12" w:space="0" w:color="auto"/>
            </w:tcBorders>
            <w:vAlign w:val="center"/>
          </w:tcPr>
          <w:p w14:paraId="4B25C1D3" w14:textId="77777777" w:rsidR="000A1EA3" w:rsidRPr="00F7535B" w:rsidRDefault="000A1EA3" w:rsidP="00DB24E4">
            <w:pPr>
              <w:ind w:leftChars="-50" w:left="-112"/>
              <w:jc w:val="right"/>
              <w:rPr>
                <w:rFonts w:ascii="HGPｺﾞｼｯｸM" w:eastAsia="HGPｺﾞｼｯｸM"/>
                <w:strike/>
              </w:rPr>
            </w:pPr>
            <w:r w:rsidRPr="00F7535B">
              <w:rPr>
                <w:rFonts w:ascii="HGPｺﾞｼｯｸM" w:eastAsia="HGPｺﾞｼｯｸM" w:hint="eastAsia"/>
              </w:rPr>
              <w:t>18,560</w:t>
            </w:r>
          </w:p>
        </w:tc>
      </w:tr>
      <w:tr w:rsidR="000A1EA3" w:rsidRPr="00F7535B" w14:paraId="314694B2" w14:textId="77777777" w:rsidTr="00131E85">
        <w:tc>
          <w:tcPr>
            <w:tcW w:w="2403" w:type="dxa"/>
            <w:vMerge/>
            <w:vAlign w:val="center"/>
          </w:tcPr>
          <w:p w14:paraId="71478AD1" w14:textId="77777777" w:rsidR="000A1EA3" w:rsidRPr="00F7535B" w:rsidRDefault="000A1EA3" w:rsidP="00DB24E4">
            <w:pPr>
              <w:widowControl/>
              <w:jc w:val="left"/>
              <w:rPr>
                <w:rFonts w:ascii="HGPｺﾞｼｯｸM" w:eastAsia="HGPｺﾞｼｯｸM" w:hAnsi="游ゴシック"/>
                <w:color w:val="000000"/>
                <w:sz w:val="21"/>
                <w:szCs w:val="21"/>
              </w:rPr>
            </w:pPr>
          </w:p>
        </w:tc>
        <w:tc>
          <w:tcPr>
            <w:tcW w:w="1698" w:type="dxa"/>
            <w:vAlign w:val="center"/>
          </w:tcPr>
          <w:p w14:paraId="60A563B8"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利用者数</w:t>
            </w:r>
          </w:p>
          <w:p w14:paraId="43EF7B0F" w14:textId="77777777" w:rsidR="000A1EA3" w:rsidRPr="00F7535B" w:rsidRDefault="000A1EA3" w:rsidP="00DB24E4">
            <w:pPr>
              <w:widowControl/>
              <w:snapToGrid w:val="0"/>
              <w:jc w:val="center"/>
              <w:rPr>
                <w:rFonts w:ascii="HGPｺﾞｼｯｸM" w:eastAsia="HGPｺﾞｼｯｸM" w:hAnsi="游ゴシック"/>
                <w:color w:val="000000"/>
                <w:sz w:val="18"/>
                <w:szCs w:val="21"/>
              </w:rPr>
            </w:pPr>
            <w:r w:rsidRPr="00F7535B">
              <w:rPr>
                <w:rFonts w:ascii="HGPｺﾞｼｯｸM" w:eastAsia="HGPｺﾞｼｯｸM" w:hAnsi="游ゴシック" w:hint="eastAsia"/>
                <w:color w:val="000000"/>
                <w:sz w:val="18"/>
                <w:szCs w:val="21"/>
              </w:rPr>
              <w:t>（人/年）</w:t>
            </w:r>
          </w:p>
        </w:tc>
        <w:tc>
          <w:tcPr>
            <w:tcW w:w="1604" w:type="dxa"/>
            <w:tcBorders>
              <w:left w:val="single" w:sz="12" w:space="0" w:color="auto"/>
              <w:bottom w:val="single" w:sz="12" w:space="0" w:color="auto"/>
            </w:tcBorders>
            <w:vAlign w:val="center"/>
          </w:tcPr>
          <w:p w14:paraId="5550D9E5"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 xml:space="preserve">320 </w:t>
            </w:r>
          </w:p>
        </w:tc>
        <w:tc>
          <w:tcPr>
            <w:tcW w:w="1769" w:type="dxa"/>
            <w:tcBorders>
              <w:bottom w:val="single" w:sz="12" w:space="0" w:color="auto"/>
            </w:tcBorders>
            <w:vAlign w:val="center"/>
          </w:tcPr>
          <w:p w14:paraId="19C4122A"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 xml:space="preserve">320 </w:t>
            </w:r>
          </w:p>
        </w:tc>
        <w:tc>
          <w:tcPr>
            <w:tcW w:w="1770" w:type="dxa"/>
            <w:tcBorders>
              <w:bottom w:val="single" w:sz="12" w:space="0" w:color="auto"/>
              <w:right w:val="single" w:sz="12" w:space="0" w:color="auto"/>
            </w:tcBorders>
            <w:vAlign w:val="center"/>
          </w:tcPr>
          <w:p w14:paraId="11F9A549" w14:textId="77777777" w:rsidR="000A1EA3" w:rsidRPr="00F7535B" w:rsidRDefault="000A1EA3" w:rsidP="00DB24E4">
            <w:pPr>
              <w:jc w:val="right"/>
              <w:rPr>
                <w:rFonts w:ascii="HGPｺﾞｼｯｸM" w:eastAsia="HGPｺﾞｼｯｸM"/>
              </w:rPr>
            </w:pPr>
            <w:r w:rsidRPr="00F7535B">
              <w:rPr>
                <w:rFonts w:ascii="HGPｺﾞｼｯｸM" w:eastAsia="HGPｺﾞｼｯｸM" w:hint="eastAsia"/>
              </w:rPr>
              <w:t xml:space="preserve">320 </w:t>
            </w:r>
          </w:p>
        </w:tc>
      </w:tr>
    </w:tbl>
    <w:p w14:paraId="7BC34CD3" w14:textId="77777777" w:rsidR="00242B16" w:rsidRPr="00F7535B" w:rsidRDefault="009C521C" w:rsidP="00242B16">
      <w:r>
        <w:rPr>
          <w:rFonts w:ascii="HGS創英角ｺﾞｼｯｸUB" w:eastAsia="HGS創英角ｺﾞｼｯｸUB" w:hAnsi="ＭＳ ゴシック"/>
          <w:noProof/>
        </w:rPr>
        <mc:AlternateContent>
          <mc:Choice Requires="wps">
            <w:drawing>
              <wp:anchor distT="0" distB="0" distL="114300" distR="114300" simplePos="0" relativeHeight="251646976" behindDoc="1" locked="0" layoutInCell="1" allowOverlap="1" wp14:anchorId="5757576B" wp14:editId="2E02BD28">
                <wp:simplePos x="0" y="0"/>
                <wp:positionH relativeFrom="margin">
                  <wp:posOffset>29210</wp:posOffset>
                </wp:positionH>
                <wp:positionV relativeFrom="paragraph">
                  <wp:posOffset>205105</wp:posOffset>
                </wp:positionV>
                <wp:extent cx="1727835" cy="237490"/>
                <wp:effectExtent l="0" t="0" r="5715" b="0"/>
                <wp:wrapNone/>
                <wp:docPr id="3078" name="四角形: 角を丸くする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237490"/>
                        </a:xfrm>
                        <a:prstGeom prst="roundRect">
                          <a:avLst>
                            <a:gd name="adj" fmla="val 50000"/>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0657F2F" id="四角形: 角を丸くする 20" o:spid="_x0000_s1026" style="position:absolute;left:0;text-align:left;margin-left:2.3pt;margin-top:16.15pt;width:136.05pt;height:18.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" fillcolor="#d9d9d9" stroked="f">
                <v:textbox inset="5.85pt,.7pt,5.85pt,.7pt"/>
                <w10:wrap anchorx="margin"/>
              </v:roundrect>
            </w:pict>
          </mc:Fallback>
        </mc:AlternateContent>
      </w:r>
    </w:p>
    <w:p w14:paraId="0E672488" w14:textId="77777777" w:rsidR="00242B16" w:rsidRPr="00F7535B" w:rsidRDefault="00242B16" w:rsidP="00242B16">
      <w:pPr>
        <w:ind w:firstLineChars="100" w:firstLine="224"/>
        <w:rPr>
          <w:rFonts w:ascii="HGP創英角ｺﾞｼｯｸUB" w:eastAsia="HGP創英角ｺﾞｼｯｸUB" w:hAnsi="HGP創英角ｺﾞｼｯｸUB"/>
        </w:rPr>
      </w:pPr>
      <w:r w:rsidRPr="00F7535B">
        <w:rPr>
          <w:rFonts w:ascii="HGP創英角ｺﾞｼｯｸUB" w:eastAsia="HGP創英角ｺﾞｼｯｸUB" w:hAnsi="HGP創英角ｺﾞｼｯｸUB" w:hint="eastAsia"/>
        </w:rPr>
        <w:t>見込量確保のための方策</w:t>
      </w:r>
    </w:p>
    <w:p w14:paraId="25F11BD9" w14:textId="77777777" w:rsidR="00DB24E4" w:rsidRPr="00F7535B" w:rsidRDefault="00DA3614" w:rsidP="003512C8">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w:t>
      </w:r>
      <w:r w:rsidR="00720275" w:rsidRPr="00F7535B">
        <w:rPr>
          <w:rFonts w:ascii="HG丸ｺﾞｼｯｸM-PRO" w:eastAsia="HG丸ｺﾞｼｯｸM-PRO" w:hAnsi="HG丸ｺﾞｼｯｸM-PRO" w:hint="eastAsia"/>
        </w:rPr>
        <w:t>家庭環境や住宅事情等</w:t>
      </w:r>
      <w:r w:rsidR="003512C8" w:rsidRPr="00F7535B">
        <w:rPr>
          <w:rFonts w:ascii="HG丸ｺﾞｼｯｸM-PRO" w:eastAsia="HG丸ｺﾞｼｯｸM-PRO" w:hAnsi="HG丸ｺﾞｼｯｸM-PRO" w:hint="eastAsia"/>
        </w:rPr>
        <w:t>の理由により</w:t>
      </w:r>
      <w:r w:rsidR="006C754A" w:rsidRPr="00F7535B">
        <w:rPr>
          <w:rFonts w:ascii="HG丸ｺﾞｼｯｸM-PRO" w:eastAsia="HG丸ｺﾞｼｯｸM-PRO" w:hAnsi="HG丸ｺﾞｼｯｸM-PRO" w:hint="eastAsia"/>
        </w:rPr>
        <w:t>住居を求めている障害者に</w:t>
      </w:r>
      <w:r w:rsidR="00B23F57" w:rsidRPr="00F7535B">
        <w:rPr>
          <w:rFonts w:ascii="HG丸ｺﾞｼｯｸM-PRO" w:eastAsia="HG丸ｺﾞｼｯｸM-PRO" w:hAnsi="HG丸ｺﾞｼｯｸM-PRO" w:hint="eastAsia"/>
        </w:rPr>
        <w:t>対し</w:t>
      </w:r>
      <w:r w:rsidR="006C754A" w:rsidRPr="00F7535B">
        <w:rPr>
          <w:rFonts w:ascii="HG丸ｺﾞｼｯｸM-PRO" w:eastAsia="HG丸ｺﾞｼｯｸM-PRO" w:hAnsi="HG丸ｺﾞｼｯｸM-PRO" w:hint="eastAsia"/>
        </w:rPr>
        <w:t>、</w:t>
      </w:r>
      <w:r w:rsidR="003512C8" w:rsidRPr="00F7535B">
        <w:rPr>
          <w:rFonts w:ascii="HG丸ｺﾞｼｯｸM-PRO" w:eastAsia="HG丸ｺﾞｼｯｸM-PRO" w:hAnsi="HG丸ｺﾞｼｯｸM-PRO" w:hint="eastAsia"/>
        </w:rPr>
        <w:t>福祉ホームに</w:t>
      </w:r>
      <w:r w:rsidR="006C754A" w:rsidRPr="00F7535B">
        <w:rPr>
          <w:rFonts w:ascii="HG丸ｺﾞｼｯｸM-PRO" w:eastAsia="HG丸ｺﾞｼｯｸM-PRO" w:hAnsi="HG丸ｺﾞｼｯｸM-PRO" w:hint="eastAsia"/>
        </w:rPr>
        <w:t>おいて</w:t>
      </w:r>
      <w:r w:rsidR="00B23F57" w:rsidRPr="00F7535B">
        <w:rPr>
          <w:rFonts w:ascii="HG丸ｺﾞｼｯｸM-PRO" w:eastAsia="HG丸ｺﾞｼｯｸM-PRO" w:hAnsi="HG丸ｺﾞｼｯｸM-PRO" w:hint="eastAsia"/>
        </w:rPr>
        <w:t>、</w:t>
      </w:r>
      <w:r w:rsidR="006C754A" w:rsidRPr="00F7535B">
        <w:rPr>
          <w:rFonts w:ascii="HG丸ｺﾞｼｯｸM-PRO" w:eastAsia="HG丸ｺﾞｼｯｸM-PRO" w:hAnsi="HG丸ｺﾞｼｯｸM-PRO" w:hint="eastAsia"/>
        </w:rPr>
        <w:t>低料金で住居や日常生活に必要な便宜を提供</w:t>
      </w:r>
      <w:r w:rsidR="003512C8" w:rsidRPr="00F7535B">
        <w:rPr>
          <w:rFonts w:ascii="HG丸ｺﾞｼｯｸM-PRO" w:eastAsia="HG丸ｺﾞｼｯｸM-PRO" w:hAnsi="HG丸ｺﾞｼｯｸM-PRO" w:hint="eastAsia"/>
        </w:rPr>
        <w:t>します。</w:t>
      </w:r>
    </w:p>
    <w:p w14:paraId="2DC60E47" w14:textId="77777777" w:rsidR="003512C8" w:rsidRPr="00F7535B" w:rsidRDefault="003512C8" w:rsidP="003512C8">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・日中</w:t>
      </w:r>
      <w:r w:rsidR="00A20FEA" w:rsidRPr="00F7535B">
        <w:rPr>
          <w:rFonts w:ascii="HG丸ｺﾞｼｯｸM-PRO" w:eastAsia="HG丸ｺﾞｼｯｸM-PRO" w:hAnsi="HG丸ｺﾞｼｯｸM-PRO" w:hint="eastAsia"/>
        </w:rPr>
        <w:t>一時</w:t>
      </w:r>
      <w:r w:rsidRPr="00F7535B">
        <w:rPr>
          <w:rFonts w:ascii="HG丸ｺﾞｼｯｸM-PRO" w:eastAsia="HG丸ｺﾞｼｯｸM-PRO" w:hAnsi="HG丸ｺﾞｼｯｸM-PRO" w:hint="eastAsia"/>
        </w:rPr>
        <w:t>支援事業において、障害者</w:t>
      </w:r>
      <w:r w:rsidR="00F414D9" w:rsidRPr="00F7535B">
        <w:rPr>
          <w:rFonts w:ascii="HG丸ｺﾞｼｯｸM-PRO" w:eastAsia="HG丸ｺﾞｼｯｸM-PRO" w:hAnsi="HG丸ｺﾞｼｯｸM-PRO" w:hint="eastAsia"/>
        </w:rPr>
        <w:t>等</w:t>
      </w:r>
      <w:r w:rsidR="00B23F57" w:rsidRPr="00F7535B">
        <w:rPr>
          <w:rFonts w:ascii="HG丸ｺﾞｼｯｸM-PRO" w:eastAsia="HG丸ｺﾞｼｯｸM-PRO" w:hAnsi="HG丸ｺﾞｼｯｸM-PRO" w:hint="eastAsia"/>
        </w:rPr>
        <w:t>に日中活動の場を提供するとともに</w:t>
      </w:r>
      <w:r w:rsidRPr="00F7535B">
        <w:rPr>
          <w:rFonts w:ascii="HG丸ｺﾞｼｯｸM-PRO" w:eastAsia="HG丸ｺﾞｼｯｸM-PRO" w:hAnsi="HG丸ｺﾞｼｯｸM-PRO" w:hint="eastAsia"/>
        </w:rPr>
        <w:t>、</w:t>
      </w:r>
      <w:r w:rsidR="00B23F57" w:rsidRPr="00F7535B">
        <w:rPr>
          <w:rFonts w:ascii="HG丸ｺﾞｼｯｸM-PRO" w:eastAsia="HG丸ｺﾞｼｯｸM-PRO" w:hAnsi="HG丸ｺﾞｼｯｸM-PRO" w:hint="eastAsia"/>
        </w:rPr>
        <w:t>家族に</w:t>
      </w:r>
      <w:r w:rsidR="0005220E" w:rsidRPr="00F7535B">
        <w:rPr>
          <w:rFonts w:ascii="HG丸ｺﾞｼｯｸM-PRO" w:eastAsia="HG丸ｺﾞｼｯｸM-PRO" w:hAnsi="HG丸ｺﾞｼｯｸM-PRO" w:hint="eastAsia"/>
        </w:rPr>
        <w:t>一時的な休息を提供します。</w:t>
      </w:r>
    </w:p>
    <w:p w14:paraId="221E8759" w14:textId="13506EEB" w:rsidR="00E801CD" w:rsidRPr="00F7535B" w:rsidRDefault="00D80563" w:rsidP="00D80563">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・安芸高田市障害者ふれあいスポーツ交流会や広島県障害者フライングディスク競技大会in安芸たかたを毎年開催し、スポーツを通じた交流を図ります。</w:t>
      </w:r>
      <w:bookmarkStart w:id="77" w:name="_Hlk505853262"/>
      <w:r w:rsidR="00E801CD" w:rsidRPr="00F7535B">
        <w:rPr>
          <w:rFonts w:ascii="HG丸ｺﾞｼｯｸM-PRO" w:eastAsia="HG丸ｺﾞｼｯｸM-PRO" w:hAnsi="HG丸ｺﾞｼｯｸM-PRO" w:hint="eastAsia"/>
        </w:rPr>
        <w:t>また、障害者の芸術作品を展示する「あいサポートアート展」の巡回展示と市内障害者施設利用者のアート作品展の開催を通じて、障害者の芸術文化活動への参加を支援します。</w:t>
      </w:r>
      <w:r w:rsidR="00F27C2B" w:rsidRPr="00F7535B">
        <w:rPr>
          <w:rFonts w:ascii="HG丸ｺﾞｼｯｸM-PRO" w:eastAsia="HG丸ｺﾞｼｯｸM-PRO" w:hAnsi="HG丸ｺﾞｼｯｸM-PRO" w:hint="eastAsia"/>
        </w:rPr>
        <w:t>こうした障害者が心豊かな生活を送るための余暇活動の支援を継続して行うための関係機関の協力体制を作っていきます。</w:t>
      </w:r>
      <w:bookmarkEnd w:id="77"/>
      <w:r w:rsidR="00024EFE">
        <w:rPr>
          <w:noProof/>
        </w:rPr>
        <w:drawing>
          <wp:anchor distT="0" distB="0" distL="114300" distR="114300" simplePos="0" relativeHeight="251762688" behindDoc="0" locked="1" layoutInCell="1" allowOverlap="1" wp14:anchorId="0FBBE6B2" wp14:editId="7DB38FB9">
            <wp:simplePos x="0" y="0"/>
            <wp:positionH relativeFrom="page">
              <wp:posOffset>6301105</wp:posOffset>
            </wp:positionH>
            <wp:positionV relativeFrom="page">
              <wp:posOffset>9432925</wp:posOffset>
            </wp:positionV>
            <wp:extent cx="712440" cy="714960"/>
            <wp:effectExtent l="0" t="0" r="0" b="0"/>
            <wp:wrapNone/>
            <wp:docPr id="3065" name="SPCODE0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083B14BD" w14:textId="77777777" w:rsidR="00D5320B" w:rsidRPr="00F7535B" w:rsidRDefault="00D5320B">
      <w:pPr>
        <w:widowControl/>
        <w:jc w:val="left"/>
        <w:rPr>
          <w:rFonts w:ascii="HG丸ｺﾞｼｯｸM-PRO" w:eastAsia="HG丸ｺﾞｼｯｸM-PRO" w:hAnsi="HG丸ｺﾞｼｯｸM-PRO"/>
        </w:rPr>
      </w:pPr>
      <w:r w:rsidRPr="00F7535B">
        <w:rPr>
          <w:rFonts w:ascii="HG丸ｺﾞｼｯｸM-PRO" w:eastAsia="HG丸ｺﾞｼｯｸM-PRO" w:hAnsi="HG丸ｺﾞｼｯｸM-PRO"/>
        </w:rPr>
        <w:br w:type="page"/>
      </w:r>
    </w:p>
    <w:p w14:paraId="5D973B00" w14:textId="77777777" w:rsidR="00D80563" w:rsidRPr="00F7535B" w:rsidRDefault="00D80563" w:rsidP="00D80563">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lastRenderedPageBreak/>
        <w:t>・</w:t>
      </w:r>
      <w:r w:rsidR="00B23F57" w:rsidRPr="00F7535B">
        <w:rPr>
          <w:rFonts w:ascii="HG丸ｺﾞｼｯｸM-PRO" w:eastAsia="HG丸ｺﾞｼｯｸM-PRO" w:hAnsi="HG丸ｺﾞｼｯｸM-PRO" w:hint="eastAsia"/>
        </w:rPr>
        <w:t>声の広報等発行事業において、</w:t>
      </w:r>
      <w:r w:rsidR="002B7BF9" w:rsidRPr="00F7535B">
        <w:rPr>
          <w:rFonts w:ascii="HG丸ｺﾞｼｯｸM-PRO" w:eastAsia="HG丸ｺﾞｼｯｸM-PRO" w:hAnsi="HG丸ｺﾞｼｯｸM-PRO" w:hint="eastAsia"/>
        </w:rPr>
        <w:t>文字による情報収集</w:t>
      </w:r>
      <w:r w:rsidR="0005220E" w:rsidRPr="00F7535B">
        <w:rPr>
          <w:rFonts w:ascii="HG丸ｺﾞｼｯｸM-PRO" w:eastAsia="HG丸ｺﾞｼｯｸM-PRO" w:hAnsi="HG丸ｺﾞｼｯｸM-PRO" w:hint="eastAsia"/>
        </w:rPr>
        <w:t>が困難な</w:t>
      </w:r>
      <w:r w:rsidR="002B7BF9" w:rsidRPr="00F7535B">
        <w:rPr>
          <w:rFonts w:ascii="HG丸ｺﾞｼｯｸM-PRO" w:eastAsia="HG丸ｺﾞｼｯｸM-PRO" w:hAnsi="HG丸ｺﾞｼｯｸM-PRO" w:hint="eastAsia"/>
        </w:rPr>
        <w:t>視覚障</w:t>
      </w:r>
      <w:r w:rsidR="0005220E" w:rsidRPr="00F7535B">
        <w:rPr>
          <w:rFonts w:ascii="HG丸ｺﾞｼｯｸM-PRO" w:eastAsia="HG丸ｺﾞｼｯｸM-PRO" w:hAnsi="HG丸ｺﾞｼｯｸM-PRO" w:hint="eastAsia"/>
        </w:rPr>
        <w:t>害者</w:t>
      </w:r>
      <w:r w:rsidR="00F414D9" w:rsidRPr="00F7535B">
        <w:rPr>
          <w:rFonts w:ascii="HG丸ｺﾞｼｯｸM-PRO" w:eastAsia="HG丸ｺﾞｼｯｸM-PRO" w:hAnsi="HG丸ｺﾞｼｯｸM-PRO" w:hint="eastAsia"/>
        </w:rPr>
        <w:t>等</w:t>
      </w:r>
      <w:r w:rsidR="0005220E" w:rsidRPr="00F7535B">
        <w:rPr>
          <w:rFonts w:ascii="HG丸ｺﾞｼｯｸM-PRO" w:eastAsia="HG丸ｺﾞｼｯｸM-PRO" w:hAnsi="HG丸ｺﾞｼｯｸM-PRO" w:hint="eastAsia"/>
        </w:rPr>
        <w:t>に対し、広報安芸高田や基幹相談支援センターの機</w:t>
      </w:r>
      <w:r w:rsidR="00B23F57" w:rsidRPr="00F7535B">
        <w:rPr>
          <w:rFonts w:ascii="HG丸ｺﾞｼｯｸM-PRO" w:eastAsia="HG丸ｺﾞｼｯｸM-PRO" w:hAnsi="HG丸ｺﾞｼｯｸM-PRO" w:hint="eastAsia"/>
        </w:rPr>
        <w:t>関紙を録音した声による広報を</w:t>
      </w:r>
      <w:r w:rsidR="0005220E" w:rsidRPr="00F7535B">
        <w:rPr>
          <w:rFonts w:ascii="HG丸ｺﾞｼｯｸM-PRO" w:eastAsia="HG丸ｺﾞｼｯｸM-PRO" w:hAnsi="HG丸ｺﾞｼｯｸM-PRO" w:hint="eastAsia"/>
        </w:rPr>
        <w:t>提供します。</w:t>
      </w:r>
    </w:p>
    <w:p w14:paraId="0DBF4C84" w14:textId="77777777" w:rsidR="00712948" w:rsidRPr="00F7535B" w:rsidRDefault="00B23F57" w:rsidP="00D80563">
      <w:pPr>
        <w:ind w:left="224" w:hangingChars="100" w:hanging="224"/>
        <w:rPr>
          <w:rFonts w:ascii="HG丸ｺﾞｼｯｸM-PRO" w:eastAsia="HG丸ｺﾞｼｯｸM-PRO" w:hAnsi="HG丸ｺﾞｼｯｸM-PRO"/>
        </w:rPr>
      </w:pPr>
      <w:r w:rsidRPr="00F7535B">
        <w:rPr>
          <w:rFonts w:ascii="HG丸ｺﾞｼｯｸM-PRO" w:eastAsia="HG丸ｺﾞｼｯｸM-PRO" w:hAnsi="HG丸ｺﾞｼｯｸM-PRO" w:hint="eastAsia"/>
        </w:rPr>
        <w:t>・本市の</w:t>
      </w:r>
      <w:r w:rsidR="00347D3C" w:rsidRPr="00F7535B">
        <w:rPr>
          <w:rFonts w:ascii="HG丸ｺﾞｼｯｸM-PRO" w:eastAsia="HG丸ｺﾞｼｯｸM-PRO" w:hAnsi="HG丸ｺﾞｼｯｸM-PRO" w:hint="eastAsia"/>
        </w:rPr>
        <w:t>公共交通システム</w:t>
      </w:r>
      <w:r w:rsidR="00275D33" w:rsidRPr="00F7535B">
        <w:rPr>
          <w:rFonts w:ascii="HG丸ｺﾞｼｯｸM-PRO" w:eastAsia="HG丸ｺﾞｼｯｸM-PRO" w:hAnsi="HG丸ｺﾞｼｯｸM-PRO" w:hint="eastAsia"/>
        </w:rPr>
        <w:t>（路線バスと、予約乗合型のお太助ワゴン、市町村運営有償運送の３つの公共交通機関の組み合わせ）を利用することが困難な重度の障害者</w:t>
      </w:r>
      <w:r w:rsidR="00F414D9" w:rsidRPr="00F7535B">
        <w:rPr>
          <w:rFonts w:ascii="HG丸ｺﾞｼｯｸM-PRO" w:eastAsia="HG丸ｺﾞｼｯｸM-PRO" w:hAnsi="HG丸ｺﾞｼｯｸM-PRO" w:hint="eastAsia"/>
        </w:rPr>
        <w:t>等</w:t>
      </w:r>
      <w:r w:rsidRPr="00F7535B">
        <w:rPr>
          <w:rFonts w:ascii="HG丸ｺﾞｼｯｸM-PRO" w:eastAsia="HG丸ｺﾞｼｯｸM-PRO" w:hAnsi="HG丸ｺﾞｼｯｸM-PRO" w:hint="eastAsia"/>
        </w:rPr>
        <w:t>に対し</w:t>
      </w:r>
      <w:r w:rsidR="00275D33" w:rsidRPr="00F7535B">
        <w:rPr>
          <w:rFonts w:ascii="HG丸ｺﾞｼｯｸM-PRO" w:eastAsia="HG丸ｺﾞｼｯｸM-PRO" w:hAnsi="HG丸ｺﾞｼｯｸM-PRO" w:hint="eastAsia"/>
        </w:rPr>
        <w:t>、お太助タクシーチケットを交付し、外出支援を行います。</w:t>
      </w:r>
    </w:p>
    <w:p w14:paraId="7EE70B70" w14:textId="77777777" w:rsidR="00712948" w:rsidRPr="00F7535B" w:rsidRDefault="00712948" w:rsidP="00D80563">
      <w:pPr>
        <w:ind w:left="224" w:hangingChars="100" w:hanging="224"/>
        <w:rPr>
          <w:rFonts w:ascii="HG丸ｺﾞｼｯｸM-PRO" w:eastAsia="HG丸ｺﾞｼｯｸM-PRO" w:hAnsi="HG丸ｺﾞｼｯｸM-PRO"/>
        </w:rPr>
      </w:pPr>
    </w:p>
    <w:p w14:paraId="00AEBD54" w14:textId="77777777" w:rsidR="00712948" w:rsidRPr="00F7535B" w:rsidRDefault="00712948" w:rsidP="00D80563">
      <w:pPr>
        <w:ind w:left="224" w:hangingChars="100" w:hanging="224"/>
        <w:rPr>
          <w:rFonts w:ascii="HG丸ｺﾞｼｯｸM-PRO" w:eastAsia="HG丸ｺﾞｼｯｸM-PRO" w:hAnsi="HG丸ｺﾞｼｯｸM-PRO"/>
        </w:rPr>
      </w:pPr>
    </w:p>
    <w:p w14:paraId="4AA1F9E2" w14:textId="1FE53061" w:rsidR="00712948" w:rsidRPr="00F7535B" w:rsidRDefault="00024EFE">
      <w:pPr>
        <w:widowControl/>
        <w:jc w:val="left"/>
        <w:rPr>
          <w:rFonts w:ascii="HG丸ｺﾞｼｯｸM-PRO" w:eastAsia="HG丸ｺﾞｼｯｸM-PRO" w:hAnsi="HG丸ｺﾞｼｯｸM-PRO"/>
        </w:rPr>
      </w:pPr>
      <w:r>
        <w:rPr>
          <w:noProof/>
        </w:rPr>
        <w:drawing>
          <wp:anchor distT="0" distB="0" distL="114300" distR="114300" simplePos="0" relativeHeight="251763712" behindDoc="0" locked="1" layoutInCell="1" allowOverlap="1" wp14:anchorId="367DB21C" wp14:editId="4759811C">
            <wp:simplePos x="0" y="0"/>
            <wp:positionH relativeFrom="page">
              <wp:posOffset>540385</wp:posOffset>
            </wp:positionH>
            <wp:positionV relativeFrom="page">
              <wp:posOffset>9432925</wp:posOffset>
            </wp:positionV>
            <wp:extent cx="712440" cy="714960"/>
            <wp:effectExtent l="0" t="0" r="0" b="0"/>
            <wp:wrapNone/>
            <wp:docPr id="3066" name="SPCODE0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712948" w:rsidRPr="00F7535B">
        <w:rPr>
          <w:rFonts w:ascii="HG丸ｺﾞｼｯｸM-PRO" w:eastAsia="HG丸ｺﾞｼｯｸM-PRO" w:hAnsi="HG丸ｺﾞｼｯｸM-PRO"/>
        </w:rPr>
        <w:br w:type="page"/>
      </w:r>
    </w:p>
    <w:p w14:paraId="42FC400C" w14:textId="77777777" w:rsidR="0005220E" w:rsidRPr="00F7535B" w:rsidRDefault="00712948" w:rsidP="00712948">
      <w:pPr>
        <w:pStyle w:val="1"/>
      </w:pPr>
      <w:bookmarkStart w:id="78" w:name="_Toc510015249"/>
      <w:bookmarkStart w:id="79" w:name="_Hlk509404590"/>
      <w:r w:rsidRPr="00F7535B">
        <w:rPr>
          <w:rFonts w:hint="eastAsia"/>
        </w:rPr>
        <w:lastRenderedPageBreak/>
        <w:t>資料編</w:t>
      </w:r>
      <w:bookmarkEnd w:id="78"/>
    </w:p>
    <w:p w14:paraId="6231F5B5" w14:textId="77777777" w:rsidR="00712948" w:rsidRPr="00F7535B" w:rsidRDefault="00712948" w:rsidP="00712948">
      <w:pPr>
        <w:pStyle w:val="2"/>
      </w:pPr>
      <w:bookmarkStart w:id="80" w:name="_Toc510015250"/>
      <w:r w:rsidRPr="00F7535B">
        <w:rPr>
          <w:rFonts w:hint="eastAsia"/>
        </w:rPr>
        <w:t>【１】安芸高田市障害者プラン推進協議会設置要綱</w:t>
      </w:r>
      <w:bookmarkEnd w:id="80"/>
    </w:p>
    <w:tbl>
      <w:tblPr>
        <w:tblW w:w="5000" w:type="pct"/>
        <w:tblBorders>
          <w:top w:val="single" w:sz="6" w:space="0" w:color="FFFFFF"/>
          <w:left w:val="single" w:sz="6" w:space="0" w:color="FFFFFF"/>
          <w:bottom w:val="single" w:sz="6" w:space="0" w:color="FFFFFF"/>
          <w:right w:val="single" w:sz="6" w:space="0" w:color="FFFFFF"/>
        </w:tblBorders>
        <w:tblCellMar>
          <w:top w:w="15" w:type="dxa"/>
          <w:left w:w="15" w:type="dxa"/>
          <w:bottom w:w="15" w:type="dxa"/>
          <w:right w:w="15" w:type="dxa"/>
        </w:tblCellMar>
        <w:tblLook w:val="04A0" w:firstRow="1" w:lastRow="0" w:firstColumn="1" w:lastColumn="0" w:noHBand="0" w:noVBand="1"/>
      </w:tblPr>
      <w:tblGrid>
        <w:gridCol w:w="9100"/>
      </w:tblGrid>
      <w:tr w:rsidR="00120E17" w:rsidRPr="00F7535B" w14:paraId="2FF29149" w14:textId="77777777" w:rsidTr="00120E17">
        <w:tc>
          <w:tcPr>
            <w:tcW w:w="0" w:type="auto"/>
            <w:tcBorders>
              <w:top w:val="single" w:sz="6" w:space="0" w:color="FFFFFF"/>
              <w:bottom w:val="single" w:sz="6" w:space="0" w:color="FFFFFF"/>
            </w:tcBorders>
            <w:vAlign w:val="center"/>
            <w:hideMark/>
          </w:tcPr>
          <w:p w14:paraId="31AC096E" w14:textId="77777777" w:rsidR="00120E17" w:rsidRPr="00F7535B" w:rsidRDefault="00120E17" w:rsidP="00120E17">
            <w:pPr>
              <w:wordWrap w:val="0"/>
              <w:jc w:val="right"/>
            </w:pPr>
            <w:r w:rsidRPr="00F7535B">
              <w:t>(</w:t>
            </w:r>
            <w:r w:rsidRPr="00F7535B">
              <w:rPr>
                <w:rFonts w:hint="eastAsia"/>
              </w:rPr>
              <w:t>平成</w:t>
            </w:r>
            <w:r w:rsidRPr="00F7535B">
              <w:t>22</w:t>
            </w:r>
            <w:r w:rsidRPr="00F7535B">
              <w:rPr>
                <w:rFonts w:hint="eastAsia"/>
              </w:rPr>
              <w:t>年</w:t>
            </w:r>
            <w:r w:rsidRPr="00F7535B">
              <w:t>4</w:t>
            </w:r>
            <w:r w:rsidRPr="00F7535B">
              <w:rPr>
                <w:rFonts w:hint="eastAsia"/>
              </w:rPr>
              <w:t>月</w:t>
            </w:r>
            <w:r w:rsidRPr="00F7535B">
              <w:t>1</w:t>
            </w:r>
            <w:r w:rsidRPr="00F7535B">
              <w:rPr>
                <w:rFonts w:hint="eastAsia"/>
              </w:rPr>
              <w:t>日告示第</w:t>
            </w:r>
            <w:r w:rsidRPr="00F7535B">
              <w:t>17</w:t>
            </w:r>
            <w:r w:rsidRPr="00F7535B">
              <w:rPr>
                <w:rFonts w:hint="eastAsia"/>
              </w:rPr>
              <w:t>号の</w:t>
            </w:r>
            <w:r w:rsidRPr="00F7535B">
              <w:t>6)</w:t>
            </w:r>
          </w:p>
        </w:tc>
      </w:tr>
      <w:tr w:rsidR="00120E17" w:rsidRPr="00F7535B" w14:paraId="52543823" w14:textId="77777777" w:rsidTr="00120E17">
        <w:tblPrEx>
          <w:tblCellMar>
            <w:top w:w="0" w:type="dxa"/>
            <w:left w:w="0" w:type="dxa"/>
            <w:bottom w:w="0" w:type="dxa"/>
            <w:right w:w="0" w:type="dxa"/>
          </w:tblCellMar>
        </w:tblPrEx>
        <w:tc>
          <w:tcPr>
            <w:tcW w:w="4992" w:type="pct"/>
            <w:tcBorders>
              <w:top w:val="single" w:sz="6" w:space="0" w:color="FFFFFF"/>
              <w:bottom w:val="single" w:sz="6" w:space="0" w:color="FFFFFF"/>
            </w:tcBorders>
            <w:vAlign w:val="center"/>
            <w:hideMark/>
          </w:tcPr>
          <w:tbl>
            <w:tblPr>
              <w:tblW w:w="0" w:type="auto"/>
              <w:jc w:val="righ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750"/>
              <w:gridCol w:w="2792"/>
              <w:gridCol w:w="2800"/>
            </w:tblGrid>
            <w:tr w:rsidR="00120E17" w:rsidRPr="00F7535B" w14:paraId="10025334" w14:textId="77777777" w:rsidTr="00120E17">
              <w:trPr>
                <w:jc w:val="right"/>
              </w:trPr>
              <w:tc>
                <w:tcPr>
                  <w:tcW w:w="750" w:type="dxa"/>
                  <w:tcBorders>
                    <w:top w:val="single" w:sz="6" w:space="0" w:color="FFFFFF"/>
                    <w:left w:val="single" w:sz="6" w:space="0" w:color="FFFFFF"/>
                    <w:bottom w:val="nil"/>
                    <w:right w:val="nil"/>
                  </w:tcBorders>
                  <w:hideMark/>
                </w:tcPr>
                <w:p w14:paraId="07BC6C93" w14:textId="77777777" w:rsidR="00120E17" w:rsidRPr="00F7535B" w:rsidRDefault="00120E17" w:rsidP="00120E17">
                  <w:pPr>
                    <w:pStyle w:val="historyinfo"/>
                    <w:wordWrap w:val="0"/>
                    <w:jc w:val="right"/>
                  </w:pPr>
                  <w:r w:rsidRPr="00F7535B">
                    <w:rPr>
                      <w:rStyle w:val="histtitle"/>
                      <w:rFonts w:hint="eastAsia"/>
                      <w:b w:val="0"/>
                    </w:rPr>
                    <w:t>改正</w:t>
                  </w:r>
                </w:p>
              </w:tc>
              <w:tc>
                <w:tcPr>
                  <w:tcW w:w="0" w:type="auto"/>
                  <w:tcBorders>
                    <w:top w:val="single" w:sz="6" w:space="0" w:color="FFFFFF"/>
                    <w:left w:val="nil"/>
                    <w:bottom w:val="nil"/>
                    <w:right w:val="nil"/>
                  </w:tcBorders>
                  <w:vAlign w:val="center"/>
                  <w:hideMark/>
                </w:tcPr>
                <w:p w14:paraId="629DE8B7" w14:textId="77777777" w:rsidR="00120E17" w:rsidRPr="00F7535B" w:rsidRDefault="00120E17" w:rsidP="00120E17">
                  <w:pPr>
                    <w:pStyle w:val="historyinfo"/>
                    <w:wordWrap w:val="0"/>
                  </w:pPr>
                  <w:r w:rsidRPr="00F7535B">
                    <w:rPr>
                      <w:rFonts w:hint="eastAsia"/>
                    </w:rPr>
                    <w:t>平成</w:t>
                  </w:r>
                  <w:r w:rsidRPr="00F7535B">
                    <w:t>23</w:t>
                  </w:r>
                  <w:r w:rsidRPr="00F7535B">
                    <w:rPr>
                      <w:rFonts w:hint="eastAsia"/>
                    </w:rPr>
                    <w:t>年</w:t>
                  </w:r>
                  <w:r w:rsidRPr="00F7535B">
                    <w:t>9</w:t>
                  </w:r>
                  <w:r w:rsidRPr="00F7535B">
                    <w:rPr>
                      <w:rFonts w:hint="eastAsia"/>
                    </w:rPr>
                    <w:t>月</w:t>
                  </w:r>
                  <w:r w:rsidRPr="00F7535B">
                    <w:t>15</w:t>
                  </w:r>
                  <w:r w:rsidRPr="00F7535B">
                    <w:rPr>
                      <w:rFonts w:hint="eastAsia"/>
                    </w:rPr>
                    <w:t>日告示第</w:t>
                  </w:r>
                  <w:r w:rsidRPr="00F7535B">
                    <w:t>42</w:t>
                  </w:r>
                  <w:r w:rsidRPr="00F7535B">
                    <w:rPr>
                      <w:rFonts w:hint="eastAsia"/>
                    </w:rPr>
                    <w:t>号</w:t>
                  </w:r>
                </w:p>
              </w:tc>
              <w:tc>
                <w:tcPr>
                  <w:tcW w:w="0" w:type="auto"/>
                  <w:tcBorders>
                    <w:top w:val="single" w:sz="6" w:space="0" w:color="FFFFFF"/>
                    <w:left w:val="nil"/>
                    <w:bottom w:val="nil"/>
                    <w:right w:val="single" w:sz="6" w:space="0" w:color="FFFFFF"/>
                  </w:tcBorders>
                  <w:vAlign w:val="center"/>
                  <w:hideMark/>
                </w:tcPr>
                <w:p w14:paraId="5EF59FDA" w14:textId="77777777" w:rsidR="00120E17" w:rsidRPr="00F7535B" w:rsidRDefault="00120E17" w:rsidP="00120E17">
                  <w:pPr>
                    <w:pStyle w:val="historyinfo"/>
                    <w:wordWrap w:val="0"/>
                  </w:pPr>
                  <w:r w:rsidRPr="00F7535B">
                    <w:rPr>
                      <w:rFonts w:hint="eastAsia"/>
                    </w:rPr>
                    <w:t>平成</w:t>
                  </w:r>
                  <w:r w:rsidRPr="00F7535B">
                    <w:t>26</w:t>
                  </w:r>
                  <w:r w:rsidRPr="00F7535B">
                    <w:rPr>
                      <w:rFonts w:hint="eastAsia"/>
                    </w:rPr>
                    <w:t>年</w:t>
                  </w:r>
                  <w:r w:rsidRPr="00F7535B">
                    <w:t>6</w:t>
                  </w:r>
                  <w:r w:rsidRPr="00F7535B">
                    <w:rPr>
                      <w:rFonts w:hint="eastAsia"/>
                    </w:rPr>
                    <w:t>月</w:t>
                  </w:r>
                  <w:r w:rsidRPr="00F7535B">
                    <w:t>18</w:t>
                  </w:r>
                  <w:r w:rsidRPr="00F7535B">
                    <w:rPr>
                      <w:rFonts w:hint="eastAsia"/>
                    </w:rPr>
                    <w:t>日告示第</w:t>
                  </w:r>
                  <w:r w:rsidRPr="00F7535B">
                    <w:t>33</w:t>
                  </w:r>
                  <w:r w:rsidRPr="00F7535B">
                    <w:rPr>
                      <w:rFonts w:hint="eastAsia"/>
                    </w:rPr>
                    <w:t>号</w:t>
                  </w:r>
                </w:p>
              </w:tc>
            </w:tr>
            <w:tr w:rsidR="00120E17" w:rsidRPr="00F7535B" w14:paraId="566A1706" w14:textId="77777777" w:rsidTr="00120E17">
              <w:trPr>
                <w:jc w:val="right"/>
              </w:trPr>
              <w:tc>
                <w:tcPr>
                  <w:tcW w:w="0" w:type="auto"/>
                  <w:tcBorders>
                    <w:top w:val="nil"/>
                    <w:left w:val="single" w:sz="6" w:space="0" w:color="FFFFFF"/>
                    <w:bottom w:val="single" w:sz="6" w:space="0" w:color="FFFFFF"/>
                    <w:right w:val="nil"/>
                  </w:tcBorders>
                  <w:vAlign w:val="center"/>
                  <w:hideMark/>
                </w:tcPr>
                <w:p w14:paraId="443E9FAC" w14:textId="77777777" w:rsidR="00120E17" w:rsidRPr="00F7535B" w:rsidRDefault="00120E17" w:rsidP="00120E17">
                  <w:pPr>
                    <w:wordWrap w:val="0"/>
                  </w:pPr>
                </w:p>
              </w:tc>
              <w:tc>
                <w:tcPr>
                  <w:tcW w:w="0" w:type="auto"/>
                  <w:tcBorders>
                    <w:top w:val="nil"/>
                    <w:left w:val="nil"/>
                    <w:bottom w:val="single" w:sz="6" w:space="0" w:color="FFFFFF"/>
                    <w:right w:val="nil"/>
                  </w:tcBorders>
                  <w:vAlign w:val="center"/>
                  <w:hideMark/>
                </w:tcPr>
                <w:p w14:paraId="318062A6" w14:textId="77777777" w:rsidR="00120E17" w:rsidRPr="00F7535B" w:rsidRDefault="00120E17" w:rsidP="00120E17">
                  <w:pPr>
                    <w:rPr>
                      <w:rFonts w:ascii="Times New Roman" w:hAnsi="Times New Roman"/>
                      <w:sz w:val="20"/>
                    </w:rPr>
                  </w:pPr>
                </w:p>
              </w:tc>
              <w:tc>
                <w:tcPr>
                  <w:tcW w:w="0" w:type="auto"/>
                  <w:tcBorders>
                    <w:top w:val="nil"/>
                    <w:left w:val="nil"/>
                    <w:bottom w:val="single" w:sz="6" w:space="0" w:color="FFFFFF"/>
                    <w:right w:val="single" w:sz="6" w:space="0" w:color="FFFFFF"/>
                  </w:tcBorders>
                  <w:vAlign w:val="center"/>
                  <w:hideMark/>
                </w:tcPr>
                <w:p w14:paraId="255559FD" w14:textId="77777777" w:rsidR="00120E17" w:rsidRPr="00F7535B" w:rsidRDefault="00120E17" w:rsidP="00120E17">
                  <w:pPr>
                    <w:rPr>
                      <w:rFonts w:ascii="Times New Roman" w:hAnsi="Times New Roman"/>
                      <w:sz w:val="20"/>
                    </w:rPr>
                  </w:pPr>
                </w:p>
              </w:tc>
            </w:tr>
          </w:tbl>
          <w:p w14:paraId="3F023266" w14:textId="77777777" w:rsidR="00120E17" w:rsidRPr="00F7535B" w:rsidRDefault="00120E17" w:rsidP="00120E17">
            <w:pPr>
              <w:wordWrap w:val="0"/>
              <w:jc w:val="right"/>
            </w:pPr>
          </w:p>
        </w:tc>
      </w:tr>
    </w:tbl>
    <w:p w14:paraId="03FA82B1" w14:textId="77777777" w:rsidR="00120E17" w:rsidRPr="00F7535B" w:rsidRDefault="00120E17" w:rsidP="00120E17">
      <w:pPr>
        <w:pStyle w:val="detailindent"/>
        <w:spacing w:line="240" w:lineRule="auto"/>
        <w:rPr>
          <w:sz w:val="22"/>
        </w:rPr>
      </w:pPr>
      <w:r w:rsidRPr="00F7535B">
        <w:rPr>
          <w:sz w:val="22"/>
        </w:rPr>
        <w:t>(</w:t>
      </w:r>
      <w:r w:rsidRPr="00F7535B">
        <w:rPr>
          <w:rFonts w:hint="eastAsia"/>
          <w:sz w:val="22"/>
        </w:rPr>
        <w:t>目的及び設置</w:t>
      </w:r>
      <w:r w:rsidRPr="00F7535B">
        <w:rPr>
          <w:sz w:val="22"/>
        </w:rPr>
        <w:t>)</w:t>
      </w:r>
    </w:p>
    <w:p w14:paraId="3C7469F6" w14:textId="77777777" w:rsidR="00120E17" w:rsidRPr="00F7535B" w:rsidRDefault="00120E17" w:rsidP="00120E17">
      <w:pPr>
        <w:pStyle w:val="sec0"/>
        <w:spacing w:line="240" w:lineRule="auto"/>
        <w:rPr>
          <w:sz w:val="22"/>
        </w:rPr>
      </w:pPr>
      <w:r w:rsidRPr="00F7535B">
        <w:rPr>
          <w:rFonts w:hint="eastAsia"/>
          <w:sz w:val="22"/>
        </w:rPr>
        <w:t>第</w:t>
      </w:r>
      <w:r w:rsidRPr="00F7535B">
        <w:rPr>
          <w:sz w:val="22"/>
        </w:rPr>
        <w:t>1</w:t>
      </w:r>
      <w:r w:rsidRPr="00F7535B">
        <w:rPr>
          <w:rFonts w:hint="eastAsia"/>
          <w:sz w:val="22"/>
        </w:rPr>
        <w:t>条　障害者基本法</w:t>
      </w:r>
      <w:r w:rsidRPr="00F7535B">
        <w:rPr>
          <w:sz w:val="22"/>
        </w:rPr>
        <w:t>(</w:t>
      </w:r>
      <w:r w:rsidRPr="00F7535B">
        <w:rPr>
          <w:rFonts w:hint="eastAsia"/>
          <w:sz w:val="22"/>
        </w:rPr>
        <w:t>昭和</w:t>
      </w:r>
      <w:r w:rsidRPr="00F7535B">
        <w:rPr>
          <w:sz w:val="22"/>
        </w:rPr>
        <w:t>45</w:t>
      </w:r>
      <w:r w:rsidRPr="00F7535B">
        <w:rPr>
          <w:rFonts w:hint="eastAsia"/>
          <w:sz w:val="22"/>
        </w:rPr>
        <w:t>年法律第</w:t>
      </w:r>
      <w:r w:rsidRPr="00F7535B">
        <w:rPr>
          <w:sz w:val="22"/>
        </w:rPr>
        <w:t>84</w:t>
      </w:r>
      <w:r w:rsidRPr="00F7535B">
        <w:rPr>
          <w:rFonts w:hint="eastAsia"/>
          <w:sz w:val="22"/>
        </w:rPr>
        <w:t>号。以下「法」という。</w:t>
      </w:r>
      <w:r w:rsidRPr="00F7535B">
        <w:rPr>
          <w:sz w:val="22"/>
        </w:rPr>
        <w:t>)</w:t>
      </w:r>
      <w:r w:rsidRPr="00F7535B">
        <w:rPr>
          <w:rFonts w:hint="eastAsia"/>
          <w:sz w:val="22"/>
        </w:rPr>
        <w:t>第</w:t>
      </w:r>
      <w:r w:rsidRPr="00F7535B">
        <w:rPr>
          <w:sz w:val="22"/>
        </w:rPr>
        <w:t>11</w:t>
      </w:r>
      <w:r w:rsidRPr="00F7535B">
        <w:rPr>
          <w:rFonts w:hint="eastAsia"/>
          <w:sz w:val="22"/>
        </w:rPr>
        <w:t>条第</w:t>
      </w:r>
      <w:r w:rsidRPr="00F7535B">
        <w:rPr>
          <w:sz w:val="22"/>
        </w:rPr>
        <w:t>3</w:t>
      </w:r>
      <w:r w:rsidRPr="00F7535B">
        <w:rPr>
          <w:rFonts w:hint="eastAsia"/>
          <w:sz w:val="22"/>
        </w:rPr>
        <w:t>項に基づき市が策定した安芸高田市障害者プラン</w:t>
      </w:r>
      <w:r w:rsidRPr="00F7535B">
        <w:rPr>
          <w:sz w:val="22"/>
        </w:rPr>
        <w:t>(</w:t>
      </w:r>
      <w:r w:rsidRPr="00F7535B">
        <w:rPr>
          <w:rFonts w:hint="eastAsia"/>
          <w:sz w:val="22"/>
        </w:rPr>
        <w:t>以下「障害者プラン」という。</w:t>
      </w:r>
      <w:r w:rsidRPr="00F7535B">
        <w:rPr>
          <w:sz w:val="22"/>
        </w:rPr>
        <w:t>)</w:t>
      </w:r>
      <w:r w:rsidRPr="00F7535B">
        <w:rPr>
          <w:rFonts w:hint="eastAsia"/>
          <w:sz w:val="22"/>
        </w:rPr>
        <w:t>の推進に関し、第</w:t>
      </w:r>
      <w:r w:rsidRPr="00F7535B">
        <w:rPr>
          <w:sz w:val="22"/>
        </w:rPr>
        <w:t>3</w:t>
      </w:r>
      <w:r w:rsidRPr="00F7535B">
        <w:rPr>
          <w:rFonts w:hint="eastAsia"/>
          <w:sz w:val="22"/>
        </w:rPr>
        <w:t>条に規定する障害者等の意見を反映させるため、安芸高田市障害者プラン推進協議会</w:t>
      </w:r>
      <w:r w:rsidRPr="00F7535B">
        <w:rPr>
          <w:sz w:val="22"/>
        </w:rPr>
        <w:t>(</w:t>
      </w:r>
      <w:r w:rsidRPr="00F7535B">
        <w:rPr>
          <w:rFonts w:hint="eastAsia"/>
          <w:sz w:val="22"/>
        </w:rPr>
        <w:t>以下「協議会」という。</w:t>
      </w:r>
      <w:r w:rsidRPr="00F7535B">
        <w:rPr>
          <w:sz w:val="22"/>
        </w:rPr>
        <w:t>)</w:t>
      </w:r>
      <w:r w:rsidRPr="00F7535B">
        <w:rPr>
          <w:rFonts w:hint="eastAsia"/>
          <w:sz w:val="22"/>
        </w:rPr>
        <w:t>を設置する。</w:t>
      </w:r>
    </w:p>
    <w:p w14:paraId="5911DBE8" w14:textId="77777777" w:rsidR="00120E17" w:rsidRPr="00F7535B" w:rsidRDefault="00120E17" w:rsidP="00120E17">
      <w:pPr>
        <w:pStyle w:val="detailindent"/>
        <w:spacing w:line="240" w:lineRule="auto"/>
        <w:rPr>
          <w:sz w:val="22"/>
        </w:rPr>
      </w:pPr>
      <w:r w:rsidRPr="00F7535B">
        <w:rPr>
          <w:sz w:val="22"/>
        </w:rPr>
        <w:t>(</w:t>
      </w:r>
      <w:r w:rsidRPr="00F7535B">
        <w:rPr>
          <w:rFonts w:hint="eastAsia"/>
          <w:sz w:val="22"/>
        </w:rPr>
        <w:t>所掌事務</w:t>
      </w:r>
      <w:r w:rsidRPr="00F7535B">
        <w:rPr>
          <w:sz w:val="22"/>
        </w:rPr>
        <w:t>)</w:t>
      </w:r>
    </w:p>
    <w:p w14:paraId="1D2E2F72" w14:textId="77777777" w:rsidR="00120E17" w:rsidRPr="00F7535B" w:rsidRDefault="00120E17" w:rsidP="00120E17">
      <w:pPr>
        <w:pStyle w:val="sec0"/>
        <w:spacing w:line="240" w:lineRule="auto"/>
        <w:rPr>
          <w:sz w:val="22"/>
        </w:rPr>
      </w:pPr>
      <w:r w:rsidRPr="00F7535B">
        <w:rPr>
          <w:rFonts w:hint="eastAsia"/>
          <w:sz w:val="22"/>
        </w:rPr>
        <w:t>第</w:t>
      </w:r>
      <w:r w:rsidRPr="00F7535B">
        <w:rPr>
          <w:sz w:val="22"/>
        </w:rPr>
        <w:t>2</w:t>
      </w:r>
      <w:r w:rsidRPr="00F7535B">
        <w:rPr>
          <w:rFonts w:hint="eastAsia"/>
          <w:sz w:val="22"/>
        </w:rPr>
        <w:t>条　協議会は、市長の要請に応じて、障害者プランの推進について、必要な意見を述べる。</w:t>
      </w:r>
    </w:p>
    <w:p w14:paraId="0FDEEBED" w14:textId="77777777" w:rsidR="00120E17" w:rsidRPr="00F7535B" w:rsidRDefault="00120E17" w:rsidP="00120E17">
      <w:pPr>
        <w:pStyle w:val="sec0"/>
        <w:spacing w:line="240" w:lineRule="auto"/>
        <w:rPr>
          <w:sz w:val="22"/>
        </w:rPr>
      </w:pPr>
      <w:r w:rsidRPr="00F7535B">
        <w:rPr>
          <w:sz w:val="22"/>
        </w:rPr>
        <w:t>2</w:t>
      </w:r>
      <w:r w:rsidRPr="00F7535B">
        <w:rPr>
          <w:rFonts w:hint="eastAsia"/>
          <w:sz w:val="22"/>
        </w:rPr>
        <w:t xml:space="preserve">　協議会は、市長の要請に応じて、障害者の日常生活及び社会生活を総合的に支援するための法律</w:t>
      </w:r>
      <w:r w:rsidRPr="00F7535B">
        <w:rPr>
          <w:sz w:val="22"/>
        </w:rPr>
        <w:t>(</w:t>
      </w:r>
      <w:r w:rsidRPr="00F7535B">
        <w:rPr>
          <w:rFonts w:hint="eastAsia"/>
          <w:sz w:val="22"/>
        </w:rPr>
        <w:t>平成</w:t>
      </w:r>
      <w:r w:rsidRPr="00F7535B">
        <w:rPr>
          <w:sz w:val="22"/>
        </w:rPr>
        <w:t>17</w:t>
      </w:r>
      <w:r w:rsidRPr="00F7535B">
        <w:rPr>
          <w:rFonts w:hint="eastAsia"/>
          <w:sz w:val="22"/>
        </w:rPr>
        <w:t>年法律第</w:t>
      </w:r>
      <w:r w:rsidRPr="00F7535B">
        <w:rPr>
          <w:sz w:val="22"/>
        </w:rPr>
        <w:t>123</w:t>
      </w:r>
      <w:r w:rsidRPr="00F7535B">
        <w:rPr>
          <w:rFonts w:hint="eastAsia"/>
          <w:sz w:val="22"/>
        </w:rPr>
        <w:t>号</w:t>
      </w:r>
      <w:r w:rsidRPr="00F7535B">
        <w:rPr>
          <w:sz w:val="22"/>
        </w:rPr>
        <w:t>)</w:t>
      </w:r>
      <w:r w:rsidRPr="00F7535B">
        <w:rPr>
          <w:rFonts w:hint="eastAsia"/>
          <w:sz w:val="22"/>
        </w:rPr>
        <w:t>第</w:t>
      </w:r>
      <w:r w:rsidRPr="00F7535B">
        <w:rPr>
          <w:sz w:val="22"/>
        </w:rPr>
        <w:t>88</w:t>
      </w:r>
      <w:r w:rsidRPr="00F7535B">
        <w:rPr>
          <w:rFonts w:hint="eastAsia"/>
          <w:sz w:val="22"/>
        </w:rPr>
        <w:t>条に基づく安芸高田市障害福祉計画に関し、必要な意見を述べることができる。</w:t>
      </w:r>
    </w:p>
    <w:p w14:paraId="760DAFD2" w14:textId="77777777" w:rsidR="00120E17" w:rsidRPr="00F7535B" w:rsidRDefault="00120E17" w:rsidP="00120E17">
      <w:pPr>
        <w:pStyle w:val="detailindent"/>
        <w:spacing w:line="240" w:lineRule="auto"/>
        <w:rPr>
          <w:sz w:val="22"/>
        </w:rPr>
      </w:pPr>
      <w:r w:rsidRPr="00F7535B">
        <w:rPr>
          <w:sz w:val="22"/>
        </w:rPr>
        <w:t>(</w:t>
      </w:r>
      <w:r w:rsidRPr="00F7535B">
        <w:rPr>
          <w:rFonts w:hint="eastAsia"/>
          <w:sz w:val="22"/>
        </w:rPr>
        <w:t>委員</w:t>
      </w:r>
      <w:r w:rsidRPr="00F7535B">
        <w:rPr>
          <w:sz w:val="22"/>
        </w:rPr>
        <w:t>)</w:t>
      </w:r>
    </w:p>
    <w:p w14:paraId="061F0B7F" w14:textId="77777777" w:rsidR="00120E17" w:rsidRPr="00F7535B" w:rsidRDefault="00120E17" w:rsidP="00120E17">
      <w:pPr>
        <w:pStyle w:val="sec0"/>
        <w:spacing w:line="240" w:lineRule="auto"/>
        <w:rPr>
          <w:sz w:val="22"/>
        </w:rPr>
      </w:pPr>
      <w:r w:rsidRPr="00F7535B">
        <w:rPr>
          <w:rFonts w:hint="eastAsia"/>
          <w:sz w:val="22"/>
        </w:rPr>
        <w:t>第</w:t>
      </w:r>
      <w:r w:rsidRPr="00F7535B">
        <w:rPr>
          <w:sz w:val="22"/>
        </w:rPr>
        <w:t>3</w:t>
      </w:r>
      <w:r w:rsidRPr="00F7535B">
        <w:rPr>
          <w:rFonts w:hint="eastAsia"/>
          <w:sz w:val="22"/>
        </w:rPr>
        <w:t>条　協議会の委員は、</w:t>
      </w:r>
      <w:r w:rsidRPr="00F7535B">
        <w:rPr>
          <w:sz w:val="22"/>
        </w:rPr>
        <w:t>15</w:t>
      </w:r>
      <w:r w:rsidRPr="00F7535B">
        <w:rPr>
          <w:rFonts w:hint="eastAsia"/>
          <w:sz w:val="22"/>
        </w:rPr>
        <w:t>名以内とし、次に掲げる者のうちから、市長が委嘱する。</w:t>
      </w:r>
    </w:p>
    <w:p w14:paraId="7008B285" w14:textId="77777777" w:rsidR="00120E17" w:rsidRPr="00F7535B" w:rsidRDefault="00120E17" w:rsidP="00120E17">
      <w:pPr>
        <w:pStyle w:val="sec1"/>
        <w:spacing w:line="240" w:lineRule="auto"/>
        <w:ind w:left="673" w:right="466" w:firstLine="224"/>
        <w:rPr>
          <w:sz w:val="22"/>
        </w:rPr>
      </w:pPr>
      <w:bookmarkStart w:id="81" w:name="13000099501000000050"/>
      <w:bookmarkEnd w:id="81"/>
      <w:r w:rsidRPr="00F7535B">
        <w:rPr>
          <w:sz w:val="22"/>
        </w:rPr>
        <w:t>(1)</w:t>
      </w:r>
      <w:r w:rsidRPr="00F7535B">
        <w:rPr>
          <w:rFonts w:hint="eastAsia"/>
          <w:sz w:val="22"/>
        </w:rPr>
        <w:t xml:space="preserve">　法第</w:t>
      </w:r>
      <w:r w:rsidRPr="00F7535B">
        <w:rPr>
          <w:sz w:val="22"/>
        </w:rPr>
        <w:t>2</w:t>
      </w:r>
      <w:r w:rsidRPr="00F7535B">
        <w:rPr>
          <w:rFonts w:hint="eastAsia"/>
          <w:sz w:val="22"/>
        </w:rPr>
        <w:t>条に規定する障害者</w:t>
      </w:r>
    </w:p>
    <w:p w14:paraId="18B578AD" w14:textId="77777777" w:rsidR="00120E17" w:rsidRPr="00F7535B" w:rsidRDefault="00120E17" w:rsidP="00120E17">
      <w:pPr>
        <w:pStyle w:val="sec1"/>
        <w:spacing w:line="240" w:lineRule="auto"/>
        <w:ind w:left="673" w:right="466" w:firstLine="224"/>
        <w:rPr>
          <w:sz w:val="22"/>
        </w:rPr>
      </w:pPr>
      <w:bookmarkStart w:id="82" w:name="13000099501000000054"/>
      <w:bookmarkEnd w:id="82"/>
      <w:r w:rsidRPr="00F7535B">
        <w:rPr>
          <w:sz w:val="22"/>
        </w:rPr>
        <w:t>(2)</w:t>
      </w:r>
      <w:r w:rsidRPr="00F7535B">
        <w:rPr>
          <w:rFonts w:hint="eastAsia"/>
          <w:sz w:val="22"/>
        </w:rPr>
        <w:t xml:space="preserve">　障害者の福祉に関する事業に従事する者</w:t>
      </w:r>
    </w:p>
    <w:p w14:paraId="04E34F1B" w14:textId="77777777" w:rsidR="00120E17" w:rsidRPr="00F7535B" w:rsidRDefault="00120E17" w:rsidP="00120E17">
      <w:pPr>
        <w:pStyle w:val="sec1"/>
        <w:spacing w:line="240" w:lineRule="auto"/>
        <w:ind w:left="673" w:right="466" w:firstLine="224"/>
        <w:rPr>
          <w:sz w:val="22"/>
        </w:rPr>
      </w:pPr>
      <w:bookmarkStart w:id="83" w:name="13000099501000000058"/>
      <w:bookmarkEnd w:id="83"/>
      <w:r w:rsidRPr="00F7535B">
        <w:rPr>
          <w:sz w:val="22"/>
        </w:rPr>
        <w:t>(3)</w:t>
      </w:r>
      <w:r w:rsidRPr="00F7535B">
        <w:rPr>
          <w:rFonts w:hint="eastAsia"/>
          <w:sz w:val="22"/>
        </w:rPr>
        <w:t xml:space="preserve">　学識経験を有する者</w:t>
      </w:r>
    </w:p>
    <w:p w14:paraId="1F5E7283" w14:textId="77777777" w:rsidR="00120E17" w:rsidRPr="00F7535B" w:rsidRDefault="00120E17" w:rsidP="00120E17">
      <w:pPr>
        <w:pStyle w:val="sec1"/>
        <w:spacing w:line="240" w:lineRule="auto"/>
        <w:ind w:left="673" w:right="466" w:firstLine="224"/>
        <w:rPr>
          <w:sz w:val="22"/>
        </w:rPr>
      </w:pPr>
      <w:bookmarkStart w:id="84" w:name="13000099501000000062"/>
      <w:bookmarkEnd w:id="84"/>
      <w:r w:rsidRPr="00F7535B">
        <w:rPr>
          <w:sz w:val="22"/>
        </w:rPr>
        <w:t>(4)</w:t>
      </w:r>
      <w:r w:rsidRPr="00F7535B">
        <w:rPr>
          <w:rFonts w:hint="eastAsia"/>
          <w:sz w:val="22"/>
        </w:rPr>
        <w:t xml:space="preserve">　関係行政機関の職員</w:t>
      </w:r>
    </w:p>
    <w:p w14:paraId="055BCBCF" w14:textId="77777777" w:rsidR="00120E17" w:rsidRPr="00F7535B" w:rsidRDefault="00120E17" w:rsidP="00120E17">
      <w:pPr>
        <w:pStyle w:val="sec1"/>
        <w:spacing w:line="240" w:lineRule="auto"/>
        <w:ind w:left="673" w:right="466" w:firstLine="224"/>
        <w:rPr>
          <w:sz w:val="22"/>
        </w:rPr>
      </w:pPr>
      <w:bookmarkStart w:id="85" w:name="13000099501000000066"/>
      <w:bookmarkEnd w:id="85"/>
      <w:r w:rsidRPr="00F7535B">
        <w:rPr>
          <w:sz w:val="22"/>
        </w:rPr>
        <w:t>(5)</w:t>
      </w:r>
      <w:r w:rsidRPr="00F7535B">
        <w:rPr>
          <w:rFonts w:hint="eastAsia"/>
          <w:sz w:val="22"/>
        </w:rPr>
        <w:t xml:space="preserve">　その他市長が認める者</w:t>
      </w:r>
    </w:p>
    <w:p w14:paraId="2DA66ADD" w14:textId="77777777" w:rsidR="00120E17" w:rsidRPr="00F7535B" w:rsidRDefault="00120E17" w:rsidP="00120E17">
      <w:pPr>
        <w:pStyle w:val="detailindent"/>
        <w:spacing w:line="240" w:lineRule="auto"/>
        <w:rPr>
          <w:sz w:val="22"/>
        </w:rPr>
      </w:pPr>
      <w:r w:rsidRPr="00F7535B">
        <w:rPr>
          <w:sz w:val="22"/>
        </w:rPr>
        <w:t>(</w:t>
      </w:r>
      <w:r w:rsidRPr="00F7535B">
        <w:rPr>
          <w:rFonts w:hint="eastAsia"/>
          <w:sz w:val="22"/>
        </w:rPr>
        <w:t>委員の任期</w:t>
      </w:r>
      <w:r w:rsidRPr="00F7535B">
        <w:rPr>
          <w:sz w:val="22"/>
        </w:rPr>
        <w:t>)</w:t>
      </w:r>
    </w:p>
    <w:p w14:paraId="645E6FA2" w14:textId="77777777" w:rsidR="00120E17" w:rsidRPr="00F7535B" w:rsidRDefault="00120E17" w:rsidP="00120E17">
      <w:pPr>
        <w:pStyle w:val="sec0"/>
        <w:spacing w:line="240" w:lineRule="auto"/>
        <w:rPr>
          <w:sz w:val="22"/>
        </w:rPr>
      </w:pPr>
      <w:r w:rsidRPr="00F7535B">
        <w:rPr>
          <w:rFonts w:hint="eastAsia"/>
          <w:sz w:val="22"/>
        </w:rPr>
        <w:t>第</w:t>
      </w:r>
      <w:r w:rsidRPr="00F7535B">
        <w:rPr>
          <w:sz w:val="22"/>
        </w:rPr>
        <w:t>4</w:t>
      </w:r>
      <w:r w:rsidRPr="00F7535B">
        <w:rPr>
          <w:rFonts w:hint="eastAsia"/>
          <w:sz w:val="22"/>
        </w:rPr>
        <w:t>条　委員の任期は、</w:t>
      </w:r>
      <w:r w:rsidRPr="00F7535B">
        <w:rPr>
          <w:sz w:val="22"/>
        </w:rPr>
        <w:t>2</w:t>
      </w:r>
      <w:r w:rsidRPr="00F7535B">
        <w:rPr>
          <w:rFonts w:hint="eastAsia"/>
          <w:sz w:val="22"/>
        </w:rPr>
        <w:t>年とし、再任を妨げない。ただし、欠員により補充された委員の任期は、前任者の残任期間とする。</w:t>
      </w:r>
    </w:p>
    <w:p w14:paraId="15ED8168" w14:textId="77777777" w:rsidR="00120E17" w:rsidRPr="00F7535B" w:rsidRDefault="00120E17" w:rsidP="00120E17">
      <w:pPr>
        <w:pStyle w:val="sec0"/>
        <w:spacing w:line="240" w:lineRule="auto"/>
        <w:rPr>
          <w:sz w:val="22"/>
        </w:rPr>
      </w:pPr>
      <w:r w:rsidRPr="00F7535B">
        <w:rPr>
          <w:sz w:val="22"/>
        </w:rPr>
        <w:t>2</w:t>
      </w:r>
      <w:r w:rsidRPr="00F7535B">
        <w:rPr>
          <w:rFonts w:hint="eastAsia"/>
          <w:sz w:val="22"/>
        </w:rPr>
        <w:t xml:space="preserve">　前項の規定にかかわらず、市長が特別な理由があると認めたときは、任期中においても委員の委嘱を解くことができる。</w:t>
      </w:r>
    </w:p>
    <w:p w14:paraId="538A274E" w14:textId="77777777" w:rsidR="00120E17" w:rsidRPr="00F7535B" w:rsidRDefault="00120E17" w:rsidP="00120E17">
      <w:pPr>
        <w:pStyle w:val="detailindent"/>
        <w:spacing w:line="240" w:lineRule="auto"/>
        <w:rPr>
          <w:sz w:val="22"/>
        </w:rPr>
      </w:pPr>
      <w:r w:rsidRPr="00F7535B">
        <w:rPr>
          <w:sz w:val="22"/>
        </w:rPr>
        <w:t>(</w:t>
      </w:r>
      <w:r w:rsidRPr="00F7535B">
        <w:rPr>
          <w:rFonts w:hint="eastAsia"/>
          <w:sz w:val="22"/>
        </w:rPr>
        <w:t>会長及び副会長</w:t>
      </w:r>
      <w:r w:rsidRPr="00F7535B">
        <w:rPr>
          <w:sz w:val="22"/>
        </w:rPr>
        <w:t>)</w:t>
      </w:r>
    </w:p>
    <w:p w14:paraId="7612C1D6" w14:textId="77777777" w:rsidR="00120E17" w:rsidRPr="00F7535B" w:rsidRDefault="00120E17" w:rsidP="00120E17">
      <w:pPr>
        <w:pStyle w:val="sec0"/>
        <w:spacing w:line="240" w:lineRule="auto"/>
        <w:rPr>
          <w:sz w:val="22"/>
        </w:rPr>
      </w:pPr>
      <w:r w:rsidRPr="00F7535B">
        <w:rPr>
          <w:rFonts w:hint="eastAsia"/>
          <w:sz w:val="22"/>
        </w:rPr>
        <w:t>第</w:t>
      </w:r>
      <w:r w:rsidRPr="00F7535B">
        <w:rPr>
          <w:sz w:val="22"/>
        </w:rPr>
        <w:t>5</w:t>
      </w:r>
      <w:r w:rsidRPr="00F7535B">
        <w:rPr>
          <w:rFonts w:hint="eastAsia"/>
          <w:sz w:val="22"/>
        </w:rPr>
        <w:t>条　協議会に、会長及び副会長を置く。</w:t>
      </w:r>
    </w:p>
    <w:p w14:paraId="48A31B2A" w14:textId="77777777" w:rsidR="00120E17" w:rsidRPr="00F7535B" w:rsidRDefault="00120E17" w:rsidP="00120E17">
      <w:pPr>
        <w:pStyle w:val="sec0"/>
        <w:spacing w:line="240" w:lineRule="auto"/>
        <w:rPr>
          <w:sz w:val="22"/>
        </w:rPr>
      </w:pPr>
      <w:r w:rsidRPr="00F7535B">
        <w:rPr>
          <w:sz w:val="22"/>
        </w:rPr>
        <w:t>2</w:t>
      </w:r>
      <w:r w:rsidRPr="00F7535B">
        <w:rPr>
          <w:rFonts w:hint="eastAsia"/>
          <w:sz w:val="22"/>
        </w:rPr>
        <w:t xml:space="preserve">　会長及び副会長は、委員の互選により、これを定める。</w:t>
      </w:r>
    </w:p>
    <w:p w14:paraId="3455EDCE" w14:textId="77777777" w:rsidR="00120E17" w:rsidRPr="00F7535B" w:rsidRDefault="00120E17" w:rsidP="00120E17">
      <w:pPr>
        <w:pStyle w:val="sec0"/>
        <w:spacing w:line="240" w:lineRule="auto"/>
        <w:rPr>
          <w:sz w:val="22"/>
        </w:rPr>
      </w:pPr>
      <w:r w:rsidRPr="00F7535B">
        <w:rPr>
          <w:sz w:val="22"/>
        </w:rPr>
        <w:t>3</w:t>
      </w:r>
      <w:r w:rsidRPr="00F7535B">
        <w:rPr>
          <w:rFonts w:hint="eastAsia"/>
          <w:sz w:val="22"/>
        </w:rPr>
        <w:t xml:space="preserve">　会長は、会務を総理し、協議会を代表する。</w:t>
      </w:r>
    </w:p>
    <w:p w14:paraId="5F90BF9E" w14:textId="77777777" w:rsidR="00120E17" w:rsidRPr="00F7535B" w:rsidRDefault="00120E17" w:rsidP="00120E17">
      <w:pPr>
        <w:pStyle w:val="sec0"/>
        <w:spacing w:line="240" w:lineRule="auto"/>
        <w:rPr>
          <w:sz w:val="22"/>
        </w:rPr>
      </w:pPr>
      <w:r w:rsidRPr="00F7535B">
        <w:rPr>
          <w:sz w:val="22"/>
        </w:rPr>
        <w:t>4</w:t>
      </w:r>
      <w:r w:rsidRPr="00F7535B">
        <w:rPr>
          <w:rFonts w:hint="eastAsia"/>
          <w:sz w:val="22"/>
        </w:rPr>
        <w:t xml:space="preserve">　副会長は、会長を補佐し、会長に事故あるときは、その職務を代理する。</w:t>
      </w:r>
    </w:p>
    <w:p w14:paraId="4F13EAB0" w14:textId="734E8DCB" w:rsidR="000A5D8C" w:rsidRDefault="000A5D8C">
      <w:pPr>
        <w:widowControl/>
        <w:jc w:val="left"/>
        <w:rPr>
          <w:rFonts w:hAnsi="ＭＳ 明朝" w:cs="ＭＳ 明朝"/>
          <w:szCs w:val="24"/>
        </w:rPr>
      </w:pPr>
      <w:r>
        <w:br w:type="page"/>
      </w:r>
      <w:r w:rsidR="00024EFE">
        <w:rPr>
          <w:noProof/>
        </w:rPr>
        <w:drawing>
          <wp:anchor distT="0" distB="0" distL="114300" distR="114300" simplePos="0" relativeHeight="251764736" behindDoc="0" locked="1" layoutInCell="1" allowOverlap="1" wp14:anchorId="27A2ACD1" wp14:editId="045313D5">
            <wp:simplePos x="0" y="0"/>
            <wp:positionH relativeFrom="page">
              <wp:posOffset>6301105</wp:posOffset>
            </wp:positionH>
            <wp:positionV relativeFrom="page">
              <wp:posOffset>9432925</wp:posOffset>
            </wp:positionV>
            <wp:extent cx="712440" cy="714960"/>
            <wp:effectExtent l="0" t="0" r="0" b="0"/>
            <wp:wrapNone/>
            <wp:docPr id="96" name="SPCODE0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4A1F370E" w14:textId="77777777" w:rsidR="00120E17" w:rsidRPr="00F7535B" w:rsidRDefault="00120E17" w:rsidP="00120E17">
      <w:pPr>
        <w:pStyle w:val="detailindent"/>
        <w:spacing w:line="240" w:lineRule="auto"/>
        <w:rPr>
          <w:sz w:val="22"/>
        </w:rPr>
      </w:pPr>
      <w:r w:rsidRPr="00F7535B">
        <w:rPr>
          <w:sz w:val="22"/>
        </w:rPr>
        <w:lastRenderedPageBreak/>
        <w:t>(</w:t>
      </w:r>
      <w:r w:rsidRPr="00F7535B">
        <w:rPr>
          <w:rFonts w:hint="eastAsia"/>
          <w:sz w:val="22"/>
        </w:rPr>
        <w:t>会議</w:t>
      </w:r>
      <w:r w:rsidRPr="00F7535B">
        <w:rPr>
          <w:sz w:val="22"/>
        </w:rPr>
        <w:t>)</w:t>
      </w:r>
    </w:p>
    <w:p w14:paraId="2A8FFB1D" w14:textId="77777777" w:rsidR="00120E17" w:rsidRPr="00F7535B" w:rsidRDefault="00120E17" w:rsidP="00120E17">
      <w:pPr>
        <w:pStyle w:val="sec0"/>
        <w:spacing w:line="240" w:lineRule="auto"/>
        <w:rPr>
          <w:sz w:val="22"/>
        </w:rPr>
      </w:pPr>
      <w:r w:rsidRPr="00F7535B">
        <w:rPr>
          <w:rFonts w:hint="eastAsia"/>
          <w:sz w:val="22"/>
        </w:rPr>
        <w:t>第</w:t>
      </w:r>
      <w:r w:rsidRPr="00F7535B">
        <w:rPr>
          <w:sz w:val="22"/>
        </w:rPr>
        <w:t>6</w:t>
      </w:r>
      <w:r w:rsidRPr="00F7535B">
        <w:rPr>
          <w:rFonts w:hint="eastAsia"/>
          <w:sz w:val="22"/>
        </w:rPr>
        <w:t>条　協議会の会議は、会長が招集し、会長が議長となる。</w:t>
      </w:r>
    </w:p>
    <w:p w14:paraId="70A15801" w14:textId="77777777" w:rsidR="00120E17" w:rsidRPr="00F7535B" w:rsidRDefault="00120E17" w:rsidP="00120E17">
      <w:pPr>
        <w:pStyle w:val="sec0"/>
        <w:spacing w:line="240" w:lineRule="auto"/>
        <w:rPr>
          <w:sz w:val="22"/>
        </w:rPr>
      </w:pPr>
      <w:r w:rsidRPr="00F7535B">
        <w:rPr>
          <w:sz w:val="22"/>
        </w:rPr>
        <w:t>2</w:t>
      </w:r>
      <w:r w:rsidRPr="00F7535B">
        <w:rPr>
          <w:rFonts w:hint="eastAsia"/>
          <w:sz w:val="22"/>
        </w:rPr>
        <w:t xml:space="preserve">　協議会の会議は、委員の過半数の出席をもって開くものとする。</w:t>
      </w:r>
    </w:p>
    <w:p w14:paraId="78BA21B6" w14:textId="77777777" w:rsidR="00120E17" w:rsidRPr="00F7535B" w:rsidRDefault="00120E17" w:rsidP="00120E17">
      <w:pPr>
        <w:pStyle w:val="sec0"/>
        <w:spacing w:line="240" w:lineRule="auto"/>
        <w:rPr>
          <w:sz w:val="22"/>
        </w:rPr>
      </w:pPr>
      <w:r w:rsidRPr="00F7535B">
        <w:rPr>
          <w:sz w:val="22"/>
        </w:rPr>
        <w:t>3</w:t>
      </w:r>
      <w:r w:rsidRPr="00F7535B">
        <w:rPr>
          <w:rFonts w:hint="eastAsia"/>
          <w:sz w:val="22"/>
        </w:rPr>
        <w:t xml:space="preserve">　会長は、必要があると認めるときは、委員以外の者を協議会の会議に出席させ、意見を求めることができる。</w:t>
      </w:r>
    </w:p>
    <w:p w14:paraId="17AC2CFE" w14:textId="77777777" w:rsidR="00120E17" w:rsidRPr="00F7535B" w:rsidRDefault="00120E17" w:rsidP="00120E17">
      <w:pPr>
        <w:pStyle w:val="detailindent"/>
        <w:spacing w:line="240" w:lineRule="auto"/>
        <w:rPr>
          <w:sz w:val="22"/>
        </w:rPr>
      </w:pPr>
      <w:r w:rsidRPr="00F7535B">
        <w:rPr>
          <w:sz w:val="22"/>
        </w:rPr>
        <w:t>(</w:t>
      </w:r>
      <w:r w:rsidRPr="00F7535B">
        <w:rPr>
          <w:rFonts w:hint="eastAsia"/>
          <w:sz w:val="22"/>
        </w:rPr>
        <w:t>庶務</w:t>
      </w:r>
      <w:r w:rsidRPr="00F7535B">
        <w:rPr>
          <w:sz w:val="22"/>
        </w:rPr>
        <w:t>)</w:t>
      </w:r>
    </w:p>
    <w:p w14:paraId="4346D913" w14:textId="77777777" w:rsidR="00120E17" w:rsidRPr="00F7535B" w:rsidRDefault="00120E17" w:rsidP="00120E17">
      <w:pPr>
        <w:pStyle w:val="sec0"/>
        <w:spacing w:line="240" w:lineRule="auto"/>
        <w:rPr>
          <w:sz w:val="22"/>
        </w:rPr>
      </w:pPr>
      <w:r w:rsidRPr="00F7535B">
        <w:rPr>
          <w:rFonts w:hint="eastAsia"/>
          <w:sz w:val="22"/>
        </w:rPr>
        <w:t>第</w:t>
      </w:r>
      <w:r w:rsidRPr="00F7535B">
        <w:rPr>
          <w:sz w:val="22"/>
        </w:rPr>
        <w:t>7</w:t>
      </w:r>
      <w:r w:rsidRPr="00F7535B">
        <w:rPr>
          <w:rFonts w:hint="eastAsia"/>
          <w:sz w:val="22"/>
        </w:rPr>
        <w:t>条　協議会の庶務は、福祉保健部社会福祉課において処理する。</w:t>
      </w:r>
    </w:p>
    <w:p w14:paraId="10028EB7" w14:textId="77777777" w:rsidR="00120E17" w:rsidRPr="00F7535B" w:rsidRDefault="00120E17" w:rsidP="00120E17">
      <w:pPr>
        <w:pStyle w:val="detailindent"/>
        <w:spacing w:line="240" w:lineRule="auto"/>
        <w:rPr>
          <w:sz w:val="22"/>
        </w:rPr>
      </w:pPr>
      <w:r w:rsidRPr="00F7535B">
        <w:rPr>
          <w:sz w:val="22"/>
        </w:rPr>
        <w:t>(</w:t>
      </w:r>
      <w:r w:rsidRPr="00F7535B">
        <w:rPr>
          <w:rFonts w:hint="eastAsia"/>
          <w:sz w:val="22"/>
        </w:rPr>
        <w:t>その他</w:t>
      </w:r>
      <w:r w:rsidRPr="00F7535B">
        <w:rPr>
          <w:sz w:val="22"/>
        </w:rPr>
        <w:t>)</w:t>
      </w:r>
    </w:p>
    <w:p w14:paraId="4D29A9AB" w14:textId="77777777" w:rsidR="00120E17" w:rsidRPr="00F7535B" w:rsidRDefault="00120E17" w:rsidP="00120E17">
      <w:pPr>
        <w:pStyle w:val="sec0"/>
        <w:spacing w:line="240" w:lineRule="auto"/>
        <w:rPr>
          <w:sz w:val="22"/>
        </w:rPr>
      </w:pPr>
      <w:r w:rsidRPr="00F7535B">
        <w:rPr>
          <w:rFonts w:hint="eastAsia"/>
          <w:sz w:val="22"/>
        </w:rPr>
        <w:t>第</w:t>
      </w:r>
      <w:r w:rsidRPr="00F7535B">
        <w:rPr>
          <w:sz w:val="22"/>
        </w:rPr>
        <w:t>8</w:t>
      </w:r>
      <w:r w:rsidRPr="00F7535B">
        <w:rPr>
          <w:rFonts w:hint="eastAsia"/>
          <w:sz w:val="22"/>
        </w:rPr>
        <w:t>条　この要綱に定めるもののほか、協議会の運営に必要な事項は、市長が別に定める。</w:t>
      </w:r>
    </w:p>
    <w:p w14:paraId="525EDEE2" w14:textId="77777777" w:rsidR="00120E17" w:rsidRPr="00F7535B" w:rsidRDefault="00120E17" w:rsidP="00120E17">
      <w:pPr>
        <w:pStyle w:val="sec32"/>
        <w:spacing w:line="240" w:lineRule="auto"/>
        <w:rPr>
          <w:sz w:val="22"/>
        </w:rPr>
      </w:pPr>
      <w:r w:rsidRPr="00F7535B">
        <w:rPr>
          <w:rFonts w:hint="eastAsia"/>
          <w:sz w:val="22"/>
        </w:rPr>
        <w:t>附　則</w:t>
      </w:r>
    </w:p>
    <w:p w14:paraId="1C99752C" w14:textId="77777777" w:rsidR="00120E17" w:rsidRPr="00F7535B" w:rsidRDefault="00120E17" w:rsidP="00120E17">
      <w:pPr>
        <w:pStyle w:val="stepindent1"/>
        <w:spacing w:line="240" w:lineRule="auto"/>
        <w:rPr>
          <w:sz w:val="22"/>
        </w:rPr>
      </w:pPr>
      <w:r w:rsidRPr="00F7535B">
        <w:rPr>
          <w:rFonts w:hint="eastAsia"/>
          <w:sz w:val="22"/>
        </w:rPr>
        <w:t>この告示は、平成</w:t>
      </w:r>
      <w:r w:rsidRPr="00F7535B">
        <w:rPr>
          <w:sz w:val="22"/>
        </w:rPr>
        <w:t>22</w:t>
      </w:r>
      <w:r w:rsidRPr="00F7535B">
        <w:rPr>
          <w:rFonts w:hint="eastAsia"/>
          <w:sz w:val="22"/>
        </w:rPr>
        <w:t>年</w:t>
      </w:r>
      <w:r w:rsidRPr="00F7535B">
        <w:rPr>
          <w:sz w:val="22"/>
        </w:rPr>
        <w:t>4</w:t>
      </w:r>
      <w:r w:rsidRPr="00F7535B">
        <w:rPr>
          <w:rFonts w:hint="eastAsia"/>
          <w:sz w:val="22"/>
        </w:rPr>
        <w:t>月</w:t>
      </w:r>
      <w:r w:rsidRPr="00F7535B">
        <w:rPr>
          <w:sz w:val="22"/>
        </w:rPr>
        <w:t>1</w:t>
      </w:r>
      <w:r w:rsidRPr="00F7535B">
        <w:rPr>
          <w:rFonts w:hint="eastAsia"/>
          <w:sz w:val="22"/>
        </w:rPr>
        <w:t>日から施行する。</w:t>
      </w:r>
    </w:p>
    <w:p w14:paraId="4630D022" w14:textId="77777777" w:rsidR="00120E17" w:rsidRPr="00F7535B" w:rsidRDefault="00120E17" w:rsidP="00120E17">
      <w:pPr>
        <w:pStyle w:val="sec32"/>
        <w:spacing w:line="240" w:lineRule="auto"/>
        <w:rPr>
          <w:sz w:val="22"/>
        </w:rPr>
      </w:pPr>
      <w:r w:rsidRPr="00F7535B">
        <w:rPr>
          <w:rFonts w:hint="eastAsia"/>
          <w:sz w:val="22"/>
        </w:rPr>
        <w:t>附　則</w:t>
      </w:r>
      <w:r w:rsidRPr="00F7535B">
        <w:rPr>
          <w:sz w:val="22"/>
        </w:rPr>
        <w:t>(</w:t>
      </w:r>
      <w:r w:rsidRPr="00F7535B">
        <w:rPr>
          <w:rFonts w:hint="eastAsia"/>
          <w:sz w:val="22"/>
        </w:rPr>
        <w:t>平成</w:t>
      </w:r>
      <w:r w:rsidRPr="00F7535B">
        <w:rPr>
          <w:sz w:val="22"/>
        </w:rPr>
        <w:t>23</w:t>
      </w:r>
      <w:r w:rsidRPr="00F7535B">
        <w:rPr>
          <w:rFonts w:hint="eastAsia"/>
          <w:sz w:val="22"/>
        </w:rPr>
        <w:t>年</w:t>
      </w:r>
      <w:r w:rsidRPr="00F7535B">
        <w:rPr>
          <w:sz w:val="22"/>
        </w:rPr>
        <w:t>9</w:t>
      </w:r>
      <w:r w:rsidRPr="00F7535B">
        <w:rPr>
          <w:rFonts w:hint="eastAsia"/>
          <w:sz w:val="22"/>
        </w:rPr>
        <w:t>月</w:t>
      </w:r>
      <w:r w:rsidRPr="00F7535B">
        <w:rPr>
          <w:sz w:val="22"/>
        </w:rPr>
        <w:t>15</w:t>
      </w:r>
      <w:r w:rsidRPr="00F7535B">
        <w:rPr>
          <w:rFonts w:hint="eastAsia"/>
          <w:sz w:val="22"/>
        </w:rPr>
        <w:t>日告示第</w:t>
      </w:r>
      <w:r w:rsidRPr="00F7535B">
        <w:rPr>
          <w:sz w:val="22"/>
        </w:rPr>
        <w:t>42</w:t>
      </w:r>
      <w:r w:rsidRPr="00F7535B">
        <w:rPr>
          <w:rFonts w:hint="eastAsia"/>
          <w:sz w:val="22"/>
        </w:rPr>
        <w:t>号</w:t>
      </w:r>
      <w:r w:rsidRPr="00F7535B">
        <w:rPr>
          <w:sz w:val="22"/>
        </w:rPr>
        <w:t>)</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9086"/>
      </w:tblGrid>
      <w:tr w:rsidR="00120E17" w:rsidRPr="00F7535B" w14:paraId="2EF7EE31" w14:textId="77777777" w:rsidTr="00120E17">
        <w:tc>
          <w:tcPr>
            <w:tcW w:w="5000" w:type="pct"/>
            <w:tcBorders>
              <w:top w:val="single" w:sz="6" w:space="0" w:color="FFFFFF"/>
              <w:bottom w:val="single" w:sz="6" w:space="0" w:color="FFFFFF"/>
            </w:tcBorders>
            <w:vAlign w:val="center"/>
            <w:hideMark/>
          </w:tcPr>
          <w:tbl>
            <w:tblPr>
              <w:tblW w:w="0" w:type="auto"/>
              <w:jc w:val="righ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21"/>
            </w:tblGrid>
            <w:tr w:rsidR="00120E17" w:rsidRPr="00F7535B" w14:paraId="6E9C782A" w14:textId="77777777" w:rsidTr="00120E17">
              <w:trPr>
                <w:jc w:val="right"/>
              </w:trPr>
              <w:tc>
                <w:tcPr>
                  <w:tcW w:w="0" w:type="auto"/>
                  <w:tcBorders>
                    <w:top w:val="single" w:sz="6" w:space="0" w:color="FFFFFF"/>
                    <w:left w:val="single" w:sz="6" w:space="0" w:color="FFFFFF"/>
                    <w:bottom w:val="single" w:sz="6" w:space="0" w:color="FFFFFF"/>
                    <w:right w:val="single" w:sz="6" w:space="0" w:color="FFFFFF"/>
                  </w:tcBorders>
                  <w:vAlign w:val="center"/>
                  <w:hideMark/>
                </w:tcPr>
                <w:p w14:paraId="59AD7633" w14:textId="77777777" w:rsidR="00120E17" w:rsidRPr="00F7535B" w:rsidRDefault="00120E17" w:rsidP="00120E17">
                  <w:pPr>
                    <w:rPr>
                      <w:sz w:val="21"/>
                    </w:rPr>
                  </w:pPr>
                </w:p>
              </w:tc>
            </w:tr>
          </w:tbl>
          <w:p w14:paraId="03BAC3D8" w14:textId="77777777" w:rsidR="00120E17" w:rsidRPr="00F7535B" w:rsidRDefault="00120E17" w:rsidP="00120E17">
            <w:pPr>
              <w:jc w:val="right"/>
              <w:rPr>
                <w:sz w:val="21"/>
              </w:rPr>
            </w:pPr>
          </w:p>
        </w:tc>
      </w:tr>
    </w:tbl>
    <w:p w14:paraId="78799488" w14:textId="77777777" w:rsidR="00120E17" w:rsidRPr="00F7535B" w:rsidRDefault="00120E17" w:rsidP="00120E17">
      <w:pPr>
        <w:pStyle w:val="stepindent1"/>
        <w:spacing w:line="240" w:lineRule="auto"/>
        <w:rPr>
          <w:sz w:val="22"/>
        </w:rPr>
      </w:pPr>
      <w:r w:rsidRPr="00F7535B">
        <w:rPr>
          <w:rFonts w:hint="eastAsia"/>
          <w:sz w:val="22"/>
        </w:rPr>
        <w:t>この告示は、平成</w:t>
      </w:r>
      <w:r w:rsidRPr="00F7535B">
        <w:rPr>
          <w:sz w:val="22"/>
        </w:rPr>
        <w:t>23</w:t>
      </w:r>
      <w:r w:rsidRPr="00F7535B">
        <w:rPr>
          <w:rFonts w:hint="eastAsia"/>
          <w:sz w:val="22"/>
        </w:rPr>
        <w:t>年</w:t>
      </w:r>
      <w:r w:rsidRPr="00F7535B">
        <w:rPr>
          <w:sz w:val="22"/>
        </w:rPr>
        <w:t>9</w:t>
      </w:r>
      <w:r w:rsidRPr="00F7535B">
        <w:rPr>
          <w:rFonts w:hint="eastAsia"/>
          <w:sz w:val="22"/>
        </w:rPr>
        <w:t>月</w:t>
      </w:r>
      <w:r w:rsidRPr="00F7535B">
        <w:rPr>
          <w:sz w:val="22"/>
        </w:rPr>
        <w:t>15</w:t>
      </w:r>
      <w:r w:rsidRPr="00F7535B">
        <w:rPr>
          <w:rFonts w:hint="eastAsia"/>
          <w:sz w:val="22"/>
        </w:rPr>
        <w:t>日から施行し、平成</w:t>
      </w:r>
      <w:r w:rsidRPr="00F7535B">
        <w:rPr>
          <w:sz w:val="22"/>
        </w:rPr>
        <w:t>23</w:t>
      </w:r>
      <w:r w:rsidRPr="00F7535B">
        <w:rPr>
          <w:rFonts w:hint="eastAsia"/>
          <w:sz w:val="22"/>
        </w:rPr>
        <w:t>年</w:t>
      </w:r>
      <w:r w:rsidRPr="00F7535B">
        <w:rPr>
          <w:sz w:val="22"/>
        </w:rPr>
        <w:t>8</w:t>
      </w:r>
      <w:r w:rsidRPr="00F7535B">
        <w:rPr>
          <w:rFonts w:hint="eastAsia"/>
          <w:sz w:val="22"/>
        </w:rPr>
        <w:t>月</w:t>
      </w:r>
      <w:r w:rsidRPr="00F7535B">
        <w:rPr>
          <w:sz w:val="22"/>
        </w:rPr>
        <w:t>5</w:t>
      </w:r>
      <w:r w:rsidRPr="00F7535B">
        <w:rPr>
          <w:rFonts w:hint="eastAsia"/>
          <w:sz w:val="22"/>
        </w:rPr>
        <w:t>日から適用する。</w:t>
      </w:r>
    </w:p>
    <w:p w14:paraId="6B44113A" w14:textId="77777777" w:rsidR="00120E17" w:rsidRPr="00F7535B" w:rsidRDefault="00120E17" w:rsidP="00120E17">
      <w:pPr>
        <w:pStyle w:val="sec32"/>
        <w:spacing w:line="240" w:lineRule="auto"/>
        <w:rPr>
          <w:sz w:val="22"/>
        </w:rPr>
      </w:pPr>
      <w:r w:rsidRPr="00F7535B">
        <w:rPr>
          <w:rFonts w:hint="eastAsia"/>
          <w:sz w:val="22"/>
        </w:rPr>
        <w:t>附　則</w:t>
      </w:r>
      <w:r w:rsidRPr="00F7535B">
        <w:rPr>
          <w:sz w:val="22"/>
        </w:rPr>
        <w:t>(</w:t>
      </w:r>
      <w:r w:rsidRPr="00F7535B">
        <w:rPr>
          <w:rFonts w:hint="eastAsia"/>
          <w:sz w:val="22"/>
        </w:rPr>
        <w:t>平成</w:t>
      </w:r>
      <w:r w:rsidRPr="00F7535B">
        <w:rPr>
          <w:sz w:val="22"/>
        </w:rPr>
        <w:t>26</w:t>
      </w:r>
      <w:r w:rsidRPr="00F7535B">
        <w:rPr>
          <w:rFonts w:hint="eastAsia"/>
          <w:sz w:val="22"/>
        </w:rPr>
        <w:t>年</w:t>
      </w:r>
      <w:r w:rsidRPr="00F7535B">
        <w:rPr>
          <w:sz w:val="22"/>
        </w:rPr>
        <w:t>6</w:t>
      </w:r>
      <w:r w:rsidRPr="00F7535B">
        <w:rPr>
          <w:rFonts w:hint="eastAsia"/>
          <w:sz w:val="22"/>
        </w:rPr>
        <w:t>月</w:t>
      </w:r>
      <w:r w:rsidRPr="00F7535B">
        <w:rPr>
          <w:sz w:val="22"/>
        </w:rPr>
        <w:t>18</w:t>
      </w:r>
      <w:r w:rsidRPr="00F7535B">
        <w:rPr>
          <w:rFonts w:hint="eastAsia"/>
          <w:sz w:val="22"/>
        </w:rPr>
        <w:t>日告示第</w:t>
      </w:r>
      <w:r w:rsidRPr="00F7535B">
        <w:rPr>
          <w:sz w:val="22"/>
        </w:rPr>
        <w:t>33</w:t>
      </w:r>
      <w:r w:rsidRPr="00F7535B">
        <w:rPr>
          <w:rFonts w:hint="eastAsia"/>
          <w:sz w:val="22"/>
        </w:rPr>
        <w:t>号</w:t>
      </w:r>
      <w:r w:rsidRPr="00F7535B">
        <w:rPr>
          <w:sz w:val="22"/>
        </w:rPr>
        <w:t>)</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9086"/>
      </w:tblGrid>
      <w:tr w:rsidR="00120E17" w:rsidRPr="00F7535B" w14:paraId="2646ACC9" w14:textId="77777777" w:rsidTr="00120E17">
        <w:tc>
          <w:tcPr>
            <w:tcW w:w="5000" w:type="pct"/>
            <w:tcBorders>
              <w:top w:val="single" w:sz="6" w:space="0" w:color="FFFFFF"/>
              <w:bottom w:val="single" w:sz="6" w:space="0" w:color="FFFFFF"/>
            </w:tcBorders>
            <w:vAlign w:val="center"/>
            <w:hideMark/>
          </w:tcPr>
          <w:tbl>
            <w:tblPr>
              <w:tblW w:w="0" w:type="auto"/>
              <w:jc w:val="righ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21"/>
            </w:tblGrid>
            <w:tr w:rsidR="00120E17" w:rsidRPr="00F7535B" w14:paraId="4EB09E0B" w14:textId="77777777" w:rsidTr="00120E17">
              <w:trPr>
                <w:jc w:val="right"/>
              </w:trPr>
              <w:tc>
                <w:tcPr>
                  <w:tcW w:w="0" w:type="auto"/>
                  <w:tcBorders>
                    <w:top w:val="single" w:sz="6" w:space="0" w:color="FFFFFF"/>
                    <w:left w:val="single" w:sz="6" w:space="0" w:color="FFFFFF"/>
                    <w:bottom w:val="single" w:sz="6" w:space="0" w:color="FFFFFF"/>
                    <w:right w:val="single" w:sz="6" w:space="0" w:color="FFFFFF"/>
                  </w:tcBorders>
                  <w:vAlign w:val="center"/>
                  <w:hideMark/>
                </w:tcPr>
                <w:p w14:paraId="2D55C699" w14:textId="77777777" w:rsidR="00120E17" w:rsidRPr="00F7535B" w:rsidRDefault="00120E17" w:rsidP="00120E17">
                  <w:pPr>
                    <w:rPr>
                      <w:sz w:val="21"/>
                    </w:rPr>
                  </w:pPr>
                </w:p>
              </w:tc>
            </w:tr>
          </w:tbl>
          <w:p w14:paraId="68ABEA41" w14:textId="77777777" w:rsidR="00120E17" w:rsidRPr="00F7535B" w:rsidRDefault="00120E17" w:rsidP="00120E17">
            <w:pPr>
              <w:jc w:val="right"/>
              <w:rPr>
                <w:sz w:val="21"/>
              </w:rPr>
            </w:pPr>
          </w:p>
        </w:tc>
      </w:tr>
    </w:tbl>
    <w:p w14:paraId="005F6773" w14:textId="77777777" w:rsidR="00120E17" w:rsidRPr="00F7535B" w:rsidRDefault="00120E17" w:rsidP="00120E17">
      <w:pPr>
        <w:pStyle w:val="stepindent1"/>
        <w:spacing w:line="240" w:lineRule="auto"/>
        <w:rPr>
          <w:sz w:val="22"/>
        </w:rPr>
      </w:pPr>
      <w:r w:rsidRPr="00F7535B">
        <w:rPr>
          <w:rFonts w:hint="eastAsia"/>
          <w:sz w:val="22"/>
        </w:rPr>
        <w:t>この告示は、平成</w:t>
      </w:r>
      <w:r w:rsidRPr="00F7535B">
        <w:rPr>
          <w:sz w:val="22"/>
        </w:rPr>
        <w:t>26</w:t>
      </w:r>
      <w:r w:rsidRPr="00F7535B">
        <w:rPr>
          <w:rFonts w:hint="eastAsia"/>
          <w:sz w:val="22"/>
        </w:rPr>
        <w:t>年</w:t>
      </w:r>
      <w:r w:rsidRPr="00F7535B">
        <w:rPr>
          <w:sz w:val="22"/>
        </w:rPr>
        <w:t>6</w:t>
      </w:r>
      <w:r w:rsidRPr="00F7535B">
        <w:rPr>
          <w:rFonts w:hint="eastAsia"/>
          <w:sz w:val="22"/>
        </w:rPr>
        <w:t>月</w:t>
      </w:r>
      <w:r w:rsidRPr="00F7535B">
        <w:rPr>
          <w:sz w:val="22"/>
        </w:rPr>
        <w:t>18</w:t>
      </w:r>
      <w:r w:rsidRPr="00F7535B">
        <w:rPr>
          <w:rFonts w:hint="eastAsia"/>
          <w:sz w:val="22"/>
        </w:rPr>
        <w:t>日から施行する。</w:t>
      </w:r>
    </w:p>
    <w:p w14:paraId="671064BE" w14:textId="3AC34F9D" w:rsidR="00712948" w:rsidRPr="00F7535B" w:rsidRDefault="00024EFE" w:rsidP="00120E17">
      <w:pPr>
        <w:widowControl/>
        <w:jc w:val="left"/>
        <w:rPr>
          <w:rFonts w:ascii="HG丸ｺﾞｼｯｸM-PRO" w:eastAsia="HG丸ｺﾞｼｯｸM-PRO" w:hAnsi="HG丸ｺﾞｼｯｸM-PRO"/>
          <w:sz w:val="21"/>
        </w:rPr>
      </w:pPr>
      <w:r>
        <w:rPr>
          <w:noProof/>
        </w:rPr>
        <w:drawing>
          <wp:anchor distT="0" distB="0" distL="114300" distR="114300" simplePos="0" relativeHeight="251765760" behindDoc="0" locked="1" layoutInCell="1" allowOverlap="1" wp14:anchorId="71D208DB" wp14:editId="269379C9">
            <wp:simplePos x="0" y="0"/>
            <wp:positionH relativeFrom="page">
              <wp:posOffset>540385</wp:posOffset>
            </wp:positionH>
            <wp:positionV relativeFrom="page">
              <wp:posOffset>9432925</wp:posOffset>
            </wp:positionV>
            <wp:extent cx="712440" cy="714960"/>
            <wp:effectExtent l="0" t="0" r="0" b="0"/>
            <wp:wrapNone/>
            <wp:docPr id="97" name="SPCODE0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712948" w:rsidRPr="00F7535B">
        <w:rPr>
          <w:rFonts w:ascii="HG丸ｺﾞｼｯｸM-PRO" w:eastAsia="HG丸ｺﾞｼｯｸM-PRO" w:hAnsi="HG丸ｺﾞｼｯｸM-PRO"/>
          <w:sz w:val="21"/>
        </w:rPr>
        <w:br w:type="page"/>
      </w:r>
    </w:p>
    <w:p w14:paraId="7AF5AF2D" w14:textId="77777777" w:rsidR="00712948" w:rsidRDefault="00712948" w:rsidP="00712948">
      <w:pPr>
        <w:pStyle w:val="2"/>
      </w:pPr>
      <w:bookmarkStart w:id="86" w:name="_Toc510015251"/>
      <w:r w:rsidRPr="00F7535B">
        <w:rPr>
          <w:rFonts w:hint="eastAsia"/>
        </w:rPr>
        <w:lastRenderedPageBreak/>
        <w:t>【２】安芸高田市障害者プラン推進協議会委員名簿</w:t>
      </w:r>
      <w:bookmarkEnd w:id="86"/>
    </w:p>
    <w:p w14:paraId="3E4E5DFD" w14:textId="77777777" w:rsidR="002E6F87" w:rsidRPr="002E6F87" w:rsidRDefault="002E6F87" w:rsidP="002E6F87">
      <w:pPr>
        <w:ind w:right="-2"/>
        <w:jc w:val="right"/>
        <w:rPr>
          <w:sz w:val="24"/>
        </w:rPr>
      </w:pPr>
      <w:r>
        <w:rPr>
          <w:rFonts w:hint="eastAsia"/>
          <w:sz w:val="24"/>
        </w:rPr>
        <w:t xml:space="preserve">　　</w:t>
      </w:r>
      <w:r w:rsidRPr="00F7535B">
        <w:rPr>
          <w:rFonts w:hint="eastAsia"/>
          <w:sz w:val="24"/>
        </w:rPr>
        <w:t>平成30</w:t>
      </w:r>
      <w:r>
        <w:rPr>
          <w:rFonts w:hint="eastAsia"/>
          <w:sz w:val="24"/>
        </w:rPr>
        <w:t>年2月1</w:t>
      </w:r>
      <w:r w:rsidRPr="00F7535B">
        <w:rPr>
          <w:rFonts w:hint="eastAsia"/>
          <w:sz w:val="24"/>
        </w:rPr>
        <w:t>日現在</w:t>
      </w:r>
    </w:p>
    <w:tbl>
      <w:tblPr>
        <w:tblStyle w:val="af0"/>
        <w:tblW w:w="5096" w:type="pct"/>
        <w:tblLayout w:type="fixed"/>
        <w:tblLook w:val="04A0" w:firstRow="1" w:lastRow="0" w:firstColumn="1" w:lastColumn="0" w:noHBand="0" w:noVBand="1"/>
      </w:tblPr>
      <w:tblGrid>
        <w:gridCol w:w="1951"/>
        <w:gridCol w:w="1276"/>
        <w:gridCol w:w="4961"/>
        <w:gridCol w:w="1276"/>
      </w:tblGrid>
      <w:tr w:rsidR="001A6828" w:rsidRPr="00F7535B" w14:paraId="43873A61" w14:textId="77777777" w:rsidTr="002E6F87">
        <w:tc>
          <w:tcPr>
            <w:tcW w:w="1031" w:type="pct"/>
            <w:shd w:val="pct10" w:color="auto" w:fill="auto"/>
          </w:tcPr>
          <w:p w14:paraId="5F788A80" w14:textId="77777777" w:rsidR="001A6828" w:rsidRPr="00F7535B" w:rsidRDefault="001A6828" w:rsidP="002E6F87">
            <w:pPr>
              <w:spacing w:line="480" w:lineRule="auto"/>
              <w:jc w:val="center"/>
              <w:rPr>
                <w:rFonts w:ascii="ＭＳ Ｐ明朝" w:eastAsia="ＭＳ Ｐ明朝" w:hAnsi="ＭＳ Ｐ明朝"/>
              </w:rPr>
            </w:pPr>
            <w:r w:rsidRPr="00F7535B">
              <w:rPr>
                <w:rFonts w:ascii="ＭＳ Ｐ明朝" w:eastAsia="ＭＳ Ｐ明朝" w:hAnsi="ＭＳ Ｐ明朝" w:hint="eastAsia"/>
              </w:rPr>
              <w:t>氏</w:t>
            </w:r>
            <w:r w:rsidR="002E6F87">
              <w:rPr>
                <w:rFonts w:ascii="ＭＳ Ｐ明朝" w:eastAsia="ＭＳ Ｐ明朝" w:hAnsi="ＭＳ Ｐ明朝" w:hint="eastAsia"/>
              </w:rPr>
              <w:t xml:space="preserve">　</w:t>
            </w:r>
            <w:r w:rsidRPr="00F7535B">
              <w:rPr>
                <w:rFonts w:ascii="ＭＳ Ｐ明朝" w:eastAsia="ＭＳ Ｐ明朝" w:hAnsi="ＭＳ Ｐ明朝" w:hint="eastAsia"/>
              </w:rPr>
              <w:t>名</w:t>
            </w:r>
          </w:p>
        </w:tc>
        <w:tc>
          <w:tcPr>
            <w:tcW w:w="674" w:type="pct"/>
            <w:shd w:val="pct10" w:color="auto" w:fill="auto"/>
          </w:tcPr>
          <w:p w14:paraId="2E66374E" w14:textId="77777777" w:rsidR="001A6828" w:rsidRPr="00F7535B" w:rsidRDefault="002E6F87" w:rsidP="002E6F87">
            <w:pPr>
              <w:spacing w:line="480" w:lineRule="auto"/>
              <w:jc w:val="center"/>
              <w:rPr>
                <w:rFonts w:ascii="ＭＳ Ｐ明朝" w:eastAsia="ＭＳ Ｐ明朝" w:hAnsi="ＭＳ Ｐ明朝"/>
              </w:rPr>
            </w:pPr>
            <w:r>
              <w:rPr>
                <w:rFonts w:ascii="ＭＳ Ｐ明朝" w:eastAsia="ＭＳ Ｐ明朝" w:hAnsi="ＭＳ Ｐ明朝" w:hint="eastAsia"/>
              </w:rPr>
              <w:t>区　分</w:t>
            </w:r>
          </w:p>
        </w:tc>
        <w:tc>
          <w:tcPr>
            <w:tcW w:w="2621" w:type="pct"/>
            <w:shd w:val="pct10" w:color="auto" w:fill="auto"/>
          </w:tcPr>
          <w:p w14:paraId="226466E8" w14:textId="77777777" w:rsidR="001A6828" w:rsidRPr="00F7535B" w:rsidRDefault="001A6828" w:rsidP="002E6F87">
            <w:pPr>
              <w:spacing w:line="480" w:lineRule="auto"/>
              <w:jc w:val="center"/>
              <w:rPr>
                <w:rFonts w:ascii="ＭＳ Ｐ明朝" w:eastAsia="ＭＳ Ｐ明朝" w:hAnsi="ＭＳ Ｐ明朝"/>
              </w:rPr>
            </w:pPr>
            <w:r w:rsidRPr="00F7535B">
              <w:rPr>
                <w:rFonts w:ascii="ＭＳ Ｐ明朝" w:eastAsia="ＭＳ Ｐ明朝" w:hAnsi="ＭＳ Ｐ明朝" w:hint="eastAsia"/>
              </w:rPr>
              <w:t>所属・職名等</w:t>
            </w:r>
          </w:p>
        </w:tc>
        <w:tc>
          <w:tcPr>
            <w:tcW w:w="674" w:type="pct"/>
            <w:shd w:val="pct10" w:color="auto" w:fill="auto"/>
          </w:tcPr>
          <w:p w14:paraId="00CC9545" w14:textId="77777777" w:rsidR="001A6828" w:rsidRPr="00F7535B" w:rsidRDefault="001A6828" w:rsidP="002E6F87">
            <w:pPr>
              <w:spacing w:line="480" w:lineRule="auto"/>
              <w:jc w:val="center"/>
              <w:rPr>
                <w:rFonts w:ascii="ＭＳ Ｐ明朝" w:eastAsia="ＭＳ Ｐ明朝" w:hAnsi="ＭＳ Ｐ明朝"/>
              </w:rPr>
            </w:pPr>
            <w:r w:rsidRPr="00F7535B">
              <w:rPr>
                <w:rFonts w:ascii="ＭＳ Ｐ明朝" w:eastAsia="ＭＳ Ｐ明朝" w:hAnsi="ＭＳ Ｐ明朝" w:hint="eastAsia"/>
              </w:rPr>
              <w:t>備</w:t>
            </w:r>
            <w:r w:rsidR="002E6F87">
              <w:rPr>
                <w:rFonts w:ascii="ＭＳ Ｐ明朝" w:eastAsia="ＭＳ Ｐ明朝" w:hAnsi="ＭＳ Ｐ明朝" w:hint="eastAsia"/>
              </w:rPr>
              <w:t xml:space="preserve">　</w:t>
            </w:r>
            <w:r w:rsidRPr="00F7535B">
              <w:rPr>
                <w:rFonts w:ascii="ＭＳ Ｐ明朝" w:eastAsia="ＭＳ Ｐ明朝" w:hAnsi="ＭＳ Ｐ明朝" w:hint="eastAsia"/>
              </w:rPr>
              <w:t>考</w:t>
            </w:r>
          </w:p>
        </w:tc>
      </w:tr>
      <w:tr w:rsidR="002E6F87" w:rsidRPr="00F7535B" w14:paraId="22CB8EF0" w14:textId="77777777" w:rsidTr="002E6F87">
        <w:tc>
          <w:tcPr>
            <w:tcW w:w="1031" w:type="pct"/>
            <w:tcBorders>
              <w:bottom w:val="single" w:sz="4" w:space="0" w:color="auto"/>
            </w:tcBorders>
            <w:vAlign w:val="center"/>
          </w:tcPr>
          <w:p w14:paraId="35D76B90" w14:textId="77777777" w:rsidR="002E6F87" w:rsidRPr="00935323" w:rsidRDefault="002E6F87" w:rsidP="002E6F87">
            <w:pPr>
              <w:spacing w:line="360" w:lineRule="auto"/>
              <w:rPr>
                <w:sz w:val="24"/>
              </w:rPr>
            </w:pPr>
            <w:r w:rsidRPr="00935323">
              <w:rPr>
                <w:rFonts w:hint="eastAsia"/>
                <w:sz w:val="24"/>
              </w:rPr>
              <w:t>石川　みゆき</w:t>
            </w:r>
          </w:p>
        </w:tc>
        <w:tc>
          <w:tcPr>
            <w:tcW w:w="674" w:type="pct"/>
            <w:vMerge w:val="restart"/>
            <w:vAlign w:val="center"/>
          </w:tcPr>
          <w:p w14:paraId="24464DD4" w14:textId="77777777" w:rsidR="00A11F07" w:rsidRPr="00A11F07" w:rsidRDefault="002E6F87" w:rsidP="002E6F87">
            <w:pPr>
              <w:spacing w:line="360" w:lineRule="auto"/>
              <w:rPr>
                <w:w w:val="80"/>
                <w:sz w:val="24"/>
              </w:rPr>
            </w:pPr>
            <w:r w:rsidRPr="00A11F07">
              <w:rPr>
                <w:rFonts w:hint="eastAsia"/>
                <w:w w:val="80"/>
                <w:sz w:val="24"/>
              </w:rPr>
              <w:t>当事者</w:t>
            </w:r>
          </w:p>
          <w:p w14:paraId="382481AD" w14:textId="77777777" w:rsidR="002E6F87" w:rsidRPr="00A11F07" w:rsidRDefault="002E6F87" w:rsidP="002E6F87">
            <w:pPr>
              <w:spacing w:line="360" w:lineRule="auto"/>
              <w:rPr>
                <w:w w:val="90"/>
                <w:sz w:val="24"/>
              </w:rPr>
            </w:pPr>
            <w:r w:rsidRPr="00A11F07">
              <w:rPr>
                <w:rFonts w:hint="eastAsia"/>
                <w:w w:val="80"/>
                <w:sz w:val="24"/>
              </w:rPr>
              <w:t>または家族</w:t>
            </w:r>
          </w:p>
        </w:tc>
        <w:tc>
          <w:tcPr>
            <w:tcW w:w="2621" w:type="pct"/>
            <w:tcBorders>
              <w:bottom w:val="single" w:sz="4" w:space="0" w:color="auto"/>
            </w:tcBorders>
            <w:vAlign w:val="center"/>
          </w:tcPr>
          <w:p w14:paraId="6B8FA482" w14:textId="77777777" w:rsidR="002E6F87" w:rsidRPr="00935323" w:rsidRDefault="002E6F87" w:rsidP="002E6F87">
            <w:pPr>
              <w:spacing w:line="360" w:lineRule="auto"/>
              <w:jc w:val="center"/>
              <w:rPr>
                <w:sz w:val="24"/>
              </w:rPr>
            </w:pPr>
            <w:r w:rsidRPr="00935323">
              <w:rPr>
                <w:rFonts w:hint="eastAsia"/>
                <w:sz w:val="24"/>
              </w:rPr>
              <w:t>―</w:t>
            </w:r>
          </w:p>
        </w:tc>
        <w:tc>
          <w:tcPr>
            <w:tcW w:w="674" w:type="pct"/>
            <w:tcBorders>
              <w:bottom w:val="single" w:sz="4" w:space="0" w:color="auto"/>
            </w:tcBorders>
            <w:vAlign w:val="center"/>
          </w:tcPr>
          <w:p w14:paraId="00A70731" w14:textId="77777777" w:rsidR="002E6F87" w:rsidRPr="002E6F87" w:rsidRDefault="002E6F87" w:rsidP="002E6F87">
            <w:pPr>
              <w:spacing w:line="360" w:lineRule="auto"/>
              <w:rPr>
                <w:sz w:val="24"/>
                <w:highlight w:val="yellow"/>
              </w:rPr>
            </w:pPr>
          </w:p>
        </w:tc>
      </w:tr>
      <w:tr w:rsidR="002E6F87" w:rsidRPr="00F7535B" w14:paraId="69FA51DD" w14:textId="77777777" w:rsidTr="002E6F87">
        <w:tc>
          <w:tcPr>
            <w:tcW w:w="1031" w:type="pct"/>
            <w:shd w:val="clear" w:color="auto" w:fill="auto"/>
            <w:vAlign w:val="center"/>
          </w:tcPr>
          <w:p w14:paraId="76374023" w14:textId="77777777" w:rsidR="002E6F87" w:rsidRPr="00935323" w:rsidRDefault="002E6F87" w:rsidP="002E6F87">
            <w:pPr>
              <w:spacing w:line="360" w:lineRule="auto"/>
              <w:rPr>
                <w:sz w:val="24"/>
              </w:rPr>
            </w:pPr>
            <w:r w:rsidRPr="00935323">
              <w:rPr>
                <w:rFonts w:hint="eastAsia"/>
                <w:sz w:val="24"/>
              </w:rPr>
              <w:t>川本　小百合</w:t>
            </w:r>
          </w:p>
        </w:tc>
        <w:tc>
          <w:tcPr>
            <w:tcW w:w="674" w:type="pct"/>
            <w:vMerge/>
            <w:shd w:val="clear" w:color="auto" w:fill="auto"/>
            <w:vAlign w:val="center"/>
          </w:tcPr>
          <w:p w14:paraId="40A477D6" w14:textId="77777777" w:rsidR="002E6F87" w:rsidRPr="00935323" w:rsidRDefault="002E6F87" w:rsidP="002E6F87">
            <w:pPr>
              <w:spacing w:line="360" w:lineRule="auto"/>
              <w:rPr>
                <w:sz w:val="24"/>
              </w:rPr>
            </w:pPr>
          </w:p>
        </w:tc>
        <w:tc>
          <w:tcPr>
            <w:tcW w:w="2621" w:type="pct"/>
            <w:shd w:val="clear" w:color="auto" w:fill="auto"/>
            <w:vAlign w:val="center"/>
          </w:tcPr>
          <w:p w14:paraId="00962B61" w14:textId="77777777" w:rsidR="002E6F87" w:rsidRPr="00935323" w:rsidRDefault="002E6F87" w:rsidP="002E6F87">
            <w:pPr>
              <w:spacing w:line="360" w:lineRule="auto"/>
              <w:jc w:val="center"/>
              <w:rPr>
                <w:sz w:val="24"/>
              </w:rPr>
            </w:pPr>
            <w:r w:rsidRPr="00935323">
              <w:rPr>
                <w:rFonts w:hint="eastAsia"/>
                <w:sz w:val="24"/>
              </w:rPr>
              <w:t>―</w:t>
            </w:r>
          </w:p>
        </w:tc>
        <w:tc>
          <w:tcPr>
            <w:tcW w:w="674" w:type="pct"/>
            <w:shd w:val="clear" w:color="auto" w:fill="auto"/>
            <w:vAlign w:val="center"/>
          </w:tcPr>
          <w:p w14:paraId="1C0AEB87" w14:textId="77777777" w:rsidR="002E6F87" w:rsidRPr="00935323" w:rsidRDefault="002E6F87" w:rsidP="002E6F87">
            <w:pPr>
              <w:spacing w:line="360" w:lineRule="auto"/>
              <w:rPr>
                <w:sz w:val="24"/>
              </w:rPr>
            </w:pPr>
          </w:p>
        </w:tc>
      </w:tr>
      <w:tr w:rsidR="002E6F87" w:rsidRPr="00F7535B" w14:paraId="5F5F88BF" w14:textId="77777777" w:rsidTr="002E6F87">
        <w:tc>
          <w:tcPr>
            <w:tcW w:w="1031" w:type="pct"/>
            <w:vAlign w:val="center"/>
          </w:tcPr>
          <w:p w14:paraId="43237CFD" w14:textId="128CF54C" w:rsidR="002E6F87" w:rsidRPr="00935323" w:rsidRDefault="00855E81" w:rsidP="002E6F87">
            <w:pPr>
              <w:spacing w:line="360" w:lineRule="auto"/>
              <w:rPr>
                <w:sz w:val="24"/>
              </w:rPr>
            </w:pPr>
            <w:r>
              <w:rPr>
                <w:rFonts w:hint="eastAsia"/>
                <w:sz w:val="24"/>
              </w:rPr>
              <w:t>髙</w:t>
            </w:r>
            <w:r w:rsidR="002E6F87" w:rsidRPr="00935323">
              <w:rPr>
                <w:rFonts w:hint="eastAsia"/>
                <w:sz w:val="24"/>
              </w:rPr>
              <w:t>原　法恵</w:t>
            </w:r>
          </w:p>
        </w:tc>
        <w:tc>
          <w:tcPr>
            <w:tcW w:w="674" w:type="pct"/>
            <w:vMerge/>
            <w:vAlign w:val="center"/>
          </w:tcPr>
          <w:p w14:paraId="437ED512" w14:textId="77777777" w:rsidR="002E6F87" w:rsidRPr="00935323" w:rsidRDefault="002E6F87" w:rsidP="002E6F87">
            <w:pPr>
              <w:spacing w:line="360" w:lineRule="auto"/>
              <w:rPr>
                <w:sz w:val="24"/>
              </w:rPr>
            </w:pPr>
          </w:p>
        </w:tc>
        <w:tc>
          <w:tcPr>
            <w:tcW w:w="2621" w:type="pct"/>
            <w:vAlign w:val="center"/>
          </w:tcPr>
          <w:p w14:paraId="73C0E13D" w14:textId="77777777" w:rsidR="002E6F87" w:rsidRPr="00935323" w:rsidRDefault="002E6F87" w:rsidP="002E6F87">
            <w:pPr>
              <w:spacing w:line="360" w:lineRule="auto"/>
              <w:jc w:val="center"/>
              <w:rPr>
                <w:w w:val="80"/>
                <w:sz w:val="24"/>
              </w:rPr>
            </w:pPr>
            <w:r w:rsidRPr="00935323">
              <w:rPr>
                <w:rFonts w:hint="eastAsia"/>
                <w:w w:val="80"/>
                <w:sz w:val="24"/>
              </w:rPr>
              <w:t>―</w:t>
            </w:r>
          </w:p>
        </w:tc>
        <w:tc>
          <w:tcPr>
            <w:tcW w:w="674" w:type="pct"/>
            <w:vAlign w:val="center"/>
          </w:tcPr>
          <w:p w14:paraId="498DC8DC" w14:textId="77777777" w:rsidR="002E6F87" w:rsidRPr="00935323" w:rsidRDefault="002E6F87" w:rsidP="002E6F87">
            <w:pPr>
              <w:spacing w:line="360" w:lineRule="auto"/>
              <w:rPr>
                <w:sz w:val="24"/>
              </w:rPr>
            </w:pPr>
          </w:p>
        </w:tc>
      </w:tr>
      <w:tr w:rsidR="002E6F87" w:rsidRPr="00F7535B" w14:paraId="09DFA8B8" w14:textId="77777777" w:rsidTr="002E6F87">
        <w:tc>
          <w:tcPr>
            <w:tcW w:w="1031" w:type="pct"/>
            <w:vAlign w:val="center"/>
          </w:tcPr>
          <w:p w14:paraId="6F0DE5A5" w14:textId="77777777" w:rsidR="002E6F87" w:rsidRPr="00935323" w:rsidRDefault="002E6F87" w:rsidP="002E6F87">
            <w:pPr>
              <w:spacing w:line="360" w:lineRule="auto"/>
              <w:rPr>
                <w:sz w:val="24"/>
              </w:rPr>
            </w:pPr>
            <w:r w:rsidRPr="00935323">
              <w:rPr>
                <w:rFonts w:hint="eastAsia"/>
                <w:sz w:val="24"/>
              </w:rPr>
              <w:t>西岡　礼子</w:t>
            </w:r>
          </w:p>
        </w:tc>
        <w:tc>
          <w:tcPr>
            <w:tcW w:w="674" w:type="pct"/>
            <w:vMerge/>
            <w:vAlign w:val="center"/>
          </w:tcPr>
          <w:p w14:paraId="032FD81E" w14:textId="77777777" w:rsidR="002E6F87" w:rsidRPr="00935323" w:rsidRDefault="002E6F87" w:rsidP="002E6F87">
            <w:pPr>
              <w:spacing w:line="360" w:lineRule="auto"/>
              <w:rPr>
                <w:sz w:val="24"/>
              </w:rPr>
            </w:pPr>
          </w:p>
        </w:tc>
        <w:tc>
          <w:tcPr>
            <w:tcW w:w="2621" w:type="pct"/>
            <w:vAlign w:val="center"/>
          </w:tcPr>
          <w:p w14:paraId="5D829D09" w14:textId="77777777" w:rsidR="002E6F87" w:rsidRPr="00935323" w:rsidRDefault="002E6F87" w:rsidP="002E6F87">
            <w:pPr>
              <w:spacing w:line="360" w:lineRule="auto"/>
              <w:jc w:val="center"/>
              <w:rPr>
                <w:w w:val="90"/>
                <w:sz w:val="24"/>
              </w:rPr>
            </w:pPr>
            <w:r w:rsidRPr="00935323">
              <w:rPr>
                <w:rFonts w:hint="eastAsia"/>
                <w:w w:val="90"/>
                <w:sz w:val="24"/>
              </w:rPr>
              <w:t>―</w:t>
            </w:r>
          </w:p>
        </w:tc>
        <w:tc>
          <w:tcPr>
            <w:tcW w:w="674" w:type="pct"/>
            <w:vAlign w:val="center"/>
          </w:tcPr>
          <w:p w14:paraId="76CF4D91" w14:textId="77777777" w:rsidR="002E6F87" w:rsidRPr="00935323" w:rsidRDefault="002E6F87" w:rsidP="002E6F87">
            <w:pPr>
              <w:spacing w:line="360" w:lineRule="auto"/>
              <w:rPr>
                <w:sz w:val="24"/>
              </w:rPr>
            </w:pPr>
          </w:p>
        </w:tc>
      </w:tr>
      <w:tr w:rsidR="001A6828" w:rsidRPr="00F7535B" w14:paraId="173975FD" w14:textId="77777777" w:rsidTr="002E6F87">
        <w:tc>
          <w:tcPr>
            <w:tcW w:w="1031" w:type="pct"/>
            <w:shd w:val="clear" w:color="auto" w:fill="auto"/>
            <w:vAlign w:val="center"/>
          </w:tcPr>
          <w:p w14:paraId="645843D4" w14:textId="77777777" w:rsidR="001A6828" w:rsidRPr="00935323" w:rsidRDefault="001A6828" w:rsidP="002E6F87">
            <w:pPr>
              <w:spacing w:line="360" w:lineRule="auto"/>
              <w:rPr>
                <w:sz w:val="24"/>
              </w:rPr>
            </w:pPr>
            <w:r w:rsidRPr="00935323">
              <w:rPr>
                <w:rFonts w:hint="eastAsia"/>
                <w:sz w:val="24"/>
              </w:rPr>
              <w:t>下津江　博</w:t>
            </w:r>
          </w:p>
        </w:tc>
        <w:tc>
          <w:tcPr>
            <w:tcW w:w="674" w:type="pct"/>
            <w:shd w:val="clear" w:color="auto" w:fill="auto"/>
            <w:vAlign w:val="center"/>
          </w:tcPr>
          <w:p w14:paraId="292F0391" w14:textId="77777777" w:rsidR="001A6828" w:rsidRPr="00935323" w:rsidRDefault="002E6F87" w:rsidP="002E6F87">
            <w:pPr>
              <w:spacing w:line="360" w:lineRule="auto"/>
              <w:rPr>
                <w:sz w:val="24"/>
              </w:rPr>
            </w:pPr>
            <w:r w:rsidRPr="00B10C5B">
              <w:rPr>
                <w:rFonts w:hint="eastAsia"/>
                <w:spacing w:val="15"/>
                <w:w w:val="81"/>
                <w:kern w:val="0"/>
                <w:sz w:val="24"/>
                <w:fitText w:val="976" w:id="1665825536"/>
              </w:rPr>
              <w:t>当事者団</w:t>
            </w:r>
            <w:r w:rsidRPr="00B10C5B">
              <w:rPr>
                <w:rFonts w:hint="eastAsia"/>
                <w:spacing w:val="-22"/>
                <w:w w:val="81"/>
                <w:kern w:val="0"/>
                <w:sz w:val="24"/>
                <w:fitText w:val="976" w:id="1665825536"/>
              </w:rPr>
              <w:t>体</w:t>
            </w:r>
          </w:p>
        </w:tc>
        <w:tc>
          <w:tcPr>
            <w:tcW w:w="2621" w:type="pct"/>
            <w:shd w:val="clear" w:color="auto" w:fill="auto"/>
            <w:vAlign w:val="center"/>
          </w:tcPr>
          <w:p w14:paraId="0BA8AC91" w14:textId="77777777" w:rsidR="001A6828" w:rsidRPr="00935323" w:rsidRDefault="001A6828" w:rsidP="002E6F87">
            <w:pPr>
              <w:spacing w:line="360" w:lineRule="auto"/>
              <w:rPr>
                <w:sz w:val="24"/>
              </w:rPr>
            </w:pPr>
            <w:r w:rsidRPr="00935323">
              <w:rPr>
                <w:rFonts w:hint="eastAsia"/>
                <w:sz w:val="24"/>
              </w:rPr>
              <w:t>安芸高田市障害者団体連絡協議会　会長</w:t>
            </w:r>
          </w:p>
        </w:tc>
        <w:tc>
          <w:tcPr>
            <w:tcW w:w="674" w:type="pct"/>
            <w:shd w:val="clear" w:color="auto" w:fill="auto"/>
            <w:vAlign w:val="center"/>
          </w:tcPr>
          <w:p w14:paraId="60F0F6D0" w14:textId="77777777" w:rsidR="001A6828" w:rsidRPr="00935323" w:rsidRDefault="001A6828" w:rsidP="002E6F87">
            <w:pPr>
              <w:spacing w:line="360" w:lineRule="auto"/>
              <w:rPr>
                <w:sz w:val="24"/>
              </w:rPr>
            </w:pPr>
            <w:r w:rsidRPr="00935323">
              <w:rPr>
                <w:rFonts w:hint="eastAsia"/>
                <w:sz w:val="24"/>
              </w:rPr>
              <w:t>会長</w:t>
            </w:r>
          </w:p>
        </w:tc>
      </w:tr>
      <w:tr w:rsidR="002E6F87" w:rsidRPr="00F7535B" w14:paraId="5C8F7028" w14:textId="77777777" w:rsidTr="002E6F87">
        <w:tc>
          <w:tcPr>
            <w:tcW w:w="1031" w:type="pct"/>
            <w:vAlign w:val="center"/>
          </w:tcPr>
          <w:p w14:paraId="12701805" w14:textId="77777777" w:rsidR="002E6F87" w:rsidRPr="00935323" w:rsidRDefault="002E6F87" w:rsidP="002E6F87">
            <w:pPr>
              <w:spacing w:line="360" w:lineRule="auto"/>
              <w:rPr>
                <w:sz w:val="24"/>
              </w:rPr>
            </w:pPr>
            <w:r w:rsidRPr="00935323">
              <w:rPr>
                <w:rFonts w:hint="eastAsia"/>
                <w:sz w:val="24"/>
              </w:rPr>
              <w:t>伊藤　千代子</w:t>
            </w:r>
          </w:p>
        </w:tc>
        <w:tc>
          <w:tcPr>
            <w:tcW w:w="674" w:type="pct"/>
            <w:vMerge w:val="restart"/>
            <w:vAlign w:val="center"/>
          </w:tcPr>
          <w:p w14:paraId="715638A0" w14:textId="77777777" w:rsidR="002E6F87" w:rsidRPr="00935323" w:rsidRDefault="002E6F87" w:rsidP="002E6F87">
            <w:pPr>
              <w:spacing w:line="360" w:lineRule="auto"/>
              <w:rPr>
                <w:sz w:val="24"/>
              </w:rPr>
            </w:pPr>
            <w:r w:rsidRPr="00935323">
              <w:rPr>
                <w:rFonts w:hint="eastAsia"/>
                <w:sz w:val="24"/>
              </w:rPr>
              <w:t>関係団体</w:t>
            </w:r>
          </w:p>
        </w:tc>
        <w:tc>
          <w:tcPr>
            <w:tcW w:w="2621" w:type="pct"/>
            <w:vAlign w:val="center"/>
          </w:tcPr>
          <w:p w14:paraId="13C756E7" w14:textId="77777777" w:rsidR="002E6F87" w:rsidRPr="00935323" w:rsidRDefault="002E6F87" w:rsidP="002E6F87">
            <w:pPr>
              <w:spacing w:line="360" w:lineRule="auto"/>
              <w:rPr>
                <w:sz w:val="24"/>
              </w:rPr>
            </w:pPr>
            <w:r w:rsidRPr="00935323">
              <w:rPr>
                <w:rFonts w:hint="eastAsia"/>
                <w:sz w:val="24"/>
              </w:rPr>
              <w:t>安芸高田市障害者自立支援協議会　会長</w:t>
            </w:r>
          </w:p>
        </w:tc>
        <w:tc>
          <w:tcPr>
            <w:tcW w:w="674" w:type="pct"/>
            <w:vAlign w:val="center"/>
          </w:tcPr>
          <w:p w14:paraId="615D8A4C" w14:textId="77777777" w:rsidR="002E6F87" w:rsidRPr="00935323" w:rsidRDefault="002E6F87" w:rsidP="002E6F87">
            <w:pPr>
              <w:spacing w:line="360" w:lineRule="auto"/>
              <w:rPr>
                <w:sz w:val="24"/>
              </w:rPr>
            </w:pPr>
          </w:p>
        </w:tc>
      </w:tr>
      <w:tr w:rsidR="002E6F87" w:rsidRPr="00F7535B" w14:paraId="25332CEC" w14:textId="77777777" w:rsidTr="002E6F87">
        <w:tc>
          <w:tcPr>
            <w:tcW w:w="1031" w:type="pct"/>
            <w:vAlign w:val="center"/>
          </w:tcPr>
          <w:p w14:paraId="05CE939D" w14:textId="77777777" w:rsidR="002E6F87" w:rsidRPr="00935323" w:rsidRDefault="002E6F87" w:rsidP="002E6F87">
            <w:pPr>
              <w:spacing w:line="360" w:lineRule="auto"/>
              <w:rPr>
                <w:sz w:val="24"/>
              </w:rPr>
            </w:pPr>
            <w:r w:rsidRPr="00935323">
              <w:rPr>
                <w:rFonts w:hint="eastAsia"/>
                <w:sz w:val="24"/>
              </w:rPr>
              <w:t>江木　祥泰</w:t>
            </w:r>
          </w:p>
        </w:tc>
        <w:tc>
          <w:tcPr>
            <w:tcW w:w="674" w:type="pct"/>
            <w:vMerge/>
            <w:vAlign w:val="center"/>
          </w:tcPr>
          <w:p w14:paraId="6101A2C8" w14:textId="77777777" w:rsidR="002E6F87" w:rsidRPr="00935323" w:rsidRDefault="002E6F87" w:rsidP="002E6F87">
            <w:pPr>
              <w:spacing w:line="360" w:lineRule="auto"/>
              <w:rPr>
                <w:sz w:val="24"/>
              </w:rPr>
            </w:pPr>
          </w:p>
        </w:tc>
        <w:tc>
          <w:tcPr>
            <w:tcW w:w="2621" w:type="pct"/>
            <w:vAlign w:val="center"/>
          </w:tcPr>
          <w:p w14:paraId="16C41BE0" w14:textId="2A66D809" w:rsidR="002E6F87" w:rsidRPr="00935323" w:rsidRDefault="002E6F87" w:rsidP="00D36007">
            <w:pPr>
              <w:spacing w:beforeLines="20" w:before="67" w:afterLines="20" w:after="67"/>
              <w:rPr>
                <w:sz w:val="24"/>
              </w:rPr>
            </w:pPr>
            <w:r w:rsidRPr="00935323">
              <w:rPr>
                <w:rFonts w:hint="eastAsia"/>
                <w:sz w:val="24"/>
              </w:rPr>
              <w:t>（安芸高田市小中学校校長会）</w:t>
            </w:r>
            <w:r w:rsidR="00D36007">
              <w:rPr>
                <w:sz w:val="24"/>
              </w:rPr>
              <w:br/>
            </w:r>
            <w:r w:rsidRPr="00935323">
              <w:rPr>
                <w:rFonts w:hint="eastAsia"/>
                <w:sz w:val="24"/>
              </w:rPr>
              <w:t>安芸高田市立甲田中学校　校長</w:t>
            </w:r>
          </w:p>
        </w:tc>
        <w:tc>
          <w:tcPr>
            <w:tcW w:w="674" w:type="pct"/>
            <w:vAlign w:val="center"/>
          </w:tcPr>
          <w:p w14:paraId="7C6E0E9A" w14:textId="77777777" w:rsidR="002E6F87" w:rsidRPr="00935323" w:rsidRDefault="002E6F87" w:rsidP="002E6F87">
            <w:pPr>
              <w:spacing w:line="360" w:lineRule="auto"/>
              <w:rPr>
                <w:sz w:val="24"/>
              </w:rPr>
            </w:pPr>
          </w:p>
        </w:tc>
      </w:tr>
      <w:tr w:rsidR="002E6F87" w:rsidRPr="00F7535B" w14:paraId="46153590" w14:textId="77777777" w:rsidTr="002E6F87">
        <w:tc>
          <w:tcPr>
            <w:tcW w:w="1031" w:type="pct"/>
            <w:vAlign w:val="center"/>
          </w:tcPr>
          <w:p w14:paraId="374F20B1" w14:textId="77777777" w:rsidR="002E6F87" w:rsidRPr="00935323" w:rsidRDefault="002E6F87" w:rsidP="002E6F87">
            <w:pPr>
              <w:spacing w:line="360" w:lineRule="auto"/>
              <w:rPr>
                <w:sz w:val="24"/>
              </w:rPr>
            </w:pPr>
            <w:r w:rsidRPr="00935323">
              <w:rPr>
                <w:rFonts w:hint="eastAsia"/>
                <w:sz w:val="24"/>
              </w:rPr>
              <w:t>児玉　篤</w:t>
            </w:r>
          </w:p>
        </w:tc>
        <w:tc>
          <w:tcPr>
            <w:tcW w:w="674" w:type="pct"/>
            <w:vMerge/>
            <w:vAlign w:val="center"/>
          </w:tcPr>
          <w:p w14:paraId="71A600A9" w14:textId="77777777" w:rsidR="002E6F87" w:rsidRPr="00935323" w:rsidRDefault="002E6F87" w:rsidP="002E6F87">
            <w:pPr>
              <w:spacing w:line="360" w:lineRule="auto"/>
              <w:rPr>
                <w:sz w:val="24"/>
              </w:rPr>
            </w:pPr>
          </w:p>
        </w:tc>
        <w:tc>
          <w:tcPr>
            <w:tcW w:w="2621" w:type="pct"/>
            <w:vAlign w:val="center"/>
          </w:tcPr>
          <w:p w14:paraId="720E2272" w14:textId="4D45B6DA" w:rsidR="002E6F87" w:rsidRPr="00935323" w:rsidRDefault="002E6F87" w:rsidP="00D36007">
            <w:pPr>
              <w:spacing w:beforeLines="20" w:before="67" w:afterLines="20" w:after="67"/>
              <w:rPr>
                <w:sz w:val="24"/>
              </w:rPr>
            </w:pPr>
            <w:r w:rsidRPr="00935323">
              <w:rPr>
                <w:rFonts w:hint="eastAsia"/>
                <w:sz w:val="24"/>
              </w:rPr>
              <w:t>（一般社団法人安芸高田市医師会）</w:t>
            </w:r>
            <w:r w:rsidR="00D36007">
              <w:rPr>
                <w:sz w:val="24"/>
              </w:rPr>
              <w:br/>
            </w:r>
            <w:r w:rsidRPr="00935323">
              <w:rPr>
                <w:rFonts w:hint="eastAsia"/>
                <w:sz w:val="24"/>
              </w:rPr>
              <w:t>こだま整形外科医院　院長</w:t>
            </w:r>
          </w:p>
        </w:tc>
        <w:tc>
          <w:tcPr>
            <w:tcW w:w="674" w:type="pct"/>
            <w:vAlign w:val="center"/>
          </w:tcPr>
          <w:p w14:paraId="234C6D98" w14:textId="77777777" w:rsidR="002E6F87" w:rsidRPr="00935323" w:rsidRDefault="002E6F87" w:rsidP="002E6F87">
            <w:pPr>
              <w:spacing w:line="360" w:lineRule="auto"/>
              <w:rPr>
                <w:sz w:val="24"/>
              </w:rPr>
            </w:pPr>
            <w:r w:rsidRPr="00935323">
              <w:rPr>
                <w:rFonts w:hint="eastAsia"/>
                <w:sz w:val="24"/>
              </w:rPr>
              <w:t>副会長</w:t>
            </w:r>
          </w:p>
        </w:tc>
      </w:tr>
      <w:tr w:rsidR="002E6F87" w:rsidRPr="00F7535B" w14:paraId="22E00A82" w14:textId="77777777" w:rsidTr="002E6F87">
        <w:tc>
          <w:tcPr>
            <w:tcW w:w="1031" w:type="pct"/>
            <w:vAlign w:val="center"/>
          </w:tcPr>
          <w:p w14:paraId="36B4AAE2" w14:textId="77777777" w:rsidR="002E6F87" w:rsidRPr="00935323" w:rsidRDefault="002E6F87" w:rsidP="002E6F87">
            <w:pPr>
              <w:spacing w:line="360" w:lineRule="auto"/>
              <w:rPr>
                <w:sz w:val="24"/>
              </w:rPr>
            </w:pPr>
            <w:r w:rsidRPr="00935323">
              <w:rPr>
                <w:rFonts w:hint="eastAsia"/>
                <w:sz w:val="24"/>
              </w:rPr>
              <w:t>原田　勇治</w:t>
            </w:r>
          </w:p>
        </w:tc>
        <w:tc>
          <w:tcPr>
            <w:tcW w:w="674" w:type="pct"/>
            <w:vMerge/>
            <w:vAlign w:val="center"/>
          </w:tcPr>
          <w:p w14:paraId="4C0C6436" w14:textId="77777777" w:rsidR="002E6F87" w:rsidRPr="00935323" w:rsidRDefault="002E6F87" w:rsidP="002E6F87">
            <w:pPr>
              <w:spacing w:line="360" w:lineRule="auto"/>
              <w:rPr>
                <w:sz w:val="24"/>
              </w:rPr>
            </w:pPr>
          </w:p>
        </w:tc>
        <w:tc>
          <w:tcPr>
            <w:tcW w:w="2621" w:type="pct"/>
            <w:vAlign w:val="center"/>
          </w:tcPr>
          <w:p w14:paraId="126D49BB" w14:textId="77777777" w:rsidR="002E6F87" w:rsidRPr="00935323" w:rsidRDefault="002E6F87" w:rsidP="002E6F87">
            <w:pPr>
              <w:spacing w:line="360" w:lineRule="auto"/>
              <w:rPr>
                <w:sz w:val="24"/>
              </w:rPr>
            </w:pPr>
            <w:r w:rsidRPr="00935323">
              <w:rPr>
                <w:rFonts w:hint="eastAsia"/>
                <w:sz w:val="24"/>
              </w:rPr>
              <w:t>安芸高田市商工会　副会長</w:t>
            </w:r>
          </w:p>
        </w:tc>
        <w:tc>
          <w:tcPr>
            <w:tcW w:w="674" w:type="pct"/>
            <w:vAlign w:val="center"/>
          </w:tcPr>
          <w:p w14:paraId="05B243CF" w14:textId="77777777" w:rsidR="002E6F87" w:rsidRPr="00935323" w:rsidRDefault="002E6F87" w:rsidP="002E6F87">
            <w:pPr>
              <w:spacing w:line="360" w:lineRule="auto"/>
              <w:rPr>
                <w:sz w:val="24"/>
              </w:rPr>
            </w:pPr>
          </w:p>
        </w:tc>
      </w:tr>
      <w:tr w:rsidR="002E6F87" w:rsidRPr="00F7535B" w14:paraId="43565B7E" w14:textId="77777777" w:rsidTr="002E6F87">
        <w:tc>
          <w:tcPr>
            <w:tcW w:w="1031" w:type="pct"/>
            <w:vAlign w:val="center"/>
          </w:tcPr>
          <w:p w14:paraId="07FFDA72" w14:textId="77777777" w:rsidR="002E6F87" w:rsidRPr="00935323" w:rsidRDefault="002E6F87" w:rsidP="002E6F87">
            <w:pPr>
              <w:spacing w:line="360" w:lineRule="auto"/>
              <w:rPr>
                <w:sz w:val="24"/>
              </w:rPr>
            </w:pPr>
            <w:r w:rsidRPr="00935323">
              <w:rPr>
                <w:rFonts w:hint="eastAsia"/>
                <w:sz w:val="24"/>
              </w:rPr>
              <w:t>水野　和郎</w:t>
            </w:r>
          </w:p>
        </w:tc>
        <w:tc>
          <w:tcPr>
            <w:tcW w:w="674" w:type="pct"/>
            <w:vMerge/>
            <w:vAlign w:val="center"/>
          </w:tcPr>
          <w:p w14:paraId="7D6C0A3F" w14:textId="77777777" w:rsidR="002E6F87" w:rsidRPr="00935323" w:rsidRDefault="002E6F87" w:rsidP="002E6F87">
            <w:pPr>
              <w:spacing w:line="360" w:lineRule="auto"/>
              <w:rPr>
                <w:sz w:val="24"/>
              </w:rPr>
            </w:pPr>
          </w:p>
        </w:tc>
        <w:tc>
          <w:tcPr>
            <w:tcW w:w="2621" w:type="pct"/>
            <w:vAlign w:val="center"/>
          </w:tcPr>
          <w:p w14:paraId="34D213FD" w14:textId="77777777" w:rsidR="002E6F87" w:rsidRPr="00935323" w:rsidRDefault="002E6F87" w:rsidP="002E6F87">
            <w:pPr>
              <w:spacing w:line="360" w:lineRule="auto"/>
              <w:rPr>
                <w:sz w:val="24"/>
              </w:rPr>
            </w:pPr>
            <w:r w:rsidRPr="00B10C5B">
              <w:rPr>
                <w:rFonts w:hint="eastAsia"/>
                <w:spacing w:val="15"/>
                <w:w w:val="84"/>
                <w:kern w:val="0"/>
                <w:sz w:val="24"/>
                <w:fitText w:val="4776" w:id="1664862720"/>
              </w:rPr>
              <w:t>三次公共職業安定所安芸高田出張所</w:t>
            </w:r>
            <w:r w:rsidRPr="00B10C5B">
              <w:rPr>
                <w:rFonts w:hint="eastAsia"/>
                <w:spacing w:val="15"/>
                <w:w w:val="84"/>
                <w:kern w:val="0"/>
                <w:sz w:val="24"/>
                <w:fitText w:val="4776" w:id="1664862720"/>
              </w:rPr>
              <w:t xml:space="preserve"> </w:t>
            </w:r>
            <w:r w:rsidRPr="00B10C5B">
              <w:rPr>
                <w:rFonts w:ascii="ＭＳ 明朝" w:hAnsi="ＭＳ 明朝" w:hint="eastAsia"/>
                <w:spacing w:val="15"/>
                <w:w w:val="84"/>
                <w:kern w:val="0"/>
                <w:sz w:val="24"/>
                <w:szCs w:val="24"/>
                <w:fitText w:val="4776" w:id="1664862720"/>
              </w:rPr>
              <w:t>就職促進指導</w:t>
            </w:r>
            <w:r w:rsidRPr="00B10C5B">
              <w:rPr>
                <w:rFonts w:ascii="ＭＳ 明朝" w:hAnsi="ＭＳ 明朝" w:hint="eastAsia"/>
                <w:spacing w:val="-75"/>
                <w:w w:val="84"/>
                <w:kern w:val="0"/>
                <w:sz w:val="24"/>
                <w:szCs w:val="24"/>
                <w:fitText w:val="4776" w:id="1664862720"/>
              </w:rPr>
              <w:t>官</w:t>
            </w:r>
          </w:p>
        </w:tc>
        <w:tc>
          <w:tcPr>
            <w:tcW w:w="674" w:type="pct"/>
            <w:vAlign w:val="center"/>
          </w:tcPr>
          <w:p w14:paraId="7A55A98C" w14:textId="77777777" w:rsidR="002E6F87" w:rsidRPr="002E6F87" w:rsidRDefault="002E6F87" w:rsidP="002E6F87">
            <w:pPr>
              <w:spacing w:line="360" w:lineRule="auto"/>
              <w:rPr>
                <w:sz w:val="24"/>
                <w:highlight w:val="yellow"/>
              </w:rPr>
            </w:pPr>
          </w:p>
        </w:tc>
      </w:tr>
      <w:tr w:rsidR="002E6F87" w:rsidRPr="00F7535B" w14:paraId="4AA26143" w14:textId="77777777" w:rsidTr="002E6F87">
        <w:tc>
          <w:tcPr>
            <w:tcW w:w="1031" w:type="pct"/>
            <w:vAlign w:val="center"/>
          </w:tcPr>
          <w:p w14:paraId="6300BF85" w14:textId="77777777" w:rsidR="002E6F87" w:rsidRPr="00935323" w:rsidRDefault="002E6F87" w:rsidP="002E6F87">
            <w:pPr>
              <w:spacing w:line="360" w:lineRule="auto"/>
              <w:rPr>
                <w:sz w:val="24"/>
              </w:rPr>
            </w:pPr>
            <w:r w:rsidRPr="00935323">
              <w:rPr>
                <w:rFonts w:hint="eastAsia"/>
                <w:sz w:val="24"/>
              </w:rPr>
              <w:t>下田　雪枝</w:t>
            </w:r>
          </w:p>
        </w:tc>
        <w:tc>
          <w:tcPr>
            <w:tcW w:w="674" w:type="pct"/>
            <w:vMerge w:val="restart"/>
            <w:vAlign w:val="center"/>
          </w:tcPr>
          <w:p w14:paraId="2EC04DD9" w14:textId="77777777" w:rsidR="002E6F87" w:rsidRPr="00935323" w:rsidRDefault="002E6F87" w:rsidP="002E6F87">
            <w:pPr>
              <w:spacing w:line="360" w:lineRule="auto"/>
              <w:rPr>
                <w:sz w:val="24"/>
              </w:rPr>
            </w:pPr>
            <w:r w:rsidRPr="00935323">
              <w:rPr>
                <w:rFonts w:hint="eastAsia"/>
                <w:sz w:val="24"/>
              </w:rPr>
              <w:t>事業者</w:t>
            </w:r>
          </w:p>
        </w:tc>
        <w:tc>
          <w:tcPr>
            <w:tcW w:w="2621" w:type="pct"/>
            <w:vAlign w:val="center"/>
          </w:tcPr>
          <w:p w14:paraId="22775354" w14:textId="77777777" w:rsidR="002E6F87" w:rsidRPr="00935323" w:rsidRDefault="002E6F87" w:rsidP="002E6F87">
            <w:pPr>
              <w:spacing w:line="360" w:lineRule="auto"/>
              <w:rPr>
                <w:sz w:val="24"/>
              </w:rPr>
            </w:pPr>
            <w:r w:rsidRPr="00935323">
              <w:rPr>
                <w:rFonts w:hint="eastAsia"/>
                <w:w w:val="90"/>
                <w:sz w:val="24"/>
              </w:rPr>
              <w:t>特定非営利活動法人貴船　貴船ハウス　指導員</w:t>
            </w:r>
          </w:p>
        </w:tc>
        <w:tc>
          <w:tcPr>
            <w:tcW w:w="674" w:type="pct"/>
            <w:vAlign w:val="center"/>
          </w:tcPr>
          <w:p w14:paraId="56C47AA8" w14:textId="77777777" w:rsidR="002E6F87" w:rsidRPr="002E6F87" w:rsidRDefault="002E6F87" w:rsidP="002E6F87">
            <w:pPr>
              <w:spacing w:line="360" w:lineRule="auto"/>
              <w:rPr>
                <w:sz w:val="24"/>
                <w:highlight w:val="yellow"/>
              </w:rPr>
            </w:pPr>
          </w:p>
        </w:tc>
      </w:tr>
      <w:tr w:rsidR="002E6F87" w:rsidRPr="00F7535B" w14:paraId="623B44F9" w14:textId="77777777" w:rsidTr="002E6F87">
        <w:tc>
          <w:tcPr>
            <w:tcW w:w="1031" w:type="pct"/>
            <w:vAlign w:val="center"/>
          </w:tcPr>
          <w:p w14:paraId="527A2633" w14:textId="77777777" w:rsidR="002E6F87" w:rsidRPr="00935323" w:rsidRDefault="002E6F87" w:rsidP="002E6F87">
            <w:pPr>
              <w:spacing w:line="360" w:lineRule="auto"/>
              <w:rPr>
                <w:sz w:val="24"/>
              </w:rPr>
            </w:pPr>
            <w:r w:rsidRPr="00935323">
              <w:rPr>
                <w:rFonts w:hint="eastAsia"/>
                <w:sz w:val="24"/>
              </w:rPr>
              <w:t>寺尾　文尚</w:t>
            </w:r>
          </w:p>
        </w:tc>
        <w:tc>
          <w:tcPr>
            <w:tcW w:w="674" w:type="pct"/>
            <w:vMerge/>
            <w:vAlign w:val="center"/>
          </w:tcPr>
          <w:p w14:paraId="33184AB8" w14:textId="77777777" w:rsidR="002E6F87" w:rsidRPr="00935323" w:rsidRDefault="002E6F87" w:rsidP="002E6F87">
            <w:pPr>
              <w:spacing w:line="360" w:lineRule="auto"/>
              <w:rPr>
                <w:sz w:val="24"/>
              </w:rPr>
            </w:pPr>
          </w:p>
        </w:tc>
        <w:tc>
          <w:tcPr>
            <w:tcW w:w="2621" w:type="pct"/>
            <w:vAlign w:val="center"/>
          </w:tcPr>
          <w:p w14:paraId="45F746AA" w14:textId="77777777" w:rsidR="002E6F87" w:rsidRPr="00935323" w:rsidRDefault="002E6F87" w:rsidP="002E6F87">
            <w:pPr>
              <w:spacing w:line="360" w:lineRule="auto"/>
              <w:rPr>
                <w:sz w:val="24"/>
              </w:rPr>
            </w:pPr>
            <w:r w:rsidRPr="00935323">
              <w:rPr>
                <w:rFonts w:hint="eastAsia"/>
                <w:sz w:val="24"/>
              </w:rPr>
              <w:t>社会福祉法人ひとは福祉会　理事長</w:t>
            </w:r>
          </w:p>
        </w:tc>
        <w:tc>
          <w:tcPr>
            <w:tcW w:w="674" w:type="pct"/>
            <w:vAlign w:val="center"/>
          </w:tcPr>
          <w:p w14:paraId="3A5ECF16" w14:textId="77777777" w:rsidR="002E6F87" w:rsidRPr="002E6F87" w:rsidRDefault="002E6F87" w:rsidP="002E6F87">
            <w:pPr>
              <w:spacing w:line="360" w:lineRule="auto"/>
              <w:rPr>
                <w:sz w:val="24"/>
                <w:highlight w:val="yellow"/>
              </w:rPr>
            </w:pPr>
          </w:p>
        </w:tc>
      </w:tr>
      <w:tr w:rsidR="002E6F87" w:rsidRPr="00F7535B" w14:paraId="67745BFD" w14:textId="77777777" w:rsidTr="002E6F87">
        <w:tc>
          <w:tcPr>
            <w:tcW w:w="1031" w:type="pct"/>
            <w:vAlign w:val="center"/>
          </w:tcPr>
          <w:p w14:paraId="16D1F753" w14:textId="77777777" w:rsidR="002E6F87" w:rsidRPr="00935323" w:rsidRDefault="002E6F87" w:rsidP="002E6F87">
            <w:pPr>
              <w:spacing w:line="360" w:lineRule="auto"/>
              <w:rPr>
                <w:sz w:val="24"/>
              </w:rPr>
            </w:pPr>
            <w:r w:rsidRPr="00935323">
              <w:rPr>
                <w:rFonts w:hint="eastAsia"/>
                <w:sz w:val="24"/>
              </w:rPr>
              <w:t>藤原　貴道</w:t>
            </w:r>
          </w:p>
        </w:tc>
        <w:tc>
          <w:tcPr>
            <w:tcW w:w="674" w:type="pct"/>
            <w:vMerge/>
            <w:vAlign w:val="center"/>
          </w:tcPr>
          <w:p w14:paraId="1009F017" w14:textId="77777777" w:rsidR="002E6F87" w:rsidRPr="00935323" w:rsidRDefault="002E6F87" w:rsidP="002E6F87">
            <w:pPr>
              <w:spacing w:line="360" w:lineRule="auto"/>
              <w:rPr>
                <w:sz w:val="24"/>
              </w:rPr>
            </w:pPr>
          </w:p>
        </w:tc>
        <w:tc>
          <w:tcPr>
            <w:tcW w:w="2621" w:type="pct"/>
            <w:vAlign w:val="center"/>
          </w:tcPr>
          <w:p w14:paraId="684C5A06" w14:textId="77777777" w:rsidR="002E6F87" w:rsidRPr="00935323" w:rsidRDefault="002E6F87" w:rsidP="002E6F87">
            <w:pPr>
              <w:spacing w:line="360" w:lineRule="auto"/>
              <w:rPr>
                <w:sz w:val="24"/>
              </w:rPr>
            </w:pPr>
            <w:r w:rsidRPr="00B10C5B">
              <w:rPr>
                <w:rFonts w:hint="eastAsia"/>
                <w:spacing w:val="15"/>
                <w:w w:val="86"/>
                <w:kern w:val="0"/>
                <w:sz w:val="24"/>
                <w:fitText w:val="4776" w:id="1664862721"/>
              </w:rPr>
              <w:t>社会福祉法人清風会</w:t>
            </w:r>
            <w:r w:rsidRPr="00B10C5B">
              <w:rPr>
                <w:rFonts w:hint="eastAsia"/>
                <w:spacing w:val="15"/>
                <w:w w:val="86"/>
                <w:kern w:val="0"/>
                <w:sz w:val="24"/>
                <w:fitText w:val="4776" w:id="1664862721"/>
              </w:rPr>
              <w:t xml:space="preserve"> </w:t>
            </w:r>
            <w:r w:rsidRPr="00B10C5B">
              <w:rPr>
                <w:rFonts w:hint="eastAsia"/>
                <w:spacing w:val="15"/>
                <w:w w:val="86"/>
                <w:kern w:val="0"/>
                <w:sz w:val="24"/>
                <w:fitText w:val="4776" w:id="1664862721"/>
              </w:rPr>
              <w:t>清風会地域福祉センター</w:t>
            </w:r>
            <w:r w:rsidRPr="00B10C5B">
              <w:rPr>
                <w:rFonts w:hint="eastAsia"/>
                <w:spacing w:val="15"/>
                <w:w w:val="86"/>
                <w:kern w:val="0"/>
                <w:sz w:val="24"/>
                <w:fitText w:val="4776" w:id="1664862721"/>
              </w:rPr>
              <w:t xml:space="preserve"> </w:t>
            </w:r>
            <w:r w:rsidRPr="00B10C5B">
              <w:rPr>
                <w:rFonts w:hint="eastAsia"/>
                <w:spacing w:val="15"/>
                <w:w w:val="86"/>
                <w:kern w:val="0"/>
                <w:sz w:val="24"/>
                <w:fitText w:val="4776" w:id="1664862721"/>
              </w:rPr>
              <w:t>所</w:t>
            </w:r>
            <w:r w:rsidRPr="00B10C5B">
              <w:rPr>
                <w:rFonts w:hint="eastAsia"/>
                <w:spacing w:val="-30"/>
                <w:w w:val="86"/>
                <w:kern w:val="0"/>
                <w:sz w:val="24"/>
                <w:fitText w:val="4776" w:id="1664862721"/>
              </w:rPr>
              <w:t>長</w:t>
            </w:r>
          </w:p>
        </w:tc>
        <w:tc>
          <w:tcPr>
            <w:tcW w:w="674" w:type="pct"/>
            <w:vAlign w:val="center"/>
          </w:tcPr>
          <w:p w14:paraId="542696CF" w14:textId="77777777" w:rsidR="002E6F87" w:rsidRPr="002E6F87" w:rsidRDefault="002E6F87" w:rsidP="002E6F87">
            <w:pPr>
              <w:spacing w:line="360" w:lineRule="auto"/>
              <w:rPr>
                <w:sz w:val="24"/>
                <w:highlight w:val="yellow"/>
              </w:rPr>
            </w:pPr>
          </w:p>
        </w:tc>
      </w:tr>
      <w:tr w:rsidR="002E6F87" w:rsidRPr="00F7535B" w14:paraId="57E43076" w14:textId="77777777" w:rsidTr="002E6F87">
        <w:tc>
          <w:tcPr>
            <w:tcW w:w="1031" w:type="pct"/>
            <w:tcBorders>
              <w:bottom w:val="single" w:sz="4" w:space="0" w:color="auto"/>
            </w:tcBorders>
            <w:vAlign w:val="center"/>
          </w:tcPr>
          <w:p w14:paraId="75F9DC1D" w14:textId="77777777" w:rsidR="002E6F87" w:rsidRPr="00935323" w:rsidRDefault="002E6F87" w:rsidP="002E6F87">
            <w:pPr>
              <w:spacing w:line="360" w:lineRule="auto"/>
              <w:rPr>
                <w:sz w:val="24"/>
              </w:rPr>
            </w:pPr>
            <w:r w:rsidRPr="00935323">
              <w:rPr>
                <w:rFonts w:hint="eastAsia"/>
                <w:sz w:val="24"/>
              </w:rPr>
              <w:t>三上　正浩</w:t>
            </w:r>
          </w:p>
        </w:tc>
        <w:tc>
          <w:tcPr>
            <w:tcW w:w="674" w:type="pct"/>
            <w:vMerge/>
            <w:tcBorders>
              <w:bottom w:val="single" w:sz="4" w:space="0" w:color="auto"/>
            </w:tcBorders>
            <w:vAlign w:val="center"/>
          </w:tcPr>
          <w:p w14:paraId="0D7E3142" w14:textId="77777777" w:rsidR="002E6F87" w:rsidRPr="00935323" w:rsidRDefault="002E6F87" w:rsidP="002E6F87">
            <w:pPr>
              <w:spacing w:line="360" w:lineRule="auto"/>
              <w:rPr>
                <w:sz w:val="24"/>
              </w:rPr>
            </w:pPr>
          </w:p>
        </w:tc>
        <w:tc>
          <w:tcPr>
            <w:tcW w:w="2621" w:type="pct"/>
            <w:tcBorders>
              <w:bottom w:val="single" w:sz="4" w:space="0" w:color="auto"/>
            </w:tcBorders>
            <w:vAlign w:val="center"/>
          </w:tcPr>
          <w:p w14:paraId="3D347A08" w14:textId="77777777" w:rsidR="002E6F87" w:rsidRPr="00935323" w:rsidRDefault="002E6F87" w:rsidP="002E6F87">
            <w:pPr>
              <w:spacing w:line="360" w:lineRule="auto"/>
              <w:rPr>
                <w:sz w:val="24"/>
              </w:rPr>
            </w:pPr>
            <w:r w:rsidRPr="00935323">
              <w:rPr>
                <w:rFonts w:hint="eastAsia"/>
                <w:sz w:val="24"/>
              </w:rPr>
              <w:t>社会福祉法人たんぽぽ　理事長</w:t>
            </w:r>
          </w:p>
        </w:tc>
        <w:tc>
          <w:tcPr>
            <w:tcW w:w="674" w:type="pct"/>
            <w:tcBorders>
              <w:bottom w:val="single" w:sz="4" w:space="0" w:color="auto"/>
            </w:tcBorders>
            <w:vAlign w:val="center"/>
          </w:tcPr>
          <w:p w14:paraId="213A6292" w14:textId="77777777" w:rsidR="002E6F87" w:rsidRPr="002E6F87" w:rsidRDefault="002E6F87" w:rsidP="002E6F87">
            <w:pPr>
              <w:spacing w:line="360" w:lineRule="auto"/>
              <w:rPr>
                <w:sz w:val="24"/>
                <w:highlight w:val="yellow"/>
              </w:rPr>
            </w:pPr>
          </w:p>
        </w:tc>
      </w:tr>
      <w:tr w:rsidR="001A6828" w:rsidRPr="00F7535B" w14:paraId="49DEC0C6" w14:textId="77777777" w:rsidTr="002E6F87">
        <w:tc>
          <w:tcPr>
            <w:tcW w:w="1031" w:type="pct"/>
            <w:vAlign w:val="center"/>
          </w:tcPr>
          <w:p w14:paraId="68240C43" w14:textId="77777777" w:rsidR="001A6828" w:rsidRPr="00935323" w:rsidRDefault="001A6828" w:rsidP="002E6F87">
            <w:pPr>
              <w:spacing w:line="360" w:lineRule="auto"/>
              <w:rPr>
                <w:sz w:val="24"/>
              </w:rPr>
            </w:pPr>
            <w:r w:rsidRPr="00935323">
              <w:rPr>
                <w:rFonts w:hint="eastAsia"/>
                <w:sz w:val="24"/>
              </w:rPr>
              <w:t>可愛川　實知則</w:t>
            </w:r>
          </w:p>
        </w:tc>
        <w:tc>
          <w:tcPr>
            <w:tcW w:w="674" w:type="pct"/>
            <w:vAlign w:val="center"/>
          </w:tcPr>
          <w:p w14:paraId="49F747AC" w14:textId="77777777" w:rsidR="001A6828" w:rsidRPr="00935323" w:rsidRDefault="002E6F87" w:rsidP="002E6F87">
            <w:pPr>
              <w:spacing w:line="360" w:lineRule="auto"/>
              <w:rPr>
                <w:sz w:val="24"/>
              </w:rPr>
            </w:pPr>
            <w:r w:rsidRPr="00935323">
              <w:rPr>
                <w:rFonts w:hint="eastAsia"/>
                <w:sz w:val="24"/>
              </w:rPr>
              <w:t>行政</w:t>
            </w:r>
          </w:p>
        </w:tc>
        <w:tc>
          <w:tcPr>
            <w:tcW w:w="2621" w:type="pct"/>
            <w:vAlign w:val="center"/>
          </w:tcPr>
          <w:p w14:paraId="2E856974" w14:textId="77777777" w:rsidR="001A6828" w:rsidRPr="00935323" w:rsidRDefault="001A6828" w:rsidP="002E6F87">
            <w:pPr>
              <w:spacing w:line="360" w:lineRule="auto"/>
              <w:rPr>
                <w:w w:val="80"/>
                <w:sz w:val="24"/>
              </w:rPr>
            </w:pPr>
            <w:r w:rsidRPr="00935323">
              <w:rPr>
                <w:rFonts w:hint="eastAsia"/>
                <w:w w:val="80"/>
                <w:sz w:val="24"/>
              </w:rPr>
              <w:t>安芸高田市福祉保健部長兼安芸高田市福祉事務所長</w:t>
            </w:r>
          </w:p>
        </w:tc>
        <w:tc>
          <w:tcPr>
            <w:tcW w:w="674" w:type="pct"/>
            <w:vAlign w:val="center"/>
          </w:tcPr>
          <w:p w14:paraId="4F2B440F" w14:textId="77777777" w:rsidR="001A6828" w:rsidRPr="002E6F87" w:rsidRDefault="001A6828" w:rsidP="002E6F87">
            <w:pPr>
              <w:spacing w:line="360" w:lineRule="auto"/>
              <w:rPr>
                <w:sz w:val="24"/>
                <w:highlight w:val="yellow"/>
              </w:rPr>
            </w:pPr>
          </w:p>
        </w:tc>
      </w:tr>
    </w:tbl>
    <w:p w14:paraId="01965728" w14:textId="6CF51CC7" w:rsidR="00120E17" w:rsidRPr="00F7535B" w:rsidRDefault="00120E17" w:rsidP="00D36007">
      <w:pPr>
        <w:wordWrap w:val="0"/>
        <w:ind w:right="-286"/>
        <w:jc w:val="right"/>
        <w:rPr>
          <w:sz w:val="24"/>
        </w:rPr>
      </w:pPr>
      <w:r w:rsidRPr="00F7535B">
        <w:rPr>
          <w:rFonts w:hint="eastAsia"/>
          <w:sz w:val="24"/>
        </w:rPr>
        <w:t>（　）は推薦団体</w:t>
      </w:r>
      <w:r w:rsidR="002E6F87">
        <w:rPr>
          <w:rFonts w:hint="eastAsia"/>
          <w:sz w:val="24"/>
        </w:rPr>
        <w:t xml:space="preserve">　</w:t>
      </w:r>
      <w:r w:rsidRPr="00F7535B">
        <w:rPr>
          <w:rFonts w:hint="eastAsia"/>
          <w:sz w:val="24"/>
        </w:rPr>
        <w:t>敬称略</w:t>
      </w:r>
    </w:p>
    <w:p w14:paraId="7F9A4A3B" w14:textId="4EE725DC" w:rsidR="001A6828" w:rsidRPr="00F7535B" w:rsidRDefault="00024EFE">
      <w:pPr>
        <w:widowControl/>
        <w:jc w:val="left"/>
        <w:rPr>
          <w:rFonts w:ascii="HG丸ｺﾞｼｯｸM-PRO" w:eastAsia="HG丸ｺﾞｼｯｸM-PRO" w:hAnsi="HG丸ｺﾞｼｯｸM-PRO"/>
        </w:rPr>
      </w:pPr>
      <w:r>
        <w:rPr>
          <w:noProof/>
        </w:rPr>
        <w:drawing>
          <wp:anchor distT="0" distB="0" distL="114300" distR="114300" simplePos="0" relativeHeight="251766784" behindDoc="0" locked="1" layoutInCell="1" allowOverlap="1" wp14:anchorId="14A44503" wp14:editId="77C179E6">
            <wp:simplePos x="0" y="0"/>
            <wp:positionH relativeFrom="page">
              <wp:posOffset>6301105</wp:posOffset>
            </wp:positionH>
            <wp:positionV relativeFrom="page">
              <wp:posOffset>9432925</wp:posOffset>
            </wp:positionV>
            <wp:extent cx="712440" cy="714960"/>
            <wp:effectExtent l="0" t="0" r="0" b="0"/>
            <wp:wrapNone/>
            <wp:docPr id="98" name="SPCODE0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712948" w:rsidRPr="00F7535B">
        <w:rPr>
          <w:rFonts w:ascii="HG丸ｺﾞｼｯｸM-PRO" w:eastAsia="HG丸ｺﾞｼｯｸM-PRO" w:hAnsi="HG丸ｺﾞｼｯｸM-PRO"/>
        </w:rPr>
        <w:br w:type="page"/>
      </w:r>
    </w:p>
    <w:p w14:paraId="5D1EBC2F" w14:textId="77777777" w:rsidR="00120E17" w:rsidRPr="00F7535B" w:rsidRDefault="00120E17" w:rsidP="00120E17">
      <w:pPr>
        <w:pStyle w:val="2"/>
      </w:pPr>
      <w:bookmarkStart w:id="87" w:name="_Toc510015252"/>
      <w:r w:rsidRPr="00F7535B">
        <w:rPr>
          <w:rFonts w:hint="eastAsia"/>
        </w:rPr>
        <w:lastRenderedPageBreak/>
        <w:t>【３】安芸高田市障害者自立支援協議会設置要綱</w:t>
      </w:r>
      <w:bookmarkEnd w:id="87"/>
    </w:p>
    <w:p w14:paraId="7F263B1A" w14:textId="77777777" w:rsidR="00726D30" w:rsidRPr="00F7535B" w:rsidRDefault="00726D30" w:rsidP="00726D30">
      <w:pPr>
        <w:wordWrap w:val="0"/>
        <w:jc w:val="right"/>
        <w:rPr>
          <w:sz w:val="24"/>
        </w:rPr>
      </w:pPr>
      <w:r w:rsidRPr="00F7535B">
        <w:rPr>
          <w:rFonts w:hint="eastAsia"/>
        </w:rPr>
        <w:t>(平成24年4月1日告示第30号)</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9086"/>
      </w:tblGrid>
      <w:tr w:rsidR="00726D30" w:rsidRPr="00F7535B" w14:paraId="12EB4A3B" w14:textId="77777777" w:rsidTr="00726D30">
        <w:tc>
          <w:tcPr>
            <w:tcW w:w="5000" w:type="pct"/>
            <w:tcBorders>
              <w:top w:val="single" w:sz="6" w:space="0" w:color="FFFFFF"/>
              <w:left w:val="single" w:sz="6" w:space="0" w:color="FFFFFF"/>
              <w:bottom w:val="single" w:sz="6" w:space="0" w:color="FFFFFF"/>
              <w:right w:val="single" w:sz="6" w:space="0" w:color="FFFFFF"/>
            </w:tcBorders>
            <w:vAlign w:val="center"/>
            <w:hideMark/>
          </w:tcPr>
          <w:tbl>
            <w:tblPr>
              <w:tblW w:w="0" w:type="auto"/>
              <w:jc w:val="righ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750"/>
              <w:gridCol w:w="2792"/>
              <w:gridCol w:w="2708"/>
            </w:tblGrid>
            <w:tr w:rsidR="00726D30" w:rsidRPr="00F7535B" w14:paraId="30728193" w14:textId="77777777">
              <w:trPr>
                <w:jc w:val="right"/>
              </w:trPr>
              <w:tc>
                <w:tcPr>
                  <w:tcW w:w="750" w:type="dxa"/>
                  <w:vMerge w:val="restart"/>
                  <w:tcBorders>
                    <w:top w:val="single" w:sz="6" w:space="0" w:color="FFFFFF"/>
                    <w:left w:val="single" w:sz="6" w:space="0" w:color="FFFFFF"/>
                    <w:bottom w:val="single" w:sz="6" w:space="0" w:color="FFFFFF"/>
                    <w:right w:val="nil"/>
                  </w:tcBorders>
                  <w:hideMark/>
                </w:tcPr>
                <w:p w14:paraId="78B64117" w14:textId="77777777" w:rsidR="00726D30" w:rsidRPr="00F7535B" w:rsidRDefault="00726D30" w:rsidP="00024EFE">
                  <w:pPr>
                    <w:pStyle w:val="historyinfo"/>
                    <w:spacing w:line="280" w:lineRule="exact"/>
                    <w:jc w:val="right"/>
                  </w:pPr>
                  <w:r w:rsidRPr="00F7535B">
                    <w:rPr>
                      <w:rStyle w:val="histtitle"/>
                      <w:rFonts w:hint="eastAsia"/>
                      <w:b w:val="0"/>
                    </w:rPr>
                    <w:t>改正</w:t>
                  </w:r>
                </w:p>
              </w:tc>
              <w:tc>
                <w:tcPr>
                  <w:tcW w:w="0" w:type="auto"/>
                  <w:tcBorders>
                    <w:top w:val="single" w:sz="6" w:space="0" w:color="FFFFFF"/>
                    <w:left w:val="nil"/>
                    <w:bottom w:val="nil"/>
                    <w:right w:val="nil"/>
                  </w:tcBorders>
                  <w:vAlign w:val="center"/>
                  <w:hideMark/>
                </w:tcPr>
                <w:p w14:paraId="02EBF7E2" w14:textId="77777777" w:rsidR="00726D30" w:rsidRPr="00F7535B" w:rsidRDefault="00726D30" w:rsidP="00024EFE">
                  <w:pPr>
                    <w:pStyle w:val="historyinfo"/>
                    <w:spacing w:line="280" w:lineRule="exact"/>
                  </w:pPr>
                  <w:r w:rsidRPr="00F7535B">
                    <w:rPr>
                      <w:rFonts w:hint="eastAsia"/>
                    </w:rPr>
                    <w:t>平成25年8月1日告示第36号</w:t>
                  </w:r>
                </w:p>
              </w:tc>
              <w:tc>
                <w:tcPr>
                  <w:tcW w:w="0" w:type="auto"/>
                  <w:tcBorders>
                    <w:top w:val="single" w:sz="6" w:space="0" w:color="FFFFFF"/>
                    <w:left w:val="nil"/>
                    <w:bottom w:val="nil"/>
                    <w:right w:val="single" w:sz="6" w:space="0" w:color="FFFFFF"/>
                  </w:tcBorders>
                  <w:vAlign w:val="center"/>
                  <w:hideMark/>
                </w:tcPr>
                <w:p w14:paraId="31915B90" w14:textId="77777777" w:rsidR="00726D30" w:rsidRPr="00F7535B" w:rsidRDefault="00726D30" w:rsidP="00024EFE">
                  <w:pPr>
                    <w:pStyle w:val="historyinfo"/>
                    <w:spacing w:line="280" w:lineRule="exact"/>
                  </w:pPr>
                  <w:r w:rsidRPr="00F7535B">
                    <w:rPr>
                      <w:rFonts w:hint="eastAsia"/>
                    </w:rPr>
                    <w:t>平成28年2月22日告示第1号</w:t>
                  </w:r>
                </w:p>
              </w:tc>
            </w:tr>
            <w:tr w:rsidR="00726D30" w:rsidRPr="00F7535B" w14:paraId="1A1CFDB6" w14:textId="77777777">
              <w:trPr>
                <w:jc w:val="right"/>
              </w:trPr>
              <w:tc>
                <w:tcPr>
                  <w:tcW w:w="0" w:type="auto"/>
                  <w:vMerge/>
                  <w:tcBorders>
                    <w:top w:val="single" w:sz="6" w:space="0" w:color="FFFFFF"/>
                    <w:left w:val="single" w:sz="6" w:space="0" w:color="FFFFFF"/>
                    <w:bottom w:val="single" w:sz="6" w:space="0" w:color="FFFFFF"/>
                    <w:right w:val="nil"/>
                  </w:tcBorders>
                  <w:vAlign w:val="center"/>
                  <w:hideMark/>
                </w:tcPr>
                <w:p w14:paraId="33E1C237" w14:textId="77777777" w:rsidR="00726D30" w:rsidRPr="00F7535B" w:rsidRDefault="00726D30" w:rsidP="00024EFE">
                  <w:pPr>
                    <w:spacing w:line="280" w:lineRule="exact"/>
                    <w:rPr>
                      <w:rFonts w:hAnsi="ＭＳ 明朝" w:cs="ＭＳ 明朝"/>
                      <w:sz w:val="18"/>
                      <w:szCs w:val="18"/>
                    </w:rPr>
                  </w:pPr>
                </w:p>
              </w:tc>
              <w:tc>
                <w:tcPr>
                  <w:tcW w:w="0" w:type="auto"/>
                  <w:tcBorders>
                    <w:top w:val="nil"/>
                    <w:left w:val="nil"/>
                    <w:bottom w:val="single" w:sz="6" w:space="0" w:color="FFFFFF"/>
                    <w:right w:val="nil"/>
                  </w:tcBorders>
                  <w:vAlign w:val="center"/>
                  <w:hideMark/>
                </w:tcPr>
                <w:p w14:paraId="76E47B57" w14:textId="77777777" w:rsidR="00726D30" w:rsidRPr="00F7535B" w:rsidRDefault="00726D30" w:rsidP="00024EFE">
                  <w:pPr>
                    <w:pStyle w:val="historyinfo"/>
                    <w:spacing w:line="280" w:lineRule="exact"/>
                  </w:pPr>
                  <w:r w:rsidRPr="00F7535B">
                    <w:rPr>
                      <w:rFonts w:hint="eastAsia"/>
                    </w:rPr>
                    <w:t>平成29年2月24日告示第13号</w:t>
                  </w:r>
                </w:p>
              </w:tc>
              <w:tc>
                <w:tcPr>
                  <w:tcW w:w="0" w:type="auto"/>
                  <w:tcBorders>
                    <w:top w:val="nil"/>
                    <w:left w:val="nil"/>
                    <w:bottom w:val="single" w:sz="6" w:space="0" w:color="FFFFFF"/>
                    <w:right w:val="single" w:sz="6" w:space="0" w:color="FFFFFF"/>
                  </w:tcBorders>
                  <w:vAlign w:val="center"/>
                  <w:hideMark/>
                </w:tcPr>
                <w:p w14:paraId="365C9DC2" w14:textId="77777777" w:rsidR="00726D30" w:rsidRPr="00F7535B" w:rsidRDefault="00726D30" w:rsidP="00024EFE">
                  <w:pPr>
                    <w:spacing w:line="280" w:lineRule="exact"/>
                  </w:pPr>
                </w:p>
              </w:tc>
            </w:tr>
          </w:tbl>
          <w:p w14:paraId="653DE79C" w14:textId="77777777" w:rsidR="00726D30" w:rsidRPr="00F7535B" w:rsidRDefault="00726D30">
            <w:pPr>
              <w:jc w:val="right"/>
              <w:rPr>
                <w:rFonts w:ascii="Times New Roman" w:eastAsia="ＭＳ Ｐゴシック" w:hAnsi="Times New Roman"/>
                <w:sz w:val="20"/>
              </w:rPr>
            </w:pPr>
          </w:p>
        </w:tc>
      </w:tr>
    </w:tbl>
    <w:p w14:paraId="678B64E4" w14:textId="77777777" w:rsidR="00120E17" w:rsidRPr="00F7535B" w:rsidRDefault="00120E17" w:rsidP="00024EFE">
      <w:pPr>
        <w:pStyle w:val="aff3"/>
      </w:pPr>
    </w:p>
    <w:p w14:paraId="69AA6627" w14:textId="77777777" w:rsidR="00726D30" w:rsidRPr="00F7535B" w:rsidRDefault="00726D30" w:rsidP="00726D30">
      <w:pPr>
        <w:pStyle w:val="detailindent"/>
        <w:spacing w:line="240" w:lineRule="auto"/>
        <w:rPr>
          <w:sz w:val="22"/>
          <w:szCs w:val="22"/>
        </w:rPr>
      </w:pPr>
      <w:r w:rsidRPr="00F7535B">
        <w:rPr>
          <w:sz w:val="22"/>
          <w:szCs w:val="22"/>
        </w:rPr>
        <w:t>(</w:t>
      </w:r>
      <w:r w:rsidRPr="00F7535B">
        <w:rPr>
          <w:rFonts w:hint="eastAsia"/>
          <w:sz w:val="22"/>
          <w:szCs w:val="22"/>
        </w:rPr>
        <w:t>目的及び設置</w:t>
      </w:r>
      <w:r w:rsidRPr="00F7535B">
        <w:rPr>
          <w:sz w:val="22"/>
          <w:szCs w:val="22"/>
        </w:rPr>
        <w:t>)</w:t>
      </w:r>
    </w:p>
    <w:p w14:paraId="491DD284" w14:textId="77777777" w:rsidR="00726D30" w:rsidRPr="00F7535B" w:rsidRDefault="00726D30" w:rsidP="00726D30">
      <w:pPr>
        <w:pStyle w:val="sec0"/>
        <w:spacing w:line="240" w:lineRule="auto"/>
        <w:rPr>
          <w:sz w:val="22"/>
          <w:szCs w:val="22"/>
        </w:rPr>
      </w:pPr>
      <w:r w:rsidRPr="00F7535B">
        <w:rPr>
          <w:rFonts w:hint="eastAsia"/>
          <w:sz w:val="22"/>
          <w:szCs w:val="22"/>
        </w:rPr>
        <w:t>第</w:t>
      </w:r>
      <w:r w:rsidRPr="00F7535B">
        <w:rPr>
          <w:sz w:val="22"/>
          <w:szCs w:val="22"/>
        </w:rPr>
        <w:t>1</w:t>
      </w:r>
      <w:r w:rsidRPr="00F7535B">
        <w:rPr>
          <w:rFonts w:hint="eastAsia"/>
          <w:sz w:val="22"/>
          <w:szCs w:val="22"/>
        </w:rPr>
        <w:t>条　障害のある人</w:t>
      </w:r>
      <w:r w:rsidRPr="00F7535B">
        <w:rPr>
          <w:sz w:val="22"/>
          <w:szCs w:val="22"/>
        </w:rPr>
        <w:t>(</w:t>
      </w:r>
      <w:r w:rsidRPr="00F7535B">
        <w:rPr>
          <w:rFonts w:hint="eastAsia"/>
          <w:sz w:val="22"/>
          <w:szCs w:val="22"/>
        </w:rPr>
        <w:t>以下「障害者」という。</w:t>
      </w:r>
      <w:r w:rsidRPr="00F7535B">
        <w:rPr>
          <w:sz w:val="22"/>
          <w:szCs w:val="22"/>
        </w:rPr>
        <w:t>)</w:t>
      </w:r>
      <w:r w:rsidRPr="00F7535B">
        <w:rPr>
          <w:rFonts w:hint="eastAsia"/>
          <w:sz w:val="22"/>
          <w:szCs w:val="22"/>
        </w:rPr>
        <w:t>とその家族が安心して生活するための地域づくりを目的とし、障害者をはじめとする障害者の支援に携わる関係者が協働し、保健、医療、権利擁護、福祉サービス、就労、教育等の地域の課題を協議する場として、障害者の日常生活及び社会生活を総合的に支援するための法律</w:t>
      </w:r>
      <w:r w:rsidRPr="00F7535B">
        <w:rPr>
          <w:sz w:val="22"/>
          <w:szCs w:val="22"/>
        </w:rPr>
        <w:t>(</w:t>
      </w:r>
      <w:r w:rsidRPr="00F7535B">
        <w:rPr>
          <w:rFonts w:hint="eastAsia"/>
          <w:sz w:val="22"/>
          <w:szCs w:val="22"/>
        </w:rPr>
        <w:t>平成</w:t>
      </w:r>
      <w:r w:rsidRPr="00F7535B">
        <w:rPr>
          <w:sz w:val="22"/>
          <w:szCs w:val="22"/>
        </w:rPr>
        <w:t>17</w:t>
      </w:r>
      <w:r w:rsidRPr="00F7535B">
        <w:rPr>
          <w:rFonts w:hint="eastAsia"/>
          <w:sz w:val="22"/>
          <w:szCs w:val="22"/>
        </w:rPr>
        <w:t>年法律第</w:t>
      </w:r>
      <w:r w:rsidRPr="00F7535B">
        <w:rPr>
          <w:sz w:val="22"/>
          <w:szCs w:val="22"/>
        </w:rPr>
        <w:t>123</w:t>
      </w:r>
      <w:r w:rsidRPr="00F7535B">
        <w:rPr>
          <w:rFonts w:hint="eastAsia"/>
          <w:sz w:val="22"/>
          <w:szCs w:val="22"/>
        </w:rPr>
        <w:t>号</w:t>
      </w:r>
      <w:r w:rsidRPr="00F7535B">
        <w:rPr>
          <w:sz w:val="22"/>
          <w:szCs w:val="22"/>
        </w:rPr>
        <w:t>)</w:t>
      </w:r>
      <w:r w:rsidRPr="00F7535B">
        <w:rPr>
          <w:rFonts w:hint="eastAsia"/>
          <w:sz w:val="22"/>
          <w:szCs w:val="22"/>
        </w:rPr>
        <w:t>第</w:t>
      </w:r>
      <w:r w:rsidRPr="00F7535B">
        <w:rPr>
          <w:sz w:val="22"/>
          <w:szCs w:val="22"/>
        </w:rPr>
        <w:t>89</w:t>
      </w:r>
      <w:r w:rsidRPr="00F7535B">
        <w:rPr>
          <w:rFonts w:hint="eastAsia"/>
          <w:sz w:val="22"/>
          <w:szCs w:val="22"/>
        </w:rPr>
        <w:t>条の</w:t>
      </w:r>
      <w:r w:rsidRPr="00F7535B">
        <w:rPr>
          <w:sz w:val="22"/>
          <w:szCs w:val="22"/>
        </w:rPr>
        <w:t>3</w:t>
      </w:r>
      <w:r w:rsidRPr="00F7535B">
        <w:rPr>
          <w:rFonts w:hint="eastAsia"/>
          <w:sz w:val="22"/>
          <w:szCs w:val="22"/>
        </w:rPr>
        <w:t>第</w:t>
      </w:r>
      <w:r w:rsidRPr="00F7535B">
        <w:rPr>
          <w:sz w:val="22"/>
          <w:szCs w:val="22"/>
        </w:rPr>
        <w:t>1</w:t>
      </w:r>
      <w:r w:rsidRPr="00F7535B">
        <w:rPr>
          <w:rFonts w:hint="eastAsia"/>
          <w:sz w:val="22"/>
          <w:szCs w:val="22"/>
        </w:rPr>
        <w:t>項の規定に基づき安芸高田市障害者自立支援協議会</w:t>
      </w:r>
      <w:r w:rsidRPr="00F7535B">
        <w:rPr>
          <w:sz w:val="22"/>
          <w:szCs w:val="22"/>
        </w:rPr>
        <w:t>(</w:t>
      </w:r>
      <w:r w:rsidRPr="00F7535B">
        <w:rPr>
          <w:rFonts w:hint="eastAsia"/>
          <w:sz w:val="22"/>
          <w:szCs w:val="22"/>
        </w:rPr>
        <w:t>以下「協議会」という。</w:t>
      </w:r>
      <w:r w:rsidRPr="00F7535B">
        <w:rPr>
          <w:sz w:val="22"/>
          <w:szCs w:val="22"/>
        </w:rPr>
        <w:t>)</w:t>
      </w:r>
      <w:r w:rsidRPr="00F7535B">
        <w:rPr>
          <w:rFonts w:hint="eastAsia"/>
          <w:sz w:val="22"/>
          <w:szCs w:val="22"/>
        </w:rPr>
        <w:t>を設置する。</w:t>
      </w:r>
    </w:p>
    <w:p w14:paraId="1821DE75" w14:textId="77777777" w:rsidR="00726D30" w:rsidRPr="00F7535B" w:rsidRDefault="00726D30" w:rsidP="00726D30">
      <w:pPr>
        <w:pStyle w:val="detailindent"/>
        <w:spacing w:line="240" w:lineRule="auto"/>
        <w:rPr>
          <w:sz w:val="22"/>
          <w:szCs w:val="22"/>
        </w:rPr>
      </w:pPr>
      <w:r w:rsidRPr="00F7535B">
        <w:rPr>
          <w:sz w:val="22"/>
          <w:szCs w:val="22"/>
        </w:rPr>
        <w:t>(</w:t>
      </w:r>
      <w:r w:rsidRPr="00F7535B">
        <w:rPr>
          <w:rFonts w:hint="eastAsia"/>
          <w:sz w:val="22"/>
          <w:szCs w:val="22"/>
        </w:rPr>
        <w:t>協議内容</w:t>
      </w:r>
      <w:r w:rsidRPr="00F7535B">
        <w:rPr>
          <w:sz w:val="22"/>
          <w:szCs w:val="22"/>
        </w:rPr>
        <w:t>)</w:t>
      </w:r>
    </w:p>
    <w:p w14:paraId="665FF370" w14:textId="77777777" w:rsidR="00726D30" w:rsidRPr="00F7535B" w:rsidRDefault="00726D30" w:rsidP="00726D30">
      <w:pPr>
        <w:pStyle w:val="sec0"/>
        <w:spacing w:line="240" w:lineRule="auto"/>
        <w:rPr>
          <w:sz w:val="22"/>
          <w:szCs w:val="22"/>
        </w:rPr>
      </w:pPr>
      <w:r w:rsidRPr="00F7535B">
        <w:rPr>
          <w:rFonts w:hint="eastAsia"/>
          <w:sz w:val="22"/>
          <w:szCs w:val="22"/>
        </w:rPr>
        <w:t>第</w:t>
      </w:r>
      <w:r w:rsidRPr="00F7535B">
        <w:rPr>
          <w:sz w:val="22"/>
          <w:szCs w:val="22"/>
        </w:rPr>
        <w:t>2</w:t>
      </w:r>
      <w:r w:rsidRPr="00F7535B">
        <w:rPr>
          <w:rFonts w:hint="eastAsia"/>
          <w:sz w:val="22"/>
          <w:szCs w:val="22"/>
        </w:rPr>
        <w:t>条　協議会は次に掲げる協議を行う。</w:t>
      </w:r>
    </w:p>
    <w:p w14:paraId="0A0AEDBA" w14:textId="77777777" w:rsidR="00726D30" w:rsidRPr="00F7535B" w:rsidRDefault="00726D30" w:rsidP="00726D30">
      <w:pPr>
        <w:pStyle w:val="sec1"/>
        <w:spacing w:line="240" w:lineRule="auto"/>
        <w:ind w:leftChars="100" w:left="673" w:hangingChars="200" w:hanging="449"/>
        <w:rPr>
          <w:sz w:val="22"/>
          <w:szCs w:val="22"/>
        </w:rPr>
      </w:pPr>
      <w:bookmarkStart w:id="88" w:name="13000151201000000008"/>
      <w:bookmarkEnd w:id="88"/>
      <w:r w:rsidRPr="00F7535B">
        <w:rPr>
          <w:sz w:val="22"/>
          <w:szCs w:val="22"/>
        </w:rPr>
        <w:t>(1)</w:t>
      </w:r>
      <w:r w:rsidRPr="00F7535B">
        <w:rPr>
          <w:rFonts w:hint="eastAsia"/>
          <w:sz w:val="22"/>
          <w:szCs w:val="22"/>
        </w:rPr>
        <w:t xml:space="preserve">　障害者又はその家族、その他当該障害者の生活の援助を行なう者</w:t>
      </w:r>
      <w:r w:rsidRPr="00F7535B">
        <w:rPr>
          <w:sz w:val="22"/>
          <w:szCs w:val="22"/>
        </w:rPr>
        <w:t>(</w:t>
      </w:r>
      <w:r w:rsidRPr="00F7535B">
        <w:rPr>
          <w:rFonts w:hint="eastAsia"/>
          <w:sz w:val="22"/>
          <w:szCs w:val="22"/>
        </w:rPr>
        <w:t>以下「障害者等」という。</w:t>
      </w:r>
      <w:r w:rsidRPr="00F7535B">
        <w:rPr>
          <w:sz w:val="22"/>
          <w:szCs w:val="22"/>
        </w:rPr>
        <w:t>)</w:t>
      </w:r>
      <w:r w:rsidRPr="00F7535B">
        <w:rPr>
          <w:rFonts w:hint="eastAsia"/>
          <w:sz w:val="22"/>
          <w:szCs w:val="22"/>
        </w:rPr>
        <w:t>からの相談内容に関すること。</w:t>
      </w:r>
    </w:p>
    <w:p w14:paraId="604EAA79" w14:textId="77777777" w:rsidR="00726D30" w:rsidRPr="00F7535B" w:rsidRDefault="00726D30" w:rsidP="00726D30">
      <w:pPr>
        <w:pStyle w:val="sec1"/>
        <w:spacing w:line="240" w:lineRule="auto"/>
        <w:ind w:leftChars="100" w:left="673" w:hangingChars="200" w:hanging="449"/>
        <w:rPr>
          <w:sz w:val="22"/>
          <w:szCs w:val="22"/>
        </w:rPr>
      </w:pPr>
      <w:bookmarkStart w:id="89" w:name="13000151201000000012"/>
      <w:bookmarkEnd w:id="89"/>
      <w:r w:rsidRPr="00F7535B">
        <w:rPr>
          <w:sz w:val="22"/>
          <w:szCs w:val="22"/>
        </w:rPr>
        <w:t>(2)</w:t>
      </w:r>
      <w:r w:rsidRPr="00F7535B">
        <w:rPr>
          <w:rFonts w:hint="eastAsia"/>
          <w:sz w:val="22"/>
          <w:szCs w:val="22"/>
        </w:rPr>
        <w:t xml:space="preserve">　地域の障害者等によるネットワーク構築に関すること。</w:t>
      </w:r>
    </w:p>
    <w:p w14:paraId="44EEBCBF" w14:textId="77777777" w:rsidR="00726D30" w:rsidRPr="00F7535B" w:rsidRDefault="00726D30" w:rsidP="00726D30">
      <w:pPr>
        <w:pStyle w:val="sec1"/>
        <w:spacing w:line="240" w:lineRule="auto"/>
        <w:ind w:leftChars="100" w:left="673" w:hangingChars="200" w:hanging="449"/>
        <w:rPr>
          <w:sz w:val="22"/>
          <w:szCs w:val="22"/>
        </w:rPr>
      </w:pPr>
      <w:bookmarkStart w:id="90" w:name="13000151201000000016"/>
      <w:bookmarkEnd w:id="90"/>
      <w:r w:rsidRPr="00F7535B">
        <w:rPr>
          <w:sz w:val="22"/>
          <w:szCs w:val="22"/>
        </w:rPr>
        <w:t>(3)</w:t>
      </w:r>
      <w:r w:rsidRPr="00F7535B">
        <w:rPr>
          <w:rFonts w:hint="eastAsia"/>
          <w:sz w:val="22"/>
          <w:szCs w:val="22"/>
        </w:rPr>
        <w:t xml:space="preserve">　地域の社会資源の開発及び改善に関すること。</w:t>
      </w:r>
    </w:p>
    <w:p w14:paraId="15CBCE98" w14:textId="77777777" w:rsidR="00726D30" w:rsidRPr="00F7535B" w:rsidRDefault="00726D30" w:rsidP="00726D30">
      <w:pPr>
        <w:pStyle w:val="sec1"/>
        <w:spacing w:line="240" w:lineRule="auto"/>
        <w:ind w:leftChars="100" w:left="673" w:hangingChars="200" w:hanging="449"/>
        <w:rPr>
          <w:sz w:val="22"/>
          <w:szCs w:val="22"/>
        </w:rPr>
      </w:pPr>
      <w:bookmarkStart w:id="91" w:name="13000151201000000020"/>
      <w:bookmarkEnd w:id="91"/>
      <w:r w:rsidRPr="00F7535B">
        <w:rPr>
          <w:sz w:val="22"/>
          <w:szCs w:val="22"/>
        </w:rPr>
        <w:t>(4)</w:t>
      </w:r>
      <w:r w:rsidRPr="00F7535B">
        <w:rPr>
          <w:rFonts w:hint="eastAsia"/>
          <w:sz w:val="22"/>
          <w:szCs w:val="22"/>
        </w:rPr>
        <w:t xml:space="preserve">　地域の障害者等の資質向上のための研修に関すること。</w:t>
      </w:r>
    </w:p>
    <w:p w14:paraId="46C16394" w14:textId="77777777" w:rsidR="00726D30" w:rsidRPr="00024EFE" w:rsidRDefault="00726D30" w:rsidP="00726D30">
      <w:pPr>
        <w:pStyle w:val="sec1"/>
        <w:spacing w:line="240" w:lineRule="auto"/>
        <w:ind w:leftChars="100" w:left="673" w:hangingChars="200" w:hanging="449"/>
        <w:rPr>
          <w:spacing w:val="-4"/>
          <w:sz w:val="22"/>
          <w:szCs w:val="22"/>
        </w:rPr>
      </w:pPr>
      <w:bookmarkStart w:id="92" w:name="13000151201000000024"/>
      <w:bookmarkEnd w:id="92"/>
      <w:r w:rsidRPr="00F7535B">
        <w:rPr>
          <w:sz w:val="22"/>
          <w:szCs w:val="22"/>
        </w:rPr>
        <w:t>(5)</w:t>
      </w:r>
      <w:r w:rsidRPr="00F7535B">
        <w:rPr>
          <w:rFonts w:hint="eastAsia"/>
          <w:sz w:val="22"/>
          <w:szCs w:val="22"/>
        </w:rPr>
        <w:t xml:space="preserve">　</w:t>
      </w:r>
      <w:r w:rsidRPr="00024EFE">
        <w:rPr>
          <w:rFonts w:hint="eastAsia"/>
          <w:spacing w:val="-4"/>
          <w:sz w:val="22"/>
          <w:szCs w:val="22"/>
        </w:rPr>
        <w:t>障害者の権利擁護に関すること。</w:t>
      </w:r>
      <w:r w:rsidRPr="00024EFE">
        <w:rPr>
          <w:spacing w:val="-4"/>
          <w:sz w:val="22"/>
          <w:szCs w:val="22"/>
        </w:rPr>
        <w:t>(</w:t>
      </w:r>
      <w:r w:rsidRPr="00024EFE">
        <w:rPr>
          <w:rFonts w:hint="eastAsia"/>
          <w:spacing w:val="-4"/>
          <w:sz w:val="22"/>
          <w:szCs w:val="22"/>
        </w:rPr>
        <w:t>障害を理由とする差別の解消の推進に関する法律</w:t>
      </w:r>
      <w:r w:rsidRPr="00024EFE">
        <w:rPr>
          <w:spacing w:val="-4"/>
          <w:sz w:val="22"/>
          <w:szCs w:val="22"/>
        </w:rPr>
        <w:t>(</w:t>
      </w:r>
      <w:r w:rsidRPr="00024EFE">
        <w:rPr>
          <w:rFonts w:hint="eastAsia"/>
          <w:spacing w:val="-4"/>
          <w:sz w:val="22"/>
          <w:szCs w:val="22"/>
        </w:rPr>
        <w:t>平成</w:t>
      </w:r>
      <w:r w:rsidRPr="00024EFE">
        <w:rPr>
          <w:spacing w:val="-4"/>
          <w:sz w:val="22"/>
          <w:szCs w:val="22"/>
        </w:rPr>
        <w:t>25</w:t>
      </w:r>
      <w:r w:rsidRPr="00024EFE">
        <w:rPr>
          <w:rFonts w:hint="eastAsia"/>
          <w:spacing w:val="-4"/>
          <w:sz w:val="22"/>
          <w:szCs w:val="22"/>
        </w:rPr>
        <w:t>年法律第</w:t>
      </w:r>
      <w:r w:rsidRPr="00024EFE">
        <w:rPr>
          <w:spacing w:val="-4"/>
          <w:sz w:val="22"/>
          <w:szCs w:val="22"/>
        </w:rPr>
        <w:t>65</w:t>
      </w:r>
      <w:r w:rsidRPr="00024EFE">
        <w:rPr>
          <w:rFonts w:hint="eastAsia"/>
          <w:spacing w:val="-4"/>
          <w:sz w:val="22"/>
          <w:szCs w:val="22"/>
        </w:rPr>
        <w:t>号</w:t>
      </w:r>
      <w:r w:rsidRPr="00024EFE">
        <w:rPr>
          <w:spacing w:val="-4"/>
          <w:sz w:val="22"/>
          <w:szCs w:val="22"/>
        </w:rPr>
        <w:t>)</w:t>
      </w:r>
      <w:r w:rsidRPr="00024EFE">
        <w:rPr>
          <w:rFonts w:hint="eastAsia"/>
          <w:spacing w:val="-4"/>
          <w:sz w:val="22"/>
          <w:szCs w:val="22"/>
        </w:rPr>
        <w:t>第</w:t>
      </w:r>
      <w:r w:rsidRPr="00024EFE">
        <w:rPr>
          <w:spacing w:val="-4"/>
          <w:sz w:val="22"/>
          <w:szCs w:val="22"/>
        </w:rPr>
        <w:t>17</w:t>
      </w:r>
      <w:r w:rsidRPr="00024EFE">
        <w:rPr>
          <w:rFonts w:hint="eastAsia"/>
          <w:spacing w:val="-4"/>
          <w:sz w:val="22"/>
          <w:szCs w:val="22"/>
        </w:rPr>
        <w:t>条第</w:t>
      </w:r>
      <w:r w:rsidRPr="00024EFE">
        <w:rPr>
          <w:spacing w:val="-4"/>
          <w:sz w:val="22"/>
          <w:szCs w:val="22"/>
        </w:rPr>
        <w:t>1</w:t>
      </w:r>
      <w:r w:rsidRPr="00024EFE">
        <w:rPr>
          <w:rFonts w:hint="eastAsia"/>
          <w:spacing w:val="-4"/>
          <w:sz w:val="22"/>
          <w:szCs w:val="22"/>
        </w:rPr>
        <w:t>項の規定に基づき組織される障害者差別解消支援地域協議会が行う同法第</w:t>
      </w:r>
      <w:r w:rsidRPr="00024EFE">
        <w:rPr>
          <w:spacing w:val="-4"/>
          <w:sz w:val="22"/>
          <w:szCs w:val="22"/>
        </w:rPr>
        <w:t>18</w:t>
      </w:r>
      <w:r w:rsidRPr="00024EFE">
        <w:rPr>
          <w:rFonts w:hint="eastAsia"/>
          <w:spacing w:val="-4"/>
          <w:sz w:val="22"/>
          <w:szCs w:val="22"/>
        </w:rPr>
        <w:t>条第</w:t>
      </w:r>
      <w:r w:rsidRPr="00024EFE">
        <w:rPr>
          <w:spacing w:val="-4"/>
          <w:sz w:val="22"/>
          <w:szCs w:val="22"/>
        </w:rPr>
        <w:t>1</w:t>
      </w:r>
      <w:r w:rsidRPr="00024EFE">
        <w:rPr>
          <w:rFonts w:hint="eastAsia"/>
          <w:spacing w:val="-4"/>
          <w:sz w:val="22"/>
          <w:szCs w:val="22"/>
        </w:rPr>
        <w:t>項から第</w:t>
      </w:r>
      <w:r w:rsidRPr="00024EFE">
        <w:rPr>
          <w:spacing w:val="-4"/>
          <w:sz w:val="22"/>
          <w:szCs w:val="22"/>
        </w:rPr>
        <w:t>2</w:t>
      </w:r>
      <w:r w:rsidRPr="00024EFE">
        <w:rPr>
          <w:rFonts w:hint="eastAsia"/>
          <w:spacing w:val="-4"/>
          <w:sz w:val="22"/>
          <w:szCs w:val="22"/>
        </w:rPr>
        <w:t>項に規定する事務に関することを含む。</w:t>
      </w:r>
      <w:r w:rsidRPr="00024EFE">
        <w:rPr>
          <w:spacing w:val="-4"/>
          <w:sz w:val="22"/>
          <w:szCs w:val="22"/>
        </w:rPr>
        <w:t>)</w:t>
      </w:r>
    </w:p>
    <w:p w14:paraId="0415EDC0" w14:textId="77777777" w:rsidR="00726D30" w:rsidRPr="00F7535B" w:rsidRDefault="00726D30" w:rsidP="00726D30">
      <w:pPr>
        <w:pStyle w:val="sec1"/>
        <w:spacing w:line="240" w:lineRule="auto"/>
        <w:ind w:leftChars="100" w:left="673" w:hangingChars="200" w:hanging="449"/>
        <w:rPr>
          <w:sz w:val="22"/>
          <w:szCs w:val="22"/>
        </w:rPr>
      </w:pPr>
      <w:bookmarkStart w:id="93" w:name="13000151201000000028"/>
      <w:bookmarkEnd w:id="93"/>
      <w:r w:rsidRPr="00F7535B">
        <w:rPr>
          <w:sz w:val="22"/>
          <w:szCs w:val="22"/>
        </w:rPr>
        <w:t>(6)</w:t>
      </w:r>
      <w:r w:rsidRPr="00F7535B">
        <w:rPr>
          <w:rFonts w:hint="eastAsia"/>
          <w:sz w:val="22"/>
          <w:szCs w:val="22"/>
        </w:rPr>
        <w:t xml:space="preserve">　中立性及び公平性を確保するための相談支援事業の評価に関すること。</w:t>
      </w:r>
    </w:p>
    <w:p w14:paraId="584E8F14" w14:textId="77777777" w:rsidR="00726D30" w:rsidRPr="00F7535B" w:rsidRDefault="00726D30" w:rsidP="00726D30">
      <w:pPr>
        <w:pStyle w:val="sec1"/>
        <w:spacing w:line="240" w:lineRule="auto"/>
        <w:ind w:leftChars="100" w:left="673" w:hangingChars="200" w:hanging="449"/>
        <w:rPr>
          <w:sz w:val="22"/>
          <w:szCs w:val="22"/>
        </w:rPr>
      </w:pPr>
      <w:bookmarkStart w:id="94" w:name="13000151201000000032"/>
      <w:bookmarkEnd w:id="94"/>
      <w:r w:rsidRPr="00F7535B">
        <w:rPr>
          <w:sz w:val="22"/>
          <w:szCs w:val="22"/>
        </w:rPr>
        <w:t>(7)</w:t>
      </w:r>
      <w:r w:rsidRPr="00F7535B">
        <w:rPr>
          <w:rFonts w:hint="eastAsia"/>
          <w:sz w:val="22"/>
          <w:szCs w:val="22"/>
        </w:rPr>
        <w:t xml:space="preserve">　障害者計画及び障害福祉計画に関すること。</w:t>
      </w:r>
    </w:p>
    <w:p w14:paraId="58D3D22C" w14:textId="77777777" w:rsidR="00726D30" w:rsidRPr="00F7535B" w:rsidRDefault="00726D30" w:rsidP="00726D30">
      <w:pPr>
        <w:pStyle w:val="sec1"/>
        <w:spacing w:line="240" w:lineRule="auto"/>
        <w:ind w:leftChars="100" w:left="673" w:hangingChars="200" w:hanging="449"/>
        <w:rPr>
          <w:sz w:val="22"/>
          <w:szCs w:val="22"/>
        </w:rPr>
      </w:pPr>
      <w:bookmarkStart w:id="95" w:name="13000151201000000036"/>
      <w:bookmarkEnd w:id="95"/>
      <w:r w:rsidRPr="00F7535B">
        <w:rPr>
          <w:sz w:val="22"/>
          <w:szCs w:val="22"/>
        </w:rPr>
        <w:t>(8)</w:t>
      </w:r>
      <w:r w:rsidRPr="00F7535B">
        <w:rPr>
          <w:rFonts w:hint="eastAsia"/>
          <w:sz w:val="22"/>
          <w:szCs w:val="22"/>
        </w:rPr>
        <w:t xml:space="preserve">　その他</w:t>
      </w:r>
      <w:r w:rsidRPr="00F7535B">
        <w:rPr>
          <w:sz w:val="22"/>
          <w:szCs w:val="22"/>
        </w:rPr>
        <w:t>(</w:t>
      </w:r>
      <w:r w:rsidRPr="00F7535B">
        <w:rPr>
          <w:rFonts w:hint="eastAsia"/>
          <w:sz w:val="22"/>
          <w:szCs w:val="22"/>
        </w:rPr>
        <w:t>協議会において協議することができない、又は解決することができない課題の国及び県への照会等</w:t>
      </w:r>
      <w:r w:rsidRPr="00F7535B">
        <w:rPr>
          <w:sz w:val="22"/>
          <w:szCs w:val="22"/>
        </w:rPr>
        <w:t>)</w:t>
      </w:r>
    </w:p>
    <w:p w14:paraId="5132CF01" w14:textId="77777777" w:rsidR="00726D30" w:rsidRPr="00F7535B" w:rsidRDefault="00726D30" w:rsidP="00726D30">
      <w:pPr>
        <w:pStyle w:val="detailindent"/>
        <w:spacing w:line="240" w:lineRule="auto"/>
        <w:rPr>
          <w:sz w:val="22"/>
          <w:szCs w:val="22"/>
        </w:rPr>
      </w:pPr>
      <w:r w:rsidRPr="00F7535B">
        <w:rPr>
          <w:sz w:val="22"/>
          <w:szCs w:val="22"/>
        </w:rPr>
        <w:t>(</w:t>
      </w:r>
      <w:r w:rsidRPr="00F7535B">
        <w:rPr>
          <w:rFonts w:hint="eastAsia"/>
          <w:sz w:val="22"/>
          <w:szCs w:val="22"/>
        </w:rPr>
        <w:t>委員</w:t>
      </w:r>
      <w:r w:rsidRPr="00F7535B">
        <w:rPr>
          <w:sz w:val="22"/>
          <w:szCs w:val="22"/>
        </w:rPr>
        <w:t>)</w:t>
      </w:r>
    </w:p>
    <w:p w14:paraId="253C3E38" w14:textId="77777777" w:rsidR="00726D30" w:rsidRPr="00F7535B" w:rsidRDefault="00726D30" w:rsidP="00726D30">
      <w:pPr>
        <w:pStyle w:val="sec0"/>
        <w:spacing w:line="240" w:lineRule="auto"/>
        <w:rPr>
          <w:sz w:val="22"/>
          <w:szCs w:val="22"/>
        </w:rPr>
      </w:pPr>
      <w:r w:rsidRPr="00F7535B">
        <w:rPr>
          <w:rFonts w:hint="eastAsia"/>
          <w:sz w:val="22"/>
          <w:szCs w:val="22"/>
        </w:rPr>
        <w:t>第</w:t>
      </w:r>
      <w:r w:rsidRPr="00F7535B">
        <w:rPr>
          <w:sz w:val="22"/>
          <w:szCs w:val="22"/>
        </w:rPr>
        <w:t>3</w:t>
      </w:r>
      <w:r w:rsidRPr="00F7535B">
        <w:rPr>
          <w:rFonts w:hint="eastAsia"/>
          <w:sz w:val="22"/>
          <w:szCs w:val="22"/>
        </w:rPr>
        <w:t>条　協議会委員は、次に掲げる者で構成する。</w:t>
      </w:r>
    </w:p>
    <w:p w14:paraId="132BB08E" w14:textId="77777777" w:rsidR="00726D30" w:rsidRPr="00F7535B" w:rsidRDefault="00726D30" w:rsidP="00726D30">
      <w:pPr>
        <w:pStyle w:val="sec1"/>
        <w:spacing w:line="240" w:lineRule="auto"/>
        <w:ind w:leftChars="100" w:left="673" w:hangingChars="200" w:hanging="449"/>
        <w:rPr>
          <w:sz w:val="22"/>
          <w:szCs w:val="22"/>
        </w:rPr>
      </w:pPr>
      <w:bookmarkStart w:id="96" w:name="13000151201000000040"/>
      <w:bookmarkEnd w:id="96"/>
      <w:r w:rsidRPr="00F7535B">
        <w:rPr>
          <w:sz w:val="22"/>
          <w:szCs w:val="22"/>
        </w:rPr>
        <w:t>(1)</w:t>
      </w:r>
      <w:r w:rsidRPr="00F7535B">
        <w:rPr>
          <w:rFonts w:hint="eastAsia"/>
          <w:sz w:val="22"/>
          <w:szCs w:val="22"/>
        </w:rPr>
        <w:t xml:space="preserve">　障害者</w:t>
      </w:r>
    </w:p>
    <w:p w14:paraId="0E20F2A2" w14:textId="77777777" w:rsidR="00726D30" w:rsidRPr="00F7535B" w:rsidRDefault="00726D30" w:rsidP="00726D30">
      <w:pPr>
        <w:pStyle w:val="sec1"/>
        <w:spacing w:line="240" w:lineRule="auto"/>
        <w:ind w:leftChars="100" w:left="673" w:hangingChars="200" w:hanging="449"/>
        <w:rPr>
          <w:sz w:val="22"/>
          <w:szCs w:val="22"/>
        </w:rPr>
      </w:pPr>
      <w:bookmarkStart w:id="97" w:name="13000151201000000044"/>
      <w:bookmarkEnd w:id="97"/>
      <w:r w:rsidRPr="00F7535B">
        <w:rPr>
          <w:sz w:val="22"/>
          <w:szCs w:val="22"/>
        </w:rPr>
        <w:t>(2)</w:t>
      </w:r>
      <w:r w:rsidRPr="00F7535B">
        <w:rPr>
          <w:rFonts w:hint="eastAsia"/>
          <w:sz w:val="22"/>
          <w:szCs w:val="22"/>
        </w:rPr>
        <w:t xml:space="preserve">　障害者等の相談業務に携わる者</w:t>
      </w:r>
    </w:p>
    <w:p w14:paraId="2108E96D" w14:textId="77777777" w:rsidR="00726D30" w:rsidRPr="00F7535B" w:rsidRDefault="00726D30" w:rsidP="00726D30">
      <w:pPr>
        <w:pStyle w:val="sec1"/>
        <w:spacing w:line="240" w:lineRule="auto"/>
        <w:ind w:leftChars="100" w:left="673" w:hangingChars="200" w:hanging="449"/>
        <w:rPr>
          <w:sz w:val="22"/>
          <w:szCs w:val="22"/>
        </w:rPr>
      </w:pPr>
      <w:bookmarkStart w:id="98" w:name="13000151201000000048"/>
      <w:bookmarkEnd w:id="98"/>
      <w:r w:rsidRPr="00F7535B">
        <w:rPr>
          <w:sz w:val="22"/>
          <w:szCs w:val="22"/>
        </w:rPr>
        <w:t>(3)</w:t>
      </w:r>
      <w:r w:rsidRPr="00F7535B">
        <w:rPr>
          <w:rFonts w:hint="eastAsia"/>
          <w:sz w:val="22"/>
          <w:szCs w:val="22"/>
        </w:rPr>
        <w:t xml:space="preserve">　障害福祉サービスの提供業務に携わる者</w:t>
      </w:r>
    </w:p>
    <w:p w14:paraId="6DEFB364" w14:textId="77777777" w:rsidR="00726D30" w:rsidRPr="00F7535B" w:rsidRDefault="00726D30" w:rsidP="00726D30">
      <w:pPr>
        <w:pStyle w:val="sec1"/>
        <w:spacing w:line="240" w:lineRule="auto"/>
        <w:ind w:leftChars="100" w:left="673" w:hangingChars="200" w:hanging="449"/>
        <w:rPr>
          <w:sz w:val="22"/>
          <w:szCs w:val="22"/>
        </w:rPr>
      </w:pPr>
      <w:bookmarkStart w:id="99" w:name="13000151201000000052"/>
      <w:bookmarkEnd w:id="99"/>
      <w:r w:rsidRPr="00F7535B">
        <w:rPr>
          <w:sz w:val="22"/>
          <w:szCs w:val="22"/>
        </w:rPr>
        <w:t>(4)</w:t>
      </w:r>
      <w:r w:rsidRPr="00F7535B">
        <w:rPr>
          <w:rFonts w:hint="eastAsia"/>
          <w:sz w:val="22"/>
          <w:szCs w:val="22"/>
        </w:rPr>
        <w:t xml:space="preserve">　障害者関係団体に属する者</w:t>
      </w:r>
    </w:p>
    <w:p w14:paraId="1FC1F765" w14:textId="77777777" w:rsidR="00726D30" w:rsidRPr="00F7535B" w:rsidRDefault="00726D30" w:rsidP="00726D30">
      <w:pPr>
        <w:pStyle w:val="sec1"/>
        <w:spacing w:line="240" w:lineRule="auto"/>
        <w:ind w:leftChars="100" w:left="673" w:hangingChars="200" w:hanging="449"/>
        <w:rPr>
          <w:sz w:val="22"/>
          <w:szCs w:val="22"/>
        </w:rPr>
      </w:pPr>
      <w:bookmarkStart w:id="100" w:name="13000151201000000056"/>
      <w:bookmarkEnd w:id="100"/>
      <w:r w:rsidRPr="00F7535B">
        <w:rPr>
          <w:sz w:val="22"/>
          <w:szCs w:val="22"/>
        </w:rPr>
        <w:t>(5)</w:t>
      </w:r>
      <w:r w:rsidRPr="00F7535B">
        <w:rPr>
          <w:rFonts w:hint="eastAsia"/>
          <w:sz w:val="22"/>
          <w:szCs w:val="22"/>
        </w:rPr>
        <w:t xml:space="preserve">　保健又は医療関係者</w:t>
      </w:r>
    </w:p>
    <w:p w14:paraId="6F3C9F1A" w14:textId="77777777" w:rsidR="00726D30" w:rsidRPr="00F7535B" w:rsidRDefault="00726D30" w:rsidP="00726D30">
      <w:pPr>
        <w:pStyle w:val="sec1"/>
        <w:spacing w:line="240" w:lineRule="auto"/>
        <w:ind w:leftChars="100" w:left="673" w:hangingChars="200" w:hanging="449"/>
        <w:rPr>
          <w:sz w:val="22"/>
          <w:szCs w:val="22"/>
        </w:rPr>
      </w:pPr>
      <w:bookmarkStart w:id="101" w:name="13000151201000000060"/>
      <w:bookmarkEnd w:id="101"/>
      <w:r w:rsidRPr="00F7535B">
        <w:rPr>
          <w:sz w:val="22"/>
          <w:szCs w:val="22"/>
        </w:rPr>
        <w:t>(6)</w:t>
      </w:r>
      <w:r w:rsidRPr="00F7535B">
        <w:rPr>
          <w:rFonts w:hint="eastAsia"/>
          <w:sz w:val="22"/>
          <w:szCs w:val="22"/>
        </w:rPr>
        <w:t xml:space="preserve">　教育関係者</w:t>
      </w:r>
    </w:p>
    <w:p w14:paraId="03B0983E" w14:textId="77777777" w:rsidR="00726D30" w:rsidRPr="00F7535B" w:rsidRDefault="00726D30" w:rsidP="00726D30">
      <w:pPr>
        <w:pStyle w:val="sec1"/>
        <w:spacing w:line="240" w:lineRule="auto"/>
        <w:ind w:leftChars="100" w:left="673" w:hangingChars="200" w:hanging="449"/>
        <w:rPr>
          <w:sz w:val="22"/>
          <w:szCs w:val="22"/>
        </w:rPr>
      </w:pPr>
      <w:bookmarkStart w:id="102" w:name="13000151201000000064"/>
      <w:bookmarkEnd w:id="102"/>
      <w:r w:rsidRPr="00F7535B">
        <w:rPr>
          <w:sz w:val="22"/>
          <w:szCs w:val="22"/>
        </w:rPr>
        <w:t>(7)</w:t>
      </w:r>
      <w:r w:rsidRPr="00F7535B">
        <w:rPr>
          <w:rFonts w:hint="eastAsia"/>
          <w:sz w:val="22"/>
          <w:szCs w:val="22"/>
        </w:rPr>
        <w:t xml:space="preserve">　就労支援関係者</w:t>
      </w:r>
    </w:p>
    <w:p w14:paraId="28CD364D" w14:textId="77777777" w:rsidR="00726D30" w:rsidRPr="00F7535B" w:rsidRDefault="00726D30" w:rsidP="00726D30">
      <w:pPr>
        <w:pStyle w:val="sec1"/>
        <w:spacing w:line="240" w:lineRule="auto"/>
        <w:ind w:leftChars="100" w:left="673" w:hangingChars="200" w:hanging="449"/>
        <w:rPr>
          <w:sz w:val="22"/>
          <w:szCs w:val="22"/>
        </w:rPr>
      </w:pPr>
      <w:bookmarkStart w:id="103" w:name="13000151201000000068"/>
      <w:bookmarkEnd w:id="103"/>
      <w:r w:rsidRPr="00F7535B">
        <w:rPr>
          <w:sz w:val="22"/>
          <w:szCs w:val="22"/>
        </w:rPr>
        <w:t>(8)</w:t>
      </w:r>
      <w:r w:rsidRPr="00F7535B">
        <w:rPr>
          <w:rFonts w:hint="eastAsia"/>
          <w:sz w:val="22"/>
          <w:szCs w:val="22"/>
        </w:rPr>
        <w:t xml:space="preserve">　福祉保健部社会福祉課の課員</w:t>
      </w:r>
    </w:p>
    <w:p w14:paraId="63A8EF27" w14:textId="77777777" w:rsidR="00726D30" w:rsidRPr="00F7535B" w:rsidRDefault="00726D30" w:rsidP="00726D30">
      <w:pPr>
        <w:pStyle w:val="sec1"/>
        <w:spacing w:line="240" w:lineRule="auto"/>
        <w:ind w:leftChars="100" w:left="673" w:hangingChars="200" w:hanging="449"/>
        <w:rPr>
          <w:sz w:val="22"/>
          <w:szCs w:val="22"/>
        </w:rPr>
      </w:pPr>
      <w:bookmarkStart w:id="104" w:name="13000151201000000072"/>
      <w:bookmarkEnd w:id="104"/>
      <w:r w:rsidRPr="00F7535B">
        <w:rPr>
          <w:sz w:val="22"/>
          <w:szCs w:val="22"/>
        </w:rPr>
        <w:t>(9)</w:t>
      </w:r>
      <w:r w:rsidRPr="00F7535B">
        <w:rPr>
          <w:rFonts w:hint="eastAsia"/>
          <w:sz w:val="22"/>
          <w:szCs w:val="22"/>
        </w:rPr>
        <w:t xml:space="preserve">　その他市長が必要と認める者</w:t>
      </w:r>
    </w:p>
    <w:p w14:paraId="62EB9A6F" w14:textId="7950700B" w:rsidR="00024EFE" w:rsidRDefault="00726D30" w:rsidP="00726D30">
      <w:pPr>
        <w:pStyle w:val="detailindent"/>
        <w:spacing w:line="240" w:lineRule="auto"/>
        <w:rPr>
          <w:noProof/>
        </w:rPr>
      </w:pPr>
      <w:r w:rsidRPr="00F7535B">
        <w:rPr>
          <w:sz w:val="22"/>
          <w:szCs w:val="22"/>
        </w:rPr>
        <w:t>(</w:t>
      </w:r>
      <w:r w:rsidRPr="00F7535B">
        <w:rPr>
          <w:rFonts w:hint="eastAsia"/>
          <w:sz w:val="22"/>
          <w:szCs w:val="22"/>
        </w:rPr>
        <w:t>委員の任期</w:t>
      </w:r>
      <w:r w:rsidRPr="00F7535B">
        <w:rPr>
          <w:sz w:val="22"/>
          <w:szCs w:val="22"/>
        </w:rPr>
        <w:t>)</w:t>
      </w:r>
      <w:r w:rsidR="00024EFE" w:rsidRPr="00024EFE">
        <w:rPr>
          <w:noProof/>
        </w:rPr>
        <w:t xml:space="preserve"> </w:t>
      </w:r>
    </w:p>
    <w:p w14:paraId="1DE74F28" w14:textId="6A955C40" w:rsidR="00024EFE" w:rsidRDefault="00024EFE">
      <w:pPr>
        <w:widowControl/>
        <w:jc w:val="left"/>
        <w:rPr>
          <w:rFonts w:hAnsi="ＭＳ 明朝" w:cs="ＭＳ 明朝"/>
          <w:noProof/>
          <w:sz w:val="24"/>
          <w:szCs w:val="24"/>
        </w:rPr>
      </w:pPr>
      <w:r>
        <w:rPr>
          <w:noProof/>
        </w:rPr>
        <w:drawing>
          <wp:anchor distT="0" distB="0" distL="114300" distR="114300" simplePos="0" relativeHeight="251767808" behindDoc="0" locked="1" layoutInCell="1" allowOverlap="1" wp14:anchorId="7F010180" wp14:editId="7D6FEE56">
            <wp:simplePos x="0" y="0"/>
            <wp:positionH relativeFrom="page">
              <wp:posOffset>540385</wp:posOffset>
            </wp:positionH>
            <wp:positionV relativeFrom="page">
              <wp:posOffset>9432925</wp:posOffset>
            </wp:positionV>
            <wp:extent cx="712440" cy="714960"/>
            <wp:effectExtent l="0" t="0" r="0" b="0"/>
            <wp:wrapNone/>
            <wp:docPr id="99" name="SPCODE0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Pr>
          <w:noProof/>
        </w:rPr>
        <w:br w:type="page"/>
      </w:r>
    </w:p>
    <w:p w14:paraId="52649FB9" w14:textId="77777777" w:rsidR="00726D30" w:rsidRPr="00F7535B" w:rsidRDefault="00726D30" w:rsidP="00726D30">
      <w:pPr>
        <w:pStyle w:val="detailindent"/>
        <w:spacing w:line="240" w:lineRule="auto"/>
        <w:rPr>
          <w:sz w:val="22"/>
          <w:szCs w:val="22"/>
        </w:rPr>
      </w:pPr>
    </w:p>
    <w:p w14:paraId="03908A6A" w14:textId="77777777" w:rsidR="00726D30" w:rsidRPr="00F7535B" w:rsidRDefault="00726D30" w:rsidP="00726D30">
      <w:pPr>
        <w:pStyle w:val="sec0"/>
        <w:spacing w:line="240" w:lineRule="auto"/>
        <w:rPr>
          <w:sz w:val="22"/>
          <w:szCs w:val="22"/>
        </w:rPr>
      </w:pPr>
      <w:r w:rsidRPr="00F7535B">
        <w:rPr>
          <w:rFonts w:hint="eastAsia"/>
          <w:sz w:val="22"/>
          <w:szCs w:val="22"/>
        </w:rPr>
        <w:t>第</w:t>
      </w:r>
      <w:r w:rsidRPr="00F7535B">
        <w:rPr>
          <w:sz w:val="22"/>
          <w:szCs w:val="22"/>
        </w:rPr>
        <w:t>4</w:t>
      </w:r>
      <w:r w:rsidRPr="00F7535B">
        <w:rPr>
          <w:rFonts w:hint="eastAsia"/>
          <w:sz w:val="22"/>
          <w:szCs w:val="22"/>
        </w:rPr>
        <w:t>条　委員の任期は</w:t>
      </w:r>
      <w:r w:rsidRPr="00F7535B">
        <w:rPr>
          <w:sz w:val="22"/>
          <w:szCs w:val="22"/>
        </w:rPr>
        <w:t>3</w:t>
      </w:r>
      <w:r w:rsidRPr="00F7535B">
        <w:rPr>
          <w:rFonts w:hint="eastAsia"/>
          <w:sz w:val="22"/>
          <w:szCs w:val="22"/>
        </w:rPr>
        <w:t>年とし、再任は妨げない。ただし、欠員に補充された委員の任期は、前任者の残任期間とする。</w:t>
      </w:r>
    </w:p>
    <w:p w14:paraId="5B1AC22C" w14:textId="77777777" w:rsidR="00726D30" w:rsidRPr="00F7535B" w:rsidRDefault="00726D30" w:rsidP="00726D30">
      <w:pPr>
        <w:pStyle w:val="sec0"/>
        <w:spacing w:line="240" w:lineRule="auto"/>
        <w:rPr>
          <w:sz w:val="22"/>
          <w:szCs w:val="22"/>
        </w:rPr>
      </w:pPr>
      <w:r w:rsidRPr="00F7535B">
        <w:rPr>
          <w:sz w:val="22"/>
          <w:szCs w:val="22"/>
        </w:rPr>
        <w:t>2</w:t>
      </w:r>
      <w:r w:rsidRPr="00F7535B">
        <w:rPr>
          <w:rFonts w:hint="eastAsia"/>
          <w:sz w:val="22"/>
          <w:szCs w:val="22"/>
        </w:rPr>
        <w:t xml:space="preserve">　前項の規定にかかわらず、市長が特別な理由があると認めたときは、委員の委嘱を解くことができる。</w:t>
      </w:r>
    </w:p>
    <w:p w14:paraId="2C97FEA2" w14:textId="77777777" w:rsidR="00726D30" w:rsidRPr="00F7535B" w:rsidRDefault="00726D30" w:rsidP="00726D30">
      <w:pPr>
        <w:pStyle w:val="detailindent"/>
        <w:spacing w:line="240" w:lineRule="auto"/>
        <w:rPr>
          <w:sz w:val="22"/>
          <w:szCs w:val="22"/>
        </w:rPr>
      </w:pPr>
      <w:r w:rsidRPr="00F7535B">
        <w:rPr>
          <w:sz w:val="22"/>
          <w:szCs w:val="22"/>
        </w:rPr>
        <w:t>(</w:t>
      </w:r>
      <w:r w:rsidRPr="00F7535B">
        <w:rPr>
          <w:rFonts w:hint="eastAsia"/>
          <w:sz w:val="22"/>
          <w:szCs w:val="22"/>
        </w:rPr>
        <w:t>会長及び副会長</w:t>
      </w:r>
      <w:r w:rsidRPr="00F7535B">
        <w:rPr>
          <w:sz w:val="22"/>
          <w:szCs w:val="22"/>
        </w:rPr>
        <w:t>)</w:t>
      </w:r>
    </w:p>
    <w:p w14:paraId="5E104EDD" w14:textId="77777777" w:rsidR="00726D30" w:rsidRPr="00F7535B" w:rsidRDefault="00726D30" w:rsidP="00726D30">
      <w:pPr>
        <w:pStyle w:val="sec0"/>
        <w:spacing w:line="240" w:lineRule="auto"/>
        <w:rPr>
          <w:sz w:val="22"/>
          <w:szCs w:val="22"/>
        </w:rPr>
      </w:pPr>
      <w:r w:rsidRPr="00F7535B">
        <w:rPr>
          <w:rFonts w:hint="eastAsia"/>
          <w:sz w:val="22"/>
          <w:szCs w:val="22"/>
        </w:rPr>
        <w:t>第</w:t>
      </w:r>
      <w:r w:rsidRPr="00F7535B">
        <w:rPr>
          <w:sz w:val="22"/>
          <w:szCs w:val="22"/>
        </w:rPr>
        <w:t>5</w:t>
      </w:r>
      <w:r w:rsidRPr="00F7535B">
        <w:rPr>
          <w:rFonts w:hint="eastAsia"/>
          <w:sz w:val="22"/>
          <w:szCs w:val="22"/>
        </w:rPr>
        <w:t>条　協議会に会長及び副会長を置き、委員の互選によってこれを定める。</w:t>
      </w:r>
    </w:p>
    <w:p w14:paraId="32AE4F19" w14:textId="77777777" w:rsidR="00726D30" w:rsidRPr="00F7535B" w:rsidRDefault="00726D30" w:rsidP="00726D30">
      <w:pPr>
        <w:pStyle w:val="sec0"/>
        <w:spacing w:line="240" w:lineRule="auto"/>
        <w:rPr>
          <w:sz w:val="22"/>
          <w:szCs w:val="22"/>
        </w:rPr>
      </w:pPr>
      <w:r w:rsidRPr="00F7535B">
        <w:rPr>
          <w:sz w:val="22"/>
          <w:szCs w:val="22"/>
        </w:rPr>
        <w:t>2</w:t>
      </w:r>
      <w:r w:rsidRPr="00F7535B">
        <w:rPr>
          <w:rFonts w:hint="eastAsia"/>
          <w:sz w:val="22"/>
          <w:szCs w:val="22"/>
        </w:rPr>
        <w:t xml:space="preserve">　会長は、協議会を代表し、会務を総括する。</w:t>
      </w:r>
    </w:p>
    <w:p w14:paraId="641D519D" w14:textId="77777777" w:rsidR="00726D30" w:rsidRPr="00F7535B" w:rsidRDefault="00726D30" w:rsidP="00726D30">
      <w:pPr>
        <w:pStyle w:val="sec0"/>
        <w:spacing w:line="240" w:lineRule="auto"/>
        <w:rPr>
          <w:sz w:val="22"/>
          <w:szCs w:val="22"/>
        </w:rPr>
      </w:pPr>
      <w:r w:rsidRPr="00F7535B">
        <w:rPr>
          <w:sz w:val="22"/>
          <w:szCs w:val="22"/>
        </w:rPr>
        <w:t>3</w:t>
      </w:r>
      <w:r w:rsidRPr="00F7535B">
        <w:rPr>
          <w:rFonts w:hint="eastAsia"/>
          <w:sz w:val="22"/>
          <w:szCs w:val="22"/>
        </w:rPr>
        <w:t xml:space="preserve">　副会長は、会長を補佐し、会長に事故あるときはその職務を代理する。</w:t>
      </w:r>
    </w:p>
    <w:p w14:paraId="53D0E494" w14:textId="77777777" w:rsidR="00726D30" w:rsidRPr="00F7535B" w:rsidRDefault="00726D30" w:rsidP="00726D30">
      <w:pPr>
        <w:pStyle w:val="detailindent"/>
        <w:spacing w:line="240" w:lineRule="auto"/>
        <w:rPr>
          <w:sz w:val="22"/>
          <w:szCs w:val="22"/>
        </w:rPr>
      </w:pPr>
      <w:r w:rsidRPr="00F7535B">
        <w:rPr>
          <w:sz w:val="22"/>
          <w:szCs w:val="22"/>
        </w:rPr>
        <w:t>(</w:t>
      </w:r>
      <w:r w:rsidRPr="00F7535B">
        <w:rPr>
          <w:rFonts w:hint="eastAsia"/>
          <w:sz w:val="22"/>
          <w:szCs w:val="22"/>
        </w:rPr>
        <w:t>会議の設置</w:t>
      </w:r>
      <w:r w:rsidRPr="00F7535B">
        <w:rPr>
          <w:sz w:val="22"/>
          <w:szCs w:val="22"/>
        </w:rPr>
        <w:t>)</w:t>
      </w:r>
    </w:p>
    <w:p w14:paraId="0FDDD4DD" w14:textId="77777777" w:rsidR="00726D30" w:rsidRPr="00F7535B" w:rsidRDefault="00726D30" w:rsidP="00726D30">
      <w:pPr>
        <w:pStyle w:val="sec0"/>
        <w:spacing w:line="240" w:lineRule="auto"/>
        <w:rPr>
          <w:sz w:val="22"/>
          <w:szCs w:val="22"/>
        </w:rPr>
      </w:pPr>
      <w:r w:rsidRPr="00F7535B">
        <w:rPr>
          <w:rFonts w:hint="eastAsia"/>
          <w:sz w:val="22"/>
          <w:szCs w:val="22"/>
        </w:rPr>
        <w:t>第</w:t>
      </w:r>
      <w:r w:rsidRPr="00F7535B">
        <w:rPr>
          <w:sz w:val="22"/>
          <w:szCs w:val="22"/>
        </w:rPr>
        <w:t>6</w:t>
      </w:r>
      <w:r w:rsidRPr="00F7535B">
        <w:rPr>
          <w:rFonts w:hint="eastAsia"/>
          <w:sz w:val="22"/>
          <w:szCs w:val="22"/>
        </w:rPr>
        <w:t>条　協議会内に、次に掲げる会議を設置する。</w:t>
      </w:r>
    </w:p>
    <w:p w14:paraId="4C3BE69F" w14:textId="77777777" w:rsidR="00726D30" w:rsidRPr="00F7535B" w:rsidRDefault="00726D30" w:rsidP="00726D30">
      <w:pPr>
        <w:pStyle w:val="sec1"/>
        <w:spacing w:line="240" w:lineRule="auto"/>
        <w:ind w:leftChars="100" w:left="673" w:hangingChars="200" w:hanging="449"/>
        <w:rPr>
          <w:sz w:val="22"/>
          <w:szCs w:val="22"/>
        </w:rPr>
      </w:pPr>
      <w:bookmarkStart w:id="105" w:name="13000151201000000076"/>
      <w:bookmarkEnd w:id="105"/>
      <w:r w:rsidRPr="00F7535B">
        <w:rPr>
          <w:sz w:val="22"/>
          <w:szCs w:val="22"/>
        </w:rPr>
        <w:t>(1)</w:t>
      </w:r>
      <w:r w:rsidRPr="00F7535B">
        <w:rPr>
          <w:rFonts w:hint="eastAsia"/>
          <w:sz w:val="22"/>
          <w:szCs w:val="22"/>
        </w:rPr>
        <w:t xml:space="preserve">　全体会</w:t>
      </w:r>
    </w:p>
    <w:p w14:paraId="310B2E6A" w14:textId="77777777" w:rsidR="00726D30" w:rsidRPr="00F7535B" w:rsidRDefault="00726D30" w:rsidP="00726D30">
      <w:pPr>
        <w:pStyle w:val="sec1"/>
        <w:spacing w:line="240" w:lineRule="auto"/>
        <w:ind w:leftChars="100" w:left="673" w:hangingChars="200" w:hanging="449"/>
        <w:rPr>
          <w:sz w:val="22"/>
          <w:szCs w:val="22"/>
        </w:rPr>
      </w:pPr>
      <w:bookmarkStart w:id="106" w:name="13000151201000000080"/>
      <w:bookmarkEnd w:id="106"/>
      <w:r w:rsidRPr="00F7535B">
        <w:rPr>
          <w:sz w:val="22"/>
          <w:szCs w:val="22"/>
        </w:rPr>
        <w:t>(2)</w:t>
      </w:r>
      <w:r w:rsidRPr="00F7535B">
        <w:rPr>
          <w:rFonts w:hint="eastAsia"/>
          <w:sz w:val="22"/>
          <w:szCs w:val="22"/>
        </w:rPr>
        <w:t xml:space="preserve">　定例会</w:t>
      </w:r>
    </w:p>
    <w:p w14:paraId="15006B62" w14:textId="77777777" w:rsidR="00726D30" w:rsidRPr="00F7535B" w:rsidRDefault="00726D30" w:rsidP="00726D30">
      <w:pPr>
        <w:pStyle w:val="sec1"/>
        <w:spacing w:line="240" w:lineRule="auto"/>
        <w:ind w:leftChars="100" w:left="673" w:hangingChars="200" w:hanging="449"/>
        <w:rPr>
          <w:sz w:val="22"/>
          <w:szCs w:val="22"/>
        </w:rPr>
      </w:pPr>
      <w:bookmarkStart w:id="107" w:name="13000151201000000084"/>
      <w:bookmarkEnd w:id="107"/>
      <w:r w:rsidRPr="00F7535B">
        <w:rPr>
          <w:sz w:val="22"/>
          <w:szCs w:val="22"/>
        </w:rPr>
        <w:t>(3)</w:t>
      </w:r>
      <w:r w:rsidRPr="00F7535B">
        <w:rPr>
          <w:rFonts w:hint="eastAsia"/>
          <w:sz w:val="22"/>
          <w:szCs w:val="22"/>
        </w:rPr>
        <w:t xml:space="preserve">　事務局会議</w:t>
      </w:r>
    </w:p>
    <w:p w14:paraId="4C243E08" w14:textId="77777777" w:rsidR="00726D30" w:rsidRPr="00F7535B" w:rsidRDefault="00726D30" w:rsidP="00726D30">
      <w:pPr>
        <w:pStyle w:val="sec0"/>
        <w:spacing w:line="240" w:lineRule="auto"/>
        <w:rPr>
          <w:sz w:val="22"/>
          <w:szCs w:val="22"/>
        </w:rPr>
      </w:pPr>
      <w:r w:rsidRPr="00F7535B">
        <w:rPr>
          <w:sz w:val="22"/>
          <w:szCs w:val="22"/>
        </w:rPr>
        <w:t>2</w:t>
      </w:r>
      <w:r w:rsidRPr="00F7535B">
        <w:rPr>
          <w:rFonts w:hint="eastAsia"/>
          <w:sz w:val="22"/>
          <w:szCs w:val="22"/>
        </w:rPr>
        <w:t xml:space="preserve">　会長が必要と認めるときは、就労支援、児童支援、権利擁護、地域生活支援等、特定の事項についての協議を継続的に行うための専門部会及び特定の作業を行うための作業部会を設置することができる。</w:t>
      </w:r>
    </w:p>
    <w:p w14:paraId="256C91EC" w14:textId="77777777" w:rsidR="00726D30" w:rsidRPr="00F7535B" w:rsidRDefault="00726D30" w:rsidP="00726D30">
      <w:pPr>
        <w:pStyle w:val="sec0"/>
        <w:spacing w:line="240" w:lineRule="auto"/>
        <w:rPr>
          <w:sz w:val="22"/>
          <w:szCs w:val="22"/>
        </w:rPr>
      </w:pPr>
      <w:r w:rsidRPr="00F7535B">
        <w:rPr>
          <w:sz w:val="22"/>
          <w:szCs w:val="22"/>
        </w:rPr>
        <w:t>3</w:t>
      </w:r>
      <w:r w:rsidRPr="00F7535B">
        <w:rPr>
          <w:rFonts w:hint="eastAsia"/>
          <w:sz w:val="22"/>
          <w:szCs w:val="22"/>
        </w:rPr>
        <w:t xml:space="preserve">　会長が必要と認めるときは、会議に委員以外の者の出席を求め、その意見又は説明を聴くことができる。</w:t>
      </w:r>
    </w:p>
    <w:p w14:paraId="5126DC7B" w14:textId="77777777" w:rsidR="00726D30" w:rsidRPr="00F7535B" w:rsidRDefault="00726D30" w:rsidP="00726D30">
      <w:pPr>
        <w:pStyle w:val="sec0"/>
        <w:spacing w:line="240" w:lineRule="auto"/>
        <w:rPr>
          <w:sz w:val="22"/>
          <w:szCs w:val="22"/>
        </w:rPr>
      </w:pPr>
      <w:r w:rsidRPr="00F7535B">
        <w:rPr>
          <w:sz w:val="22"/>
          <w:szCs w:val="22"/>
        </w:rPr>
        <w:t>4</w:t>
      </w:r>
      <w:r w:rsidRPr="00F7535B">
        <w:rPr>
          <w:rFonts w:hint="eastAsia"/>
          <w:sz w:val="22"/>
          <w:szCs w:val="22"/>
        </w:rPr>
        <w:t xml:space="preserve">　会議の運営は、別にこれを定める。</w:t>
      </w:r>
    </w:p>
    <w:p w14:paraId="5AE53B0A" w14:textId="77777777" w:rsidR="00726D30" w:rsidRPr="00F7535B" w:rsidRDefault="00726D30" w:rsidP="00726D30">
      <w:pPr>
        <w:pStyle w:val="detailindent"/>
        <w:spacing w:line="240" w:lineRule="auto"/>
        <w:rPr>
          <w:sz w:val="22"/>
          <w:szCs w:val="22"/>
        </w:rPr>
      </w:pPr>
      <w:r w:rsidRPr="00F7535B">
        <w:rPr>
          <w:sz w:val="22"/>
          <w:szCs w:val="22"/>
        </w:rPr>
        <w:t>(</w:t>
      </w:r>
      <w:r w:rsidRPr="00F7535B">
        <w:rPr>
          <w:rFonts w:hint="eastAsia"/>
          <w:sz w:val="22"/>
          <w:szCs w:val="22"/>
        </w:rPr>
        <w:t>責務</w:t>
      </w:r>
      <w:r w:rsidRPr="00F7535B">
        <w:rPr>
          <w:sz w:val="22"/>
          <w:szCs w:val="22"/>
        </w:rPr>
        <w:t>)</w:t>
      </w:r>
    </w:p>
    <w:p w14:paraId="2716DF1A" w14:textId="77777777" w:rsidR="00726D30" w:rsidRPr="00F7535B" w:rsidRDefault="00726D30" w:rsidP="00726D30">
      <w:pPr>
        <w:pStyle w:val="sec0"/>
        <w:spacing w:line="240" w:lineRule="auto"/>
        <w:rPr>
          <w:sz w:val="22"/>
          <w:szCs w:val="22"/>
        </w:rPr>
      </w:pPr>
      <w:r w:rsidRPr="00F7535B">
        <w:rPr>
          <w:rFonts w:hint="eastAsia"/>
          <w:sz w:val="22"/>
          <w:szCs w:val="22"/>
        </w:rPr>
        <w:t>第</w:t>
      </w:r>
      <w:r w:rsidRPr="00F7535B">
        <w:rPr>
          <w:sz w:val="22"/>
          <w:szCs w:val="22"/>
        </w:rPr>
        <w:t>7</w:t>
      </w:r>
      <w:r w:rsidRPr="00F7535B">
        <w:rPr>
          <w:rFonts w:hint="eastAsia"/>
          <w:sz w:val="22"/>
          <w:szCs w:val="22"/>
        </w:rPr>
        <w:t>条　協議会の会議に出席する者は、職務上知り得た情報を、障害者等の利益及び意に反して第三者に提供してはならない。その職を退いた後も同様とする。</w:t>
      </w:r>
    </w:p>
    <w:p w14:paraId="3379B493" w14:textId="77777777" w:rsidR="00726D30" w:rsidRPr="00F7535B" w:rsidRDefault="00726D30" w:rsidP="00726D30">
      <w:pPr>
        <w:pStyle w:val="detailindent"/>
        <w:spacing w:line="240" w:lineRule="auto"/>
        <w:rPr>
          <w:sz w:val="22"/>
          <w:szCs w:val="22"/>
        </w:rPr>
      </w:pPr>
      <w:r w:rsidRPr="00F7535B">
        <w:rPr>
          <w:sz w:val="22"/>
          <w:szCs w:val="22"/>
        </w:rPr>
        <w:t>(</w:t>
      </w:r>
      <w:r w:rsidRPr="00F7535B">
        <w:rPr>
          <w:rFonts w:hint="eastAsia"/>
          <w:sz w:val="22"/>
          <w:szCs w:val="22"/>
        </w:rPr>
        <w:t>委任</w:t>
      </w:r>
      <w:r w:rsidRPr="00F7535B">
        <w:rPr>
          <w:sz w:val="22"/>
          <w:szCs w:val="22"/>
        </w:rPr>
        <w:t>)</w:t>
      </w:r>
    </w:p>
    <w:p w14:paraId="5F1133DB" w14:textId="77777777" w:rsidR="00726D30" w:rsidRPr="00F7535B" w:rsidRDefault="00726D30" w:rsidP="00726D30">
      <w:pPr>
        <w:pStyle w:val="sec0"/>
        <w:spacing w:line="240" w:lineRule="auto"/>
        <w:rPr>
          <w:sz w:val="22"/>
          <w:szCs w:val="22"/>
        </w:rPr>
      </w:pPr>
      <w:r w:rsidRPr="00F7535B">
        <w:rPr>
          <w:rFonts w:hint="eastAsia"/>
          <w:sz w:val="22"/>
          <w:szCs w:val="22"/>
        </w:rPr>
        <w:t>第</w:t>
      </w:r>
      <w:r w:rsidRPr="00F7535B">
        <w:rPr>
          <w:sz w:val="22"/>
          <w:szCs w:val="22"/>
        </w:rPr>
        <w:t>8</w:t>
      </w:r>
      <w:r w:rsidRPr="00F7535B">
        <w:rPr>
          <w:rFonts w:hint="eastAsia"/>
          <w:sz w:val="22"/>
          <w:szCs w:val="22"/>
        </w:rPr>
        <w:t>条　この要綱に定めるもののほか、協議会の運営に関し必要な事項は、委員に諮って会長が定める。</w:t>
      </w:r>
    </w:p>
    <w:p w14:paraId="31FF4B33" w14:textId="77777777" w:rsidR="00726D30" w:rsidRPr="00F7535B" w:rsidRDefault="00726D30" w:rsidP="00726D30">
      <w:pPr>
        <w:pStyle w:val="sec32"/>
        <w:spacing w:before="120" w:line="240" w:lineRule="auto"/>
        <w:ind w:left="958" w:hanging="238"/>
        <w:rPr>
          <w:sz w:val="22"/>
          <w:szCs w:val="22"/>
        </w:rPr>
      </w:pPr>
      <w:r w:rsidRPr="00F7535B">
        <w:rPr>
          <w:rFonts w:hint="eastAsia"/>
          <w:sz w:val="22"/>
          <w:szCs w:val="22"/>
        </w:rPr>
        <w:t>附　則</w:t>
      </w:r>
    </w:p>
    <w:p w14:paraId="29F4B9EC" w14:textId="77777777" w:rsidR="00726D30" w:rsidRPr="00F7535B" w:rsidRDefault="00726D30" w:rsidP="00726D30">
      <w:pPr>
        <w:pStyle w:val="stepindent1"/>
        <w:spacing w:line="240" w:lineRule="auto"/>
        <w:rPr>
          <w:sz w:val="22"/>
          <w:szCs w:val="22"/>
        </w:rPr>
      </w:pPr>
      <w:r w:rsidRPr="00F7535B">
        <w:rPr>
          <w:rFonts w:hint="eastAsia"/>
          <w:sz w:val="22"/>
          <w:szCs w:val="22"/>
        </w:rPr>
        <w:t>この告示は、平成</w:t>
      </w:r>
      <w:r w:rsidRPr="00F7535B">
        <w:rPr>
          <w:sz w:val="22"/>
          <w:szCs w:val="22"/>
        </w:rPr>
        <w:t>24</w:t>
      </w:r>
      <w:r w:rsidRPr="00F7535B">
        <w:rPr>
          <w:rFonts w:hint="eastAsia"/>
          <w:sz w:val="22"/>
          <w:szCs w:val="22"/>
        </w:rPr>
        <w:t>年</w:t>
      </w:r>
      <w:r w:rsidRPr="00F7535B">
        <w:rPr>
          <w:sz w:val="22"/>
          <w:szCs w:val="22"/>
        </w:rPr>
        <w:t>4</w:t>
      </w:r>
      <w:r w:rsidRPr="00F7535B">
        <w:rPr>
          <w:rFonts w:hint="eastAsia"/>
          <w:sz w:val="22"/>
          <w:szCs w:val="22"/>
        </w:rPr>
        <w:t>月</w:t>
      </w:r>
      <w:r w:rsidRPr="00F7535B">
        <w:rPr>
          <w:sz w:val="22"/>
          <w:szCs w:val="22"/>
        </w:rPr>
        <w:t>25</w:t>
      </w:r>
      <w:r w:rsidRPr="00F7535B">
        <w:rPr>
          <w:rFonts w:hint="eastAsia"/>
          <w:sz w:val="22"/>
          <w:szCs w:val="22"/>
        </w:rPr>
        <w:t>日から施行し、平成</w:t>
      </w:r>
      <w:r w:rsidRPr="00F7535B">
        <w:rPr>
          <w:sz w:val="22"/>
          <w:szCs w:val="22"/>
        </w:rPr>
        <w:t>24</w:t>
      </w:r>
      <w:r w:rsidRPr="00F7535B">
        <w:rPr>
          <w:rFonts w:hint="eastAsia"/>
          <w:sz w:val="22"/>
          <w:szCs w:val="22"/>
        </w:rPr>
        <w:t>年</w:t>
      </w:r>
      <w:r w:rsidRPr="00F7535B">
        <w:rPr>
          <w:sz w:val="22"/>
          <w:szCs w:val="22"/>
        </w:rPr>
        <w:t>4</w:t>
      </w:r>
      <w:r w:rsidRPr="00F7535B">
        <w:rPr>
          <w:rFonts w:hint="eastAsia"/>
          <w:sz w:val="22"/>
          <w:szCs w:val="22"/>
        </w:rPr>
        <w:t>月</w:t>
      </w:r>
      <w:r w:rsidRPr="00F7535B">
        <w:rPr>
          <w:sz w:val="22"/>
          <w:szCs w:val="22"/>
        </w:rPr>
        <w:t>1</w:t>
      </w:r>
      <w:r w:rsidRPr="00F7535B">
        <w:rPr>
          <w:rFonts w:hint="eastAsia"/>
          <w:sz w:val="22"/>
          <w:szCs w:val="22"/>
        </w:rPr>
        <w:t>日から適用する。</w:t>
      </w:r>
    </w:p>
    <w:p w14:paraId="2C8D56C5" w14:textId="77777777" w:rsidR="00726D30" w:rsidRPr="00F7535B" w:rsidRDefault="00726D30" w:rsidP="00726D30">
      <w:pPr>
        <w:pStyle w:val="sec32"/>
        <w:spacing w:before="120" w:line="240" w:lineRule="auto"/>
        <w:ind w:left="958" w:hanging="238"/>
        <w:rPr>
          <w:sz w:val="22"/>
          <w:szCs w:val="22"/>
        </w:rPr>
      </w:pPr>
      <w:r w:rsidRPr="00F7535B">
        <w:rPr>
          <w:rFonts w:hint="eastAsia"/>
          <w:sz w:val="22"/>
          <w:szCs w:val="22"/>
        </w:rPr>
        <w:t>附　則</w:t>
      </w:r>
      <w:r w:rsidRPr="00F7535B">
        <w:rPr>
          <w:sz w:val="22"/>
          <w:szCs w:val="22"/>
        </w:rPr>
        <w:t>(</w:t>
      </w:r>
      <w:r w:rsidRPr="00F7535B">
        <w:rPr>
          <w:rFonts w:hint="eastAsia"/>
          <w:sz w:val="22"/>
          <w:szCs w:val="22"/>
        </w:rPr>
        <w:t>平成</w:t>
      </w:r>
      <w:r w:rsidRPr="00F7535B">
        <w:rPr>
          <w:sz w:val="22"/>
          <w:szCs w:val="22"/>
        </w:rPr>
        <w:t>25</w:t>
      </w:r>
      <w:r w:rsidRPr="00F7535B">
        <w:rPr>
          <w:rFonts w:hint="eastAsia"/>
          <w:sz w:val="22"/>
          <w:szCs w:val="22"/>
        </w:rPr>
        <w:t>年</w:t>
      </w:r>
      <w:r w:rsidRPr="00F7535B">
        <w:rPr>
          <w:sz w:val="22"/>
          <w:szCs w:val="22"/>
        </w:rPr>
        <w:t>8</w:t>
      </w:r>
      <w:r w:rsidRPr="00F7535B">
        <w:rPr>
          <w:rFonts w:hint="eastAsia"/>
          <w:sz w:val="22"/>
          <w:szCs w:val="22"/>
        </w:rPr>
        <w:t>月</w:t>
      </w:r>
      <w:r w:rsidRPr="00F7535B">
        <w:rPr>
          <w:sz w:val="22"/>
          <w:szCs w:val="22"/>
        </w:rPr>
        <w:t>1</w:t>
      </w:r>
      <w:r w:rsidRPr="00F7535B">
        <w:rPr>
          <w:rFonts w:hint="eastAsia"/>
          <w:sz w:val="22"/>
          <w:szCs w:val="22"/>
        </w:rPr>
        <w:t>日告示第</w:t>
      </w:r>
      <w:r w:rsidRPr="00F7535B">
        <w:rPr>
          <w:sz w:val="22"/>
          <w:szCs w:val="22"/>
        </w:rPr>
        <w:t>36</w:t>
      </w:r>
      <w:r w:rsidRPr="00F7535B">
        <w:rPr>
          <w:rFonts w:hint="eastAsia"/>
          <w:sz w:val="22"/>
          <w:szCs w:val="22"/>
        </w:rPr>
        <w:t>号</w:t>
      </w:r>
      <w:r w:rsidRPr="00F7535B">
        <w:rPr>
          <w:sz w:val="22"/>
          <w:szCs w:val="22"/>
        </w:rPr>
        <w:t>)</w:t>
      </w:r>
    </w:p>
    <w:p w14:paraId="45469AB5" w14:textId="77777777" w:rsidR="00726D30" w:rsidRPr="00F7535B" w:rsidRDefault="00726D30" w:rsidP="00726D30">
      <w:pPr>
        <w:pStyle w:val="stepindent1"/>
        <w:spacing w:line="240" w:lineRule="auto"/>
        <w:rPr>
          <w:sz w:val="22"/>
          <w:szCs w:val="22"/>
        </w:rPr>
      </w:pPr>
      <w:r w:rsidRPr="00F7535B">
        <w:rPr>
          <w:rFonts w:hint="eastAsia"/>
          <w:sz w:val="22"/>
          <w:szCs w:val="22"/>
        </w:rPr>
        <w:t>この告示は、平成</w:t>
      </w:r>
      <w:r w:rsidRPr="00F7535B">
        <w:rPr>
          <w:sz w:val="22"/>
          <w:szCs w:val="22"/>
        </w:rPr>
        <w:t>25</w:t>
      </w:r>
      <w:r w:rsidRPr="00F7535B">
        <w:rPr>
          <w:rFonts w:hint="eastAsia"/>
          <w:sz w:val="22"/>
          <w:szCs w:val="22"/>
        </w:rPr>
        <w:t>年</w:t>
      </w:r>
      <w:r w:rsidRPr="00F7535B">
        <w:rPr>
          <w:sz w:val="22"/>
          <w:szCs w:val="22"/>
        </w:rPr>
        <w:t>8</w:t>
      </w:r>
      <w:r w:rsidRPr="00F7535B">
        <w:rPr>
          <w:rFonts w:hint="eastAsia"/>
          <w:sz w:val="22"/>
          <w:szCs w:val="22"/>
        </w:rPr>
        <w:t>月</w:t>
      </w:r>
      <w:r w:rsidRPr="00F7535B">
        <w:rPr>
          <w:sz w:val="22"/>
          <w:szCs w:val="22"/>
        </w:rPr>
        <w:t>1</w:t>
      </w:r>
      <w:r w:rsidRPr="00F7535B">
        <w:rPr>
          <w:rFonts w:hint="eastAsia"/>
          <w:sz w:val="22"/>
          <w:szCs w:val="22"/>
        </w:rPr>
        <w:t>日から施行し、平成</w:t>
      </w:r>
      <w:r w:rsidRPr="00F7535B">
        <w:rPr>
          <w:sz w:val="22"/>
          <w:szCs w:val="22"/>
        </w:rPr>
        <w:t>25</w:t>
      </w:r>
      <w:r w:rsidRPr="00F7535B">
        <w:rPr>
          <w:rFonts w:hint="eastAsia"/>
          <w:sz w:val="22"/>
          <w:szCs w:val="22"/>
        </w:rPr>
        <w:t>年</w:t>
      </w:r>
      <w:r w:rsidRPr="00F7535B">
        <w:rPr>
          <w:sz w:val="22"/>
          <w:szCs w:val="22"/>
        </w:rPr>
        <w:t>4</w:t>
      </w:r>
      <w:r w:rsidRPr="00F7535B">
        <w:rPr>
          <w:rFonts w:hint="eastAsia"/>
          <w:sz w:val="22"/>
          <w:szCs w:val="22"/>
        </w:rPr>
        <w:t>月</w:t>
      </w:r>
      <w:r w:rsidRPr="00F7535B">
        <w:rPr>
          <w:sz w:val="22"/>
          <w:szCs w:val="22"/>
        </w:rPr>
        <w:t>1</w:t>
      </w:r>
      <w:r w:rsidRPr="00F7535B">
        <w:rPr>
          <w:rFonts w:hint="eastAsia"/>
          <w:sz w:val="22"/>
          <w:szCs w:val="22"/>
        </w:rPr>
        <w:t>日から適用する。ただし、第</w:t>
      </w:r>
      <w:r w:rsidRPr="00F7535B">
        <w:rPr>
          <w:sz w:val="22"/>
          <w:szCs w:val="22"/>
        </w:rPr>
        <w:t>2</w:t>
      </w:r>
      <w:r w:rsidRPr="00F7535B">
        <w:rPr>
          <w:rFonts w:hint="eastAsia"/>
          <w:sz w:val="22"/>
          <w:szCs w:val="22"/>
        </w:rPr>
        <w:t>条中安芸高田市在宅障害者介護手当支給事業支給事業実施要綱第</w:t>
      </w:r>
      <w:r w:rsidRPr="00F7535B">
        <w:rPr>
          <w:sz w:val="22"/>
          <w:szCs w:val="22"/>
        </w:rPr>
        <w:t>3</w:t>
      </w:r>
      <w:r w:rsidRPr="00F7535B">
        <w:rPr>
          <w:rFonts w:hint="eastAsia"/>
          <w:sz w:val="22"/>
          <w:szCs w:val="22"/>
        </w:rPr>
        <w:t>条の改正規定</w:t>
      </w:r>
      <w:r w:rsidRPr="00F7535B">
        <w:rPr>
          <w:sz w:val="22"/>
          <w:szCs w:val="22"/>
        </w:rPr>
        <w:t>(</w:t>
      </w:r>
      <w:r w:rsidRPr="00F7535B">
        <w:rPr>
          <w:rFonts w:hint="eastAsia"/>
          <w:sz w:val="22"/>
          <w:szCs w:val="22"/>
        </w:rPr>
        <w:t>「障害程度区分」を「障害支援区分」に改める部分に限る。</w:t>
      </w:r>
      <w:r w:rsidRPr="00F7535B">
        <w:rPr>
          <w:sz w:val="22"/>
          <w:szCs w:val="22"/>
        </w:rPr>
        <w:t>)</w:t>
      </w:r>
      <w:r w:rsidRPr="00F7535B">
        <w:rPr>
          <w:rFonts w:hint="eastAsia"/>
          <w:sz w:val="22"/>
          <w:szCs w:val="22"/>
        </w:rPr>
        <w:t>は、平成</w:t>
      </w:r>
      <w:r w:rsidRPr="00F7535B">
        <w:rPr>
          <w:sz w:val="22"/>
          <w:szCs w:val="22"/>
        </w:rPr>
        <w:t>26</w:t>
      </w:r>
      <w:r w:rsidRPr="00F7535B">
        <w:rPr>
          <w:rFonts w:hint="eastAsia"/>
          <w:sz w:val="22"/>
          <w:szCs w:val="22"/>
        </w:rPr>
        <w:t>年</w:t>
      </w:r>
      <w:r w:rsidRPr="00F7535B">
        <w:rPr>
          <w:sz w:val="22"/>
          <w:szCs w:val="22"/>
        </w:rPr>
        <w:t>4</w:t>
      </w:r>
      <w:r w:rsidRPr="00F7535B">
        <w:rPr>
          <w:rFonts w:hint="eastAsia"/>
          <w:sz w:val="22"/>
          <w:szCs w:val="22"/>
        </w:rPr>
        <w:t>月</w:t>
      </w:r>
      <w:r w:rsidRPr="00F7535B">
        <w:rPr>
          <w:sz w:val="22"/>
          <w:szCs w:val="22"/>
        </w:rPr>
        <w:t>1</w:t>
      </w:r>
      <w:r w:rsidRPr="00F7535B">
        <w:rPr>
          <w:rFonts w:hint="eastAsia"/>
          <w:sz w:val="22"/>
          <w:szCs w:val="22"/>
        </w:rPr>
        <w:t>日から施行する。</w:t>
      </w:r>
    </w:p>
    <w:p w14:paraId="40A9F51C" w14:textId="77777777" w:rsidR="00726D30" w:rsidRPr="00F7535B" w:rsidRDefault="00726D30" w:rsidP="00726D30">
      <w:pPr>
        <w:pStyle w:val="sec32"/>
        <w:spacing w:before="120" w:line="240" w:lineRule="auto"/>
        <w:ind w:left="958" w:hanging="238"/>
        <w:rPr>
          <w:sz w:val="22"/>
          <w:szCs w:val="22"/>
        </w:rPr>
      </w:pPr>
      <w:r w:rsidRPr="00F7535B">
        <w:rPr>
          <w:rFonts w:hint="eastAsia"/>
          <w:sz w:val="22"/>
          <w:szCs w:val="22"/>
        </w:rPr>
        <w:t>附　則</w:t>
      </w:r>
      <w:r w:rsidRPr="00F7535B">
        <w:rPr>
          <w:sz w:val="22"/>
          <w:szCs w:val="22"/>
        </w:rPr>
        <w:t>(</w:t>
      </w:r>
      <w:r w:rsidRPr="00F7535B">
        <w:rPr>
          <w:rFonts w:hint="eastAsia"/>
          <w:sz w:val="22"/>
          <w:szCs w:val="22"/>
        </w:rPr>
        <w:t>平成</w:t>
      </w:r>
      <w:r w:rsidRPr="00F7535B">
        <w:rPr>
          <w:sz w:val="22"/>
          <w:szCs w:val="22"/>
        </w:rPr>
        <w:t>28</w:t>
      </w:r>
      <w:r w:rsidRPr="00F7535B">
        <w:rPr>
          <w:rFonts w:hint="eastAsia"/>
          <w:sz w:val="22"/>
          <w:szCs w:val="22"/>
        </w:rPr>
        <w:t>年</w:t>
      </w:r>
      <w:r w:rsidRPr="00F7535B">
        <w:rPr>
          <w:sz w:val="22"/>
          <w:szCs w:val="22"/>
        </w:rPr>
        <w:t>2</w:t>
      </w:r>
      <w:r w:rsidRPr="00F7535B">
        <w:rPr>
          <w:rFonts w:hint="eastAsia"/>
          <w:sz w:val="22"/>
          <w:szCs w:val="22"/>
        </w:rPr>
        <w:t>月</w:t>
      </w:r>
      <w:r w:rsidRPr="00F7535B">
        <w:rPr>
          <w:sz w:val="22"/>
          <w:szCs w:val="22"/>
        </w:rPr>
        <w:t>22</w:t>
      </w:r>
      <w:r w:rsidRPr="00F7535B">
        <w:rPr>
          <w:rFonts w:hint="eastAsia"/>
          <w:sz w:val="22"/>
          <w:szCs w:val="22"/>
        </w:rPr>
        <w:t>日告示第</w:t>
      </w:r>
      <w:r w:rsidRPr="00F7535B">
        <w:rPr>
          <w:sz w:val="22"/>
          <w:szCs w:val="22"/>
        </w:rPr>
        <w:t>1</w:t>
      </w:r>
      <w:r w:rsidRPr="00F7535B">
        <w:rPr>
          <w:rFonts w:hint="eastAsia"/>
          <w:sz w:val="22"/>
          <w:szCs w:val="22"/>
        </w:rPr>
        <w:t>号</w:t>
      </w:r>
      <w:r w:rsidRPr="00F7535B">
        <w:rPr>
          <w:sz w:val="22"/>
          <w:szCs w:val="22"/>
        </w:rPr>
        <w:t>)</w:t>
      </w:r>
    </w:p>
    <w:p w14:paraId="532D0777" w14:textId="77777777" w:rsidR="00726D30" w:rsidRPr="00F7535B" w:rsidRDefault="00726D30" w:rsidP="00726D30">
      <w:pPr>
        <w:pStyle w:val="stepindent1"/>
        <w:spacing w:line="240" w:lineRule="auto"/>
        <w:rPr>
          <w:sz w:val="22"/>
          <w:szCs w:val="22"/>
        </w:rPr>
      </w:pPr>
      <w:r w:rsidRPr="00F7535B">
        <w:rPr>
          <w:rFonts w:hint="eastAsia"/>
          <w:sz w:val="22"/>
          <w:szCs w:val="22"/>
        </w:rPr>
        <w:t>この告示は、平成</w:t>
      </w:r>
      <w:r w:rsidRPr="00F7535B">
        <w:rPr>
          <w:sz w:val="22"/>
          <w:szCs w:val="22"/>
        </w:rPr>
        <w:t>28</w:t>
      </w:r>
      <w:r w:rsidRPr="00F7535B">
        <w:rPr>
          <w:rFonts w:hint="eastAsia"/>
          <w:sz w:val="22"/>
          <w:szCs w:val="22"/>
        </w:rPr>
        <w:t>年</w:t>
      </w:r>
      <w:r w:rsidRPr="00F7535B">
        <w:rPr>
          <w:sz w:val="22"/>
          <w:szCs w:val="22"/>
        </w:rPr>
        <w:t>4</w:t>
      </w:r>
      <w:r w:rsidRPr="00F7535B">
        <w:rPr>
          <w:rFonts w:hint="eastAsia"/>
          <w:sz w:val="22"/>
          <w:szCs w:val="22"/>
        </w:rPr>
        <w:t>月</w:t>
      </w:r>
      <w:r w:rsidRPr="00F7535B">
        <w:rPr>
          <w:sz w:val="22"/>
          <w:szCs w:val="22"/>
        </w:rPr>
        <w:t>1</w:t>
      </w:r>
      <w:r w:rsidRPr="00F7535B">
        <w:rPr>
          <w:rFonts w:hint="eastAsia"/>
          <w:sz w:val="22"/>
          <w:szCs w:val="22"/>
        </w:rPr>
        <w:t>日から施行する。</w:t>
      </w:r>
    </w:p>
    <w:p w14:paraId="01844756" w14:textId="77777777" w:rsidR="00726D30" w:rsidRPr="00F7535B" w:rsidRDefault="00726D30" w:rsidP="00726D30">
      <w:pPr>
        <w:pStyle w:val="sec32"/>
        <w:spacing w:before="120" w:line="240" w:lineRule="auto"/>
        <w:ind w:left="958" w:hanging="238"/>
        <w:rPr>
          <w:sz w:val="22"/>
          <w:szCs w:val="22"/>
        </w:rPr>
      </w:pPr>
      <w:r w:rsidRPr="00F7535B">
        <w:rPr>
          <w:rFonts w:hint="eastAsia"/>
          <w:sz w:val="22"/>
          <w:szCs w:val="22"/>
        </w:rPr>
        <w:t>附　則</w:t>
      </w:r>
      <w:r w:rsidRPr="00F7535B">
        <w:rPr>
          <w:sz w:val="22"/>
          <w:szCs w:val="22"/>
        </w:rPr>
        <w:t>(</w:t>
      </w:r>
      <w:r w:rsidRPr="00F7535B">
        <w:rPr>
          <w:rFonts w:hint="eastAsia"/>
          <w:sz w:val="22"/>
          <w:szCs w:val="22"/>
        </w:rPr>
        <w:t>平成</w:t>
      </w:r>
      <w:r w:rsidRPr="00F7535B">
        <w:rPr>
          <w:sz w:val="22"/>
          <w:szCs w:val="22"/>
        </w:rPr>
        <w:t>29</w:t>
      </w:r>
      <w:r w:rsidRPr="00F7535B">
        <w:rPr>
          <w:rFonts w:hint="eastAsia"/>
          <w:sz w:val="22"/>
          <w:szCs w:val="22"/>
        </w:rPr>
        <w:t>年</w:t>
      </w:r>
      <w:r w:rsidRPr="00F7535B">
        <w:rPr>
          <w:sz w:val="22"/>
          <w:szCs w:val="22"/>
        </w:rPr>
        <w:t>2</w:t>
      </w:r>
      <w:r w:rsidRPr="00F7535B">
        <w:rPr>
          <w:rFonts w:hint="eastAsia"/>
          <w:sz w:val="22"/>
          <w:szCs w:val="22"/>
        </w:rPr>
        <w:t>月</w:t>
      </w:r>
      <w:r w:rsidRPr="00F7535B">
        <w:rPr>
          <w:sz w:val="22"/>
          <w:szCs w:val="22"/>
        </w:rPr>
        <w:t>24</w:t>
      </w:r>
      <w:r w:rsidRPr="00F7535B">
        <w:rPr>
          <w:rFonts w:hint="eastAsia"/>
          <w:sz w:val="22"/>
          <w:szCs w:val="22"/>
        </w:rPr>
        <w:t>日告示第</w:t>
      </w:r>
      <w:r w:rsidRPr="00F7535B">
        <w:rPr>
          <w:sz w:val="22"/>
          <w:szCs w:val="22"/>
        </w:rPr>
        <w:t>13</w:t>
      </w:r>
      <w:r w:rsidRPr="00F7535B">
        <w:rPr>
          <w:rFonts w:hint="eastAsia"/>
          <w:sz w:val="22"/>
          <w:szCs w:val="22"/>
        </w:rPr>
        <w:t>号</w:t>
      </w:r>
      <w:r w:rsidRPr="00F7535B">
        <w:rPr>
          <w:sz w:val="22"/>
          <w:szCs w:val="22"/>
        </w:rPr>
        <w:t>)</w:t>
      </w:r>
    </w:p>
    <w:p w14:paraId="4AB15F52" w14:textId="77777777" w:rsidR="00726D30" w:rsidRPr="00F7535B" w:rsidRDefault="00726D30" w:rsidP="00726D30">
      <w:pPr>
        <w:pStyle w:val="stepindent1"/>
        <w:spacing w:line="240" w:lineRule="auto"/>
        <w:rPr>
          <w:sz w:val="22"/>
          <w:szCs w:val="22"/>
        </w:rPr>
      </w:pPr>
      <w:r w:rsidRPr="00F7535B">
        <w:rPr>
          <w:rFonts w:hint="eastAsia"/>
          <w:sz w:val="22"/>
          <w:szCs w:val="22"/>
        </w:rPr>
        <w:t>この告示は、平成</w:t>
      </w:r>
      <w:r w:rsidRPr="00F7535B">
        <w:rPr>
          <w:sz w:val="22"/>
          <w:szCs w:val="22"/>
        </w:rPr>
        <w:t>29</w:t>
      </w:r>
      <w:r w:rsidRPr="00F7535B">
        <w:rPr>
          <w:rFonts w:hint="eastAsia"/>
          <w:sz w:val="22"/>
          <w:szCs w:val="22"/>
        </w:rPr>
        <w:t>年</w:t>
      </w:r>
      <w:r w:rsidRPr="00F7535B">
        <w:rPr>
          <w:sz w:val="22"/>
          <w:szCs w:val="22"/>
        </w:rPr>
        <w:t>3</w:t>
      </w:r>
      <w:r w:rsidRPr="00F7535B">
        <w:rPr>
          <w:rFonts w:hint="eastAsia"/>
          <w:sz w:val="22"/>
          <w:szCs w:val="22"/>
        </w:rPr>
        <w:t>月</w:t>
      </w:r>
      <w:r w:rsidRPr="00F7535B">
        <w:rPr>
          <w:sz w:val="22"/>
          <w:szCs w:val="22"/>
        </w:rPr>
        <w:t>1</w:t>
      </w:r>
      <w:r w:rsidRPr="00F7535B">
        <w:rPr>
          <w:rFonts w:hint="eastAsia"/>
          <w:sz w:val="22"/>
          <w:szCs w:val="22"/>
        </w:rPr>
        <w:t>日から施行する。</w:t>
      </w:r>
    </w:p>
    <w:p w14:paraId="11A2A5A9" w14:textId="0DDF82DC" w:rsidR="00120E17" w:rsidRPr="00F7535B" w:rsidRDefault="00024EFE" w:rsidP="00120E17">
      <w:pPr>
        <w:widowControl/>
        <w:jc w:val="left"/>
        <w:rPr>
          <w:rFonts w:ascii="HG丸ｺﾞｼｯｸM-PRO" w:eastAsia="HG丸ｺﾞｼｯｸM-PRO" w:hAnsi="HG丸ｺﾞｼｯｸM-PRO"/>
        </w:rPr>
      </w:pPr>
      <w:r>
        <w:rPr>
          <w:noProof/>
        </w:rPr>
        <w:drawing>
          <wp:anchor distT="0" distB="0" distL="114300" distR="114300" simplePos="0" relativeHeight="251768832" behindDoc="0" locked="1" layoutInCell="1" allowOverlap="1" wp14:anchorId="52ABF548" wp14:editId="4C2C6FF3">
            <wp:simplePos x="0" y="0"/>
            <wp:positionH relativeFrom="page">
              <wp:posOffset>6301105</wp:posOffset>
            </wp:positionH>
            <wp:positionV relativeFrom="page">
              <wp:posOffset>9432925</wp:posOffset>
            </wp:positionV>
            <wp:extent cx="712440" cy="714960"/>
            <wp:effectExtent l="0" t="0" r="0" b="0"/>
            <wp:wrapNone/>
            <wp:docPr id="100" name="SPCODE1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120E17" w:rsidRPr="00F7535B">
        <w:rPr>
          <w:rFonts w:ascii="HG丸ｺﾞｼｯｸM-PRO" w:eastAsia="HG丸ｺﾞｼｯｸM-PRO" w:hAnsi="HG丸ｺﾞｼｯｸM-PRO"/>
        </w:rPr>
        <w:br w:type="page"/>
      </w:r>
    </w:p>
    <w:p w14:paraId="22D1A9EC" w14:textId="77777777" w:rsidR="00120E17" w:rsidRPr="00F7535B" w:rsidRDefault="00120E17" w:rsidP="00120E17">
      <w:pPr>
        <w:pStyle w:val="2"/>
      </w:pPr>
      <w:bookmarkStart w:id="108" w:name="_Toc510015253"/>
      <w:bookmarkEnd w:id="79"/>
      <w:r w:rsidRPr="00F7535B">
        <w:rPr>
          <w:rFonts w:hint="eastAsia"/>
        </w:rPr>
        <w:lastRenderedPageBreak/>
        <w:t>【４】施設・事業所一覧表</w:t>
      </w:r>
      <w:bookmarkEnd w:id="108"/>
    </w:p>
    <w:p w14:paraId="60707B61" w14:textId="77777777" w:rsidR="00726D30" w:rsidRPr="00F7535B" w:rsidRDefault="00726D30" w:rsidP="00726D30">
      <w:pPr>
        <w:pStyle w:val="3"/>
      </w:pPr>
      <w:r w:rsidRPr="00F7535B">
        <w:rPr>
          <w:rFonts w:hint="eastAsia"/>
        </w:rPr>
        <w:t>１．障害者総合支援法に基づく指定障害福祉サービス</w:t>
      </w:r>
    </w:p>
    <w:tbl>
      <w:tblPr>
        <w:tblW w:w="0" w:type="auto"/>
        <w:tblLayout w:type="fixed"/>
        <w:tblCellMar>
          <w:left w:w="99" w:type="dxa"/>
          <w:right w:w="99" w:type="dxa"/>
        </w:tblCellMar>
        <w:tblLook w:val="04A0" w:firstRow="1" w:lastRow="0" w:firstColumn="1" w:lastColumn="0" w:noHBand="0" w:noVBand="1"/>
      </w:tblPr>
      <w:tblGrid>
        <w:gridCol w:w="1405"/>
        <w:gridCol w:w="2643"/>
        <w:gridCol w:w="2468"/>
        <w:gridCol w:w="1017"/>
        <w:gridCol w:w="1527"/>
      </w:tblGrid>
      <w:tr w:rsidR="00DC75A6" w:rsidRPr="00F7535B" w14:paraId="15803E2E" w14:textId="77777777" w:rsidTr="00DC75A6">
        <w:trPr>
          <w:trHeight w:val="525"/>
          <w:tblHeader/>
        </w:trPr>
        <w:tc>
          <w:tcPr>
            <w:tcW w:w="1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63A1E5D" w14:textId="77777777" w:rsidR="00DC75A6" w:rsidRPr="00F7535B" w:rsidRDefault="00DC75A6" w:rsidP="00DC75A6">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サービス名</w:t>
            </w:r>
          </w:p>
        </w:tc>
        <w:tc>
          <w:tcPr>
            <w:tcW w:w="26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EABC5BB" w14:textId="77777777" w:rsidR="00DC75A6" w:rsidRPr="00F7535B" w:rsidRDefault="00DC75A6" w:rsidP="00DC75A6">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事業所名</w:t>
            </w:r>
          </w:p>
        </w:tc>
        <w:tc>
          <w:tcPr>
            <w:tcW w:w="24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ECD58A5" w14:textId="77777777" w:rsidR="00DC75A6" w:rsidRPr="00F7535B" w:rsidRDefault="00DC75A6" w:rsidP="00DC75A6">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運営法人名</w:t>
            </w:r>
          </w:p>
        </w:tc>
        <w:tc>
          <w:tcPr>
            <w:tcW w:w="10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6CE973E" w14:textId="77777777" w:rsidR="00DC75A6" w:rsidRPr="00F7535B" w:rsidRDefault="00DC75A6" w:rsidP="00DC75A6">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電話</w:t>
            </w:r>
            <w:r w:rsidRPr="00F7535B">
              <w:rPr>
                <w:rFonts w:ascii="HGPｺﾞｼｯｸM" w:eastAsia="HGPｺﾞｼｯｸM" w:hAnsi="ＭＳ Ｐゴシック" w:cs="ＭＳ Ｐゴシック" w:hint="eastAsia"/>
                <w:bCs/>
                <w:sz w:val="20"/>
              </w:rPr>
              <w:br/>
              <w:t>0826-</w:t>
            </w:r>
          </w:p>
        </w:tc>
        <w:tc>
          <w:tcPr>
            <w:tcW w:w="152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E8D158A" w14:textId="77777777" w:rsidR="00DC75A6" w:rsidRPr="00F7535B" w:rsidRDefault="00DC75A6" w:rsidP="00DC75A6">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住所</w:t>
            </w:r>
            <w:r w:rsidRPr="00F7535B">
              <w:rPr>
                <w:rFonts w:ascii="HGPｺﾞｼｯｸM" w:eastAsia="HGPｺﾞｼｯｸM" w:hAnsi="ＭＳ Ｐゴシック" w:cs="ＭＳ Ｐゴシック" w:hint="eastAsia"/>
                <w:bCs/>
                <w:sz w:val="20"/>
              </w:rPr>
              <w:br/>
              <w:t>安芸高田市</w:t>
            </w:r>
          </w:p>
        </w:tc>
      </w:tr>
      <w:tr w:rsidR="00726D30" w:rsidRPr="00F7535B" w14:paraId="2BF48404" w14:textId="77777777" w:rsidTr="00DC75A6">
        <w:trPr>
          <w:trHeight w:val="330"/>
        </w:trPr>
        <w:tc>
          <w:tcPr>
            <w:tcW w:w="1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DE2587"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居宅介護</w:t>
            </w:r>
          </w:p>
        </w:tc>
        <w:tc>
          <w:tcPr>
            <w:tcW w:w="2643" w:type="dxa"/>
            <w:tcBorders>
              <w:top w:val="nil"/>
              <w:left w:val="nil"/>
              <w:bottom w:val="single" w:sz="4" w:space="0" w:color="auto"/>
              <w:right w:val="single" w:sz="4" w:space="0" w:color="auto"/>
            </w:tcBorders>
            <w:shd w:val="clear" w:color="auto" w:fill="auto"/>
            <w:noWrap/>
            <w:vAlign w:val="center"/>
            <w:hideMark/>
          </w:tcPr>
          <w:p w14:paraId="2C529C70"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訪問介護事業所かがやき</w:t>
            </w:r>
          </w:p>
        </w:tc>
        <w:tc>
          <w:tcPr>
            <w:tcW w:w="2468" w:type="dxa"/>
            <w:tcBorders>
              <w:top w:val="nil"/>
              <w:left w:val="nil"/>
              <w:bottom w:val="single" w:sz="4" w:space="0" w:color="auto"/>
              <w:right w:val="single" w:sz="4" w:space="0" w:color="auto"/>
            </w:tcBorders>
            <w:shd w:val="clear" w:color="auto" w:fill="auto"/>
            <w:noWrap/>
            <w:vAlign w:val="center"/>
            <w:hideMark/>
          </w:tcPr>
          <w:p w14:paraId="784839D8"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社会福祉法人ちとせ会</w:t>
            </w:r>
          </w:p>
        </w:tc>
        <w:tc>
          <w:tcPr>
            <w:tcW w:w="1017" w:type="dxa"/>
            <w:tcBorders>
              <w:top w:val="nil"/>
              <w:left w:val="nil"/>
              <w:bottom w:val="single" w:sz="4" w:space="0" w:color="auto"/>
              <w:right w:val="single" w:sz="4" w:space="0" w:color="auto"/>
            </w:tcBorders>
            <w:shd w:val="clear" w:color="auto" w:fill="auto"/>
            <w:noWrap/>
            <w:vAlign w:val="center"/>
            <w:hideMark/>
          </w:tcPr>
          <w:p w14:paraId="05E0066A"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46-7500</w:t>
            </w:r>
          </w:p>
        </w:tc>
        <w:tc>
          <w:tcPr>
            <w:tcW w:w="1527" w:type="dxa"/>
            <w:tcBorders>
              <w:top w:val="nil"/>
              <w:left w:val="nil"/>
              <w:bottom w:val="single" w:sz="4" w:space="0" w:color="auto"/>
              <w:right w:val="single" w:sz="4" w:space="0" w:color="auto"/>
            </w:tcBorders>
            <w:shd w:val="clear" w:color="auto" w:fill="auto"/>
            <w:noWrap/>
            <w:vAlign w:val="center"/>
            <w:hideMark/>
          </w:tcPr>
          <w:p w14:paraId="7E62B631"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向原町坂287-1</w:t>
            </w:r>
          </w:p>
        </w:tc>
      </w:tr>
      <w:tr w:rsidR="00726D30" w:rsidRPr="00F7535B" w14:paraId="5CD14BB2" w14:textId="77777777" w:rsidTr="00DC75A6">
        <w:trPr>
          <w:trHeight w:val="540"/>
        </w:trPr>
        <w:tc>
          <w:tcPr>
            <w:tcW w:w="1405" w:type="dxa"/>
            <w:vMerge/>
            <w:tcBorders>
              <w:top w:val="single" w:sz="4" w:space="0" w:color="auto"/>
              <w:left w:val="single" w:sz="4" w:space="0" w:color="auto"/>
              <w:bottom w:val="single" w:sz="4" w:space="0" w:color="auto"/>
              <w:right w:val="single" w:sz="4" w:space="0" w:color="auto"/>
            </w:tcBorders>
            <w:vAlign w:val="center"/>
            <w:hideMark/>
          </w:tcPr>
          <w:p w14:paraId="5E795E00"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single" w:sz="4" w:space="0" w:color="auto"/>
              <w:right w:val="single" w:sz="4" w:space="0" w:color="auto"/>
            </w:tcBorders>
            <w:shd w:val="clear" w:color="auto" w:fill="auto"/>
            <w:vAlign w:val="center"/>
            <w:hideMark/>
          </w:tcPr>
          <w:p w14:paraId="711809F4"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安芸高田市社会福祉協議会</w:t>
            </w:r>
            <w:r w:rsidRPr="00F7535B">
              <w:rPr>
                <w:rFonts w:ascii="HGPｺﾞｼｯｸM" w:eastAsia="HGPｺﾞｼｯｸM" w:hAnsi="ＭＳ Ｐゴシック" w:cs="ＭＳ Ｐゴシック" w:hint="eastAsia"/>
                <w:color w:val="000000"/>
                <w:sz w:val="18"/>
                <w:szCs w:val="18"/>
              </w:rPr>
              <w:br/>
              <w:t>訪問介護甲田事業所</w:t>
            </w:r>
          </w:p>
        </w:tc>
        <w:tc>
          <w:tcPr>
            <w:tcW w:w="2468" w:type="dxa"/>
            <w:tcBorders>
              <w:top w:val="nil"/>
              <w:left w:val="nil"/>
              <w:bottom w:val="single" w:sz="4" w:space="0" w:color="auto"/>
              <w:right w:val="single" w:sz="4" w:space="0" w:color="auto"/>
            </w:tcBorders>
            <w:shd w:val="clear" w:color="auto" w:fill="auto"/>
            <w:noWrap/>
            <w:vAlign w:val="center"/>
            <w:hideMark/>
          </w:tcPr>
          <w:p w14:paraId="4242BB52" w14:textId="77777777" w:rsidR="00DC75A6"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w:t>
            </w:r>
          </w:p>
          <w:p w14:paraId="1518FF00"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安芸高田市社会福祉協議会</w:t>
            </w:r>
          </w:p>
        </w:tc>
        <w:tc>
          <w:tcPr>
            <w:tcW w:w="1017" w:type="dxa"/>
            <w:tcBorders>
              <w:top w:val="nil"/>
              <w:left w:val="nil"/>
              <w:bottom w:val="single" w:sz="4" w:space="0" w:color="auto"/>
              <w:right w:val="single" w:sz="4" w:space="0" w:color="auto"/>
            </w:tcBorders>
            <w:shd w:val="clear" w:color="auto" w:fill="auto"/>
            <w:noWrap/>
            <w:vAlign w:val="center"/>
            <w:hideMark/>
          </w:tcPr>
          <w:p w14:paraId="7AFB5E0A"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45-2941</w:t>
            </w:r>
          </w:p>
        </w:tc>
        <w:tc>
          <w:tcPr>
            <w:tcW w:w="1527" w:type="dxa"/>
            <w:tcBorders>
              <w:top w:val="nil"/>
              <w:left w:val="nil"/>
              <w:bottom w:val="single" w:sz="4" w:space="0" w:color="auto"/>
              <w:right w:val="single" w:sz="4" w:space="0" w:color="auto"/>
            </w:tcBorders>
            <w:shd w:val="clear" w:color="auto" w:fill="auto"/>
            <w:noWrap/>
            <w:vAlign w:val="center"/>
            <w:hideMark/>
          </w:tcPr>
          <w:p w14:paraId="1853AAEF"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甲田町高田原1490-1</w:t>
            </w:r>
          </w:p>
        </w:tc>
      </w:tr>
      <w:tr w:rsidR="00726D30" w:rsidRPr="00F7535B" w14:paraId="23B55730" w14:textId="77777777" w:rsidTr="00DC75A6">
        <w:trPr>
          <w:trHeight w:val="540"/>
        </w:trPr>
        <w:tc>
          <w:tcPr>
            <w:tcW w:w="1405" w:type="dxa"/>
            <w:vMerge/>
            <w:tcBorders>
              <w:top w:val="single" w:sz="4" w:space="0" w:color="auto"/>
              <w:left w:val="single" w:sz="4" w:space="0" w:color="auto"/>
              <w:bottom w:val="single" w:sz="4" w:space="0" w:color="auto"/>
              <w:right w:val="single" w:sz="4" w:space="0" w:color="auto"/>
            </w:tcBorders>
            <w:vAlign w:val="center"/>
            <w:hideMark/>
          </w:tcPr>
          <w:p w14:paraId="6451C055"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single" w:sz="4" w:space="0" w:color="auto"/>
              <w:right w:val="single" w:sz="4" w:space="0" w:color="auto"/>
            </w:tcBorders>
            <w:shd w:val="clear" w:color="auto" w:fill="auto"/>
            <w:vAlign w:val="center"/>
            <w:hideMark/>
          </w:tcPr>
          <w:p w14:paraId="2F4C6076"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安芸高田市社会福祉協議会</w:t>
            </w:r>
            <w:r w:rsidRPr="00F7535B">
              <w:rPr>
                <w:rFonts w:ascii="HGPｺﾞｼｯｸM" w:eastAsia="HGPｺﾞｼｯｸM" w:hAnsi="ＭＳ Ｐゴシック" w:cs="ＭＳ Ｐゴシック" w:hint="eastAsia"/>
                <w:color w:val="000000"/>
                <w:sz w:val="18"/>
                <w:szCs w:val="18"/>
              </w:rPr>
              <w:br/>
              <w:t>訪問介護吉田事業所</w:t>
            </w:r>
          </w:p>
        </w:tc>
        <w:tc>
          <w:tcPr>
            <w:tcW w:w="2468" w:type="dxa"/>
            <w:tcBorders>
              <w:top w:val="nil"/>
              <w:left w:val="nil"/>
              <w:bottom w:val="single" w:sz="4" w:space="0" w:color="auto"/>
              <w:right w:val="single" w:sz="4" w:space="0" w:color="auto"/>
            </w:tcBorders>
            <w:shd w:val="clear" w:color="auto" w:fill="auto"/>
            <w:noWrap/>
            <w:vAlign w:val="center"/>
            <w:hideMark/>
          </w:tcPr>
          <w:p w14:paraId="201D51B5" w14:textId="77777777" w:rsidR="00DC75A6"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w:t>
            </w:r>
          </w:p>
          <w:p w14:paraId="1FD44122"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安芸高田市社会福祉協議会</w:t>
            </w:r>
          </w:p>
        </w:tc>
        <w:tc>
          <w:tcPr>
            <w:tcW w:w="1017" w:type="dxa"/>
            <w:tcBorders>
              <w:top w:val="nil"/>
              <w:left w:val="nil"/>
              <w:bottom w:val="single" w:sz="4" w:space="0" w:color="auto"/>
              <w:right w:val="single" w:sz="4" w:space="0" w:color="auto"/>
            </w:tcBorders>
            <w:shd w:val="clear" w:color="auto" w:fill="auto"/>
            <w:noWrap/>
            <w:vAlign w:val="center"/>
            <w:hideMark/>
          </w:tcPr>
          <w:p w14:paraId="2CD3678E"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42-2929</w:t>
            </w:r>
          </w:p>
        </w:tc>
        <w:tc>
          <w:tcPr>
            <w:tcW w:w="1527" w:type="dxa"/>
            <w:tcBorders>
              <w:top w:val="nil"/>
              <w:left w:val="nil"/>
              <w:bottom w:val="single" w:sz="4" w:space="0" w:color="auto"/>
              <w:right w:val="single" w:sz="4" w:space="0" w:color="auto"/>
            </w:tcBorders>
            <w:shd w:val="clear" w:color="auto" w:fill="auto"/>
            <w:noWrap/>
            <w:vAlign w:val="center"/>
            <w:hideMark/>
          </w:tcPr>
          <w:p w14:paraId="453880E3"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吉田町吉田1324-1</w:t>
            </w:r>
          </w:p>
        </w:tc>
      </w:tr>
      <w:tr w:rsidR="00726D30" w:rsidRPr="00F7535B" w14:paraId="175B7EDA" w14:textId="77777777" w:rsidTr="00DC75A6">
        <w:trPr>
          <w:trHeight w:val="330"/>
        </w:trPr>
        <w:tc>
          <w:tcPr>
            <w:tcW w:w="1405" w:type="dxa"/>
            <w:vMerge/>
            <w:tcBorders>
              <w:top w:val="single" w:sz="4" w:space="0" w:color="auto"/>
              <w:left w:val="single" w:sz="4" w:space="0" w:color="auto"/>
              <w:bottom w:val="single" w:sz="4" w:space="0" w:color="auto"/>
              <w:right w:val="single" w:sz="4" w:space="0" w:color="auto"/>
            </w:tcBorders>
            <w:vAlign w:val="center"/>
            <w:hideMark/>
          </w:tcPr>
          <w:p w14:paraId="7EDE944A"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single" w:sz="4" w:space="0" w:color="auto"/>
              <w:right w:val="single" w:sz="4" w:space="0" w:color="auto"/>
            </w:tcBorders>
            <w:shd w:val="clear" w:color="auto" w:fill="auto"/>
            <w:noWrap/>
            <w:vAlign w:val="center"/>
            <w:hideMark/>
          </w:tcPr>
          <w:p w14:paraId="3BEBE281"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高美園訪問介護事業所</w:t>
            </w:r>
          </w:p>
        </w:tc>
        <w:tc>
          <w:tcPr>
            <w:tcW w:w="2468" w:type="dxa"/>
            <w:tcBorders>
              <w:top w:val="nil"/>
              <w:left w:val="nil"/>
              <w:bottom w:val="single" w:sz="4" w:space="0" w:color="auto"/>
              <w:right w:val="single" w:sz="4" w:space="0" w:color="auto"/>
            </w:tcBorders>
            <w:shd w:val="clear" w:color="auto" w:fill="auto"/>
            <w:noWrap/>
            <w:vAlign w:val="center"/>
            <w:hideMark/>
          </w:tcPr>
          <w:p w14:paraId="635D4002" w14:textId="77777777" w:rsidR="00DC75A6"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w:t>
            </w:r>
          </w:p>
          <w:p w14:paraId="0B6D8211"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高宮美土里福祉会</w:t>
            </w:r>
          </w:p>
        </w:tc>
        <w:tc>
          <w:tcPr>
            <w:tcW w:w="1017" w:type="dxa"/>
            <w:tcBorders>
              <w:top w:val="nil"/>
              <w:left w:val="nil"/>
              <w:bottom w:val="single" w:sz="4" w:space="0" w:color="auto"/>
              <w:right w:val="single" w:sz="4" w:space="0" w:color="auto"/>
            </w:tcBorders>
            <w:shd w:val="clear" w:color="auto" w:fill="auto"/>
            <w:noWrap/>
            <w:vAlign w:val="center"/>
            <w:hideMark/>
          </w:tcPr>
          <w:p w14:paraId="03238AE4"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57-1260</w:t>
            </w:r>
          </w:p>
        </w:tc>
        <w:tc>
          <w:tcPr>
            <w:tcW w:w="1527" w:type="dxa"/>
            <w:tcBorders>
              <w:top w:val="nil"/>
              <w:left w:val="nil"/>
              <w:bottom w:val="single" w:sz="4" w:space="0" w:color="auto"/>
              <w:right w:val="single" w:sz="4" w:space="0" w:color="auto"/>
            </w:tcBorders>
            <w:shd w:val="clear" w:color="auto" w:fill="auto"/>
            <w:noWrap/>
            <w:vAlign w:val="center"/>
            <w:hideMark/>
          </w:tcPr>
          <w:p w14:paraId="0593EF99"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高宮町原田380-1</w:t>
            </w:r>
          </w:p>
        </w:tc>
      </w:tr>
      <w:tr w:rsidR="00726D30" w:rsidRPr="00F7535B" w14:paraId="47EE32C0" w14:textId="77777777" w:rsidTr="00DC75A6">
        <w:trPr>
          <w:trHeight w:val="330"/>
        </w:trPr>
        <w:tc>
          <w:tcPr>
            <w:tcW w:w="1405" w:type="dxa"/>
            <w:vMerge/>
            <w:tcBorders>
              <w:top w:val="single" w:sz="4" w:space="0" w:color="auto"/>
              <w:left w:val="single" w:sz="4" w:space="0" w:color="auto"/>
              <w:bottom w:val="single" w:sz="4" w:space="0" w:color="auto"/>
              <w:right w:val="single" w:sz="4" w:space="0" w:color="auto"/>
            </w:tcBorders>
            <w:vAlign w:val="center"/>
            <w:hideMark/>
          </w:tcPr>
          <w:p w14:paraId="2C1E397E"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single" w:sz="4" w:space="0" w:color="auto"/>
              <w:right w:val="single" w:sz="4" w:space="0" w:color="auto"/>
            </w:tcBorders>
            <w:shd w:val="clear" w:color="auto" w:fill="auto"/>
            <w:noWrap/>
            <w:vAlign w:val="center"/>
            <w:hideMark/>
          </w:tcPr>
          <w:p w14:paraId="1E906C3B"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ＪＡ広島北部訪問介護事業所</w:t>
            </w:r>
          </w:p>
        </w:tc>
        <w:tc>
          <w:tcPr>
            <w:tcW w:w="2468" w:type="dxa"/>
            <w:tcBorders>
              <w:top w:val="nil"/>
              <w:left w:val="nil"/>
              <w:bottom w:val="single" w:sz="4" w:space="0" w:color="auto"/>
              <w:right w:val="single" w:sz="4" w:space="0" w:color="auto"/>
            </w:tcBorders>
            <w:shd w:val="clear" w:color="auto" w:fill="auto"/>
            <w:noWrap/>
            <w:vAlign w:val="center"/>
            <w:hideMark/>
          </w:tcPr>
          <w:p w14:paraId="2594E046"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広島北部農業協同組合</w:t>
            </w:r>
          </w:p>
        </w:tc>
        <w:tc>
          <w:tcPr>
            <w:tcW w:w="1017" w:type="dxa"/>
            <w:tcBorders>
              <w:top w:val="nil"/>
              <w:left w:val="nil"/>
              <w:bottom w:val="single" w:sz="4" w:space="0" w:color="auto"/>
              <w:right w:val="single" w:sz="4" w:space="0" w:color="auto"/>
            </w:tcBorders>
            <w:shd w:val="clear" w:color="auto" w:fill="auto"/>
            <w:noWrap/>
            <w:vAlign w:val="center"/>
            <w:hideMark/>
          </w:tcPr>
          <w:p w14:paraId="5B6CAE8A"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54-0302</w:t>
            </w:r>
          </w:p>
        </w:tc>
        <w:tc>
          <w:tcPr>
            <w:tcW w:w="1527" w:type="dxa"/>
            <w:tcBorders>
              <w:top w:val="nil"/>
              <w:left w:val="nil"/>
              <w:bottom w:val="single" w:sz="4" w:space="0" w:color="auto"/>
              <w:right w:val="single" w:sz="4" w:space="0" w:color="auto"/>
            </w:tcBorders>
            <w:shd w:val="clear" w:color="auto" w:fill="auto"/>
            <w:noWrap/>
            <w:vAlign w:val="center"/>
            <w:hideMark/>
          </w:tcPr>
          <w:p w14:paraId="7370C2CD"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美土里町横田1476-3</w:t>
            </w:r>
          </w:p>
        </w:tc>
      </w:tr>
      <w:tr w:rsidR="00726D30" w:rsidRPr="00F7535B" w14:paraId="18AD6586" w14:textId="77777777" w:rsidTr="00DC75A6">
        <w:trPr>
          <w:trHeight w:val="330"/>
        </w:trPr>
        <w:tc>
          <w:tcPr>
            <w:tcW w:w="1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1DC865"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重度訪問</w:t>
            </w:r>
          </w:p>
          <w:p w14:paraId="499D7999"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介護</w:t>
            </w:r>
          </w:p>
        </w:tc>
        <w:tc>
          <w:tcPr>
            <w:tcW w:w="2643" w:type="dxa"/>
            <w:tcBorders>
              <w:top w:val="nil"/>
              <w:left w:val="nil"/>
              <w:bottom w:val="single" w:sz="4" w:space="0" w:color="auto"/>
              <w:right w:val="single" w:sz="4" w:space="0" w:color="auto"/>
            </w:tcBorders>
            <w:shd w:val="clear" w:color="auto" w:fill="auto"/>
            <w:noWrap/>
            <w:vAlign w:val="center"/>
            <w:hideMark/>
          </w:tcPr>
          <w:p w14:paraId="394EB12F"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訪問介護事業所かがやき</w:t>
            </w:r>
          </w:p>
        </w:tc>
        <w:tc>
          <w:tcPr>
            <w:tcW w:w="2468" w:type="dxa"/>
            <w:tcBorders>
              <w:top w:val="nil"/>
              <w:left w:val="nil"/>
              <w:bottom w:val="single" w:sz="4" w:space="0" w:color="auto"/>
              <w:right w:val="single" w:sz="4" w:space="0" w:color="auto"/>
            </w:tcBorders>
            <w:shd w:val="clear" w:color="auto" w:fill="auto"/>
            <w:noWrap/>
            <w:vAlign w:val="center"/>
            <w:hideMark/>
          </w:tcPr>
          <w:p w14:paraId="1AF0204F"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社会福祉法人ちとせ会</w:t>
            </w:r>
          </w:p>
        </w:tc>
        <w:tc>
          <w:tcPr>
            <w:tcW w:w="1017" w:type="dxa"/>
            <w:tcBorders>
              <w:top w:val="nil"/>
              <w:left w:val="nil"/>
              <w:bottom w:val="single" w:sz="4" w:space="0" w:color="auto"/>
              <w:right w:val="single" w:sz="4" w:space="0" w:color="auto"/>
            </w:tcBorders>
            <w:shd w:val="clear" w:color="auto" w:fill="auto"/>
            <w:noWrap/>
            <w:vAlign w:val="center"/>
            <w:hideMark/>
          </w:tcPr>
          <w:p w14:paraId="09142E13"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46-7500</w:t>
            </w:r>
          </w:p>
        </w:tc>
        <w:tc>
          <w:tcPr>
            <w:tcW w:w="1527" w:type="dxa"/>
            <w:tcBorders>
              <w:top w:val="nil"/>
              <w:left w:val="nil"/>
              <w:bottom w:val="single" w:sz="4" w:space="0" w:color="auto"/>
              <w:right w:val="single" w:sz="4" w:space="0" w:color="auto"/>
            </w:tcBorders>
            <w:shd w:val="clear" w:color="auto" w:fill="auto"/>
            <w:noWrap/>
            <w:vAlign w:val="center"/>
            <w:hideMark/>
          </w:tcPr>
          <w:p w14:paraId="66384B4B"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向原町坂287-1</w:t>
            </w:r>
          </w:p>
        </w:tc>
      </w:tr>
      <w:tr w:rsidR="00726D30" w:rsidRPr="00F7535B" w14:paraId="55562D5E" w14:textId="77777777" w:rsidTr="00DC75A6">
        <w:trPr>
          <w:trHeight w:val="540"/>
        </w:trPr>
        <w:tc>
          <w:tcPr>
            <w:tcW w:w="1405" w:type="dxa"/>
            <w:vMerge/>
            <w:tcBorders>
              <w:top w:val="single" w:sz="4" w:space="0" w:color="auto"/>
              <w:left w:val="single" w:sz="4" w:space="0" w:color="auto"/>
              <w:bottom w:val="single" w:sz="4" w:space="0" w:color="auto"/>
              <w:right w:val="single" w:sz="4" w:space="0" w:color="auto"/>
            </w:tcBorders>
            <w:vAlign w:val="center"/>
            <w:hideMark/>
          </w:tcPr>
          <w:p w14:paraId="4F1C8106"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single" w:sz="4" w:space="0" w:color="auto"/>
              <w:right w:val="single" w:sz="4" w:space="0" w:color="auto"/>
            </w:tcBorders>
            <w:shd w:val="clear" w:color="auto" w:fill="auto"/>
            <w:vAlign w:val="center"/>
            <w:hideMark/>
          </w:tcPr>
          <w:p w14:paraId="138E97A0"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安芸高田市社会福祉協議会</w:t>
            </w:r>
            <w:r w:rsidRPr="00F7535B">
              <w:rPr>
                <w:rFonts w:ascii="HGPｺﾞｼｯｸM" w:eastAsia="HGPｺﾞｼｯｸM" w:hAnsi="ＭＳ Ｐゴシック" w:cs="ＭＳ Ｐゴシック" w:hint="eastAsia"/>
                <w:color w:val="000000"/>
                <w:sz w:val="18"/>
                <w:szCs w:val="18"/>
              </w:rPr>
              <w:br/>
              <w:t>訪問介護甲田事業所</w:t>
            </w:r>
          </w:p>
        </w:tc>
        <w:tc>
          <w:tcPr>
            <w:tcW w:w="2468" w:type="dxa"/>
            <w:tcBorders>
              <w:top w:val="nil"/>
              <w:left w:val="nil"/>
              <w:bottom w:val="single" w:sz="4" w:space="0" w:color="auto"/>
              <w:right w:val="single" w:sz="4" w:space="0" w:color="auto"/>
            </w:tcBorders>
            <w:shd w:val="clear" w:color="auto" w:fill="auto"/>
            <w:noWrap/>
            <w:vAlign w:val="center"/>
            <w:hideMark/>
          </w:tcPr>
          <w:p w14:paraId="605BA3CC" w14:textId="77777777" w:rsidR="00DC75A6"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w:t>
            </w:r>
          </w:p>
          <w:p w14:paraId="36A7BEAC"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安芸高田市社会福祉協議会</w:t>
            </w:r>
          </w:p>
        </w:tc>
        <w:tc>
          <w:tcPr>
            <w:tcW w:w="1017" w:type="dxa"/>
            <w:tcBorders>
              <w:top w:val="nil"/>
              <w:left w:val="nil"/>
              <w:bottom w:val="single" w:sz="4" w:space="0" w:color="auto"/>
              <w:right w:val="single" w:sz="4" w:space="0" w:color="auto"/>
            </w:tcBorders>
            <w:shd w:val="clear" w:color="auto" w:fill="auto"/>
            <w:noWrap/>
            <w:vAlign w:val="center"/>
            <w:hideMark/>
          </w:tcPr>
          <w:p w14:paraId="5C4AA619"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45-2941</w:t>
            </w:r>
          </w:p>
        </w:tc>
        <w:tc>
          <w:tcPr>
            <w:tcW w:w="1527" w:type="dxa"/>
            <w:tcBorders>
              <w:top w:val="nil"/>
              <w:left w:val="nil"/>
              <w:bottom w:val="single" w:sz="4" w:space="0" w:color="auto"/>
              <w:right w:val="single" w:sz="4" w:space="0" w:color="auto"/>
            </w:tcBorders>
            <w:shd w:val="clear" w:color="auto" w:fill="auto"/>
            <w:noWrap/>
            <w:vAlign w:val="center"/>
            <w:hideMark/>
          </w:tcPr>
          <w:p w14:paraId="36D2F037"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甲田町高田原1490-1</w:t>
            </w:r>
          </w:p>
        </w:tc>
      </w:tr>
      <w:tr w:rsidR="00726D30" w:rsidRPr="00F7535B" w14:paraId="04934DA7" w14:textId="77777777" w:rsidTr="00DC75A6">
        <w:trPr>
          <w:trHeight w:val="540"/>
        </w:trPr>
        <w:tc>
          <w:tcPr>
            <w:tcW w:w="1405" w:type="dxa"/>
            <w:vMerge/>
            <w:tcBorders>
              <w:top w:val="single" w:sz="4" w:space="0" w:color="auto"/>
              <w:left w:val="single" w:sz="4" w:space="0" w:color="auto"/>
              <w:bottom w:val="single" w:sz="4" w:space="0" w:color="auto"/>
              <w:right w:val="single" w:sz="4" w:space="0" w:color="auto"/>
            </w:tcBorders>
            <w:vAlign w:val="center"/>
            <w:hideMark/>
          </w:tcPr>
          <w:p w14:paraId="6617629C"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single" w:sz="4" w:space="0" w:color="auto"/>
              <w:right w:val="single" w:sz="4" w:space="0" w:color="auto"/>
            </w:tcBorders>
            <w:shd w:val="clear" w:color="auto" w:fill="auto"/>
            <w:vAlign w:val="center"/>
            <w:hideMark/>
          </w:tcPr>
          <w:p w14:paraId="2A2EF75B"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安芸高田市社会福祉協議会</w:t>
            </w:r>
            <w:r w:rsidRPr="00F7535B">
              <w:rPr>
                <w:rFonts w:ascii="HGPｺﾞｼｯｸM" w:eastAsia="HGPｺﾞｼｯｸM" w:hAnsi="ＭＳ Ｐゴシック" w:cs="ＭＳ Ｐゴシック" w:hint="eastAsia"/>
                <w:color w:val="000000"/>
                <w:sz w:val="18"/>
                <w:szCs w:val="18"/>
              </w:rPr>
              <w:br/>
              <w:t>訪問介護吉田事業所</w:t>
            </w:r>
          </w:p>
        </w:tc>
        <w:tc>
          <w:tcPr>
            <w:tcW w:w="2468" w:type="dxa"/>
            <w:tcBorders>
              <w:top w:val="nil"/>
              <w:left w:val="nil"/>
              <w:bottom w:val="single" w:sz="4" w:space="0" w:color="auto"/>
              <w:right w:val="single" w:sz="4" w:space="0" w:color="auto"/>
            </w:tcBorders>
            <w:shd w:val="clear" w:color="auto" w:fill="auto"/>
            <w:noWrap/>
            <w:vAlign w:val="center"/>
            <w:hideMark/>
          </w:tcPr>
          <w:p w14:paraId="66D41B20" w14:textId="77777777" w:rsidR="00DC75A6"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w:t>
            </w:r>
          </w:p>
          <w:p w14:paraId="722175E3"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安芸高田市社会福祉協議会</w:t>
            </w:r>
          </w:p>
        </w:tc>
        <w:tc>
          <w:tcPr>
            <w:tcW w:w="1017" w:type="dxa"/>
            <w:tcBorders>
              <w:top w:val="nil"/>
              <w:left w:val="nil"/>
              <w:bottom w:val="single" w:sz="4" w:space="0" w:color="auto"/>
              <w:right w:val="single" w:sz="4" w:space="0" w:color="auto"/>
            </w:tcBorders>
            <w:shd w:val="clear" w:color="auto" w:fill="auto"/>
            <w:noWrap/>
            <w:vAlign w:val="center"/>
            <w:hideMark/>
          </w:tcPr>
          <w:p w14:paraId="08B46873"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42-2929</w:t>
            </w:r>
          </w:p>
        </w:tc>
        <w:tc>
          <w:tcPr>
            <w:tcW w:w="1527" w:type="dxa"/>
            <w:tcBorders>
              <w:top w:val="nil"/>
              <w:left w:val="nil"/>
              <w:bottom w:val="single" w:sz="4" w:space="0" w:color="auto"/>
              <w:right w:val="single" w:sz="4" w:space="0" w:color="auto"/>
            </w:tcBorders>
            <w:shd w:val="clear" w:color="auto" w:fill="auto"/>
            <w:noWrap/>
            <w:vAlign w:val="center"/>
            <w:hideMark/>
          </w:tcPr>
          <w:p w14:paraId="0C17B54F"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吉田町吉田1324-1</w:t>
            </w:r>
          </w:p>
        </w:tc>
      </w:tr>
      <w:tr w:rsidR="00726D30" w:rsidRPr="00F7535B" w14:paraId="26BD8590" w14:textId="77777777" w:rsidTr="00DC75A6">
        <w:trPr>
          <w:trHeight w:val="330"/>
        </w:trPr>
        <w:tc>
          <w:tcPr>
            <w:tcW w:w="1405" w:type="dxa"/>
            <w:vMerge/>
            <w:tcBorders>
              <w:top w:val="single" w:sz="4" w:space="0" w:color="auto"/>
              <w:left w:val="single" w:sz="4" w:space="0" w:color="auto"/>
              <w:bottom w:val="single" w:sz="4" w:space="0" w:color="auto"/>
              <w:right w:val="single" w:sz="4" w:space="0" w:color="auto"/>
            </w:tcBorders>
            <w:vAlign w:val="center"/>
            <w:hideMark/>
          </w:tcPr>
          <w:p w14:paraId="2216AAC1"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single" w:sz="4" w:space="0" w:color="auto"/>
              <w:right w:val="single" w:sz="4" w:space="0" w:color="auto"/>
            </w:tcBorders>
            <w:shd w:val="clear" w:color="auto" w:fill="auto"/>
            <w:noWrap/>
            <w:vAlign w:val="center"/>
            <w:hideMark/>
          </w:tcPr>
          <w:p w14:paraId="5AA17299"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高美園訪問介護事業所</w:t>
            </w:r>
          </w:p>
        </w:tc>
        <w:tc>
          <w:tcPr>
            <w:tcW w:w="2468" w:type="dxa"/>
            <w:tcBorders>
              <w:top w:val="nil"/>
              <w:left w:val="nil"/>
              <w:bottom w:val="single" w:sz="4" w:space="0" w:color="auto"/>
              <w:right w:val="single" w:sz="4" w:space="0" w:color="auto"/>
            </w:tcBorders>
            <w:shd w:val="clear" w:color="auto" w:fill="auto"/>
            <w:noWrap/>
            <w:vAlign w:val="center"/>
            <w:hideMark/>
          </w:tcPr>
          <w:p w14:paraId="7EB6322B" w14:textId="77777777" w:rsidR="00DC75A6"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w:t>
            </w:r>
          </w:p>
          <w:p w14:paraId="2EAF8C9D"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高宮美土里福祉会</w:t>
            </w:r>
          </w:p>
        </w:tc>
        <w:tc>
          <w:tcPr>
            <w:tcW w:w="1017" w:type="dxa"/>
            <w:tcBorders>
              <w:top w:val="nil"/>
              <w:left w:val="nil"/>
              <w:bottom w:val="single" w:sz="4" w:space="0" w:color="auto"/>
              <w:right w:val="single" w:sz="4" w:space="0" w:color="auto"/>
            </w:tcBorders>
            <w:shd w:val="clear" w:color="auto" w:fill="auto"/>
            <w:noWrap/>
            <w:vAlign w:val="center"/>
            <w:hideMark/>
          </w:tcPr>
          <w:p w14:paraId="1FB23994"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57-1260</w:t>
            </w:r>
          </w:p>
        </w:tc>
        <w:tc>
          <w:tcPr>
            <w:tcW w:w="1527" w:type="dxa"/>
            <w:tcBorders>
              <w:top w:val="nil"/>
              <w:left w:val="nil"/>
              <w:bottom w:val="single" w:sz="4" w:space="0" w:color="auto"/>
              <w:right w:val="single" w:sz="4" w:space="0" w:color="auto"/>
            </w:tcBorders>
            <w:shd w:val="clear" w:color="auto" w:fill="auto"/>
            <w:noWrap/>
            <w:vAlign w:val="center"/>
            <w:hideMark/>
          </w:tcPr>
          <w:p w14:paraId="1357B4BD"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高宮町原田380-1</w:t>
            </w:r>
          </w:p>
        </w:tc>
      </w:tr>
      <w:tr w:rsidR="00726D30" w:rsidRPr="00F7535B" w14:paraId="5A688E32" w14:textId="77777777" w:rsidTr="00DC75A6">
        <w:trPr>
          <w:trHeight w:val="330"/>
        </w:trPr>
        <w:tc>
          <w:tcPr>
            <w:tcW w:w="1405" w:type="dxa"/>
            <w:vMerge/>
            <w:tcBorders>
              <w:top w:val="single" w:sz="4" w:space="0" w:color="auto"/>
              <w:left w:val="single" w:sz="4" w:space="0" w:color="auto"/>
              <w:bottom w:val="single" w:sz="4" w:space="0" w:color="auto"/>
              <w:right w:val="single" w:sz="4" w:space="0" w:color="auto"/>
            </w:tcBorders>
            <w:vAlign w:val="center"/>
            <w:hideMark/>
          </w:tcPr>
          <w:p w14:paraId="4FB9A30E"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single" w:sz="4" w:space="0" w:color="auto"/>
              <w:right w:val="single" w:sz="4" w:space="0" w:color="auto"/>
            </w:tcBorders>
            <w:shd w:val="clear" w:color="auto" w:fill="auto"/>
            <w:noWrap/>
            <w:vAlign w:val="center"/>
            <w:hideMark/>
          </w:tcPr>
          <w:p w14:paraId="1FB11D57"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ＪＡ広島北部訪問介護事業所</w:t>
            </w:r>
          </w:p>
        </w:tc>
        <w:tc>
          <w:tcPr>
            <w:tcW w:w="2468" w:type="dxa"/>
            <w:tcBorders>
              <w:top w:val="nil"/>
              <w:left w:val="nil"/>
              <w:bottom w:val="single" w:sz="4" w:space="0" w:color="auto"/>
              <w:right w:val="single" w:sz="4" w:space="0" w:color="auto"/>
            </w:tcBorders>
            <w:shd w:val="clear" w:color="auto" w:fill="auto"/>
            <w:noWrap/>
            <w:vAlign w:val="center"/>
            <w:hideMark/>
          </w:tcPr>
          <w:p w14:paraId="68BF507E"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広島北部農業協同組合</w:t>
            </w:r>
          </w:p>
        </w:tc>
        <w:tc>
          <w:tcPr>
            <w:tcW w:w="1017" w:type="dxa"/>
            <w:tcBorders>
              <w:top w:val="nil"/>
              <w:left w:val="nil"/>
              <w:bottom w:val="single" w:sz="4" w:space="0" w:color="auto"/>
              <w:right w:val="single" w:sz="4" w:space="0" w:color="auto"/>
            </w:tcBorders>
            <w:shd w:val="clear" w:color="auto" w:fill="auto"/>
            <w:noWrap/>
            <w:vAlign w:val="center"/>
            <w:hideMark/>
          </w:tcPr>
          <w:p w14:paraId="0E7FF354"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54-0302</w:t>
            </w:r>
          </w:p>
        </w:tc>
        <w:tc>
          <w:tcPr>
            <w:tcW w:w="1527" w:type="dxa"/>
            <w:tcBorders>
              <w:top w:val="nil"/>
              <w:left w:val="nil"/>
              <w:bottom w:val="single" w:sz="4" w:space="0" w:color="auto"/>
              <w:right w:val="single" w:sz="4" w:space="0" w:color="auto"/>
            </w:tcBorders>
            <w:shd w:val="clear" w:color="auto" w:fill="auto"/>
            <w:noWrap/>
            <w:vAlign w:val="center"/>
            <w:hideMark/>
          </w:tcPr>
          <w:p w14:paraId="5DA6932A"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美土里町横田1476-3</w:t>
            </w:r>
          </w:p>
        </w:tc>
      </w:tr>
      <w:tr w:rsidR="00726D30" w:rsidRPr="00F7535B" w14:paraId="206B5B37" w14:textId="77777777" w:rsidTr="00DC75A6">
        <w:trPr>
          <w:trHeight w:val="330"/>
        </w:trPr>
        <w:tc>
          <w:tcPr>
            <w:tcW w:w="1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3E921"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同行援護</w:t>
            </w:r>
          </w:p>
        </w:tc>
        <w:tc>
          <w:tcPr>
            <w:tcW w:w="2643" w:type="dxa"/>
            <w:tcBorders>
              <w:top w:val="nil"/>
              <w:left w:val="nil"/>
              <w:bottom w:val="single" w:sz="4" w:space="0" w:color="auto"/>
              <w:right w:val="single" w:sz="4" w:space="0" w:color="auto"/>
            </w:tcBorders>
            <w:shd w:val="clear" w:color="auto" w:fill="auto"/>
            <w:noWrap/>
            <w:vAlign w:val="center"/>
            <w:hideMark/>
          </w:tcPr>
          <w:p w14:paraId="14B39672"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訪問介護事業所かがやき</w:t>
            </w:r>
          </w:p>
        </w:tc>
        <w:tc>
          <w:tcPr>
            <w:tcW w:w="2468" w:type="dxa"/>
            <w:tcBorders>
              <w:top w:val="nil"/>
              <w:left w:val="nil"/>
              <w:bottom w:val="single" w:sz="4" w:space="0" w:color="auto"/>
              <w:right w:val="single" w:sz="4" w:space="0" w:color="auto"/>
            </w:tcBorders>
            <w:shd w:val="clear" w:color="auto" w:fill="auto"/>
            <w:noWrap/>
            <w:vAlign w:val="center"/>
            <w:hideMark/>
          </w:tcPr>
          <w:p w14:paraId="489F45D7"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社会福祉法人ちとせ会</w:t>
            </w:r>
          </w:p>
        </w:tc>
        <w:tc>
          <w:tcPr>
            <w:tcW w:w="1017" w:type="dxa"/>
            <w:tcBorders>
              <w:top w:val="nil"/>
              <w:left w:val="nil"/>
              <w:bottom w:val="single" w:sz="4" w:space="0" w:color="auto"/>
              <w:right w:val="single" w:sz="4" w:space="0" w:color="auto"/>
            </w:tcBorders>
            <w:shd w:val="clear" w:color="auto" w:fill="auto"/>
            <w:noWrap/>
            <w:vAlign w:val="center"/>
            <w:hideMark/>
          </w:tcPr>
          <w:p w14:paraId="21472C50"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46-7500</w:t>
            </w:r>
          </w:p>
        </w:tc>
        <w:tc>
          <w:tcPr>
            <w:tcW w:w="1527" w:type="dxa"/>
            <w:tcBorders>
              <w:top w:val="nil"/>
              <w:left w:val="nil"/>
              <w:bottom w:val="single" w:sz="4" w:space="0" w:color="auto"/>
              <w:right w:val="single" w:sz="4" w:space="0" w:color="auto"/>
            </w:tcBorders>
            <w:shd w:val="clear" w:color="auto" w:fill="auto"/>
            <w:noWrap/>
            <w:vAlign w:val="center"/>
            <w:hideMark/>
          </w:tcPr>
          <w:p w14:paraId="427BBF6C"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向原町坂287-1</w:t>
            </w:r>
          </w:p>
        </w:tc>
      </w:tr>
      <w:tr w:rsidR="00726D30" w:rsidRPr="00F7535B" w14:paraId="3AC7E317" w14:textId="77777777" w:rsidTr="00DC75A6">
        <w:trPr>
          <w:trHeight w:val="330"/>
        </w:trPr>
        <w:tc>
          <w:tcPr>
            <w:tcW w:w="1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723AC"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生活介護</w:t>
            </w:r>
          </w:p>
        </w:tc>
        <w:tc>
          <w:tcPr>
            <w:tcW w:w="2643" w:type="dxa"/>
            <w:tcBorders>
              <w:top w:val="nil"/>
              <w:left w:val="nil"/>
              <w:bottom w:val="single" w:sz="4" w:space="0" w:color="auto"/>
              <w:right w:val="single" w:sz="4" w:space="0" w:color="auto"/>
            </w:tcBorders>
            <w:shd w:val="clear" w:color="auto" w:fill="auto"/>
            <w:noWrap/>
            <w:vAlign w:val="center"/>
            <w:hideMark/>
          </w:tcPr>
          <w:p w14:paraId="2E405D65"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清風会ほのか</w:t>
            </w:r>
          </w:p>
        </w:tc>
        <w:tc>
          <w:tcPr>
            <w:tcW w:w="2468" w:type="dxa"/>
            <w:tcBorders>
              <w:top w:val="nil"/>
              <w:left w:val="nil"/>
              <w:bottom w:val="single" w:sz="4" w:space="0" w:color="auto"/>
              <w:right w:val="single" w:sz="4" w:space="0" w:color="auto"/>
            </w:tcBorders>
            <w:shd w:val="clear" w:color="auto" w:fill="auto"/>
            <w:noWrap/>
            <w:vAlign w:val="center"/>
            <w:hideMark/>
          </w:tcPr>
          <w:p w14:paraId="764BB259"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社会福祉法人清風会</w:t>
            </w:r>
          </w:p>
        </w:tc>
        <w:tc>
          <w:tcPr>
            <w:tcW w:w="1017" w:type="dxa"/>
            <w:tcBorders>
              <w:top w:val="nil"/>
              <w:left w:val="nil"/>
              <w:bottom w:val="single" w:sz="4" w:space="0" w:color="auto"/>
              <w:right w:val="single" w:sz="4" w:space="0" w:color="auto"/>
            </w:tcBorders>
            <w:shd w:val="clear" w:color="auto" w:fill="auto"/>
            <w:noWrap/>
            <w:vAlign w:val="center"/>
            <w:hideMark/>
          </w:tcPr>
          <w:p w14:paraId="5105E52F"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43-0611</w:t>
            </w:r>
          </w:p>
        </w:tc>
        <w:tc>
          <w:tcPr>
            <w:tcW w:w="1527" w:type="dxa"/>
            <w:tcBorders>
              <w:top w:val="nil"/>
              <w:left w:val="nil"/>
              <w:bottom w:val="single" w:sz="4" w:space="0" w:color="auto"/>
              <w:right w:val="single" w:sz="4" w:space="0" w:color="auto"/>
            </w:tcBorders>
            <w:shd w:val="clear" w:color="auto" w:fill="auto"/>
            <w:noWrap/>
            <w:vAlign w:val="center"/>
            <w:hideMark/>
          </w:tcPr>
          <w:p w14:paraId="6A3628CB"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吉田町竹原920</w:t>
            </w:r>
          </w:p>
        </w:tc>
      </w:tr>
      <w:tr w:rsidR="00726D30" w:rsidRPr="00F7535B" w14:paraId="01D7D245" w14:textId="77777777" w:rsidTr="00DC75A6">
        <w:trPr>
          <w:trHeight w:val="330"/>
        </w:trPr>
        <w:tc>
          <w:tcPr>
            <w:tcW w:w="1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5FC00D"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生活介護</w:t>
            </w:r>
            <w:r w:rsidRPr="00F7535B">
              <w:rPr>
                <w:rFonts w:ascii="HGPｺﾞｼｯｸM" w:eastAsia="HGPｺﾞｼｯｸM" w:hAnsi="ＭＳ Ｐゴシック" w:cs="ＭＳ Ｐゴシック" w:hint="eastAsia"/>
                <w:color w:val="000000"/>
                <w:sz w:val="18"/>
                <w:szCs w:val="18"/>
              </w:rPr>
              <w:br/>
              <w:t>（多機能型）</w:t>
            </w:r>
          </w:p>
        </w:tc>
        <w:tc>
          <w:tcPr>
            <w:tcW w:w="2643" w:type="dxa"/>
            <w:tcBorders>
              <w:top w:val="nil"/>
              <w:left w:val="nil"/>
              <w:bottom w:val="single" w:sz="4" w:space="0" w:color="auto"/>
              <w:right w:val="single" w:sz="4" w:space="0" w:color="auto"/>
            </w:tcBorders>
            <w:shd w:val="clear" w:color="auto" w:fill="auto"/>
            <w:noWrap/>
            <w:vAlign w:val="center"/>
            <w:hideMark/>
          </w:tcPr>
          <w:p w14:paraId="71576C44"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就労センターあっぷ</w:t>
            </w:r>
          </w:p>
        </w:tc>
        <w:tc>
          <w:tcPr>
            <w:tcW w:w="2468" w:type="dxa"/>
            <w:tcBorders>
              <w:top w:val="nil"/>
              <w:left w:val="nil"/>
              <w:bottom w:val="single" w:sz="4" w:space="0" w:color="auto"/>
              <w:right w:val="single" w:sz="4" w:space="0" w:color="auto"/>
            </w:tcBorders>
            <w:shd w:val="clear" w:color="auto" w:fill="auto"/>
            <w:noWrap/>
            <w:vAlign w:val="center"/>
            <w:hideMark/>
          </w:tcPr>
          <w:p w14:paraId="41E159B9"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社会福祉法人ひとは福祉会</w:t>
            </w:r>
          </w:p>
        </w:tc>
        <w:tc>
          <w:tcPr>
            <w:tcW w:w="1017" w:type="dxa"/>
            <w:tcBorders>
              <w:top w:val="nil"/>
              <w:left w:val="nil"/>
              <w:bottom w:val="single" w:sz="4" w:space="0" w:color="auto"/>
              <w:right w:val="single" w:sz="4" w:space="0" w:color="auto"/>
            </w:tcBorders>
            <w:shd w:val="clear" w:color="auto" w:fill="auto"/>
            <w:noWrap/>
            <w:vAlign w:val="center"/>
            <w:hideMark/>
          </w:tcPr>
          <w:p w14:paraId="7D3BF322"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45-7171</w:t>
            </w:r>
          </w:p>
        </w:tc>
        <w:tc>
          <w:tcPr>
            <w:tcW w:w="1527" w:type="dxa"/>
            <w:tcBorders>
              <w:top w:val="nil"/>
              <w:left w:val="nil"/>
              <w:bottom w:val="single" w:sz="4" w:space="0" w:color="auto"/>
              <w:right w:val="single" w:sz="4" w:space="0" w:color="auto"/>
            </w:tcBorders>
            <w:shd w:val="clear" w:color="auto" w:fill="auto"/>
            <w:noWrap/>
            <w:vAlign w:val="center"/>
            <w:hideMark/>
          </w:tcPr>
          <w:p w14:paraId="7FEB52E3"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甲田町下小原222-2</w:t>
            </w:r>
          </w:p>
        </w:tc>
      </w:tr>
      <w:tr w:rsidR="00726D30" w:rsidRPr="00F7535B" w14:paraId="25769FAB" w14:textId="77777777" w:rsidTr="00DC75A6">
        <w:trPr>
          <w:trHeight w:val="330"/>
        </w:trPr>
        <w:tc>
          <w:tcPr>
            <w:tcW w:w="1405" w:type="dxa"/>
            <w:vMerge/>
            <w:tcBorders>
              <w:top w:val="single" w:sz="4" w:space="0" w:color="auto"/>
              <w:left w:val="single" w:sz="4" w:space="0" w:color="auto"/>
              <w:bottom w:val="single" w:sz="4" w:space="0" w:color="auto"/>
              <w:right w:val="single" w:sz="4" w:space="0" w:color="auto"/>
            </w:tcBorders>
            <w:vAlign w:val="center"/>
            <w:hideMark/>
          </w:tcPr>
          <w:p w14:paraId="4FAA41A9"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single" w:sz="4" w:space="0" w:color="auto"/>
              <w:right w:val="single" w:sz="4" w:space="0" w:color="auto"/>
            </w:tcBorders>
            <w:shd w:val="clear" w:color="auto" w:fill="auto"/>
            <w:noWrap/>
            <w:vAlign w:val="center"/>
            <w:hideMark/>
          </w:tcPr>
          <w:p w14:paraId="51A5CAC2"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ひとは工房</w:t>
            </w:r>
          </w:p>
        </w:tc>
        <w:tc>
          <w:tcPr>
            <w:tcW w:w="2468" w:type="dxa"/>
            <w:tcBorders>
              <w:top w:val="nil"/>
              <w:left w:val="nil"/>
              <w:bottom w:val="single" w:sz="4" w:space="0" w:color="auto"/>
              <w:right w:val="single" w:sz="4" w:space="0" w:color="auto"/>
            </w:tcBorders>
            <w:shd w:val="clear" w:color="auto" w:fill="auto"/>
            <w:noWrap/>
            <w:vAlign w:val="center"/>
            <w:hideMark/>
          </w:tcPr>
          <w:p w14:paraId="60606791"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社会福祉法人ひとは福祉会</w:t>
            </w:r>
          </w:p>
        </w:tc>
        <w:tc>
          <w:tcPr>
            <w:tcW w:w="1017" w:type="dxa"/>
            <w:tcBorders>
              <w:top w:val="nil"/>
              <w:left w:val="nil"/>
              <w:bottom w:val="single" w:sz="4" w:space="0" w:color="auto"/>
              <w:right w:val="single" w:sz="4" w:space="0" w:color="auto"/>
            </w:tcBorders>
            <w:shd w:val="clear" w:color="auto" w:fill="auto"/>
            <w:noWrap/>
            <w:vAlign w:val="center"/>
            <w:hideMark/>
          </w:tcPr>
          <w:p w14:paraId="6D71FF83"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46-3757</w:t>
            </w:r>
          </w:p>
        </w:tc>
        <w:tc>
          <w:tcPr>
            <w:tcW w:w="1527" w:type="dxa"/>
            <w:tcBorders>
              <w:top w:val="nil"/>
              <w:left w:val="nil"/>
              <w:bottom w:val="single" w:sz="4" w:space="0" w:color="auto"/>
              <w:right w:val="single" w:sz="4" w:space="0" w:color="auto"/>
            </w:tcBorders>
            <w:shd w:val="clear" w:color="auto" w:fill="auto"/>
            <w:noWrap/>
            <w:vAlign w:val="center"/>
            <w:hideMark/>
          </w:tcPr>
          <w:p w14:paraId="49643CA0"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向原町長田1579-4</w:t>
            </w:r>
          </w:p>
        </w:tc>
      </w:tr>
      <w:tr w:rsidR="00726D30" w:rsidRPr="00F7535B" w14:paraId="396156E6" w14:textId="77777777" w:rsidTr="00DC75A6">
        <w:trPr>
          <w:trHeight w:val="330"/>
        </w:trPr>
        <w:tc>
          <w:tcPr>
            <w:tcW w:w="140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2D818EB"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w w:val="80"/>
                <w:sz w:val="18"/>
                <w:szCs w:val="18"/>
              </w:rPr>
            </w:pPr>
            <w:r w:rsidRPr="00F7535B">
              <w:rPr>
                <w:rFonts w:ascii="HGPｺﾞｼｯｸM" w:eastAsia="HGPｺﾞｼｯｸM" w:hAnsi="ＭＳ Ｐゴシック" w:cs="ＭＳ Ｐゴシック" w:hint="eastAsia"/>
                <w:color w:val="000000"/>
                <w:w w:val="80"/>
                <w:sz w:val="18"/>
                <w:szCs w:val="18"/>
              </w:rPr>
              <w:t>生活介護</w:t>
            </w:r>
            <w:r w:rsidRPr="00F7535B">
              <w:rPr>
                <w:rFonts w:ascii="HGPｺﾞｼｯｸM" w:eastAsia="HGPｺﾞｼｯｸM" w:hAnsi="ＭＳ Ｐゴシック" w:cs="ＭＳ Ｐゴシック" w:hint="eastAsia"/>
                <w:color w:val="000000"/>
                <w:w w:val="80"/>
                <w:sz w:val="18"/>
                <w:szCs w:val="18"/>
              </w:rPr>
              <w:br/>
              <w:t>（障害者支援施設）</w:t>
            </w:r>
            <w:r w:rsidRPr="00F7535B">
              <w:rPr>
                <w:rFonts w:ascii="HGPｺﾞｼｯｸM" w:eastAsia="HGPｺﾞｼｯｸM" w:hAnsi="ＭＳ Ｐゴシック" w:cs="ＭＳ Ｐゴシック" w:hint="eastAsia"/>
                <w:color w:val="000000"/>
                <w:w w:val="80"/>
                <w:sz w:val="18"/>
                <w:szCs w:val="18"/>
              </w:rPr>
              <w:br/>
              <w:t>（日中サービス）</w:t>
            </w:r>
          </w:p>
        </w:tc>
        <w:tc>
          <w:tcPr>
            <w:tcW w:w="2643" w:type="dxa"/>
            <w:tcBorders>
              <w:top w:val="nil"/>
              <w:left w:val="nil"/>
              <w:bottom w:val="single" w:sz="4" w:space="0" w:color="auto"/>
              <w:right w:val="single" w:sz="4" w:space="0" w:color="auto"/>
            </w:tcBorders>
            <w:shd w:val="clear" w:color="auto" w:fill="auto"/>
            <w:noWrap/>
            <w:vAlign w:val="center"/>
            <w:hideMark/>
          </w:tcPr>
          <w:p w14:paraId="4740D93F"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清風会吉田清風荘</w:t>
            </w:r>
          </w:p>
        </w:tc>
        <w:tc>
          <w:tcPr>
            <w:tcW w:w="2468" w:type="dxa"/>
            <w:tcBorders>
              <w:top w:val="nil"/>
              <w:left w:val="nil"/>
              <w:bottom w:val="single" w:sz="4" w:space="0" w:color="auto"/>
              <w:right w:val="single" w:sz="4" w:space="0" w:color="auto"/>
            </w:tcBorders>
            <w:shd w:val="clear" w:color="auto" w:fill="auto"/>
            <w:noWrap/>
            <w:vAlign w:val="center"/>
            <w:hideMark/>
          </w:tcPr>
          <w:p w14:paraId="1DDB129E"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社会福祉法人清風会</w:t>
            </w:r>
          </w:p>
        </w:tc>
        <w:tc>
          <w:tcPr>
            <w:tcW w:w="1017" w:type="dxa"/>
            <w:tcBorders>
              <w:top w:val="nil"/>
              <w:left w:val="nil"/>
              <w:bottom w:val="single" w:sz="4" w:space="0" w:color="auto"/>
              <w:right w:val="single" w:sz="4" w:space="0" w:color="auto"/>
            </w:tcBorders>
            <w:shd w:val="clear" w:color="auto" w:fill="auto"/>
            <w:noWrap/>
            <w:vAlign w:val="center"/>
            <w:hideMark/>
          </w:tcPr>
          <w:p w14:paraId="7865EADF"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43-1026</w:t>
            </w:r>
          </w:p>
        </w:tc>
        <w:tc>
          <w:tcPr>
            <w:tcW w:w="1527" w:type="dxa"/>
            <w:tcBorders>
              <w:top w:val="nil"/>
              <w:left w:val="nil"/>
              <w:bottom w:val="single" w:sz="4" w:space="0" w:color="auto"/>
              <w:right w:val="single" w:sz="4" w:space="0" w:color="auto"/>
            </w:tcBorders>
            <w:shd w:val="clear" w:color="auto" w:fill="auto"/>
            <w:noWrap/>
            <w:vAlign w:val="center"/>
            <w:hideMark/>
          </w:tcPr>
          <w:p w14:paraId="78F0650B"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吉田町竹原1759-1</w:t>
            </w:r>
          </w:p>
        </w:tc>
      </w:tr>
      <w:tr w:rsidR="00726D30" w:rsidRPr="00F7535B" w14:paraId="2AC03E84" w14:textId="77777777" w:rsidTr="00DC75A6">
        <w:trPr>
          <w:trHeight w:val="330"/>
        </w:trPr>
        <w:tc>
          <w:tcPr>
            <w:tcW w:w="1405" w:type="dxa"/>
            <w:vMerge/>
            <w:tcBorders>
              <w:top w:val="single" w:sz="4" w:space="0" w:color="auto"/>
              <w:left w:val="single" w:sz="4" w:space="0" w:color="auto"/>
              <w:bottom w:val="single" w:sz="4" w:space="0" w:color="000000"/>
              <w:right w:val="single" w:sz="4" w:space="0" w:color="000000"/>
            </w:tcBorders>
            <w:vAlign w:val="center"/>
            <w:hideMark/>
          </w:tcPr>
          <w:p w14:paraId="664F91CA"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single" w:sz="4" w:space="0" w:color="auto"/>
              <w:right w:val="single" w:sz="4" w:space="0" w:color="auto"/>
            </w:tcBorders>
            <w:shd w:val="clear" w:color="auto" w:fill="auto"/>
            <w:noWrap/>
            <w:vAlign w:val="center"/>
            <w:hideMark/>
          </w:tcPr>
          <w:p w14:paraId="1598E33A"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清風会サンサンホーム</w:t>
            </w:r>
          </w:p>
        </w:tc>
        <w:tc>
          <w:tcPr>
            <w:tcW w:w="2468" w:type="dxa"/>
            <w:tcBorders>
              <w:top w:val="nil"/>
              <w:left w:val="nil"/>
              <w:bottom w:val="single" w:sz="4" w:space="0" w:color="auto"/>
              <w:right w:val="single" w:sz="4" w:space="0" w:color="auto"/>
            </w:tcBorders>
            <w:shd w:val="clear" w:color="auto" w:fill="auto"/>
            <w:noWrap/>
            <w:vAlign w:val="center"/>
            <w:hideMark/>
          </w:tcPr>
          <w:p w14:paraId="2551F0AE"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社会福祉法人清風会</w:t>
            </w:r>
          </w:p>
        </w:tc>
        <w:tc>
          <w:tcPr>
            <w:tcW w:w="1017" w:type="dxa"/>
            <w:tcBorders>
              <w:top w:val="nil"/>
              <w:left w:val="nil"/>
              <w:bottom w:val="single" w:sz="4" w:space="0" w:color="auto"/>
              <w:right w:val="single" w:sz="4" w:space="0" w:color="auto"/>
            </w:tcBorders>
            <w:shd w:val="clear" w:color="auto" w:fill="auto"/>
            <w:noWrap/>
            <w:vAlign w:val="center"/>
            <w:hideMark/>
          </w:tcPr>
          <w:p w14:paraId="538AF70F"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43-0255</w:t>
            </w:r>
          </w:p>
        </w:tc>
        <w:tc>
          <w:tcPr>
            <w:tcW w:w="1527" w:type="dxa"/>
            <w:tcBorders>
              <w:top w:val="nil"/>
              <w:left w:val="nil"/>
              <w:bottom w:val="single" w:sz="4" w:space="0" w:color="auto"/>
              <w:right w:val="single" w:sz="4" w:space="0" w:color="auto"/>
            </w:tcBorders>
            <w:shd w:val="clear" w:color="auto" w:fill="auto"/>
            <w:noWrap/>
            <w:vAlign w:val="center"/>
            <w:hideMark/>
          </w:tcPr>
          <w:p w14:paraId="1534EEF7"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吉田町竹原189</w:t>
            </w:r>
          </w:p>
        </w:tc>
      </w:tr>
      <w:tr w:rsidR="00726D30" w:rsidRPr="00F7535B" w14:paraId="4594E61A" w14:textId="77777777" w:rsidTr="00DC75A6">
        <w:trPr>
          <w:trHeight w:val="330"/>
        </w:trPr>
        <w:tc>
          <w:tcPr>
            <w:tcW w:w="1405" w:type="dxa"/>
            <w:vMerge/>
            <w:tcBorders>
              <w:top w:val="single" w:sz="4" w:space="0" w:color="auto"/>
              <w:left w:val="single" w:sz="4" w:space="0" w:color="auto"/>
              <w:bottom w:val="single" w:sz="4" w:space="0" w:color="000000"/>
              <w:right w:val="single" w:sz="4" w:space="0" w:color="000000"/>
            </w:tcBorders>
            <w:vAlign w:val="center"/>
            <w:hideMark/>
          </w:tcPr>
          <w:p w14:paraId="2C2B1E0E"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single" w:sz="4" w:space="0" w:color="auto"/>
              <w:right w:val="single" w:sz="4" w:space="0" w:color="auto"/>
            </w:tcBorders>
            <w:shd w:val="clear" w:color="auto" w:fill="auto"/>
            <w:noWrap/>
            <w:vAlign w:val="center"/>
            <w:hideMark/>
          </w:tcPr>
          <w:p w14:paraId="0D2CB93C"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共同ホームひとは・ひとは作業所</w:t>
            </w:r>
          </w:p>
        </w:tc>
        <w:tc>
          <w:tcPr>
            <w:tcW w:w="2468" w:type="dxa"/>
            <w:tcBorders>
              <w:top w:val="nil"/>
              <w:left w:val="nil"/>
              <w:bottom w:val="single" w:sz="4" w:space="0" w:color="auto"/>
              <w:right w:val="single" w:sz="4" w:space="0" w:color="auto"/>
            </w:tcBorders>
            <w:shd w:val="clear" w:color="auto" w:fill="auto"/>
            <w:noWrap/>
            <w:vAlign w:val="center"/>
            <w:hideMark/>
          </w:tcPr>
          <w:p w14:paraId="07CAE47A"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社会福祉法人ひとは福祉会</w:t>
            </w:r>
          </w:p>
        </w:tc>
        <w:tc>
          <w:tcPr>
            <w:tcW w:w="1017" w:type="dxa"/>
            <w:tcBorders>
              <w:top w:val="nil"/>
              <w:left w:val="nil"/>
              <w:bottom w:val="single" w:sz="4" w:space="0" w:color="auto"/>
              <w:right w:val="single" w:sz="4" w:space="0" w:color="auto"/>
            </w:tcBorders>
            <w:shd w:val="clear" w:color="auto" w:fill="auto"/>
            <w:noWrap/>
            <w:vAlign w:val="center"/>
            <w:hideMark/>
          </w:tcPr>
          <w:p w14:paraId="0DABE035"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46-2960</w:t>
            </w:r>
          </w:p>
        </w:tc>
        <w:tc>
          <w:tcPr>
            <w:tcW w:w="1527" w:type="dxa"/>
            <w:tcBorders>
              <w:top w:val="nil"/>
              <w:left w:val="nil"/>
              <w:bottom w:val="single" w:sz="4" w:space="0" w:color="auto"/>
              <w:right w:val="single" w:sz="4" w:space="0" w:color="auto"/>
            </w:tcBorders>
            <w:shd w:val="clear" w:color="auto" w:fill="auto"/>
            <w:noWrap/>
            <w:vAlign w:val="center"/>
            <w:hideMark/>
          </w:tcPr>
          <w:p w14:paraId="15C51A76"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向原町長田1841-1</w:t>
            </w:r>
          </w:p>
        </w:tc>
      </w:tr>
      <w:tr w:rsidR="00726D30" w:rsidRPr="00F7535B" w14:paraId="4E69C9DA" w14:textId="77777777" w:rsidTr="00DC75A6">
        <w:trPr>
          <w:trHeight w:val="330"/>
        </w:trPr>
        <w:tc>
          <w:tcPr>
            <w:tcW w:w="140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C4C46FD"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短期入所</w:t>
            </w:r>
            <w:r w:rsidRPr="00F7535B">
              <w:rPr>
                <w:rFonts w:ascii="HGPｺﾞｼｯｸM" w:eastAsia="HGPｺﾞｼｯｸM" w:hAnsi="ＭＳ Ｐゴシック" w:cs="ＭＳ Ｐゴシック" w:hint="eastAsia"/>
                <w:color w:val="000000"/>
                <w:sz w:val="18"/>
                <w:szCs w:val="18"/>
              </w:rPr>
              <w:br/>
              <w:t>（併設）</w:t>
            </w:r>
          </w:p>
        </w:tc>
        <w:tc>
          <w:tcPr>
            <w:tcW w:w="2643" w:type="dxa"/>
            <w:tcBorders>
              <w:top w:val="nil"/>
              <w:left w:val="nil"/>
              <w:bottom w:val="single" w:sz="4" w:space="0" w:color="auto"/>
              <w:right w:val="single" w:sz="4" w:space="0" w:color="auto"/>
            </w:tcBorders>
            <w:shd w:val="clear" w:color="auto" w:fill="auto"/>
            <w:noWrap/>
            <w:vAlign w:val="center"/>
            <w:hideMark/>
          </w:tcPr>
          <w:p w14:paraId="154C460F"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短期入所事業所 清風会吉田清風荘</w:t>
            </w:r>
          </w:p>
        </w:tc>
        <w:tc>
          <w:tcPr>
            <w:tcW w:w="2468" w:type="dxa"/>
            <w:tcBorders>
              <w:top w:val="nil"/>
              <w:left w:val="nil"/>
              <w:bottom w:val="single" w:sz="4" w:space="0" w:color="auto"/>
              <w:right w:val="single" w:sz="4" w:space="0" w:color="auto"/>
            </w:tcBorders>
            <w:shd w:val="clear" w:color="auto" w:fill="auto"/>
            <w:noWrap/>
            <w:vAlign w:val="center"/>
            <w:hideMark/>
          </w:tcPr>
          <w:p w14:paraId="2A286187"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社会福祉法人清風会</w:t>
            </w:r>
          </w:p>
        </w:tc>
        <w:tc>
          <w:tcPr>
            <w:tcW w:w="1017" w:type="dxa"/>
            <w:tcBorders>
              <w:top w:val="nil"/>
              <w:left w:val="nil"/>
              <w:bottom w:val="single" w:sz="4" w:space="0" w:color="auto"/>
              <w:right w:val="single" w:sz="4" w:space="0" w:color="auto"/>
            </w:tcBorders>
            <w:shd w:val="clear" w:color="auto" w:fill="auto"/>
            <w:noWrap/>
            <w:vAlign w:val="center"/>
            <w:hideMark/>
          </w:tcPr>
          <w:p w14:paraId="6A3234BC"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43-1026</w:t>
            </w:r>
          </w:p>
        </w:tc>
        <w:tc>
          <w:tcPr>
            <w:tcW w:w="1527" w:type="dxa"/>
            <w:tcBorders>
              <w:top w:val="nil"/>
              <w:left w:val="nil"/>
              <w:bottom w:val="single" w:sz="4" w:space="0" w:color="auto"/>
              <w:right w:val="single" w:sz="4" w:space="0" w:color="auto"/>
            </w:tcBorders>
            <w:shd w:val="clear" w:color="auto" w:fill="auto"/>
            <w:noWrap/>
            <w:vAlign w:val="center"/>
            <w:hideMark/>
          </w:tcPr>
          <w:p w14:paraId="231DEF15"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吉田町竹原1759-1</w:t>
            </w:r>
          </w:p>
        </w:tc>
      </w:tr>
      <w:tr w:rsidR="00726D30" w:rsidRPr="00F7535B" w14:paraId="7D2FC433" w14:textId="77777777" w:rsidTr="00DC75A6">
        <w:trPr>
          <w:trHeight w:val="330"/>
        </w:trPr>
        <w:tc>
          <w:tcPr>
            <w:tcW w:w="1405" w:type="dxa"/>
            <w:vMerge/>
            <w:tcBorders>
              <w:top w:val="single" w:sz="4" w:space="0" w:color="auto"/>
              <w:left w:val="single" w:sz="4" w:space="0" w:color="auto"/>
              <w:bottom w:val="single" w:sz="4" w:space="0" w:color="000000"/>
              <w:right w:val="single" w:sz="4" w:space="0" w:color="000000"/>
            </w:tcBorders>
            <w:vAlign w:val="center"/>
            <w:hideMark/>
          </w:tcPr>
          <w:p w14:paraId="4B718623"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single" w:sz="4" w:space="0" w:color="auto"/>
              <w:right w:val="single" w:sz="4" w:space="0" w:color="auto"/>
            </w:tcBorders>
            <w:shd w:val="clear" w:color="auto" w:fill="auto"/>
            <w:noWrap/>
            <w:vAlign w:val="center"/>
            <w:hideMark/>
          </w:tcPr>
          <w:p w14:paraId="5D33D3AA"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短期入所事業所 清風会ワークセンター</w:t>
            </w:r>
          </w:p>
        </w:tc>
        <w:tc>
          <w:tcPr>
            <w:tcW w:w="2468" w:type="dxa"/>
            <w:tcBorders>
              <w:top w:val="nil"/>
              <w:left w:val="nil"/>
              <w:bottom w:val="single" w:sz="4" w:space="0" w:color="auto"/>
              <w:right w:val="single" w:sz="4" w:space="0" w:color="auto"/>
            </w:tcBorders>
            <w:shd w:val="clear" w:color="auto" w:fill="auto"/>
            <w:noWrap/>
            <w:vAlign w:val="center"/>
            <w:hideMark/>
          </w:tcPr>
          <w:p w14:paraId="284C10A1"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社会福祉法人清風会</w:t>
            </w:r>
          </w:p>
        </w:tc>
        <w:tc>
          <w:tcPr>
            <w:tcW w:w="1017" w:type="dxa"/>
            <w:tcBorders>
              <w:top w:val="nil"/>
              <w:left w:val="nil"/>
              <w:bottom w:val="single" w:sz="4" w:space="0" w:color="auto"/>
              <w:right w:val="single" w:sz="4" w:space="0" w:color="auto"/>
            </w:tcBorders>
            <w:shd w:val="clear" w:color="auto" w:fill="auto"/>
            <w:noWrap/>
            <w:vAlign w:val="center"/>
            <w:hideMark/>
          </w:tcPr>
          <w:p w14:paraId="0926AB3C"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43-0611</w:t>
            </w:r>
          </w:p>
        </w:tc>
        <w:tc>
          <w:tcPr>
            <w:tcW w:w="1527" w:type="dxa"/>
            <w:tcBorders>
              <w:top w:val="nil"/>
              <w:left w:val="nil"/>
              <w:bottom w:val="single" w:sz="4" w:space="0" w:color="auto"/>
              <w:right w:val="single" w:sz="4" w:space="0" w:color="auto"/>
            </w:tcBorders>
            <w:shd w:val="clear" w:color="auto" w:fill="auto"/>
            <w:noWrap/>
            <w:vAlign w:val="center"/>
            <w:hideMark/>
          </w:tcPr>
          <w:p w14:paraId="2B83DFDC"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吉田町竹原967</w:t>
            </w:r>
          </w:p>
        </w:tc>
      </w:tr>
      <w:tr w:rsidR="00726D30" w:rsidRPr="00F7535B" w14:paraId="75633485" w14:textId="77777777" w:rsidTr="00DC75A6">
        <w:trPr>
          <w:trHeight w:val="330"/>
        </w:trPr>
        <w:tc>
          <w:tcPr>
            <w:tcW w:w="1405" w:type="dxa"/>
            <w:vMerge/>
            <w:tcBorders>
              <w:top w:val="single" w:sz="4" w:space="0" w:color="auto"/>
              <w:left w:val="single" w:sz="4" w:space="0" w:color="auto"/>
              <w:bottom w:val="single" w:sz="4" w:space="0" w:color="000000"/>
              <w:right w:val="single" w:sz="4" w:space="0" w:color="000000"/>
            </w:tcBorders>
            <w:vAlign w:val="center"/>
            <w:hideMark/>
          </w:tcPr>
          <w:p w14:paraId="2C86CB18"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single" w:sz="4" w:space="0" w:color="auto"/>
              <w:right w:val="single" w:sz="4" w:space="0" w:color="auto"/>
            </w:tcBorders>
            <w:shd w:val="clear" w:color="auto" w:fill="auto"/>
            <w:noWrap/>
            <w:vAlign w:val="center"/>
            <w:hideMark/>
          </w:tcPr>
          <w:p w14:paraId="4A2A2738"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短期入所事業所 清風会サンサンホーム</w:t>
            </w:r>
          </w:p>
        </w:tc>
        <w:tc>
          <w:tcPr>
            <w:tcW w:w="2468" w:type="dxa"/>
            <w:tcBorders>
              <w:top w:val="nil"/>
              <w:left w:val="nil"/>
              <w:bottom w:val="single" w:sz="4" w:space="0" w:color="auto"/>
              <w:right w:val="single" w:sz="4" w:space="0" w:color="auto"/>
            </w:tcBorders>
            <w:shd w:val="clear" w:color="auto" w:fill="auto"/>
            <w:noWrap/>
            <w:vAlign w:val="center"/>
            <w:hideMark/>
          </w:tcPr>
          <w:p w14:paraId="4E2F5E78"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社会福祉法人清風会</w:t>
            </w:r>
          </w:p>
        </w:tc>
        <w:tc>
          <w:tcPr>
            <w:tcW w:w="1017" w:type="dxa"/>
            <w:tcBorders>
              <w:top w:val="nil"/>
              <w:left w:val="nil"/>
              <w:bottom w:val="single" w:sz="4" w:space="0" w:color="auto"/>
              <w:right w:val="single" w:sz="4" w:space="0" w:color="auto"/>
            </w:tcBorders>
            <w:shd w:val="clear" w:color="auto" w:fill="auto"/>
            <w:noWrap/>
            <w:vAlign w:val="center"/>
            <w:hideMark/>
          </w:tcPr>
          <w:p w14:paraId="0A47F43E"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43-0255</w:t>
            </w:r>
          </w:p>
        </w:tc>
        <w:tc>
          <w:tcPr>
            <w:tcW w:w="1527" w:type="dxa"/>
            <w:tcBorders>
              <w:top w:val="nil"/>
              <w:left w:val="nil"/>
              <w:bottom w:val="single" w:sz="4" w:space="0" w:color="auto"/>
              <w:right w:val="single" w:sz="4" w:space="0" w:color="auto"/>
            </w:tcBorders>
            <w:shd w:val="clear" w:color="auto" w:fill="auto"/>
            <w:noWrap/>
            <w:vAlign w:val="center"/>
            <w:hideMark/>
          </w:tcPr>
          <w:p w14:paraId="0571AF6A"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吉田町竹原189</w:t>
            </w:r>
          </w:p>
        </w:tc>
      </w:tr>
      <w:tr w:rsidR="00726D30" w:rsidRPr="00F7535B" w14:paraId="5C82B0D8" w14:textId="77777777" w:rsidTr="00DC75A6">
        <w:trPr>
          <w:trHeight w:val="330"/>
        </w:trPr>
        <w:tc>
          <w:tcPr>
            <w:tcW w:w="1405" w:type="dxa"/>
            <w:vMerge/>
            <w:tcBorders>
              <w:top w:val="single" w:sz="4" w:space="0" w:color="auto"/>
              <w:left w:val="single" w:sz="4" w:space="0" w:color="auto"/>
              <w:bottom w:val="single" w:sz="4" w:space="0" w:color="000000"/>
              <w:right w:val="single" w:sz="4" w:space="0" w:color="000000"/>
            </w:tcBorders>
            <w:vAlign w:val="center"/>
            <w:hideMark/>
          </w:tcPr>
          <w:p w14:paraId="79E2C94D"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single" w:sz="4" w:space="0" w:color="auto"/>
              <w:right w:val="single" w:sz="4" w:space="0" w:color="auto"/>
            </w:tcBorders>
            <w:shd w:val="clear" w:color="auto" w:fill="auto"/>
            <w:noWrap/>
            <w:vAlign w:val="center"/>
            <w:hideMark/>
          </w:tcPr>
          <w:p w14:paraId="0C5179E6"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短期入所 清風会サンブリエ</w:t>
            </w:r>
          </w:p>
        </w:tc>
        <w:tc>
          <w:tcPr>
            <w:tcW w:w="2468" w:type="dxa"/>
            <w:tcBorders>
              <w:top w:val="nil"/>
              <w:left w:val="nil"/>
              <w:bottom w:val="single" w:sz="4" w:space="0" w:color="auto"/>
              <w:right w:val="single" w:sz="4" w:space="0" w:color="auto"/>
            </w:tcBorders>
            <w:shd w:val="clear" w:color="auto" w:fill="auto"/>
            <w:noWrap/>
            <w:vAlign w:val="center"/>
            <w:hideMark/>
          </w:tcPr>
          <w:p w14:paraId="2CBE27D3"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社会福祉法人清風会</w:t>
            </w:r>
          </w:p>
        </w:tc>
        <w:tc>
          <w:tcPr>
            <w:tcW w:w="1017" w:type="dxa"/>
            <w:tcBorders>
              <w:top w:val="nil"/>
              <w:left w:val="nil"/>
              <w:bottom w:val="single" w:sz="4" w:space="0" w:color="auto"/>
              <w:right w:val="single" w:sz="4" w:space="0" w:color="auto"/>
            </w:tcBorders>
            <w:shd w:val="clear" w:color="auto" w:fill="auto"/>
            <w:noWrap/>
            <w:vAlign w:val="center"/>
            <w:hideMark/>
          </w:tcPr>
          <w:p w14:paraId="160A9722"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47-2056</w:t>
            </w:r>
          </w:p>
        </w:tc>
        <w:tc>
          <w:tcPr>
            <w:tcW w:w="1527" w:type="dxa"/>
            <w:tcBorders>
              <w:top w:val="nil"/>
              <w:left w:val="nil"/>
              <w:bottom w:val="single" w:sz="4" w:space="0" w:color="auto"/>
              <w:right w:val="single" w:sz="4" w:space="0" w:color="auto"/>
            </w:tcBorders>
            <w:shd w:val="clear" w:color="auto" w:fill="auto"/>
            <w:noWrap/>
            <w:vAlign w:val="center"/>
            <w:hideMark/>
          </w:tcPr>
          <w:p w14:paraId="2F549FC9"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吉田町竹原157</w:t>
            </w:r>
          </w:p>
        </w:tc>
      </w:tr>
      <w:tr w:rsidR="00726D30" w:rsidRPr="00F7535B" w14:paraId="299BCA1A" w14:textId="77777777" w:rsidTr="00DC75A6">
        <w:trPr>
          <w:trHeight w:val="330"/>
        </w:trPr>
        <w:tc>
          <w:tcPr>
            <w:tcW w:w="1405" w:type="dxa"/>
            <w:vMerge/>
            <w:tcBorders>
              <w:top w:val="single" w:sz="4" w:space="0" w:color="auto"/>
              <w:left w:val="single" w:sz="4" w:space="0" w:color="auto"/>
              <w:bottom w:val="single" w:sz="4" w:space="0" w:color="000000"/>
              <w:right w:val="single" w:sz="4" w:space="0" w:color="000000"/>
            </w:tcBorders>
            <w:vAlign w:val="center"/>
            <w:hideMark/>
          </w:tcPr>
          <w:p w14:paraId="1CC72B9B"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single" w:sz="4" w:space="0" w:color="auto"/>
              <w:right w:val="single" w:sz="4" w:space="0" w:color="auto"/>
            </w:tcBorders>
            <w:shd w:val="clear" w:color="auto" w:fill="auto"/>
            <w:noWrap/>
            <w:vAlign w:val="center"/>
            <w:hideMark/>
          </w:tcPr>
          <w:p w14:paraId="1FE0AAAF"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共同ホームひとはショートステイ</w:t>
            </w:r>
          </w:p>
        </w:tc>
        <w:tc>
          <w:tcPr>
            <w:tcW w:w="2468" w:type="dxa"/>
            <w:tcBorders>
              <w:top w:val="nil"/>
              <w:left w:val="nil"/>
              <w:bottom w:val="single" w:sz="4" w:space="0" w:color="auto"/>
              <w:right w:val="single" w:sz="4" w:space="0" w:color="auto"/>
            </w:tcBorders>
            <w:shd w:val="clear" w:color="auto" w:fill="auto"/>
            <w:noWrap/>
            <w:vAlign w:val="center"/>
            <w:hideMark/>
          </w:tcPr>
          <w:p w14:paraId="0900B918"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社会福祉法人ひとは福祉会</w:t>
            </w:r>
          </w:p>
        </w:tc>
        <w:tc>
          <w:tcPr>
            <w:tcW w:w="1017" w:type="dxa"/>
            <w:tcBorders>
              <w:top w:val="nil"/>
              <w:left w:val="nil"/>
              <w:bottom w:val="single" w:sz="4" w:space="0" w:color="auto"/>
              <w:right w:val="single" w:sz="4" w:space="0" w:color="auto"/>
            </w:tcBorders>
            <w:shd w:val="clear" w:color="auto" w:fill="auto"/>
            <w:noWrap/>
            <w:vAlign w:val="center"/>
            <w:hideMark/>
          </w:tcPr>
          <w:p w14:paraId="7BC98610"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46-2960</w:t>
            </w:r>
          </w:p>
        </w:tc>
        <w:tc>
          <w:tcPr>
            <w:tcW w:w="1527" w:type="dxa"/>
            <w:tcBorders>
              <w:top w:val="nil"/>
              <w:left w:val="nil"/>
              <w:bottom w:val="single" w:sz="4" w:space="0" w:color="auto"/>
              <w:right w:val="single" w:sz="4" w:space="0" w:color="auto"/>
            </w:tcBorders>
            <w:shd w:val="clear" w:color="auto" w:fill="auto"/>
            <w:noWrap/>
            <w:vAlign w:val="center"/>
            <w:hideMark/>
          </w:tcPr>
          <w:p w14:paraId="7D29046D"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向原町長田1841-1</w:t>
            </w:r>
          </w:p>
        </w:tc>
      </w:tr>
    </w:tbl>
    <w:p w14:paraId="58A50EB3" w14:textId="77777777" w:rsidR="000A5D8C" w:rsidRDefault="000A5D8C"/>
    <w:p w14:paraId="4F31DF43" w14:textId="66ED3DA5" w:rsidR="000A5D8C" w:rsidRDefault="00024EFE">
      <w:pPr>
        <w:widowControl/>
        <w:jc w:val="left"/>
      </w:pPr>
      <w:r>
        <w:rPr>
          <w:noProof/>
        </w:rPr>
        <w:drawing>
          <wp:anchor distT="0" distB="0" distL="114300" distR="114300" simplePos="0" relativeHeight="251769856" behindDoc="0" locked="1" layoutInCell="1" allowOverlap="1" wp14:anchorId="3662DE33" wp14:editId="16E8BCAB">
            <wp:simplePos x="0" y="0"/>
            <wp:positionH relativeFrom="page">
              <wp:posOffset>540385</wp:posOffset>
            </wp:positionH>
            <wp:positionV relativeFrom="page">
              <wp:posOffset>9432925</wp:posOffset>
            </wp:positionV>
            <wp:extent cx="712440" cy="714960"/>
            <wp:effectExtent l="0" t="0" r="0" b="0"/>
            <wp:wrapNone/>
            <wp:docPr id="101" name="SPCODE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0A5D8C">
        <w:br w:type="page"/>
      </w:r>
    </w:p>
    <w:p w14:paraId="474EFF4E" w14:textId="77777777" w:rsidR="000A5D8C" w:rsidRDefault="000A5D8C">
      <w:pPr>
        <w:widowControl/>
        <w:jc w:val="left"/>
      </w:pPr>
    </w:p>
    <w:p w14:paraId="3CA537BE" w14:textId="77777777" w:rsidR="000A5D8C" w:rsidRDefault="000A5D8C">
      <w:pPr>
        <w:widowControl/>
        <w:jc w:val="left"/>
      </w:pPr>
    </w:p>
    <w:tbl>
      <w:tblPr>
        <w:tblW w:w="0" w:type="auto"/>
        <w:tblLayout w:type="fixed"/>
        <w:tblCellMar>
          <w:left w:w="99" w:type="dxa"/>
          <w:right w:w="99" w:type="dxa"/>
        </w:tblCellMar>
        <w:tblLook w:val="04A0" w:firstRow="1" w:lastRow="0" w:firstColumn="1" w:lastColumn="0" w:noHBand="0" w:noVBand="1"/>
      </w:tblPr>
      <w:tblGrid>
        <w:gridCol w:w="1405"/>
        <w:gridCol w:w="2643"/>
        <w:gridCol w:w="2468"/>
        <w:gridCol w:w="1017"/>
        <w:gridCol w:w="1527"/>
      </w:tblGrid>
      <w:tr w:rsidR="000A5D8C" w:rsidRPr="00F7535B" w14:paraId="6B77D76B" w14:textId="77777777" w:rsidTr="000A5D8C">
        <w:trPr>
          <w:trHeight w:val="525"/>
          <w:tblHeader/>
        </w:trPr>
        <w:tc>
          <w:tcPr>
            <w:tcW w:w="1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95836C9" w14:textId="77777777" w:rsidR="000A5D8C" w:rsidRPr="00F7535B" w:rsidRDefault="000A5D8C" w:rsidP="000A5D8C">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サービス名</w:t>
            </w:r>
          </w:p>
        </w:tc>
        <w:tc>
          <w:tcPr>
            <w:tcW w:w="26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83A90CA" w14:textId="77777777" w:rsidR="000A5D8C" w:rsidRPr="00F7535B" w:rsidRDefault="000A5D8C" w:rsidP="000A5D8C">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事業所名</w:t>
            </w:r>
          </w:p>
        </w:tc>
        <w:tc>
          <w:tcPr>
            <w:tcW w:w="24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9D17212" w14:textId="77777777" w:rsidR="000A5D8C" w:rsidRPr="00F7535B" w:rsidRDefault="000A5D8C" w:rsidP="000A5D8C">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運営法人名</w:t>
            </w:r>
          </w:p>
        </w:tc>
        <w:tc>
          <w:tcPr>
            <w:tcW w:w="10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311EA77" w14:textId="77777777" w:rsidR="000A5D8C" w:rsidRPr="00F7535B" w:rsidRDefault="000A5D8C" w:rsidP="000A5D8C">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電話</w:t>
            </w:r>
            <w:r w:rsidRPr="00F7535B">
              <w:rPr>
                <w:rFonts w:ascii="HGPｺﾞｼｯｸM" w:eastAsia="HGPｺﾞｼｯｸM" w:hAnsi="ＭＳ Ｐゴシック" w:cs="ＭＳ Ｐゴシック" w:hint="eastAsia"/>
                <w:bCs/>
                <w:sz w:val="20"/>
              </w:rPr>
              <w:br/>
              <w:t>0826-</w:t>
            </w:r>
          </w:p>
        </w:tc>
        <w:tc>
          <w:tcPr>
            <w:tcW w:w="152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15CAD79" w14:textId="77777777" w:rsidR="000A5D8C" w:rsidRPr="00F7535B" w:rsidRDefault="000A5D8C" w:rsidP="000A5D8C">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住所</w:t>
            </w:r>
            <w:r w:rsidRPr="00F7535B">
              <w:rPr>
                <w:rFonts w:ascii="HGPｺﾞｼｯｸM" w:eastAsia="HGPｺﾞｼｯｸM" w:hAnsi="ＭＳ Ｐゴシック" w:cs="ＭＳ Ｐゴシック" w:hint="eastAsia"/>
                <w:bCs/>
                <w:sz w:val="20"/>
              </w:rPr>
              <w:br/>
              <w:t>安芸高田市</w:t>
            </w:r>
          </w:p>
        </w:tc>
      </w:tr>
      <w:tr w:rsidR="00726D30" w:rsidRPr="00F7535B" w14:paraId="06A15551" w14:textId="77777777" w:rsidTr="000A5D8C">
        <w:trPr>
          <w:trHeight w:val="330"/>
        </w:trPr>
        <w:tc>
          <w:tcPr>
            <w:tcW w:w="140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F900341"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w w:val="80"/>
                <w:sz w:val="18"/>
                <w:szCs w:val="18"/>
              </w:rPr>
            </w:pPr>
            <w:r w:rsidRPr="00F7535B">
              <w:rPr>
                <w:rFonts w:ascii="HGPｺﾞｼｯｸM" w:eastAsia="HGPｺﾞｼｯｸM" w:hAnsi="ＭＳ Ｐゴシック" w:cs="ＭＳ Ｐゴシック" w:hint="eastAsia"/>
                <w:color w:val="000000"/>
                <w:w w:val="80"/>
                <w:sz w:val="18"/>
                <w:szCs w:val="18"/>
              </w:rPr>
              <w:t>施設入所支援</w:t>
            </w:r>
            <w:r w:rsidRPr="00F7535B">
              <w:rPr>
                <w:rFonts w:ascii="HGPｺﾞｼｯｸM" w:eastAsia="HGPｺﾞｼｯｸM" w:hAnsi="ＭＳ Ｐゴシック" w:cs="ＭＳ Ｐゴシック" w:hint="eastAsia"/>
                <w:color w:val="000000"/>
                <w:w w:val="80"/>
                <w:sz w:val="18"/>
                <w:szCs w:val="18"/>
              </w:rPr>
              <w:br/>
              <w:t>（障害者支援施設）</w:t>
            </w:r>
            <w:r w:rsidRPr="00F7535B">
              <w:rPr>
                <w:rFonts w:ascii="HGPｺﾞｼｯｸM" w:eastAsia="HGPｺﾞｼｯｸM" w:hAnsi="ＭＳ Ｐゴシック" w:cs="ＭＳ Ｐゴシック" w:hint="eastAsia"/>
                <w:color w:val="000000"/>
                <w:w w:val="80"/>
                <w:sz w:val="18"/>
                <w:szCs w:val="18"/>
              </w:rPr>
              <w:br/>
              <w:t>（居住サービス）</w:t>
            </w:r>
          </w:p>
        </w:tc>
        <w:tc>
          <w:tcPr>
            <w:tcW w:w="2643" w:type="dxa"/>
            <w:tcBorders>
              <w:top w:val="single" w:sz="4" w:space="0" w:color="auto"/>
              <w:left w:val="nil"/>
              <w:bottom w:val="single" w:sz="4" w:space="0" w:color="auto"/>
              <w:right w:val="single" w:sz="4" w:space="0" w:color="auto"/>
            </w:tcBorders>
            <w:shd w:val="clear" w:color="auto" w:fill="auto"/>
            <w:noWrap/>
            <w:vAlign w:val="center"/>
            <w:hideMark/>
          </w:tcPr>
          <w:p w14:paraId="02D9B74C"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清風会吉田清風荘</w:t>
            </w:r>
          </w:p>
        </w:tc>
        <w:tc>
          <w:tcPr>
            <w:tcW w:w="2468" w:type="dxa"/>
            <w:tcBorders>
              <w:top w:val="single" w:sz="4" w:space="0" w:color="auto"/>
              <w:left w:val="nil"/>
              <w:bottom w:val="single" w:sz="4" w:space="0" w:color="auto"/>
              <w:right w:val="single" w:sz="4" w:space="0" w:color="auto"/>
            </w:tcBorders>
            <w:shd w:val="clear" w:color="auto" w:fill="auto"/>
            <w:noWrap/>
            <w:vAlign w:val="center"/>
            <w:hideMark/>
          </w:tcPr>
          <w:p w14:paraId="75599AA0"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社会福祉法人清風会</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14:paraId="098DD8ED"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43-1026</w:t>
            </w:r>
          </w:p>
        </w:tc>
        <w:tc>
          <w:tcPr>
            <w:tcW w:w="1527" w:type="dxa"/>
            <w:tcBorders>
              <w:top w:val="single" w:sz="4" w:space="0" w:color="auto"/>
              <w:left w:val="nil"/>
              <w:bottom w:val="single" w:sz="4" w:space="0" w:color="auto"/>
              <w:right w:val="single" w:sz="4" w:space="0" w:color="auto"/>
            </w:tcBorders>
            <w:shd w:val="clear" w:color="auto" w:fill="auto"/>
            <w:noWrap/>
            <w:vAlign w:val="center"/>
            <w:hideMark/>
          </w:tcPr>
          <w:p w14:paraId="21C7BCC3"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吉田町竹原1759-1</w:t>
            </w:r>
          </w:p>
        </w:tc>
      </w:tr>
      <w:tr w:rsidR="00726D30" w:rsidRPr="00F7535B" w14:paraId="2DC6D3EF" w14:textId="77777777" w:rsidTr="000A5D8C">
        <w:trPr>
          <w:trHeight w:val="330"/>
        </w:trPr>
        <w:tc>
          <w:tcPr>
            <w:tcW w:w="1405" w:type="dxa"/>
            <w:vMerge/>
            <w:tcBorders>
              <w:top w:val="single" w:sz="4" w:space="0" w:color="auto"/>
              <w:left w:val="single" w:sz="4" w:space="0" w:color="auto"/>
              <w:bottom w:val="single" w:sz="4" w:space="0" w:color="000000"/>
              <w:right w:val="single" w:sz="4" w:space="0" w:color="000000"/>
            </w:tcBorders>
            <w:vAlign w:val="center"/>
            <w:hideMark/>
          </w:tcPr>
          <w:p w14:paraId="7652BB0C"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single" w:sz="4" w:space="0" w:color="auto"/>
              <w:left w:val="nil"/>
              <w:bottom w:val="single" w:sz="4" w:space="0" w:color="auto"/>
              <w:right w:val="single" w:sz="4" w:space="0" w:color="auto"/>
            </w:tcBorders>
            <w:shd w:val="clear" w:color="auto" w:fill="auto"/>
            <w:noWrap/>
            <w:vAlign w:val="center"/>
            <w:hideMark/>
          </w:tcPr>
          <w:p w14:paraId="5EDEA528"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清風会ワークセンター</w:t>
            </w:r>
          </w:p>
        </w:tc>
        <w:tc>
          <w:tcPr>
            <w:tcW w:w="2468" w:type="dxa"/>
            <w:tcBorders>
              <w:top w:val="single" w:sz="4" w:space="0" w:color="auto"/>
              <w:left w:val="nil"/>
              <w:bottom w:val="single" w:sz="4" w:space="0" w:color="auto"/>
              <w:right w:val="single" w:sz="4" w:space="0" w:color="auto"/>
            </w:tcBorders>
            <w:shd w:val="clear" w:color="auto" w:fill="auto"/>
            <w:noWrap/>
            <w:vAlign w:val="center"/>
            <w:hideMark/>
          </w:tcPr>
          <w:p w14:paraId="1E72DBA8"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社会福祉法人清風会</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14:paraId="376173A1"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43-0611</w:t>
            </w:r>
          </w:p>
        </w:tc>
        <w:tc>
          <w:tcPr>
            <w:tcW w:w="1527" w:type="dxa"/>
            <w:tcBorders>
              <w:top w:val="single" w:sz="4" w:space="0" w:color="auto"/>
              <w:left w:val="nil"/>
              <w:bottom w:val="single" w:sz="4" w:space="0" w:color="auto"/>
              <w:right w:val="single" w:sz="4" w:space="0" w:color="auto"/>
            </w:tcBorders>
            <w:shd w:val="clear" w:color="auto" w:fill="auto"/>
            <w:noWrap/>
            <w:vAlign w:val="center"/>
            <w:hideMark/>
          </w:tcPr>
          <w:p w14:paraId="309DB8C9"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吉田町竹原967</w:t>
            </w:r>
          </w:p>
        </w:tc>
      </w:tr>
      <w:tr w:rsidR="00726D30" w:rsidRPr="00F7535B" w14:paraId="368EF410" w14:textId="77777777" w:rsidTr="00DC75A6">
        <w:trPr>
          <w:trHeight w:val="330"/>
        </w:trPr>
        <w:tc>
          <w:tcPr>
            <w:tcW w:w="1405" w:type="dxa"/>
            <w:vMerge/>
            <w:tcBorders>
              <w:top w:val="single" w:sz="4" w:space="0" w:color="auto"/>
              <w:left w:val="single" w:sz="4" w:space="0" w:color="auto"/>
              <w:bottom w:val="single" w:sz="4" w:space="0" w:color="000000"/>
              <w:right w:val="single" w:sz="4" w:space="0" w:color="000000"/>
            </w:tcBorders>
            <w:vAlign w:val="center"/>
            <w:hideMark/>
          </w:tcPr>
          <w:p w14:paraId="3FBD344B"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single" w:sz="4" w:space="0" w:color="auto"/>
              <w:right w:val="single" w:sz="4" w:space="0" w:color="auto"/>
            </w:tcBorders>
            <w:shd w:val="clear" w:color="auto" w:fill="auto"/>
            <w:noWrap/>
            <w:vAlign w:val="center"/>
            <w:hideMark/>
          </w:tcPr>
          <w:p w14:paraId="588BEB20"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清風会サンサンホーム</w:t>
            </w:r>
          </w:p>
        </w:tc>
        <w:tc>
          <w:tcPr>
            <w:tcW w:w="2468" w:type="dxa"/>
            <w:tcBorders>
              <w:top w:val="nil"/>
              <w:left w:val="nil"/>
              <w:bottom w:val="single" w:sz="4" w:space="0" w:color="auto"/>
              <w:right w:val="single" w:sz="4" w:space="0" w:color="auto"/>
            </w:tcBorders>
            <w:shd w:val="clear" w:color="auto" w:fill="auto"/>
            <w:noWrap/>
            <w:vAlign w:val="center"/>
            <w:hideMark/>
          </w:tcPr>
          <w:p w14:paraId="0AC80837"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社会福祉法人清風会</w:t>
            </w:r>
          </w:p>
        </w:tc>
        <w:tc>
          <w:tcPr>
            <w:tcW w:w="1017" w:type="dxa"/>
            <w:tcBorders>
              <w:top w:val="nil"/>
              <w:left w:val="nil"/>
              <w:bottom w:val="single" w:sz="4" w:space="0" w:color="auto"/>
              <w:right w:val="single" w:sz="4" w:space="0" w:color="auto"/>
            </w:tcBorders>
            <w:shd w:val="clear" w:color="auto" w:fill="auto"/>
            <w:noWrap/>
            <w:vAlign w:val="center"/>
            <w:hideMark/>
          </w:tcPr>
          <w:p w14:paraId="36EFD470"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43-0255</w:t>
            </w:r>
          </w:p>
        </w:tc>
        <w:tc>
          <w:tcPr>
            <w:tcW w:w="1527" w:type="dxa"/>
            <w:tcBorders>
              <w:top w:val="nil"/>
              <w:left w:val="nil"/>
              <w:bottom w:val="single" w:sz="4" w:space="0" w:color="auto"/>
              <w:right w:val="single" w:sz="4" w:space="0" w:color="auto"/>
            </w:tcBorders>
            <w:shd w:val="clear" w:color="auto" w:fill="auto"/>
            <w:noWrap/>
            <w:vAlign w:val="center"/>
            <w:hideMark/>
          </w:tcPr>
          <w:p w14:paraId="29B597D8"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吉田町竹原189</w:t>
            </w:r>
          </w:p>
        </w:tc>
      </w:tr>
      <w:tr w:rsidR="00726D30" w:rsidRPr="00F7535B" w14:paraId="3EBFDA4B" w14:textId="77777777" w:rsidTr="00DC75A6">
        <w:trPr>
          <w:trHeight w:val="330"/>
        </w:trPr>
        <w:tc>
          <w:tcPr>
            <w:tcW w:w="1405" w:type="dxa"/>
            <w:vMerge/>
            <w:tcBorders>
              <w:top w:val="single" w:sz="4" w:space="0" w:color="auto"/>
              <w:left w:val="single" w:sz="4" w:space="0" w:color="auto"/>
              <w:bottom w:val="single" w:sz="4" w:space="0" w:color="000000"/>
              <w:right w:val="single" w:sz="4" w:space="0" w:color="000000"/>
            </w:tcBorders>
            <w:vAlign w:val="center"/>
            <w:hideMark/>
          </w:tcPr>
          <w:p w14:paraId="2535E54D"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single" w:sz="4" w:space="0" w:color="auto"/>
              <w:right w:val="single" w:sz="4" w:space="0" w:color="auto"/>
            </w:tcBorders>
            <w:shd w:val="clear" w:color="auto" w:fill="auto"/>
            <w:noWrap/>
            <w:vAlign w:val="center"/>
            <w:hideMark/>
          </w:tcPr>
          <w:p w14:paraId="1FAA8C7F"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清風会サンブリエ</w:t>
            </w:r>
          </w:p>
        </w:tc>
        <w:tc>
          <w:tcPr>
            <w:tcW w:w="2468" w:type="dxa"/>
            <w:tcBorders>
              <w:top w:val="nil"/>
              <w:left w:val="nil"/>
              <w:bottom w:val="single" w:sz="4" w:space="0" w:color="auto"/>
              <w:right w:val="single" w:sz="4" w:space="0" w:color="auto"/>
            </w:tcBorders>
            <w:shd w:val="clear" w:color="auto" w:fill="auto"/>
            <w:noWrap/>
            <w:vAlign w:val="center"/>
            <w:hideMark/>
          </w:tcPr>
          <w:p w14:paraId="6CDCAF96"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社会福祉法人清風会</w:t>
            </w:r>
          </w:p>
        </w:tc>
        <w:tc>
          <w:tcPr>
            <w:tcW w:w="1017" w:type="dxa"/>
            <w:tcBorders>
              <w:top w:val="nil"/>
              <w:left w:val="nil"/>
              <w:bottom w:val="single" w:sz="4" w:space="0" w:color="auto"/>
              <w:right w:val="single" w:sz="4" w:space="0" w:color="auto"/>
            </w:tcBorders>
            <w:shd w:val="clear" w:color="auto" w:fill="auto"/>
            <w:noWrap/>
            <w:vAlign w:val="center"/>
            <w:hideMark/>
          </w:tcPr>
          <w:p w14:paraId="69490A52"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47-2056</w:t>
            </w:r>
          </w:p>
        </w:tc>
        <w:tc>
          <w:tcPr>
            <w:tcW w:w="1527" w:type="dxa"/>
            <w:tcBorders>
              <w:top w:val="nil"/>
              <w:left w:val="nil"/>
              <w:bottom w:val="single" w:sz="4" w:space="0" w:color="auto"/>
              <w:right w:val="single" w:sz="4" w:space="0" w:color="auto"/>
            </w:tcBorders>
            <w:shd w:val="clear" w:color="auto" w:fill="auto"/>
            <w:noWrap/>
            <w:vAlign w:val="center"/>
            <w:hideMark/>
          </w:tcPr>
          <w:p w14:paraId="321DDD4E"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吉田町竹原157</w:t>
            </w:r>
          </w:p>
        </w:tc>
      </w:tr>
      <w:tr w:rsidR="00726D30" w:rsidRPr="00F7535B" w14:paraId="67378650" w14:textId="77777777" w:rsidTr="00DC75A6">
        <w:trPr>
          <w:trHeight w:val="330"/>
        </w:trPr>
        <w:tc>
          <w:tcPr>
            <w:tcW w:w="1405" w:type="dxa"/>
            <w:vMerge/>
            <w:tcBorders>
              <w:top w:val="single" w:sz="4" w:space="0" w:color="auto"/>
              <w:left w:val="single" w:sz="4" w:space="0" w:color="auto"/>
              <w:bottom w:val="single" w:sz="4" w:space="0" w:color="000000"/>
              <w:right w:val="single" w:sz="4" w:space="0" w:color="000000"/>
            </w:tcBorders>
            <w:vAlign w:val="center"/>
            <w:hideMark/>
          </w:tcPr>
          <w:p w14:paraId="61264ABB"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single" w:sz="4" w:space="0" w:color="auto"/>
              <w:right w:val="single" w:sz="4" w:space="0" w:color="auto"/>
            </w:tcBorders>
            <w:shd w:val="clear" w:color="auto" w:fill="auto"/>
            <w:noWrap/>
            <w:vAlign w:val="center"/>
            <w:hideMark/>
          </w:tcPr>
          <w:p w14:paraId="150DDFD2"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共同ホームひとは・ひとは作業所</w:t>
            </w:r>
          </w:p>
        </w:tc>
        <w:tc>
          <w:tcPr>
            <w:tcW w:w="2468" w:type="dxa"/>
            <w:tcBorders>
              <w:top w:val="nil"/>
              <w:left w:val="nil"/>
              <w:bottom w:val="single" w:sz="4" w:space="0" w:color="auto"/>
              <w:right w:val="single" w:sz="4" w:space="0" w:color="auto"/>
            </w:tcBorders>
            <w:shd w:val="clear" w:color="auto" w:fill="auto"/>
            <w:noWrap/>
            <w:vAlign w:val="center"/>
            <w:hideMark/>
          </w:tcPr>
          <w:p w14:paraId="505046BE"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社会福祉法人ひとは福祉会</w:t>
            </w:r>
          </w:p>
        </w:tc>
        <w:tc>
          <w:tcPr>
            <w:tcW w:w="1017" w:type="dxa"/>
            <w:tcBorders>
              <w:top w:val="nil"/>
              <w:left w:val="nil"/>
              <w:bottom w:val="single" w:sz="4" w:space="0" w:color="auto"/>
              <w:right w:val="single" w:sz="4" w:space="0" w:color="auto"/>
            </w:tcBorders>
            <w:shd w:val="clear" w:color="auto" w:fill="auto"/>
            <w:noWrap/>
            <w:vAlign w:val="center"/>
            <w:hideMark/>
          </w:tcPr>
          <w:p w14:paraId="32B6BD7E"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46-2960</w:t>
            </w:r>
          </w:p>
        </w:tc>
        <w:tc>
          <w:tcPr>
            <w:tcW w:w="1527" w:type="dxa"/>
            <w:tcBorders>
              <w:top w:val="nil"/>
              <w:left w:val="nil"/>
              <w:bottom w:val="single" w:sz="4" w:space="0" w:color="auto"/>
              <w:right w:val="single" w:sz="4" w:space="0" w:color="auto"/>
            </w:tcBorders>
            <w:shd w:val="clear" w:color="auto" w:fill="auto"/>
            <w:noWrap/>
            <w:vAlign w:val="center"/>
            <w:hideMark/>
          </w:tcPr>
          <w:p w14:paraId="279055C7"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向原町長田1841-1</w:t>
            </w:r>
          </w:p>
        </w:tc>
      </w:tr>
      <w:tr w:rsidR="00726D30" w:rsidRPr="00F7535B" w14:paraId="0D352284" w14:textId="77777777" w:rsidTr="00DC75A6">
        <w:trPr>
          <w:trHeight w:val="227"/>
        </w:trPr>
        <w:tc>
          <w:tcPr>
            <w:tcW w:w="140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8288ECA"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w w:val="80"/>
                <w:sz w:val="18"/>
                <w:szCs w:val="18"/>
              </w:rPr>
            </w:pPr>
            <w:r w:rsidRPr="00F7535B">
              <w:rPr>
                <w:rFonts w:ascii="HGPｺﾞｼｯｸM" w:eastAsia="HGPｺﾞｼｯｸM" w:hAnsi="ＭＳ Ｐゴシック" w:cs="ＭＳ Ｐゴシック" w:hint="eastAsia"/>
                <w:color w:val="000000"/>
                <w:w w:val="80"/>
                <w:sz w:val="18"/>
                <w:szCs w:val="18"/>
              </w:rPr>
              <w:t>共同生活援助</w:t>
            </w:r>
            <w:r w:rsidRPr="00F7535B">
              <w:rPr>
                <w:rFonts w:ascii="HGPｺﾞｼｯｸM" w:eastAsia="HGPｺﾞｼｯｸM" w:hAnsi="ＭＳ Ｐゴシック" w:cs="ＭＳ Ｐゴシック" w:hint="eastAsia"/>
                <w:color w:val="000000"/>
                <w:w w:val="80"/>
                <w:sz w:val="18"/>
                <w:szCs w:val="18"/>
              </w:rPr>
              <w:br/>
              <w:t>（外部サービス利用型）</w:t>
            </w:r>
          </w:p>
        </w:tc>
        <w:tc>
          <w:tcPr>
            <w:tcW w:w="2643" w:type="dxa"/>
            <w:tcBorders>
              <w:top w:val="nil"/>
              <w:left w:val="nil"/>
              <w:bottom w:val="nil"/>
              <w:right w:val="single" w:sz="4" w:space="0" w:color="auto"/>
            </w:tcBorders>
            <w:shd w:val="clear" w:color="auto" w:fill="auto"/>
            <w:noWrap/>
            <w:vAlign w:val="center"/>
            <w:hideMark/>
          </w:tcPr>
          <w:p w14:paraId="26FAD285"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清風会グループホーム</w:t>
            </w:r>
          </w:p>
        </w:tc>
        <w:tc>
          <w:tcPr>
            <w:tcW w:w="2468" w:type="dxa"/>
            <w:tcBorders>
              <w:top w:val="nil"/>
              <w:left w:val="nil"/>
              <w:bottom w:val="nil"/>
              <w:right w:val="single" w:sz="4" w:space="0" w:color="auto"/>
            </w:tcBorders>
            <w:shd w:val="clear" w:color="auto" w:fill="auto"/>
            <w:noWrap/>
            <w:vAlign w:val="center"/>
            <w:hideMark/>
          </w:tcPr>
          <w:p w14:paraId="7F6B0ACF"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社会福祉法人清風会</w:t>
            </w:r>
          </w:p>
        </w:tc>
        <w:tc>
          <w:tcPr>
            <w:tcW w:w="1017" w:type="dxa"/>
            <w:tcBorders>
              <w:top w:val="nil"/>
              <w:left w:val="nil"/>
              <w:bottom w:val="nil"/>
              <w:right w:val="single" w:sz="4" w:space="0" w:color="auto"/>
            </w:tcBorders>
            <w:shd w:val="clear" w:color="auto" w:fill="auto"/>
            <w:noWrap/>
            <w:vAlign w:val="center"/>
            <w:hideMark/>
          </w:tcPr>
          <w:p w14:paraId="488AA6E0"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43-0611</w:t>
            </w:r>
          </w:p>
        </w:tc>
        <w:tc>
          <w:tcPr>
            <w:tcW w:w="1527" w:type="dxa"/>
            <w:tcBorders>
              <w:top w:val="nil"/>
              <w:left w:val="nil"/>
              <w:bottom w:val="nil"/>
              <w:right w:val="single" w:sz="4" w:space="0" w:color="auto"/>
            </w:tcBorders>
            <w:shd w:val="clear" w:color="auto" w:fill="auto"/>
            <w:noWrap/>
            <w:vAlign w:val="center"/>
            <w:hideMark/>
          </w:tcPr>
          <w:p w14:paraId="0A30CD00"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吉田町竹原967</w:t>
            </w:r>
          </w:p>
        </w:tc>
      </w:tr>
      <w:tr w:rsidR="00726D30" w:rsidRPr="00F7535B" w14:paraId="0BC1AB9F" w14:textId="77777777" w:rsidTr="00DC75A6">
        <w:trPr>
          <w:trHeight w:val="227"/>
        </w:trPr>
        <w:tc>
          <w:tcPr>
            <w:tcW w:w="1405" w:type="dxa"/>
            <w:vMerge/>
            <w:tcBorders>
              <w:top w:val="single" w:sz="4" w:space="0" w:color="auto"/>
              <w:left w:val="single" w:sz="4" w:space="0" w:color="auto"/>
              <w:bottom w:val="single" w:sz="4" w:space="0" w:color="000000"/>
              <w:right w:val="single" w:sz="4" w:space="0" w:color="000000"/>
            </w:tcBorders>
            <w:vAlign w:val="center"/>
            <w:hideMark/>
          </w:tcPr>
          <w:p w14:paraId="4A79C731"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nil"/>
              <w:right w:val="single" w:sz="4" w:space="0" w:color="auto"/>
            </w:tcBorders>
            <w:shd w:val="clear" w:color="auto" w:fill="auto"/>
            <w:noWrap/>
            <w:vAlign w:val="center"/>
            <w:hideMark/>
          </w:tcPr>
          <w:p w14:paraId="3CDB8735"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清風会いろは寮</w:t>
            </w:r>
          </w:p>
        </w:tc>
        <w:tc>
          <w:tcPr>
            <w:tcW w:w="2468" w:type="dxa"/>
            <w:tcBorders>
              <w:top w:val="nil"/>
              <w:left w:val="nil"/>
              <w:bottom w:val="nil"/>
              <w:right w:val="single" w:sz="4" w:space="0" w:color="auto"/>
            </w:tcBorders>
            <w:shd w:val="clear" w:color="auto" w:fill="auto"/>
            <w:noWrap/>
            <w:vAlign w:val="center"/>
            <w:hideMark/>
          </w:tcPr>
          <w:p w14:paraId="4CDEBF04"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c>
          <w:tcPr>
            <w:tcW w:w="1017" w:type="dxa"/>
            <w:tcBorders>
              <w:top w:val="nil"/>
              <w:left w:val="nil"/>
              <w:bottom w:val="nil"/>
              <w:right w:val="single" w:sz="4" w:space="0" w:color="auto"/>
            </w:tcBorders>
            <w:shd w:val="clear" w:color="auto" w:fill="auto"/>
            <w:noWrap/>
            <w:vAlign w:val="center"/>
            <w:hideMark/>
          </w:tcPr>
          <w:p w14:paraId="1852D03A"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c>
          <w:tcPr>
            <w:tcW w:w="1527" w:type="dxa"/>
            <w:tcBorders>
              <w:top w:val="nil"/>
              <w:left w:val="nil"/>
              <w:bottom w:val="nil"/>
              <w:right w:val="single" w:sz="4" w:space="0" w:color="auto"/>
            </w:tcBorders>
            <w:shd w:val="clear" w:color="auto" w:fill="auto"/>
            <w:noWrap/>
            <w:vAlign w:val="center"/>
            <w:hideMark/>
          </w:tcPr>
          <w:p w14:paraId="3C0AF765"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r>
      <w:tr w:rsidR="00726D30" w:rsidRPr="00F7535B" w14:paraId="7EA12777" w14:textId="77777777" w:rsidTr="00DC75A6">
        <w:trPr>
          <w:trHeight w:val="227"/>
        </w:trPr>
        <w:tc>
          <w:tcPr>
            <w:tcW w:w="1405" w:type="dxa"/>
            <w:vMerge/>
            <w:tcBorders>
              <w:top w:val="single" w:sz="4" w:space="0" w:color="auto"/>
              <w:left w:val="single" w:sz="4" w:space="0" w:color="auto"/>
              <w:bottom w:val="single" w:sz="4" w:space="0" w:color="000000"/>
              <w:right w:val="single" w:sz="4" w:space="0" w:color="000000"/>
            </w:tcBorders>
            <w:vAlign w:val="center"/>
            <w:hideMark/>
          </w:tcPr>
          <w:p w14:paraId="1FE1A2A5"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nil"/>
              <w:right w:val="single" w:sz="4" w:space="0" w:color="auto"/>
            </w:tcBorders>
            <w:shd w:val="clear" w:color="auto" w:fill="auto"/>
            <w:noWrap/>
            <w:vAlign w:val="center"/>
            <w:hideMark/>
          </w:tcPr>
          <w:p w14:paraId="2E294A0B"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清風会第１川本寮</w:t>
            </w:r>
          </w:p>
        </w:tc>
        <w:tc>
          <w:tcPr>
            <w:tcW w:w="2468" w:type="dxa"/>
            <w:tcBorders>
              <w:top w:val="nil"/>
              <w:left w:val="nil"/>
              <w:bottom w:val="nil"/>
              <w:right w:val="single" w:sz="4" w:space="0" w:color="auto"/>
            </w:tcBorders>
            <w:shd w:val="clear" w:color="auto" w:fill="auto"/>
            <w:noWrap/>
            <w:vAlign w:val="center"/>
            <w:hideMark/>
          </w:tcPr>
          <w:p w14:paraId="010A4105"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c>
          <w:tcPr>
            <w:tcW w:w="1017" w:type="dxa"/>
            <w:tcBorders>
              <w:top w:val="nil"/>
              <w:left w:val="nil"/>
              <w:bottom w:val="nil"/>
              <w:right w:val="single" w:sz="4" w:space="0" w:color="auto"/>
            </w:tcBorders>
            <w:shd w:val="clear" w:color="auto" w:fill="auto"/>
            <w:noWrap/>
            <w:vAlign w:val="center"/>
            <w:hideMark/>
          </w:tcPr>
          <w:p w14:paraId="016D1910"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c>
          <w:tcPr>
            <w:tcW w:w="1527" w:type="dxa"/>
            <w:tcBorders>
              <w:top w:val="nil"/>
              <w:left w:val="nil"/>
              <w:bottom w:val="nil"/>
              <w:right w:val="single" w:sz="4" w:space="0" w:color="auto"/>
            </w:tcBorders>
            <w:shd w:val="clear" w:color="auto" w:fill="auto"/>
            <w:noWrap/>
            <w:vAlign w:val="center"/>
            <w:hideMark/>
          </w:tcPr>
          <w:p w14:paraId="51672FCA"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r>
      <w:tr w:rsidR="00726D30" w:rsidRPr="00F7535B" w14:paraId="66AD1D8F" w14:textId="77777777" w:rsidTr="00DC75A6">
        <w:trPr>
          <w:trHeight w:val="227"/>
        </w:trPr>
        <w:tc>
          <w:tcPr>
            <w:tcW w:w="1405" w:type="dxa"/>
            <w:vMerge/>
            <w:tcBorders>
              <w:top w:val="single" w:sz="4" w:space="0" w:color="auto"/>
              <w:left w:val="single" w:sz="4" w:space="0" w:color="auto"/>
              <w:bottom w:val="single" w:sz="4" w:space="0" w:color="000000"/>
              <w:right w:val="single" w:sz="4" w:space="0" w:color="000000"/>
            </w:tcBorders>
            <w:vAlign w:val="center"/>
            <w:hideMark/>
          </w:tcPr>
          <w:p w14:paraId="0773F1FA"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nil"/>
              <w:right w:val="single" w:sz="4" w:space="0" w:color="auto"/>
            </w:tcBorders>
            <w:shd w:val="clear" w:color="auto" w:fill="auto"/>
            <w:noWrap/>
            <w:vAlign w:val="center"/>
            <w:hideMark/>
          </w:tcPr>
          <w:p w14:paraId="0616AD1C"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清風会第３川本寮</w:t>
            </w:r>
          </w:p>
        </w:tc>
        <w:tc>
          <w:tcPr>
            <w:tcW w:w="2468" w:type="dxa"/>
            <w:tcBorders>
              <w:top w:val="nil"/>
              <w:left w:val="nil"/>
              <w:bottom w:val="nil"/>
              <w:right w:val="single" w:sz="4" w:space="0" w:color="auto"/>
            </w:tcBorders>
            <w:shd w:val="clear" w:color="auto" w:fill="auto"/>
            <w:noWrap/>
            <w:vAlign w:val="center"/>
            <w:hideMark/>
          </w:tcPr>
          <w:p w14:paraId="2EFBC1DF"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c>
          <w:tcPr>
            <w:tcW w:w="1017" w:type="dxa"/>
            <w:tcBorders>
              <w:top w:val="nil"/>
              <w:left w:val="nil"/>
              <w:bottom w:val="nil"/>
              <w:right w:val="single" w:sz="4" w:space="0" w:color="auto"/>
            </w:tcBorders>
            <w:shd w:val="clear" w:color="auto" w:fill="auto"/>
            <w:noWrap/>
            <w:vAlign w:val="center"/>
            <w:hideMark/>
          </w:tcPr>
          <w:p w14:paraId="0B49526B"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c>
          <w:tcPr>
            <w:tcW w:w="1527" w:type="dxa"/>
            <w:tcBorders>
              <w:top w:val="nil"/>
              <w:left w:val="nil"/>
              <w:bottom w:val="nil"/>
              <w:right w:val="single" w:sz="4" w:space="0" w:color="auto"/>
            </w:tcBorders>
            <w:shd w:val="clear" w:color="auto" w:fill="auto"/>
            <w:noWrap/>
            <w:vAlign w:val="center"/>
            <w:hideMark/>
          </w:tcPr>
          <w:p w14:paraId="16EB9483"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r>
      <w:tr w:rsidR="00726D30" w:rsidRPr="00F7535B" w14:paraId="41CA542C" w14:textId="77777777" w:rsidTr="00DC75A6">
        <w:trPr>
          <w:trHeight w:val="227"/>
        </w:trPr>
        <w:tc>
          <w:tcPr>
            <w:tcW w:w="1405" w:type="dxa"/>
            <w:vMerge/>
            <w:tcBorders>
              <w:top w:val="single" w:sz="4" w:space="0" w:color="auto"/>
              <w:left w:val="single" w:sz="4" w:space="0" w:color="auto"/>
              <w:bottom w:val="single" w:sz="4" w:space="0" w:color="000000"/>
              <w:right w:val="single" w:sz="4" w:space="0" w:color="000000"/>
            </w:tcBorders>
            <w:vAlign w:val="center"/>
            <w:hideMark/>
          </w:tcPr>
          <w:p w14:paraId="1A53EB17"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nil"/>
              <w:right w:val="single" w:sz="4" w:space="0" w:color="auto"/>
            </w:tcBorders>
            <w:shd w:val="clear" w:color="auto" w:fill="auto"/>
            <w:noWrap/>
            <w:vAlign w:val="center"/>
            <w:hideMark/>
          </w:tcPr>
          <w:p w14:paraId="206E99AA"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清風会第１みつや寮</w:t>
            </w:r>
          </w:p>
        </w:tc>
        <w:tc>
          <w:tcPr>
            <w:tcW w:w="2468" w:type="dxa"/>
            <w:tcBorders>
              <w:top w:val="nil"/>
              <w:left w:val="nil"/>
              <w:bottom w:val="nil"/>
              <w:right w:val="single" w:sz="4" w:space="0" w:color="auto"/>
            </w:tcBorders>
            <w:shd w:val="clear" w:color="auto" w:fill="auto"/>
            <w:noWrap/>
            <w:vAlign w:val="center"/>
            <w:hideMark/>
          </w:tcPr>
          <w:p w14:paraId="4E09CD19"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c>
          <w:tcPr>
            <w:tcW w:w="1017" w:type="dxa"/>
            <w:tcBorders>
              <w:top w:val="nil"/>
              <w:left w:val="nil"/>
              <w:bottom w:val="nil"/>
              <w:right w:val="single" w:sz="4" w:space="0" w:color="auto"/>
            </w:tcBorders>
            <w:shd w:val="clear" w:color="auto" w:fill="auto"/>
            <w:noWrap/>
            <w:vAlign w:val="center"/>
            <w:hideMark/>
          </w:tcPr>
          <w:p w14:paraId="690E16B7"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c>
          <w:tcPr>
            <w:tcW w:w="1527" w:type="dxa"/>
            <w:tcBorders>
              <w:top w:val="nil"/>
              <w:left w:val="nil"/>
              <w:bottom w:val="nil"/>
              <w:right w:val="single" w:sz="4" w:space="0" w:color="auto"/>
            </w:tcBorders>
            <w:shd w:val="clear" w:color="auto" w:fill="auto"/>
            <w:noWrap/>
            <w:vAlign w:val="center"/>
            <w:hideMark/>
          </w:tcPr>
          <w:p w14:paraId="5C8A5421"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r>
      <w:tr w:rsidR="00726D30" w:rsidRPr="00F7535B" w14:paraId="45489CE9" w14:textId="77777777" w:rsidTr="00DC75A6">
        <w:trPr>
          <w:trHeight w:val="227"/>
        </w:trPr>
        <w:tc>
          <w:tcPr>
            <w:tcW w:w="1405" w:type="dxa"/>
            <w:vMerge/>
            <w:tcBorders>
              <w:top w:val="single" w:sz="4" w:space="0" w:color="auto"/>
              <w:left w:val="single" w:sz="4" w:space="0" w:color="auto"/>
              <w:bottom w:val="single" w:sz="4" w:space="0" w:color="000000"/>
              <w:right w:val="single" w:sz="4" w:space="0" w:color="000000"/>
            </w:tcBorders>
            <w:vAlign w:val="center"/>
            <w:hideMark/>
          </w:tcPr>
          <w:p w14:paraId="0A0C0231"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nil"/>
              <w:right w:val="single" w:sz="4" w:space="0" w:color="auto"/>
            </w:tcBorders>
            <w:shd w:val="clear" w:color="auto" w:fill="auto"/>
            <w:noWrap/>
            <w:vAlign w:val="center"/>
            <w:hideMark/>
          </w:tcPr>
          <w:p w14:paraId="09BCBBFD"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清風会第２みつや寮</w:t>
            </w:r>
          </w:p>
        </w:tc>
        <w:tc>
          <w:tcPr>
            <w:tcW w:w="2468" w:type="dxa"/>
            <w:tcBorders>
              <w:top w:val="nil"/>
              <w:left w:val="nil"/>
              <w:bottom w:val="nil"/>
              <w:right w:val="single" w:sz="4" w:space="0" w:color="auto"/>
            </w:tcBorders>
            <w:shd w:val="clear" w:color="auto" w:fill="auto"/>
            <w:noWrap/>
            <w:vAlign w:val="center"/>
            <w:hideMark/>
          </w:tcPr>
          <w:p w14:paraId="28849681"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c>
          <w:tcPr>
            <w:tcW w:w="1017" w:type="dxa"/>
            <w:tcBorders>
              <w:top w:val="nil"/>
              <w:left w:val="nil"/>
              <w:bottom w:val="nil"/>
              <w:right w:val="single" w:sz="4" w:space="0" w:color="auto"/>
            </w:tcBorders>
            <w:shd w:val="clear" w:color="auto" w:fill="auto"/>
            <w:noWrap/>
            <w:vAlign w:val="center"/>
            <w:hideMark/>
          </w:tcPr>
          <w:p w14:paraId="018E922F"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c>
          <w:tcPr>
            <w:tcW w:w="1527" w:type="dxa"/>
            <w:tcBorders>
              <w:top w:val="nil"/>
              <w:left w:val="nil"/>
              <w:bottom w:val="nil"/>
              <w:right w:val="single" w:sz="4" w:space="0" w:color="auto"/>
            </w:tcBorders>
            <w:shd w:val="clear" w:color="auto" w:fill="auto"/>
            <w:noWrap/>
            <w:vAlign w:val="center"/>
            <w:hideMark/>
          </w:tcPr>
          <w:p w14:paraId="558AB4D8"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r>
      <w:tr w:rsidR="00726D30" w:rsidRPr="00F7535B" w14:paraId="2402C3A5" w14:textId="77777777" w:rsidTr="00DC75A6">
        <w:trPr>
          <w:trHeight w:val="227"/>
        </w:trPr>
        <w:tc>
          <w:tcPr>
            <w:tcW w:w="1405" w:type="dxa"/>
            <w:vMerge/>
            <w:tcBorders>
              <w:top w:val="single" w:sz="4" w:space="0" w:color="auto"/>
              <w:left w:val="single" w:sz="4" w:space="0" w:color="auto"/>
              <w:bottom w:val="single" w:sz="4" w:space="0" w:color="000000"/>
              <w:right w:val="single" w:sz="4" w:space="0" w:color="000000"/>
            </w:tcBorders>
            <w:vAlign w:val="center"/>
            <w:hideMark/>
          </w:tcPr>
          <w:p w14:paraId="0DB85ECE"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nil"/>
              <w:right w:val="single" w:sz="4" w:space="0" w:color="auto"/>
            </w:tcBorders>
            <w:shd w:val="clear" w:color="auto" w:fill="auto"/>
            <w:noWrap/>
            <w:vAlign w:val="center"/>
            <w:hideMark/>
          </w:tcPr>
          <w:p w14:paraId="7519B53D"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清風会あおぞら</w:t>
            </w:r>
          </w:p>
        </w:tc>
        <w:tc>
          <w:tcPr>
            <w:tcW w:w="2468" w:type="dxa"/>
            <w:tcBorders>
              <w:top w:val="nil"/>
              <w:left w:val="nil"/>
              <w:bottom w:val="nil"/>
              <w:right w:val="single" w:sz="4" w:space="0" w:color="auto"/>
            </w:tcBorders>
            <w:shd w:val="clear" w:color="auto" w:fill="auto"/>
            <w:noWrap/>
            <w:vAlign w:val="center"/>
            <w:hideMark/>
          </w:tcPr>
          <w:p w14:paraId="764ACC09"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c>
          <w:tcPr>
            <w:tcW w:w="1017" w:type="dxa"/>
            <w:tcBorders>
              <w:top w:val="nil"/>
              <w:left w:val="nil"/>
              <w:bottom w:val="nil"/>
              <w:right w:val="single" w:sz="4" w:space="0" w:color="auto"/>
            </w:tcBorders>
            <w:shd w:val="clear" w:color="auto" w:fill="auto"/>
            <w:noWrap/>
            <w:vAlign w:val="center"/>
            <w:hideMark/>
          </w:tcPr>
          <w:p w14:paraId="2E825E3F"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c>
          <w:tcPr>
            <w:tcW w:w="1527" w:type="dxa"/>
            <w:tcBorders>
              <w:top w:val="nil"/>
              <w:left w:val="nil"/>
              <w:bottom w:val="nil"/>
              <w:right w:val="single" w:sz="4" w:space="0" w:color="auto"/>
            </w:tcBorders>
            <w:shd w:val="clear" w:color="auto" w:fill="auto"/>
            <w:noWrap/>
            <w:vAlign w:val="center"/>
            <w:hideMark/>
          </w:tcPr>
          <w:p w14:paraId="5A665CCB"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r>
      <w:tr w:rsidR="00726D30" w:rsidRPr="00F7535B" w14:paraId="09D7251F" w14:textId="77777777" w:rsidTr="00DC75A6">
        <w:trPr>
          <w:trHeight w:val="227"/>
        </w:trPr>
        <w:tc>
          <w:tcPr>
            <w:tcW w:w="1405" w:type="dxa"/>
            <w:vMerge/>
            <w:tcBorders>
              <w:top w:val="single" w:sz="4" w:space="0" w:color="auto"/>
              <w:left w:val="single" w:sz="4" w:space="0" w:color="auto"/>
              <w:bottom w:val="single" w:sz="4" w:space="0" w:color="000000"/>
              <w:right w:val="single" w:sz="4" w:space="0" w:color="000000"/>
            </w:tcBorders>
            <w:vAlign w:val="center"/>
            <w:hideMark/>
          </w:tcPr>
          <w:p w14:paraId="19185A00"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nil"/>
              <w:right w:val="single" w:sz="4" w:space="0" w:color="auto"/>
            </w:tcBorders>
            <w:shd w:val="clear" w:color="auto" w:fill="auto"/>
            <w:noWrap/>
            <w:vAlign w:val="center"/>
            <w:hideMark/>
          </w:tcPr>
          <w:p w14:paraId="5641694C"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清風会第１常友</w:t>
            </w:r>
          </w:p>
        </w:tc>
        <w:tc>
          <w:tcPr>
            <w:tcW w:w="2468" w:type="dxa"/>
            <w:tcBorders>
              <w:top w:val="nil"/>
              <w:left w:val="nil"/>
              <w:bottom w:val="nil"/>
              <w:right w:val="single" w:sz="4" w:space="0" w:color="auto"/>
            </w:tcBorders>
            <w:shd w:val="clear" w:color="auto" w:fill="auto"/>
            <w:noWrap/>
            <w:vAlign w:val="center"/>
            <w:hideMark/>
          </w:tcPr>
          <w:p w14:paraId="26716466"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c>
          <w:tcPr>
            <w:tcW w:w="1017" w:type="dxa"/>
            <w:tcBorders>
              <w:top w:val="nil"/>
              <w:left w:val="nil"/>
              <w:bottom w:val="nil"/>
              <w:right w:val="single" w:sz="4" w:space="0" w:color="auto"/>
            </w:tcBorders>
            <w:shd w:val="clear" w:color="auto" w:fill="auto"/>
            <w:noWrap/>
            <w:vAlign w:val="center"/>
            <w:hideMark/>
          </w:tcPr>
          <w:p w14:paraId="67256416"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c>
          <w:tcPr>
            <w:tcW w:w="1527" w:type="dxa"/>
            <w:tcBorders>
              <w:top w:val="nil"/>
              <w:left w:val="nil"/>
              <w:bottom w:val="nil"/>
              <w:right w:val="single" w:sz="4" w:space="0" w:color="auto"/>
            </w:tcBorders>
            <w:shd w:val="clear" w:color="auto" w:fill="auto"/>
            <w:noWrap/>
            <w:vAlign w:val="center"/>
            <w:hideMark/>
          </w:tcPr>
          <w:p w14:paraId="207D8154"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r>
      <w:tr w:rsidR="00726D30" w:rsidRPr="00F7535B" w14:paraId="16737331" w14:textId="77777777" w:rsidTr="00DC75A6">
        <w:trPr>
          <w:trHeight w:val="227"/>
        </w:trPr>
        <w:tc>
          <w:tcPr>
            <w:tcW w:w="1405" w:type="dxa"/>
            <w:vMerge/>
            <w:tcBorders>
              <w:top w:val="single" w:sz="4" w:space="0" w:color="auto"/>
              <w:left w:val="single" w:sz="4" w:space="0" w:color="auto"/>
              <w:bottom w:val="single" w:sz="4" w:space="0" w:color="000000"/>
              <w:right w:val="single" w:sz="4" w:space="0" w:color="000000"/>
            </w:tcBorders>
            <w:vAlign w:val="center"/>
            <w:hideMark/>
          </w:tcPr>
          <w:p w14:paraId="1DB7D32E"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nil"/>
              <w:right w:val="single" w:sz="4" w:space="0" w:color="auto"/>
            </w:tcBorders>
            <w:shd w:val="clear" w:color="auto" w:fill="auto"/>
            <w:noWrap/>
            <w:vAlign w:val="center"/>
            <w:hideMark/>
          </w:tcPr>
          <w:p w14:paraId="302D590A"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清風会第２常友</w:t>
            </w:r>
          </w:p>
        </w:tc>
        <w:tc>
          <w:tcPr>
            <w:tcW w:w="2468" w:type="dxa"/>
            <w:tcBorders>
              <w:top w:val="nil"/>
              <w:left w:val="nil"/>
              <w:bottom w:val="nil"/>
              <w:right w:val="single" w:sz="4" w:space="0" w:color="auto"/>
            </w:tcBorders>
            <w:shd w:val="clear" w:color="auto" w:fill="auto"/>
            <w:noWrap/>
            <w:vAlign w:val="center"/>
            <w:hideMark/>
          </w:tcPr>
          <w:p w14:paraId="56BD997E"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c>
          <w:tcPr>
            <w:tcW w:w="1017" w:type="dxa"/>
            <w:tcBorders>
              <w:top w:val="nil"/>
              <w:left w:val="nil"/>
              <w:bottom w:val="nil"/>
              <w:right w:val="single" w:sz="4" w:space="0" w:color="auto"/>
            </w:tcBorders>
            <w:shd w:val="clear" w:color="auto" w:fill="auto"/>
            <w:noWrap/>
            <w:vAlign w:val="center"/>
            <w:hideMark/>
          </w:tcPr>
          <w:p w14:paraId="42B64DD7"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c>
          <w:tcPr>
            <w:tcW w:w="1527" w:type="dxa"/>
            <w:tcBorders>
              <w:top w:val="nil"/>
              <w:left w:val="nil"/>
              <w:bottom w:val="nil"/>
              <w:right w:val="single" w:sz="4" w:space="0" w:color="auto"/>
            </w:tcBorders>
            <w:shd w:val="clear" w:color="auto" w:fill="auto"/>
            <w:noWrap/>
            <w:vAlign w:val="center"/>
            <w:hideMark/>
          </w:tcPr>
          <w:p w14:paraId="66D50D7D"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r>
      <w:tr w:rsidR="00726D30" w:rsidRPr="00F7535B" w14:paraId="3ADFB8A5" w14:textId="77777777" w:rsidTr="00DC75A6">
        <w:trPr>
          <w:trHeight w:val="227"/>
        </w:trPr>
        <w:tc>
          <w:tcPr>
            <w:tcW w:w="1405" w:type="dxa"/>
            <w:vMerge/>
            <w:tcBorders>
              <w:top w:val="single" w:sz="4" w:space="0" w:color="auto"/>
              <w:left w:val="single" w:sz="4" w:space="0" w:color="auto"/>
              <w:bottom w:val="single" w:sz="4" w:space="0" w:color="000000"/>
              <w:right w:val="single" w:sz="4" w:space="0" w:color="000000"/>
            </w:tcBorders>
            <w:vAlign w:val="center"/>
            <w:hideMark/>
          </w:tcPr>
          <w:p w14:paraId="6616DF2A"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nil"/>
              <w:right w:val="single" w:sz="4" w:space="0" w:color="auto"/>
            </w:tcBorders>
            <w:shd w:val="clear" w:color="auto" w:fill="auto"/>
            <w:noWrap/>
            <w:vAlign w:val="center"/>
            <w:hideMark/>
          </w:tcPr>
          <w:p w14:paraId="167C2939"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清風会第１郡山</w:t>
            </w:r>
          </w:p>
        </w:tc>
        <w:tc>
          <w:tcPr>
            <w:tcW w:w="2468" w:type="dxa"/>
            <w:tcBorders>
              <w:top w:val="nil"/>
              <w:left w:val="nil"/>
              <w:bottom w:val="nil"/>
              <w:right w:val="single" w:sz="4" w:space="0" w:color="auto"/>
            </w:tcBorders>
            <w:shd w:val="clear" w:color="auto" w:fill="auto"/>
            <w:noWrap/>
            <w:vAlign w:val="center"/>
            <w:hideMark/>
          </w:tcPr>
          <w:p w14:paraId="344636D1"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c>
          <w:tcPr>
            <w:tcW w:w="1017" w:type="dxa"/>
            <w:tcBorders>
              <w:top w:val="nil"/>
              <w:left w:val="nil"/>
              <w:bottom w:val="nil"/>
              <w:right w:val="single" w:sz="4" w:space="0" w:color="auto"/>
            </w:tcBorders>
            <w:shd w:val="clear" w:color="auto" w:fill="auto"/>
            <w:noWrap/>
            <w:vAlign w:val="center"/>
            <w:hideMark/>
          </w:tcPr>
          <w:p w14:paraId="04B1B1DE"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c>
          <w:tcPr>
            <w:tcW w:w="1527" w:type="dxa"/>
            <w:tcBorders>
              <w:top w:val="nil"/>
              <w:left w:val="nil"/>
              <w:bottom w:val="nil"/>
              <w:right w:val="single" w:sz="4" w:space="0" w:color="auto"/>
            </w:tcBorders>
            <w:shd w:val="clear" w:color="auto" w:fill="auto"/>
            <w:noWrap/>
            <w:vAlign w:val="center"/>
            <w:hideMark/>
          </w:tcPr>
          <w:p w14:paraId="30013F22"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r>
      <w:tr w:rsidR="00726D30" w:rsidRPr="00F7535B" w14:paraId="697F6EEC" w14:textId="77777777" w:rsidTr="00DC75A6">
        <w:trPr>
          <w:trHeight w:val="227"/>
        </w:trPr>
        <w:tc>
          <w:tcPr>
            <w:tcW w:w="1405" w:type="dxa"/>
            <w:vMerge/>
            <w:tcBorders>
              <w:top w:val="single" w:sz="4" w:space="0" w:color="auto"/>
              <w:left w:val="single" w:sz="4" w:space="0" w:color="auto"/>
              <w:bottom w:val="single" w:sz="4" w:space="0" w:color="000000"/>
              <w:right w:val="single" w:sz="4" w:space="0" w:color="000000"/>
            </w:tcBorders>
            <w:vAlign w:val="center"/>
            <w:hideMark/>
          </w:tcPr>
          <w:p w14:paraId="33BB5BBF"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nil"/>
              <w:right w:val="single" w:sz="4" w:space="0" w:color="auto"/>
            </w:tcBorders>
            <w:shd w:val="clear" w:color="auto" w:fill="auto"/>
            <w:noWrap/>
            <w:vAlign w:val="center"/>
            <w:hideMark/>
          </w:tcPr>
          <w:p w14:paraId="35BB8501"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清風会第２郡山</w:t>
            </w:r>
          </w:p>
        </w:tc>
        <w:tc>
          <w:tcPr>
            <w:tcW w:w="2468" w:type="dxa"/>
            <w:tcBorders>
              <w:top w:val="nil"/>
              <w:left w:val="nil"/>
              <w:bottom w:val="nil"/>
              <w:right w:val="single" w:sz="4" w:space="0" w:color="auto"/>
            </w:tcBorders>
            <w:shd w:val="clear" w:color="auto" w:fill="auto"/>
            <w:noWrap/>
            <w:vAlign w:val="center"/>
            <w:hideMark/>
          </w:tcPr>
          <w:p w14:paraId="75EA504D"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c>
          <w:tcPr>
            <w:tcW w:w="1017" w:type="dxa"/>
            <w:tcBorders>
              <w:top w:val="nil"/>
              <w:left w:val="nil"/>
              <w:bottom w:val="nil"/>
              <w:right w:val="single" w:sz="4" w:space="0" w:color="auto"/>
            </w:tcBorders>
            <w:shd w:val="clear" w:color="auto" w:fill="auto"/>
            <w:noWrap/>
            <w:vAlign w:val="center"/>
            <w:hideMark/>
          </w:tcPr>
          <w:p w14:paraId="39178B1D"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c>
          <w:tcPr>
            <w:tcW w:w="1527" w:type="dxa"/>
            <w:tcBorders>
              <w:top w:val="nil"/>
              <w:left w:val="nil"/>
              <w:bottom w:val="nil"/>
              <w:right w:val="single" w:sz="4" w:space="0" w:color="auto"/>
            </w:tcBorders>
            <w:shd w:val="clear" w:color="auto" w:fill="auto"/>
            <w:noWrap/>
            <w:vAlign w:val="center"/>
            <w:hideMark/>
          </w:tcPr>
          <w:p w14:paraId="5740BC2A"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r>
      <w:tr w:rsidR="00726D30" w:rsidRPr="00F7535B" w14:paraId="41D25EF3" w14:textId="77777777" w:rsidTr="00DC75A6">
        <w:trPr>
          <w:trHeight w:val="227"/>
        </w:trPr>
        <w:tc>
          <w:tcPr>
            <w:tcW w:w="1405" w:type="dxa"/>
            <w:vMerge/>
            <w:tcBorders>
              <w:top w:val="single" w:sz="4" w:space="0" w:color="auto"/>
              <w:left w:val="single" w:sz="4" w:space="0" w:color="auto"/>
              <w:bottom w:val="single" w:sz="4" w:space="0" w:color="000000"/>
              <w:right w:val="single" w:sz="4" w:space="0" w:color="000000"/>
            </w:tcBorders>
            <w:vAlign w:val="center"/>
            <w:hideMark/>
          </w:tcPr>
          <w:p w14:paraId="58CF4181"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nil"/>
              <w:right w:val="single" w:sz="4" w:space="0" w:color="auto"/>
            </w:tcBorders>
            <w:shd w:val="clear" w:color="auto" w:fill="auto"/>
            <w:noWrap/>
            <w:vAlign w:val="center"/>
            <w:hideMark/>
          </w:tcPr>
          <w:p w14:paraId="2210CFAD"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清風会第３郡山</w:t>
            </w:r>
          </w:p>
        </w:tc>
        <w:tc>
          <w:tcPr>
            <w:tcW w:w="2468" w:type="dxa"/>
            <w:tcBorders>
              <w:top w:val="nil"/>
              <w:left w:val="nil"/>
              <w:bottom w:val="nil"/>
              <w:right w:val="single" w:sz="4" w:space="0" w:color="auto"/>
            </w:tcBorders>
            <w:shd w:val="clear" w:color="auto" w:fill="auto"/>
            <w:noWrap/>
            <w:vAlign w:val="center"/>
            <w:hideMark/>
          </w:tcPr>
          <w:p w14:paraId="79FBE334"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c>
          <w:tcPr>
            <w:tcW w:w="1017" w:type="dxa"/>
            <w:tcBorders>
              <w:top w:val="nil"/>
              <w:left w:val="nil"/>
              <w:bottom w:val="nil"/>
              <w:right w:val="single" w:sz="4" w:space="0" w:color="auto"/>
            </w:tcBorders>
            <w:shd w:val="clear" w:color="auto" w:fill="auto"/>
            <w:noWrap/>
            <w:vAlign w:val="center"/>
            <w:hideMark/>
          </w:tcPr>
          <w:p w14:paraId="4F484D68"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c>
          <w:tcPr>
            <w:tcW w:w="1527" w:type="dxa"/>
            <w:tcBorders>
              <w:top w:val="nil"/>
              <w:left w:val="nil"/>
              <w:bottom w:val="nil"/>
              <w:right w:val="single" w:sz="4" w:space="0" w:color="auto"/>
            </w:tcBorders>
            <w:shd w:val="clear" w:color="auto" w:fill="auto"/>
            <w:noWrap/>
            <w:vAlign w:val="center"/>
            <w:hideMark/>
          </w:tcPr>
          <w:p w14:paraId="23CE7104"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r>
      <w:tr w:rsidR="00726D30" w:rsidRPr="00F7535B" w14:paraId="07C9E4BB" w14:textId="77777777" w:rsidTr="00DC75A6">
        <w:trPr>
          <w:trHeight w:val="227"/>
        </w:trPr>
        <w:tc>
          <w:tcPr>
            <w:tcW w:w="1405" w:type="dxa"/>
            <w:vMerge/>
            <w:tcBorders>
              <w:top w:val="single" w:sz="4" w:space="0" w:color="auto"/>
              <w:left w:val="single" w:sz="4" w:space="0" w:color="auto"/>
              <w:bottom w:val="single" w:sz="4" w:space="0" w:color="000000"/>
              <w:right w:val="single" w:sz="4" w:space="0" w:color="000000"/>
            </w:tcBorders>
            <w:vAlign w:val="center"/>
            <w:hideMark/>
          </w:tcPr>
          <w:p w14:paraId="3E916878"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nil"/>
              <w:right w:val="single" w:sz="4" w:space="0" w:color="auto"/>
            </w:tcBorders>
            <w:shd w:val="clear" w:color="auto" w:fill="auto"/>
            <w:noWrap/>
            <w:vAlign w:val="center"/>
            <w:hideMark/>
          </w:tcPr>
          <w:p w14:paraId="6B61956A"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清風会安芸</w:t>
            </w:r>
          </w:p>
        </w:tc>
        <w:tc>
          <w:tcPr>
            <w:tcW w:w="2468" w:type="dxa"/>
            <w:tcBorders>
              <w:top w:val="nil"/>
              <w:left w:val="nil"/>
              <w:bottom w:val="nil"/>
              <w:right w:val="single" w:sz="4" w:space="0" w:color="auto"/>
            </w:tcBorders>
            <w:shd w:val="clear" w:color="auto" w:fill="auto"/>
            <w:noWrap/>
            <w:vAlign w:val="center"/>
            <w:hideMark/>
          </w:tcPr>
          <w:p w14:paraId="19ADEAD6"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c>
          <w:tcPr>
            <w:tcW w:w="1017" w:type="dxa"/>
            <w:tcBorders>
              <w:top w:val="nil"/>
              <w:left w:val="nil"/>
              <w:bottom w:val="nil"/>
              <w:right w:val="single" w:sz="4" w:space="0" w:color="auto"/>
            </w:tcBorders>
            <w:shd w:val="clear" w:color="auto" w:fill="auto"/>
            <w:noWrap/>
            <w:vAlign w:val="center"/>
            <w:hideMark/>
          </w:tcPr>
          <w:p w14:paraId="4016D9CD"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c>
          <w:tcPr>
            <w:tcW w:w="1527" w:type="dxa"/>
            <w:tcBorders>
              <w:top w:val="nil"/>
              <w:left w:val="nil"/>
              <w:bottom w:val="nil"/>
              <w:right w:val="single" w:sz="4" w:space="0" w:color="auto"/>
            </w:tcBorders>
            <w:shd w:val="clear" w:color="auto" w:fill="auto"/>
            <w:noWrap/>
            <w:vAlign w:val="center"/>
            <w:hideMark/>
          </w:tcPr>
          <w:p w14:paraId="47AE60F1"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r>
      <w:tr w:rsidR="00726D30" w:rsidRPr="00F7535B" w14:paraId="18EBEC82" w14:textId="77777777" w:rsidTr="00DC75A6">
        <w:trPr>
          <w:trHeight w:val="227"/>
        </w:trPr>
        <w:tc>
          <w:tcPr>
            <w:tcW w:w="1405" w:type="dxa"/>
            <w:vMerge/>
            <w:tcBorders>
              <w:top w:val="single" w:sz="4" w:space="0" w:color="auto"/>
              <w:left w:val="single" w:sz="4" w:space="0" w:color="auto"/>
              <w:bottom w:val="single" w:sz="4" w:space="0" w:color="000000"/>
              <w:right w:val="single" w:sz="4" w:space="0" w:color="000000"/>
            </w:tcBorders>
            <w:vAlign w:val="center"/>
            <w:hideMark/>
          </w:tcPr>
          <w:p w14:paraId="675891FA"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nil"/>
              <w:right w:val="single" w:sz="4" w:space="0" w:color="auto"/>
            </w:tcBorders>
            <w:shd w:val="clear" w:color="auto" w:fill="auto"/>
            <w:noWrap/>
            <w:vAlign w:val="center"/>
            <w:hideMark/>
          </w:tcPr>
          <w:p w14:paraId="4BE51EED"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清風会あおい</w:t>
            </w:r>
          </w:p>
        </w:tc>
        <w:tc>
          <w:tcPr>
            <w:tcW w:w="2468" w:type="dxa"/>
            <w:tcBorders>
              <w:top w:val="nil"/>
              <w:left w:val="nil"/>
              <w:bottom w:val="nil"/>
              <w:right w:val="single" w:sz="4" w:space="0" w:color="auto"/>
            </w:tcBorders>
            <w:shd w:val="clear" w:color="auto" w:fill="auto"/>
            <w:noWrap/>
            <w:vAlign w:val="center"/>
            <w:hideMark/>
          </w:tcPr>
          <w:p w14:paraId="2FE054A6"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c>
          <w:tcPr>
            <w:tcW w:w="1017" w:type="dxa"/>
            <w:tcBorders>
              <w:top w:val="nil"/>
              <w:left w:val="nil"/>
              <w:bottom w:val="nil"/>
              <w:right w:val="single" w:sz="4" w:space="0" w:color="auto"/>
            </w:tcBorders>
            <w:shd w:val="clear" w:color="auto" w:fill="auto"/>
            <w:noWrap/>
            <w:vAlign w:val="center"/>
            <w:hideMark/>
          </w:tcPr>
          <w:p w14:paraId="4C1C2305"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c>
          <w:tcPr>
            <w:tcW w:w="1527" w:type="dxa"/>
            <w:tcBorders>
              <w:top w:val="nil"/>
              <w:left w:val="nil"/>
              <w:bottom w:val="nil"/>
              <w:right w:val="single" w:sz="4" w:space="0" w:color="auto"/>
            </w:tcBorders>
            <w:shd w:val="clear" w:color="auto" w:fill="auto"/>
            <w:noWrap/>
            <w:vAlign w:val="center"/>
            <w:hideMark/>
          </w:tcPr>
          <w:p w14:paraId="6E7851ED"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r>
      <w:tr w:rsidR="00726D30" w:rsidRPr="00F7535B" w14:paraId="0B2361CA" w14:textId="77777777" w:rsidTr="00DC75A6">
        <w:trPr>
          <w:trHeight w:val="227"/>
        </w:trPr>
        <w:tc>
          <w:tcPr>
            <w:tcW w:w="1405" w:type="dxa"/>
            <w:vMerge/>
            <w:tcBorders>
              <w:top w:val="single" w:sz="4" w:space="0" w:color="auto"/>
              <w:left w:val="single" w:sz="4" w:space="0" w:color="auto"/>
              <w:bottom w:val="single" w:sz="4" w:space="0" w:color="000000"/>
              <w:right w:val="single" w:sz="4" w:space="0" w:color="000000"/>
            </w:tcBorders>
            <w:vAlign w:val="center"/>
            <w:hideMark/>
          </w:tcPr>
          <w:p w14:paraId="2DDCF0FF"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nil"/>
              <w:right w:val="single" w:sz="4" w:space="0" w:color="auto"/>
            </w:tcBorders>
            <w:shd w:val="clear" w:color="auto" w:fill="auto"/>
            <w:noWrap/>
            <w:vAlign w:val="center"/>
            <w:hideMark/>
          </w:tcPr>
          <w:p w14:paraId="10164234"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清風会かえで</w:t>
            </w:r>
          </w:p>
        </w:tc>
        <w:tc>
          <w:tcPr>
            <w:tcW w:w="2468" w:type="dxa"/>
            <w:tcBorders>
              <w:top w:val="nil"/>
              <w:left w:val="nil"/>
              <w:bottom w:val="nil"/>
              <w:right w:val="single" w:sz="4" w:space="0" w:color="auto"/>
            </w:tcBorders>
            <w:shd w:val="clear" w:color="auto" w:fill="auto"/>
            <w:noWrap/>
            <w:vAlign w:val="center"/>
            <w:hideMark/>
          </w:tcPr>
          <w:p w14:paraId="40F67705"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c>
          <w:tcPr>
            <w:tcW w:w="1017" w:type="dxa"/>
            <w:tcBorders>
              <w:top w:val="nil"/>
              <w:left w:val="nil"/>
              <w:bottom w:val="nil"/>
              <w:right w:val="single" w:sz="4" w:space="0" w:color="auto"/>
            </w:tcBorders>
            <w:shd w:val="clear" w:color="auto" w:fill="auto"/>
            <w:noWrap/>
            <w:vAlign w:val="center"/>
            <w:hideMark/>
          </w:tcPr>
          <w:p w14:paraId="4A40C226"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c>
          <w:tcPr>
            <w:tcW w:w="1527" w:type="dxa"/>
            <w:tcBorders>
              <w:top w:val="nil"/>
              <w:left w:val="nil"/>
              <w:bottom w:val="nil"/>
              <w:right w:val="single" w:sz="4" w:space="0" w:color="auto"/>
            </w:tcBorders>
            <w:shd w:val="clear" w:color="auto" w:fill="auto"/>
            <w:noWrap/>
            <w:vAlign w:val="center"/>
            <w:hideMark/>
          </w:tcPr>
          <w:p w14:paraId="316502A6"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r>
      <w:tr w:rsidR="00726D30" w:rsidRPr="00F7535B" w14:paraId="19048A05" w14:textId="77777777" w:rsidTr="00DC75A6">
        <w:trPr>
          <w:trHeight w:val="227"/>
        </w:trPr>
        <w:tc>
          <w:tcPr>
            <w:tcW w:w="1405" w:type="dxa"/>
            <w:vMerge/>
            <w:tcBorders>
              <w:top w:val="single" w:sz="4" w:space="0" w:color="auto"/>
              <w:left w:val="single" w:sz="4" w:space="0" w:color="auto"/>
              <w:bottom w:val="single" w:sz="4" w:space="0" w:color="000000"/>
              <w:right w:val="single" w:sz="4" w:space="0" w:color="000000"/>
            </w:tcBorders>
            <w:vAlign w:val="center"/>
            <w:hideMark/>
          </w:tcPr>
          <w:p w14:paraId="676B40CC"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single" w:sz="4" w:space="0" w:color="auto"/>
              <w:right w:val="single" w:sz="4" w:space="0" w:color="auto"/>
            </w:tcBorders>
            <w:shd w:val="clear" w:color="auto" w:fill="auto"/>
            <w:noWrap/>
            <w:vAlign w:val="center"/>
            <w:hideMark/>
          </w:tcPr>
          <w:p w14:paraId="18A1B7B7"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清風会いこい</w:t>
            </w:r>
          </w:p>
        </w:tc>
        <w:tc>
          <w:tcPr>
            <w:tcW w:w="2468" w:type="dxa"/>
            <w:tcBorders>
              <w:top w:val="nil"/>
              <w:left w:val="nil"/>
              <w:bottom w:val="single" w:sz="4" w:space="0" w:color="auto"/>
              <w:right w:val="single" w:sz="4" w:space="0" w:color="auto"/>
            </w:tcBorders>
            <w:shd w:val="clear" w:color="auto" w:fill="auto"/>
            <w:noWrap/>
            <w:vAlign w:val="center"/>
            <w:hideMark/>
          </w:tcPr>
          <w:p w14:paraId="0F11A6A6"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c>
          <w:tcPr>
            <w:tcW w:w="1017" w:type="dxa"/>
            <w:tcBorders>
              <w:top w:val="nil"/>
              <w:left w:val="nil"/>
              <w:bottom w:val="single" w:sz="4" w:space="0" w:color="auto"/>
              <w:right w:val="single" w:sz="4" w:space="0" w:color="auto"/>
            </w:tcBorders>
            <w:shd w:val="clear" w:color="auto" w:fill="auto"/>
            <w:noWrap/>
            <w:vAlign w:val="center"/>
            <w:hideMark/>
          </w:tcPr>
          <w:p w14:paraId="3332E681"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c>
          <w:tcPr>
            <w:tcW w:w="1527" w:type="dxa"/>
            <w:tcBorders>
              <w:top w:val="nil"/>
              <w:left w:val="nil"/>
              <w:bottom w:val="single" w:sz="4" w:space="0" w:color="auto"/>
              <w:right w:val="single" w:sz="4" w:space="0" w:color="auto"/>
            </w:tcBorders>
            <w:shd w:val="clear" w:color="auto" w:fill="auto"/>
            <w:noWrap/>
            <w:vAlign w:val="center"/>
            <w:hideMark/>
          </w:tcPr>
          <w:p w14:paraId="42C19F2E"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w:t>
            </w:r>
          </w:p>
        </w:tc>
      </w:tr>
      <w:tr w:rsidR="00726D30" w:rsidRPr="00F7535B" w14:paraId="44F0108B" w14:textId="77777777" w:rsidTr="00DC75A6">
        <w:trPr>
          <w:trHeight w:val="330"/>
        </w:trPr>
        <w:tc>
          <w:tcPr>
            <w:tcW w:w="140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E2FA147"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w w:val="80"/>
                <w:sz w:val="18"/>
                <w:szCs w:val="18"/>
              </w:rPr>
            </w:pPr>
            <w:r w:rsidRPr="00F7535B">
              <w:rPr>
                <w:rFonts w:ascii="HGPｺﾞｼｯｸM" w:eastAsia="HGPｺﾞｼｯｸM" w:hAnsi="ＭＳ Ｐゴシック" w:cs="ＭＳ Ｐゴシック" w:hint="eastAsia"/>
                <w:color w:val="000000"/>
                <w:w w:val="80"/>
                <w:sz w:val="18"/>
                <w:szCs w:val="18"/>
              </w:rPr>
              <w:t>共同生活援助</w:t>
            </w:r>
            <w:r w:rsidRPr="00F7535B">
              <w:rPr>
                <w:rFonts w:ascii="HGPｺﾞｼｯｸM" w:eastAsia="HGPｺﾞｼｯｸM" w:hAnsi="ＭＳ Ｐゴシック" w:cs="ＭＳ Ｐゴシック" w:hint="eastAsia"/>
                <w:color w:val="000000"/>
                <w:w w:val="80"/>
                <w:sz w:val="18"/>
                <w:szCs w:val="18"/>
              </w:rPr>
              <w:br/>
              <w:t>（外部サービス利用型）</w:t>
            </w:r>
            <w:r w:rsidRPr="00F7535B">
              <w:rPr>
                <w:rFonts w:ascii="HGPｺﾞｼｯｸM" w:eastAsia="HGPｺﾞｼｯｸM" w:hAnsi="ＭＳ Ｐゴシック" w:cs="ＭＳ Ｐゴシック" w:hint="eastAsia"/>
                <w:color w:val="000000"/>
                <w:w w:val="80"/>
                <w:sz w:val="18"/>
                <w:szCs w:val="18"/>
              </w:rPr>
              <w:br/>
              <w:t>（地域移行型ホーム）</w:t>
            </w:r>
          </w:p>
        </w:tc>
        <w:tc>
          <w:tcPr>
            <w:tcW w:w="2643" w:type="dxa"/>
            <w:tcBorders>
              <w:top w:val="nil"/>
              <w:left w:val="nil"/>
              <w:bottom w:val="single" w:sz="4" w:space="0" w:color="auto"/>
              <w:right w:val="single" w:sz="4" w:space="0" w:color="auto"/>
            </w:tcBorders>
            <w:shd w:val="clear" w:color="auto" w:fill="auto"/>
            <w:noWrap/>
            <w:vAlign w:val="center"/>
            <w:hideMark/>
          </w:tcPr>
          <w:p w14:paraId="644B1B39"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清風会第１竹原寮</w:t>
            </w:r>
          </w:p>
        </w:tc>
        <w:tc>
          <w:tcPr>
            <w:tcW w:w="2468" w:type="dxa"/>
            <w:tcBorders>
              <w:top w:val="nil"/>
              <w:left w:val="nil"/>
              <w:bottom w:val="single" w:sz="4" w:space="0" w:color="auto"/>
              <w:right w:val="single" w:sz="4" w:space="0" w:color="auto"/>
            </w:tcBorders>
            <w:shd w:val="clear" w:color="auto" w:fill="auto"/>
            <w:noWrap/>
            <w:vAlign w:val="center"/>
            <w:hideMark/>
          </w:tcPr>
          <w:p w14:paraId="30605245"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社会福祉法人清風会</w:t>
            </w:r>
          </w:p>
        </w:tc>
        <w:tc>
          <w:tcPr>
            <w:tcW w:w="1017" w:type="dxa"/>
            <w:tcBorders>
              <w:top w:val="nil"/>
              <w:left w:val="nil"/>
              <w:bottom w:val="single" w:sz="4" w:space="0" w:color="auto"/>
              <w:right w:val="single" w:sz="4" w:space="0" w:color="auto"/>
            </w:tcBorders>
            <w:shd w:val="clear" w:color="auto" w:fill="auto"/>
            <w:noWrap/>
            <w:vAlign w:val="center"/>
            <w:hideMark/>
          </w:tcPr>
          <w:p w14:paraId="7A40DE81"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43-0611</w:t>
            </w:r>
          </w:p>
        </w:tc>
        <w:tc>
          <w:tcPr>
            <w:tcW w:w="1527" w:type="dxa"/>
            <w:tcBorders>
              <w:top w:val="nil"/>
              <w:left w:val="nil"/>
              <w:bottom w:val="single" w:sz="4" w:space="0" w:color="auto"/>
              <w:right w:val="single" w:sz="4" w:space="0" w:color="auto"/>
            </w:tcBorders>
            <w:shd w:val="clear" w:color="auto" w:fill="auto"/>
            <w:noWrap/>
            <w:vAlign w:val="center"/>
            <w:hideMark/>
          </w:tcPr>
          <w:p w14:paraId="25A4F8F8"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吉田町竹原958-1</w:t>
            </w:r>
          </w:p>
        </w:tc>
      </w:tr>
      <w:tr w:rsidR="00726D30" w:rsidRPr="00F7535B" w14:paraId="60D0DB42" w14:textId="77777777" w:rsidTr="00DC75A6">
        <w:trPr>
          <w:trHeight w:val="330"/>
        </w:trPr>
        <w:tc>
          <w:tcPr>
            <w:tcW w:w="1405" w:type="dxa"/>
            <w:vMerge/>
            <w:tcBorders>
              <w:top w:val="single" w:sz="4" w:space="0" w:color="auto"/>
              <w:left w:val="single" w:sz="4" w:space="0" w:color="auto"/>
              <w:bottom w:val="single" w:sz="4" w:space="0" w:color="000000"/>
              <w:right w:val="single" w:sz="4" w:space="0" w:color="000000"/>
            </w:tcBorders>
            <w:vAlign w:val="center"/>
            <w:hideMark/>
          </w:tcPr>
          <w:p w14:paraId="48B78527"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single" w:sz="4" w:space="0" w:color="auto"/>
              <w:right w:val="single" w:sz="4" w:space="0" w:color="auto"/>
            </w:tcBorders>
            <w:shd w:val="clear" w:color="auto" w:fill="auto"/>
            <w:noWrap/>
            <w:vAlign w:val="center"/>
            <w:hideMark/>
          </w:tcPr>
          <w:p w14:paraId="437C0F25"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清風会第２竹原寮</w:t>
            </w:r>
          </w:p>
        </w:tc>
        <w:tc>
          <w:tcPr>
            <w:tcW w:w="2468" w:type="dxa"/>
            <w:tcBorders>
              <w:top w:val="nil"/>
              <w:left w:val="nil"/>
              <w:bottom w:val="single" w:sz="4" w:space="0" w:color="auto"/>
              <w:right w:val="single" w:sz="4" w:space="0" w:color="auto"/>
            </w:tcBorders>
            <w:shd w:val="clear" w:color="auto" w:fill="auto"/>
            <w:noWrap/>
            <w:vAlign w:val="center"/>
            <w:hideMark/>
          </w:tcPr>
          <w:p w14:paraId="095DE074"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社会福祉法人清風会</w:t>
            </w:r>
          </w:p>
        </w:tc>
        <w:tc>
          <w:tcPr>
            <w:tcW w:w="1017" w:type="dxa"/>
            <w:tcBorders>
              <w:top w:val="nil"/>
              <w:left w:val="nil"/>
              <w:bottom w:val="single" w:sz="4" w:space="0" w:color="auto"/>
              <w:right w:val="single" w:sz="4" w:space="0" w:color="auto"/>
            </w:tcBorders>
            <w:shd w:val="clear" w:color="auto" w:fill="auto"/>
            <w:noWrap/>
            <w:vAlign w:val="center"/>
            <w:hideMark/>
          </w:tcPr>
          <w:p w14:paraId="717865BB"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43-0611</w:t>
            </w:r>
          </w:p>
        </w:tc>
        <w:tc>
          <w:tcPr>
            <w:tcW w:w="1527" w:type="dxa"/>
            <w:tcBorders>
              <w:top w:val="nil"/>
              <w:left w:val="nil"/>
              <w:bottom w:val="single" w:sz="4" w:space="0" w:color="auto"/>
              <w:right w:val="single" w:sz="4" w:space="0" w:color="auto"/>
            </w:tcBorders>
            <w:shd w:val="clear" w:color="auto" w:fill="auto"/>
            <w:noWrap/>
            <w:vAlign w:val="center"/>
            <w:hideMark/>
          </w:tcPr>
          <w:p w14:paraId="32E39B7D"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吉田町竹原952</w:t>
            </w:r>
          </w:p>
        </w:tc>
      </w:tr>
      <w:tr w:rsidR="00726D30" w:rsidRPr="00F7535B" w14:paraId="3D334B6D" w14:textId="77777777" w:rsidTr="00DC75A6">
        <w:trPr>
          <w:trHeight w:val="330"/>
        </w:trPr>
        <w:tc>
          <w:tcPr>
            <w:tcW w:w="1405" w:type="dxa"/>
            <w:vMerge/>
            <w:tcBorders>
              <w:top w:val="single" w:sz="4" w:space="0" w:color="auto"/>
              <w:left w:val="single" w:sz="4" w:space="0" w:color="auto"/>
              <w:bottom w:val="single" w:sz="4" w:space="0" w:color="000000"/>
              <w:right w:val="single" w:sz="4" w:space="0" w:color="000000"/>
            </w:tcBorders>
            <w:vAlign w:val="center"/>
            <w:hideMark/>
          </w:tcPr>
          <w:p w14:paraId="47784C71"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single" w:sz="4" w:space="0" w:color="auto"/>
              <w:right w:val="single" w:sz="4" w:space="0" w:color="auto"/>
            </w:tcBorders>
            <w:shd w:val="clear" w:color="auto" w:fill="auto"/>
            <w:noWrap/>
            <w:vAlign w:val="center"/>
            <w:hideMark/>
          </w:tcPr>
          <w:p w14:paraId="6D19603E"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清風会第３竹原寮</w:t>
            </w:r>
          </w:p>
        </w:tc>
        <w:tc>
          <w:tcPr>
            <w:tcW w:w="2468" w:type="dxa"/>
            <w:tcBorders>
              <w:top w:val="nil"/>
              <w:left w:val="nil"/>
              <w:bottom w:val="single" w:sz="4" w:space="0" w:color="auto"/>
              <w:right w:val="single" w:sz="4" w:space="0" w:color="auto"/>
            </w:tcBorders>
            <w:shd w:val="clear" w:color="auto" w:fill="auto"/>
            <w:noWrap/>
            <w:vAlign w:val="center"/>
            <w:hideMark/>
          </w:tcPr>
          <w:p w14:paraId="018E1886"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社会福祉法人清風会</w:t>
            </w:r>
          </w:p>
        </w:tc>
        <w:tc>
          <w:tcPr>
            <w:tcW w:w="1017" w:type="dxa"/>
            <w:tcBorders>
              <w:top w:val="nil"/>
              <w:left w:val="nil"/>
              <w:bottom w:val="single" w:sz="4" w:space="0" w:color="auto"/>
              <w:right w:val="single" w:sz="4" w:space="0" w:color="auto"/>
            </w:tcBorders>
            <w:shd w:val="clear" w:color="auto" w:fill="auto"/>
            <w:noWrap/>
            <w:vAlign w:val="center"/>
            <w:hideMark/>
          </w:tcPr>
          <w:p w14:paraId="434F72AB"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43-0611</w:t>
            </w:r>
          </w:p>
        </w:tc>
        <w:tc>
          <w:tcPr>
            <w:tcW w:w="1527" w:type="dxa"/>
            <w:tcBorders>
              <w:top w:val="nil"/>
              <w:left w:val="nil"/>
              <w:bottom w:val="single" w:sz="4" w:space="0" w:color="auto"/>
              <w:right w:val="single" w:sz="4" w:space="0" w:color="auto"/>
            </w:tcBorders>
            <w:shd w:val="clear" w:color="auto" w:fill="auto"/>
            <w:noWrap/>
            <w:vAlign w:val="center"/>
            <w:hideMark/>
          </w:tcPr>
          <w:p w14:paraId="59EEE77B"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吉田町竹原954</w:t>
            </w:r>
          </w:p>
        </w:tc>
      </w:tr>
      <w:tr w:rsidR="00726D30" w:rsidRPr="00F7535B" w14:paraId="2B29619B" w14:textId="77777777" w:rsidTr="00DC75A6">
        <w:trPr>
          <w:trHeight w:val="330"/>
        </w:trPr>
        <w:tc>
          <w:tcPr>
            <w:tcW w:w="1405" w:type="dxa"/>
            <w:vMerge/>
            <w:tcBorders>
              <w:top w:val="single" w:sz="4" w:space="0" w:color="auto"/>
              <w:left w:val="single" w:sz="4" w:space="0" w:color="auto"/>
              <w:bottom w:val="single" w:sz="4" w:space="0" w:color="000000"/>
              <w:right w:val="single" w:sz="4" w:space="0" w:color="000000"/>
            </w:tcBorders>
            <w:vAlign w:val="center"/>
            <w:hideMark/>
          </w:tcPr>
          <w:p w14:paraId="73E16418"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single" w:sz="4" w:space="0" w:color="auto"/>
              <w:right w:val="single" w:sz="4" w:space="0" w:color="auto"/>
            </w:tcBorders>
            <w:shd w:val="clear" w:color="auto" w:fill="auto"/>
            <w:noWrap/>
            <w:vAlign w:val="center"/>
            <w:hideMark/>
          </w:tcPr>
          <w:p w14:paraId="28C9E235"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清風会第１吉田寮</w:t>
            </w:r>
          </w:p>
        </w:tc>
        <w:tc>
          <w:tcPr>
            <w:tcW w:w="2468" w:type="dxa"/>
            <w:tcBorders>
              <w:top w:val="nil"/>
              <w:left w:val="nil"/>
              <w:bottom w:val="single" w:sz="4" w:space="0" w:color="auto"/>
              <w:right w:val="single" w:sz="4" w:space="0" w:color="auto"/>
            </w:tcBorders>
            <w:shd w:val="clear" w:color="auto" w:fill="auto"/>
            <w:noWrap/>
            <w:vAlign w:val="center"/>
            <w:hideMark/>
          </w:tcPr>
          <w:p w14:paraId="63F7DDE6"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社会福祉法人清風会</w:t>
            </w:r>
          </w:p>
        </w:tc>
        <w:tc>
          <w:tcPr>
            <w:tcW w:w="1017" w:type="dxa"/>
            <w:tcBorders>
              <w:top w:val="nil"/>
              <w:left w:val="nil"/>
              <w:bottom w:val="single" w:sz="4" w:space="0" w:color="auto"/>
              <w:right w:val="single" w:sz="4" w:space="0" w:color="auto"/>
            </w:tcBorders>
            <w:shd w:val="clear" w:color="auto" w:fill="auto"/>
            <w:noWrap/>
            <w:vAlign w:val="center"/>
            <w:hideMark/>
          </w:tcPr>
          <w:p w14:paraId="3708A7CF"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43-0611</w:t>
            </w:r>
          </w:p>
        </w:tc>
        <w:tc>
          <w:tcPr>
            <w:tcW w:w="1527" w:type="dxa"/>
            <w:tcBorders>
              <w:top w:val="nil"/>
              <w:left w:val="nil"/>
              <w:bottom w:val="single" w:sz="4" w:space="0" w:color="auto"/>
              <w:right w:val="single" w:sz="4" w:space="0" w:color="auto"/>
            </w:tcBorders>
            <w:shd w:val="clear" w:color="auto" w:fill="auto"/>
            <w:noWrap/>
            <w:vAlign w:val="center"/>
            <w:hideMark/>
          </w:tcPr>
          <w:p w14:paraId="621A6F36"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吉田町竹原967</w:t>
            </w:r>
          </w:p>
        </w:tc>
      </w:tr>
      <w:tr w:rsidR="00726D30" w:rsidRPr="00F7535B" w14:paraId="44636429" w14:textId="77777777" w:rsidTr="00DC75A6">
        <w:trPr>
          <w:trHeight w:val="330"/>
        </w:trPr>
        <w:tc>
          <w:tcPr>
            <w:tcW w:w="140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D923BDE"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w w:val="80"/>
                <w:sz w:val="18"/>
                <w:szCs w:val="18"/>
              </w:rPr>
            </w:pPr>
            <w:r w:rsidRPr="00F7535B">
              <w:rPr>
                <w:rFonts w:ascii="HGPｺﾞｼｯｸM" w:eastAsia="HGPｺﾞｼｯｸM" w:hAnsi="ＭＳ Ｐゴシック" w:cs="ＭＳ Ｐゴシック" w:hint="eastAsia"/>
                <w:color w:val="000000"/>
                <w:w w:val="80"/>
                <w:sz w:val="18"/>
                <w:szCs w:val="18"/>
              </w:rPr>
              <w:t>共同生活援助</w:t>
            </w:r>
            <w:r w:rsidRPr="00F7535B">
              <w:rPr>
                <w:rFonts w:ascii="HGPｺﾞｼｯｸM" w:eastAsia="HGPｺﾞｼｯｸM" w:hAnsi="ＭＳ Ｐゴシック" w:cs="ＭＳ Ｐゴシック" w:hint="eastAsia"/>
                <w:color w:val="000000"/>
                <w:w w:val="80"/>
                <w:sz w:val="18"/>
                <w:szCs w:val="18"/>
              </w:rPr>
              <w:br/>
              <w:t>（介護サービス包括型）</w:t>
            </w:r>
          </w:p>
        </w:tc>
        <w:tc>
          <w:tcPr>
            <w:tcW w:w="2643" w:type="dxa"/>
            <w:tcBorders>
              <w:top w:val="nil"/>
              <w:left w:val="nil"/>
              <w:bottom w:val="nil"/>
              <w:right w:val="single" w:sz="4" w:space="0" w:color="auto"/>
            </w:tcBorders>
            <w:shd w:val="clear" w:color="auto" w:fill="auto"/>
            <w:noWrap/>
            <w:vAlign w:val="center"/>
            <w:hideMark/>
          </w:tcPr>
          <w:p w14:paraId="1E0F9535"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ひとは長屋</w:t>
            </w:r>
          </w:p>
        </w:tc>
        <w:tc>
          <w:tcPr>
            <w:tcW w:w="2468" w:type="dxa"/>
            <w:vMerge w:val="restart"/>
            <w:tcBorders>
              <w:top w:val="nil"/>
              <w:left w:val="single" w:sz="4" w:space="0" w:color="auto"/>
              <w:bottom w:val="single" w:sz="4" w:space="0" w:color="auto"/>
              <w:right w:val="single" w:sz="4" w:space="0" w:color="auto"/>
            </w:tcBorders>
            <w:shd w:val="clear" w:color="auto" w:fill="auto"/>
            <w:noWrap/>
            <w:hideMark/>
          </w:tcPr>
          <w:p w14:paraId="56DBD8E9"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社会福祉法人ひとは福祉会</w:t>
            </w:r>
          </w:p>
        </w:tc>
        <w:tc>
          <w:tcPr>
            <w:tcW w:w="1017" w:type="dxa"/>
            <w:vMerge w:val="restart"/>
            <w:tcBorders>
              <w:top w:val="nil"/>
              <w:left w:val="single" w:sz="4" w:space="0" w:color="auto"/>
              <w:bottom w:val="single" w:sz="4" w:space="0" w:color="auto"/>
              <w:right w:val="single" w:sz="4" w:space="0" w:color="auto"/>
            </w:tcBorders>
            <w:shd w:val="clear" w:color="auto" w:fill="auto"/>
            <w:noWrap/>
            <w:hideMark/>
          </w:tcPr>
          <w:p w14:paraId="4B1D477F"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46-2960</w:t>
            </w:r>
          </w:p>
        </w:tc>
        <w:tc>
          <w:tcPr>
            <w:tcW w:w="1527" w:type="dxa"/>
            <w:vMerge w:val="restart"/>
            <w:tcBorders>
              <w:top w:val="nil"/>
              <w:left w:val="single" w:sz="4" w:space="0" w:color="auto"/>
              <w:bottom w:val="single" w:sz="4" w:space="0" w:color="auto"/>
              <w:right w:val="single" w:sz="4" w:space="0" w:color="auto"/>
            </w:tcBorders>
            <w:shd w:val="clear" w:color="auto" w:fill="auto"/>
            <w:noWrap/>
            <w:hideMark/>
          </w:tcPr>
          <w:p w14:paraId="3D4CBFB5"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向原町長田1604-1</w:t>
            </w:r>
          </w:p>
        </w:tc>
      </w:tr>
      <w:tr w:rsidR="00726D30" w:rsidRPr="00F7535B" w14:paraId="4D30CC94" w14:textId="77777777" w:rsidTr="00DC75A6">
        <w:trPr>
          <w:trHeight w:val="240"/>
        </w:trPr>
        <w:tc>
          <w:tcPr>
            <w:tcW w:w="1405" w:type="dxa"/>
            <w:vMerge/>
            <w:tcBorders>
              <w:top w:val="single" w:sz="4" w:space="0" w:color="auto"/>
              <w:left w:val="single" w:sz="4" w:space="0" w:color="auto"/>
              <w:bottom w:val="single" w:sz="4" w:space="0" w:color="000000"/>
              <w:right w:val="single" w:sz="4" w:space="0" w:color="000000"/>
            </w:tcBorders>
            <w:vAlign w:val="center"/>
            <w:hideMark/>
          </w:tcPr>
          <w:p w14:paraId="340657D4"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nil"/>
              <w:right w:val="single" w:sz="4" w:space="0" w:color="auto"/>
            </w:tcBorders>
            <w:shd w:val="clear" w:color="auto" w:fill="auto"/>
            <w:noWrap/>
            <w:vAlign w:val="center"/>
            <w:hideMark/>
          </w:tcPr>
          <w:p w14:paraId="72643F2C"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的場邸</w:t>
            </w:r>
          </w:p>
        </w:tc>
        <w:tc>
          <w:tcPr>
            <w:tcW w:w="2468" w:type="dxa"/>
            <w:vMerge/>
            <w:tcBorders>
              <w:top w:val="nil"/>
              <w:left w:val="single" w:sz="4" w:space="0" w:color="auto"/>
              <w:bottom w:val="single" w:sz="4" w:space="0" w:color="auto"/>
              <w:right w:val="single" w:sz="4" w:space="0" w:color="auto"/>
            </w:tcBorders>
            <w:vAlign w:val="center"/>
            <w:hideMark/>
          </w:tcPr>
          <w:p w14:paraId="0AD86F0D"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1017" w:type="dxa"/>
            <w:vMerge/>
            <w:tcBorders>
              <w:top w:val="nil"/>
              <w:left w:val="single" w:sz="4" w:space="0" w:color="auto"/>
              <w:bottom w:val="single" w:sz="4" w:space="0" w:color="auto"/>
              <w:right w:val="single" w:sz="4" w:space="0" w:color="auto"/>
            </w:tcBorders>
            <w:vAlign w:val="center"/>
            <w:hideMark/>
          </w:tcPr>
          <w:p w14:paraId="2C290723"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1527" w:type="dxa"/>
            <w:vMerge/>
            <w:tcBorders>
              <w:top w:val="nil"/>
              <w:left w:val="single" w:sz="4" w:space="0" w:color="auto"/>
              <w:bottom w:val="single" w:sz="4" w:space="0" w:color="auto"/>
              <w:right w:val="single" w:sz="4" w:space="0" w:color="auto"/>
            </w:tcBorders>
            <w:vAlign w:val="center"/>
            <w:hideMark/>
          </w:tcPr>
          <w:p w14:paraId="3D039325"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r>
      <w:tr w:rsidR="00726D30" w:rsidRPr="00F7535B" w14:paraId="4CBEF431" w14:textId="77777777" w:rsidTr="00DC75A6">
        <w:trPr>
          <w:trHeight w:val="240"/>
        </w:trPr>
        <w:tc>
          <w:tcPr>
            <w:tcW w:w="1405" w:type="dxa"/>
            <w:vMerge/>
            <w:tcBorders>
              <w:top w:val="single" w:sz="4" w:space="0" w:color="auto"/>
              <w:left w:val="single" w:sz="4" w:space="0" w:color="auto"/>
              <w:bottom w:val="single" w:sz="4" w:space="0" w:color="000000"/>
              <w:right w:val="single" w:sz="4" w:space="0" w:color="000000"/>
            </w:tcBorders>
            <w:vAlign w:val="center"/>
            <w:hideMark/>
          </w:tcPr>
          <w:p w14:paraId="6425374F"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single" w:sz="4" w:space="0" w:color="auto"/>
              <w:right w:val="single" w:sz="4" w:space="0" w:color="auto"/>
            </w:tcBorders>
            <w:shd w:val="clear" w:color="auto" w:fill="auto"/>
            <w:noWrap/>
            <w:vAlign w:val="center"/>
            <w:hideMark/>
          </w:tcPr>
          <w:p w14:paraId="02C7C0F9"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 xml:space="preserve">　　西本邸</w:t>
            </w:r>
          </w:p>
        </w:tc>
        <w:tc>
          <w:tcPr>
            <w:tcW w:w="2468" w:type="dxa"/>
            <w:vMerge/>
            <w:tcBorders>
              <w:top w:val="nil"/>
              <w:left w:val="single" w:sz="4" w:space="0" w:color="auto"/>
              <w:bottom w:val="single" w:sz="4" w:space="0" w:color="auto"/>
              <w:right w:val="single" w:sz="4" w:space="0" w:color="auto"/>
            </w:tcBorders>
            <w:vAlign w:val="center"/>
            <w:hideMark/>
          </w:tcPr>
          <w:p w14:paraId="4442B9D1"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1017" w:type="dxa"/>
            <w:vMerge/>
            <w:tcBorders>
              <w:top w:val="nil"/>
              <w:left w:val="single" w:sz="4" w:space="0" w:color="auto"/>
              <w:bottom w:val="single" w:sz="4" w:space="0" w:color="auto"/>
              <w:right w:val="single" w:sz="4" w:space="0" w:color="auto"/>
            </w:tcBorders>
            <w:vAlign w:val="center"/>
            <w:hideMark/>
          </w:tcPr>
          <w:p w14:paraId="4EDF6AF5"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1527" w:type="dxa"/>
            <w:vMerge/>
            <w:tcBorders>
              <w:top w:val="nil"/>
              <w:left w:val="single" w:sz="4" w:space="0" w:color="auto"/>
              <w:bottom w:val="single" w:sz="4" w:space="0" w:color="auto"/>
              <w:right w:val="single" w:sz="4" w:space="0" w:color="auto"/>
            </w:tcBorders>
            <w:vAlign w:val="center"/>
            <w:hideMark/>
          </w:tcPr>
          <w:p w14:paraId="6C17164A"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r>
      <w:tr w:rsidR="00726D30" w:rsidRPr="00F7535B" w14:paraId="57767396" w14:textId="77777777" w:rsidTr="00DC75A6">
        <w:trPr>
          <w:trHeight w:val="690"/>
        </w:trPr>
        <w:tc>
          <w:tcPr>
            <w:tcW w:w="140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4AAD770"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就労移行支援</w:t>
            </w:r>
            <w:r w:rsidRPr="00F7535B">
              <w:rPr>
                <w:rFonts w:ascii="HGPｺﾞｼｯｸM" w:eastAsia="HGPｺﾞｼｯｸM" w:hAnsi="ＭＳ Ｐゴシック" w:cs="ＭＳ Ｐゴシック" w:hint="eastAsia"/>
                <w:color w:val="000000"/>
                <w:sz w:val="18"/>
                <w:szCs w:val="18"/>
              </w:rPr>
              <w:br/>
              <w:t>（多機能型）</w:t>
            </w:r>
          </w:p>
        </w:tc>
        <w:tc>
          <w:tcPr>
            <w:tcW w:w="2643" w:type="dxa"/>
            <w:tcBorders>
              <w:top w:val="nil"/>
              <w:left w:val="nil"/>
              <w:bottom w:val="single" w:sz="4" w:space="0" w:color="auto"/>
              <w:right w:val="single" w:sz="4" w:space="0" w:color="auto"/>
            </w:tcBorders>
            <w:shd w:val="clear" w:color="auto" w:fill="auto"/>
            <w:noWrap/>
            <w:vAlign w:val="center"/>
            <w:hideMark/>
          </w:tcPr>
          <w:p w14:paraId="3917C326"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清風会つばさ</w:t>
            </w:r>
          </w:p>
        </w:tc>
        <w:tc>
          <w:tcPr>
            <w:tcW w:w="2468" w:type="dxa"/>
            <w:tcBorders>
              <w:top w:val="nil"/>
              <w:left w:val="nil"/>
              <w:bottom w:val="single" w:sz="4" w:space="0" w:color="auto"/>
              <w:right w:val="single" w:sz="4" w:space="0" w:color="auto"/>
            </w:tcBorders>
            <w:shd w:val="clear" w:color="auto" w:fill="auto"/>
            <w:noWrap/>
            <w:vAlign w:val="center"/>
            <w:hideMark/>
          </w:tcPr>
          <w:p w14:paraId="5FA64C04"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社会福祉法人清風会</w:t>
            </w:r>
          </w:p>
        </w:tc>
        <w:tc>
          <w:tcPr>
            <w:tcW w:w="1017" w:type="dxa"/>
            <w:tcBorders>
              <w:top w:val="nil"/>
              <w:left w:val="nil"/>
              <w:bottom w:val="single" w:sz="4" w:space="0" w:color="auto"/>
              <w:right w:val="single" w:sz="4" w:space="0" w:color="auto"/>
            </w:tcBorders>
            <w:shd w:val="clear" w:color="auto" w:fill="auto"/>
            <w:noWrap/>
            <w:vAlign w:val="center"/>
            <w:hideMark/>
          </w:tcPr>
          <w:p w14:paraId="09BF0CAC"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43-0611</w:t>
            </w:r>
          </w:p>
        </w:tc>
        <w:tc>
          <w:tcPr>
            <w:tcW w:w="1527" w:type="dxa"/>
            <w:tcBorders>
              <w:top w:val="nil"/>
              <w:left w:val="nil"/>
              <w:bottom w:val="single" w:sz="4" w:space="0" w:color="auto"/>
              <w:right w:val="single" w:sz="4" w:space="0" w:color="auto"/>
            </w:tcBorders>
            <w:shd w:val="clear" w:color="auto" w:fill="auto"/>
            <w:noWrap/>
            <w:vAlign w:val="center"/>
            <w:hideMark/>
          </w:tcPr>
          <w:p w14:paraId="0155E673"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吉田町竹原950-１</w:t>
            </w:r>
          </w:p>
        </w:tc>
      </w:tr>
      <w:tr w:rsidR="00726D30" w:rsidRPr="00F7535B" w14:paraId="4EE74754" w14:textId="77777777" w:rsidTr="00DC75A6">
        <w:trPr>
          <w:trHeight w:val="330"/>
        </w:trPr>
        <w:tc>
          <w:tcPr>
            <w:tcW w:w="14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D28F7"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w w:val="80"/>
                <w:sz w:val="18"/>
                <w:szCs w:val="18"/>
              </w:rPr>
            </w:pPr>
            <w:r w:rsidRPr="00F7535B">
              <w:rPr>
                <w:rFonts w:ascii="HGPｺﾞｼｯｸM" w:eastAsia="HGPｺﾞｼｯｸM" w:hAnsi="ＭＳ Ｐゴシック" w:cs="ＭＳ Ｐゴシック" w:hint="eastAsia"/>
                <w:color w:val="000000"/>
                <w:w w:val="80"/>
                <w:sz w:val="18"/>
                <w:szCs w:val="18"/>
              </w:rPr>
              <w:t>就労継続支援Ａ型</w:t>
            </w:r>
          </w:p>
        </w:tc>
        <w:tc>
          <w:tcPr>
            <w:tcW w:w="2643" w:type="dxa"/>
            <w:tcBorders>
              <w:top w:val="nil"/>
              <w:left w:val="nil"/>
              <w:bottom w:val="single" w:sz="4" w:space="0" w:color="auto"/>
              <w:right w:val="single" w:sz="4" w:space="0" w:color="auto"/>
            </w:tcBorders>
            <w:shd w:val="clear" w:color="auto" w:fill="auto"/>
            <w:noWrap/>
            <w:vAlign w:val="center"/>
            <w:hideMark/>
          </w:tcPr>
          <w:p w14:paraId="2359917B"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清風会吉田工場</w:t>
            </w:r>
          </w:p>
        </w:tc>
        <w:tc>
          <w:tcPr>
            <w:tcW w:w="2468" w:type="dxa"/>
            <w:tcBorders>
              <w:top w:val="nil"/>
              <w:left w:val="nil"/>
              <w:bottom w:val="single" w:sz="4" w:space="0" w:color="auto"/>
              <w:right w:val="single" w:sz="4" w:space="0" w:color="auto"/>
            </w:tcBorders>
            <w:shd w:val="clear" w:color="auto" w:fill="auto"/>
            <w:noWrap/>
            <w:vAlign w:val="center"/>
            <w:hideMark/>
          </w:tcPr>
          <w:p w14:paraId="3E2ED800"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社会福祉法人清風会</w:t>
            </w:r>
          </w:p>
        </w:tc>
        <w:tc>
          <w:tcPr>
            <w:tcW w:w="1017" w:type="dxa"/>
            <w:tcBorders>
              <w:top w:val="nil"/>
              <w:left w:val="nil"/>
              <w:bottom w:val="single" w:sz="4" w:space="0" w:color="auto"/>
              <w:right w:val="single" w:sz="4" w:space="0" w:color="auto"/>
            </w:tcBorders>
            <w:shd w:val="clear" w:color="auto" w:fill="auto"/>
            <w:noWrap/>
            <w:vAlign w:val="center"/>
            <w:hideMark/>
          </w:tcPr>
          <w:p w14:paraId="26215A4F"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43-0611</w:t>
            </w:r>
          </w:p>
        </w:tc>
        <w:tc>
          <w:tcPr>
            <w:tcW w:w="1527" w:type="dxa"/>
            <w:tcBorders>
              <w:top w:val="nil"/>
              <w:left w:val="nil"/>
              <w:bottom w:val="single" w:sz="4" w:space="0" w:color="auto"/>
              <w:right w:val="single" w:sz="4" w:space="0" w:color="auto"/>
            </w:tcBorders>
            <w:shd w:val="clear" w:color="auto" w:fill="auto"/>
            <w:noWrap/>
            <w:vAlign w:val="center"/>
            <w:hideMark/>
          </w:tcPr>
          <w:p w14:paraId="68924829"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吉田町竹原967</w:t>
            </w:r>
          </w:p>
        </w:tc>
      </w:tr>
      <w:tr w:rsidR="00726D30" w:rsidRPr="00F7535B" w14:paraId="43CD13CB" w14:textId="77777777" w:rsidTr="00DC75A6">
        <w:trPr>
          <w:trHeight w:val="330"/>
        </w:trPr>
        <w:tc>
          <w:tcPr>
            <w:tcW w:w="1405" w:type="dxa"/>
            <w:vMerge/>
            <w:tcBorders>
              <w:top w:val="single" w:sz="4" w:space="0" w:color="auto"/>
              <w:left w:val="single" w:sz="4" w:space="0" w:color="auto"/>
              <w:bottom w:val="single" w:sz="4" w:space="0" w:color="auto"/>
              <w:right w:val="single" w:sz="4" w:space="0" w:color="auto"/>
            </w:tcBorders>
            <w:vAlign w:val="center"/>
            <w:hideMark/>
          </w:tcPr>
          <w:p w14:paraId="19A833B7"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single" w:sz="4" w:space="0" w:color="auto"/>
              <w:right w:val="single" w:sz="4" w:space="0" w:color="auto"/>
            </w:tcBorders>
            <w:shd w:val="clear" w:color="auto" w:fill="auto"/>
            <w:noWrap/>
            <w:vAlign w:val="center"/>
            <w:hideMark/>
          </w:tcPr>
          <w:p w14:paraId="64D4B0EB"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清風会みつや工場</w:t>
            </w:r>
          </w:p>
        </w:tc>
        <w:tc>
          <w:tcPr>
            <w:tcW w:w="2468" w:type="dxa"/>
            <w:tcBorders>
              <w:top w:val="nil"/>
              <w:left w:val="nil"/>
              <w:bottom w:val="single" w:sz="4" w:space="0" w:color="auto"/>
              <w:right w:val="single" w:sz="4" w:space="0" w:color="auto"/>
            </w:tcBorders>
            <w:shd w:val="clear" w:color="auto" w:fill="auto"/>
            <w:noWrap/>
            <w:vAlign w:val="center"/>
            <w:hideMark/>
          </w:tcPr>
          <w:p w14:paraId="4E94257A"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社会福祉法人清風会</w:t>
            </w:r>
          </w:p>
        </w:tc>
        <w:tc>
          <w:tcPr>
            <w:tcW w:w="1017" w:type="dxa"/>
            <w:tcBorders>
              <w:top w:val="nil"/>
              <w:left w:val="nil"/>
              <w:bottom w:val="single" w:sz="4" w:space="0" w:color="auto"/>
              <w:right w:val="single" w:sz="4" w:space="0" w:color="auto"/>
            </w:tcBorders>
            <w:shd w:val="clear" w:color="auto" w:fill="auto"/>
            <w:noWrap/>
            <w:vAlign w:val="center"/>
            <w:hideMark/>
          </w:tcPr>
          <w:p w14:paraId="246E87B3"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43-0611</w:t>
            </w:r>
          </w:p>
        </w:tc>
        <w:tc>
          <w:tcPr>
            <w:tcW w:w="1527" w:type="dxa"/>
            <w:tcBorders>
              <w:top w:val="nil"/>
              <w:left w:val="nil"/>
              <w:bottom w:val="single" w:sz="4" w:space="0" w:color="auto"/>
              <w:right w:val="single" w:sz="4" w:space="0" w:color="auto"/>
            </w:tcBorders>
            <w:shd w:val="clear" w:color="auto" w:fill="auto"/>
            <w:noWrap/>
            <w:vAlign w:val="center"/>
            <w:hideMark/>
          </w:tcPr>
          <w:p w14:paraId="3F58915B"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吉田町竹原140</w:t>
            </w:r>
          </w:p>
        </w:tc>
      </w:tr>
      <w:tr w:rsidR="00726D30" w:rsidRPr="00F7535B" w14:paraId="347B9225" w14:textId="77777777" w:rsidTr="00DC75A6">
        <w:trPr>
          <w:trHeight w:val="330"/>
        </w:trPr>
        <w:tc>
          <w:tcPr>
            <w:tcW w:w="1405" w:type="dxa"/>
            <w:vMerge/>
            <w:tcBorders>
              <w:top w:val="single" w:sz="4" w:space="0" w:color="auto"/>
              <w:left w:val="single" w:sz="4" w:space="0" w:color="auto"/>
              <w:bottom w:val="single" w:sz="4" w:space="0" w:color="auto"/>
              <w:right w:val="single" w:sz="4" w:space="0" w:color="auto"/>
            </w:tcBorders>
            <w:vAlign w:val="center"/>
            <w:hideMark/>
          </w:tcPr>
          <w:p w14:paraId="2D7D3461"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single" w:sz="4" w:space="0" w:color="auto"/>
              <w:right w:val="single" w:sz="4" w:space="0" w:color="auto"/>
            </w:tcBorders>
            <w:shd w:val="clear" w:color="auto" w:fill="auto"/>
            <w:noWrap/>
            <w:vAlign w:val="center"/>
            <w:hideMark/>
          </w:tcPr>
          <w:p w14:paraId="374F3AB7"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清風会サンライフ</w:t>
            </w:r>
          </w:p>
        </w:tc>
        <w:tc>
          <w:tcPr>
            <w:tcW w:w="2468" w:type="dxa"/>
            <w:tcBorders>
              <w:top w:val="nil"/>
              <w:left w:val="nil"/>
              <w:bottom w:val="single" w:sz="4" w:space="0" w:color="auto"/>
              <w:right w:val="single" w:sz="4" w:space="0" w:color="auto"/>
            </w:tcBorders>
            <w:shd w:val="clear" w:color="auto" w:fill="auto"/>
            <w:noWrap/>
            <w:vAlign w:val="center"/>
            <w:hideMark/>
          </w:tcPr>
          <w:p w14:paraId="758C5146"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社会福祉法人清風会</w:t>
            </w:r>
          </w:p>
        </w:tc>
        <w:tc>
          <w:tcPr>
            <w:tcW w:w="1017" w:type="dxa"/>
            <w:tcBorders>
              <w:top w:val="nil"/>
              <w:left w:val="nil"/>
              <w:bottom w:val="single" w:sz="4" w:space="0" w:color="auto"/>
              <w:right w:val="single" w:sz="4" w:space="0" w:color="auto"/>
            </w:tcBorders>
            <w:shd w:val="clear" w:color="auto" w:fill="auto"/>
            <w:noWrap/>
            <w:vAlign w:val="center"/>
            <w:hideMark/>
          </w:tcPr>
          <w:p w14:paraId="2316DF9F"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43-0611</w:t>
            </w:r>
          </w:p>
        </w:tc>
        <w:tc>
          <w:tcPr>
            <w:tcW w:w="1527" w:type="dxa"/>
            <w:tcBorders>
              <w:top w:val="nil"/>
              <w:left w:val="nil"/>
              <w:bottom w:val="single" w:sz="4" w:space="0" w:color="auto"/>
              <w:right w:val="single" w:sz="4" w:space="0" w:color="auto"/>
            </w:tcBorders>
            <w:shd w:val="clear" w:color="auto" w:fill="auto"/>
            <w:noWrap/>
            <w:vAlign w:val="center"/>
            <w:hideMark/>
          </w:tcPr>
          <w:p w14:paraId="3F8D8D89"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吉田町竹原152-1</w:t>
            </w:r>
          </w:p>
        </w:tc>
      </w:tr>
    </w:tbl>
    <w:p w14:paraId="03A252F6" w14:textId="77777777" w:rsidR="000A5D8C" w:rsidRDefault="000A5D8C"/>
    <w:p w14:paraId="05555FB8" w14:textId="24374B10" w:rsidR="000A5D8C" w:rsidRDefault="00024EFE">
      <w:pPr>
        <w:widowControl/>
        <w:jc w:val="left"/>
      </w:pPr>
      <w:r>
        <w:rPr>
          <w:rFonts w:ascii="HGPｺﾞｼｯｸM" w:eastAsia="HGPｺﾞｼｯｸM" w:hAnsi="ＭＳ Ｐゴシック" w:cs="ＭＳ Ｐゴシック"/>
          <w:noProof/>
          <w:color w:val="000000"/>
          <w:sz w:val="18"/>
          <w:szCs w:val="18"/>
        </w:rPr>
        <w:drawing>
          <wp:anchor distT="0" distB="0" distL="114300" distR="114300" simplePos="0" relativeHeight="251770880" behindDoc="0" locked="1" layoutInCell="1" allowOverlap="1" wp14:anchorId="78475A4F" wp14:editId="469649F7">
            <wp:simplePos x="0" y="0"/>
            <wp:positionH relativeFrom="page">
              <wp:posOffset>6301105</wp:posOffset>
            </wp:positionH>
            <wp:positionV relativeFrom="page">
              <wp:posOffset>9432925</wp:posOffset>
            </wp:positionV>
            <wp:extent cx="712440" cy="714960"/>
            <wp:effectExtent l="0" t="0" r="0" b="0"/>
            <wp:wrapNone/>
            <wp:docPr id="102" name="SPCODE1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0A5D8C">
        <w:br w:type="page"/>
      </w:r>
    </w:p>
    <w:p w14:paraId="3745B9BC" w14:textId="0EA06832" w:rsidR="000A5D8C" w:rsidRDefault="000A5D8C"/>
    <w:p w14:paraId="3AC9FA04" w14:textId="77777777" w:rsidR="00024EFE" w:rsidRDefault="00024EFE"/>
    <w:tbl>
      <w:tblPr>
        <w:tblW w:w="0" w:type="auto"/>
        <w:tblLayout w:type="fixed"/>
        <w:tblCellMar>
          <w:left w:w="99" w:type="dxa"/>
          <w:right w:w="99" w:type="dxa"/>
        </w:tblCellMar>
        <w:tblLook w:val="04A0" w:firstRow="1" w:lastRow="0" w:firstColumn="1" w:lastColumn="0" w:noHBand="0" w:noVBand="1"/>
      </w:tblPr>
      <w:tblGrid>
        <w:gridCol w:w="1405"/>
        <w:gridCol w:w="2643"/>
        <w:gridCol w:w="2468"/>
        <w:gridCol w:w="1017"/>
        <w:gridCol w:w="1527"/>
      </w:tblGrid>
      <w:tr w:rsidR="000A5D8C" w:rsidRPr="00F7535B" w14:paraId="33F43147" w14:textId="77777777" w:rsidTr="000A5D8C">
        <w:trPr>
          <w:trHeight w:val="525"/>
          <w:tblHeader/>
        </w:trPr>
        <w:tc>
          <w:tcPr>
            <w:tcW w:w="1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8F33B5D" w14:textId="77777777" w:rsidR="000A5D8C" w:rsidRPr="00F7535B" w:rsidRDefault="000A5D8C" w:rsidP="000A5D8C">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サービス名</w:t>
            </w:r>
          </w:p>
        </w:tc>
        <w:tc>
          <w:tcPr>
            <w:tcW w:w="26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6391EFF" w14:textId="77777777" w:rsidR="000A5D8C" w:rsidRPr="00F7535B" w:rsidRDefault="000A5D8C" w:rsidP="000A5D8C">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事業所名</w:t>
            </w:r>
          </w:p>
        </w:tc>
        <w:tc>
          <w:tcPr>
            <w:tcW w:w="24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8671008" w14:textId="77777777" w:rsidR="000A5D8C" w:rsidRPr="00F7535B" w:rsidRDefault="000A5D8C" w:rsidP="000A5D8C">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運営法人名</w:t>
            </w:r>
          </w:p>
        </w:tc>
        <w:tc>
          <w:tcPr>
            <w:tcW w:w="10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4DEABE4" w14:textId="77777777" w:rsidR="000A5D8C" w:rsidRPr="00F7535B" w:rsidRDefault="000A5D8C" w:rsidP="000A5D8C">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電話</w:t>
            </w:r>
            <w:r w:rsidRPr="00F7535B">
              <w:rPr>
                <w:rFonts w:ascii="HGPｺﾞｼｯｸM" w:eastAsia="HGPｺﾞｼｯｸM" w:hAnsi="ＭＳ Ｐゴシック" w:cs="ＭＳ Ｐゴシック" w:hint="eastAsia"/>
                <w:bCs/>
                <w:sz w:val="20"/>
              </w:rPr>
              <w:br/>
              <w:t>0826-</w:t>
            </w:r>
          </w:p>
        </w:tc>
        <w:tc>
          <w:tcPr>
            <w:tcW w:w="152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D753162" w14:textId="77777777" w:rsidR="000A5D8C" w:rsidRPr="00F7535B" w:rsidRDefault="000A5D8C" w:rsidP="000A5D8C">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住所</w:t>
            </w:r>
            <w:r w:rsidRPr="00F7535B">
              <w:rPr>
                <w:rFonts w:ascii="HGPｺﾞｼｯｸM" w:eastAsia="HGPｺﾞｼｯｸM" w:hAnsi="ＭＳ Ｐゴシック" w:cs="ＭＳ Ｐゴシック" w:hint="eastAsia"/>
                <w:bCs/>
                <w:sz w:val="20"/>
              </w:rPr>
              <w:br/>
              <w:t>安芸高田市</w:t>
            </w:r>
          </w:p>
        </w:tc>
      </w:tr>
      <w:tr w:rsidR="00726D30" w:rsidRPr="00F7535B" w14:paraId="416BFCAC" w14:textId="77777777" w:rsidTr="000A5D8C">
        <w:trPr>
          <w:trHeight w:val="330"/>
        </w:trPr>
        <w:tc>
          <w:tcPr>
            <w:tcW w:w="14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33EDE"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w w:val="80"/>
                <w:sz w:val="18"/>
                <w:szCs w:val="18"/>
              </w:rPr>
            </w:pPr>
            <w:r w:rsidRPr="00F7535B">
              <w:rPr>
                <w:rFonts w:ascii="HGPｺﾞｼｯｸM" w:eastAsia="HGPｺﾞｼｯｸM" w:hAnsi="ＭＳ Ｐゴシック" w:cs="ＭＳ Ｐゴシック" w:hint="eastAsia"/>
                <w:color w:val="000000"/>
                <w:w w:val="80"/>
                <w:sz w:val="18"/>
                <w:szCs w:val="18"/>
              </w:rPr>
              <w:t>就労継続支援Ｂ型</w:t>
            </w:r>
          </w:p>
        </w:tc>
        <w:tc>
          <w:tcPr>
            <w:tcW w:w="2643" w:type="dxa"/>
            <w:tcBorders>
              <w:top w:val="single" w:sz="4" w:space="0" w:color="auto"/>
              <w:left w:val="nil"/>
              <w:bottom w:val="single" w:sz="4" w:space="0" w:color="auto"/>
              <w:right w:val="single" w:sz="4" w:space="0" w:color="auto"/>
            </w:tcBorders>
            <w:shd w:val="clear" w:color="auto" w:fill="auto"/>
            <w:noWrap/>
            <w:vAlign w:val="center"/>
            <w:hideMark/>
          </w:tcPr>
          <w:p w14:paraId="0F5FAED5"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清風会ニューワーク</w:t>
            </w:r>
          </w:p>
        </w:tc>
        <w:tc>
          <w:tcPr>
            <w:tcW w:w="2468" w:type="dxa"/>
            <w:tcBorders>
              <w:top w:val="single" w:sz="4" w:space="0" w:color="auto"/>
              <w:left w:val="nil"/>
              <w:bottom w:val="single" w:sz="4" w:space="0" w:color="auto"/>
              <w:right w:val="single" w:sz="4" w:space="0" w:color="auto"/>
            </w:tcBorders>
            <w:shd w:val="clear" w:color="auto" w:fill="auto"/>
            <w:noWrap/>
            <w:vAlign w:val="center"/>
            <w:hideMark/>
          </w:tcPr>
          <w:p w14:paraId="64C2CF3C"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社会福祉法人清風会</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14:paraId="209510EF"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43-0611</w:t>
            </w:r>
          </w:p>
        </w:tc>
        <w:tc>
          <w:tcPr>
            <w:tcW w:w="1527" w:type="dxa"/>
            <w:tcBorders>
              <w:top w:val="single" w:sz="4" w:space="0" w:color="auto"/>
              <w:left w:val="nil"/>
              <w:bottom w:val="single" w:sz="4" w:space="0" w:color="auto"/>
              <w:right w:val="single" w:sz="4" w:space="0" w:color="auto"/>
            </w:tcBorders>
            <w:shd w:val="clear" w:color="auto" w:fill="auto"/>
            <w:noWrap/>
            <w:vAlign w:val="center"/>
            <w:hideMark/>
          </w:tcPr>
          <w:p w14:paraId="11B75607"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吉田町竹原964</w:t>
            </w:r>
          </w:p>
        </w:tc>
      </w:tr>
      <w:tr w:rsidR="00726D30" w:rsidRPr="00F7535B" w14:paraId="1AE663F5" w14:textId="77777777" w:rsidTr="00DC75A6">
        <w:trPr>
          <w:trHeight w:val="330"/>
        </w:trPr>
        <w:tc>
          <w:tcPr>
            <w:tcW w:w="1405" w:type="dxa"/>
            <w:vMerge/>
            <w:tcBorders>
              <w:top w:val="single" w:sz="4" w:space="0" w:color="auto"/>
              <w:left w:val="single" w:sz="4" w:space="0" w:color="auto"/>
              <w:bottom w:val="single" w:sz="4" w:space="0" w:color="auto"/>
              <w:right w:val="single" w:sz="4" w:space="0" w:color="auto"/>
            </w:tcBorders>
            <w:vAlign w:val="center"/>
            <w:hideMark/>
          </w:tcPr>
          <w:p w14:paraId="66C919D0"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single" w:sz="4" w:space="0" w:color="auto"/>
              <w:right w:val="single" w:sz="4" w:space="0" w:color="auto"/>
            </w:tcBorders>
            <w:shd w:val="clear" w:color="auto" w:fill="auto"/>
            <w:noWrap/>
            <w:vAlign w:val="center"/>
            <w:hideMark/>
          </w:tcPr>
          <w:p w14:paraId="4BF03DC4"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清風会みやび</w:t>
            </w:r>
          </w:p>
        </w:tc>
        <w:tc>
          <w:tcPr>
            <w:tcW w:w="2468" w:type="dxa"/>
            <w:tcBorders>
              <w:top w:val="nil"/>
              <w:left w:val="nil"/>
              <w:bottom w:val="single" w:sz="4" w:space="0" w:color="auto"/>
              <w:right w:val="single" w:sz="4" w:space="0" w:color="auto"/>
            </w:tcBorders>
            <w:shd w:val="clear" w:color="auto" w:fill="auto"/>
            <w:noWrap/>
            <w:vAlign w:val="center"/>
            <w:hideMark/>
          </w:tcPr>
          <w:p w14:paraId="5A7E760C"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社会福祉法人清風会</w:t>
            </w:r>
          </w:p>
        </w:tc>
        <w:tc>
          <w:tcPr>
            <w:tcW w:w="1017" w:type="dxa"/>
            <w:tcBorders>
              <w:top w:val="nil"/>
              <w:left w:val="nil"/>
              <w:bottom w:val="single" w:sz="4" w:space="0" w:color="auto"/>
              <w:right w:val="single" w:sz="4" w:space="0" w:color="auto"/>
            </w:tcBorders>
            <w:shd w:val="clear" w:color="auto" w:fill="auto"/>
            <w:noWrap/>
            <w:vAlign w:val="center"/>
            <w:hideMark/>
          </w:tcPr>
          <w:p w14:paraId="40838F23"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43-2626</w:t>
            </w:r>
          </w:p>
        </w:tc>
        <w:tc>
          <w:tcPr>
            <w:tcW w:w="1527" w:type="dxa"/>
            <w:tcBorders>
              <w:top w:val="nil"/>
              <w:left w:val="nil"/>
              <w:bottom w:val="single" w:sz="4" w:space="0" w:color="auto"/>
              <w:right w:val="single" w:sz="4" w:space="0" w:color="auto"/>
            </w:tcBorders>
            <w:shd w:val="clear" w:color="auto" w:fill="auto"/>
            <w:noWrap/>
            <w:vAlign w:val="center"/>
            <w:hideMark/>
          </w:tcPr>
          <w:p w14:paraId="12171752"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吉田町竹原959-1</w:t>
            </w:r>
          </w:p>
        </w:tc>
      </w:tr>
      <w:tr w:rsidR="00726D30" w:rsidRPr="00F7535B" w14:paraId="0001FEFC" w14:textId="77777777" w:rsidTr="00DC75A6">
        <w:trPr>
          <w:trHeight w:val="330"/>
        </w:trPr>
        <w:tc>
          <w:tcPr>
            <w:tcW w:w="1405" w:type="dxa"/>
            <w:vMerge/>
            <w:tcBorders>
              <w:top w:val="single" w:sz="4" w:space="0" w:color="auto"/>
              <w:left w:val="single" w:sz="4" w:space="0" w:color="auto"/>
              <w:bottom w:val="single" w:sz="4" w:space="0" w:color="auto"/>
              <w:right w:val="single" w:sz="4" w:space="0" w:color="auto"/>
            </w:tcBorders>
            <w:vAlign w:val="center"/>
            <w:hideMark/>
          </w:tcPr>
          <w:p w14:paraId="13956634"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single" w:sz="4" w:space="0" w:color="auto"/>
              <w:right w:val="single" w:sz="4" w:space="0" w:color="auto"/>
            </w:tcBorders>
            <w:shd w:val="clear" w:color="auto" w:fill="auto"/>
            <w:noWrap/>
            <w:vAlign w:val="center"/>
            <w:hideMark/>
          </w:tcPr>
          <w:p w14:paraId="657E9535"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清風会サンホーム</w:t>
            </w:r>
          </w:p>
        </w:tc>
        <w:tc>
          <w:tcPr>
            <w:tcW w:w="2468" w:type="dxa"/>
            <w:tcBorders>
              <w:top w:val="nil"/>
              <w:left w:val="nil"/>
              <w:bottom w:val="single" w:sz="4" w:space="0" w:color="auto"/>
              <w:right w:val="single" w:sz="4" w:space="0" w:color="auto"/>
            </w:tcBorders>
            <w:shd w:val="clear" w:color="auto" w:fill="auto"/>
            <w:noWrap/>
            <w:vAlign w:val="center"/>
            <w:hideMark/>
          </w:tcPr>
          <w:p w14:paraId="442EF48F"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社会福祉法人清風会</w:t>
            </w:r>
          </w:p>
        </w:tc>
        <w:tc>
          <w:tcPr>
            <w:tcW w:w="1017" w:type="dxa"/>
            <w:tcBorders>
              <w:top w:val="nil"/>
              <w:left w:val="nil"/>
              <w:bottom w:val="single" w:sz="4" w:space="0" w:color="auto"/>
              <w:right w:val="single" w:sz="4" w:space="0" w:color="auto"/>
            </w:tcBorders>
            <w:shd w:val="clear" w:color="auto" w:fill="auto"/>
            <w:noWrap/>
            <w:vAlign w:val="center"/>
            <w:hideMark/>
          </w:tcPr>
          <w:p w14:paraId="5868F7C7"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43-0611</w:t>
            </w:r>
          </w:p>
        </w:tc>
        <w:tc>
          <w:tcPr>
            <w:tcW w:w="1527" w:type="dxa"/>
            <w:tcBorders>
              <w:top w:val="nil"/>
              <w:left w:val="nil"/>
              <w:bottom w:val="single" w:sz="4" w:space="0" w:color="auto"/>
              <w:right w:val="single" w:sz="4" w:space="0" w:color="auto"/>
            </w:tcBorders>
            <w:shd w:val="clear" w:color="auto" w:fill="auto"/>
            <w:noWrap/>
            <w:vAlign w:val="center"/>
            <w:hideMark/>
          </w:tcPr>
          <w:p w14:paraId="4DF6615D"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吉田町竹原149-1</w:t>
            </w:r>
          </w:p>
        </w:tc>
      </w:tr>
      <w:tr w:rsidR="00726D30" w:rsidRPr="00F7535B" w14:paraId="08AF7DAC" w14:textId="77777777" w:rsidTr="00DC75A6">
        <w:trPr>
          <w:trHeight w:val="330"/>
        </w:trPr>
        <w:tc>
          <w:tcPr>
            <w:tcW w:w="1405" w:type="dxa"/>
            <w:vMerge/>
            <w:tcBorders>
              <w:top w:val="single" w:sz="4" w:space="0" w:color="auto"/>
              <w:left w:val="single" w:sz="4" w:space="0" w:color="auto"/>
              <w:bottom w:val="single" w:sz="4" w:space="0" w:color="auto"/>
              <w:right w:val="single" w:sz="4" w:space="0" w:color="auto"/>
            </w:tcBorders>
            <w:vAlign w:val="center"/>
            <w:hideMark/>
          </w:tcPr>
          <w:p w14:paraId="679FC6FC"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single" w:sz="4" w:space="0" w:color="auto"/>
              <w:right w:val="single" w:sz="4" w:space="0" w:color="auto"/>
            </w:tcBorders>
            <w:shd w:val="clear" w:color="auto" w:fill="auto"/>
            <w:noWrap/>
            <w:vAlign w:val="center"/>
            <w:hideMark/>
          </w:tcPr>
          <w:p w14:paraId="77A1AFA6"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ふれあいの家たんぽぽ</w:t>
            </w:r>
          </w:p>
        </w:tc>
        <w:tc>
          <w:tcPr>
            <w:tcW w:w="2468" w:type="dxa"/>
            <w:tcBorders>
              <w:top w:val="nil"/>
              <w:left w:val="nil"/>
              <w:bottom w:val="single" w:sz="4" w:space="0" w:color="auto"/>
              <w:right w:val="single" w:sz="4" w:space="0" w:color="auto"/>
            </w:tcBorders>
            <w:shd w:val="clear" w:color="auto" w:fill="auto"/>
            <w:noWrap/>
            <w:vAlign w:val="center"/>
            <w:hideMark/>
          </w:tcPr>
          <w:p w14:paraId="10DC75E8"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社会福祉法人たんぽぽ</w:t>
            </w:r>
          </w:p>
        </w:tc>
        <w:tc>
          <w:tcPr>
            <w:tcW w:w="1017" w:type="dxa"/>
            <w:tcBorders>
              <w:top w:val="nil"/>
              <w:left w:val="nil"/>
              <w:bottom w:val="single" w:sz="4" w:space="0" w:color="auto"/>
              <w:right w:val="single" w:sz="4" w:space="0" w:color="auto"/>
            </w:tcBorders>
            <w:shd w:val="clear" w:color="auto" w:fill="auto"/>
            <w:noWrap/>
            <w:vAlign w:val="center"/>
            <w:hideMark/>
          </w:tcPr>
          <w:p w14:paraId="74A40FD5"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54-0368</w:t>
            </w:r>
          </w:p>
        </w:tc>
        <w:tc>
          <w:tcPr>
            <w:tcW w:w="1527" w:type="dxa"/>
            <w:tcBorders>
              <w:top w:val="nil"/>
              <w:left w:val="nil"/>
              <w:bottom w:val="single" w:sz="4" w:space="0" w:color="auto"/>
              <w:right w:val="single" w:sz="4" w:space="0" w:color="auto"/>
            </w:tcBorders>
            <w:shd w:val="clear" w:color="auto" w:fill="auto"/>
            <w:noWrap/>
            <w:vAlign w:val="center"/>
            <w:hideMark/>
          </w:tcPr>
          <w:p w14:paraId="55005451"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美土里町横田2320-1</w:t>
            </w:r>
          </w:p>
        </w:tc>
      </w:tr>
      <w:tr w:rsidR="00726D30" w:rsidRPr="00F7535B" w14:paraId="626DE078" w14:textId="77777777" w:rsidTr="00DC75A6">
        <w:trPr>
          <w:trHeight w:val="330"/>
        </w:trPr>
        <w:tc>
          <w:tcPr>
            <w:tcW w:w="140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F74E595"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w w:val="80"/>
                <w:sz w:val="18"/>
                <w:szCs w:val="18"/>
              </w:rPr>
            </w:pPr>
            <w:r w:rsidRPr="00F7535B">
              <w:rPr>
                <w:rFonts w:ascii="HGPｺﾞｼｯｸM" w:eastAsia="HGPｺﾞｼｯｸM" w:hAnsi="ＭＳ Ｐゴシック" w:cs="ＭＳ Ｐゴシック" w:hint="eastAsia"/>
                <w:color w:val="000000"/>
                <w:w w:val="80"/>
                <w:sz w:val="18"/>
                <w:szCs w:val="18"/>
              </w:rPr>
              <w:t>就労継続支援Ｂ型</w:t>
            </w:r>
            <w:r w:rsidRPr="00F7535B">
              <w:rPr>
                <w:rFonts w:ascii="HGPｺﾞｼｯｸM" w:eastAsia="HGPｺﾞｼｯｸM" w:hAnsi="ＭＳ Ｐゴシック" w:cs="ＭＳ Ｐゴシック" w:hint="eastAsia"/>
                <w:color w:val="000000"/>
                <w:w w:val="80"/>
                <w:sz w:val="18"/>
                <w:szCs w:val="18"/>
              </w:rPr>
              <w:br/>
              <w:t>（多機能型）</w:t>
            </w:r>
          </w:p>
        </w:tc>
        <w:tc>
          <w:tcPr>
            <w:tcW w:w="2643" w:type="dxa"/>
            <w:tcBorders>
              <w:top w:val="nil"/>
              <w:left w:val="nil"/>
              <w:bottom w:val="nil"/>
              <w:right w:val="single" w:sz="4" w:space="0" w:color="auto"/>
            </w:tcBorders>
            <w:shd w:val="clear" w:color="auto" w:fill="auto"/>
            <w:noWrap/>
            <w:vAlign w:val="center"/>
            <w:hideMark/>
          </w:tcPr>
          <w:p w14:paraId="52986483"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清風会つばさ</w:t>
            </w:r>
          </w:p>
        </w:tc>
        <w:tc>
          <w:tcPr>
            <w:tcW w:w="2468" w:type="dxa"/>
            <w:tcBorders>
              <w:top w:val="nil"/>
              <w:left w:val="nil"/>
              <w:bottom w:val="single" w:sz="4" w:space="0" w:color="auto"/>
              <w:right w:val="single" w:sz="4" w:space="0" w:color="auto"/>
            </w:tcBorders>
            <w:shd w:val="clear" w:color="auto" w:fill="auto"/>
            <w:noWrap/>
            <w:vAlign w:val="center"/>
            <w:hideMark/>
          </w:tcPr>
          <w:p w14:paraId="3B54D832"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社会福祉法人清風会</w:t>
            </w:r>
          </w:p>
        </w:tc>
        <w:tc>
          <w:tcPr>
            <w:tcW w:w="1017" w:type="dxa"/>
            <w:tcBorders>
              <w:top w:val="nil"/>
              <w:left w:val="nil"/>
              <w:bottom w:val="single" w:sz="4" w:space="0" w:color="auto"/>
              <w:right w:val="single" w:sz="4" w:space="0" w:color="auto"/>
            </w:tcBorders>
            <w:shd w:val="clear" w:color="auto" w:fill="auto"/>
            <w:noWrap/>
            <w:vAlign w:val="center"/>
            <w:hideMark/>
          </w:tcPr>
          <w:p w14:paraId="40F6D180"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43-0611</w:t>
            </w:r>
          </w:p>
        </w:tc>
        <w:tc>
          <w:tcPr>
            <w:tcW w:w="1527" w:type="dxa"/>
            <w:tcBorders>
              <w:top w:val="nil"/>
              <w:left w:val="nil"/>
              <w:bottom w:val="single" w:sz="4" w:space="0" w:color="auto"/>
              <w:right w:val="single" w:sz="4" w:space="0" w:color="auto"/>
            </w:tcBorders>
            <w:shd w:val="clear" w:color="auto" w:fill="auto"/>
            <w:noWrap/>
            <w:vAlign w:val="center"/>
            <w:hideMark/>
          </w:tcPr>
          <w:p w14:paraId="57D00573"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吉田町竹原950-１</w:t>
            </w:r>
          </w:p>
        </w:tc>
      </w:tr>
      <w:tr w:rsidR="00726D30" w:rsidRPr="00F7535B" w14:paraId="5F5F6102" w14:textId="77777777" w:rsidTr="00DC75A6">
        <w:trPr>
          <w:trHeight w:val="330"/>
        </w:trPr>
        <w:tc>
          <w:tcPr>
            <w:tcW w:w="1405" w:type="dxa"/>
            <w:vMerge/>
            <w:tcBorders>
              <w:top w:val="single" w:sz="4" w:space="0" w:color="auto"/>
              <w:left w:val="single" w:sz="4" w:space="0" w:color="auto"/>
              <w:bottom w:val="single" w:sz="4" w:space="0" w:color="000000"/>
              <w:right w:val="single" w:sz="4" w:space="0" w:color="000000"/>
            </w:tcBorders>
            <w:vAlign w:val="center"/>
            <w:hideMark/>
          </w:tcPr>
          <w:p w14:paraId="2C4957AD"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single" w:sz="4" w:space="0" w:color="auto"/>
              <w:left w:val="nil"/>
              <w:bottom w:val="nil"/>
              <w:right w:val="single" w:sz="4" w:space="0" w:color="auto"/>
            </w:tcBorders>
            <w:shd w:val="clear" w:color="auto" w:fill="auto"/>
            <w:noWrap/>
            <w:vAlign w:val="center"/>
            <w:hideMark/>
          </w:tcPr>
          <w:p w14:paraId="14B559E6"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就労センターあっぷ</w:t>
            </w:r>
          </w:p>
        </w:tc>
        <w:tc>
          <w:tcPr>
            <w:tcW w:w="24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467C10"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社会福祉法人ひとは福祉会</w:t>
            </w:r>
          </w:p>
        </w:tc>
        <w:tc>
          <w:tcPr>
            <w:tcW w:w="1017" w:type="dxa"/>
            <w:tcBorders>
              <w:top w:val="nil"/>
              <w:left w:val="nil"/>
              <w:bottom w:val="single" w:sz="4" w:space="0" w:color="auto"/>
              <w:right w:val="single" w:sz="4" w:space="0" w:color="auto"/>
            </w:tcBorders>
            <w:shd w:val="clear" w:color="auto" w:fill="auto"/>
            <w:noWrap/>
            <w:vAlign w:val="center"/>
            <w:hideMark/>
          </w:tcPr>
          <w:p w14:paraId="07122B70"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45-7171</w:t>
            </w:r>
          </w:p>
        </w:tc>
        <w:tc>
          <w:tcPr>
            <w:tcW w:w="1527" w:type="dxa"/>
            <w:tcBorders>
              <w:top w:val="nil"/>
              <w:left w:val="nil"/>
              <w:bottom w:val="single" w:sz="4" w:space="0" w:color="auto"/>
              <w:right w:val="single" w:sz="4" w:space="0" w:color="auto"/>
            </w:tcBorders>
            <w:shd w:val="clear" w:color="auto" w:fill="auto"/>
            <w:noWrap/>
            <w:vAlign w:val="center"/>
            <w:hideMark/>
          </w:tcPr>
          <w:p w14:paraId="5F190EF3"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甲田町下小原222-2</w:t>
            </w:r>
          </w:p>
        </w:tc>
      </w:tr>
      <w:tr w:rsidR="00726D30" w:rsidRPr="00F7535B" w14:paraId="6A664362" w14:textId="77777777" w:rsidTr="00DC75A6">
        <w:trPr>
          <w:trHeight w:val="330"/>
        </w:trPr>
        <w:tc>
          <w:tcPr>
            <w:tcW w:w="1405" w:type="dxa"/>
            <w:vMerge/>
            <w:tcBorders>
              <w:top w:val="single" w:sz="4" w:space="0" w:color="auto"/>
              <w:left w:val="single" w:sz="4" w:space="0" w:color="auto"/>
              <w:bottom w:val="single" w:sz="4" w:space="0" w:color="000000"/>
              <w:right w:val="single" w:sz="4" w:space="0" w:color="000000"/>
            </w:tcBorders>
            <w:vAlign w:val="center"/>
            <w:hideMark/>
          </w:tcPr>
          <w:p w14:paraId="691976AC"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single" w:sz="4" w:space="0" w:color="auto"/>
              <w:right w:val="single" w:sz="4" w:space="0" w:color="auto"/>
            </w:tcBorders>
            <w:shd w:val="clear" w:color="auto" w:fill="auto"/>
            <w:noWrap/>
            <w:vAlign w:val="center"/>
            <w:hideMark/>
          </w:tcPr>
          <w:p w14:paraId="10EA825F"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（アグリサポートひとは）※従たる事業所</w:t>
            </w:r>
          </w:p>
        </w:tc>
        <w:tc>
          <w:tcPr>
            <w:tcW w:w="2468" w:type="dxa"/>
            <w:vMerge/>
            <w:tcBorders>
              <w:top w:val="nil"/>
              <w:left w:val="single" w:sz="4" w:space="0" w:color="auto"/>
              <w:bottom w:val="single" w:sz="4" w:space="0" w:color="000000"/>
              <w:right w:val="single" w:sz="4" w:space="0" w:color="auto"/>
            </w:tcBorders>
            <w:vAlign w:val="center"/>
            <w:hideMark/>
          </w:tcPr>
          <w:p w14:paraId="0F9840D8"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1017" w:type="dxa"/>
            <w:tcBorders>
              <w:top w:val="nil"/>
              <w:left w:val="nil"/>
              <w:bottom w:val="single" w:sz="4" w:space="0" w:color="auto"/>
              <w:right w:val="single" w:sz="4" w:space="0" w:color="auto"/>
            </w:tcBorders>
            <w:shd w:val="clear" w:color="auto" w:fill="auto"/>
            <w:noWrap/>
            <w:vAlign w:val="center"/>
            <w:hideMark/>
          </w:tcPr>
          <w:p w14:paraId="5EFC5923"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45-4004</w:t>
            </w:r>
          </w:p>
        </w:tc>
        <w:tc>
          <w:tcPr>
            <w:tcW w:w="1527" w:type="dxa"/>
            <w:tcBorders>
              <w:top w:val="nil"/>
              <w:left w:val="nil"/>
              <w:bottom w:val="single" w:sz="4" w:space="0" w:color="auto"/>
              <w:right w:val="single" w:sz="4" w:space="0" w:color="auto"/>
            </w:tcBorders>
            <w:shd w:val="clear" w:color="auto" w:fill="auto"/>
            <w:noWrap/>
            <w:vAlign w:val="center"/>
            <w:hideMark/>
          </w:tcPr>
          <w:p w14:paraId="11F4762C"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甲田町下小原1352</w:t>
            </w:r>
          </w:p>
        </w:tc>
      </w:tr>
      <w:tr w:rsidR="00726D30" w:rsidRPr="00F7535B" w14:paraId="0122FA6B" w14:textId="77777777" w:rsidTr="00DC75A6">
        <w:trPr>
          <w:trHeight w:val="330"/>
        </w:trPr>
        <w:tc>
          <w:tcPr>
            <w:tcW w:w="1405" w:type="dxa"/>
            <w:vMerge/>
            <w:tcBorders>
              <w:top w:val="single" w:sz="4" w:space="0" w:color="auto"/>
              <w:left w:val="single" w:sz="4" w:space="0" w:color="auto"/>
              <w:bottom w:val="single" w:sz="4" w:space="0" w:color="000000"/>
              <w:right w:val="single" w:sz="4" w:space="0" w:color="000000"/>
            </w:tcBorders>
            <w:vAlign w:val="center"/>
            <w:hideMark/>
          </w:tcPr>
          <w:p w14:paraId="7033F8CA"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single" w:sz="4" w:space="0" w:color="auto"/>
              <w:right w:val="single" w:sz="4" w:space="0" w:color="auto"/>
            </w:tcBorders>
            <w:shd w:val="clear" w:color="auto" w:fill="auto"/>
            <w:noWrap/>
            <w:vAlign w:val="center"/>
            <w:hideMark/>
          </w:tcPr>
          <w:p w14:paraId="14DC56B2"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ひとは工房</w:t>
            </w:r>
          </w:p>
        </w:tc>
        <w:tc>
          <w:tcPr>
            <w:tcW w:w="2468" w:type="dxa"/>
            <w:tcBorders>
              <w:top w:val="nil"/>
              <w:left w:val="nil"/>
              <w:bottom w:val="single" w:sz="4" w:space="0" w:color="auto"/>
              <w:right w:val="single" w:sz="4" w:space="0" w:color="auto"/>
            </w:tcBorders>
            <w:shd w:val="clear" w:color="auto" w:fill="auto"/>
            <w:noWrap/>
            <w:vAlign w:val="center"/>
            <w:hideMark/>
          </w:tcPr>
          <w:p w14:paraId="63F6A123"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社会福祉法人ひとは福祉会</w:t>
            </w:r>
          </w:p>
        </w:tc>
        <w:tc>
          <w:tcPr>
            <w:tcW w:w="1017" w:type="dxa"/>
            <w:tcBorders>
              <w:top w:val="nil"/>
              <w:left w:val="nil"/>
              <w:bottom w:val="single" w:sz="4" w:space="0" w:color="auto"/>
              <w:right w:val="single" w:sz="4" w:space="0" w:color="auto"/>
            </w:tcBorders>
            <w:shd w:val="clear" w:color="auto" w:fill="auto"/>
            <w:noWrap/>
            <w:vAlign w:val="center"/>
            <w:hideMark/>
          </w:tcPr>
          <w:p w14:paraId="07909795"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46-3757</w:t>
            </w:r>
          </w:p>
        </w:tc>
        <w:tc>
          <w:tcPr>
            <w:tcW w:w="1527" w:type="dxa"/>
            <w:tcBorders>
              <w:top w:val="nil"/>
              <w:left w:val="nil"/>
              <w:bottom w:val="single" w:sz="4" w:space="0" w:color="auto"/>
              <w:right w:val="single" w:sz="4" w:space="0" w:color="auto"/>
            </w:tcBorders>
            <w:shd w:val="clear" w:color="auto" w:fill="auto"/>
            <w:noWrap/>
            <w:vAlign w:val="center"/>
            <w:hideMark/>
          </w:tcPr>
          <w:p w14:paraId="5113D6C4"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向原町長田1579-4</w:t>
            </w:r>
          </w:p>
        </w:tc>
      </w:tr>
      <w:tr w:rsidR="00726D30" w:rsidRPr="00F7535B" w14:paraId="457BA213" w14:textId="77777777" w:rsidTr="00DC75A6">
        <w:trPr>
          <w:trHeight w:val="345"/>
        </w:trPr>
        <w:tc>
          <w:tcPr>
            <w:tcW w:w="1405" w:type="dxa"/>
            <w:vMerge w:val="restart"/>
            <w:tcBorders>
              <w:top w:val="nil"/>
              <w:left w:val="single" w:sz="4" w:space="0" w:color="auto"/>
              <w:bottom w:val="single" w:sz="4" w:space="0" w:color="000000"/>
              <w:right w:val="single" w:sz="4" w:space="0" w:color="000000"/>
            </w:tcBorders>
            <w:shd w:val="clear" w:color="auto" w:fill="auto"/>
            <w:vAlign w:val="center"/>
            <w:hideMark/>
          </w:tcPr>
          <w:p w14:paraId="35ED8CD9"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w w:val="80"/>
                <w:sz w:val="18"/>
                <w:szCs w:val="18"/>
              </w:rPr>
            </w:pPr>
            <w:r w:rsidRPr="00F7535B">
              <w:rPr>
                <w:rFonts w:ascii="HGPｺﾞｼｯｸM" w:eastAsia="HGPｺﾞｼｯｸM" w:hAnsi="ＭＳ Ｐゴシック" w:cs="ＭＳ Ｐゴシック" w:hint="eastAsia"/>
                <w:color w:val="000000"/>
                <w:w w:val="80"/>
                <w:sz w:val="18"/>
                <w:szCs w:val="18"/>
              </w:rPr>
              <w:t>就労継続支援Ｂ型</w:t>
            </w:r>
            <w:r w:rsidRPr="00F7535B">
              <w:rPr>
                <w:rFonts w:ascii="HGPｺﾞｼｯｸM" w:eastAsia="HGPｺﾞｼｯｸM" w:hAnsi="ＭＳ Ｐゴシック" w:cs="ＭＳ Ｐゴシック" w:hint="eastAsia"/>
                <w:color w:val="000000"/>
                <w:w w:val="80"/>
                <w:sz w:val="18"/>
                <w:szCs w:val="18"/>
              </w:rPr>
              <w:br/>
              <w:t>（障害者支援施設）</w:t>
            </w:r>
            <w:r w:rsidRPr="00F7535B">
              <w:rPr>
                <w:rFonts w:ascii="HGPｺﾞｼｯｸM" w:eastAsia="HGPｺﾞｼｯｸM" w:hAnsi="ＭＳ Ｐゴシック" w:cs="ＭＳ Ｐゴシック" w:hint="eastAsia"/>
                <w:color w:val="000000"/>
                <w:w w:val="80"/>
                <w:sz w:val="18"/>
                <w:szCs w:val="18"/>
              </w:rPr>
              <w:br/>
              <w:t>（日中サービス）</w:t>
            </w:r>
          </w:p>
        </w:tc>
        <w:tc>
          <w:tcPr>
            <w:tcW w:w="2643" w:type="dxa"/>
            <w:tcBorders>
              <w:top w:val="nil"/>
              <w:left w:val="nil"/>
              <w:bottom w:val="single" w:sz="4" w:space="0" w:color="auto"/>
              <w:right w:val="single" w:sz="4" w:space="0" w:color="auto"/>
            </w:tcBorders>
            <w:shd w:val="clear" w:color="auto" w:fill="auto"/>
            <w:noWrap/>
            <w:vAlign w:val="center"/>
            <w:hideMark/>
          </w:tcPr>
          <w:p w14:paraId="75414097"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清風会ワークセンター</w:t>
            </w:r>
          </w:p>
        </w:tc>
        <w:tc>
          <w:tcPr>
            <w:tcW w:w="2468" w:type="dxa"/>
            <w:tcBorders>
              <w:top w:val="nil"/>
              <w:left w:val="nil"/>
              <w:bottom w:val="single" w:sz="4" w:space="0" w:color="auto"/>
              <w:right w:val="single" w:sz="4" w:space="0" w:color="auto"/>
            </w:tcBorders>
            <w:shd w:val="clear" w:color="auto" w:fill="auto"/>
            <w:noWrap/>
            <w:vAlign w:val="center"/>
            <w:hideMark/>
          </w:tcPr>
          <w:p w14:paraId="6357CB67"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社会福祉法人清風会</w:t>
            </w:r>
          </w:p>
        </w:tc>
        <w:tc>
          <w:tcPr>
            <w:tcW w:w="1017" w:type="dxa"/>
            <w:tcBorders>
              <w:top w:val="nil"/>
              <w:left w:val="nil"/>
              <w:bottom w:val="single" w:sz="4" w:space="0" w:color="auto"/>
              <w:right w:val="single" w:sz="4" w:space="0" w:color="auto"/>
            </w:tcBorders>
            <w:shd w:val="clear" w:color="auto" w:fill="auto"/>
            <w:noWrap/>
            <w:vAlign w:val="center"/>
            <w:hideMark/>
          </w:tcPr>
          <w:p w14:paraId="3A2313A6"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43-0611</w:t>
            </w:r>
          </w:p>
        </w:tc>
        <w:tc>
          <w:tcPr>
            <w:tcW w:w="1527" w:type="dxa"/>
            <w:tcBorders>
              <w:top w:val="nil"/>
              <w:left w:val="nil"/>
              <w:bottom w:val="single" w:sz="4" w:space="0" w:color="auto"/>
              <w:right w:val="single" w:sz="4" w:space="0" w:color="auto"/>
            </w:tcBorders>
            <w:shd w:val="clear" w:color="auto" w:fill="auto"/>
            <w:noWrap/>
            <w:vAlign w:val="center"/>
            <w:hideMark/>
          </w:tcPr>
          <w:p w14:paraId="6EB589FD"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吉田町竹原967</w:t>
            </w:r>
          </w:p>
        </w:tc>
      </w:tr>
      <w:tr w:rsidR="00726D30" w:rsidRPr="00F7535B" w14:paraId="17D1C400" w14:textId="77777777" w:rsidTr="00DC75A6">
        <w:trPr>
          <w:trHeight w:val="345"/>
        </w:trPr>
        <w:tc>
          <w:tcPr>
            <w:tcW w:w="1405" w:type="dxa"/>
            <w:vMerge/>
            <w:tcBorders>
              <w:top w:val="nil"/>
              <w:left w:val="single" w:sz="4" w:space="0" w:color="auto"/>
              <w:bottom w:val="single" w:sz="4" w:space="0" w:color="000000"/>
              <w:right w:val="single" w:sz="4" w:space="0" w:color="000000"/>
            </w:tcBorders>
            <w:vAlign w:val="center"/>
            <w:hideMark/>
          </w:tcPr>
          <w:p w14:paraId="330593C9"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p>
        </w:tc>
        <w:tc>
          <w:tcPr>
            <w:tcW w:w="2643" w:type="dxa"/>
            <w:tcBorders>
              <w:top w:val="nil"/>
              <w:left w:val="nil"/>
              <w:bottom w:val="single" w:sz="4" w:space="0" w:color="auto"/>
              <w:right w:val="single" w:sz="4" w:space="0" w:color="auto"/>
            </w:tcBorders>
            <w:shd w:val="clear" w:color="auto" w:fill="auto"/>
            <w:noWrap/>
            <w:vAlign w:val="center"/>
            <w:hideMark/>
          </w:tcPr>
          <w:p w14:paraId="78035A89"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清風会サンブリエ</w:t>
            </w:r>
          </w:p>
        </w:tc>
        <w:tc>
          <w:tcPr>
            <w:tcW w:w="2468" w:type="dxa"/>
            <w:tcBorders>
              <w:top w:val="nil"/>
              <w:left w:val="nil"/>
              <w:bottom w:val="single" w:sz="4" w:space="0" w:color="auto"/>
              <w:right w:val="single" w:sz="4" w:space="0" w:color="auto"/>
            </w:tcBorders>
            <w:shd w:val="clear" w:color="auto" w:fill="auto"/>
            <w:noWrap/>
            <w:vAlign w:val="center"/>
            <w:hideMark/>
          </w:tcPr>
          <w:p w14:paraId="33B535C7"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社会福祉法人清風会</w:t>
            </w:r>
          </w:p>
        </w:tc>
        <w:tc>
          <w:tcPr>
            <w:tcW w:w="1017" w:type="dxa"/>
            <w:tcBorders>
              <w:top w:val="nil"/>
              <w:left w:val="nil"/>
              <w:bottom w:val="single" w:sz="4" w:space="0" w:color="auto"/>
              <w:right w:val="single" w:sz="4" w:space="0" w:color="auto"/>
            </w:tcBorders>
            <w:shd w:val="clear" w:color="auto" w:fill="auto"/>
            <w:noWrap/>
            <w:vAlign w:val="center"/>
            <w:hideMark/>
          </w:tcPr>
          <w:p w14:paraId="49DCDE72"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47-2056</w:t>
            </w:r>
          </w:p>
        </w:tc>
        <w:tc>
          <w:tcPr>
            <w:tcW w:w="1527" w:type="dxa"/>
            <w:tcBorders>
              <w:top w:val="nil"/>
              <w:left w:val="nil"/>
              <w:bottom w:val="single" w:sz="4" w:space="0" w:color="auto"/>
              <w:right w:val="single" w:sz="4" w:space="0" w:color="auto"/>
            </w:tcBorders>
            <w:shd w:val="clear" w:color="auto" w:fill="auto"/>
            <w:noWrap/>
            <w:vAlign w:val="center"/>
            <w:hideMark/>
          </w:tcPr>
          <w:p w14:paraId="394E9C5F" w14:textId="77777777" w:rsidR="00726D30" w:rsidRPr="00F7535B" w:rsidRDefault="00726D30" w:rsidP="00DC75A6">
            <w:pPr>
              <w:widowControl/>
              <w:spacing w:line="240" w:lineRule="exact"/>
              <w:jc w:val="left"/>
              <w:rPr>
                <w:rFonts w:ascii="HGPｺﾞｼｯｸM" w:eastAsia="HGPｺﾞｼｯｸM" w:hAnsi="ＭＳ Ｐゴシック" w:cs="ＭＳ Ｐゴシック"/>
                <w:color w:val="000000"/>
                <w:sz w:val="18"/>
                <w:szCs w:val="18"/>
              </w:rPr>
            </w:pPr>
            <w:r w:rsidRPr="00F7535B">
              <w:rPr>
                <w:rFonts w:ascii="HGPｺﾞｼｯｸM" w:eastAsia="HGPｺﾞｼｯｸM" w:hAnsi="ＭＳ Ｐゴシック" w:cs="ＭＳ Ｐゴシック" w:hint="eastAsia"/>
                <w:color w:val="000000"/>
                <w:sz w:val="18"/>
                <w:szCs w:val="18"/>
              </w:rPr>
              <w:t>吉田町竹原157</w:t>
            </w:r>
          </w:p>
        </w:tc>
      </w:tr>
    </w:tbl>
    <w:p w14:paraId="65590585" w14:textId="77777777" w:rsidR="000E0545" w:rsidRDefault="000E0545">
      <w:pPr>
        <w:widowControl/>
        <w:jc w:val="left"/>
        <w:rPr>
          <w:rFonts w:ascii="HGS創英角ｺﾞｼｯｸUB" w:eastAsia="HGS創英角ｺﾞｼｯｸUB" w:hAnsi="HGS創英角ｺﾞｼｯｸUB" w:cs="ＭＳ 明朝"/>
          <w:color w:val="000000" w:themeColor="text1"/>
          <w:kern w:val="2"/>
          <w:szCs w:val="24"/>
        </w:rPr>
      </w:pPr>
    </w:p>
    <w:p w14:paraId="2335B122" w14:textId="77777777" w:rsidR="00120E17" w:rsidRPr="00F7535B" w:rsidRDefault="00DC75A6" w:rsidP="00DC75A6">
      <w:pPr>
        <w:pStyle w:val="3"/>
      </w:pPr>
      <w:r w:rsidRPr="00F7535B">
        <w:rPr>
          <w:rFonts w:hint="eastAsia"/>
        </w:rPr>
        <w:t>２．障害者総合支援法に基づく相談支援</w:t>
      </w:r>
    </w:p>
    <w:tbl>
      <w:tblPr>
        <w:tblW w:w="0" w:type="auto"/>
        <w:tblLayout w:type="fixed"/>
        <w:tblCellMar>
          <w:left w:w="99" w:type="dxa"/>
          <w:right w:w="99" w:type="dxa"/>
        </w:tblCellMar>
        <w:tblLook w:val="04A0" w:firstRow="1" w:lastRow="0" w:firstColumn="1" w:lastColumn="0" w:noHBand="0" w:noVBand="1"/>
      </w:tblPr>
      <w:tblGrid>
        <w:gridCol w:w="1405"/>
        <w:gridCol w:w="2643"/>
        <w:gridCol w:w="2468"/>
        <w:gridCol w:w="1017"/>
        <w:gridCol w:w="1527"/>
      </w:tblGrid>
      <w:tr w:rsidR="00DC75A6" w:rsidRPr="00F7535B" w14:paraId="7437AE93" w14:textId="77777777" w:rsidTr="00DC75A6">
        <w:trPr>
          <w:trHeight w:val="525"/>
          <w:tblHeader/>
        </w:trPr>
        <w:tc>
          <w:tcPr>
            <w:tcW w:w="1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DD93BD1" w14:textId="77777777" w:rsidR="00DC75A6" w:rsidRPr="00F7535B" w:rsidRDefault="00DC75A6" w:rsidP="00DC75A6">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サービス名</w:t>
            </w:r>
          </w:p>
        </w:tc>
        <w:tc>
          <w:tcPr>
            <w:tcW w:w="26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1D8B24A" w14:textId="77777777" w:rsidR="00DC75A6" w:rsidRPr="00F7535B" w:rsidRDefault="00DC75A6" w:rsidP="00DC75A6">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事業所名</w:t>
            </w:r>
          </w:p>
        </w:tc>
        <w:tc>
          <w:tcPr>
            <w:tcW w:w="24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13CBA45" w14:textId="77777777" w:rsidR="00DC75A6" w:rsidRPr="00F7535B" w:rsidRDefault="00DC75A6" w:rsidP="00DC75A6">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運営法人名</w:t>
            </w:r>
          </w:p>
        </w:tc>
        <w:tc>
          <w:tcPr>
            <w:tcW w:w="10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1C2A66F" w14:textId="77777777" w:rsidR="00DC75A6" w:rsidRPr="00F7535B" w:rsidRDefault="00DC75A6" w:rsidP="00DC75A6">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電話</w:t>
            </w:r>
            <w:r w:rsidRPr="00F7535B">
              <w:rPr>
                <w:rFonts w:ascii="HGPｺﾞｼｯｸM" w:eastAsia="HGPｺﾞｼｯｸM" w:hAnsi="ＭＳ Ｐゴシック" w:cs="ＭＳ Ｐゴシック" w:hint="eastAsia"/>
                <w:bCs/>
                <w:sz w:val="20"/>
              </w:rPr>
              <w:br/>
              <w:t>0826-</w:t>
            </w:r>
          </w:p>
        </w:tc>
        <w:tc>
          <w:tcPr>
            <w:tcW w:w="152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377C11A" w14:textId="77777777" w:rsidR="00DC75A6" w:rsidRPr="00F7535B" w:rsidRDefault="00DC75A6" w:rsidP="00DC75A6">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住所</w:t>
            </w:r>
            <w:r w:rsidRPr="00F7535B">
              <w:rPr>
                <w:rFonts w:ascii="HGPｺﾞｼｯｸM" w:eastAsia="HGPｺﾞｼｯｸM" w:hAnsi="ＭＳ Ｐゴシック" w:cs="ＭＳ Ｐゴシック" w:hint="eastAsia"/>
                <w:bCs/>
                <w:sz w:val="20"/>
              </w:rPr>
              <w:br/>
              <w:t>安芸高田市</w:t>
            </w:r>
          </w:p>
        </w:tc>
      </w:tr>
      <w:tr w:rsidR="00CB1A2D" w:rsidRPr="00F7535B" w14:paraId="3EBDFD28" w14:textId="77777777" w:rsidTr="008A5308">
        <w:trPr>
          <w:trHeight w:val="525"/>
          <w:tblHeader/>
        </w:trPr>
        <w:tc>
          <w:tcPr>
            <w:tcW w:w="1405" w:type="dxa"/>
            <w:vMerge w:val="restart"/>
            <w:tcBorders>
              <w:top w:val="single" w:sz="4" w:space="0" w:color="auto"/>
              <w:left w:val="single" w:sz="4" w:space="0" w:color="auto"/>
              <w:right w:val="single" w:sz="4" w:space="0" w:color="auto"/>
            </w:tcBorders>
            <w:shd w:val="clear" w:color="auto" w:fill="FFFFFF" w:themeFill="background1"/>
            <w:noWrap/>
            <w:vAlign w:val="center"/>
            <w:hideMark/>
          </w:tcPr>
          <w:p w14:paraId="17313D15"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計画相談支援</w:t>
            </w:r>
          </w:p>
        </w:tc>
        <w:tc>
          <w:tcPr>
            <w:tcW w:w="264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70115E2"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清風会つぼみ</w:t>
            </w:r>
          </w:p>
        </w:tc>
        <w:tc>
          <w:tcPr>
            <w:tcW w:w="2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FB17556"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社会福祉法人清風会</w:t>
            </w:r>
          </w:p>
        </w:tc>
        <w:tc>
          <w:tcPr>
            <w:tcW w:w="10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35EF5636"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47-2092</w:t>
            </w:r>
          </w:p>
        </w:tc>
        <w:tc>
          <w:tcPr>
            <w:tcW w:w="1527" w:type="dxa"/>
            <w:tcBorders>
              <w:top w:val="single" w:sz="4" w:space="0" w:color="auto"/>
              <w:left w:val="nil"/>
              <w:bottom w:val="single" w:sz="4" w:space="0" w:color="auto"/>
              <w:right w:val="single" w:sz="4" w:space="0" w:color="auto"/>
            </w:tcBorders>
            <w:shd w:val="clear" w:color="auto" w:fill="FFFFFF" w:themeFill="background1"/>
            <w:vAlign w:val="center"/>
            <w:hideMark/>
          </w:tcPr>
          <w:p w14:paraId="39CB13A9"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吉田町竹原920</w:t>
            </w:r>
          </w:p>
        </w:tc>
      </w:tr>
      <w:tr w:rsidR="00CB1A2D" w:rsidRPr="00F7535B" w14:paraId="7B089287" w14:textId="77777777" w:rsidTr="008A5308">
        <w:trPr>
          <w:trHeight w:val="525"/>
          <w:tblHeader/>
        </w:trPr>
        <w:tc>
          <w:tcPr>
            <w:tcW w:w="1405" w:type="dxa"/>
            <w:vMerge/>
            <w:tcBorders>
              <w:left w:val="single" w:sz="4" w:space="0" w:color="auto"/>
              <w:right w:val="single" w:sz="4" w:space="0" w:color="auto"/>
            </w:tcBorders>
            <w:shd w:val="clear" w:color="auto" w:fill="FFFFFF" w:themeFill="background1"/>
            <w:noWrap/>
            <w:vAlign w:val="center"/>
            <w:hideMark/>
          </w:tcPr>
          <w:p w14:paraId="19A5BB4E"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p>
        </w:tc>
        <w:tc>
          <w:tcPr>
            <w:tcW w:w="264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60F55AA"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相談支援事業所もやい</w:t>
            </w:r>
          </w:p>
        </w:tc>
        <w:tc>
          <w:tcPr>
            <w:tcW w:w="2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5560253"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社会福祉法人ひとは福祉会</w:t>
            </w:r>
          </w:p>
        </w:tc>
        <w:tc>
          <w:tcPr>
            <w:tcW w:w="10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1FA3DA09"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45-2320</w:t>
            </w:r>
          </w:p>
        </w:tc>
        <w:tc>
          <w:tcPr>
            <w:tcW w:w="1527" w:type="dxa"/>
            <w:tcBorders>
              <w:top w:val="single" w:sz="4" w:space="0" w:color="auto"/>
              <w:left w:val="nil"/>
              <w:bottom w:val="single" w:sz="4" w:space="0" w:color="auto"/>
              <w:right w:val="single" w:sz="4" w:space="0" w:color="auto"/>
            </w:tcBorders>
            <w:shd w:val="clear" w:color="auto" w:fill="FFFFFF" w:themeFill="background1"/>
            <w:vAlign w:val="center"/>
            <w:hideMark/>
          </w:tcPr>
          <w:p w14:paraId="6BF0415E"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甲田町高田原2500</w:t>
            </w:r>
          </w:p>
        </w:tc>
      </w:tr>
      <w:tr w:rsidR="00CB1A2D" w:rsidRPr="00F7535B" w14:paraId="60AE02A8" w14:textId="77777777" w:rsidTr="008A5308">
        <w:trPr>
          <w:trHeight w:val="525"/>
          <w:tblHeader/>
        </w:trPr>
        <w:tc>
          <w:tcPr>
            <w:tcW w:w="1405" w:type="dxa"/>
            <w:vMerge/>
            <w:tcBorders>
              <w:left w:val="single" w:sz="4" w:space="0" w:color="auto"/>
              <w:bottom w:val="single" w:sz="4" w:space="0" w:color="auto"/>
              <w:right w:val="single" w:sz="4" w:space="0" w:color="auto"/>
            </w:tcBorders>
            <w:shd w:val="clear" w:color="auto" w:fill="FFFFFF" w:themeFill="background1"/>
            <w:noWrap/>
            <w:vAlign w:val="center"/>
            <w:hideMark/>
          </w:tcPr>
          <w:p w14:paraId="12EA4E17"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p>
        </w:tc>
        <w:tc>
          <w:tcPr>
            <w:tcW w:w="264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1C28460"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安芸高田市障害者基幹相談支援センター</w:t>
            </w:r>
          </w:p>
        </w:tc>
        <w:tc>
          <w:tcPr>
            <w:tcW w:w="2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E5D1D4E"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社会福祉法人清風会</w:t>
            </w:r>
          </w:p>
        </w:tc>
        <w:tc>
          <w:tcPr>
            <w:tcW w:w="10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353A2FA6"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47-1080</w:t>
            </w:r>
          </w:p>
        </w:tc>
        <w:tc>
          <w:tcPr>
            <w:tcW w:w="1527" w:type="dxa"/>
            <w:tcBorders>
              <w:top w:val="single" w:sz="4" w:space="0" w:color="auto"/>
              <w:left w:val="nil"/>
              <w:bottom w:val="single" w:sz="4" w:space="0" w:color="auto"/>
              <w:right w:val="single" w:sz="4" w:space="0" w:color="auto"/>
            </w:tcBorders>
            <w:shd w:val="clear" w:color="auto" w:fill="FFFFFF" w:themeFill="background1"/>
            <w:vAlign w:val="center"/>
            <w:hideMark/>
          </w:tcPr>
          <w:p w14:paraId="1442C5E1"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吉田町常友1564-2</w:t>
            </w:r>
          </w:p>
        </w:tc>
      </w:tr>
      <w:tr w:rsidR="00CB1A2D" w:rsidRPr="00F7535B" w14:paraId="0BD5BAAF" w14:textId="77777777" w:rsidTr="008A5308">
        <w:trPr>
          <w:trHeight w:val="525"/>
          <w:tblHeader/>
        </w:trPr>
        <w:tc>
          <w:tcPr>
            <w:tcW w:w="1405" w:type="dxa"/>
            <w:vMerge w:val="restart"/>
            <w:tcBorders>
              <w:top w:val="single" w:sz="4" w:space="0" w:color="auto"/>
              <w:left w:val="single" w:sz="4" w:space="0" w:color="auto"/>
              <w:right w:val="single" w:sz="4" w:space="0" w:color="auto"/>
            </w:tcBorders>
            <w:shd w:val="clear" w:color="auto" w:fill="FFFFFF" w:themeFill="background1"/>
            <w:noWrap/>
            <w:vAlign w:val="center"/>
            <w:hideMark/>
          </w:tcPr>
          <w:p w14:paraId="0EA8D089"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地域移行支援</w:t>
            </w:r>
          </w:p>
        </w:tc>
        <w:tc>
          <w:tcPr>
            <w:tcW w:w="264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D54C1A7"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相談支援事業所もやい</w:t>
            </w:r>
          </w:p>
        </w:tc>
        <w:tc>
          <w:tcPr>
            <w:tcW w:w="2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796121D"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社会福祉法人ひとは福祉会</w:t>
            </w:r>
          </w:p>
        </w:tc>
        <w:tc>
          <w:tcPr>
            <w:tcW w:w="10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1341B27D"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45-2320</w:t>
            </w:r>
          </w:p>
        </w:tc>
        <w:tc>
          <w:tcPr>
            <w:tcW w:w="1527" w:type="dxa"/>
            <w:tcBorders>
              <w:top w:val="single" w:sz="4" w:space="0" w:color="auto"/>
              <w:left w:val="nil"/>
              <w:bottom w:val="single" w:sz="4" w:space="0" w:color="auto"/>
              <w:right w:val="single" w:sz="4" w:space="0" w:color="auto"/>
            </w:tcBorders>
            <w:shd w:val="clear" w:color="auto" w:fill="FFFFFF" w:themeFill="background1"/>
            <w:vAlign w:val="center"/>
            <w:hideMark/>
          </w:tcPr>
          <w:p w14:paraId="5A69119E"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甲田町高田原2500</w:t>
            </w:r>
          </w:p>
        </w:tc>
      </w:tr>
      <w:tr w:rsidR="00CB1A2D" w:rsidRPr="00F7535B" w14:paraId="0ECCBF7D" w14:textId="77777777" w:rsidTr="008A5308">
        <w:trPr>
          <w:trHeight w:val="525"/>
          <w:tblHeader/>
        </w:trPr>
        <w:tc>
          <w:tcPr>
            <w:tcW w:w="1405" w:type="dxa"/>
            <w:vMerge/>
            <w:tcBorders>
              <w:left w:val="single" w:sz="4" w:space="0" w:color="auto"/>
              <w:bottom w:val="single" w:sz="4" w:space="0" w:color="auto"/>
              <w:right w:val="single" w:sz="4" w:space="0" w:color="auto"/>
            </w:tcBorders>
            <w:shd w:val="clear" w:color="auto" w:fill="FFFFFF" w:themeFill="background1"/>
            <w:noWrap/>
            <w:vAlign w:val="center"/>
            <w:hideMark/>
          </w:tcPr>
          <w:p w14:paraId="21678EB6"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p>
        </w:tc>
        <w:tc>
          <w:tcPr>
            <w:tcW w:w="264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CDAAC5E"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安芸高田市障害者基幹相談支援センター</w:t>
            </w:r>
          </w:p>
        </w:tc>
        <w:tc>
          <w:tcPr>
            <w:tcW w:w="2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C135A3C"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社会福祉法人清風会</w:t>
            </w:r>
          </w:p>
        </w:tc>
        <w:tc>
          <w:tcPr>
            <w:tcW w:w="10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5D79593B"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47-1080</w:t>
            </w:r>
          </w:p>
        </w:tc>
        <w:tc>
          <w:tcPr>
            <w:tcW w:w="1527" w:type="dxa"/>
            <w:tcBorders>
              <w:top w:val="single" w:sz="4" w:space="0" w:color="auto"/>
              <w:left w:val="nil"/>
              <w:bottom w:val="single" w:sz="4" w:space="0" w:color="auto"/>
              <w:right w:val="single" w:sz="4" w:space="0" w:color="auto"/>
            </w:tcBorders>
            <w:shd w:val="clear" w:color="auto" w:fill="FFFFFF" w:themeFill="background1"/>
            <w:vAlign w:val="center"/>
            <w:hideMark/>
          </w:tcPr>
          <w:p w14:paraId="1361176F"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吉田町常友1564-2</w:t>
            </w:r>
          </w:p>
        </w:tc>
      </w:tr>
      <w:tr w:rsidR="00CB1A2D" w:rsidRPr="00F7535B" w14:paraId="5FDAFA89" w14:textId="77777777" w:rsidTr="008A5308">
        <w:trPr>
          <w:trHeight w:val="525"/>
          <w:tblHeader/>
        </w:trPr>
        <w:tc>
          <w:tcPr>
            <w:tcW w:w="1405" w:type="dxa"/>
            <w:vMerge w:val="restart"/>
            <w:tcBorders>
              <w:top w:val="single" w:sz="4" w:space="0" w:color="auto"/>
              <w:left w:val="single" w:sz="4" w:space="0" w:color="auto"/>
              <w:right w:val="single" w:sz="4" w:space="0" w:color="auto"/>
            </w:tcBorders>
            <w:shd w:val="clear" w:color="auto" w:fill="FFFFFF" w:themeFill="background1"/>
            <w:noWrap/>
            <w:vAlign w:val="center"/>
            <w:hideMark/>
          </w:tcPr>
          <w:p w14:paraId="5FDAE0CC"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地域定着支援</w:t>
            </w:r>
          </w:p>
        </w:tc>
        <w:tc>
          <w:tcPr>
            <w:tcW w:w="264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AEEC966"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相談支援事業所もやい</w:t>
            </w:r>
          </w:p>
        </w:tc>
        <w:tc>
          <w:tcPr>
            <w:tcW w:w="2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5B13F58"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社会福祉法人ひとは福祉会</w:t>
            </w:r>
          </w:p>
        </w:tc>
        <w:tc>
          <w:tcPr>
            <w:tcW w:w="10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5BD80562"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45-2320</w:t>
            </w:r>
          </w:p>
        </w:tc>
        <w:tc>
          <w:tcPr>
            <w:tcW w:w="1527" w:type="dxa"/>
            <w:tcBorders>
              <w:top w:val="single" w:sz="4" w:space="0" w:color="auto"/>
              <w:left w:val="nil"/>
              <w:bottom w:val="single" w:sz="4" w:space="0" w:color="auto"/>
              <w:right w:val="single" w:sz="4" w:space="0" w:color="auto"/>
            </w:tcBorders>
            <w:shd w:val="clear" w:color="auto" w:fill="FFFFFF" w:themeFill="background1"/>
            <w:vAlign w:val="center"/>
            <w:hideMark/>
          </w:tcPr>
          <w:p w14:paraId="09536875"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甲田町高田原2500</w:t>
            </w:r>
          </w:p>
        </w:tc>
      </w:tr>
      <w:tr w:rsidR="00CB1A2D" w:rsidRPr="00F7535B" w14:paraId="7FEF187F" w14:textId="77777777" w:rsidTr="008A5308">
        <w:trPr>
          <w:trHeight w:val="525"/>
          <w:tblHeader/>
        </w:trPr>
        <w:tc>
          <w:tcPr>
            <w:tcW w:w="1405" w:type="dxa"/>
            <w:vMerge/>
            <w:tcBorders>
              <w:left w:val="single" w:sz="4" w:space="0" w:color="auto"/>
              <w:bottom w:val="single" w:sz="4" w:space="0" w:color="auto"/>
              <w:right w:val="single" w:sz="4" w:space="0" w:color="auto"/>
            </w:tcBorders>
            <w:shd w:val="clear" w:color="auto" w:fill="FFFFFF" w:themeFill="background1"/>
            <w:noWrap/>
            <w:vAlign w:val="center"/>
            <w:hideMark/>
          </w:tcPr>
          <w:p w14:paraId="6ECA5626"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p>
        </w:tc>
        <w:tc>
          <w:tcPr>
            <w:tcW w:w="264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357DDB9"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安芸高田市障害者基幹相談支援センター</w:t>
            </w:r>
          </w:p>
        </w:tc>
        <w:tc>
          <w:tcPr>
            <w:tcW w:w="2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CE1EE08"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社会福祉法人清風会</w:t>
            </w:r>
          </w:p>
        </w:tc>
        <w:tc>
          <w:tcPr>
            <w:tcW w:w="10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42756AFE"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47-1080</w:t>
            </w:r>
          </w:p>
        </w:tc>
        <w:tc>
          <w:tcPr>
            <w:tcW w:w="1527" w:type="dxa"/>
            <w:tcBorders>
              <w:top w:val="single" w:sz="4" w:space="0" w:color="auto"/>
              <w:left w:val="nil"/>
              <w:bottom w:val="single" w:sz="4" w:space="0" w:color="auto"/>
              <w:right w:val="single" w:sz="4" w:space="0" w:color="auto"/>
            </w:tcBorders>
            <w:shd w:val="clear" w:color="auto" w:fill="FFFFFF" w:themeFill="background1"/>
            <w:vAlign w:val="center"/>
            <w:hideMark/>
          </w:tcPr>
          <w:p w14:paraId="2D96740E"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吉田町常友1564-2</w:t>
            </w:r>
          </w:p>
        </w:tc>
      </w:tr>
    </w:tbl>
    <w:p w14:paraId="128BB10F" w14:textId="77777777" w:rsidR="000A5D8C" w:rsidRDefault="000A5D8C" w:rsidP="00120E17">
      <w:pPr>
        <w:ind w:left="224" w:hangingChars="100" w:hanging="224"/>
        <w:rPr>
          <w:rFonts w:ascii="HG丸ｺﾞｼｯｸM-PRO" w:eastAsia="HG丸ｺﾞｼｯｸM-PRO" w:hAnsi="HG丸ｺﾞｼｯｸM-PRO"/>
        </w:rPr>
      </w:pPr>
    </w:p>
    <w:p w14:paraId="141435BD" w14:textId="1B1B5337" w:rsidR="000A5D8C" w:rsidRDefault="00024EFE">
      <w:pPr>
        <w:widowControl/>
        <w:jc w:val="left"/>
        <w:rPr>
          <w:rFonts w:ascii="HG丸ｺﾞｼｯｸM-PRO" w:eastAsia="HG丸ｺﾞｼｯｸM-PRO" w:hAnsi="HG丸ｺﾞｼｯｸM-PRO"/>
        </w:rPr>
      </w:pPr>
      <w:r>
        <w:rPr>
          <w:noProof/>
        </w:rPr>
        <w:drawing>
          <wp:anchor distT="0" distB="0" distL="114300" distR="114300" simplePos="0" relativeHeight="251771904" behindDoc="0" locked="1" layoutInCell="1" allowOverlap="1" wp14:anchorId="0254275F" wp14:editId="515B2513">
            <wp:simplePos x="0" y="0"/>
            <wp:positionH relativeFrom="page">
              <wp:posOffset>540385</wp:posOffset>
            </wp:positionH>
            <wp:positionV relativeFrom="page">
              <wp:posOffset>9432925</wp:posOffset>
            </wp:positionV>
            <wp:extent cx="712440" cy="714960"/>
            <wp:effectExtent l="0" t="0" r="0" b="0"/>
            <wp:wrapNone/>
            <wp:docPr id="103" name="SPCODE1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0A5D8C">
        <w:rPr>
          <w:rFonts w:ascii="HG丸ｺﾞｼｯｸM-PRO" w:eastAsia="HG丸ｺﾞｼｯｸM-PRO" w:hAnsi="HG丸ｺﾞｼｯｸM-PRO"/>
        </w:rPr>
        <w:br w:type="page"/>
      </w:r>
    </w:p>
    <w:p w14:paraId="665E4A5B" w14:textId="0FC49203" w:rsidR="00DC75A6" w:rsidRPr="00F7535B" w:rsidRDefault="00024EFE" w:rsidP="00024EFE">
      <w:pPr>
        <w:spacing w:line="480" w:lineRule="exact"/>
        <w:ind w:left="224" w:hangingChars="100" w:hanging="224"/>
        <w:rPr>
          <w:rFonts w:ascii="HG丸ｺﾞｼｯｸM-PRO" w:eastAsia="HG丸ｺﾞｼｯｸM-PRO" w:hAnsi="HG丸ｺﾞｼｯｸM-PRO"/>
        </w:rPr>
      </w:pPr>
      <w:r>
        <w:rPr>
          <w:noProof/>
        </w:rPr>
        <w:lastRenderedPageBreak/>
        <w:drawing>
          <wp:anchor distT="0" distB="0" distL="114300" distR="114300" simplePos="0" relativeHeight="251773952" behindDoc="0" locked="1" layoutInCell="1" allowOverlap="1" wp14:anchorId="03223D88" wp14:editId="2A7E9F61">
            <wp:simplePos x="0" y="0"/>
            <wp:positionH relativeFrom="page">
              <wp:posOffset>6301105</wp:posOffset>
            </wp:positionH>
            <wp:positionV relativeFrom="page">
              <wp:posOffset>540385</wp:posOffset>
            </wp:positionV>
            <wp:extent cx="712440" cy="714960"/>
            <wp:effectExtent l="0" t="0" r="0" b="0"/>
            <wp:wrapNone/>
            <wp:docPr id="105" name="SPCODE1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4A5775D3" w14:textId="77777777" w:rsidR="00DC75A6" w:rsidRPr="00F7535B" w:rsidRDefault="00DC75A6" w:rsidP="00DC75A6">
      <w:pPr>
        <w:pStyle w:val="3"/>
      </w:pPr>
      <w:r w:rsidRPr="00F7535B">
        <w:rPr>
          <w:rFonts w:hint="eastAsia"/>
        </w:rPr>
        <w:t>３．児童福祉法に基づく障害児通所支援サービス</w:t>
      </w:r>
    </w:p>
    <w:tbl>
      <w:tblPr>
        <w:tblW w:w="0" w:type="auto"/>
        <w:tblLayout w:type="fixed"/>
        <w:tblCellMar>
          <w:left w:w="99" w:type="dxa"/>
          <w:right w:w="99" w:type="dxa"/>
        </w:tblCellMar>
        <w:tblLook w:val="04A0" w:firstRow="1" w:lastRow="0" w:firstColumn="1" w:lastColumn="0" w:noHBand="0" w:noVBand="1"/>
      </w:tblPr>
      <w:tblGrid>
        <w:gridCol w:w="1405"/>
        <w:gridCol w:w="2643"/>
        <w:gridCol w:w="2468"/>
        <w:gridCol w:w="1017"/>
        <w:gridCol w:w="1527"/>
      </w:tblGrid>
      <w:tr w:rsidR="00DC75A6" w:rsidRPr="00F7535B" w14:paraId="1FC4BBD8" w14:textId="77777777" w:rsidTr="00DC75A6">
        <w:trPr>
          <w:trHeight w:val="525"/>
          <w:tblHeader/>
        </w:trPr>
        <w:tc>
          <w:tcPr>
            <w:tcW w:w="1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85007A8" w14:textId="77777777" w:rsidR="00DC75A6" w:rsidRPr="00F7535B" w:rsidRDefault="00DC75A6" w:rsidP="00DC75A6">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サービス名</w:t>
            </w:r>
          </w:p>
        </w:tc>
        <w:tc>
          <w:tcPr>
            <w:tcW w:w="26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1427001" w14:textId="77777777" w:rsidR="00DC75A6" w:rsidRPr="00F7535B" w:rsidRDefault="00DC75A6" w:rsidP="00DC75A6">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事業所名</w:t>
            </w:r>
          </w:p>
        </w:tc>
        <w:tc>
          <w:tcPr>
            <w:tcW w:w="24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CCFA423" w14:textId="77777777" w:rsidR="00DC75A6" w:rsidRPr="00F7535B" w:rsidRDefault="00DC75A6" w:rsidP="00DC75A6">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運営法人名</w:t>
            </w:r>
          </w:p>
        </w:tc>
        <w:tc>
          <w:tcPr>
            <w:tcW w:w="10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4D8C162" w14:textId="77777777" w:rsidR="00DC75A6" w:rsidRPr="00F7535B" w:rsidRDefault="00DC75A6" w:rsidP="00DC75A6">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電話</w:t>
            </w:r>
            <w:r w:rsidRPr="00F7535B">
              <w:rPr>
                <w:rFonts w:ascii="HGPｺﾞｼｯｸM" w:eastAsia="HGPｺﾞｼｯｸM" w:hAnsi="ＭＳ Ｐゴシック" w:cs="ＭＳ Ｐゴシック" w:hint="eastAsia"/>
                <w:bCs/>
                <w:sz w:val="20"/>
              </w:rPr>
              <w:br/>
              <w:t>0826-</w:t>
            </w:r>
          </w:p>
        </w:tc>
        <w:tc>
          <w:tcPr>
            <w:tcW w:w="152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A7FB161" w14:textId="77777777" w:rsidR="00DC75A6" w:rsidRPr="00F7535B" w:rsidRDefault="00DC75A6" w:rsidP="00DC75A6">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住所</w:t>
            </w:r>
            <w:r w:rsidRPr="00F7535B">
              <w:rPr>
                <w:rFonts w:ascii="HGPｺﾞｼｯｸM" w:eastAsia="HGPｺﾞｼｯｸM" w:hAnsi="ＭＳ Ｐゴシック" w:cs="ＭＳ Ｐゴシック" w:hint="eastAsia"/>
                <w:bCs/>
                <w:sz w:val="20"/>
              </w:rPr>
              <w:br/>
              <w:t>安芸高田市</w:t>
            </w:r>
          </w:p>
        </w:tc>
      </w:tr>
      <w:tr w:rsidR="00DC75A6" w:rsidRPr="00F7535B" w14:paraId="7B365272" w14:textId="77777777" w:rsidTr="00DC75A6">
        <w:trPr>
          <w:trHeight w:val="525"/>
          <w:tblHeader/>
        </w:trPr>
        <w:tc>
          <w:tcPr>
            <w:tcW w:w="1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670CA2" w14:textId="77777777" w:rsidR="00DC75A6" w:rsidRPr="00F7535B" w:rsidRDefault="00DC75A6"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児童発達支援</w:t>
            </w:r>
          </w:p>
        </w:tc>
        <w:tc>
          <w:tcPr>
            <w:tcW w:w="2643" w:type="dxa"/>
            <w:tcBorders>
              <w:top w:val="single" w:sz="4" w:space="0" w:color="auto"/>
              <w:left w:val="nil"/>
              <w:bottom w:val="single" w:sz="4" w:space="0" w:color="auto"/>
              <w:right w:val="single" w:sz="4" w:space="0" w:color="auto"/>
            </w:tcBorders>
            <w:shd w:val="clear" w:color="auto" w:fill="FFFFFF" w:themeFill="background1"/>
            <w:noWrap/>
            <w:vAlign w:val="center"/>
          </w:tcPr>
          <w:p w14:paraId="615C8169" w14:textId="77777777" w:rsidR="00DC75A6" w:rsidRPr="00F7535B" w:rsidRDefault="00DC75A6"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くらむぼん</w:t>
            </w:r>
          </w:p>
        </w:tc>
        <w:tc>
          <w:tcPr>
            <w:tcW w:w="2468" w:type="dxa"/>
            <w:tcBorders>
              <w:top w:val="single" w:sz="4" w:space="0" w:color="auto"/>
              <w:left w:val="nil"/>
              <w:bottom w:val="single" w:sz="4" w:space="0" w:color="auto"/>
              <w:right w:val="single" w:sz="4" w:space="0" w:color="auto"/>
            </w:tcBorders>
            <w:shd w:val="clear" w:color="auto" w:fill="FFFFFF" w:themeFill="background1"/>
            <w:noWrap/>
            <w:vAlign w:val="center"/>
          </w:tcPr>
          <w:p w14:paraId="34DD7BD3" w14:textId="77777777" w:rsidR="00DC75A6" w:rsidRPr="00F7535B" w:rsidRDefault="00DC75A6"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社会福祉法人ひとは福祉会</w:t>
            </w:r>
          </w:p>
        </w:tc>
        <w:tc>
          <w:tcPr>
            <w:tcW w:w="1017" w:type="dxa"/>
            <w:tcBorders>
              <w:top w:val="single" w:sz="4" w:space="0" w:color="auto"/>
              <w:left w:val="nil"/>
              <w:bottom w:val="single" w:sz="4" w:space="0" w:color="auto"/>
              <w:right w:val="single" w:sz="4" w:space="0" w:color="auto"/>
            </w:tcBorders>
            <w:shd w:val="clear" w:color="auto" w:fill="FFFFFF" w:themeFill="background1"/>
            <w:vAlign w:val="center"/>
          </w:tcPr>
          <w:p w14:paraId="2FE42FF6" w14:textId="77777777" w:rsidR="00DC75A6" w:rsidRPr="00F7535B" w:rsidRDefault="00DC75A6"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42-2188</w:t>
            </w:r>
          </w:p>
        </w:tc>
        <w:tc>
          <w:tcPr>
            <w:tcW w:w="1527" w:type="dxa"/>
            <w:tcBorders>
              <w:top w:val="single" w:sz="4" w:space="0" w:color="auto"/>
              <w:left w:val="nil"/>
              <w:bottom w:val="single" w:sz="4" w:space="0" w:color="auto"/>
              <w:right w:val="single" w:sz="4" w:space="0" w:color="auto"/>
            </w:tcBorders>
            <w:shd w:val="clear" w:color="auto" w:fill="FFFFFF" w:themeFill="background1"/>
            <w:vAlign w:val="center"/>
          </w:tcPr>
          <w:p w14:paraId="6010AFD4" w14:textId="77777777" w:rsidR="00DC75A6" w:rsidRPr="00F7535B" w:rsidRDefault="00DC75A6"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吉田町吉田600‐3</w:t>
            </w:r>
          </w:p>
        </w:tc>
      </w:tr>
      <w:tr w:rsidR="00CB1A2D" w:rsidRPr="00F7535B" w14:paraId="43DCEB49" w14:textId="77777777" w:rsidTr="008A5308">
        <w:trPr>
          <w:trHeight w:val="525"/>
          <w:tblHeader/>
        </w:trPr>
        <w:tc>
          <w:tcPr>
            <w:tcW w:w="1405" w:type="dxa"/>
            <w:vMerge w:val="restart"/>
            <w:tcBorders>
              <w:top w:val="single" w:sz="4" w:space="0" w:color="auto"/>
              <w:left w:val="single" w:sz="4" w:space="0" w:color="auto"/>
              <w:right w:val="single" w:sz="4" w:space="0" w:color="auto"/>
            </w:tcBorders>
            <w:shd w:val="clear" w:color="auto" w:fill="FFFFFF" w:themeFill="background1"/>
            <w:noWrap/>
            <w:vAlign w:val="center"/>
          </w:tcPr>
          <w:p w14:paraId="6E05D7F9"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放課後等デイサービス</w:t>
            </w:r>
          </w:p>
        </w:tc>
        <w:tc>
          <w:tcPr>
            <w:tcW w:w="2643" w:type="dxa"/>
            <w:tcBorders>
              <w:top w:val="single" w:sz="4" w:space="0" w:color="auto"/>
              <w:left w:val="nil"/>
              <w:bottom w:val="single" w:sz="4" w:space="0" w:color="auto"/>
              <w:right w:val="single" w:sz="4" w:space="0" w:color="auto"/>
            </w:tcBorders>
            <w:shd w:val="clear" w:color="auto" w:fill="FFFFFF" w:themeFill="background1"/>
            <w:noWrap/>
            <w:vAlign w:val="center"/>
          </w:tcPr>
          <w:p w14:paraId="713B4F55"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ひとはぼっこ</w:t>
            </w:r>
          </w:p>
        </w:tc>
        <w:tc>
          <w:tcPr>
            <w:tcW w:w="2468" w:type="dxa"/>
            <w:tcBorders>
              <w:top w:val="single" w:sz="4" w:space="0" w:color="auto"/>
              <w:left w:val="nil"/>
              <w:bottom w:val="single" w:sz="4" w:space="0" w:color="auto"/>
              <w:right w:val="single" w:sz="4" w:space="0" w:color="auto"/>
            </w:tcBorders>
            <w:shd w:val="clear" w:color="auto" w:fill="FFFFFF" w:themeFill="background1"/>
            <w:noWrap/>
            <w:vAlign w:val="center"/>
          </w:tcPr>
          <w:p w14:paraId="0B5F7508"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社会福祉法人ひとは福祉会</w:t>
            </w:r>
          </w:p>
        </w:tc>
        <w:tc>
          <w:tcPr>
            <w:tcW w:w="1017" w:type="dxa"/>
            <w:tcBorders>
              <w:top w:val="single" w:sz="4" w:space="0" w:color="auto"/>
              <w:left w:val="nil"/>
              <w:bottom w:val="single" w:sz="4" w:space="0" w:color="auto"/>
              <w:right w:val="single" w:sz="4" w:space="0" w:color="auto"/>
            </w:tcBorders>
            <w:shd w:val="clear" w:color="auto" w:fill="FFFFFF" w:themeFill="background1"/>
            <w:vAlign w:val="center"/>
          </w:tcPr>
          <w:p w14:paraId="68195ED7"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45-2565</w:t>
            </w:r>
          </w:p>
        </w:tc>
        <w:tc>
          <w:tcPr>
            <w:tcW w:w="1527" w:type="dxa"/>
            <w:tcBorders>
              <w:top w:val="single" w:sz="4" w:space="0" w:color="auto"/>
              <w:left w:val="nil"/>
              <w:bottom w:val="single" w:sz="4" w:space="0" w:color="auto"/>
              <w:right w:val="single" w:sz="4" w:space="0" w:color="auto"/>
            </w:tcBorders>
            <w:shd w:val="clear" w:color="auto" w:fill="FFFFFF" w:themeFill="background1"/>
            <w:vAlign w:val="center"/>
          </w:tcPr>
          <w:p w14:paraId="30583B05"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甲田町高田原2500</w:t>
            </w:r>
          </w:p>
        </w:tc>
      </w:tr>
      <w:tr w:rsidR="00CB1A2D" w:rsidRPr="00F7535B" w14:paraId="4AF32441" w14:textId="77777777" w:rsidTr="008A5308">
        <w:trPr>
          <w:trHeight w:val="525"/>
          <w:tblHeader/>
        </w:trPr>
        <w:tc>
          <w:tcPr>
            <w:tcW w:w="1405" w:type="dxa"/>
            <w:vMerge/>
            <w:tcBorders>
              <w:left w:val="single" w:sz="4" w:space="0" w:color="auto"/>
              <w:right w:val="single" w:sz="4" w:space="0" w:color="auto"/>
            </w:tcBorders>
            <w:shd w:val="clear" w:color="auto" w:fill="FFFFFF" w:themeFill="background1"/>
            <w:noWrap/>
            <w:vAlign w:val="center"/>
          </w:tcPr>
          <w:p w14:paraId="0D3B1967"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p>
        </w:tc>
        <w:tc>
          <w:tcPr>
            <w:tcW w:w="2643" w:type="dxa"/>
            <w:tcBorders>
              <w:top w:val="single" w:sz="4" w:space="0" w:color="auto"/>
              <w:left w:val="nil"/>
              <w:bottom w:val="single" w:sz="4" w:space="0" w:color="auto"/>
              <w:right w:val="single" w:sz="4" w:space="0" w:color="auto"/>
            </w:tcBorders>
            <w:shd w:val="clear" w:color="auto" w:fill="FFFFFF" w:themeFill="background1"/>
            <w:noWrap/>
            <w:vAlign w:val="center"/>
          </w:tcPr>
          <w:p w14:paraId="2F4A3BA4"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くらむぼん</w:t>
            </w:r>
          </w:p>
        </w:tc>
        <w:tc>
          <w:tcPr>
            <w:tcW w:w="2468" w:type="dxa"/>
            <w:tcBorders>
              <w:top w:val="single" w:sz="4" w:space="0" w:color="auto"/>
              <w:left w:val="nil"/>
              <w:bottom w:val="single" w:sz="4" w:space="0" w:color="auto"/>
              <w:right w:val="single" w:sz="4" w:space="0" w:color="auto"/>
            </w:tcBorders>
            <w:shd w:val="clear" w:color="auto" w:fill="FFFFFF" w:themeFill="background1"/>
            <w:noWrap/>
            <w:vAlign w:val="center"/>
          </w:tcPr>
          <w:p w14:paraId="4DDED765"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社会福祉法人ひとは福祉会</w:t>
            </w:r>
          </w:p>
        </w:tc>
        <w:tc>
          <w:tcPr>
            <w:tcW w:w="1017" w:type="dxa"/>
            <w:tcBorders>
              <w:top w:val="single" w:sz="4" w:space="0" w:color="auto"/>
              <w:left w:val="nil"/>
              <w:bottom w:val="single" w:sz="4" w:space="0" w:color="auto"/>
              <w:right w:val="single" w:sz="4" w:space="0" w:color="auto"/>
            </w:tcBorders>
            <w:shd w:val="clear" w:color="auto" w:fill="FFFFFF" w:themeFill="background1"/>
            <w:vAlign w:val="center"/>
          </w:tcPr>
          <w:p w14:paraId="78FA2F34"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42-2188</w:t>
            </w:r>
          </w:p>
        </w:tc>
        <w:tc>
          <w:tcPr>
            <w:tcW w:w="1527" w:type="dxa"/>
            <w:tcBorders>
              <w:top w:val="single" w:sz="4" w:space="0" w:color="auto"/>
              <w:left w:val="nil"/>
              <w:bottom w:val="single" w:sz="4" w:space="0" w:color="auto"/>
              <w:right w:val="single" w:sz="4" w:space="0" w:color="auto"/>
            </w:tcBorders>
            <w:shd w:val="clear" w:color="auto" w:fill="FFFFFF" w:themeFill="background1"/>
            <w:vAlign w:val="center"/>
          </w:tcPr>
          <w:p w14:paraId="30F1E536"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吉田町吉田600‐3</w:t>
            </w:r>
          </w:p>
        </w:tc>
      </w:tr>
      <w:tr w:rsidR="00CB1A2D" w:rsidRPr="00F7535B" w14:paraId="3997C995" w14:textId="77777777" w:rsidTr="008A5308">
        <w:trPr>
          <w:trHeight w:val="525"/>
          <w:tblHeader/>
        </w:trPr>
        <w:tc>
          <w:tcPr>
            <w:tcW w:w="1405" w:type="dxa"/>
            <w:vMerge/>
            <w:tcBorders>
              <w:left w:val="single" w:sz="4" w:space="0" w:color="auto"/>
              <w:bottom w:val="single" w:sz="4" w:space="0" w:color="auto"/>
              <w:right w:val="single" w:sz="4" w:space="0" w:color="auto"/>
            </w:tcBorders>
            <w:shd w:val="clear" w:color="auto" w:fill="FFFFFF" w:themeFill="background1"/>
            <w:noWrap/>
            <w:vAlign w:val="center"/>
          </w:tcPr>
          <w:p w14:paraId="6CC2B112"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p>
        </w:tc>
        <w:tc>
          <w:tcPr>
            <w:tcW w:w="2643" w:type="dxa"/>
            <w:tcBorders>
              <w:top w:val="single" w:sz="4" w:space="0" w:color="auto"/>
              <w:left w:val="nil"/>
              <w:bottom w:val="single" w:sz="4" w:space="0" w:color="auto"/>
              <w:right w:val="single" w:sz="4" w:space="0" w:color="auto"/>
            </w:tcBorders>
            <w:shd w:val="clear" w:color="auto" w:fill="FFFFFF" w:themeFill="background1"/>
            <w:noWrap/>
            <w:vAlign w:val="center"/>
          </w:tcPr>
          <w:p w14:paraId="040FE91E"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児童デイサービスからふる吉田</w:t>
            </w:r>
          </w:p>
        </w:tc>
        <w:tc>
          <w:tcPr>
            <w:tcW w:w="2468" w:type="dxa"/>
            <w:tcBorders>
              <w:top w:val="single" w:sz="4" w:space="0" w:color="auto"/>
              <w:left w:val="nil"/>
              <w:bottom w:val="single" w:sz="4" w:space="0" w:color="auto"/>
              <w:right w:val="single" w:sz="4" w:space="0" w:color="auto"/>
            </w:tcBorders>
            <w:shd w:val="clear" w:color="auto" w:fill="FFFFFF" w:themeFill="background1"/>
            <w:noWrap/>
            <w:vAlign w:val="center"/>
          </w:tcPr>
          <w:p w14:paraId="716ED4D3"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合同会社グラース</w:t>
            </w:r>
          </w:p>
        </w:tc>
        <w:tc>
          <w:tcPr>
            <w:tcW w:w="1017" w:type="dxa"/>
            <w:tcBorders>
              <w:top w:val="single" w:sz="4" w:space="0" w:color="auto"/>
              <w:left w:val="nil"/>
              <w:bottom w:val="single" w:sz="4" w:space="0" w:color="auto"/>
              <w:right w:val="single" w:sz="4" w:space="0" w:color="auto"/>
            </w:tcBorders>
            <w:shd w:val="clear" w:color="auto" w:fill="FFFFFF" w:themeFill="background1"/>
            <w:vAlign w:val="center"/>
          </w:tcPr>
          <w:p w14:paraId="43E793F2"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42-1171</w:t>
            </w:r>
          </w:p>
        </w:tc>
        <w:tc>
          <w:tcPr>
            <w:tcW w:w="1527" w:type="dxa"/>
            <w:tcBorders>
              <w:top w:val="single" w:sz="4" w:space="0" w:color="auto"/>
              <w:left w:val="nil"/>
              <w:bottom w:val="single" w:sz="4" w:space="0" w:color="auto"/>
              <w:right w:val="single" w:sz="4" w:space="0" w:color="auto"/>
            </w:tcBorders>
            <w:shd w:val="clear" w:color="auto" w:fill="FFFFFF" w:themeFill="background1"/>
            <w:vAlign w:val="center"/>
          </w:tcPr>
          <w:p w14:paraId="262376F8"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吉田町常友1422‐3</w:t>
            </w:r>
          </w:p>
        </w:tc>
      </w:tr>
    </w:tbl>
    <w:p w14:paraId="0F1D2988" w14:textId="77777777" w:rsidR="00DC75A6" w:rsidRPr="00F7535B" w:rsidRDefault="00DC75A6" w:rsidP="00120E17">
      <w:pPr>
        <w:ind w:left="224" w:hangingChars="100" w:hanging="224"/>
        <w:rPr>
          <w:rFonts w:ascii="HG丸ｺﾞｼｯｸM-PRO" w:eastAsia="HG丸ｺﾞｼｯｸM-PRO" w:hAnsi="HG丸ｺﾞｼｯｸM-PRO"/>
        </w:rPr>
      </w:pPr>
    </w:p>
    <w:p w14:paraId="6CCEF60F" w14:textId="77777777" w:rsidR="00DC75A6" w:rsidRPr="00F7535B" w:rsidRDefault="00DC75A6" w:rsidP="00DC75A6">
      <w:pPr>
        <w:pStyle w:val="3"/>
      </w:pPr>
      <w:r w:rsidRPr="00F7535B">
        <w:rPr>
          <w:rFonts w:hint="eastAsia"/>
        </w:rPr>
        <w:t>４．児童福祉法に基づく相談支援</w:t>
      </w:r>
    </w:p>
    <w:tbl>
      <w:tblPr>
        <w:tblW w:w="0" w:type="auto"/>
        <w:tblLayout w:type="fixed"/>
        <w:tblCellMar>
          <w:left w:w="99" w:type="dxa"/>
          <w:right w:w="99" w:type="dxa"/>
        </w:tblCellMar>
        <w:tblLook w:val="04A0" w:firstRow="1" w:lastRow="0" w:firstColumn="1" w:lastColumn="0" w:noHBand="0" w:noVBand="1"/>
      </w:tblPr>
      <w:tblGrid>
        <w:gridCol w:w="1405"/>
        <w:gridCol w:w="2643"/>
        <w:gridCol w:w="2468"/>
        <w:gridCol w:w="1017"/>
        <w:gridCol w:w="1527"/>
      </w:tblGrid>
      <w:tr w:rsidR="00DC75A6" w:rsidRPr="00F7535B" w14:paraId="3F867297" w14:textId="77777777" w:rsidTr="00DC75A6">
        <w:trPr>
          <w:trHeight w:val="525"/>
          <w:tblHeader/>
        </w:trPr>
        <w:tc>
          <w:tcPr>
            <w:tcW w:w="1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AC28B5E" w14:textId="77777777" w:rsidR="00DC75A6" w:rsidRPr="00F7535B" w:rsidRDefault="00DC75A6" w:rsidP="00DC75A6">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サービス名</w:t>
            </w:r>
          </w:p>
        </w:tc>
        <w:tc>
          <w:tcPr>
            <w:tcW w:w="26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46980F8" w14:textId="77777777" w:rsidR="00DC75A6" w:rsidRPr="00F7535B" w:rsidRDefault="00DC75A6" w:rsidP="00DC75A6">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事業所名</w:t>
            </w:r>
          </w:p>
        </w:tc>
        <w:tc>
          <w:tcPr>
            <w:tcW w:w="24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E85928C" w14:textId="77777777" w:rsidR="00DC75A6" w:rsidRPr="00F7535B" w:rsidRDefault="00DC75A6" w:rsidP="00DC75A6">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運営法人名</w:t>
            </w:r>
          </w:p>
        </w:tc>
        <w:tc>
          <w:tcPr>
            <w:tcW w:w="10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553C06E" w14:textId="77777777" w:rsidR="00DC75A6" w:rsidRPr="00F7535B" w:rsidRDefault="00DC75A6" w:rsidP="00DC75A6">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電話</w:t>
            </w:r>
            <w:r w:rsidRPr="00F7535B">
              <w:rPr>
                <w:rFonts w:ascii="HGPｺﾞｼｯｸM" w:eastAsia="HGPｺﾞｼｯｸM" w:hAnsi="ＭＳ Ｐゴシック" w:cs="ＭＳ Ｐゴシック" w:hint="eastAsia"/>
                <w:bCs/>
                <w:sz w:val="20"/>
              </w:rPr>
              <w:br/>
              <w:t>0826-</w:t>
            </w:r>
          </w:p>
        </w:tc>
        <w:tc>
          <w:tcPr>
            <w:tcW w:w="152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909FEF2" w14:textId="77777777" w:rsidR="00DC75A6" w:rsidRPr="00F7535B" w:rsidRDefault="00DC75A6" w:rsidP="00DC75A6">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住所</w:t>
            </w:r>
            <w:r w:rsidRPr="00F7535B">
              <w:rPr>
                <w:rFonts w:ascii="HGPｺﾞｼｯｸM" w:eastAsia="HGPｺﾞｼｯｸM" w:hAnsi="ＭＳ Ｐゴシック" w:cs="ＭＳ Ｐゴシック" w:hint="eastAsia"/>
                <w:bCs/>
                <w:sz w:val="20"/>
              </w:rPr>
              <w:br/>
              <w:t>安芸高田市</w:t>
            </w:r>
          </w:p>
        </w:tc>
      </w:tr>
      <w:tr w:rsidR="00CB1A2D" w:rsidRPr="00F7535B" w14:paraId="605EAA03" w14:textId="77777777" w:rsidTr="008A5308">
        <w:trPr>
          <w:trHeight w:val="525"/>
          <w:tblHeader/>
        </w:trPr>
        <w:tc>
          <w:tcPr>
            <w:tcW w:w="1405" w:type="dxa"/>
            <w:vMerge w:val="restart"/>
            <w:tcBorders>
              <w:top w:val="single" w:sz="4" w:space="0" w:color="auto"/>
              <w:left w:val="single" w:sz="4" w:space="0" w:color="auto"/>
              <w:right w:val="single" w:sz="4" w:space="0" w:color="auto"/>
            </w:tcBorders>
            <w:shd w:val="clear" w:color="auto" w:fill="FFFFFF" w:themeFill="background1"/>
            <w:noWrap/>
            <w:vAlign w:val="center"/>
          </w:tcPr>
          <w:p w14:paraId="23E6DB2E"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障害児</w:t>
            </w:r>
          </w:p>
          <w:p w14:paraId="6A7342C2"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相談支援</w:t>
            </w:r>
          </w:p>
        </w:tc>
        <w:tc>
          <w:tcPr>
            <w:tcW w:w="2643" w:type="dxa"/>
            <w:tcBorders>
              <w:top w:val="single" w:sz="4" w:space="0" w:color="auto"/>
              <w:left w:val="nil"/>
              <w:bottom w:val="single" w:sz="4" w:space="0" w:color="auto"/>
              <w:right w:val="single" w:sz="4" w:space="0" w:color="auto"/>
            </w:tcBorders>
            <w:shd w:val="clear" w:color="auto" w:fill="FFFFFF" w:themeFill="background1"/>
            <w:noWrap/>
            <w:vAlign w:val="center"/>
          </w:tcPr>
          <w:p w14:paraId="62D4FE84"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相談支援事業所もやい</w:t>
            </w:r>
          </w:p>
        </w:tc>
        <w:tc>
          <w:tcPr>
            <w:tcW w:w="2468" w:type="dxa"/>
            <w:tcBorders>
              <w:top w:val="single" w:sz="4" w:space="0" w:color="auto"/>
              <w:left w:val="nil"/>
              <w:bottom w:val="single" w:sz="4" w:space="0" w:color="auto"/>
              <w:right w:val="single" w:sz="4" w:space="0" w:color="auto"/>
            </w:tcBorders>
            <w:shd w:val="clear" w:color="auto" w:fill="FFFFFF" w:themeFill="background1"/>
            <w:noWrap/>
            <w:vAlign w:val="center"/>
          </w:tcPr>
          <w:p w14:paraId="2034F954"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社会福祉法人ひとは福祉会</w:t>
            </w:r>
          </w:p>
        </w:tc>
        <w:tc>
          <w:tcPr>
            <w:tcW w:w="1017" w:type="dxa"/>
            <w:tcBorders>
              <w:top w:val="single" w:sz="4" w:space="0" w:color="auto"/>
              <w:left w:val="nil"/>
              <w:bottom w:val="single" w:sz="4" w:space="0" w:color="auto"/>
              <w:right w:val="single" w:sz="4" w:space="0" w:color="auto"/>
            </w:tcBorders>
            <w:shd w:val="clear" w:color="auto" w:fill="FFFFFF" w:themeFill="background1"/>
            <w:vAlign w:val="center"/>
          </w:tcPr>
          <w:p w14:paraId="2B4DCA28"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45-2320</w:t>
            </w:r>
          </w:p>
        </w:tc>
        <w:tc>
          <w:tcPr>
            <w:tcW w:w="1527" w:type="dxa"/>
            <w:tcBorders>
              <w:top w:val="single" w:sz="4" w:space="0" w:color="auto"/>
              <w:left w:val="nil"/>
              <w:bottom w:val="single" w:sz="4" w:space="0" w:color="auto"/>
              <w:right w:val="single" w:sz="4" w:space="0" w:color="auto"/>
            </w:tcBorders>
            <w:shd w:val="clear" w:color="auto" w:fill="FFFFFF" w:themeFill="background1"/>
            <w:vAlign w:val="center"/>
          </w:tcPr>
          <w:p w14:paraId="625134AD"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甲田町高田原2500</w:t>
            </w:r>
          </w:p>
        </w:tc>
      </w:tr>
      <w:tr w:rsidR="00CB1A2D" w:rsidRPr="00F7535B" w14:paraId="197BB1C9" w14:textId="77777777" w:rsidTr="008A5308">
        <w:trPr>
          <w:trHeight w:val="525"/>
          <w:tblHeader/>
        </w:trPr>
        <w:tc>
          <w:tcPr>
            <w:tcW w:w="1405" w:type="dxa"/>
            <w:vMerge/>
            <w:tcBorders>
              <w:left w:val="single" w:sz="4" w:space="0" w:color="auto"/>
              <w:bottom w:val="single" w:sz="4" w:space="0" w:color="auto"/>
              <w:right w:val="single" w:sz="4" w:space="0" w:color="auto"/>
            </w:tcBorders>
            <w:shd w:val="clear" w:color="auto" w:fill="FFFFFF" w:themeFill="background1"/>
            <w:noWrap/>
            <w:vAlign w:val="center"/>
          </w:tcPr>
          <w:p w14:paraId="2AAD14C6"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p>
        </w:tc>
        <w:tc>
          <w:tcPr>
            <w:tcW w:w="2643" w:type="dxa"/>
            <w:tcBorders>
              <w:top w:val="single" w:sz="4" w:space="0" w:color="auto"/>
              <w:left w:val="nil"/>
              <w:bottom w:val="single" w:sz="4" w:space="0" w:color="auto"/>
              <w:right w:val="single" w:sz="4" w:space="0" w:color="auto"/>
            </w:tcBorders>
            <w:shd w:val="clear" w:color="auto" w:fill="FFFFFF" w:themeFill="background1"/>
            <w:noWrap/>
            <w:vAlign w:val="center"/>
          </w:tcPr>
          <w:p w14:paraId="4D02C80B"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安芸高田市障害者基幹相談支援センター</w:t>
            </w:r>
          </w:p>
        </w:tc>
        <w:tc>
          <w:tcPr>
            <w:tcW w:w="2468" w:type="dxa"/>
            <w:tcBorders>
              <w:top w:val="single" w:sz="4" w:space="0" w:color="auto"/>
              <w:left w:val="nil"/>
              <w:bottom w:val="single" w:sz="4" w:space="0" w:color="auto"/>
              <w:right w:val="single" w:sz="4" w:space="0" w:color="auto"/>
            </w:tcBorders>
            <w:shd w:val="clear" w:color="auto" w:fill="FFFFFF" w:themeFill="background1"/>
            <w:noWrap/>
            <w:vAlign w:val="center"/>
          </w:tcPr>
          <w:p w14:paraId="7EC13F36"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社会福祉法人清風会</w:t>
            </w:r>
          </w:p>
        </w:tc>
        <w:tc>
          <w:tcPr>
            <w:tcW w:w="1017" w:type="dxa"/>
            <w:tcBorders>
              <w:top w:val="single" w:sz="4" w:space="0" w:color="auto"/>
              <w:left w:val="nil"/>
              <w:bottom w:val="single" w:sz="4" w:space="0" w:color="auto"/>
              <w:right w:val="single" w:sz="4" w:space="0" w:color="auto"/>
            </w:tcBorders>
            <w:shd w:val="clear" w:color="auto" w:fill="FFFFFF" w:themeFill="background1"/>
            <w:vAlign w:val="center"/>
          </w:tcPr>
          <w:p w14:paraId="56A2E610"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47-1080</w:t>
            </w:r>
          </w:p>
        </w:tc>
        <w:tc>
          <w:tcPr>
            <w:tcW w:w="1527" w:type="dxa"/>
            <w:tcBorders>
              <w:top w:val="single" w:sz="4" w:space="0" w:color="auto"/>
              <w:left w:val="nil"/>
              <w:bottom w:val="single" w:sz="4" w:space="0" w:color="auto"/>
              <w:right w:val="single" w:sz="4" w:space="0" w:color="auto"/>
            </w:tcBorders>
            <w:shd w:val="clear" w:color="auto" w:fill="FFFFFF" w:themeFill="background1"/>
            <w:vAlign w:val="center"/>
          </w:tcPr>
          <w:p w14:paraId="4260DFEF" w14:textId="77777777" w:rsidR="00CB1A2D" w:rsidRPr="00F7535B" w:rsidRDefault="00CB1A2D" w:rsidP="00DC75A6">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吉田町常友1564-2</w:t>
            </w:r>
          </w:p>
        </w:tc>
      </w:tr>
    </w:tbl>
    <w:p w14:paraId="39603D51" w14:textId="77777777" w:rsidR="00CB1A2D" w:rsidRPr="00F7535B" w:rsidRDefault="00CB1A2D" w:rsidP="00120E17">
      <w:pPr>
        <w:ind w:left="224" w:hangingChars="100" w:hanging="224"/>
        <w:rPr>
          <w:rFonts w:ascii="HG丸ｺﾞｼｯｸM-PRO" w:eastAsia="HG丸ｺﾞｼｯｸM-PRO" w:hAnsi="HG丸ｺﾞｼｯｸM-PRO"/>
        </w:rPr>
      </w:pPr>
    </w:p>
    <w:p w14:paraId="3C1D2956" w14:textId="77777777" w:rsidR="00DC75A6" w:rsidRPr="00F7535B" w:rsidRDefault="00CB1A2D" w:rsidP="00CB1A2D">
      <w:pPr>
        <w:pStyle w:val="3"/>
      </w:pPr>
      <w:r w:rsidRPr="00F7535B">
        <w:rPr>
          <w:rFonts w:hint="eastAsia"/>
        </w:rPr>
        <w:t>５．障害者総合支援法に基づく地域生活支援事業所</w:t>
      </w:r>
    </w:p>
    <w:tbl>
      <w:tblPr>
        <w:tblW w:w="0" w:type="auto"/>
        <w:tblLayout w:type="fixed"/>
        <w:tblCellMar>
          <w:left w:w="99" w:type="dxa"/>
          <w:right w:w="99" w:type="dxa"/>
        </w:tblCellMar>
        <w:tblLook w:val="04A0" w:firstRow="1" w:lastRow="0" w:firstColumn="1" w:lastColumn="0" w:noHBand="0" w:noVBand="1"/>
      </w:tblPr>
      <w:tblGrid>
        <w:gridCol w:w="1405"/>
        <w:gridCol w:w="2643"/>
        <w:gridCol w:w="2468"/>
        <w:gridCol w:w="1017"/>
        <w:gridCol w:w="1527"/>
      </w:tblGrid>
      <w:tr w:rsidR="00CB1A2D" w:rsidRPr="00F7535B" w14:paraId="0169CB39" w14:textId="77777777" w:rsidTr="008A5308">
        <w:trPr>
          <w:trHeight w:val="525"/>
          <w:tblHeader/>
        </w:trPr>
        <w:tc>
          <w:tcPr>
            <w:tcW w:w="1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5C7AB13" w14:textId="77777777" w:rsidR="00CB1A2D" w:rsidRPr="00F7535B" w:rsidRDefault="00CB1A2D" w:rsidP="008A5308">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サービス名</w:t>
            </w:r>
          </w:p>
        </w:tc>
        <w:tc>
          <w:tcPr>
            <w:tcW w:w="26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7FAC1C9" w14:textId="77777777" w:rsidR="00CB1A2D" w:rsidRPr="00F7535B" w:rsidRDefault="00CB1A2D" w:rsidP="008A5308">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事業所名</w:t>
            </w:r>
          </w:p>
        </w:tc>
        <w:tc>
          <w:tcPr>
            <w:tcW w:w="24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9E8F33F" w14:textId="77777777" w:rsidR="00CB1A2D" w:rsidRPr="00F7535B" w:rsidRDefault="00CB1A2D" w:rsidP="008A5308">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運営法人名</w:t>
            </w:r>
          </w:p>
        </w:tc>
        <w:tc>
          <w:tcPr>
            <w:tcW w:w="10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8C86658" w14:textId="77777777" w:rsidR="00CB1A2D" w:rsidRPr="00F7535B" w:rsidRDefault="00CB1A2D" w:rsidP="008A5308">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電話</w:t>
            </w:r>
            <w:r w:rsidRPr="00F7535B">
              <w:rPr>
                <w:rFonts w:ascii="HGPｺﾞｼｯｸM" w:eastAsia="HGPｺﾞｼｯｸM" w:hAnsi="ＭＳ Ｐゴシック" w:cs="ＭＳ Ｐゴシック" w:hint="eastAsia"/>
                <w:bCs/>
                <w:sz w:val="20"/>
              </w:rPr>
              <w:br/>
              <w:t>0826-</w:t>
            </w:r>
          </w:p>
        </w:tc>
        <w:tc>
          <w:tcPr>
            <w:tcW w:w="152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B0B091F" w14:textId="77777777" w:rsidR="00CB1A2D" w:rsidRPr="00F7535B" w:rsidRDefault="00CB1A2D" w:rsidP="008A5308">
            <w:pPr>
              <w:widowControl/>
              <w:spacing w:line="240" w:lineRule="exact"/>
              <w:jc w:val="center"/>
              <w:rPr>
                <w:rFonts w:ascii="HGPｺﾞｼｯｸM" w:eastAsia="HGPｺﾞｼｯｸM" w:hAnsi="ＭＳ Ｐゴシック" w:cs="ＭＳ Ｐゴシック"/>
                <w:bCs/>
                <w:sz w:val="20"/>
              </w:rPr>
            </w:pPr>
            <w:r w:rsidRPr="00F7535B">
              <w:rPr>
                <w:rFonts w:ascii="HGPｺﾞｼｯｸM" w:eastAsia="HGPｺﾞｼｯｸM" w:hAnsi="ＭＳ Ｐゴシック" w:cs="ＭＳ Ｐゴシック" w:hint="eastAsia"/>
                <w:bCs/>
                <w:sz w:val="20"/>
              </w:rPr>
              <w:t>住所</w:t>
            </w:r>
            <w:r w:rsidRPr="00F7535B">
              <w:rPr>
                <w:rFonts w:ascii="HGPｺﾞｼｯｸM" w:eastAsia="HGPｺﾞｼｯｸM" w:hAnsi="ＭＳ Ｐゴシック" w:cs="ＭＳ Ｐゴシック" w:hint="eastAsia"/>
                <w:bCs/>
                <w:sz w:val="20"/>
              </w:rPr>
              <w:br/>
              <w:t>安芸高田市</w:t>
            </w:r>
          </w:p>
        </w:tc>
      </w:tr>
      <w:tr w:rsidR="00CB1A2D" w:rsidRPr="00F7535B" w14:paraId="7D4D8C7A" w14:textId="77777777" w:rsidTr="00CB1A2D">
        <w:trPr>
          <w:trHeight w:val="525"/>
          <w:tblHeader/>
        </w:trPr>
        <w:tc>
          <w:tcPr>
            <w:tcW w:w="1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A5FED5"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地域活動支援センター</w:t>
            </w:r>
          </w:p>
        </w:tc>
        <w:tc>
          <w:tcPr>
            <w:tcW w:w="2643" w:type="dxa"/>
            <w:tcBorders>
              <w:top w:val="single" w:sz="4" w:space="0" w:color="auto"/>
              <w:left w:val="nil"/>
              <w:bottom w:val="single" w:sz="4" w:space="0" w:color="auto"/>
              <w:right w:val="single" w:sz="4" w:space="0" w:color="auto"/>
            </w:tcBorders>
            <w:shd w:val="clear" w:color="auto" w:fill="FFFFFF" w:themeFill="background1"/>
            <w:noWrap/>
            <w:vAlign w:val="center"/>
          </w:tcPr>
          <w:p w14:paraId="452E02E7"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貴船ハウス</w:t>
            </w:r>
          </w:p>
        </w:tc>
        <w:tc>
          <w:tcPr>
            <w:tcW w:w="2468" w:type="dxa"/>
            <w:tcBorders>
              <w:top w:val="single" w:sz="4" w:space="0" w:color="auto"/>
              <w:left w:val="nil"/>
              <w:bottom w:val="single" w:sz="4" w:space="0" w:color="auto"/>
              <w:right w:val="single" w:sz="4" w:space="0" w:color="auto"/>
            </w:tcBorders>
            <w:shd w:val="clear" w:color="auto" w:fill="FFFFFF" w:themeFill="background1"/>
            <w:noWrap/>
            <w:vAlign w:val="center"/>
          </w:tcPr>
          <w:p w14:paraId="11322ED7"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特定非営利活動法人貴船</w:t>
            </w:r>
          </w:p>
        </w:tc>
        <w:tc>
          <w:tcPr>
            <w:tcW w:w="1017" w:type="dxa"/>
            <w:tcBorders>
              <w:top w:val="single" w:sz="4" w:space="0" w:color="auto"/>
              <w:left w:val="nil"/>
              <w:bottom w:val="single" w:sz="4" w:space="0" w:color="auto"/>
              <w:right w:val="single" w:sz="4" w:space="0" w:color="auto"/>
            </w:tcBorders>
            <w:shd w:val="clear" w:color="auto" w:fill="FFFFFF" w:themeFill="background1"/>
            <w:vAlign w:val="center"/>
          </w:tcPr>
          <w:p w14:paraId="4D3B9631"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42-2967</w:t>
            </w:r>
          </w:p>
        </w:tc>
        <w:tc>
          <w:tcPr>
            <w:tcW w:w="1527" w:type="dxa"/>
            <w:tcBorders>
              <w:top w:val="single" w:sz="4" w:space="0" w:color="auto"/>
              <w:left w:val="nil"/>
              <w:bottom w:val="single" w:sz="4" w:space="0" w:color="auto"/>
              <w:right w:val="single" w:sz="4" w:space="0" w:color="auto"/>
            </w:tcBorders>
            <w:shd w:val="clear" w:color="auto" w:fill="FFFFFF" w:themeFill="background1"/>
            <w:vAlign w:val="center"/>
          </w:tcPr>
          <w:p w14:paraId="01FDB676"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吉田町吉田1781</w:t>
            </w:r>
          </w:p>
        </w:tc>
      </w:tr>
      <w:tr w:rsidR="00CB1A2D" w:rsidRPr="00F7535B" w14:paraId="0B08C784" w14:textId="77777777" w:rsidTr="008A5308">
        <w:trPr>
          <w:trHeight w:val="525"/>
          <w:tblHeader/>
        </w:trPr>
        <w:tc>
          <w:tcPr>
            <w:tcW w:w="1405" w:type="dxa"/>
            <w:vMerge w:val="restart"/>
            <w:tcBorders>
              <w:top w:val="single" w:sz="4" w:space="0" w:color="auto"/>
              <w:left w:val="single" w:sz="4" w:space="0" w:color="auto"/>
              <w:right w:val="single" w:sz="4" w:space="0" w:color="auto"/>
            </w:tcBorders>
            <w:shd w:val="clear" w:color="auto" w:fill="FFFFFF" w:themeFill="background1"/>
            <w:noWrap/>
            <w:vAlign w:val="center"/>
          </w:tcPr>
          <w:p w14:paraId="23132CB2"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移動支援</w:t>
            </w:r>
            <w:r w:rsidRPr="00F7535B">
              <w:rPr>
                <w:rFonts w:ascii="HGPｺﾞｼｯｸM" w:eastAsia="HGPｺﾞｼｯｸM" w:hAnsi="ＭＳ Ｐゴシック" w:cs="ＭＳ Ｐゴシック" w:hint="eastAsia"/>
                <w:bCs/>
                <w:sz w:val="18"/>
              </w:rPr>
              <w:br/>
              <w:t>（併設）</w:t>
            </w:r>
          </w:p>
        </w:tc>
        <w:tc>
          <w:tcPr>
            <w:tcW w:w="2643" w:type="dxa"/>
            <w:tcBorders>
              <w:top w:val="single" w:sz="4" w:space="0" w:color="auto"/>
              <w:left w:val="nil"/>
              <w:bottom w:val="single" w:sz="4" w:space="0" w:color="auto"/>
              <w:right w:val="single" w:sz="4" w:space="0" w:color="auto"/>
            </w:tcBorders>
            <w:shd w:val="clear" w:color="auto" w:fill="FFFFFF" w:themeFill="background1"/>
            <w:noWrap/>
            <w:vAlign w:val="center"/>
          </w:tcPr>
          <w:p w14:paraId="31A66356"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安芸高田市社会福祉協議会</w:t>
            </w:r>
            <w:r w:rsidRPr="00F7535B">
              <w:rPr>
                <w:rFonts w:ascii="HGPｺﾞｼｯｸM" w:eastAsia="HGPｺﾞｼｯｸM" w:hAnsi="ＭＳ Ｐゴシック" w:cs="ＭＳ Ｐゴシック" w:hint="eastAsia"/>
                <w:bCs/>
                <w:sz w:val="18"/>
              </w:rPr>
              <w:br/>
              <w:t>訪問介護甲田事業所</w:t>
            </w:r>
          </w:p>
        </w:tc>
        <w:tc>
          <w:tcPr>
            <w:tcW w:w="2468" w:type="dxa"/>
            <w:tcBorders>
              <w:top w:val="single" w:sz="4" w:space="0" w:color="auto"/>
              <w:left w:val="nil"/>
              <w:bottom w:val="single" w:sz="4" w:space="0" w:color="auto"/>
              <w:right w:val="single" w:sz="4" w:space="0" w:color="auto"/>
            </w:tcBorders>
            <w:shd w:val="clear" w:color="auto" w:fill="FFFFFF" w:themeFill="background1"/>
            <w:noWrap/>
            <w:vAlign w:val="center"/>
          </w:tcPr>
          <w:p w14:paraId="573D9655"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社会福祉法人安芸高田市社会福祉協議会</w:t>
            </w:r>
          </w:p>
        </w:tc>
        <w:tc>
          <w:tcPr>
            <w:tcW w:w="1017" w:type="dxa"/>
            <w:tcBorders>
              <w:top w:val="single" w:sz="4" w:space="0" w:color="auto"/>
              <w:left w:val="nil"/>
              <w:bottom w:val="single" w:sz="4" w:space="0" w:color="auto"/>
              <w:right w:val="single" w:sz="4" w:space="0" w:color="auto"/>
            </w:tcBorders>
            <w:shd w:val="clear" w:color="auto" w:fill="FFFFFF" w:themeFill="background1"/>
            <w:vAlign w:val="center"/>
          </w:tcPr>
          <w:p w14:paraId="70BD2EA4"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45-2941</w:t>
            </w:r>
          </w:p>
        </w:tc>
        <w:tc>
          <w:tcPr>
            <w:tcW w:w="1527" w:type="dxa"/>
            <w:tcBorders>
              <w:top w:val="single" w:sz="4" w:space="0" w:color="auto"/>
              <w:left w:val="nil"/>
              <w:bottom w:val="single" w:sz="4" w:space="0" w:color="auto"/>
              <w:right w:val="single" w:sz="4" w:space="0" w:color="auto"/>
            </w:tcBorders>
            <w:shd w:val="clear" w:color="auto" w:fill="FFFFFF" w:themeFill="background1"/>
            <w:vAlign w:val="center"/>
          </w:tcPr>
          <w:p w14:paraId="24B33BC5"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甲田町高田原1490-1</w:t>
            </w:r>
          </w:p>
        </w:tc>
      </w:tr>
      <w:tr w:rsidR="00CB1A2D" w:rsidRPr="00F7535B" w14:paraId="4B42F265" w14:textId="77777777" w:rsidTr="008A5308">
        <w:trPr>
          <w:trHeight w:val="525"/>
          <w:tblHeader/>
        </w:trPr>
        <w:tc>
          <w:tcPr>
            <w:tcW w:w="1405" w:type="dxa"/>
            <w:vMerge/>
            <w:tcBorders>
              <w:left w:val="single" w:sz="4" w:space="0" w:color="auto"/>
              <w:right w:val="single" w:sz="4" w:space="0" w:color="auto"/>
            </w:tcBorders>
            <w:shd w:val="clear" w:color="auto" w:fill="FFFFFF" w:themeFill="background1"/>
            <w:noWrap/>
            <w:vAlign w:val="center"/>
          </w:tcPr>
          <w:p w14:paraId="6ADAC959"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p>
        </w:tc>
        <w:tc>
          <w:tcPr>
            <w:tcW w:w="2643" w:type="dxa"/>
            <w:tcBorders>
              <w:top w:val="single" w:sz="4" w:space="0" w:color="auto"/>
              <w:left w:val="nil"/>
              <w:bottom w:val="single" w:sz="4" w:space="0" w:color="auto"/>
              <w:right w:val="single" w:sz="4" w:space="0" w:color="auto"/>
            </w:tcBorders>
            <w:shd w:val="clear" w:color="auto" w:fill="FFFFFF" w:themeFill="background1"/>
            <w:noWrap/>
            <w:vAlign w:val="center"/>
          </w:tcPr>
          <w:p w14:paraId="666B5696"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安芸高田市社会福祉協議会</w:t>
            </w:r>
            <w:r w:rsidRPr="00F7535B">
              <w:rPr>
                <w:rFonts w:ascii="HGPｺﾞｼｯｸM" w:eastAsia="HGPｺﾞｼｯｸM" w:hAnsi="ＭＳ Ｐゴシック" w:cs="ＭＳ Ｐゴシック" w:hint="eastAsia"/>
                <w:bCs/>
                <w:sz w:val="18"/>
              </w:rPr>
              <w:br/>
              <w:t>訪問介護吉田事業所</w:t>
            </w:r>
          </w:p>
        </w:tc>
        <w:tc>
          <w:tcPr>
            <w:tcW w:w="2468" w:type="dxa"/>
            <w:tcBorders>
              <w:top w:val="single" w:sz="4" w:space="0" w:color="auto"/>
              <w:left w:val="nil"/>
              <w:bottom w:val="single" w:sz="4" w:space="0" w:color="auto"/>
              <w:right w:val="single" w:sz="4" w:space="0" w:color="auto"/>
            </w:tcBorders>
            <w:shd w:val="clear" w:color="auto" w:fill="FFFFFF" w:themeFill="background1"/>
            <w:noWrap/>
            <w:vAlign w:val="center"/>
          </w:tcPr>
          <w:p w14:paraId="3EE5B10D"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社会福祉法人安芸高田市社会福祉協議会</w:t>
            </w:r>
          </w:p>
        </w:tc>
        <w:tc>
          <w:tcPr>
            <w:tcW w:w="1017" w:type="dxa"/>
            <w:tcBorders>
              <w:top w:val="single" w:sz="4" w:space="0" w:color="auto"/>
              <w:left w:val="nil"/>
              <w:bottom w:val="single" w:sz="4" w:space="0" w:color="auto"/>
              <w:right w:val="single" w:sz="4" w:space="0" w:color="auto"/>
            </w:tcBorders>
            <w:shd w:val="clear" w:color="auto" w:fill="FFFFFF" w:themeFill="background1"/>
            <w:vAlign w:val="center"/>
          </w:tcPr>
          <w:p w14:paraId="0CC62388"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42-2929</w:t>
            </w:r>
          </w:p>
        </w:tc>
        <w:tc>
          <w:tcPr>
            <w:tcW w:w="1527" w:type="dxa"/>
            <w:tcBorders>
              <w:top w:val="single" w:sz="4" w:space="0" w:color="auto"/>
              <w:left w:val="nil"/>
              <w:bottom w:val="single" w:sz="4" w:space="0" w:color="auto"/>
              <w:right w:val="single" w:sz="4" w:space="0" w:color="auto"/>
            </w:tcBorders>
            <w:shd w:val="clear" w:color="auto" w:fill="FFFFFF" w:themeFill="background1"/>
            <w:vAlign w:val="center"/>
          </w:tcPr>
          <w:p w14:paraId="284DC9C9"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吉田町吉田1324-1</w:t>
            </w:r>
          </w:p>
        </w:tc>
      </w:tr>
      <w:tr w:rsidR="00CB1A2D" w:rsidRPr="00F7535B" w14:paraId="1785BB1A" w14:textId="77777777" w:rsidTr="008A5308">
        <w:trPr>
          <w:trHeight w:val="525"/>
          <w:tblHeader/>
        </w:trPr>
        <w:tc>
          <w:tcPr>
            <w:tcW w:w="1405" w:type="dxa"/>
            <w:vMerge/>
            <w:tcBorders>
              <w:left w:val="single" w:sz="4" w:space="0" w:color="auto"/>
              <w:bottom w:val="single" w:sz="4" w:space="0" w:color="auto"/>
              <w:right w:val="single" w:sz="4" w:space="0" w:color="auto"/>
            </w:tcBorders>
            <w:shd w:val="clear" w:color="auto" w:fill="FFFFFF" w:themeFill="background1"/>
            <w:noWrap/>
            <w:vAlign w:val="center"/>
          </w:tcPr>
          <w:p w14:paraId="6259E661"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p>
        </w:tc>
        <w:tc>
          <w:tcPr>
            <w:tcW w:w="2643" w:type="dxa"/>
            <w:tcBorders>
              <w:top w:val="single" w:sz="4" w:space="0" w:color="auto"/>
              <w:left w:val="nil"/>
              <w:bottom w:val="single" w:sz="4" w:space="0" w:color="auto"/>
              <w:right w:val="single" w:sz="4" w:space="0" w:color="auto"/>
            </w:tcBorders>
            <w:shd w:val="clear" w:color="auto" w:fill="FFFFFF" w:themeFill="background1"/>
            <w:noWrap/>
            <w:vAlign w:val="center"/>
          </w:tcPr>
          <w:p w14:paraId="2DE80157"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訪問介護事業所かがやき</w:t>
            </w:r>
          </w:p>
        </w:tc>
        <w:tc>
          <w:tcPr>
            <w:tcW w:w="2468" w:type="dxa"/>
            <w:tcBorders>
              <w:top w:val="single" w:sz="4" w:space="0" w:color="auto"/>
              <w:left w:val="nil"/>
              <w:bottom w:val="single" w:sz="4" w:space="0" w:color="auto"/>
              <w:right w:val="single" w:sz="4" w:space="0" w:color="auto"/>
            </w:tcBorders>
            <w:shd w:val="clear" w:color="auto" w:fill="FFFFFF" w:themeFill="background1"/>
            <w:noWrap/>
            <w:vAlign w:val="center"/>
          </w:tcPr>
          <w:p w14:paraId="388821E0"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社会福祉法人ちとせ会</w:t>
            </w:r>
          </w:p>
        </w:tc>
        <w:tc>
          <w:tcPr>
            <w:tcW w:w="1017" w:type="dxa"/>
            <w:tcBorders>
              <w:top w:val="single" w:sz="4" w:space="0" w:color="auto"/>
              <w:left w:val="nil"/>
              <w:bottom w:val="single" w:sz="4" w:space="0" w:color="auto"/>
              <w:right w:val="single" w:sz="4" w:space="0" w:color="auto"/>
            </w:tcBorders>
            <w:shd w:val="clear" w:color="auto" w:fill="FFFFFF" w:themeFill="background1"/>
            <w:vAlign w:val="center"/>
          </w:tcPr>
          <w:p w14:paraId="59885BDA"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46-7500</w:t>
            </w:r>
          </w:p>
        </w:tc>
        <w:tc>
          <w:tcPr>
            <w:tcW w:w="1527" w:type="dxa"/>
            <w:tcBorders>
              <w:top w:val="single" w:sz="4" w:space="0" w:color="auto"/>
              <w:left w:val="nil"/>
              <w:bottom w:val="single" w:sz="4" w:space="0" w:color="auto"/>
              <w:right w:val="single" w:sz="4" w:space="0" w:color="auto"/>
            </w:tcBorders>
            <w:shd w:val="clear" w:color="auto" w:fill="FFFFFF" w:themeFill="background1"/>
            <w:vAlign w:val="center"/>
          </w:tcPr>
          <w:p w14:paraId="5F388CFD"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向原町坂287-1</w:t>
            </w:r>
          </w:p>
        </w:tc>
      </w:tr>
      <w:tr w:rsidR="00CB1A2D" w:rsidRPr="00F7535B" w14:paraId="39D10561" w14:textId="77777777" w:rsidTr="008A5308">
        <w:trPr>
          <w:trHeight w:val="525"/>
          <w:tblHeader/>
        </w:trPr>
        <w:tc>
          <w:tcPr>
            <w:tcW w:w="1405" w:type="dxa"/>
            <w:vMerge w:val="restart"/>
            <w:tcBorders>
              <w:top w:val="single" w:sz="4" w:space="0" w:color="auto"/>
              <w:left w:val="single" w:sz="4" w:space="0" w:color="auto"/>
              <w:right w:val="single" w:sz="4" w:space="0" w:color="auto"/>
            </w:tcBorders>
            <w:shd w:val="clear" w:color="auto" w:fill="FFFFFF" w:themeFill="background1"/>
            <w:noWrap/>
            <w:vAlign w:val="center"/>
          </w:tcPr>
          <w:p w14:paraId="00678B39"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日中一時支援</w:t>
            </w:r>
            <w:r w:rsidRPr="00F7535B">
              <w:rPr>
                <w:rFonts w:ascii="HGPｺﾞｼｯｸM" w:eastAsia="HGPｺﾞｼｯｸM" w:hAnsi="ＭＳ Ｐゴシック" w:cs="ＭＳ Ｐゴシック" w:hint="eastAsia"/>
                <w:bCs/>
                <w:sz w:val="18"/>
              </w:rPr>
              <w:br/>
              <w:t>（併設）</w:t>
            </w:r>
          </w:p>
        </w:tc>
        <w:tc>
          <w:tcPr>
            <w:tcW w:w="2643" w:type="dxa"/>
            <w:tcBorders>
              <w:top w:val="single" w:sz="4" w:space="0" w:color="auto"/>
              <w:left w:val="nil"/>
              <w:bottom w:val="single" w:sz="4" w:space="0" w:color="auto"/>
              <w:right w:val="single" w:sz="4" w:space="0" w:color="auto"/>
            </w:tcBorders>
            <w:shd w:val="clear" w:color="auto" w:fill="FFFFFF" w:themeFill="background1"/>
            <w:noWrap/>
            <w:vAlign w:val="center"/>
          </w:tcPr>
          <w:p w14:paraId="1F54B4B8"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清風会吉田清風荘</w:t>
            </w:r>
          </w:p>
        </w:tc>
        <w:tc>
          <w:tcPr>
            <w:tcW w:w="2468" w:type="dxa"/>
            <w:tcBorders>
              <w:top w:val="single" w:sz="4" w:space="0" w:color="auto"/>
              <w:left w:val="nil"/>
              <w:bottom w:val="single" w:sz="4" w:space="0" w:color="auto"/>
              <w:right w:val="single" w:sz="4" w:space="0" w:color="auto"/>
            </w:tcBorders>
            <w:shd w:val="clear" w:color="auto" w:fill="FFFFFF" w:themeFill="background1"/>
            <w:noWrap/>
            <w:vAlign w:val="center"/>
          </w:tcPr>
          <w:p w14:paraId="0FA5B45D"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社会福祉法人清風会</w:t>
            </w:r>
          </w:p>
        </w:tc>
        <w:tc>
          <w:tcPr>
            <w:tcW w:w="1017" w:type="dxa"/>
            <w:tcBorders>
              <w:top w:val="single" w:sz="4" w:space="0" w:color="auto"/>
              <w:left w:val="nil"/>
              <w:bottom w:val="single" w:sz="4" w:space="0" w:color="auto"/>
              <w:right w:val="single" w:sz="4" w:space="0" w:color="auto"/>
            </w:tcBorders>
            <w:shd w:val="clear" w:color="auto" w:fill="FFFFFF" w:themeFill="background1"/>
            <w:vAlign w:val="center"/>
          </w:tcPr>
          <w:p w14:paraId="63051A84"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43-1026</w:t>
            </w:r>
          </w:p>
        </w:tc>
        <w:tc>
          <w:tcPr>
            <w:tcW w:w="1527" w:type="dxa"/>
            <w:tcBorders>
              <w:top w:val="single" w:sz="4" w:space="0" w:color="auto"/>
              <w:left w:val="nil"/>
              <w:bottom w:val="single" w:sz="4" w:space="0" w:color="auto"/>
              <w:right w:val="single" w:sz="4" w:space="0" w:color="auto"/>
            </w:tcBorders>
            <w:shd w:val="clear" w:color="auto" w:fill="FFFFFF" w:themeFill="background1"/>
            <w:vAlign w:val="center"/>
          </w:tcPr>
          <w:p w14:paraId="55D725C6"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吉田町竹原1759-1</w:t>
            </w:r>
          </w:p>
        </w:tc>
      </w:tr>
      <w:tr w:rsidR="00CB1A2D" w:rsidRPr="00F7535B" w14:paraId="7928F97E" w14:textId="77777777" w:rsidTr="008A5308">
        <w:trPr>
          <w:trHeight w:val="525"/>
          <w:tblHeader/>
        </w:trPr>
        <w:tc>
          <w:tcPr>
            <w:tcW w:w="1405" w:type="dxa"/>
            <w:vMerge/>
            <w:tcBorders>
              <w:left w:val="single" w:sz="4" w:space="0" w:color="auto"/>
              <w:right w:val="single" w:sz="4" w:space="0" w:color="auto"/>
            </w:tcBorders>
            <w:shd w:val="clear" w:color="auto" w:fill="FFFFFF" w:themeFill="background1"/>
            <w:noWrap/>
            <w:vAlign w:val="center"/>
          </w:tcPr>
          <w:p w14:paraId="22C83C06"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p>
        </w:tc>
        <w:tc>
          <w:tcPr>
            <w:tcW w:w="2643" w:type="dxa"/>
            <w:tcBorders>
              <w:top w:val="single" w:sz="4" w:space="0" w:color="auto"/>
              <w:left w:val="nil"/>
              <w:bottom w:val="single" w:sz="4" w:space="0" w:color="auto"/>
              <w:right w:val="single" w:sz="4" w:space="0" w:color="auto"/>
            </w:tcBorders>
            <w:shd w:val="clear" w:color="auto" w:fill="FFFFFF" w:themeFill="background1"/>
            <w:noWrap/>
            <w:vAlign w:val="center"/>
          </w:tcPr>
          <w:p w14:paraId="76B3673A"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清風会ワークセンター</w:t>
            </w:r>
          </w:p>
        </w:tc>
        <w:tc>
          <w:tcPr>
            <w:tcW w:w="2468" w:type="dxa"/>
            <w:tcBorders>
              <w:top w:val="single" w:sz="4" w:space="0" w:color="auto"/>
              <w:left w:val="nil"/>
              <w:bottom w:val="single" w:sz="4" w:space="0" w:color="auto"/>
              <w:right w:val="single" w:sz="4" w:space="0" w:color="auto"/>
            </w:tcBorders>
            <w:shd w:val="clear" w:color="auto" w:fill="FFFFFF" w:themeFill="background1"/>
            <w:noWrap/>
            <w:vAlign w:val="center"/>
          </w:tcPr>
          <w:p w14:paraId="5B8C0CFC"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社会福祉法人清風会</w:t>
            </w:r>
          </w:p>
        </w:tc>
        <w:tc>
          <w:tcPr>
            <w:tcW w:w="1017" w:type="dxa"/>
            <w:tcBorders>
              <w:top w:val="single" w:sz="4" w:space="0" w:color="auto"/>
              <w:left w:val="nil"/>
              <w:bottom w:val="single" w:sz="4" w:space="0" w:color="auto"/>
              <w:right w:val="single" w:sz="4" w:space="0" w:color="auto"/>
            </w:tcBorders>
            <w:shd w:val="clear" w:color="auto" w:fill="FFFFFF" w:themeFill="background1"/>
            <w:vAlign w:val="center"/>
          </w:tcPr>
          <w:p w14:paraId="26DB1590"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43-0611</w:t>
            </w:r>
          </w:p>
        </w:tc>
        <w:tc>
          <w:tcPr>
            <w:tcW w:w="1527" w:type="dxa"/>
            <w:tcBorders>
              <w:top w:val="single" w:sz="4" w:space="0" w:color="auto"/>
              <w:left w:val="nil"/>
              <w:bottom w:val="single" w:sz="4" w:space="0" w:color="auto"/>
              <w:right w:val="single" w:sz="4" w:space="0" w:color="auto"/>
            </w:tcBorders>
            <w:shd w:val="clear" w:color="auto" w:fill="FFFFFF" w:themeFill="background1"/>
            <w:vAlign w:val="center"/>
          </w:tcPr>
          <w:p w14:paraId="3DD6EC03"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吉田町竹原967</w:t>
            </w:r>
          </w:p>
        </w:tc>
      </w:tr>
      <w:tr w:rsidR="00CB1A2D" w:rsidRPr="00F7535B" w14:paraId="1909A7AC" w14:textId="77777777" w:rsidTr="008A5308">
        <w:trPr>
          <w:trHeight w:val="525"/>
          <w:tblHeader/>
        </w:trPr>
        <w:tc>
          <w:tcPr>
            <w:tcW w:w="1405" w:type="dxa"/>
            <w:vMerge/>
            <w:tcBorders>
              <w:left w:val="single" w:sz="4" w:space="0" w:color="auto"/>
              <w:right w:val="single" w:sz="4" w:space="0" w:color="auto"/>
            </w:tcBorders>
            <w:shd w:val="clear" w:color="auto" w:fill="FFFFFF" w:themeFill="background1"/>
            <w:noWrap/>
            <w:vAlign w:val="center"/>
          </w:tcPr>
          <w:p w14:paraId="33F83EC6"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p>
        </w:tc>
        <w:tc>
          <w:tcPr>
            <w:tcW w:w="2643" w:type="dxa"/>
            <w:tcBorders>
              <w:top w:val="single" w:sz="4" w:space="0" w:color="auto"/>
              <w:left w:val="nil"/>
              <w:bottom w:val="single" w:sz="4" w:space="0" w:color="auto"/>
              <w:right w:val="single" w:sz="4" w:space="0" w:color="auto"/>
            </w:tcBorders>
            <w:shd w:val="clear" w:color="auto" w:fill="FFFFFF" w:themeFill="background1"/>
            <w:noWrap/>
            <w:vAlign w:val="center"/>
          </w:tcPr>
          <w:p w14:paraId="558D1043"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清風会サンブリエ</w:t>
            </w:r>
          </w:p>
        </w:tc>
        <w:tc>
          <w:tcPr>
            <w:tcW w:w="2468" w:type="dxa"/>
            <w:tcBorders>
              <w:top w:val="single" w:sz="4" w:space="0" w:color="auto"/>
              <w:left w:val="nil"/>
              <w:bottom w:val="single" w:sz="4" w:space="0" w:color="auto"/>
              <w:right w:val="single" w:sz="4" w:space="0" w:color="auto"/>
            </w:tcBorders>
            <w:shd w:val="clear" w:color="auto" w:fill="FFFFFF" w:themeFill="background1"/>
            <w:noWrap/>
            <w:vAlign w:val="center"/>
          </w:tcPr>
          <w:p w14:paraId="1FB5CE7B"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社会福祉法人清風会</w:t>
            </w:r>
          </w:p>
        </w:tc>
        <w:tc>
          <w:tcPr>
            <w:tcW w:w="1017" w:type="dxa"/>
            <w:tcBorders>
              <w:top w:val="single" w:sz="4" w:space="0" w:color="auto"/>
              <w:left w:val="nil"/>
              <w:bottom w:val="single" w:sz="4" w:space="0" w:color="auto"/>
              <w:right w:val="single" w:sz="4" w:space="0" w:color="auto"/>
            </w:tcBorders>
            <w:shd w:val="clear" w:color="auto" w:fill="FFFFFF" w:themeFill="background1"/>
            <w:vAlign w:val="center"/>
          </w:tcPr>
          <w:p w14:paraId="1CBF0CFE"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47-2056</w:t>
            </w:r>
          </w:p>
        </w:tc>
        <w:tc>
          <w:tcPr>
            <w:tcW w:w="1527" w:type="dxa"/>
            <w:tcBorders>
              <w:top w:val="single" w:sz="4" w:space="0" w:color="auto"/>
              <w:left w:val="nil"/>
              <w:bottom w:val="single" w:sz="4" w:space="0" w:color="auto"/>
              <w:right w:val="single" w:sz="4" w:space="0" w:color="auto"/>
            </w:tcBorders>
            <w:shd w:val="clear" w:color="auto" w:fill="FFFFFF" w:themeFill="background1"/>
            <w:vAlign w:val="center"/>
          </w:tcPr>
          <w:p w14:paraId="68622A9D"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吉田町竹原157</w:t>
            </w:r>
          </w:p>
        </w:tc>
      </w:tr>
      <w:tr w:rsidR="00CB1A2D" w:rsidRPr="00F7535B" w14:paraId="55ACD9E0" w14:textId="77777777" w:rsidTr="008A5308">
        <w:trPr>
          <w:trHeight w:val="525"/>
          <w:tblHeader/>
        </w:trPr>
        <w:tc>
          <w:tcPr>
            <w:tcW w:w="1405" w:type="dxa"/>
            <w:vMerge/>
            <w:tcBorders>
              <w:left w:val="single" w:sz="4" w:space="0" w:color="auto"/>
              <w:right w:val="single" w:sz="4" w:space="0" w:color="auto"/>
            </w:tcBorders>
            <w:shd w:val="clear" w:color="auto" w:fill="FFFFFF" w:themeFill="background1"/>
            <w:noWrap/>
            <w:vAlign w:val="center"/>
          </w:tcPr>
          <w:p w14:paraId="227234C6"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p>
        </w:tc>
        <w:tc>
          <w:tcPr>
            <w:tcW w:w="2643" w:type="dxa"/>
            <w:tcBorders>
              <w:top w:val="single" w:sz="4" w:space="0" w:color="auto"/>
              <w:left w:val="nil"/>
              <w:bottom w:val="single" w:sz="4" w:space="0" w:color="auto"/>
              <w:right w:val="single" w:sz="4" w:space="0" w:color="auto"/>
            </w:tcBorders>
            <w:shd w:val="clear" w:color="auto" w:fill="FFFFFF" w:themeFill="background1"/>
            <w:noWrap/>
            <w:vAlign w:val="center"/>
          </w:tcPr>
          <w:p w14:paraId="125F47C1"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清風会サンサンホーム</w:t>
            </w:r>
          </w:p>
        </w:tc>
        <w:tc>
          <w:tcPr>
            <w:tcW w:w="2468" w:type="dxa"/>
            <w:tcBorders>
              <w:top w:val="single" w:sz="4" w:space="0" w:color="auto"/>
              <w:left w:val="nil"/>
              <w:bottom w:val="single" w:sz="4" w:space="0" w:color="auto"/>
              <w:right w:val="single" w:sz="4" w:space="0" w:color="auto"/>
            </w:tcBorders>
            <w:shd w:val="clear" w:color="auto" w:fill="FFFFFF" w:themeFill="background1"/>
            <w:noWrap/>
            <w:vAlign w:val="center"/>
          </w:tcPr>
          <w:p w14:paraId="6C5076F3"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社会福祉法人清風会</w:t>
            </w:r>
          </w:p>
        </w:tc>
        <w:tc>
          <w:tcPr>
            <w:tcW w:w="1017" w:type="dxa"/>
            <w:tcBorders>
              <w:top w:val="single" w:sz="4" w:space="0" w:color="auto"/>
              <w:left w:val="nil"/>
              <w:bottom w:val="single" w:sz="4" w:space="0" w:color="auto"/>
              <w:right w:val="single" w:sz="4" w:space="0" w:color="auto"/>
            </w:tcBorders>
            <w:shd w:val="clear" w:color="auto" w:fill="FFFFFF" w:themeFill="background1"/>
            <w:vAlign w:val="center"/>
          </w:tcPr>
          <w:p w14:paraId="65F03F30"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47-0255</w:t>
            </w:r>
          </w:p>
        </w:tc>
        <w:tc>
          <w:tcPr>
            <w:tcW w:w="1527" w:type="dxa"/>
            <w:tcBorders>
              <w:top w:val="single" w:sz="4" w:space="0" w:color="auto"/>
              <w:left w:val="nil"/>
              <w:bottom w:val="single" w:sz="4" w:space="0" w:color="auto"/>
              <w:right w:val="single" w:sz="4" w:space="0" w:color="auto"/>
            </w:tcBorders>
            <w:shd w:val="clear" w:color="auto" w:fill="FFFFFF" w:themeFill="background1"/>
            <w:vAlign w:val="center"/>
          </w:tcPr>
          <w:p w14:paraId="4CB4F877"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吉田町竹原189</w:t>
            </w:r>
          </w:p>
        </w:tc>
      </w:tr>
      <w:tr w:rsidR="00CB1A2D" w:rsidRPr="00F7535B" w14:paraId="5D237FC5" w14:textId="77777777" w:rsidTr="008A5308">
        <w:trPr>
          <w:trHeight w:val="525"/>
          <w:tblHeader/>
        </w:trPr>
        <w:tc>
          <w:tcPr>
            <w:tcW w:w="1405" w:type="dxa"/>
            <w:vMerge/>
            <w:tcBorders>
              <w:left w:val="single" w:sz="4" w:space="0" w:color="auto"/>
              <w:right w:val="single" w:sz="4" w:space="0" w:color="auto"/>
            </w:tcBorders>
            <w:shd w:val="clear" w:color="auto" w:fill="FFFFFF" w:themeFill="background1"/>
            <w:noWrap/>
            <w:vAlign w:val="center"/>
          </w:tcPr>
          <w:p w14:paraId="632F4EC0"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p>
        </w:tc>
        <w:tc>
          <w:tcPr>
            <w:tcW w:w="2643" w:type="dxa"/>
            <w:tcBorders>
              <w:top w:val="single" w:sz="4" w:space="0" w:color="auto"/>
              <w:left w:val="nil"/>
              <w:bottom w:val="single" w:sz="4" w:space="0" w:color="auto"/>
              <w:right w:val="single" w:sz="4" w:space="0" w:color="auto"/>
            </w:tcBorders>
            <w:shd w:val="clear" w:color="auto" w:fill="FFFFFF" w:themeFill="background1"/>
            <w:noWrap/>
            <w:vAlign w:val="center"/>
          </w:tcPr>
          <w:p w14:paraId="28ECF691"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共同ホームひとは・ひとは作業所</w:t>
            </w:r>
          </w:p>
        </w:tc>
        <w:tc>
          <w:tcPr>
            <w:tcW w:w="2468" w:type="dxa"/>
            <w:tcBorders>
              <w:top w:val="single" w:sz="4" w:space="0" w:color="auto"/>
              <w:left w:val="nil"/>
              <w:bottom w:val="single" w:sz="4" w:space="0" w:color="auto"/>
              <w:right w:val="single" w:sz="4" w:space="0" w:color="auto"/>
            </w:tcBorders>
            <w:shd w:val="clear" w:color="auto" w:fill="FFFFFF" w:themeFill="background1"/>
            <w:noWrap/>
            <w:vAlign w:val="center"/>
          </w:tcPr>
          <w:p w14:paraId="25BBD1D9"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社会福祉法人ひとは福祉会</w:t>
            </w:r>
          </w:p>
        </w:tc>
        <w:tc>
          <w:tcPr>
            <w:tcW w:w="1017" w:type="dxa"/>
            <w:tcBorders>
              <w:top w:val="single" w:sz="4" w:space="0" w:color="auto"/>
              <w:left w:val="nil"/>
              <w:bottom w:val="single" w:sz="4" w:space="0" w:color="auto"/>
              <w:right w:val="single" w:sz="4" w:space="0" w:color="auto"/>
            </w:tcBorders>
            <w:shd w:val="clear" w:color="auto" w:fill="FFFFFF" w:themeFill="background1"/>
            <w:vAlign w:val="center"/>
          </w:tcPr>
          <w:p w14:paraId="316E3C03"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46-2960</w:t>
            </w:r>
          </w:p>
        </w:tc>
        <w:tc>
          <w:tcPr>
            <w:tcW w:w="1527" w:type="dxa"/>
            <w:tcBorders>
              <w:top w:val="single" w:sz="4" w:space="0" w:color="auto"/>
              <w:left w:val="nil"/>
              <w:bottom w:val="single" w:sz="4" w:space="0" w:color="auto"/>
              <w:right w:val="single" w:sz="4" w:space="0" w:color="auto"/>
            </w:tcBorders>
            <w:shd w:val="clear" w:color="auto" w:fill="FFFFFF" w:themeFill="background1"/>
            <w:vAlign w:val="center"/>
          </w:tcPr>
          <w:p w14:paraId="6D01122F"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向原町長田1841-1</w:t>
            </w:r>
          </w:p>
        </w:tc>
      </w:tr>
      <w:tr w:rsidR="00CB1A2D" w:rsidRPr="00F7535B" w14:paraId="5335DFDA" w14:textId="77777777" w:rsidTr="008A5308">
        <w:trPr>
          <w:trHeight w:val="525"/>
          <w:tblHeader/>
        </w:trPr>
        <w:tc>
          <w:tcPr>
            <w:tcW w:w="1405" w:type="dxa"/>
            <w:vMerge/>
            <w:tcBorders>
              <w:left w:val="single" w:sz="4" w:space="0" w:color="auto"/>
              <w:bottom w:val="single" w:sz="4" w:space="0" w:color="auto"/>
              <w:right w:val="single" w:sz="4" w:space="0" w:color="auto"/>
            </w:tcBorders>
            <w:shd w:val="clear" w:color="auto" w:fill="FFFFFF" w:themeFill="background1"/>
            <w:noWrap/>
            <w:vAlign w:val="center"/>
          </w:tcPr>
          <w:p w14:paraId="35E99B95"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p>
        </w:tc>
        <w:tc>
          <w:tcPr>
            <w:tcW w:w="2643" w:type="dxa"/>
            <w:tcBorders>
              <w:top w:val="single" w:sz="4" w:space="0" w:color="auto"/>
              <w:left w:val="nil"/>
              <w:bottom w:val="single" w:sz="4" w:space="0" w:color="auto"/>
              <w:right w:val="single" w:sz="4" w:space="0" w:color="auto"/>
            </w:tcBorders>
            <w:shd w:val="clear" w:color="auto" w:fill="FFFFFF" w:themeFill="background1"/>
            <w:noWrap/>
            <w:vAlign w:val="center"/>
          </w:tcPr>
          <w:p w14:paraId="5E027600"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ひとはぼっこ</w:t>
            </w:r>
          </w:p>
        </w:tc>
        <w:tc>
          <w:tcPr>
            <w:tcW w:w="2468" w:type="dxa"/>
            <w:tcBorders>
              <w:top w:val="single" w:sz="4" w:space="0" w:color="auto"/>
              <w:left w:val="nil"/>
              <w:bottom w:val="single" w:sz="4" w:space="0" w:color="auto"/>
              <w:right w:val="single" w:sz="4" w:space="0" w:color="auto"/>
            </w:tcBorders>
            <w:shd w:val="clear" w:color="auto" w:fill="FFFFFF" w:themeFill="background1"/>
            <w:noWrap/>
            <w:vAlign w:val="center"/>
          </w:tcPr>
          <w:p w14:paraId="1F75B3CC"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社会福祉法人ひとは福祉会</w:t>
            </w:r>
          </w:p>
        </w:tc>
        <w:tc>
          <w:tcPr>
            <w:tcW w:w="1017" w:type="dxa"/>
            <w:tcBorders>
              <w:top w:val="single" w:sz="4" w:space="0" w:color="auto"/>
              <w:left w:val="nil"/>
              <w:bottom w:val="single" w:sz="4" w:space="0" w:color="auto"/>
              <w:right w:val="single" w:sz="4" w:space="0" w:color="auto"/>
            </w:tcBorders>
            <w:shd w:val="clear" w:color="auto" w:fill="FFFFFF" w:themeFill="background1"/>
            <w:vAlign w:val="center"/>
          </w:tcPr>
          <w:p w14:paraId="017F4BC4"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45-2565</w:t>
            </w:r>
          </w:p>
        </w:tc>
        <w:tc>
          <w:tcPr>
            <w:tcW w:w="1527" w:type="dxa"/>
            <w:tcBorders>
              <w:top w:val="single" w:sz="4" w:space="0" w:color="auto"/>
              <w:left w:val="nil"/>
              <w:bottom w:val="single" w:sz="4" w:space="0" w:color="auto"/>
              <w:right w:val="single" w:sz="4" w:space="0" w:color="auto"/>
            </w:tcBorders>
            <w:shd w:val="clear" w:color="auto" w:fill="FFFFFF" w:themeFill="background1"/>
            <w:vAlign w:val="center"/>
          </w:tcPr>
          <w:p w14:paraId="0B8A4997"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甲田町高田原2500</w:t>
            </w:r>
          </w:p>
        </w:tc>
      </w:tr>
      <w:tr w:rsidR="00CB1A2D" w:rsidRPr="00F7535B" w14:paraId="066459DB" w14:textId="77777777" w:rsidTr="00CB1A2D">
        <w:trPr>
          <w:trHeight w:val="525"/>
          <w:tblHeader/>
        </w:trPr>
        <w:tc>
          <w:tcPr>
            <w:tcW w:w="1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D983CD"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福祉ホーム</w:t>
            </w:r>
          </w:p>
          <w:p w14:paraId="37A22A49"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（併設）</w:t>
            </w:r>
          </w:p>
        </w:tc>
        <w:tc>
          <w:tcPr>
            <w:tcW w:w="2643" w:type="dxa"/>
            <w:tcBorders>
              <w:top w:val="single" w:sz="4" w:space="0" w:color="auto"/>
              <w:left w:val="nil"/>
              <w:bottom w:val="single" w:sz="4" w:space="0" w:color="auto"/>
              <w:right w:val="single" w:sz="4" w:space="0" w:color="auto"/>
            </w:tcBorders>
            <w:shd w:val="clear" w:color="auto" w:fill="FFFFFF" w:themeFill="background1"/>
            <w:noWrap/>
            <w:vAlign w:val="center"/>
          </w:tcPr>
          <w:p w14:paraId="633D120D"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清風会第２吉田寮</w:t>
            </w:r>
          </w:p>
        </w:tc>
        <w:tc>
          <w:tcPr>
            <w:tcW w:w="2468" w:type="dxa"/>
            <w:tcBorders>
              <w:top w:val="single" w:sz="4" w:space="0" w:color="auto"/>
              <w:left w:val="nil"/>
              <w:bottom w:val="single" w:sz="4" w:space="0" w:color="auto"/>
              <w:right w:val="single" w:sz="4" w:space="0" w:color="auto"/>
            </w:tcBorders>
            <w:shd w:val="clear" w:color="auto" w:fill="FFFFFF" w:themeFill="background1"/>
            <w:noWrap/>
            <w:vAlign w:val="center"/>
          </w:tcPr>
          <w:p w14:paraId="38EA6D44"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社会福祉法人清風会</w:t>
            </w:r>
          </w:p>
        </w:tc>
        <w:tc>
          <w:tcPr>
            <w:tcW w:w="1017" w:type="dxa"/>
            <w:tcBorders>
              <w:top w:val="single" w:sz="4" w:space="0" w:color="auto"/>
              <w:left w:val="nil"/>
              <w:bottom w:val="single" w:sz="4" w:space="0" w:color="auto"/>
              <w:right w:val="single" w:sz="4" w:space="0" w:color="auto"/>
            </w:tcBorders>
            <w:shd w:val="clear" w:color="auto" w:fill="FFFFFF" w:themeFill="background1"/>
            <w:vAlign w:val="center"/>
          </w:tcPr>
          <w:p w14:paraId="146E9CCD"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43-0611</w:t>
            </w:r>
          </w:p>
        </w:tc>
        <w:tc>
          <w:tcPr>
            <w:tcW w:w="1527" w:type="dxa"/>
            <w:tcBorders>
              <w:top w:val="single" w:sz="4" w:space="0" w:color="auto"/>
              <w:left w:val="nil"/>
              <w:bottom w:val="single" w:sz="4" w:space="0" w:color="auto"/>
              <w:right w:val="single" w:sz="4" w:space="0" w:color="auto"/>
            </w:tcBorders>
            <w:shd w:val="clear" w:color="auto" w:fill="FFFFFF" w:themeFill="background1"/>
            <w:vAlign w:val="center"/>
          </w:tcPr>
          <w:p w14:paraId="728228CE" w14:textId="77777777" w:rsidR="00CB1A2D" w:rsidRPr="00F7535B" w:rsidRDefault="00CB1A2D" w:rsidP="00CB1A2D">
            <w:pPr>
              <w:widowControl/>
              <w:spacing w:line="240" w:lineRule="exact"/>
              <w:jc w:val="left"/>
              <w:rPr>
                <w:rFonts w:ascii="HGPｺﾞｼｯｸM" w:eastAsia="HGPｺﾞｼｯｸM" w:hAnsi="ＭＳ Ｐゴシック" w:cs="ＭＳ Ｐゴシック"/>
                <w:bCs/>
                <w:sz w:val="18"/>
              </w:rPr>
            </w:pPr>
            <w:r w:rsidRPr="00F7535B">
              <w:rPr>
                <w:rFonts w:ascii="HGPｺﾞｼｯｸM" w:eastAsia="HGPｺﾞｼｯｸM" w:hAnsi="ＭＳ Ｐゴシック" w:cs="ＭＳ Ｐゴシック" w:hint="eastAsia"/>
                <w:bCs/>
                <w:sz w:val="18"/>
              </w:rPr>
              <w:t>吉田町竹原967</w:t>
            </w:r>
          </w:p>
        </w:tc>
      </w:tr>
    </w:tbl>
    <w:p w14:paraId="52D7D324" w14:textId="00AD02C4" w:rsidR="00120E17" w:rsidRPr="00F7535B" w:rsidRDefault="00024EFE" w:rsidP="00120E17">
      <w:pPr>
        <w:widowControl/>
        <w:jc w:val="left"/>
        <w:rPr>
          <w:rFonts w:ascii="HG丸ｺﾞｼｯｸM-PRO" w:eastAsia="HG丸ｺﾞｼｯｸM-PRO" w:hAnsi="HG丸ｺﾞｼｯｸM-PRO"/>
        </w:rPr>
      </w:pPr>
      <w:r>
        <w:rPr>
          <w:noProof/>
        </w:rPr>
        <w:drawing>
          <wp:anchor distT="0" distB="0" distL="114300" distR="114300" simplePos="0" relativeHeight="251772928" behindDoc="0" locked="1" layoutInCell="1" allowOverlap="1" wp14:anchorId="084FBFCC" wp14:editId="5CC3E631">
            <wp:simplePos x="0" y="0"/>
            <wp:positionH relativeFrom="page">
              <wp:posOffset>6301105</wp:posOffset>
            </wp:positionH>
            <wp:positionV relativeFrom="page">
              <wp:posOffset>9432925</wp:posOffset>
            </wp:positionV>
            <wp:extent cx="712440" cy="714960"/>
            <wp:effectExtent l="0" t="0" r="0" b="0"/>
            <wp:wrapNone/>
            <wp:docPr id="104" name="SPCODE1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120E17" w:rsidRPr="00F7535B">
        <w:rPr>
          <w:rFonts w:ascii="HG丸ｺﾞｼｯｸM-PRO" w:eastAsia="HG丸ｺﾞｼｯｸM-PRO" w:hAnsi="HG丸ｺﾞｼｯｸM-PRO"/>
        </w:rPr>
        <w:br w:type="page"/>
      </w:r>
    </w:p>
    <w:p w14:paraId="4618A364" w14:textId="3A41091F" w:rsidR="00024EFE" w:rsidRDefault="00024EFE" w:rsidP="00024EFE">
      <w:bookmarkStart w:id="109" w:name="_Toc510015254"/>
    </w:p>
    <w:p w14:paraId="6C07C346" w14:textId="60DDB564" w:rsidR="00024EFE" w:rsidRDefault="00024EFE" w:rsidP="00024EFE">
      <w:r>
        <w:rPr>
          <w:rFonts w:hint="eastAsia"/>
          <w:noProof/>
        </w:rPr>
        <w:drawing>
          <wp:anchor distT="0" distB="0" distL="114300" distR="114300" simplePos="0" relativeHeight="251774976" behindDoc="0" locked="1" layoutInCell="1" allowOverlap="1" wp14:anchorId="3484979E" wp14:editId="2A1A8142">
            <wp:simplePos x="0" y="0"/>
            <wp:positionH relativeFrom="page">
              <wp:posOffset>540385</wp:posOffset>
            </wp:positionH>
            <wp:positionV relativeFrom="page">
              <wp:posOffset>540385</wp:posOffset>
            </wp:positionV>
            <wp:extent cx="712440" cy="714960"/>
            <wp:effectExtent l="0" t="0" r="0" b="0"/>
            <wp:wrapNone/>
            <wp:docPr id="107" name="SPCODE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3CCBE8D7" w14:textId="49366049" w:rsidR="00712948" w:rsidRPr="00F7535B" w:rsidRDefault="00712948" w:rsidP="00712948">
      <w:pPr>
        <w:pStyle w:val="2"/>
      </w:pPr>
      <w:r w:rsidRPr="00F7535B">
        <w:rPr>
          <w:rFonts w:hint="eastAsia"/>
        </w:rPr>
        <w:t>【</w:t>
      </w:r>
      <w:r w:rsidR="00120E17" w:rsidRPr="00F7535B">
        <w:rPr>
          <w:rFonts w:hint="eastAsia"/>
        </w:rPr>
        <w:t>５</w:t>
      </w:r>
      <w:r w:rsidRPr="00F7535B">
        <w:rPr>
          <w:rFonts w:hint="eastAsia"/>
        </w:rPr>
        <w:t>】用語解説</w:t>
      </w:r>
      <w:bookmarkEnd w:id="109"/>
    </w:p>
    <w:p w14:paraId="75B054FF" w14:textId="77777777" w:rsidR="00712948" w:rsidRPr="00F7535B" w:rsidRDefault="00712948" w:rsidP="00712948">
      <w:pPr>
        <w:widowControl/>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15"/>
        <w:gridCol w:w="1776"/>
        <w:gridCol w:w="5791"/>
        <w:gridCol w:w="1086"/>
      </w:tblGrid>
      <w:tr w:rsidR="00712948" w:rsidRPr="00F7535B" w14:paraId="4A80E6AF" w14:textId="77777777" w:rsidTr="00B33BD7">
        <w:trPr>
          <w:trHeight w:val="327"/>
          <w:tblHeader/>
        </w:trPr>
        <w:tc>
          <w:tcPr>
            <w:tcW w:w="615" w:type="dxa"/>
            <w:shd w:val="clear" w:color="auto" w:fill="CCCCCC"/>
            <w:vAlign w:val="center"/>
          </w:tcPr>
          <w:p w14:paraId="08B9B320" w14:textId="77777777" w:rsidR="00712948" w:rsidRPr="00F7535B" w:rsidRDefault="00712948" w:rsidP="0022342D">
            <w:pPr>
              <w:snapToGrid w:val="0"/>
              <w:jc w:val="center"/>
              <w:rPr>
                <w:rFonts w:ascii="HGPｺﾞｼｯｸM" w:eastAsia="HGPｺﾞｼｯｸM" w:hAnsi="ＭＳ 明朝"/>
                <w:sz w:val="20"/>
              </w:rPr>
            </w:pPr>
          </w:p>
        </w:tc>
        <w:tc>
          <w:tcPr>
            <w:tcW w:w="1776" w:type="dxa"/>
            <w:shd w:val="clear" w:color="auto" w:fill="CCCCCC"/>
            <w:vAlign w:val="center"/>
          </w:tcPr>
          <w:p w14:paraId="57198919" w14:textId="77777777" w:rsidR="00712948" w:rsidRPr="00F7535B" w:rsidRDefault="00712948" w:rsidP="0022342D">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用語</w:t>
            </w:r>
          </w:p>
        </w:tc>
        <w:tc>
          <w:tcPr>
            <w:tcW w:w="5791" w:type="dxa"/>
            <w:shd w:val="clear" w:color="auto" w:fill="CCCCCC"/>
            <w:vAlign w:val="center"/>
          </w:tcPr>
          <w:p w14:paraId="09AD5FF3" w14:textId="77777777" w:rsidR="00712948" w:rsidRPr="00F7535B" w:rsidRDefault="00712948" w:rsidP="0022342D">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解説</w:t>
            </w:r>
          </w:p>
        </w:tc>
        <w:tc>
          <w:tcPr>
            <w:tcW w:w="1086" w:type="dxa"/>
            <w:shd w:val="clear" w:color="auto" w:fill="CCCCCC"/>
            <w:vAlign w:val="center"/>
          </w:tcPr>
          <w:p w14:paraId="5B4694EA" w14:textId="77777777" w:rsidR="00712948" w:rsidRPr="00F7535B" w:rsidRDefault="00712948" w:rsidP="0022342D">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掲載</w:t>
            </w:r>
          </w:p>
          <w:p w14:paraId="3DCBB238" w14:textId="77777777" w:rsidR="00712948" w:rsidRPr="00F7535B" w:rsidRDefault="00712948" w:rsidP="0022342D">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ページ</w:t>
            </w:r>
          </w:p>
        </w:tc>
      </w:tr>
      <w:tr w:rsidR="008B2A46" w:rsidRPr="00F7535B" w14:paraId="182A3264" w14:textId="77777777" w:rsidTr="00B33BD7">
        <w:trPr>
          <w:trHeight w:val="20"/>
        </w:trPr>
        <w:tc>
          <w:tcPr>
            <w:tcW w:w="615" w:type="dxa"/>
            <w:vMerge w:val="restart"/>
            <w:vAlign w:val="center"/>
          </w:tcPr>
          <w:p w14:paraId="4E1EA755" w14:textId="77777777" w:rsidR="008B2A46" w:rsidRPr="00F7535B" w:rsidRDefault="008B2A46" w:rsidP="00272D2D">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あ行</w:t>
            </w:r>
          </w:p>
        </w:tc>
        <w:tc>
          <w:tcPr>
            <w:tcW w:w="1776" w:type="dxa"/>
            <w:vAlign w:val="center"/>
          </w:tcPr>
          <w:p w14:paraId="090646F7" w14:textId="77777777" w:rsidR="008B2A46" w:rsidRPr="00F7535B" w:rsidRDefault="008B2A46" w:rsidP="004B0A37">
            <w:pPr>
              <w:snapToGrid w:val="0"/>
              <w:rPr>
                <w:rFonts w:ascii="HGPｺﾞｼｯｸM" w:eastAsia="HGPｺﾞｼｯｸM" w:hAnsi="ＭＳ 明朝"/>
                <w:sz w:val="20"/>
              </w:rPr>
            </w:pPr>
            <w:r w:rsidRPr="00F7535B">
              <w:rPr>
                <w:rFonts w:ascii="HGPｺﾞｼｯｸM" w:eastAsia="HGPｺﾞｼｯｸM" w:hAnsi="ＭＳ 明朝" w:hint="eastAsia"/>
                <w:sz w:val="20"/>
              </w:rPr>
              <w:t>あいサポートアート展</w:t>
            </w:r>
          </w:p>
        </w:tc>
        <w:tc>
          <w:tcPr>
            <w:tcW w:w="5791" w:type="dxa"/>
            <w:vAlign w:val="center"/>
          </w:tcPr>
          <w:p w14:paraId="50DD3876" w14:textId="77777777" w:rsidR="008B2A46" w:rsidRPr="00935323" w:rsidRDefault="000C5580" w:rsidP="00272D2D">
            <w:pPr>
              <w:snapToGrid w:val="0"/>
              <w:ind w:left="110" w:hangingChars="54" w:hanging="110"/>
              <w:rPr>
                <w:rFonts w:ascii="HGPｺﾞｼｯｸM" w:eastAsia="HGPｺﾞｼｯｸM" w:hAnsi="ＭＳ 明朝"/>
                <w:sz w:val="20"/>
              </w:rPr>
            </w:pPr>
            <w:r w:rsidRPr="00935323">
              <w:rPr>
                <w:rFonts w:ascii="HGPｺﾞｼｯｸM" w:eastAsia="HGPｺﾞｼｯｸM" w:hAnsi="ＭＳ 明朝" w:hint="eastAsia"/>
                <w:sz w:val="20"/>
              </w:rPr>
              <w:t>・</w:t>
            </w:r>
            <w:r w:rsidR="00B83CAC" w:rsidRPr="00935323">
              <w:rPr>
                <w:rFonts w:ascii="HGPｺﾞｼｯｸM" w:eastAsia="HGPｺﾞｼｯｸM" w:hAnsi="ＭＳ 明朝" w:hint="eastAsia"/>
                <w:sz w:val="20"/>
              </w:rPr>
              <w:t>広島県が開催する</w:t>
            </w:r>
            <w:r w:rsidR="008B2A46" w:rsidRPr="00935323">
              <w:rPr>
                <w:rFonts w:ascii="HGPｺﾞｼｯｸM" w:eastAsia="HGPｺﾞｼｯｸM" w:hAnsi="ＭＳ 明朝" w:hint="eastAsia"/>
                <w:sz w:val="20"/>
              </w:rPr>
              <w:t>障害者が創作した芸術作品の展示会。</w:t>
            </w:r>
            <w:r w:rsidR="008B2A46" w:rsidRPr="00935323">
              <w:rPr>
                <w:rFonts w:ascii="HGPｺﾞｼｯｸM" w:eastAsia="HGPｺﾞｼｯｸM" w:hAnsi="ＭＳ 明朝"/>
                <w:sz w:val="20"/>
              </w:rPr>
              <w:t>障害</w:t>
            </w:r>
            <w:r w:rsidR="008B2A46" w:rsidRPr="00935323">
              <w:rPr>
                <w:rFonts w:ascii="HGPｺﾞｼｯｸM" w:eastAsia="HGPｺﾞｼｯｸM" w:hAnsi="ＭＳ 明朝" w:hint="eastAsia"/>
                <w:sz w:val="20"/>
              </w:rPr>
              <w:t>者</w:t>
            </w:r>
            <w:r w:rsidR="00B83CAC" w:rsidRPr="00935323">
              <w:rPr>
                <w:rFonts w:ascii="HGPｺﾞｼｯｸM" w:eastAsia="HGPｺﾞｼｯｸM" w:hAnsi="ＭＳ 明朝"/>
                <w:sz w:val="20"/>
              </w:rPr>
              <w:t>が</w:t>
            </w:r>
            <w:r w:rsidR="00B83CAC" w:rsidRPr="00935323">
              <w:rPr>
                <w:rFonts w:ascii="HGPｺﾞｼｯｸM" w:eastAsia="HGPｺﾞｼｯｸM" w:hAnsi="ＭＳ 明朝" w:hint="eastAsia"/>
                <w:sz w:val="20"/>
              </w:rPr>
              <w:t>、</w:t>
            </w:r>
            <w:r w:rsidR="00B83CAC" w:rsidRPr="00935323">
              <w:rPr>
                <w:rFonts w:ascii="HGPｺﾞｼｯｸM" w:eastAsia="HGPｺﾞｼｯｸM" w:hAnsi="ＭＳ 明朝"/>
                <w:sz w:val="20"/>
              </w:rPr>
              <w:t>芸術活動への参加を通じて</w:t>
            </w:r>
            <w:r w:rsidR="00B83CAC" w:rsidRPr="00935323">
              <w:rPr>
                <w:rFonts w:ascii="HGPｺﾞｼｯｸM" w:eastAsia="HGPｺﾞｼｯｸM" w:hAnsi="ＭＳ 明朝" w:hint="eastAsia"/>
                <w:sz w:val="20"/>
              </w:rPr>
              <w:t>、</w:t>
            </w:r>
            <w:r w:rsidR="00B83CAC" w:rsidRPr="00935323">
              <w:rPr>
                <w:rFonts w:ascii="HGPｺﾞｼｯｸM" w:eastAsia="HGPｺﾞｼｯｸM" w:hAnsi="ＭＳ 明朝"/>
                <w:sz w:val="20"/>
              </w:rPr>
              <w:t>生活を豊かにするとともに</w:t>
            </w:r>
            <w:r w:rsidR="00B83CAC" w:rsidRPr="00935323">
              <w:rPr>
                <w:rFonts w:ascii="HGPｺﾞｼｯｸM" w:eastAsia="HGPｺﾞｼｯｸM" w:hAnsi="ＭＳ 明朝" w:hint="eastAsia"/>
                <w:sz w:val="20"/>
              </w:rPr>
              <w:t>、</w:t>
            </w:r>
            <w:r w:rsidR="00B83CAC" w:rsidRPr="00935323">
              <w:rPr>
                <w:rFonts w:ascii="HGPｺﾞｼｯｸM" w:eastAsia="HGPｺﾞｼｯｸM" w:hAnsi="ＭＳ 明朝"/>
                <w:sz w:val="20"/>
              </w:rPr>
              <w:t>県民の障害への理解と認識を深め</w:t>
            </w:r>
            <w:r w:rsidR="00B83CAC" w:rsidRPr="00935323">
              <w:rPr>
                <w:rFonts w:ascii="HGPｺﾞｼｯｸM" w:eastAsia="HGPｺﾞｼｯｸM" w:hAnsi="ＭＳ 明朝" w:hint="eastAsia"/>
                <w:sz w:val="20"/>
              </w:rPr>
              <w:t>、</w:t>
            </w:r>
            <w:r w:rsidR="008B2A46" w:rsidRPr="00935323">
              <w:rPr>
                <w:rFonts w:ascii="HGPｺﾞｼｯｸM" w:eastAsia="HGPｺﾞｼｯｸM" w:hAnsi="ＭＳ 明朝"/>
                <w:sz w:val="20"/>
              </w:rPr>
              <w:t>障害</w:t>
            </w:r>
            <w:r w:rsidR="008B2A46" w:rsidRPr="00935323">
              <w:rPr>
                <w:rFonts w:ascii="HGPｺﾞｼｯｸM" w:eastAsia="HGPｺﾞｼｯｸM" w:hAnsi="ＭＳ 明朝" w:hint="eastAsia"/>
                <w:sz w:val="20"/>
              </w:rPr>
              <w:t>者</w:t>
            </w:r>
            <w:r w:rsidR="008B2A46" w:rsidRPr="00935323">
              <w:rPr>
                <w:rFonts w:ascii="HGPｺﾞｼｯｸM" w:eastAsia="HGPｺﾞｼｯｸM" w:hAnsi="ＭＳ 明朝"/>
                <w:sz w:val="20"/>
              </w:rPr>
              <w:t>の自立と社会参加の促進に寄与することを目的と</w:t>
            </w:r>
            <w:r w:rsidR="008B2A46" w:rsidRPr="00935323">
              <w:rPr>
                <w:rFonts w:ascii="HGPｺﾞｼｯｸM" w:eastAsia="HGPｺﾞｼｯｸM" w:hAnsi="ＭＳ 明朝" w:hint="eastAsia"/>
                <w:sz w:val="20"/>
              </w:rPr>
              <w:t>する。</w:t>
            </w:r>
          </w:p>
        </w:tc>
        <w:tc>
          <w:tcPr>
            <w:tcW w:w="1086" w:type="dxa"/>
            <w:vAlign w:val="center"/>
          </w:tcPr>
          <w:p w14:paraId="51CBF2B0" w14:textId="77777777" w:rsidR="008B2A46" w:rsidRPr="00F7535B" w:rsidRDefault="00DF1C1F" w:rsidP="004B0A37">
            <w:pPr>
              <w:snapToGrid w:val="0"/>
              <w:jc w:val="center"/>
              <w:rPr>
                <w:rFonts w:ascii="HGPｺﾞｼｯｸM" w:eastAsia="HGPｺﾞｼｯｸM" w:hAnsi="ＭＳ 明朝"/>
                <w:sz w:val="20"/>
              </w:rPr>
            </w:pPr>
            <w:r>
              <w:rPr>
                <w:rFonts w:ascii="HGPｺﾞｼｯｸM" w:eastAsia="HGPｺﾞｼｯｸM" w:hAnsi="ＭＳ 明朝" w:hint="eastAsia"/>
                <w:sz w:val="20"/>
              </w:rPr>
              <w:t>59</w:t>
            </w:r>
            <w:r w:rsidR="00B33BD7">
              <w:rPr>
                <w:rFonts w:ascii="HGPｺﾞｼｯｸM" w:eastAsia="HGPｺﾞｼｯｸM" w:hAnsi="ＭＳ 明朝" w:hint="eastAsia"/>
                <w:sz w:val="20"/>
              </w:rPr>
              <w:t>,</w:t>
            </w:r>
            <w:r w:rsidR="00B33BD7">
              <w:rPr>
                <w:rFonts w:ascii="HGPｺﾞｼｯｸM" w:eastAsia="HGPｺﾞｼｯｸM" w:hAnsi="ＭＳ 明朝"/>
                <w:sz w:val="20"/>
              </w:rPr>
              <w:t>7</w:t>
            </w:r>
            <w:r w:rsidR="00E27FAB">
              <w:rPr>
                <w:rFonts w:ascii="HGPｺﾞｼｯｸM" w:eastAsia="HGPｺﾞｼｯｸM" w:hAnsi="ＭＳ 明朝"/>
                <w:sz w:val="20"/>
              </w:rPr>
              <w:t>4</w:t>
            </w:r>
            <w:r w:rsidR="00B33BD7">
              <w:rPr>
                <w:rFonts w:ascii="HGPｺﾞｼｯｸM" w:eastAsia="HGPｺﾞｼｯｸM" w:hAnsi="ＭＳ 明朝"/>
                <w:sz w:val="20"/>
              </w:rPr>
              <w:t>,</w:t>
            </w:r>
            <w:r w:rsidR="00E27FAB">
              <w:rPr>
                <w:rFonts w:ascii="HGPｺﾞｼｯｸM" w:eastAsia="HGPｺﾞｼｯｸM" w:hAnsi="ＭＳ 明朝"/>
                <w:sz w:val="20"/>
              </w:rPr>
              <w:t>79</w:t>
            </w:r>
          </w:p>
        </w:tc>
      </w:tr>
      <w:tr w:rsidR="008B2A46" w:rsidRPr="00F7535B" w14:paraId="2CCF0EDD" w14:textId="77777777" w:rsidTr="00B33BD7">
        <w:trPr>
          <w:trHeight w:val="20"/>
        </w:trPr>
        <w:tc>
          <w:tcPr>
            <w:tcW w:w="615" w:type="dxa"/>
            <w:vMerge/>
            <w:vAlign w:val="center"/>
          </w:tcPr>
          <w:p w14:paraId="25DBE1C0" w14:textId="77777777" w:rsidR="008B2A46" w:rsidRPr="00F7535B" w:rsidRDefault="008B2A46" w:rsidP="004B0A37">
            <w:pPr>
              <w:snapToGrid w:val="0"/>
              <w:jc w:val="center"/>
              <w:rPr>
                <w:rFonts w:ascii="HGPｺﾞｼｯｸM" w:eastAsia="HGPｺﾞｼｯｸM" w:hAnsi="ＭＳ 明朝"/>
                <w:sz w:val="20"/>
              </w:rPr>
            </w:pPr>
          </w:p>
        </w:tc>
        <w:tc>
          <w:tcPr>
            <w:tcW w:w="1776" w:type="dxa"/>
            <w:vAlign w:val="center"/>
          </w:tcPr>
          <w:p w14:paraId="7F7037CC" w14:textId="77777777" w:rsidR="008B2A46" w:rsidRPr="00F7535B" w:rsidRDefault="008B2A46" w:rsidP="004B0A37">
            <w:pPr>
              <w:snapToGrid w:val="0"/>
              <w:rPr>
                <w:rFonts w:ascii="HGPｺﾞｼｯｸM" w:eastAsia="HGPｺﾞｼｯｸM" w:hAnsi="ＭＳ 明朝"/>
                <w:sz w:val="20"/>
              </w:rPr>
            </w:pPr>
            <w:r w:rsidRPr="00F7535B">
              <w:rPr>
                <w:rFonts w:ascii="HGPｺﾞｼｯｸM" w:eastAsia="HGPｺﾞｼｯｸM" w:hAnsi="ＭＳ 明朝" w:hint="eastAsia"/>
                <w:sz w:val="20"/>
              </w:rPr>
              <w:t>安芸高田市障害者プラン推進協議会</w:t>
            </w:r>
          </w:p>
        </w:tc>
        <w:tc>
          <w:tcPr>
            <w:tcW w:w="5791" w:type="dxa"/>
            <w:vAlign w:val="center"/>
          </w:tcPr>
          <w:p w14:paraId="0F197E08" w14:textId="77777777" w:rsidR="008B2A46" w:rsidRPr="00935323" w:rsidRDefault="000C5580" w:rsidP="00272D2D">
            <w:pPr>
              <w:snapToGrid w:val="0"/>
              <w:ind w:left="110" w:hangingChars="54" w:hanging="110"/>
              <w:rPr>
                <w:rFonts w:ascii="HGPｺﾞｼｯｸM" w:eastAsia="HGPｺﾞｼｯｸM" w:hAnsi="ＭＳ 明朝"/>
                <w:sz w:val="20"/>
              </w:rPr>
            </w:pPr>
            <w:r w:rsidRPr="00935323">
              <w:rPr>
                <w:rFonts w:ascii="HGPｺﾞｼｯｸM" w:eastAsia="HGPｺﾞｼｯｸM" w:hAnsi="ＭＳ 明朝" w:hint="eastAsia"/>
                <w:sz w:val="20"/>
              </w:rPr>
              <w:t>・</w:t>
            </w:r>
            <w:r w:rsidR="00C05D80" w:rsidRPr="00935323">
              <w:rPr>
                <w:rFonts w:ascii="HGPｺﾞｼｯｸM" w:eastAsia="HGPｺﾞｼｯｸM" w:hAnsi="ＭＳ 明朝" w:hint="eastAsia"/>
                <w:sz w:val="20"/>
              </w:rPr>
              <w:t>障害者計画、障害福祉計画の推進に関し、障害者や障害者福祉事業従事者、学識経験者、関係行政機関</w:t>
            </w:r>
            <w:r w:rsidR="008B2A46" w:rsidRPr="00935323">
              <w:rPr>
                <w:rFonts w:ascii="HGPｺﾞｼｯｸM" w:eastAsia="HGPｺﾞｼｯｸM" w:hAnsi="ＭＳ 明朝" w:hint="eastAsia"/>
                <w:sz w:val="20"/>
              </w:rPr>
              <w:t>等の意見を反映させるために設置する</w:t>
            </w:r>
            <w:r w:rsidR="00C05D80" w:rsidRPr="00935323">
              <w:rPr>
                <w:rFonts w:ascii="HGPｺﾞｼｯｸM" w:eastAsia="HGPｺﾞｼｯｸM" w:hAnsi="ＭＳ 明朝" w:hint="eastAsia"/>
                <w:sz w:val="20"/>
              </w:rPr>
              <w:t>安芸高田市の</w:t>
            </w:r>
            <w:r w:rsidR="008B2A46" w:rsidRPr="00935323">
              <w:rPr>
                <w:rFonts w:ascii="HGPｺﾞｼｯｸM" w:eastAsia="HGPｺﾞｼｯｸM" w:hAnsi="ＭＳ 明朝" w:hint="eastAsia"/>
                <w:sz w:val="20"/>
              </w:rPr>
              <w:t>協議会。</w:t>
            </w:r>
          </w:p>
        </w:tc>
        <w:tc>
          <w:tcPr>
            <w:tcW w:w="1086" w:type="dxa"/>
            <w:vAlign w:val="center"/>
          </w:tcPr>
          <w:p w14:paraId="6004A231" w14:textId="77777777" w:rsidR="008B2A46" w:rsidRPr="00F7535B" w:rsidRDefault="00B33BD7" w:rsidP="004B0A37">
            <w:pPr>
              <w:snapToGrid w:val="0"/>
              <w:jc w:val="center"/>
              <w:rPr>
                <w:rFonts w:ascii="HGPｺﾞｼｯｸM" w:eastAsia="HGPｺﾞｼｯｸM" w:hAnsi="ＭＳ 明朝"/>
                <w:sz w:val="20"/>
              </w:rPr>
            </w:pPr>
            <w:r>
              <w:rPr>
                <w:rFonts w:ascii="HGPｺﾞｼｯｸM" w:eastAsia="HGPｺﾞｼｯｸM" w:hAnsi="ＭＳ 明朝"/>
                <w:sz w:val="20"/>
              </w:rPr>
              <w:t>9,</w:t>
            </w:r>
            <w:r>
              <w:rPr>
                <w:rFonts w:ascii="HGPｺﾞｼｯｸM" w:eastAsia="HGPｺﾞｼｯｸM" w:hAnsi="ＭＳ 明朝" w:hint="eastAsia"/>
                <w:sz w:val="20"/>
              </w:rPr>
              <w:t>4</w:t>
            </w:r>
            <w:r>
              <w:rPr>
                <w:rFonts w:ascii="HGPｺﾞｼｯｸM" w:eastAsia="HGPｺﾞｼｯｸM" w:hAnsi="ＭＳ 明朝"/>
                <w:sz w:val="20"/>
              </w:rPr>
              <w:t>8</w:t>
            </w:r>
          </w:p>
        </w:tc>
      </w:tr>
      <w:tr w:rsidR="008B2A46" w:rsidRPr="00F7535B" w14:paraId="1C3B68D0" w14:textId="77777777" w:rsidTr="00B33BD7">
        <w:trPr>
          <w:trHeight w:val="20"/>
        </w:trPr>
        <w:tc>
          <w:tcPr>
            <w:tcW w:w="615" w:type="dxa"/>
            <w:vMerge/>
            <w:vAlign w:val="center"/>
          </w:tcPr>
          <w:p w14:paraId="1E79FEB1" w14:textId="77777777" w:rsidR="008B2A46" w:rsidRPr="00F7535B" w:rsidRDefault="008B2A46" w:rsidP="004B0A37">
            <w:pPr>
              <w:snapToGrid w:val="0"/>
              <w:jc w:val="center"/>
              <w:rPr>
                <w:rFonts w:ascii="HGPｺﾞｼｯｸM" w:eastAsia="HGPｺﾞｼｯｸM" w:hAnsi="ＭＳ 明朝"/>
                <w:sz w:val="20"/>
              </w:rPr>
            </w:pPr>
          </w:p>
        </w:tc>
        <w:tc>
          <w:tcPr>
            <w:tcW w:w="1776" w:type="dxa"/>
            <w:vAlign w:val="center"/>
          </w:tcPr>
          <w:p w14:paraId="492C8DF0" w14:textId="77777777" w:rsidR="008B2A46" w:rsidRPr="00F7535B" w:rsidRDefault="008B2A46" w:rsidP="004B0A37">
            <w:pPr>
              <w:snapToGrid w:val="0"/>
              <w:rPr>
                <w:rFonts w:ascii="HGPｺﾞｼｯｸM" w:eastAsia="HGPｺﾞｼｯｸM" w:hAnsi="ＭＳ 明朝"/>
                <w:sz w:val="20"/>
              </w:rPr>
            </w:pPr>
            <w:r w:rsidRPr="00F7535B">
              <w:rPr>
                <w:rFonts w:ascii="HGPｺﾞｼｯｸM" w:eastAsia="HGPｺﾞｼｯｸM" w:hAnsi="ＭＳ 明朝" w:hint="eastAsia"/>
                <w:sz w:val="20"/>
              </w:rPr>
              <w:t>安芸高田市障害者ふれあいスポーツ交流会</w:t>
            </w:r>
          </w:p>
        </w:tc>
        <w:tc>
          <w:tcPr>
            <w:tcW w:w="5791" w:type="dxa"/>
            <w:vAlign w:val="center"/>
          </w:tcPr>
          <w:p w14:paraId="4D4E0E86" w14:textId="77777777" w:rsidR="008B2A46" w:rsidRPr="00935323" w:rsidRDefault="000C5580" w:rsidP="00272D2D">
            <w:pPr>
              <w:snapToGrid w:val="0"/>
              <w:ind w:left="110" w:hangingChars="54" w:hanging="110"/>
              <w:rPr>
                <w:rFonts w:ascii="HGPｺﾞｼｯｸM" w:eastAsia="HGPｺﾞｼｯｸM" w:hAnsi="ＭＳ 明朝"/>
                <w:sz w:val="20"/>
              </w:rPr>
            </w:pPr>
            <w:r w:rsidRPr="00935323">
              <w:rPr>
                <w:rFonts w:ascii="HGPｺﾞｼｯｸM" w:eastAsia="HGPｺﾞｼｯｸM" w:hAnsi="ＭＳ 明朝" w:hint="eastAsia"/>
                <w:sz w:val="20"/>
              </w:rPr>
              <w:t>・</w:t>
            </w:r>
            <w:r w:rsidR="00C05D80" w:rsidRPr="00935323">
              <w:rPr>
                <w:rFonts w:ascii="HGPｺﾞｼｯｸM" w:eastAsia="HGPｺﾞｼｯｸM" w:hAnsi="ＭＳ 明朝" w:hint="eastAsia"/>
                <w:sz w:val="20"/>
              </w:rPr>
              <w:t>安芸高田市で開催されるスポーツイベント。</w:t>
            </w:r>
            <w:r w:rsidR="00210712" w:rsidRPr="00935323">
              <w:rPr>
                <w:rFonts w:ascii="HGPｺﾞｼｯｸM" w:eastAsia="HGPｺﾞｼｯｸM" w:hAnsi="ＭＳ 明朝" w:hint="eastAsia"/>
                <w:sz w:val="20"/>
              </w:rPr>
              <w:t>障害者</w:t>
            </w:r>
            <w:r w:rsidR="008B2A46" w:rsidRPr="00935323">
              <w:rPr>
                <w:rFonts w:ascii="HGPｺﾞｼｯｸM" w:eastAsia="HGPｺﾞｼｯｸM" w:hAnsi="ＭＳ 明朝" w:hint="eastAsia"/>
                <w:sz w:val="20"/>
              </w:rPr>
              <w:t>や関係者が、軽い</w:t>
            </w:r>
            <w:r w:rsidR="00C05D80" w:rsidRPr="00935323">
              <w:rPr>
                <w:rFonts w:ascii="HGPｺﾞｼｯｸM" w:eastAsia="HGPｺﾞｼｯｸM" w:hAnsi="ＭＳ 明朝" w:hint="eastAsia"/>
                <w:sz w:val="20"/>
              </w:rPr>
              <w:t>スポーツやレクリエーションを通しての出会いとふれあいの場を提供することを目的とする。</w:t>
            </w:r>
          </w:p>
        </w:tc>
        <w:tc>
          <w:tcPr>
            <w:tcW w:w="1086" w:type="dxa"/>
            <w:vAlign w:val="center"/>
          </w:tcPr>
          <w:p w14:paraId="468FF875" w14:textId="77777777" w:rsidR="008B2A46" w:rsidRPr="00F7535B" w:rsidRDefault="00E27FAB" w:rsidP="004B0A37">
            <w:pPr>
              <w:snapToGrid w:val="0"/>
              <w:jc w:val="center"/>
              <w:rPr>
                <w:rFonts w:ascii="HGPｺﾞｼｯｸM" w:eastAsia="HGPｺﾞｼｯｸM" w:hAnsi="ＭＳ 明朝"/>
                <w:sz w:val="20"/>
              </w:rPr>
            </w:pPr>
            <w:r>
              <w:rPr>
                <w:rFonts w:ascii="HGPｺﾞｼｯｸM" w:eastAsia="HGPｺﾞｼｯｸM" w:hAnsi="ＭＳ 明朝"/>
                <w:sz w:val="20"/>
              </w:rPr>
              <w:t>79</w:t>
            </w:r>
          </w:p>
        </w:tc>
      </w:tr>
      <w:tr w:rsidR="008B2A46" w:rsidRPr="00F7535B" w14:paraId="009BB05F" w14:textId="77777777" w:rsidTr="00B33BD7">
        <w:trPr>
          <w:trHeight w:val="20"/>
        </w:trPr>
        <w:tc>
          <w:tcPr>
            <w:tcW w:w="615" w:type="dxa"/>
            <w:vMerge/>
            <w:vAlign w:val="center"/>
          </w:tcPr>
          <w:p w14:paraId="2E30B1E7" w14:textId="77777777" w:rsidR="008B2A46" w:rsidRPr="00F7535B" w:rsidRDefault="008B2A46" w:rsidP="004B0A37">
            <w:pPr>
              <w:snapToGrid w:val="0"/>
              <w:jc w:val="center"/>
              <w:rPr>
                <w:rFonts w:ascii="HGPｺﾞｼｯｸM" w:eastAsia="HGPｺﾞｼｯｸM" w:hAnsi="ＭＳ 明朝"/>
                <w:sz w:val="20"/>
              </w:rPr>
            </w:pPr>
          </w:p>
        </w:tc>
        <w:tc>
          <w:tcPr>
            <w:tcW w:w="1776" w:type="dxa"/>
            <w:vAlign w:val="center"/>
          </w:tcPr>
          <w:p w14:paraId="1D25C98E" w14:textId="77777777" w:rsidR="008B2A46" w:rsidRPr="00F7535B" w:rsidRDefault="008B2A46" w:rsidP="004B0A37">
            <w:pPr>
              <w:snapToGrid w:val="0"/>
              <w:rPr>
                <w:rFonts w:ascii="HGPｺﾞｼｯｸM" w:eastAsia="HGPｺﾞｼｯｸM" w:hAnsi="ＭＳ 明朝"/>
                <w:sz w:val="20"/>
              </w:rPr>
            </w:pPr>
            <w:r w:rsidRPr="00F7535B">
              <w:rPr>
                <w:rFonts w:ascii="HGPｺﾞｼｯｸM" w:eastAsia="HGPｺﾞｼｯｸM" w:hAnsi="ＭＳ 明朝" w:hint="eastAsia"/>
                <w:sz w:val="20"/>
              </w:rPr>
              <w:t>あじさい横丁</w:t>
            </w:r>
          </w:p>
        </w:tc>
        <w:tc>
          <w:tcPr>
            <w:tcW w:w="5791" w:type="dxa"/>
            <w:vAlign w:val="center"/>
          </w:tcPr>
          <w:p w14:paraId="4DB20FDF" w14:textId="77777777" w:rsidR="008B2A46" w:rsidRPr="00935323" w:rsidRDefault="000C5580" w:rsidP="00272D2D">
            <w:pPr>
              <w:snapToGrid w:val="0"/>
              <w:ind w:left="110" w:hangingChars="54" w:hanging="110"/>
              <w:rPr>
                <w:rFonts w:ascii="HGPｺﾞｼｯｸM" w:eastAsia="HGPｺﾞｼｯｸM" w:hAnsi="ＭＳ 明朝"/>
                <w:sz w:val="20"/>
              </w:rPr>
            </w:pPr>
            <w:r w:rsidRPr="00935323">
              <w:rPr>
                <w:rFonts w:ascii="HGPｺﾞｼｯｸM" w:eastAsia="HGPｺﾞｼｯｸM" w:hAnsi="ＭＳ 明朝" w:hint="eastAsia"/>
                <w:sz w:val="20"/>
              </w:rPr>
              <w:t>・</w:t>
            </w:r>
            <w:r w:rsidR="008B2A46" w:rsidRPr="00935323">
              <w:rPr>
                <w:rFonts w:ascii="HGPｺﾞｼｯｸM" w:eastAsia="HGPｺﾞｼｯｸM" w:hAnsi="ＭＳ 明朝"/>
                <w:sz w:val="20"/>
              </w:rPr>
              <w:t>福祉事業所で製造した商品の</w:t>
            </w:r>
            <w:r w:rsidR="00210712" w:rsidRPr="00935323">
              <w:rPr>
                <w:rFonts w:ascii="HGPｺﾞｼｯｸM" w:eastAsia="HGPｺﾞｼｯｸM" w:hAnsi="ＭＳ 明朝" w:hint="eastAsia"/>
                <w:sz w:val="20"/>
              </w:rPr>
              <w:t>安芸高田市庁舎内</w:t>
            </w:r>
            <w:r w:rsidR="008B2A46" w:rsidRPr="00935323">
              <w:rPr>
                <w:rFonts w:ascii="HGPｺﾞｼｯｸM" w:eastAsia="HGPｺﾞｼｯｸM" w:hAnsi="ＭＳ 明朝"/>
                <w:sz w:val="20"/>
              </w:rPr>
              <w:t>販売会</w:t>
            </w:r>
            <w:r w:rsidR="00B94008" w:rsidRPr="00935323">
              <w:rPr>
                <w:rFonts w:ascii="HGPｺﾞｼｯｸM" w:eastAsia="HGPｺﾞｼｯｸM" w:hAnsi="ＭＳ 明朝" w:hint="eastAsia"/>
                <w:sz w:val="20"/>
              </w:rPr>
              <w:t>。</w:t>
            </w:r>
            <w:r w:rsidR="008B2A46" w:rsidRPr="00935323">
              <w:rPr>
                <w:rFonts w:ascii="HGPｺﾞｼｯｸM" w:eastAsia="HGPｺﾞｼｯｸM" w:hAnsi="ＭＳ 明朝"/>
                <w:sz w:val="20"/>
              </w:rPr>
              <w:t>障害</w:t>
            </w:r>
            <w:r w:rsidR="008B2A46" w:rsidRPr="00935323">
              <w:rPr>
                <w:rFonts w:ascii="HGPｺﾞｼｯｸM" w:eastAsia="HGPｺﾞｼｯｸM" w:hAnsi="ＭＳ 明朝" w:hint="eastAsia"/>
                <w:sz w:val="20"/>
              </w:rPr>
              <w:t>者</w:t>
            </w:r>
            <w:r w:rsidR="008B2A46" w:rsidRPr="00935323">
              <w:rPr>
                <w:rFonts w:ascii="HGPｺﾞｼｯｸM" w:eastAsia="HGPｺﾞｼｯｸM" w:hAnsi="ＭＳ 明朝"/>
                <w:sz w:val="20"/>
              </w:rPr>
              <w:t>の就労支援と市民の障害者理解への啓発を目的</w:t>
            </w:r>
            <w:r w:rsidR="00B94008" w:rsidRPr="00935323">
              <w:rPr>
                <w:rFonts w:ascii="HGPｺﾞｼｯｸM" w:eastAsia="HGPｺﾞｼｯｸM" w:hAnsi="ＭＳ 明朝" w:hint="eastAsia"/>
                <w:sz w:val="20"/>
              </w:rPr>
              <w:t>とする</w:t>
            </w:r>
            <w:r w:rsidR="008B2A46" w:rsidRPr="00935323">
              <w:rPr>
                <w:rFonts w:ascii="HGPｺﾞｼｯｸM" w:eastAsia="HGPｺﾞｼｯｸM" w:hAnsi="ＭＳ 明朝" w:hint="eastAsia"/>
                <w:sz w:val="20"/>
              </w:rPr>
              <w:t>。</w:t>
            </w:r>
          </w:p>
        </w:tc>
        <w:tc>
          <w:tcPr>
            <w:tcW w:w="1086" w:type="dxa"/>
            <w:vAlign w:val="center"/>
          </w:tcPr>
          <w:p w14:paraId="4317BC32" w14:textId="77777777" w:rsidR="00B33BD7" w:rsidRPr="00F7535B" w:rsidRDefault="00E27FAB" w:rsidP="00B33BD7">
            <w:pPr>
              <w:snapToGrid w:val="0"/>
              <w:jc w:val="center"/>
              <w:rPr>
                <w:rFonts w:ascii="HGPｺﾞｼｯｸM" w:eastAsia="HGPｺﾞｼｯｸM" w:hAnsi="ＭＳ 明朝"/>
                <w:sz w:val="20"/>
              </w:rPr>
            </w:pPr>
            <w:r>
              <w:rPr>
                <w:rFonts w:ascii="HGPｺﾞｼｯｸM" w:eastAsia="HGPｺﾞｼｯｸM" w:hAnsi="ＭＳ 明朝"/>
                <w:sz w:val="20"/>
              </w:rPr>
              <w:t>71,74</w:t>
            </w:r>
          </w:p>
        </w:tc>
      </w:tr>
      <w:tr w:rsidR="008B2A46" w:rsidRPr="00F7535B" w14:paraId="73D658A7" w14:textId="77777777" w:rsidTr="00B33BD7">
        <w:trPr>
          <w:trHeight w:val="20"/>
        </w:trPr>
        <w:tc>
          <w:tcPr>
            <w:tcW w:w="615" w:type="dxa"/>
            <w:vMerge/>
            <w:vAlign w:val="center"/>
          </w:tcPr>
          <w:p w14:paraId="6FC9D6B2" w14:textId="77777777" w:rsidR="008B2A46" w:rsidRPr="00F7535B" w:rsidRDefault="008B2A46" w:rsidP="004B0A37">
            <w:pPr>
              <w:snapToGrid w:val="0"/>
              <w:jc w:val="center"/>
              <w:rPr>
                <w:rFonts w:ascii="HGPｺﾞｼｯｸM" w:eastAsia="HGPｺﾞｼｯｸM" w:hAnsi="ＭＳ 明朝"/>
                <w:sz w:val="20"/>
              </w:rPr>
            </w:pPr>
          </w:p>
        </w:tc>
        <w:tc>
          <w:tcPr>
            <w:tcW w:w="1776" w:type="dxa"/>
            <w:vAlign w:val="center"/>
          </w:tcPr>
          <w:p w14:paraId="2D3E4E9F" w14:textId="77777777" w:rsidR="008B2A46" w:rsidRPr="00F7535B" w:rsidRDefault="008B2A46" w:rsidP="004B0A37">
            <w:pPr>
              <w:snapToGrid w:val="0"/>
              <w:rPr>
                <w:rFonts w:ascii="HGPｺﾞｼｯｸM" w:eastAsia="HGPｺﾞｼｯｸM" w:hAnsi="ＭＳ 明朝"/>
                <w:sz w:val="20"/>
              </w:rPr>
            </w:pPr>
            <w:r w:rsidRPr="00F7535B">
              <w:rPr>
                <w:rFonts w:ascii="HGPｺﾞｼｯｸM" w:eastAsia="HGPｺﾞｼｯｸM" w:hAnsi="ＭＳ 明朝" w:hint="eastAsia"/>
                <w:sz w:val="20"/>
              </w:rPr>
              <w:t>意思決定支援</w:t>
            </w:r>
          </w:p>
        </w:tc>
        <w:tc>
          <w:tcPr>
            <w:tcW w:w="5791" w:type="dxa"/>
            <w:vAlign w:val="center"/>
          </w:tcPr>
          <w:p w14:paraId="4A5AF49D" w14:textId="77777777" w:rsidR="008B2A46" w:rsidRPr="00935323" w:rsidRDefault="000C5580" w:rsidP="00272D2D">
            <w:pPr>
              <w:snapToGrid w:val="0"/>
              <w:ind w:left="110" w:hangingChars="54" w:hanging="110"/>
              <w:rPr>
                <w:rFonts w:ascii="HGPｺﾞｼｯｸM" w:eastAsia="HGPｺﾞｼｯｸM" w:hAnsi="ＭＳ 明朝"/>
                <w:sz w:val="20"/>
              </w:rPr>
            </w:pPr>
            <w:r w:rsidRPr="00935323">
              <w:rPr>
                <w:rFonts w:ascii="HGPｺﾞｼｯｸM" w:eastAsia="HGPｺﾞｼｯｸM" w:hAnsi="ＭＳ 明朝" w:hint="eastAsia"/>
                <w:sz w:val="20"/>
              </w:rPr>
              <w:t>・</w:t>
            </w:r>
            <w:r w:rsidR="008B2A46" w:rsidRPr="00935323">
              <w:rPr>
                <w:rFonts w:ascii="HGPｺﾞｼｯｸM" w:eastAsia="HGPｺﾞｼｯｸM" w:hAnsi="ＭＳ 明朝"/>
                <w:sz w:val="20"/>
              </w:rPr>
              <w:t>知的障害や精神障害等で自己決定に困難を抱える障害者が、日常生活や社会生活に関して自らの意思が反映された生活を送ることが可能となるように、本人の意思の確認や意思及び選好</w:t>
            </w:r>
            <w:r w:rsidR="00B94008" w:rsidRPr="00935323">
              <w:rPr>
                <w:rFonts w:ascii="HGPｺﾞｼｯｸM" w:eastAsia="HGPｺﾞｼｯｸM" w:hAnsi="ＭＳ 明朝"/>
                <w:sz w:val="20"/>
              </w:rPr>
              <w:t>の推定、最後の手段としての最善の利益の検討のために</w:t>
            </w:r>
            <w:r w:rsidR="008B2A46" w:rsidRPr="00935323">
              <w:rPr>
                <w:rFonts w:ascii="HGPｺﾞｼｯｸM" w:eastAsia="HGPｺﾞｼｯｸM" w:hAnsi="ＭＳ 明朝"/>
                <w:sz w:val="20"/>
              </w:rPr>
              <w:t>行う支援の行為及び仕組み</w:t>
            </w:r>
            <w:r w:rsidR="008B2A46" w:rsidRPr="00935323">
              <w:rPr>
                <w:rFonts w:ascii="HGPｺﾞｼｯｸM" w:eastAsia="HGPｺﾞｼｯｸM" w:hAnsi="ＭＳ 明朝" w:hint="eastAsia"/>
                <w:sz w:val="20"/>
              </w:rPr>
              <w:t>のこと。</w:t>
            </w:r>
          </w:p>
        </w:tc>
        <w:tc>
          <w:tcPr>
            <w:tcW w:w="1086" w:type="dxa"/>
            <w:vAlign w:val="center"/>
          </w:tcPr>
          <w:p w14:paraId="1E67167C" w14:textId="77777777" w:rsidR="008B2A46" w:rsidRPr="00F7535B" w:rsidRDefault="00B33BD7" w:rsidP="004B0A37">
            <w:pPr>
              <w:snapToGrid w:val="0"/>
              <w:jc w:val="center"/>
              <w:rPr>
                <w:rFonts w:ascii="HGPｺﾞｼｯｸM" w:eastAsia="HGPｺﾞｼｯｸM" w:hAnsi="ＭＳ 明朝"/>
                <w:sz w:val="20"/>
              </w:rPr>
            </w:pPr>
            <w:r>
              <w:rPr>
                <w:rFonts w:ascii="HGPｺﾞｼｯｸM" w:eastAsia="HGPｺﾞｼｯｸM" w:hAnsi="ＭＳ 明朝" w:hint="eastAsia"/>
                <w:sz w:val="20"/>
              </w:rPr>
              <w:t>3</w:t>
            </w:r>
          </w:p>
        </w:tc>
      </w:tr>
      <w:tr w:rsidR="008B2A46" w:rsidRPr="00F7535B" w14:paraId="30A423E0" w14:textId="77777777" w:rsidTr="00B33BD7">
        <w:trPr>
          <w:trHeight w:val="20"/>
        </w:trPr>
        <w:tc>
          <w:tcPr>
            <w:tcW w:w="615" w:type="dxa"/>
            <w:vMerge/>
            <w:vAlign w:val="center"/>
          </w:tcPr>
          <w:p w14:paraId="0113F50F" w14:textId="77777777" w:rsidR="008B2A46" w:rsidRPr="00F7535B" w:rsidRDefault="008B2A46" w:rsidP="004B0A37">
            <w:pPr>
              <w:snapToGrid w:val="0"/>
              <w:jc w:val="center"/>
              <w:rPr>
                <w:rFonts w:ascii="HGPｺﾞｼｯｸM" w:eastAsia="HGPｺﾞｼｯｸM" w:hAnsi="ＭＳ 明朝"/>
                <w:sz w:val="20"/>
              </w:rPr>
            </w:pPr>
          </w:p>
        </w:tc>
        <w:tc>
          <w:tcPr>
            <w:tcW w:w="1776" w:type="dxa"/>
            <w:vAlign w:val="center"/>
          </w:tcPr>
          <w:p w14:paraId="75ACF39F" w14:textId="77777777" w:rsidR="008B2A46" w:rsidRPr="00F7535B" w:rsidRDefault="008B2A46" w:rsidP="004B0A37">
            <w:pPr>
              <w:snapToGrid w:val="0"/>
              <w:rPr>
                <w:rFonts w:ascii="HGPｺﾞｼｯｸM" w:eastAsia="HGPｺﾞｼｯｸM" w:hAnsi="ＭＳ 明朝"/>
                <w:sz w:val="20"/>
              </w:rPr>
            </w:pPr>
            <w:r w:rsidRPr="00F7535B">
              <w:rPr>
                <w:rFonts w:ascii="HGPｺﾞｼｯｸM" w:eastAsia="HGPｺﾞｼｯｸM" w:hAnsi="ＭＳ 明朝" w:hint="eastAsia"/>
                <w:sz w:val="20"/>
              </w:rPr>
              <w:t>一般就労</w:t>
            </w:r>
          </w:p>
        </w:tc>
        <w:tc>
          <w:tcPr>
            <w:tcW w:w="5791" w:type="dxa"/>
            <w:vAlign w:val="center"/>
          </w:tcPr>
          <w:p w14:paraId="070B1D4B" w14:textId="77777777" w:rsidR="008B2A46" w:rsidRPr="00F7535B" w:rsidRDefault="000C5580" w:rsidP="00272D2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w:t>
            </w:r>
            <w:r w:rsidR="008B2A46" w:rsidRPr="00F7535B">
              <w:rPr>
                <w:rFonts w:ascii="HGPｺﾞｼｯｸM" w:eastAsia="HGPｺﾞｼｯｸM" w:hAnsi="ＭＳ 明朝"/>
                <w:sz w:val="20"/>
              </w:rPr>
              <w:t>障害者の就労形態の一つ</w:t>
            </w:r>
            <w:r w:rsidR="008B2A46" w:rsidRPr="00F7535B">
              <w:rPr>
                <w:rFonts w:ascii="HGPｺﾞｼｯｸM" w:eastAsia="HGPｺﾞｼｯｸM" w:hAnsi="ＭＳ 明朝" w:hint="eastAsia"/>
                <w:sz w:val="20"/>
              </w:rPr>
              <w:t>で、</w:t>
            </w:r>
            <w:r w:rsidR="008B2A46" w:rsidRPr="00F7535B">
              <w:rPr>
                <w:rFonts w:ascii="HGPｺﾞｼｯｸM" w:eastAsia="HGPｺﾞｼｯｸM" w:hAnsi="ＭＳ 明朝"/>
                <w:sz w:val="20"/>
              </w:rPr>
              <w:t>一般の企業などで雇用契約に基づいて就業したり、在宅就労すること</w:t>
            </w:r>
            <w:r w:rsidR="008B2A46" w:rsidRPr="00F7535B">
              <w:rPr>
                <w:rFonts w:ascii="HGPｺﾞｼｯｸM" w:eastAsia="HGPｺﾞｼｯｸM" w:hAnsi="ＭＳ 明朝" w:hint="eastAsia"/>
                <w:sz w:val="20"/>
              </w:rPr>
              <w:t>。</w:t>
            </w:r>
          </w:p>
        </w:tc>
        <w:tc>
          <w:tcPr>
            <w:tcW w:w="1086" w:type="dxa"/>
            <w:vAlign w:val="center"/>
          </w:tcPr>
          <w:p w14:paraId="506F6EEE" w14:textId="77777777" w:rsidR="00B33BD7" w:rsidRDefault="00B33BD7" w:rsidP="004B0A37">
            <w:pPr>
              <w:snapToGrid w:val="0"/>
              <w:jc w:val="center"/>
              <w:rPr>
                <w:rFonts w:ascii="HGPｺﾞｼｯｸM" w:eastAsia="HGPｺﾞｼｯｸM" w:hAnsi="ＭＳ 明朝"/>
                <w:sz w:val="20"/>
              </w:rPr>
            </w:pPr>
            <w:r>
              <w:rPr>
                <w:rFonts w:ascii="HGPｺﾞｼｯｸM" w:eastAsia="HGPｺﾞｼｯｸM" w:hAnsi="ＭＳ 明朝"/>
                <w:sz w:val="20"/>
              </w:rPr>
              <w:t>3,8,</w:t>
            </w:r>
            <w:r>
              <w:rPr>
                <w:rFonts w:ascii="HGPｺﾞｼｯｸM" w:eastAsia="HGPｺﾞｼｯｸM" w:hAnsi="ＭＳ 明朝" w:hint="eastAsia"/>
                <w:sz w:val="20"/>
              </w:rPr>
              <w:t>1</w:t>
            </w:r>
            <w:r>
              <w:rPr>
                <w:rFonts w:ascii="HGPｺﾞｼｯｸM" w:eastAsia="HGPｺﾞｼｯｸM" w:hAnsi="ＭＳ 明朝"/>
                <w:sz w:val="20"/>
              </w:rPr>
              <w:t>2,50</w:t>
            </w:r>
            <w:r w:rsidR="007F79CD">
              <w:rPr>
                <w:rFonts w:ascii="HGPｺﾞｼｯｸM" w:eastAsia="HGPｺﾞｼｯｸM" w:hAnsi="ＭＳ 明朝"/>
                <w:sz w:val="20"/>
              </w:rPr>
              <w:t>,</w:t>
            </w:r>
          </w:p>
          <w:p w14:paraId="5DFF9280" w14:textId="77777777" w:rsidR="00B33BD7" w:rsidRPr="00F7535B" w:rsidRDefault="00B33BD7" w:rsidP="005949F7">
            <w:pPr>
              <w:snapToGrid w:val="0"/>
              <w:jc w:val="center"/>
              <w:rPr>
                <w:rFonts w:ascii="HGPｺﾞｼｯｸM" w:eastAsia="HGPｺﾞｼｯｸM" w:hAnsi="ＭＳ 明朝"/>
                <w:sz w:val="20"/>
              </w:rPr>
            </w:pPr>
            <w:r>
              <w:rPr>
                <w:rFonts w:ascii="HGPｺﾞｼｯｸM" w:eastAsia="HGPｺﾞｼｯｸM" w:hAnsi="ＭＳ 明朝"/>
                <w:sz w:val="20"/>
              </w:rPr>
              <w:t>54,6</w:t>
            </w:r>
            <w:r w:rsidR="00E27FAB">
              <w:rPr>
                <w:rFonts w:ascii="HGPｺﾞｼｯｸM" w:eastAsia="HGPｺﾞｼｯｸM" w:hAnsi="ＭＳ 明朝"/>
                <w:sz w:val="20"/>
              </w:rPr>
              <w:t>5</w:t>
            </w:r>
            <w:r w:rsidR="007F79CD">
              <w:rPr>
                <w:rFonts w:ascii="HGPｺﾞｼｯｸM" w:eastAsia="HGPｺﾞｼｯｸM" w:hAnsi="ＭＳ 明朝"/>
                <w:sz w:val="20"/>
              </w:rPr>
              <w:t>,</w:t>
            </w:r>
            <w:r w:rsidR="005949F7">
              <w:rPr>
                <w:rFonts w:ascii="HGPｺﾞｼｯｸM" w:eastAsia="HGPｺﾞｼｯｸM" w:hAnsi="ＭＳ 明朝"/>
                <w:sz w:val="20"/>
              </w:rPr>
              <w:t>6</w:t>
            </w:r>
            <w:r w:rsidR="00E27FAB">
              <w:rPr>
                <w:rFonts w:ascii="HGPｺﾞｼｯｸM" w:eastAsia="HGPｺﾞｼｯｸM" w:hAnsi="ＭＳ 明朝"/>
                <w:sz w:val="20"/>
              </w:rPr>
              <w:t>6</w:t>
            </w:r>
            <w:r w:rsidR="005949F7">
              <w:rPr>
                <w:rFonts w:ascii="HGPｺﾞｼｯｸM" w:eastAsia="HGPｺﾞｼｯｸM" w:hAnsi="ＭＳ 明朝"/>
                <w:sz w:val="20"/>
              </w:rPr>
              <w:t>, 7</w:t>
            </w:r>
            <w:r w:rsidR="00E27FAB">
              <w:rPr>
                <w:rFonts w:ascii="HGPｺﾞｼｯｸM" w:eastAsia="HGPｺﾞｼｯｸM" w:hAnsi="ＭＳ 明朝"/>
                <w:sz w:val="20"/>
              </w:rPr>
              <w:t>0</w:t>
            </w:r>
          </w:p>
        </w:tc>
      </w:tr>
      <w:tr w:rsidR="008B2A46" w:rsidRPr="00F7535B" w14:paraId="1E53FBA8" w14:textId="77777777" w:rsidTr="00B33BD7">
        <w:trPr>
          <w:trHeight w:val="20"/>
        </w:trPr>
        <w:tc>
          <w:tcPr>
            <w:tcW w:w="615" w:type="dxa"/>
            <w:vMerge/>
            <w:vAlign w:val="center"/>
          </w:tcPr>
          <w:p w14:paraId="24010704" w14:textId="77777777" w:rsidR="008B2A46" w:rsidRPr="00F7535B" w:rsidRDefault="008B2A46" w:rsidP="004B0A37">
            <w:pPr>
              <w:snapToGrid w:val="0"/>
              <w:jc w:val="center"/>
              <w:rPr>
                <w:rFonts w:ascii="HGPｺﾞｼｯｸM" w:eastAsia="HGPｺﾞｼｯｸM" w:hAnsi="ＭＳ 明朝"/>
                <w:sz w:val="20"/>
              </w:rPr>
            </w:pPr>
          </w:p>
        </w:tc>
        <w:tc>
          <w:tcPr>
            <w:tcW w:w="1776" w:type="dxa"/>
            <w:vAlign w:val="center"/>
          </w:tcPr>
          <w:p w14:paraId="5676F899" w14:textId="77777777" w:rsidR="008B2A46" w:rsidRPr="00F7535B" w:rsidRDefault="008B2A46" w:rsidP="004B0A37">
            <w:pPr>
              <w:snapToGrid w:val="0"/>
              <w:rPr>
                <w:rFonts w:ascii="HGPｺﾞｼｯｸM" w:eastAsia="HGPｺﾞｼｯｸM" w:hAnsi="ＭＳ 明朝"/>
                <w:sz w:val="20"/>
              </w:rPr>
            </w:pPr>
            <w:r w:rsidRPr="00F7535B">
              <w:rPr>
                <w:rFonts w:ascii="HGPｺﾞｼｯｸM" w:eastAsia="HGPｺﾞｼｯｸM" w:hAnsi="ＭＳ 明朝" w:hint="eastAsia"/>
                <w:sz w:val="20"/>
              </w:rPr>
              <w:t>一般就労移行者</w:t>
            </w:r>
          </w:p>
        </w:tc>
        <w:tc>
          <w:tcPr>
            <w:tcW w:w="5791" w:type="dxa"/>
            <w:vAlign w:val="center"/>
          </w:tcPr>
          <w:p w14:paraId="2D2BDEC0" w14:textId="77777777" w:rsidR="008B2A46" w:rsidRPr="00F7535B" w:rsidRDefault="008B2A46" w:rsidP="004B0A37">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目標設定における一般就労移行者とは、福祉施設利用者のうち、雇用契約に基づいて、企業等に就職した者及び在宅就労した者並びに自ら起業した障害者等のことを言い、就労継続支援Ａ型の利用者は含まない。</w:t>
            </w:r>
          </w:p>
        </w:tc>
        <w:tc>
          <w:tcPr>
            <w:tcW w:w="1086" w:type="dxa"/>
            <w:vAlign w:val="center"/>
          </w:tcPr>
          <w:p w14:paraId="070D2513" w14:textId="77777777" w:rsidR="008B2A46" w:rsidRPr="00F7535B" w:rsidRDefault="00B33BD7" w:rsidP="004B0A37">
            <w:pPr>
              <w:snapToGrid w:val="0"/>
              <w:jc w:val="center"/>
              <w:rPr>
                <w:rFonts w:ascii="HGPｺﾞｼｯｸM" w:eastAsia="HGPｺﾞｼｯｸM" w:hAnsi="ＭＳ 明朝"/>
                <w:sz w:val="20"/>
              </w:rPr>
            </w:pPr>
            <w:r>
              <w:rPr>
                <w:rFonts w:ascii="HGPｺﾞｼｯｸM" w:eastAsia="HGPｺﾞｼｯｸM" w:hAnsi="ＭＳ 明朝" w:hint="eastAsia"/>
                <w:sz w:val="20"/>
              </w:rPr>
              <w:t>5</w:t>
            </w:r>
            <w:r>
              <w:rPr>
                <w:rFonts w:ascii="HGPｺﾞｼｯｸM" w:eastAsia="HGPｺﾞｼｯｸM" w:hAnsi="ＭＳ 明朝"/>
                <w:sz w:val="20"/>
              </w:rPr>
              <w:t>0,6</w:t>
            </w:r>
            <w:r w:rsidR="00E27FAB">
              <w:rPr>
                <w:rFonts w:ascii="HGPｺﾞｼｯｸM" w:eastAsia="HGPｺﾞｼｯｸM" w:hAnsi="ＭＳ 明朝"/>
                <w:sz w:val="20"/>
              </w:rPr>
              <w:t>5</w:t>
            </w:r>
            <w:r w:rsidR="005949F7">
              <w:rPr>
                <w:rFonts w:ascii="HGPｺﾞｼｯｸM" w:eastAsia="HGPｺﾞｼｯｸM" w:hAnsi="ＭＳ 明朝"/>
                <w:sz w:val="20"/>
              </w:rPr>
              <w:t>,6</w:t>
            </w:r>
            <w:r w:rsidR="00E27FAB">
              <w:rPr>
                <w:rFonts w:ascii="HGPｺﾞｼｯｸM" w:eastAsia="HGPｺﾞｼｯｸM" w:hAnsi="ＭＳ 明朝"/>
                <w:sz w:val="20"/>
              </w:rPr>
              <w:t>6</w:t>
            </w:r>
          </w:p>
        </w:tc>
      </w:tr>
      <w:tr w:rsidR="008B2A46" w:rsidRPr="00F7535B" w14:paraId="406D532B" w14:textId="77777777" w:rsidTr="00B33BD7">
        <w:trPr>
          <w:trHeight w:val="20"/>
        </w:trPr>
        <w:tc>
          <w:tcPr>
            <w:tcW w:w="615" w:type="dxa"/>
            <w:vMerge/>
            <w:vAlign w:val="center"/>
          </w:tcPr>
          <w:p w14:paraId="16EA26E3" w14:textId="77777777" w:rsidR="008B2A46" w:rsidRPr="00F7535B" w:rsidRDefault="008B2A46" w:rsidP="004B0A37">
            <w:pPr>
              <w:snapToGrid w:val="0"/>
              <w:jc w:val="center"/>
              <w:rPr>
                <w:rFonts w:ascii="HGPｺﾞｼｯｸM" w:eastAsia="HGPｺﾞｼｯｸM" w:hAnsi="ＭＳ 明朝"/>
                <w:sz w:val="20"/>
              </w:rPr>
            </w:pPr>
          </w:p>
        </w:tc>
        <w:tc>
          <w:tcPr>
            <w:tcW w:w="1776" w:type="dxa"/>
            <w:vAlign w:val="center"/>
          </w:tcPr>
          <w:p w14:paraId="2FE2978D" w14:textId="77777777" w:rsidR="008B2A46" w:rsidRPr="00F7535B" w:rsidRDefault="008B2A46" w:rsidP="004B0A37">
            <w:pPr>
              <w:snapToGrid w:val="0"/>
              <w:rPr>
                <w:rFonts w:ascii="HGPｺﾞｼｯｸM" w:eastAsia="HGPｺﾞｼｯｸM" w:hAnsi="ＭＳ 明朝"/>
                <w:sz w:val="20"/>
              </w:rPr>
            </w:pPr>
            <w:r w:rsidRPr="00F7535B">
              <w:rPr>
                <w:rFonts w:ascii="HGPｺﾞｼｯｸM" w:eastAsia="HGPｺﾞｼｯｸM" w:hAnsi="ＭＳ 明朝" w:hint="eastAsia"/>
                <w:sz w:val="20"/>
              </w:rPr>
              <w:t>医療的ケア</w:t>
            </w:r>
          </w:p>
        </w:tc>
        <w:tc>
          <w:tcPr>
            <w:tcW w:w="5791" w:type="dxa"/>
            <w:vAlign w:val="center"/>
          </w:tcPr>
          <w:p w14:paraId="22DCC1D5" w14:textId="77777777" w:rsidR="008B2A46" w:rsidRPr="00F7535B" w:rsidRDefault="000C5580" w:rsidP="004B0A37">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w:t>
            </w:r>
            <w:r w:rsidR="008B2A46" w:rsidRPr="00F7535B">
              <w:rPr>
                <w:rFonts w:ascii="HGPｺﾞｼｯｸM" w:eastAsia="HGPｺﾞｼｯｸM" w:hAnsi="ＭＳ 明朝" w:hint="eastAsia"/>
                <w:sz w:val="20"/>
              </w:rPr>
              <w:t>家族や看護師が日常的に行っている経管栄養注入やたんの吸引などの医療行為のこと。</w:t>
            </w:r>
          </w:p>
        </w:tc>
        <w:tc>
          <w:tcPr>
            <w:tcW w:w="1086" w:type="dxa"/>
            <w:vAlign w:val="center"/>
          </w:tcPr>
          <w:p w14:paraId="0A04D868" w14:textId="77777777" w:rsidR="00CD2BAF" w:rsidRDefault="00B33BD7" w:rsidP="004B0A37">
            <w:pPr>
              <w:snapToGrid w:val="0"/>
              <w:jc w:val="center"/>
              <w:rPr>
                <w:rFonts w:ascii="HGPｺﾞｼｯｸM" w:eastAsia="HGPｺﾞｼｯｸM" w:hAnsi="ＭＳ 明朝"/>
                <w:sz w:val="20"/>
              </w:rPr>
            </w:pPr>
            <w:r>
              <w:rPr>
                <w:rFonts w:ascii="HGPｺﾞｼｯｸM" w:eastAsia="HGPｺﾞｼｯｸM" w:hAnsi="ＭＳ 明朝" w:hint="eastAsia"/>
                <w:sz w:val="20"/>
              </w:rPr>
              <w:t>3</w:t>
            </w:r>
            <w:r>
              <w:rPr>
                <w:rFonts w:ascii="HGPｺﾞｼｯｸM" w:eastAsia="HGPｺﾞｼｯｸM" w:hAnsi="ＭＳ 明朝"/>
                <w:sz w:val="20"/>
              </w:rPr>
              <w:t>,</w:t>
            </w:r>
            <w:r w:rsidR="009D6EDF">
              <w:rPr>
                <w:rFonts w:ascii="HGPｺﾞｼｯｸM" w:eastAsia="HGPｺﾞｼｯｸM" w:hAnsi="ＭＳ 明朝"/>
                <w:sz w:val="20"/>
              </w:rPr>
              <w:t>37,38,</w:t>
            </w:r>
          </w:p>
          <w:p w14:paraId="76EEC0F4" w14:textId="77777777" w:rsidR="008B2A46" w:rsidRPr="00F7535B" w:rsidRDefault="00B33BD7" w:rsidP="00CD2BAF">
            <w:pPr>
              <w:snapToGrid w:val="0"/>
              <w:jc w:val="center"/>
              <w:rPr>
                <w:rFonts w:ascii="HGPｺﾞｼｯｸM" w:eastAsia="HGPｺﾞｼｯｸM" w:hAnsi="ＭＳ 明朝"/>
                <w:sz w:val="20"/>
              </w:rPr>
            </w:pPr>
            <w:r>
              <w:rPr>
                <w:rFonts w:ascii="HGPｺﾞｼｯｸM" w:eastAsia="HGPｺﾞｼｯｸM" w:hAnsi="ＭＳ 明朝"/>
                <w:sz w:val="20"/>
              </w:rPr>
              <w:t>52</w:t>
            </w:r>
            <w:r w:rsidR="007F79CD">
              <w:rPr>
                <w:rFonts w:ascii="HGPｺﾞｼｯｸM" w:eastAsia="HGPｺﾞｼｯｸM" w:hAnsi="ＭＳ 明朝"/>
                <w:sz w:val="20"/>
              </w:rPr>
              <w:t>,54,6</w:t>
            </w:r>
            <w:r w:rsidR="00E27FAB">
              <w:rPr>
                <w:rFonts w:ascii="HGPｺﾞｼｯｸM" w:eastAsia="HGPｺﾞｼｯｸM" w:hAnsi="ＭＳ 明朝"/>
                <w:sz w:val="20"/>
              </w:rPr>
              <w:t>1</w:t>
            </w:r>
            <w:r w:rsidR="007F79CD">
              <w:rPr>
                <w:rFonts w:ascii="HGPｺﾞｼｯｸM" w:eastAsia="HGPｺﾞｼｯｸM" w:hAnsi="ＭＳ 明朝"/>
                <w:sz w:val="20"/>
              </w:rPr>
              <w:t>,6</w:t>
            </w:r>
            <w:r w:rsidR="00E27FAB">
              <w:rPr>
                <w:rFonts w:ascii="HGPｺﾞｼｯｸM" w:eastAsia="HGPｺﾞｼｯｸM" w:hAnsi="ＭＳ 明朝"/>
                <w:sz w:val="20"/>
              </w:rPr>
              <w:t>7</w:t>
            </w:r>
            <w:r w:rsidR="007F79CD">
              <w:rPr>
                <w:rFonts w:ascii="HGPｺﾞｼｯｸM" w:eastAsia="HGPｺﾞｼｯｸM" w:hAnsi="ＭＳ 明朝"/>
                <w:sz w:val="20"/>
              </w:rPr>
              <w:t>,7</w:t>
            </w:r>
            <w:r w:rsidR="00E27FAB">
              <w:rPr>
                <w:rFonts w:ascii="HGPｺﾞｼｯｸM" w:eastAsia="HGPｺﾞｼｯｸM" w:hAnsi="ＭＳ 明朝"/>
                <w:sz w:val="20"/>
              </w:rPr>
              <w:t>1</w:t>
            </w:r>
            <w:r w:rsidR="007F79CD">
              <w:rPr>
                <w:rFonts w:ascii="HGPｺﾞｼｯｸM" w:eastAsia="HGPｺﾞｼｯｸM" w:hAnsi="ＭＳ 明朝"/>
                <w:sz w:val="20"/>
              </w:rPr>
              <w:t>,7</w:t>
            </w:r>
            <w:r w:rsidR="00E27FAB">
              <w:rPr>
                <w:rFonts w:ascii="HGPｺﾞｼｯｸM" w:eastAsia="HGPｺﾞｼｯｸM" w:hAnsi="ＭＳ 明朝"/>
                <w:sz w:val="20"/>
              </w:rPr>
              <w:t>3</w:t>
            </w:r>
          </w:p>
        </w:tc>
      </w:tr>
      <w:tr w:rsidR="008B2A46" w:rsidRPr="00F7535B" w14:paraId="6FE9E80C" w14:textId="77777777" w:rsidTr="00B33BD7">
        <w:trPr>
          <w:trHeight w:val="20"/>
        </w:trPr>
        <w:tc>
          <w:tcPr>
            <w:tcW w:w="615" w:type="dxa"/>
            <w:vMerge/>
            <w:vAlign w:val="center"/>
          </w:tcPr>
          <w:p w14:paraId="3D1C5C48" w14:textId="77777777" w:rsidR="008B2A46" w:rsidRPr="00F7535B" w:rsidRDefault="008B2A46" w:rsidP="00272D2D">
            <w:pPr>
              <w:snapToGrid w:val="0"/>
              <w:jc w:val="center"/>
              <w:rPr>
                <w:rFonts w:ascii="HGPｺﾞｼｯｸM" w:eastAsia="HGPｺﾞｼｯｸM" w:hAnsi="ＭＳ 明朝"/>
                <w:sz w:val="20"/>
              </w:rPr>
            </w:pPr>
          </w:p>
        </w:tc>
        <w:tc>
          <w:tcPr>
            <w:tcW w:w="1776" w:type="dxa"/>
            <w:vAlign w:val="center"/>
          </w:tcPr>
          <w:p w14:paraId="040D10D3" w14:textId="77777777" w:rsidR="008B2A46" w:rsidRPr="00F7535B" w:rsidRDefault="008B2A46" w:rsidP="00272D2D">
            <w:pPr>
              <w:snapToGrid w:val="0"/>
              <w:rPr>
                <w:rFonts w:ascii="HGPｺﾞｼｯｸM" w:eastAsia="HGPｺﾞｼｯｸM" w:hAnsi="ＭＳ 明朝"/>
                <w:sz w:val="20"/>
              </w:rPr>
            </w:pPr>
            <w:r w:rsidRPr="00F7535B">
              <w:rPr>
                <w:rFonts w:ascii="HGPｺﾞｼｯｸM" w:eastAsia="HGPｺﾞｼｯｸM" w:hAnsi="ＭＳ 明朝" w:hint="eastAsia"/>
                <w:sz w:val="20"/>
              </w:rPr>
              <w:t>ＮＰＯ</w:t>
            </w:r>
          </w:p>
          <w:p w14:paraId="044B19E4" w14:textId="77777777" w:rsidR="008B2A46" w:rsidRPr="00F7535B" w:rsidRDefault="008B2A46" w:rsidP="00272D2D">
            <w:pPr>
              <w:snapToGrid w:val="0"/>
              <w:rPr>
                <w:rFonts w:ascii="HGPｺﾞｼｯｸM" w:eastAsia="HGPｺﾞｼｯｸM" w:hAnsi="ＭＳ 明朝"/>
                <w:sz w:val="20"/>
              </w:rPr>
            </w:pPr>
            <w:r w:rsidRPr="00F7535B">
              <w:rPr>
                <w:rFonts w:ascii="HGPｺﾞｼｯｸM" w:eastAsia="HGPｺﾞｼｯｸM" w:hAnsi="ＭＳ 明朝" w:hint="eastAsia"/>
                <w:sz w:val="20"/>
              </w:rPr>
              <w:t xml:space="preserve">（Nonprofit　</w:t>
            </w:r>
          </w:p>
          <w:p w14:paraId="502CEBE3" w14:textId="77777777" w:rsidR="008B2A46" w:rsidRPr="00F7535B" w:rsidRDefault="008B2A46" w:rsidP="00272D2D">
            <w:pPr>
              <w:snapToGrid w:val="0"/>
              <w:rPr>
                <w:rFonts w:ascii="HGPｺﾞｼｯｸM" w:eastAsia="HGPｺﾞｼｯｸM" w:hAnsi="ＭＳ 明朝"/>
                <w:sz w:val="20"/>
              </w:rPr>
            </w:pPr>
            <w:r w:rsidRPr="00F7535B">
              <w:rPr>
                <w:rFonts w:ascii="HGPｺﾞｼｯｸM" w:eastAsia="HGPｺﾞｼｯｸM" w:hAnsi="ＭＳ 明朝" w:hint="eastAsia"/>
                <w:sz w:val="20"/>
              </w:rPr>
              <w:t>Organization）</w:t>
            </w:r>
          </w:p>
        </w:tc>
        <w:tc>
          <w:tcPr>
            <w:tcW w:w="5791" w:type="dxa"/>
            <w:vAlign w:val="center"/>
          </w:tcPr>
          <w:p w14:paraId="666235CF" w14:textId="77777777" w:rsidR="008B2A46" w:rsidRPr="00F7535B" w:rsidRDefault="008B2A46" w:rsidP="00272D2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・継続的、自発的にボランティア活動などの社会貢献活動に取り組む民間の非営利活動組織の総称。特定非営利活動促進法に基づき法人格を取得した団体が、「NPO法人（特定非営利活動法人）」とされている</w:t>
            </w:r>
            <w:r w:rsidR="00B605FD">
              <w:rPr>
                <w:rFonts w:ascii="HGPｺﾞｼｯｸM" w:eastAsia="HGPｺﾞｼｯｸM" w:hAnsi="ＭＳ 明朝" w:hint="eastAsia"/>
                <w:sz w:val="20"/>
              </w:rPr>
              <w:t>。</w:t>
            </w:r>
          </w:p>
        </w:tc>
        <w:tc>
          <w:tcPr>
            <w:tcW w:w="1086" w:type="dxa"/>
            <w:vAlign w:val="center"/>
          </w:tcPr>
          <w:p w14:paraId="60B737F0" w14:textId="77777777" w:rsidR="008B2A46" w:rsidRPr="00F7535B" w:rsidRDefault="007F79CD" w:rsidP="00272D2D">
            <w:pPr>
              <w:snapToGrid w:val="0"/>
              <w:jc w:val="center"/>
              <w:rPr>
                <w:rFonts w:ascii="HGPｺﾞｼｯｸM" w:eastAsia="HGPｺﾞｼｯｸM" w:hAnsi="ＭＳ 明朝"/>
                <w:sz w:val="20"/>
              </w:rPr>
            </w:pPr>
            <w:r>
              <w:rPr>
                <w:rFonts w:ascii="HGPｺﾞｼｯｸM" w:eastAsia="HGPｺﾞｼｯｸM" w:hAnsi="ＭＳ 明朝" w:hint="eastAsia"/>
                <w:sz w:val="20"/>
              </w:rPr>
              <w:t>4</w:t>
            </w:r>
            <w:r>
              <w:rPr>
                <w:rFonts w:ascii="HGPｺﾞｼｯｸM" w:eastAsia="HGPｺﾞｼｯｸM" w:hAnsi="ＭＳ 明朝"/>
                <w:sz w:val="20"/>
              </w:rPr>
              <w:t>7</w:t>
            </w:r>
          </w:p>
        </w:tc>
      </w:tr>
      <w:tr w:rsidR="008B2A46" w:rsidRPr="00F7535B" w14:paraId="52112489" w14:textId="77777777" w:rsidTr="00B33BD7">
        <w:trPr>
          <w:trHeight w:val="20"/>
        </w:trPr>
        <w:tc>
          <w:tcPr>
            <w:tcW w:w="615" w:type="dxa"/>
            <w:vMerge/>
            <w:vAlign w:val="center"/>
          </w:tcPr>
          <w:p w14:paraId="7B7809D8" w14:textId="77777777" w:rsidR="008B2A46" w:rsidRPr="00F7535B" w:rsidRDefault="008B2A46" w:rsidP="00272D2D">
            <w:pPr>
              <w:widowControl/>
              <w:jc w:val="left"/>
              <w:rPr>
                <w:rFonts w:ascii="HGPｺﾞｼｯｸM" w:eastAsia="HGPｺﾞｼｯｸM" w:hAnsi="ＭＳ 明朝"/>
                <w:sz w:val="20"/>
              </w:rPr>
            </w:pPr>
          </w:p>
        </w:tc>
        <w:tc>
          <w:tcPr>
            <w:tcW w:w="1776" w:type="dxa"/>
            <w:vAlign w:val="center"/>
          </w:tcPr>
          <w:p w14:paraId="471E9C7A" w14:textId="77777777" w:rsidR="008B2A46" w:rsidRPr="00F7535B" w:rsidRDefault="008B2A46" w:rsidP="004B0A37">
            <w:pPr>
              <w:snapToGrid w:val="0"/>
              <w:rPr>
                <w:rFonts w:ascii="HGPｺﾞｼｯｸM" w:eastAsia="HGPｺﾞｼｯｸM" w:hAnsi="ＭＳ 明朝"/>
                <w:sz w:val="20"/>
              </w:rPr>
            </w:pPr>
            <w:r w:rsidRPr="00F7535B">
              <w:rPr>
                <w:rFonts w:ascii="HGPｺﾞｼｯｸM" w:eastAsia="HGPｺﾞｼｯｸM" w:hAnsi="ＭＳ 明朝" w:hint="eastAsia"/>
                <w:sz w:val="20"/>
              </w:rPr>
              <w:t>お太助ワゴン</w:t>
            </w:r>
          </w:p>
        </w:tc>
        <w:tc>
          <w:tcPr>
            <w:tcW w:w="5791" w:type="dxa"/>
            <w:vAlign w:val="center"/>
          </w:tcPr>
          <w:p w14:paraId="7C65DBA5" w14:textId="77777777" w:rsidR="008B2A46" w:rsidRPr="00F7535B" w:rsidRDefault="000C5580" w:rsidP="004B0A37">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w:t>
            </w:r>
            <w:r w:rsidR="008B2A46" w:rsidRPr="00F7535B">
              <w:rPr>
                <w:rFonts w:ascii="HGPｺﾞｼｯｸM" w:eastAsia="HGPｺﾞｼｯｸM" w:hAnsi="ＭＳ 明朝" w:hint="eastAsia"/>
                <w:sz w:val="20"/>
              </w:rPr>
              <w:t>安芸高田市内を運行する予約制の乗り合いタクシーのこと。昼間に運行し、予約に応じて運行ルートが決定される。</w:t>
            </w:r>
          </w:p>
        </w:tc>
        <w:tc>
          <w:tcPr>
            <w:tcW w:w="1086" w:type="dxa"/>
            <w:vAlign w:val="center"/>
          </w:tcPr>
          <w:p w14:paraId="6AA83549" w14:textId="77777777" w:rsidR="008B2A46" w:rsidRPr="00F7535B" w:rsidRDefault="007F79CD" w:rsidP="004B0A37">
            <w:pPr>
              <w:snapToGrid w:val="0"/>
              <w:jc w:val="center"/>
              <w:rPr>
                <w:rFonts w:ascii="HGPｺﾞｼｯｸM" w:eastAsia="HGPｺﾞｼｯｸM" w:hAnsi="ＭＳ 明朝"/>
                <w:sz w:val="20"/>
              </w:rPr>
            </w:pPr>
            <w:r>
              <w:rPr>
                <w:rFonts w:ascii="HGPｺﾞｼｯｸM" w:eastAsia="HGPｺﾞｼｯｸM" w:hAnsi="ＭＳ 明朝" w:hint="eastAsia"/>
                <w:sz w:val="20"/>
              </w:rPr>
              <w:t>8</w:t>
            </w:r>
            <w:r w:rsidR="00E27FAB">
              <w:rPr>
                <w:rFonts w:ascii="HGPｺﾞｼｯｸM" w:eastAsia="HGPｺﾞｼｯｸM" w:hAnsi="ＭＳ 明朝"/>
                <w:sz w:val="20"/>
              </w:rPr>
              <w:t>0</w:t>
            </w:r>
          </w:p>
        </w:tc>
      </w:tr>
      <w:tr w:rsidR="008B2A46" w:rsidRPr="00F7535B" w14:paraId="648143A1" w14:textId="77777777" w:rsidTr="00B33BD7">
        <w:trPr>
          <w:trHeight w:val="20"/>
        </w:trPr>
        <w:tc>
          <w:tcPr>
            <w:tcW w:w="615" w:type="dxa"/>
            <w:vMerge/>
            <w:vAlign w:val="center"/>
          </w:tcPr>
          <w:p w14:paraId="76B36EA3" w14:textId="77777777" w:rsidR="008B2A46" w:rsidRPr="00F7535B" w:rsidRDefault="008B2A46" w:rsidP="004B0A37">
            <w:pPr>
              <w:snapToGrid w:val="0"/>
              <w:jc w:val="center"/>
              <w:rPr>
                <w:rFonts w:ascii="HGPｺﾞｼｯｸM" w:eastAsia="HGPｺﾞｼｯｸM" w:hAnsi="ＭＳ 明朝"/>
                <w:sz w:val="20"/>
              </w:rPr>
            </w:pPr>
          </w:p>
        </w:tc>
        <w:tc>
          <w:tcPr>
            <w:tcW w:w="1776" w:type="dxa"/>
            <w:vAlign w:val="center"/>
          </w:tcPr>
          <w:p w14:paraId="5CA85F5F" w14:textId="77777777" w:rsidR="008B2A46" w:rsidRPr="00F7535B" w:rsidRDefault="008B2A46" w:rsidP="004B0A37">
            <w:pPr>
              <w:snapToGrid w:val="0"/>
              <w:rPr>
                <w:rFonts w:ascii="HGPｺﾞｼｯｸM" w:eastAsia="HGPｺﾞｼｯｸM" w:hAnsi="ＭＳ 明朝"/>
                <w:sz w:val="20"/>
              </w:rPr>
            </w:pPr>
            <w:r w:rsidRPr="00F7535B">
              <w:rPr>
                <w:rFonts w:ascii="HGPｺﾞｼｯｸM" w:eastAsia="HGPｺﾞｼｯｸM" w:hAnsi="ＭＳ 明朝" w:hint="eastAsia"/>
                <w:sz w:val="20"/>
              </w:rPr>
              <w:t>お太助タクシーチケット</w:t>
            </w:r>
          </w:p>
        </w:tc>
        <w:tc>
          <w:tcPr>
            <w:tcW w:w="5791" w:type="dxa"/>
            <w:vAlign w:val="center"/>
          </w:tcPr>
          <w:p w14:paraId="425F989A" w14:textId="77777777" w:rsidR="008B2A46" w:rsidRPr="00935323" w:rsidRDefault="000C5580" w:rsidP="00272D2D">
            <w:pPr>
              <w:snapToGrid w:val="0"/>
              <w:ind w:left="110" w:hangingChars="54" w:hanging="110"/>
              <w:rPr>
                <w:rFonts w:ascii="HGPｺﾞｼｯｸM" w:eastAsia="HGPｺﾞｼｯｸM" w:hAnsi="ＭＳ 明朝"/>
                <w:sz w:val="20"/>
              </w:rPr>
            </w:pPr>
            <w:r w:rsidRPr="00935323">
              <w:rPr>
                <w:rFonts w:ascii="HGPｺﾞｼｯｸM" w:eastAsia="HGPｺﾞｼｯｸM" w:hAnsi="ＭＳ 明朝" w:hint="eastAsia"/>
                <w:sz w:val="20"/>
              </w:rPr>
              <w:t>・</w:t>
            </w:r>
            <w:r w:rsidR="008B2A46" w:rsidRPr="00935323">
              <w:rPr>
                <w:rFonts w:ascii="HGPｺﾞｼｯｸM" w:eastAsia="HGPｺﾞｼｯｸM" w:hAnsi="ＭＳ 明朝"/>
                <w:sz w:val="20"/>
              </w:rPr>
              <w:t>安芸高田市内の指定協力業者で利用できる１枚５００円のタクシーチケッ</w:t>
            </w:r>
            <w:r w:rsidR="00B605FD" w:rsidRPr="00935323">
              <w:rPr>
                <w:rFonts w:ascii="HGPｺﾞｼｯｸM" w:eastAsia="HGPｺﾞｼｯｸM" w:hAnsi="ＭＳ 明朝" w:hint="eastAsia"/>
                <w:sz w:val="20"/>
              </w:rPr>
              <w:t>ト</w:t>
            </w:r>
            <w:r w:rsidR="008B2A46" w:rsidRPr="00935323">
              <w:rPr>
                <w:rFonts w:ascii="HGPｺﾞｼｯｸM" w:eastAsia="HGPｺﾞｼｯｸM" w:hAnsi="ＭＳ 明朝" w:hint="eastAsia"/>
                <w:sz w:val="20"/>
              </w:rPr>
              <w:t>。</w:t>
            </w:r>
            <w:r w:rsidR="008B2A46" w:rsidRPr="00935323">
              <w:rPr>
                <w:rFonts w:ascii="HGPｺﾞｼｯｸM" w:eastAsia="HGPｺﾞｼｯｸM" w:hAnsi="ＭＳ 明朝"/>
                <w:sz w:val="20"/>
              </w:rPr>
              <w:t>通院だけでなく、買い物などの外出</w:t>
            </w:r>
            <w:r w:rsidR="00210712" w:rsidRPr="00935323">
              <w:rPr>
                <w:rFonts w:ascii="HGPｺﾞｼｯｸM" w:eastAsia="HGPｺﾞｼｯｸM" w:hAnsi="ＭＳ 明朝" w:hint="eastAsia"/>
                <w:sz w:val="20"/>
              </w:rPr>
              <w:t>に</w:t>
            </w:r>
            <w:r w:rsidR="008B2A46" w:rsidRPr="00935323">
              <w:rPr>
                <w:rFonts w:ascii="HGPｺﾞｼｯｸM" w:eastAsia="HGPｺﾞｼｯｸM" w:hAnsi="ＭＳ 明朝"/>
                <w:sz w:val="20"/>
              </w:rPr>
              <w:t>も利用</w:t>
            </w:r>
            <w:r w:rsidR="008B2A46" w:rsidRPr="00935323">
              <w:rPr>
                <w:rFonts w:ascii="HGPｺﾞｼｯｸM" w:eastAsia="HGPｺﾞｼｯｸM" w:hAnsi="ＭＳ 明朝" w:hint="eastAsia"/>
                <w:sz w:val="20"/>
              </w:rPr>
              <w:t>できる。</w:t>
            </w:r>
          </w:p>
        </w:tc>
        <w:tc>
          <w:tcPr>
            <w:tcW w:w="1086" w:type="dxa"/>
            <w:vAlign w:val="center"/>
          </w:tcPr>
          <w:p w14:paraId="686E24A9" w14:textId="77777777" w:rsidR="008B2A46" w:rsidRPr="00F7535B" w:rsidRDefault="00E27FAB" w:rsidP="004B0A37">
            <w:pPr>
              <w:snapToGrid w:val="0"/>
              <w:jc w:val="center"/>
              <w:rPr>
                <w:rFonts w:ascii="HGPｺﾞｼｯｸM" w:eastAsia="HGPｺﾞｼｯｸM" w:hAnsi="ＭＳ 明朝"/>
                <w:sz w:val="20"/>
              </w:rPr>
            </w:pPr>
            <w:r>
              <w:rPr>
                <w:rFonts w:ascii="HGPｺﾞｼｯｸM" w:eastAsia="HGPｺﾞｼｯｸM" w:hAnsi="ＭＳ 明朝"/>
                <w:sz w:val="20"/>
              </w:rPr>
              <w:t>79</w:t>
            </w:r>
            <w:r w:rsidR="005949F7">
              <w:rPr>
                <w:rFonts w:ascii="HGPｺﾞｼｯｸM" w:eastAsia="HGPｺﾞｼｯｸM" w:hAnsi="ＭＳ 明朝"/>
                <w:sz w:val="20"/>
              </w:rPr>
              <w:t>,8</w:t>
            </w:r>
            <w:r>
              <w:rPr>
                <w:rFonts w:ascii="HGPｺﾞｼｯｸM" w:eastAsia="HGPｺﾞｼｯｸM" w:hAnsi="ＭＳ 明朝"/>
                <w:sz w:val="20"/>
              </w:rPr>
              <w:t>0</w:t>
            </w:r>
          </w:p>
        </w:tc>
      </w:tr>
      <w:tr w:rsidR="008B2A46" w:rsidRPr="00F7535B" w14:paraId="747DC68E" w14:textId="77777777" w:rsidTr="00B33BD7">
        <w:trPr>
          <w:trHeight w:val="20"/>
        </w:trPr>
        <w:tc>
          <w:tcPr>
            <w:tcW w:w="615" w:type="dxa"/>
            <w:vMerge/>
            <w:vAlign w:val="center"/>
          </w:tcPr>
          <w:p w14:paraId="4E0C6854" w14:textId="77777777" w:rsidR="008B2A46" w:rsidRPr="00F7535B" w:rsidRDefault="008B2A46" w:rsidP="004B0A37">
            <w:pPr>
              <w:snapToGrid w:val="0"/>
              <w:jc w:val="center"/>
              <w:rPr>
                <w:rFonts w:ascii="HGPｺﾞｼｯｸM" w:eastAsia="HGPｺﾞｼｯｸM" w:hAnsi="ＭＳ 明朝"/>
                <w:sz w:val="20"/>
              </w:rPr>
            </w:pPr>
          </w:p>
        </w:tc>
        <w:tc>
          <w:tcPr>
            <w:tcW w:w="1776" w:type="dxa"/>
            <w:vAlign w:val="center"/>
          </w:tcPr>
          <w:p w14:paraId="4D0B4D7C" w14:textId="77777777" w:rsidR="008B2A46" w:rsidRPr="00F7535B" w:rsidRDefault="008B2A46" w:rsidP="004B0A37">
            <w:pPr>
              <w:snapToGrid w:val="0"/>
              <w:rPr>
                <w:rFonts w:ascii="HGPｺﾞｼｯｸM" w:eastAsia="HGPｺﾞｼｯｸM" w:hAnsi="ＭＳ 明朝"/>
                <w:sz w:val="20"/>
              </w:rPr>
            </w:pPr>
            <w:r w:rsidRPr="00F7535B">
              <w:rPr>
                <w:rFonts w:ascii="HGPｺﾞｼｯｸM" w:eastAsia="HGPｺﾞｼｯｸM" w:hAnsi="ＭＳ 明朝" w:hint="eastAsia"/>
                <w:sz w:val="20"/>
              </w:rPr>
              <w:t>親亡き後</w:t>
            </w:r>
          </w:p>
        </w:tc>
        <w:tc>
          <w:tcPr>
            <w:tcW w:w="5791" w:type="dxa"/>
            <w:vAlign w:val="center"/>
          </w:tcPr>
          <w:p w14:paraId="45A86843" w14:textId="77777777" w:rsidR="008B2A46" w:rsidRPr="00935323" w:rsidRDefault="000C5580" w:rsidP="004B0A37">
            <w:pPr>
              <w:snapToGrid w:val="0"/>
              <w:ind w:left="110" w:hangingChars="54" w:hanging="110"/>
              <w:rPr>
                <w:rFonts w:ascii="HGPｺﾞｼｯｸM" w:eastAsia="HGPｺﾞｼｯｸM" w:hAnsi="ＭＳ 明朝"/>
                <w:sz w:val="20"/>
              </w:rPr>
            </w:pPr>
            <w:r w:rsidRPr="00935323">
              <w:rPr>
                <w:rFonts w:ascii="HGPｺﾞｼｯｸM" w:eastAsia="HGPｺﾞｼｯｸM" w:hAnsi="ＭＳ 明朝" w:hint="eastAsia"/>
                <w:sz w:val="20"/>
              </w:rPr>
              <w:t>・</w:t>
            </w:r>
            <w:r w:rsidR="008B2A46" w:rsidRPr="00935323">
              <w:rPr>
                <w:rFonts w:ascii="HGPｺﾞｼｯｸM" w:eastAsia="HGPｺﾞｼｯｸM" w:hAnsi="ＭＳ 明朝" w:hint="eastAsia"/>
                <w:sz w:val="20"/>
              </w:rPr>
              <w:t>障害者をその親が介護している場合に、親が先に亡くなった後の障害者の生活や生じうる問題等の総称。親が亡くなった後も、障害者が継続して必要な支援や介護が受けられるよう体制づくりが求められている。</w:t>
            </w:r>
          </w:p>
        </w:tc>
        <w:tc>
          <w:tcPr>
            <w:tcW w:w="1086" w:type="dxa"/>
            <w:vAlign w:val="center"/>
          </w:tcPr>
          <w:p w14:paraId="68B4A07D" w14:textId="77777777" w:rsidR="008B2A46" w:rsidRPr="00F7535B" w:rsidRDefault="007F79CD" w:rsidP="004B0A37">
            <w:pPr>
              <w:snapToGrid w:val="0"/>
              <w:jc w:val="center"/>
              <w:rPr>
                <w:rFonts w:ascii="HGPｺﾞｼｯｸM" w:eastAsia="HGPｺﾞｼｯｸM" w:hAnsi="ＭＳ 明朝"/>
                <w:sz w:val="20"/>
              </w:rPr>
            </w:pPr>
            <w:r>
              <w:rPr>
                <w:rFonts w:ascii="HGPｺﾞｼｯｸM" w:eastAsia="HGPｺﾞｼｯｸM" w:hAnsi="ＭＳ 明朝" w:hint="eastAsia"/>
                <w:sz w:val="20"/>
              </w:rPr>
              <w:t>50</w:t>
            </w:r>
          </w:p>
        </w:tc>
      </w:tr>
    </w:tbl>
    <w:p w14:paraId="18372C0D" w14:textId="77777777" w:rsidR="000E0545" w:rsidRDefault="000E0545"/>
    <w:p w14:paraId="17A1A8F2" w14:textId="55DD7786" w:rsidR="000E0545" w:rsidRDefault="00024EFE">
      <w:pPr>
        <w:widowControl/>
        <w:jc w:val="left"/>
      </w:pPr>
      <w:r>
        <w:rPr>
          <w:rFonts w:hint="eastAsia"/>
          <w:noProof/>
        </w:rPr>
        <w:drawing>
          <wp:anchor distT="0" distB="0" distL="114300" distR="114300" simplePos="0" relativeHeight="251671552" behindDoc="0" locked="1" layoutInCell="1" allowOverlap="1" wp14:anchorId="6B27E970" wp14:editId="599F2409">
            <wp:simplePos x="0" y="0"/>
            <wp:positionH relativeFrom="page">
              <wp:posOffset>540385</wp:posOffset>
            </wp:positionH>
            <wp:positionV relativeFrom="page">
              <wp:posOffset>9432925</wp:posOffset>
            </wp:positionV>
            <wp:extent cx="712440" cy="714960"/>
            <wp:effectExtent l="0" t="0" r="0" b="0"/>
            <wp:wrapNone/>
            <wp:docPr id="106" name="SPCODE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0E0545">
        <w:br w:type="page"/>
      </w:r>
    </w:p>
    <w:p w14:paraId="2C3F3283" w14:textId="503EE099" w:rsidR="00024EFE" w:rsidRDefault="000D362C">
      <w:pPr>
        <w:widowControl/>
        <w:jc w:val="left"/>
      </w:pPr>
      <w:r>
        <w:rPr>
          <w:rFonts w:hint="eastAsia"/>
          <w:noProof/>
        </w:rPr>
        <w:lastRenderedPageBreak/>
        <w:drawing>
          <wp:anchor distT="0" distB="0" distL="114300" distR="114300" simplePos="0" relativeHeight="251776000" behindDoc="0" locked="1" layoutInCell="1" allowOverlap="1" wp14:anchorId="173B3DFA" wp14:editId="30DA0A69">
            <wp:simplePos x="0" y="0"/>
            <wp:positionH relativeFrom="page">
              <wp:posOffset>6301105</wp:posOffset>
            </wp:positionH>
            <wp:positionV relativeFrom="page">
              <wp:posOffset>540385</wp:posOffset>
            </wp:positionV>
            <wp:extent cx="712440" cy="714960"/>
            <wp:effectExtent l="0" t="0" r="0" b="0"/>
            <wp:wrapNone/>
            <wp:docPr id="109" name="SPCODE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794FFA2D" w14:textId="0C3D8B89" w:rsidR="00024EFE" w:rsidRDefault="00024EFE">
      <w:pPr>
        <w:widowControl/>
        <w:jc w:val="left"/>
      </w:pPr>
    </w:p>
    <w:p w14:paraId="301EAB90" w14:textId="77777777" w:rsidR="00024EFE" w:rsidRDefault="00024EFE">
      <w:pPr>
        <w:widowControl/>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15"/>
        <w:gridCol w:w="1776"/>
        <w:gridCol w:w="5791"/>
        <w:gridCol w:w="1086"/>
      </w:tblGrid>
      <w:tr w:rsidR="000E0545" w:rsidRPr="00F7535B" w14:paraId="7E57C44B" w14:textId="77777777" w:rsidTr="007F79CD">
        <w:trPr>
          <w:trHeight w:val="227"/>
        </w:trPr>
        <w:tc>
          <w:tcPr>
            <w:tcW w:w="615"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14:paraId="2FDB0490" w14:textId="77777777" w:rsidR="000E0545" w:rsidRPr="00F7535B" w:rsidRDefault="000E0545" w:rsidP="000E0545">
            <w:pPr>
              <w:snapToGrid w:val="0"/>
              <w:jc w:val="center"/>
              <w:rPr>
                <w:rFonts w:ascii="HGPｺﾞｼｯｸM" w:eastAsia="HGPｺﾞｼｯｸM" w:hAnsi="ＭＳ 明朝"/>
                <w:sz w:val="20"/>
              </w:rPr>
            </w:pPr>
          </w:p>
        </w:tc>
        <w:tc>
          <w:tcPr>
            <w:tcW w:w="1776" w:type="dxa"/>
            <w:tcBorders>
              <w:top w:val="single" w:sz="4" w:space="0" w:color="auto"/>
              <w:left w:val="single" w:sz="4" w:space="0" w:color="auto"/>
              <w:bottom w:val="single" w:sz="4" w:space="0" w:color="auto"/>
              <w:right w:val="single" w:sz="4" w:space="0" w:color="auto"/>
            </w:tcBorders>
            <w:shd w:val="clear" w:color="auto" w:fill="CCCCCC"/>
            <w:vAlign w:val="center"/>
          </w:tcPr>
          <w:p w14:paraId="004AC815" w14:textId="77777777" w:rsidR="000E0545" w:rsidRPr="00F7535B" w:rsidRDefault="000E0545" w:rsidP="000E0545">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用語</w:t>
            </w:r>
          </w:p>
        </w:tc>
        <w:tc>
          <w:tcPr>
            <w:tcW w:w="5791" w:type="dxa"/>
            <w:tcBorders>
              <w:top w:val="single" w:sz="4" w:space="0" w:color="auto"/>
              <w:left w:val="single" w:sz="4" w:space="0" w:color="auto"/>
              <w:bottom w:val="single" w:sz="4" w:space="0" w:color="auto"/>
              <w:right w:val="single" w:sz="4" w:space="0" w:color="auto"/>
            </w:tcBorders>
            <w:shd w:val="clear" w:color="auto" w:fill="CCCCCC"/>
            <w:vAlign w:val="center"/>
          </w:tcPr>
          <w:p w14:paraId="4FEA70D8" w14:textId="77777777" w:rsidR="000E0545" w:rsidRPr="00F7535B" w:rsidRDefault="000E0545" w:rsidP="000E0545">
            <w:pPr>
              <w:snapToGrid w:val="0"/>
              <w:ind w:left="110" w:hangingChars="54" w:hanging="110"/>
              <w:jc w:val="center"/>
              <w:rPr>
                <w:rFonts w:ascii="HGPｺﾞｼｯｸM" w:eastAsia="HGPｺﾞｼｯｸM" w:hAnsi="ＭＳ 明朝"/>
                <w:sz w:val="20"/>
              </w:rPr>
            </w:pPr>
            <w:r w:rsidRPr="00F7535B">
              <w:rPr>
                <w:rFonts w:ascii="HGPｺﾞｼｯｸM" w:eastAsia="HGPｺﾞｼｯｸM" w:hAnsi="ＭＳ 明朝" w:hint="eastAsia"/>
                <w:sz w:val="20"/>
              </w:rPr>
              <w:t>解説</w:t>
            </w:r>
          </w:p>
        </w:tc>
        <w:tc>
          <w:tcPr>
            <w:tcW w:w="1086" w:type="dxa"/>
            <w:tcBorders>
              <w:top w:val="single" w:sz="4" w:space="0" w:color="auto"/>
              <w:left w:val="single" w:sz="4" w:space="0" w:color="auto"/>
              <w:bottom w:val="single" w:sz="4" w:space="0" w:color="auto"/>
              <w:right w:val="single" w:sz="4" w:space="0" w:color="auto"/>
            </w:tcBorders>
            <w:shd w:val="clear" w:color="auto" w:fill="CCCCCC"/>
            <w:vAlign w:val="center"/>
          </w:tcPr>
          <w:p w14:paraId="6FF7F68B" w14:textId="77777777" w:rsidR="000E0545" w:rsidRPr="00F7535B" w:rsidRDefault="000E0545" w:rsidP="000E0545">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掲載</w:t>
            </w:r>
          </w:p>
          <w:p w14:paraId="16BA2630" w14:textId="77777777" w:rsidR="000E0545" w:rsidRPr="00F7535B" w:rsidRDefault="000E0545" w:rsidP="000E0545">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ページ</w:t>
            </w:r>
          </w:p>
        </w:tc>
      </w:tr>
      <w:tr w:rsidR="008B2A46" w:rsidRPr="00F7535B" w14:paraId="6441B256" w14:textId="77777777" w:rsidTr="007F79CD">
        <w:trPr>
          <w:trHeight w:val="227"/>
        </w:trPr>
        <w:tc>
          <w:tcPr>
            <w:tcW w:w="615" w:type="dxa"/>
            <w:vMerge w:val="restart"/>
            <w:vAlign w:val="center"/>
          </w:tcPr>
          <w:p w14:paraId="08126EAE" w14:textId="77777777" w:rsidR="008B2A46" w:rsidRPr="00F7535B" w:rsidRDefault="008B2A46" w:rsidP="00490CCD">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か行</w:t>
            </w:r>
          </w:p>
        </w:tc>
        <w:tc>
          <w:tcPr>
            <w:tcW w:w="1776" w:type="dxa"/>
            <w:vAlign w:val="center"/>
          </w:tcPr>
          <w:p w14:paraId="462CBF62" w14:textId="77777777" w:rsidR="008B2A46" w:rsidRPr="00F7535B" w:rsidRDefault="008B2A46"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基幹相談支援センター</w:t>
            </w:r>
          </w:p>
        </w:tc>
        <w:tc>
          <w:tcPr>
            <w:tcW w:w="5791" w:type="dxa"/>
            <w:vAlign w:val="center"/>
          </w:tcPr>
          <w:p w14:paraId="3DB6F8F4" w14:textId="77777777" w:rsidR="008B2A46" w:rsidRPr="00F7535B" w:rsidRDefault="008B2A46"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・地域における相談支援の中核的な役割を担う機関として、相談支援に関する業務を総合的に行うことを目的とする施設。</w:t>
            </w:r>
          </w:p>
        </w:tc>
        <w:tc>
          <w:tcPr>
            <w:tcW w:w="1086" w:type="dxa"/>
            <w:vAlign w:val="center"/>
          </w:tcPr>
          <w:p w14:paraId="2F798720" w14:textId="77777777" w:rsidR="008B2A46" w:rsidRPr="00F7535B" w:rsidRDefault="002D1AA0" w:rsidP="00490CCD">
            <w:pPr>
              <w:snapToGrid w:val="0"/>
              <w:jc w:val="center"/>
              <w:rPr>
                <w:rFonts w:ascii="HGPｺﾞｼｯｸM" w:eastAsia="HGPｺﾞｼｯｸM" w:hAnsi="ＭＳ 明朝"/>
                <w:sz w:val="20"/>
              </w:rPr>
            </w:pPr>
            <w:r>
              <w:rPr>
                <w:rFonts w:ascii="HGPｺﾞｼｯｸM" w:eastAsia="HGPｺﾞｼｯｸM" w:hAnsi="ＭＳ 明朝"/>
                <w:sz w:val="20"/>
              </w:rPr>
              <w:t>33,</w:t>
            </w:r>
            <w:r w:rsidR="007F79CD">
              <w:rPr>
                <w:rFonts w:ascii="HGPｺﾞｼｯｸM" w:eastAsia="HGPｺﾞｼｯｸM" w:hAnsi="ＭＳ 明朝"/>
                <w:sz w:val="20"/>
              </w:rPr>
              <w:t>56,59,</w:t>
            </w:r>
            <w:r w:rsidR="00153EA3">
              <w:rPr>
                <w:rFonts w:ascii="HGPｺﾞｼｯｸM" w:eastAsia="HGPｺﾞｼｯｸM" w:hAnsi="ＭＳ 明朝"/>
                <w:sz w:val="20"/>
              </w:rPr>
              <w:t>64,</w:t>
            </w:r>
            <w:r w:rsidR="007F79CD">
              <w:rPr>
                <w:rFonts w:ascii="HGPｺﾞｼｯｸM" w:eastAsia="HGPｺﾞｼｯｸM" w:hAnsi="ＭＳ 明朝"/>
                <w:sz w:val="20"/>
              </w:rPr>
              <w:t>6</w:t>
            </w:r>
            <w:r w:rsidR="00E27FAB">
              <w:rPr>
                <w:rFonts w:ascii="HGPｺﾞｼｯｸM" w:eastAsia="HGPｺﾞｼｯｸM" w:hAnsi="ＭＳ 明朝"/>
                <w:sz w:val="20"/>
              </w:rPr>
              <w:t>5</w:t>
            </w:r>
            <w:r w:rsidR="007F79CD">
              <w:rPr>
                <w:rFonts w:ascii="HGPｺﾞｼｯｸM" w:eastAsia="HGPｺﾞｼｯｸM" w:hAnsi="ＭＳ 明朝"/>
                <w:sz w:val="20"/>
              </w:rPr>
              <w:t>,7</w:t>
            </w:r>
            <w:r w:rsidR="00E27FAB">
              <w:rPr>
                <w:rFonts w:ascii="HGPｺﾞｼｯｸM" w:eastAsia="HGPｺﾞｼｯｸM" w:hAnsi="ＭＳ 明朝"/>
                <w:sz w:val="20"/>
              </w:rPr>
              <w:t>2</w:t>
            </w:r>
            <w:r w:rsidR="007F79CD">
              <w:rPr>
                <w:rFonts w:ascii="HGPｺﾞｼｯｸM" w:eastAsia="HGPｺﾞｼｯｸM" w:hAnsi="ＭＳ 明朝"/>
                <w:sz w:val="20"/>
              </w:rPr>
              <w:t>,7</w:t>
            </w:r>
            <w:r w:rsidR="00E27FAB">
              <w:rPr>
                <w:rFonts w:ascii="HGPｺﾞｼｯｸM" w:eastAsia="HGPｺﾞｼｯｸM" w:hAnsi="ＭＳ 明朝"/>
                <w:sz w:val="20"/>
              </w:rPr>
              <w:t>5</w:t>
            </w:r>
            <w:r w:rsidR="007F79CD">
              <w:rPr>
                <w:rFonts w:ascii="HGPｺﾞｼｯｸM" w:eastAsia="HGPｺﾞｼｯｸM" w:hAnsi="ＭＳ 明朝"/>
                <w:sz w:val="20"/>
              </w:rPr>
              <w:t>,8</w:t>
            </w:r>
            <w:r w:rsidR="00E27FAB">
              <w:rPr>
                <w:rFonts w:ascii="HGPｺﾞｼｯｸM" w:eastAsia="HGPｺﾞｼｯｸM" w:hAnsi="ＭＳ 明朝"/>
                <w:sz w:val="20"/>
              </w:rPr>
              <w:t>0</w:t>
            </w:r>
          </w:p>
        </w:tc>
      </w:tr>
      <w:tr w:rsidR="008B2A46" w:rsidRPr="00F7535B" w14:paraId="25A23FD6" w14:textId="77777777" w:rsidTr="007F79CD">
        <w:trPr>
          <w:trHeight w:val="227"/>
        </w:trPr>
        <w:tc>
          <w:tcPr>
            <w:tcW w:w="615" w:type="dxa"/>
            <w:vMerge/>
            <w:vAlign w:val="center"/>
          </w:tcPr>
          <w:p w14:paraId="476373AB" w14:textId="77777777" w:rsidR="008B2A46" w:rsidRPr="00F7535B" w:rsidRDefault="008B2A46" w:rsidP="00490CCD">
            <w:pPr>
              <w:snapToGrid w:val="0"/>
              <w:jc w:val="center"/>
              <w:rPr>
                <w:rFonts w:ascii="HGPｺﾞｼｯｸM" w:eastAsia="HGPｺﾞｼｯｸM" w:hAnsi="ＭＳ 明朝"/>
                <w:sz w:val="20"/>
              </w:rPr>
            </w:pPr>
          </w:p>
        </w:tc>
        <w:tc>
          <w:tcPr>
            <w:tcW w:w="1776" w:type="dxa"/>
            <w:vAlign w:val="center"/>
          </w:tcPr>
          <w:p w14:paraId="4D594C93" w14:textId="77777777" w:rsidR="008B2A46" w:rsidRPr="00F7535B" w:rsidRDefault="008B2A46"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共同受注窓口</w:t>
            </w:r>
          </w:p>
        </w:tc>
        <w:tc>
          <w:tcPr>
            <w:tcW w:w="5791" w:type="dxa"/>
            <w:vAlign w:val="center"/>
          </w:tcPr>
          <w:p w14:paraId="75DB7AFE" w14:textId="77777777" w:rsidR="008B2A46"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w:t>
            </w:r>
            <w:r w:rsidR="008B2A46" w:rsidRPr="00F7535B">
              <w:rPr>
                <w:rFonts w:ascii="HGPｺﾞｼｯｸM" w:eastAsia="HGPｺﾞｼｯｸM" w:hAnsi="ＭＳ 明朝" w:hint="eastAsia"/>
                <w:sz w:val="20"/>
              </w:rPr>
              <w:t>複数の障害福祉サービス事業所等が共同して受注等に取り組み、受注業務のあっせんまたは仲介等を行う組織のこと。</w:t>
            </w:r>
          </w:p>
        </w:tc>
        <w:tc>
          <w:tcPr>
            <w:tcW w:w="1086" w:type="dxa"/>
            <w:vAlign w:val="center"/>
          </w:tcPr>
          <w:p w14:paraId="000A4914" w14:textId="77777777" w:rsidR="008B2A46" w:rsidRPr="00F7535B" w:rsidRDefault="007F79CD"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6</w:t>
            </w:r>
            <w:r w:rsidR="00E27FAB">
              <w:rPr>
                <w:rFonts w:ascii="HGPｺﾞｼｯｸM" w:eastAsia="HGPｺﾞｼｯｸM" w:hAnsi="ＭＳ 明朝"/>
                <w:sz w:val="20"/>
              </w:rPr>
              <w:t>5</w:t>
            </w:r>
            <w:r>
              <w:rPr>
                <w:rFonts w:ascii="HGPｺﾞｼｯｸM" w:eastAsia="HGPｺﾞｼｯｸM" w:hAnsi="ＭＳ 明朝"/>
                <w:sz w:val="20"/>
              </w:rPr>
              <w:t>,7</w:t>
            </w:r>
            <w:r w:rsidR="00E27FAB">
              <w:rPr>
                <w:rFonts w:ascii="HGPｺﾞｼｯｸM" w:eastAsia="HGPｺﾞｼｯｸM" w:hAnsi="ＭＳ 明朝"/>
                <w:sz w:val="20"/>
              </w:rPr>
              <w:t>1</w:t>
            </w:r>
          </w:p>
        </w:tc>
      </w:tr>
      <w:tr w:rsidR="008B2A46" w:rsidRPr="00F7535B" w14:paraId="0351DB93" w14:textId="77777777" w:rsidTr="007F79CD">
        <w:trPr>
          <w:trHeight w:val="227"/>
        </w:trPr>
        <w:tc>
          <w:tcPr>
            <w:tcW w:w="615" w:type="dxa"/>
            <w:vMerge/>
            <w:vAlign w:val="center"/>
          </w:tcPr>
          <w:p w14:paraId="5C77B7BA" w14:textId="77777777" w:rsidR="008B2A46" w:rsidRPr="00F7535B" w:rsidRDefault="008B2A46" w:rsidP="00490CCD">
            <w:pPr>
              <w:snapToGrid w:val="0"/>
              <w:jc w:val="center"/>
              <w:rPr>
                <w:rFonts w:ascii="HGPｺﾞｼｯｸM" w:eastAsia="HGPｺﾞｼｯｸM" w:hAnsi="ＭＳ 明朝"/>
                <w:sz w:val="20"/>
              </w:rPr>
            </w:pPr>
          </w:p>
        </w:tc>
        <w:tc>
          <w:tcPr>
            <w:tcW w:w="1776" w:type="dxa"/>
            <w:vAlign w:val="center"/>
          </w:tcPr>
          <w:p w14:paraId="77D050E1" w14:textId="77777777" w:rsidR="008B2A46" w:rsidRPr="00F7535B" w:rsidRDefault="008B2A46"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グループホーム</w:t>
            </w:r>
          </w:p>
          <w:p w14:paraId="0DBBC0AD" w14:textId="77777777" w:rsidR="008B2A46" w:rsidRPr="00F7535B" w:rsidRDefault="008B2A46"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（共同生活援助）</w:t>
            </w:r>
          </w:p>
        </w:tc>
        <w:tc>
          <w:tcPr>
            <w:tcW w:w="5791" w:type="dxa"/>
            <w:vAlign w:val="center"/>
          </w:tcPr>
          <w:p w14:paraId="76DB66EA" w14:textId="77777777" w:rsidR="008B2A46" w:rsidRPr="00F7535B" w:rsidRDefault="008B2A46"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・障害者総合支援法に基づくサービスの１つで、夜間や休日等に、共同生活を行う住居で、相談等の日常生活上の援助を行う。</w:t>
            </w:r>
          </w:p>
        </w:tc>
        <w:tc>
          <w:tcPr>
            <w:tcW w:w="1086" w:type="dxa"/>
            <w:vAlign w:val="center"/>
          </w:tcPr>
          <w:p w14:paraId="5A081671" w14:textId="77777777" w:rsidR="008B2A46" w:rsidRPr="00F7535B" w:rsidRDefault="007F79CD"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1</w:t>
            </w:r>
            <w:r>
              <w:rPr>
                <w:rFonts w:ascii="HGPｺﾞｼｯｸM" w:eastAsia="HGPｺﾞｼｯｸM" w:hAnsi="ＭＳ 明朝"/>
                <w:sz w:val="20"/>
              </w:rPr>
              <w:t>,5,12,28,</w:t>
            </w:r>
            <w:r w:rsidR="002D1AA0">
              <w:rPr>
                <w:rFonts w:ascii="HGPｺﾞｼｯｸM" w:eastAsia="HGPｺﾞｼｯｸM" w:hAnsi="ＭＳ 明朝"/>
                <w:sz w:val="20"/>
              </w:rPr>
              <w:t>34,</w:t>
            </w:r>
            <w:r w:rsidR="009D6EDF">
              <w:rPr>
                <w:rFonts w:ascii="HGPｺﾞｼｯｸM" w:eastAsia="HGPｺﾞｼｯｸM" w:hAnsi="ＭＳ 明朝"/>
                <w:sz w:val="20"/>
              </w:rPr>
              <w:t>37,38,</w:t>
            </w:r>
            <w:r w:rsidR="00153EA3">
              <w:rPr>
                <w:rFonts w:ascii="HGPｺﾞｼｯｸM" w:eastAsia="HGPｺﾞｼｯｸM" w:hAnsi="ＭＳ 明朝"/>
                <w:sz w:val="20"/>
              </w:rPr>
              <w:t>45,</w:t>
            </w:r>
            <w:r>
              <w:rPr>
                <w:rFonts w:ascii="HGPｺﾞｼｯｸM" w:eastAsia="HGPｺﾞｼｯｸM" w:hAnsi="ＭＳ 明朝"/>
                <w:sz w:val="20"/>
              </w:rPr>
              <w:t>49,51,54,6</w:t>
            </w:r>
            <w:r w:rsidR="00E27FAB">
              <w:rPr>
                <w:rFonts w:ascii="HGPｺﾞｼｯｸM" w:eastAsia="HGPｺﾞｼｯｸM" w:hAnsi="ＭＳ 明朝"/>
                <w:sz w:val="20"/>
              </w:rPr>
              <w:t>2</w:t>
            </w:r>
            <w:r>
              <w:rPr>
                <w:rFonts w:ascii="HGPｺﾞｼｯｸM" w:eastAsia="HGPｺﾞｼｯｸM" w:hAnsi="ＭＳ 明朝"/>
                <w:sz w:val="20"/>
              </w:rPr>
              <w:t>,6</w:t>
            </w:r>
            <w:r w:rsidR="00E27FAB">
              <w:rPr>
                <w:rFonts w:ascii="HGPｺﾞｼｯｸM" w:eastAsia="HGPｺﾞｼｯｸM" w:hAnsi="ＭＳ 明朝"/>
                <w:sz w:val="20"/>
              </w:rPr>
              <w:t>4</w:t>
            </w:r>
            <w:r>
              <w:rPr>
                <w:rFonts w:ascii="HGPｺﾞｼｯｸM" w:eastAsia="HGPｺﾞｼｯｸM" w:hAnsi="ＭＳ 明朝"/>
                <w:sz w:val="20"/>
              </w:rPr>
              <w:t>,7</w:t>
            </w:r>
            <w:r w:rsidR="00E27FAB">
              <w:rPr>
                <w:rFonts w:ascii="HGPｺﾞｼｯｸM" w:eastAsia="HGPｺﾞｼｯｸM" w:hAnsi="ＭＳ 明朝"/>
                <w:sz w:val="20"/>
              </w:rPr>
              <w:t>1</w:t>
            </w:r>
          </w:p>
        </w:tc>
      </w:tr>
      <w:tr w:rsidR="008B2A46" w:rsidRPr="00F7535B" w14:paraId="5DC9A4D8" w14:textId="77777777" w:rsidTr="007F79CD">
        <w:trPr>
          <w:trHeight w:val="227"/>
        </w:trPr>
        <w:tc>
          <w:tcPr>
            <w:tcW w:w="615" w:type="dxa"/>
            <w:vMerge/>
            <w:vAlign w:val="center"/>
          </w:tcPr>
          <w:p w14:paraId="766146CE" w14:textId="77777777" w:rsidR="008B2A46" w:rsidRPr="00F7535B" w:rsidRDefault="008B2A46" w:rsidP="00490CCD">
            <w:pPr>
              <w:snapToGrid w:val="0"/>
              <w:jc w:val="center"/>
              <w:rPr>
                <w:rFonts w:ascii="HGPｺﾞｼｯｸM" w:eastAsia="HGPｺﾞｼｯｸM" w:hAnsi="ＭＳ 明朝"/>
                <w:sz w:val="20"/>
              </w:rPr>
            </w:pPr>
          </w:p>
        </w:tc>
        <w:tc>
          <w:tcPr>
            <w:tcW w:w="1776" w:type="dxa"/>
            <w:vAlign w:val="center"/>
          </w:tcPr>
          <w:p w14:paraId="0CE633B8" w14:textId="77777777" w:rsidR="008B2A46" w:rsidRPr="00F7535B" w:rsidRDefault="008B2A46"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ケア</w:t>
            </w:r>
          </w:p>
        </w:tc>
        <w:tc>
          <w:tcPr>
            <w:tcW w:w="5791" w:type="dxa"/>
            <w:vAlign w:val="center"/>
          </w:tcPr>
          <w:p w14:paraId="765ACD04" w14:textId="77777777" w:rsidR="008B2A46" w:rsidRPr="00F7535B" w:rsidRDefault="008B2A46"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・介護や看護のこと。</w:t>
            </w:r>
          </w:p>
        </w:tc>
        <w:tc>
          <w:tcPr>
            <w:tcW w:w="1086" w:type="dxa"/>
            <w:vAlign w:val="center"/>
          </w:tcPr>
          <w:p w14:paraId="147814FB" w14:textId="77777777" w:rsidR="008B2A46" w:rsidRPr="00F7535B" w:rsidRDefault="00F45B95"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1</w:t>
            </w:r>
            <w:r>
              <w:rPr>
                <w:rFonts w:ascii="HGPｺﾞｼｯｸM" w:eastAsia="HGPｺﾞｼｯｸM" w:hAnsi="ＭＳ 明朝"/>
                <w:sz w:val="20"/>
              </w:rPr>
              <w:t>,3,12,43,52,54,6</w:t>
            </w:r>
            <w:r w:rsidR="00E27FAB">
              <w:rPr>
                <w:rFonts w:ascii="HGPｺﾞｼｯｸM" w:eastAsia="HGPｺﾞｼｯｸM" w:hAnsi="ＭＳ 明朝"/>
                <w:sz w:val="20"/>
              </w:rPr>
              <w:t>1</w:t>
            </w:r>
            <w:r>
              <w:rPr>
                <w:rFonts w:ascii="HGPｺﾞｼｯｸM" w:eastAsia="HGPｺﾞｼｯｸM" w:hAnsi="ＭＳ 明朝"/>
                <w:sz w:val="20"/>
              </w:rPr>
              <w:t>,6</w:t>
            </w:r>
            <w:r w:rsidR="00E27FAB">
              <w:rPr>
                <w:rFonts w:ascii="HGPｺﾞｼｯｸM" w:eastAsia="HGPｺﾞｼｯｸM" w:hAnsi="ＭＳ 明朝"/>
                <w:sz w:val="20"/>
              </w:rPr>
              <w:t>2</w:t>
            </w:r>
            <w:r>
              <w:rPr>
                <w:rFonts w:ascii="HGPｺﾞｼｯｸM" w:eastAsia="HGPｺﾞｼｯｸM" w:hAnsi="ＭＳ 明朝"/>
                <w:sz w:val="20"/>
              </w:rPr>
              <w:t>,6</w:t>
            </w:r>
            <w:r w:rsidR="00E27FAB">
              <w:rPr>
                <w:rFonts w:ascii="HGPｺﾞｼｯｸM" w:eastAsia="HGPｺﾞｼｯｸM" w:hAnsi="ＭＳ 明朝"/>
                <w:sz w:val="20"/>
              </w:rPr>
              <w:t>3</w:t>
            </w:r>
            <w:r>
              <w:rPr>
                <w:rFonts w:ascii="HGPｺﾞｼｯｸM" w:eastAsia="HGPｺﾞｼｯｸM" w:hAnsi="ＭＳ 明朝"/>
                <w:sz w:val="20"/>
              </w:rPr>
              <w:t>,6</w:t>
            </w:r>
            <w:r w:rsidR="00E27FAB">
              <w:rPr>
                <w:rFonts w:ascii="HGPｺﾞｼｯｸM" w:eastAsia="HGPｺﾞｼｯｸM" w:hAnsi="ＭＳ 明朝"/>
                <w:sz w:val="20"/>
              </w:rPr>
              <w:t>7</w:t>
            </w:r>
            <w:r>
              <w:rPr>
                <w:rFonts w:ascii="HGPｺﾞｼｯｸM" w:eastAsia="HGPｺﾞｼｯｸM" w:hAnsi="ＭＳ 明朝"/>
                <w:sz w:val="20"/>
              </w:rPr>
              <w:t>,7</w:t>
            </w:r>
            <w:r w:rsidR="00E27FAB">
              <w:rPr>
                <w:rFonts w:ascii="HGPｺﾞｼｯｸM" w:eastAsia="HGPｺﾞｼｯｸM" w:hAnsi="ＭＳ 明朝"/>
                <w:sz w:val="20"/>
              </w:rPr>
              <w:t>1</w:t>
            </w:r>
            <w:r>
              <w:rPr>
                <w:rFonts w:ascii="HGPｺﾞｼｯｸM" w:eastAsia="HGPｺﾞｼｯｸM" w:hAnsi="ＭＳ 明朝"/>
                <w:sz w:val="20"/>
              </w:rPr>
              <w:t>,7</w:t>
            </w:r>
            <w:r w:rsidR="00E27FAB">
              <w:rPr>
                <w:rFonts w:ascii="HGPｺﾞｼｯｸM" w:eastAsia="HGPｺﾞｼｯｸM" w:hAnsi="ＭＳ 明朝"/>
                <w:sz w:val="20"/>
              </w:rPr>
              <w:t>3</w:t>
            </w:r>
          </w:p>
        </w:tc>
      </w:tr>
      <w:tr w:rsidR="008B2A46" w:rsidRPr="00F7535B" w14:paraId="444D2541" w14:textId="77777777" w:rsidTr="007F79CD">
        <w:trPr>
          <w:trHeight w:val="227"/>
        </w:trPr>
        <w:tc>
          <w:tcPr>
            <w:tcW w:w="615" w:type="dxa"/>
            <w:vMerge/>
            <w:vAlign w:val="center"/>
          </w:tcPr>
          <w:p w14:paraId="1BC5CD22" w14:textId="77777777" w:rsidR="008B2A46" w:rsidRPr="00F7535B" w:rsidRDefault="008B2A46" w:rsidP="00490CCD">
            <w:pPr>
              <w:snapToGrid w:val="0"/>
              <w:jc w:val="center"/>
              <w:rPr>
                <w:rFonts w:ascii="HGPｺﾞｼｯｸM" w:eastAsia="HGPｺﾞｼｯｸM" w:hAnsi="ＭＳ 明朝"/>
                <w:sz w:val="20"/>
              </w:rPr>
            </w:pPr>
          </w:p>
        </w:tc>
        <w:tc>
          <w:tcPr>
            <w:tcW w:w="1776" w:type="dxa"/>
            <w:vAlign w:val="center"/>
          </w:tcPr>
          <w:p w14:paraId="0E5B62F4" w14:textId="77777777" w:rsidR="008B2A46" w:rsidRPr="00F7535B" w:rsidRDefault="008B2A46"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ケアマネージャー</w:t>
            </w:r>
          </w:p>
        </w:tc>
        <w:tc>
          <w:tcPr>
            <w:tcW w:w="5791" w:type="dxa"/>
            <w:vAlign w:val="center"/>
          </w:tcPr>
          <w:p w14:paraId="62EFD6B2" w14:textId="77777777" w:rsidR="008B2A46" w:rsidRPr="00F7535B" w:rsidRDefault="00BE103B" w:rsidP="00490CCD">
            <w:pPr>
              <w:snapToGrid w:val="0"/>
              <w:ind w:left="110" w:hangingChars="54" w:hanging="110"/>
              <w:rPr>
                <w:rFonts w:ascii="HGPｺﾞｼｯｸM" w:eastAsia="HGPｺﾞｼｯｸM" w:hAnsi="ＭＳ 明朝"/>
                <w:sz w:val="20"/>
              </w:rPr>
            </w:pPr>
            <w:r>
              <w:rPr>
                <w:rFonts w:ascii="HGPｺﾞｼｯｸM" w:eastAsia="HGPｺﾞｼｯｸM" w:hAnsi="ＭＳ 明朝" w:hint="eastAsia"/>
                <w:sz w:val="20"/>
              </w:rPr>
              <w:t>・</w:t>
            </w:r>
            <w:r w:rsidR="008B2A46" w:rsidRPr="00F7535B">
              <w:rPr>
                <w:rFonts w:ascii="HGPｺﾞｼｯｸM" w:eastAsia="HGPｺﾞｼｯｸM" w:hAnsi="ＭＳ 明朝" w:hint="eastAsia"/>
                <w:sz w:val="20"/>
              </w:rPr>
              <w:t>介護を必要とする人が介護保険サービスを受けられるように、ケアプランの作成やサービス事業者との調整を行う専門職のこと。</w:t>
            </w:r>
          </w:p>
        </w:tc>
        <w:tc>
          <w:tcPr>
            <w:tcW w:w="1086" w:type="dxa"/>
            <w:vAlign w:val="center"/>
          </w:tcPr>
          <w:p w14:paraId="260C6360" w14:textId="77777777" w:rsidR="008B2A46" w:rsidRPr="00F7535B" w:rsidRDefault="002D1AA0"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33</w:t>
            </w:r>
          </w:p>
        </w:tc>
      </w:tr>
      <w:tr w:rsidR="008B2A46" w:rsidRPr="00F7535B" w14:paraId="531BA859" w14:textId="77777777" w:rsidTr="007F79CD">
        <w:trPr>
          <w:trHeight w:val="227"/>
        </w:trPr>
        <w:tc>
          <w:tcPr>
            <w:tcW w:w="615" w:type="dxa"/>
            <w:vMerge/>
            <w:vAlign w:val="center"/>
          </w:tcPr>
          <w:p w14:paraId="5E9AFE1C" w14:textId="77777777" w:rsidR="008B2A46" w:rsidRPr="00F7535B" w:rsidRDefault="008B2A46" w:rsidP="00490CCD">
            <w:pPr>
              <w:snapToGrid w:val="0"/>
              <w:jc w:val="center"/>
              <w:rPr>
                <w:rFonts w:ascii="HGPｺﾞｼｯｸM" w:eastAsia="HGPｺﾞｼｯｸM" w:hAnsi="ＭＳ 明朝"/>
                <w:sz w:val="20"/>
              </w:rPr>
            </w:pPr>
          </w:p>
        </w:tc>
        <w:tc>
          <w:tcPr>
            <w:tcW w:w="1776" w:type="dxa"/>
            <w:vAlign w:val="center"/>
          </w:tcPr>
          <w:p w14:paraId="7B136DA8" w14:textId="77777777" w:rsidR="008B2A46" w:rsidRPr="00F7535B" w:rsidRDefault="008B2A46"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権利擁護</w:t>
            </w:r>
          </w:p>
        </w:tc>
        <w:tc>
          <w:tcPr>
            <w:tcW w:w="5791" w:type="dxa"/>
            <w:vAlign w:val="center"/>
          </w:tcPr>
          <w:p w14:paraId="3362BF0B" w14:textId="77777777" w:rsidR="008B2A46" w:rsidRPr="00935323" w:rsidRDefault="008B2A46" w:rsidP="00B605FD">
            <w:pPr>
              <w:snapToGrid w:val="0"/>
              <w:ind w:left="110" w:hangingChars="54" w:hanging="110"/>
              <w:rPr>
                <w:rFonts w:ascii="HGPｺﾞｼｯｸM" w:eastAsia="HGPｺﾞｼｯｸM" w:hAnsi="ＭＳ 明朝"/>
                <w:sz w:val="20"/>
              </w:rPr>
            </w:pPr>
            <w:r w:rsidRPr="00935323">
              <w:rPr>
                <w:rFonts w:ascii="HGPｺﾞｼｯｸM" w:eastAsia="HGPｺﾞｼｯｸM" w:hAnsi="ＭＳ 明朝" w:hint="eastAsia"/>
                <w:sz w:val="20"/>
              </w:rPr>
              <w:t>・</w:t>
            </w:r>
            <w:r w:rsidR="00B605FD" w:rsidRPr="00935323">
              <w:rPr>
                <w:rFonts w:ascii="HGPｺﾞｼｯｸM" w:eastAsia="HGPｺﾞｼｯｸM" w:hAnsi="ＭＳ 明朝" w:hint="eastAsia"/>
                <w:sz w:val="20"/>
              </w:rPr>
              <w:t>人の有する権利を守ること。福祉用語では、アドボカシーといい、</w:t>
            </w:r>
            <w:r w:rsidRPr="00935323">
              <w:rPr>
                <w:rFonts w:ascii="HGPｺﾞｼｯｸM" w:eastAsia="HGPｺﾞｼｯｸM" w:hAnsi="ＭＳ 明朝" w:hint="eastAsia"/>
                <w:sz w:val="20"/>
              </w:rPr>
              <w:t>自己の権利を表明することが困難な寝たきりの高齢者や、認知症高齢者、障害者の代わりに、代理人が権利を表明すること。</w:t>
            </w:r>
          </w:p>
        </w:tc>
        <w:tc>
          <w:tcPr>
            <w:tcW w:w="1086" w:type="dxa"/>
            <w:vAlign w:val="center"/>
          </w:tcPr>
          <w:p w14:paraId="6E47C9F5" w14:textId="77777777" w:rsidR="008B2A46" w:rsidRPr="00F7535B" w:rsidRDefault="00F45B95"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3</w:t>
            </w:r>
            <w:r>
              <w:rPr>
                <w:rFonts w:ascii="HGPｺﾞｼｯｸM" w:eastAsia="HGPｺﾞｼｯｸM" w:hAnsi="ＭＳ 明朝"/>
                <w:sz w:val="20"/>
              </w:rPr>
              <w:t>5,47,59,7</w:t>
            </w:r>
            <w:r w:rsidR="00E27FAB">
              <w:rPr>
                <w:rFonts w:ascii="HGPｺﾞｼｯｸM" w:eastAsia="HGPｺﾞｼｯｸM" w:hAnsi="ＭＳ 明朝"/>
                <w:sz w:val="20"/>
              </w:rPr>
              <w:t>4</w:t>
            </w:r>
          </w:p>
        </w:tc>
      </w:tr>
      <w:tr w:rsidR="008B2A46" w:rsidRPr="00F7535B" w14:paraId="28AC8A9B" w14:textId="77777777" w:rsidTr="007F79CD">
        <w:trPr>
          <w:trHeight w:val="227"/>
        </w:trPr>
        <w:tc>
          <w:tcPr>
            <w:tcW w:w="615" w:type="dxa"/>
            <w:vMerge/>
            <w:vAlign w:val="center"/>
          </w:tcPr>
          <w:p w14:paraId="67165158" w14:textId="77777777" w:rsidR="008B2A46" w:rsidRPr="00F7535B" w:rsidRDefault="008B2A46" w:rsidP="00490CCD">
            <w:pPr>
              <w:snapToGrid w:val="0"/>
              <w:jc w:val="center"/>
              <w:rPr>
                <w:rFonts w:ascii="HGPｺﾞｼｯｸM" w:eastAsia="HGPｺﾞｼｯｸM" w:hAnsi="ＭＳ 明朝"/>
                <w:sz w:val="20"/>
              </w:rPr>
            </w:pPr>
          </w:p>
        </w:tc>
        <w:tc>
          <w:tcPr>
            <w:tcW w:w="1776" w:type="dxa"/>
            <w:vAlign w:val="center"/>
          </w:tcPr>
          <w:p w14:paraId="5E3B9634" w14:textId="77777777" w:rsidR="008B2A46" w:rsidRPr="00F7535B" w:rsidRDefault="008B2A46"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コーディネーター</w:t>
            </w:r>
          </w:p>
        </w:tc>
        <w:tc>
          <w:tcPr>
            <w:tcW w:w="5791" w:type="dxa"/>
            <w:vAlign w:val="center"/>
          </w:tcPr>
          <w:p w14:paraId="2EFE1EAF" w14:textId="77777777" w:rsidR="008B2A46" w:rsidRPr="00935323" w:rsidRDefault="000C5580" w:rsidP="00490CCD">
            <w:pPr>
              <w:snapToGrid w:val="0"/>
              <w:ind w:left="110" w:hangingChars="54" w:hanging="110"/>
              <w:rPr>
                <w:rFonts w:ascii="HGPｺﾞｼｯｸM" w:eastAsia="HGPｺﾞｼｯｸM" w:hAnsi="ＭＳ 明朝"/>
                <w:sz w:val="20"/>
              </w:rPr>
            </w:pPr>
            <w:r w:rsidRPr="00935323">
              <w:rPr>
                <w:rFonts w:ascii="HGPｺﾞｼｯｸM" w:eastAsia="HGPｺﾞｼｯｸM" w:hAnsi="ＭＳ 明朝" w:hint="eastAsia"/>
                <w:sz w:val="20"/>
              </w:rPr>
              <w:t>・</w:t>
            </w:r>
            <w:r w:rsidR="008B2A46" w:rsidRPr="00935323">
              <w:rPr>
                <w:rFonts w:ascii="HGPｺﾞｼｯｸM" w:eastAsia="HGPｺﾞｼｯｸM" w:hAnsi="ＭＳ 明朝" w:hint="eastAsia"/>
                <w:sz w:val="20"/>
              </w:rPr>
              <w:t>必要な支援が行えるよう、さまざまな専門職や機関等の調整を担当する人。</w:t>
            </w:r>
          </w:p>
        </w:tc>
        <w:tc>
          <w:tcPr>
            <w:tcW w:w="1086" w:type="dxa"/>
            <w:vAlign w:val="center"/>
          </w:tcPr>
          <w:p w14:paraId="65EBF896" w14:textId="77777777" w:rsidR="008B2A46" w:rsidRPr="00F7535B" w:rsidRDefault="00153EA3" w:rsidP="00490CCD">
            <w:pPr>
              <w:snapToGrid w:val="0"/>
              <w:jc w:val="center"/>
              <w:rPr>
                <w:rFonts w:ascii="HGPｺﾞｼｯｸM" w:eastAsia="HGPｺﾞｼｯｸM" w:hAnsi="ＭＳ 明朝"/>
                <w:sz w:val="20"/>
              </w:rPr>
            </w:pPr>
            <w:r>
              <w:rPr>
                <w:rFonts w:ascii="HGPｺﾞｼｯｸM" w:eastAsia="HGPｺﾞｼｯｸM" w:hAnsi="ＭＳ 明朝"/>
                <w:sz w:val="20"/>
              </w:rPr>
              <w:t>64,</w:t>
            </w:r>
            <w:r w:rsidR="00F45B95">
              <w:rPr>
                <w:rFonts w:ascii="HGPｺﾞｼｯｸM" w:eastAsia="HGPｺﾞｼｯｸM" w:hAnsi="ＭＳ 明朝" w:hint="eastAsia"/>
                <w:sz w:val="20"/>
              </w:rPr>
              <w:t>6</w:t>
            </w:r>
            <w:r w:rsidR="00E27FAB">
              <w:rPr>
                <w:rFonts w:ascii="HGPｺﾞｼｯｸM" w:eastAsia="HGPｺﾞｼｯｸM" w:hAnsi="ＭＳ 明朝"/>
                <w:sz w:val="20"/>
              </w:rPr>
              <w:t>7</w:t>
            </w:r>
            <w:r w:rsidR="00F45B95">
              <w:rPr>
                <w:rFonts w:ascii="HGPｺﾞｼｯｸM" w:eastAsia="HGPｺﾞｼｯｸM" w:hAnsi="ＭＳ 明朝"/>
                <w:sz w:val="20"/>
              </w:rPr>
              <w:t>,7</w:t>
            </w:r>
            <w:r w:rsidR="00E27FAB">
              <w:rPr>
                <w:rFonts w:ascii="HGPｺﾞｼｯｸM" w:eastAsia="HGPｺﾞｼｯｸM" w:hAnsi="ＭＳ 明朝"/>
                <w:sz w:val="20"/>
              </w:rPr>
              <w:t>3</w:t>
            </w:r>
          </w:p>
        </w:tc>
      </w:tr>
      <w:tr w:rsidR="008B2A46" w:rsidRPr="00F7535B" w14:paraId="0AF8ABCB" w14:textId="77777777" w:rsidTr="007F79CD">
        <w:trPr>
          <w:trHeight w:val="227"/>
        </w:trPr>
        <w:tc>
          <w:tcPr>
            <w:tcW w:w="615" w:type="dxa"/>
            <w:vMerge/>
            <w:vAlign w:val="center"/>
          </w:tcPr>
          <w:p w14:paraId="7E4E164D" w14:textId="77777777" w:rsidR="008B2A46" w:rsidRPr="00F7535B" w:rsidRDefault="008B2A46" w:rsidP="00490CCD">
            <w:pPr>
              <w:snapToGrid w:val="0"/>
              <w:jc w:val="center"/>
              <w:rPr>
                <w:rFonts w:ascii="HGPｺﾞｼｯｸM" w:eastAsia="HGPｺﾞｼｯｸM" w:hAnsi="ＭＳ 明朝"/>
                <w:sz w:val="20"/>
              </w:rPr>
            </w:pPr>
          </w:p>
        </w:tc>
        <w:tc>
          <w:tcPr>
            <w:tcW w:w="1776" w:type="dxa"/>
            <w:vAlign w:val="center"/>
          </w:tcPr>
          <w:p w14:paraId="14BA7871" w14:textId="77777777" w:rsidR="008B2A46" w:rsidRPr="00F7535B" w:rsidRDefault="008B2A46"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高次脳機能障害</w:t>
            </w:r>
          </w:p>
        </w:tc>
        <w:tc>
          <w:tcPr>
            <w:tcW w:w="5791" w:type="dxa"/>
            <w:vAlign w:val="center"/>
          </w:tcPr>
          <w:p w14:paraId="50AB5341" w14:textId="77777777" w:rsidR="008B2A46" w:rsidRPr="00F7535B" w:rsidRDefault="008B2A46"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・交通事故や病気などによる後遺症や、脳損傷、脳血管障害等により脳に損傷を受け、その後遺症等として生じた記憶障害、注意障害、社会的行動障害などの認知障害等を指す。</w:t>
            </w:r>
          </w:p>
        </w:tc>
        <w:tc>
          <w:tcPr>
            <w:tcW w:w="1086" w:type="dxa"/>
            <w:vAlign w:val="center"/>
          </w:tcPr>
          <w:p w14:paraId="57A5B409" w14:textId="77777777" w:rsidR="008B2A46" w:rsidRPr="00F7535B" w:rsidRDefault="009D6EDF"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3</w:t>
            </w:r>
            <w:r>
              <w:rPr>
                <w:rFonts w:ascii="HGPｺﾞｼｯｸM" w:eastAsia="HGPｺﾞｼｯｸM" w:hAnsi="ＭＳ 明朝"/>
                <w:sz w:val="20"/>
              </w:rPr>
              <w:t>7,38</w:t>
            </w:r>
          </w:p>
        </w:tc>
      </w:tr>
      <w:tr w:rsidR="008B2A46" w:rsidRPr="00F7535B" w14:paraId="7579C840" w14:textId="77777777" w:rsidTr="007F79CD">
        <w:trPr>
          <w:trHeight w:val="227"/>
        </w:trPr>
        <w:tc>
          <w:tcPr>
            <w:tcW w:w="615" w:type="dxa"/>
            <w:vMerge/>
            <w:vAlign w:val="center"/>
          </w:tcPr>
          <w:p w14:paraId="00E33B27" w14:textId="77777777" w:rsidR="008B2A46" w:rsidRPr="00F7535B" w:rsidRDefault="008B2A46" w:rsidP="00490CCD">
            <w:pPr>
              <w:snapToGrid w:val="0"/>
              <w:jc w:val="center"/>
              <w:rPr>
                <w:rFonts w:ascii="HGPｺﾞｼｯｸM" w:eastAsia="HGPｺﾞｼｯｸM" w:hAnsi="ＭＳ 明朝"/>
                <w:sz w:val="20"/>
              </w:rPr>
            </w:pPr>
          </w:p>
        </w:tc>
        <w:tc>
          <w:tcPr>
            <w:tcW w:w="1776" w:type="dxa"/>
            <w:vAlign w:val="center"/>
          </w:tcPr>
          <w:p w14:paraId="286107AF" w14:textId="77777777" w:rsidR="008B2A46" w:rsidRPr="00F7535B" w:rsidRDefault="008B2A46"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合理的配慮</w:t>
            </w:r>
          </w:p>
        </w:tc>
        <w:tc>
          <w:tcPr>
            <w:tcW w:w="5791" w:type="dxa"/>
            <w:vAlign w:val="center"/>
          </w:tcPr>
          <w:p w14:paraId="2D70871D" w14:textId="77777777" w:rsidR="008B2A46" w:rsidRPr="00F7535B" w:rsidRDefault="008B2A46"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・障害のある人が日常生活や社会生活を送る上で妨げとなる社会的障壁を取り除くために、状況に応じて行われる配慮で、過度の負担にならない範囲で提供されるべきものをいう。</w:t>
            </w:r>
          </w:p>
        </w:tc>
        <w:tc>
          <w:tcPr>
            <w:tcW w:w="1086" w:type="dxa"/>
            <w:vAlign w:val="center"/>
          </w:tcPr>
          <w:p w14:paraId="50FC2DE7" w14:textId="77777777" w:rsidR="008B2A46" w:rsidRPr="00F7535B" w:rsidRDefault="00F45B95"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1</w:t>
            </w:r>
          </w:p>
        </w:tc>
      </w:tr>
      <w:tr w:rsidR="008B2A46" w:rsidRPr="00F7535B" w14:paraId="243E3B73" w14:textId="77777777" w:rsidTr="007F79CD">
        <w:trPr>
          <w:trHeight w:val="227"/>
        </w:trPr>
        <w:tc>
          <w:tcPr>
            <w:tcW w:w="615" w:type="dxa"/>
            <w:vMerge/>
            <w:vAlign w:val="center"/>
          </w:tcPr>
          <w:p w14:paraId="5C0432CA" w14:textId="77777777" w:rsidR="008B2A46" w:rsidRPr="00F7535B" w:rsidRDefault="008B2A46" w:rsidP="00490CCD">
            <w:pPr>
              <w:snapToGrid w:val="0"/>
              <w:jc w:val="center"/>
              <w:rPr>
                <w:rFonts w:ascii="HGPｺﾞｼｯｸM" w:eastAsia="HGPｺﾞｼｯｸM" w:hAnsi="ＭＳ 明朝"/>
                <w:sz w:val="20"/>
              </w:rPr>
            </w:pPr>
          </w:p>
        </w:tc>
        <w:tc>
          <w:tcPr>
            <w:tcW w:w="1776" w:type="dxa"/>
            <w:vAlign w:val="center"/>
          </w:tcPr>
          <w:p w14:paraId="281D4CD2" w14:textId="77777777" w:rsidR="008B2A46" w:rsidRPr="00F7535B" w:rsidRDefault="008B2A46"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国立社会保障・人口問題研究所</w:t>
            </w:r>
          </w:p>
        </w:tc>
        <w:tc>
          <w:tcPr>
            <w:tcW w:w="5791" w:type="dxa"/>
            <w:vAlign w:val="center"/>
          </w:tcPr>
          <w:p w14:paraId="0718DB2D" w14:textId="77777777" w:rsidR="008B2A46"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w:t>
            </w:r>
            <w:r w:rsidR="008B2A46" w:rsidRPr="00F7535B">
              <w:rPr>
                <w:rFonts w:ascii="HGPｺﾞｼｯｸM" w:eastAsia="HGPｺﾞｼｯｸM" w:hAnsi="ＭＳ 明朝" w:hint="eastAsia"/>
                <w:sz w:val="20"/>
              </w:rPr>
              <w:t>厚生労働省の機関で、人口研究・社会保障研究をはじめ、人口・経済・社会保障の相互関連についての調査研究を通じて、福祉国家に関する研究と行政を橋渡しし、国民の福祉の向上に寄与することを目的とする機関。</w:t>
            </w:r>
          </w:p>
        </w:tc>
        <w:tc>
          <w:tcPr>
            <w:tcW w:w="1086" w:type="dxa"/>
            <w:vAlign w:val="center"/>
          </w:tcPr>
          <w:p w14:paraId="5F9CFA61" w14:textId="77777777" w:rsidR="008B2A46" w:rsidRPr="00F7535B" w:rsidRDefault="00F45B95"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2</w:t>
            </w:r>
            <w:r>
              <w:rPr>
                <w:rFonts w:ascii="HGPｺﾞｼｯｸM" w:eastAsia="HGPｺﾞｼｯｸM" w:hAnsi="ＭＳ 明朝"/>
                <w:sz w:val="20"/>
              </w:rPr>
              <w:t>4</w:t>
            </w:r>
          </w:p>
        </w:tc>
      </w:tr>
      <w:tr w:rsidR="008B2A46" w:rsidRPr="00F7535B" w14:paraId="4EEC77F0" w14:textId="77777777" w:rsidTr="007F79CD">
        <w:trPr>
          <w:trHeight w:val="227"/>
        </w:trPr>
        <w:tc>
          <w:tcPr>
            <w:tcW w:w="615" w:type="dxa"/>
            <w:vMerge/>
            <w:vAlign w:val="center"/>
          </w:tcPr>
          <w:p w14:paraId="027B66F3" w14:textId="77777777" w:rsidR="008B2A46" w:rsidRPr="00F7535B" w:rsidRDefault="008B2A46" w:rsidP="00490CCD">
            <w:pPr>
              <w:snapToGrid w:val="0"/>
              <w:jc w:val="center"/>
              <w:rPr>
                <w:rFonts w:ascii="HGPｺﾞｼｯｸM" w:eastAsia="HGPｺﾞｼｯｸM" w:hAnsi="ＭＳ 明朝"/>
                <w:sz w:val="20"/>
              </w:rPr>
            </w:pPr>
          </w:p>
        </w:tc>
        <w:tc>
          <w:tcPr>
            <w:tcW w:w="1776" w:type="dxa"/>
            <w:vAlign w:val="center"/>
          </w:tcPr>
          <w:p w14:paraId="53292648" w14:textId="77777777" w:rsidR="008B2A46" w:rsidRPr="00F7535B" w:rsidRDefault="008B2A46"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こども発達支援センター</w:t>
            </w:r>
          </w:p>
        </w:tc>
        <w:tc>
          <w:tcPr>
            <w:tcW w:w="5791" w:type="dxa"/>
            <w:vAlign w:val="center"/>
          </w:tcPr>
          <w:p w14:paraId="6CAE863A" w14:textId="77777777" w:rsidR="008B2A46" w:rsidRPr="00F7535B" w:rsidRDefault="008B2A46"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・就学前の発達が気になる児童とその保護者に対し、相談や教室活動などの支援を行う機関。</w:t>
            </w:r>
          </w:p>
        </w:tc>
        <w:tc>
          <w:tcPr>
            <w:tcW w:w="1086" w:type="dxa"/>
            <w:vAlign w:val="center"/>
          </w:tcPr>
          <w:p w14:paraId="7E604964" w14:textId="77777777" w:rsidR="008B2A46" w:rsidRPr="00F7535B" w:rsidRDefault="00F45B95"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2</w:t>
            </w:r>
            <w:r>
              <w:rPr>
                <w:rFonts w:ascii="HGPｺﾞｼｯｸM" w:eastAsia="HGPｺﾞｼｯｸM" w:hAnsi="ＭＳ 明朝"/>
                <w:sz w:val="20"/>
              </w:rPr>
              <w:t>1,</w:t>
            </w:r>
            <w:r w:rsidR="002D1AA0">
              <w:rPr>
                <w:rFonts w:ascii="HGPｺﾞｼｯｸM" w:eastAsia="HGPｺﾞｼｯｸM" w:hAnsi="ＭＳ 明朝"/>
                <w:sz w:val="20"/>
              </w:rPr>
              <w:t>33,</w:t>
            </w:r>
            <w:r>
              <w:rPr>
                <w:rFonts w:ascii="HGPｺﾞｼｯｸM" w:eastAsia="HGPｺﾞｼｯｸM" w:hAnsi="ＭＳ 明朝"/>
                <w:sz w:val="20"/>
              </w:rPr>
              <w:t>6</w:t>
            </w:r>
            <w:r w:rsidR="00E27FAB">
              <w:rPr>
                <w:rFonts w:ascii="HGPｺﾞｼｯｸM" w:eastAsia="HGPｺﾞｼｯｸM" w:hAnsi="ＭＳ 明朝"/>
                <w:sz w:val="20"/>
              </w:rPr>
              <w:t>7</w:t>
            </w:r>
            <w:r>
              <w:rPr>
                <w:rFonts w:ascii="HGPｺﾞｼｯｸM" w:eastAsia="HGPｺﾞｼｯｸM" w:hAnsi="ＭＳ 明朝"/>
                <w:sz w:val="20"/>
              </w:rPr>
              <w:t>,7</w:t>
            </w:r>
            <w:r w:rsidR="00E27FAB">
              <w:rPr>
                <w:rFonts w:ascii="HGPｺﾞｼｯｸM" w:eastAsia="HGPｺﾞｼｯｸM" w:hAnsi="ＭＳ 明朝"/>
                <w:sz w:val="20"/>
              </w:rPr>
              <w:t>3</w:t>
            </w:r>
          </w:p>
        </w:tc>
      </w:tr>
      <w:tr w:rsidR="008B2A46" w:rsidRPr="00F7535B" w14:paraId="73D85DA9" w14:textId="77777777" w:rsidTr="007F79CD">
        <w:trPr>
          <w:trHeight w:val="227"/>
        </w:trPr>
        <w:tc>
          <w:tcPr>
            <w:tcW w:w="615" w:type="dxa"/>
            <w:vMerge/>
            <w:vAlign w:val="center"/>
          </w:tcPr>
          <w:p w14:paraId="60C220B4" w14:textId="77777777" w:rsidR="008B2A46" w:rsidRPr="00F7535B" w:rsidRDefault="008B2A46" w:rsidP="00490CCD">
            <w:pPr>
              <w:snapToGrid w:val="0"/>
              <w:jc w:val="center"/>
              <w:rPr>
                <w:rFonts w:ascii="HGPｺﾞｼｯｸM" w:eastAsia="HGPｺﾞｼｯｸM" w:hAnsi="ＭＳ 明朝"/>
                <w:sz w:val="20"/>
              </w:rPr>
            </w:pPr>
          </w:p>
        </w:tc>
        <w:tc>
          <w:tcPr>
            <w:tcW w:w="1776" w:type="dxa"/>
            <w:vAlign w:val="center"/>
          </w:tcPr>
          <w:p w14:paraId="126D9686" w14:textId="77777777" w:rsidR="008B2A46" w:rsidRPr="00F7535B" w:rsidRDefault="008B2A46"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コミュニケーション</w:t>
            </w:r>
          </w:p>
        </w:tc>
        <w:tc>
          <w:tcPr>
            <w:tcW w:w="5791" w:type="dxa"/>
            <w:vAlign w:val="center"/>
          </w:tcPr>
          <w:p w14:paraId="11345332" w14:textId="77777777" w:rsidR="008B2A46" w:rsidRPr="00F7535B" w:rsidRDefault="008B2A46"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・複数の人間や動物などが、感情、意思、情報などを受け取りあうこと又は伝え合うこと。</w:t>
            </w:r>
          </w:p>
        </w:tc>
        <w:tc>
          <w:tcPr>
            <w:tcW w:w="1086" w:type="dxa"/>
            <w:vAlign w:val="center"/>
          </w:tcPr>
          <w:p w14:paraId="1F6867B4" w14:textId="77777777" w:rsidR="00CD2BAF" w:rsidRDefault="00F45B95"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8</w:t>
            </w:r>
            <w:r w:rsidR="002D1AA0">
              <w:rPr>
                <w:rFonts w:ascii="HGPｺﾞｼｯｸM" w:eastAsia="HGPｺﾞｼｯｸM" w:hAnsi="ＭＳ 明朝"/>
                <w:sz w:val="20"/>
              </w:rPr>
              <w:t>,30</w:t>
            </w:r>
            <w:r w:rsidR="009D6EDF">
              <w:rPr>
                <w:rFonts w:ascii="HGPｺﾞｼｯｸM" w:eastAsia="HGPｺﾞｼｯｸM" w:hAnsi="ＭＳ 明朝"/>
                <w:sz w:val="20"/>
              </w:rPr>
              <w:t>,36,</w:t>
            </w:r>
          </w:p>
          <w:p w14:paraId="035F2342" w14:textId="77777777" w:rsidR="008B2A46" w:rsidRPr="00F7535B" w:rsidRDefault="009D6EDF" w:rsidP="00490CCD">
            <w:pPr>
              <w:snapToGrid w:val="0"/>
              <w:jc w:val="center"/>
              <w:rPr>
                <w:rFonts w:ascii="HGPｺﾞｼｯｸM" w:eastAsia="HGPｺﾞｼｯｸM" w:hAnsi="ＭＳ 明朝"/>
                <w:sz w:val="20"/>
              </w:rPr>
            </w:pPr>
            <w:r>
              <w:rPr>
                <w:rFonts w:ascii="HGPｺﾞｼｯｸM" w:eastAsia="HGPｺﾞｼｯｸM" w:hAnsi="ＭＳ 明朝"/>
                <w:sz w:val="20"/>
              </w:rPr>
              <w:t>37,38</w:t>
            </w:r>
            <w:r w:rsidR="00153EA3">
              <w:rPr>
                <w:rFonts w:ascii="HGPｺﾞｼｯｸM" w:eastAsia="HGPｺﾞｼｯｸM" w:hAnsi="ＭＳ 明朝"/>
                <w:sz w:val="20"/>
              </w:rPr>
              <w:t>,46</w:t>
            </w:r>
          </w:p>
        </w:tc>
      </w:tr>
    </w:tbl>
    <w:p w14:paraId="4E8E0F8F" w14:textId="77777777" w:rsidR="000E0545" w:rsidRDefault="000E0545"/>
    <w:p w14:paraId="3AF7C1D5" w14:textId="7014D399" w:rsidR="000E0545" w:rsidRDefault="00024EFE">
      <w:pPr>
        <w:widowControl/>
        <w:jc w:val="left"/>
      </w:pPr>
      <w:r>
        <w:rPr>
          <w:rFonts w:hint="eastAsia"/>
          <w:noProof/>
        </w:rPr>
        <w:drawing>
          <wp:anchor distT="0" distB="0" distL="114300" distR="114300" simplePos="0" relativeHeight="251672576" behindDoc="0" locked="1" layoutInCell="1" allowOverlap="1" wp14:anchorId="10FE4A21" wp14:editId="53A384B9">
            <wp:simplePos x="0" y="0"/>
            <wp:positionH relativeFrom="page">
              <wp:posOffset>6301105</wp:posOffset>
            </wp:positionH>
            <wp:positionV relativeFrom="page">
              <wp:posOffset>9432925</wp:posOffset>
            </wp:positionV>
            <wp:extent cx="712440" cy="714960"/>
            <wp:effectExtent l="0" t="0" r="0" b="0"/>
            <wp:wrapNone/>
            <wp:docPr id="108" name="SPCODE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0E0545">
        <w:br w:type="page"/>
      </w:r>
    </w:p>
    <w:p w14:paraId="6A068B0B" w14:textId="7FDFE887" w:rsidR="00CD7B06" w:rsidRDefault="00CD7B06">
      <w:pPr>
        <w:widowControl/>
        <w:jc w:val="left"/>
      </w:pPr>
      <w:r>
        <w:rPr>
          <w:rFonts w:hint="eastAsia"/>
          <w:noProof/>
        </w:rPr>
        <w:lastRenderedPageBreak/>
        <w:drawing>
          <wp:anchor distT="0" distB="0" distL="114300" distR="114300" simplePos="0" relativeHeight="251778048" behindDoc="0" locked="1" layoutInCell="1" allowOverlap="1" wp14:anchorId="4BE87A1B" wp14:editId="6FFB7B50">
            <wp:simplePos x="0" y="0"/>
            <wp:positionH relativeFrom="page">
              <wp:posOffset>540385</wp:posOffset>
            </wp:positionH>
            <wp:positionV relativeFrom="page">
              <wp:posOffset>540385</wp:posOffset>
            </wp:positionV>
            <wp:extent cx="712440" cy="714960"/>
            <wp:effectExtent l="0" t="0" r="0" b="0"/>
            <wp:wrapNone/>
            <wp:docPr id="111" name="SPCODE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600FDDC6" w14:textId="5BBBDB0E" w:rsidR="00CD7B06" w:rsidRDefault="00CD7B06">
      <w:pPr>
        <w:widowControl/>
        <w:jc w:val="left"/>
      </w:pPr>
    </w:p>
    <w:p w14:paraId="50CF9807" w14:textId="77777777" w:rsidR="00CD7B06" w:rsidRDefault="00CD7B06">
      <w:pPr>
        <w:widowControl/>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15"/>
        <w:gridCol w:w="1776"/>
        <w:gridCol w:w="5791"/>
        <w:gridCol w:w="1086"/>
      </w:tblGrid>
      <w:tr w:rsidR="000E0545" w:rsidRPr="00F7535B" w14:paraId="6A58F47D" w14:textId="77777777" w:rsidTr="007F79CD">
        <w:trPr>
          <w:trHeight w:val="227"/>
        </w:trPr>
        <w:tc>
          <w:tcPr>
            <w:tcW w:w="615"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14:paraId="4DD3DCE6" w14:textId="77777777" w:rsidR="000E0545" w:rsidRPr="00F7535B" w:rsidRDefault="000E0545" w:rsidP="000E0545">
            <w:pPr>
              <w:snapToGrid w:val="0"/>
              <w:jc w:val="center"/>
              <w:rPr>
                <w:rFonts w:ascii="HGPｺﾞｼｯｸM" w:eastAsia="HGPｺﾞｼｯｸM" w:hAnsi="ＭＳ 明朝"/>
                <w:sz w:val="20"/>
              </w:rPr>
            </w:pPr>
          </w:p>
        </w:tc>
        <w:tc>
          <w:tcPr>
            <w:tcW w:w="1776" w:type="dxa"/>
            <w:tcBorders>
              <w:top w:val="single" w:sz="4" w:space="0" w:color="auto"/>
              <w:left w:val="single" w:sz="4" w:space="0" w:color="auto"/>
              <w:bottom w:val="single" w:sz="4" w:space="0" w:color="auto"/>
              <w:right w:val="single" w:sz="4" w:space="0" w:color="auto"/>
            </w:tcBorders>
            <w:shd w:val="clear" w:color="auto" w:fill="CCCCCC"/>
            <w:vAlign w:val="center"/>
          </w:tcPr>
          <w:p w14:paraId="53CE3932" w14:textId="77777777" w:rsidR="000E0545" w:rsidRPr="00F7535B" w:rsidRDefault="000E0545" w:rsidP="000E0545">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用語</w:t>
            </w:r>
          </w:p>
        </w:tc>
        <w:tc>
          <w:tcPr>
            <w:tcW w:w="5791" w:type="dxa"/>
            <w:tcBorders>
              <w:top w:val="single" w:sz="4" w:space="0" w:color="auto"/>
              <w:left w:val="single" w:sz="4" w:space="0" w:color="auto"/>
              <w:bottom w:val="single" w:sz="4" w:space="0" w:color="auto"/>
              <w:right w:val="single" w:sz="4" w:space="0" w:color="auto"/>
            </w:tcBorders>
            <w:shd w:val="clear" w:color="auto" w:fill="CCCCCC"/>
            <w:vAlign w:val="center"/>
          </w:tcPr>
          <w:p w14:paraId="2975249B" w14:textId="77777777" w:rsidR="000E0545" w:rsidRPr="00F7535B" w:rsidRDefault="000E0545" w:rsidP="000E0545">
            <w:pPr>
              <w:snapToGrid w:val="0"/>
              <w:ind w:left="110" w:hangingChars="54" w:hanging="110"/>
              <w:jc w:val="center"/>
              <w:rPr>
                <w:rFonts w:ascii="HGPｺﾞｼｯｸM" w:eastAsia="HGPｺﾞｼｯｸM" w:hAnsi="ＭＳ 明朝"/>
                <w:sz w:val="20"/>
              </w:rPr>
            </w:pPr>
            <w:r w:rsidRPr="00F7535B">
              <w:rPr>
                <w:rFonts w:ascii="HGPｺﾞｼｯｸM" w:eastAsia="HGPｺﾞｼｯｸM" w:hAnsi="ＭＳ 明朝" w:hint="eastAsia"/>
                <w:sz w:val="20"/>
              </w:rPr>
              <w:t>解説</w:t>
            </w:r>
          </w:p>
        </w:tc>
        <w:tc>
          <w:tcPr>
            <w:tcW w:w="1086" w:type="dxa"/>
            <w:tcBorders>
              <w:top w:val="single" w:sz="4" w:space="0" w:color="auto"/>
              <w:left w:val="single" w:sz="4" w:space="0" w:color="auto"/>
              <w:bottom w:val="single" w:sz="4" w:space="0" w:color="auto"/>
              <w:right w:val="single" w:sz="4" w:space="0" w:color="auto"/>
            </w:tcBorders>
            <w:shd w:val="clear" w:color="auto" w:fill="CCCCCC"/>
            <w:vAlign w:val="center"/>
          </w:tcPr>
          <w:p w14:paraId="0E0A284D" w14:textId="77777777" w:rsidR="000E0545" w:rsidRPr="00F7535B" w:rsidRDefault="000E0545" w:rsidP="000E0545">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掲載</w:t>
            </w:r>
          </w:p>
          <w:p w14:paraId="36B8CB38" w14:textId="77777777" w:rsidR="000E0545" w:rsidRPr="00F7535B" w:rsidRDefault="000E0545" w:rsidP="000E0545">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ページ</w:t>
            </w:r>
          </w:p>
        </w:tc>
      </w:tr>
      <w:tr w:rsidR="000C5580" w:rsidRPr="00F7535B" w14:paraId="508EF642" w14:textId="77777777" w:rsidTr="007F79CD">
        <w:trPr>
          <w:trHeight w:val="227"/>
        </w:trPr>
        <w:tc>
          <w:tcPr>
            <w:tcW w:w="615" w:type="dxa"/>
            <w:vMerge w:val="restart"/>
            <w:vAlign w:val="center"/>
          </w:tcPr>
          <w:p w14:paraId="71A854BF" w14:textId="77777777" w:rsidR="000C5580" w:rsidRPr="00F7535B" w:rsidRDefault="000C5580" w:rsidP="00490CCD">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さ行</w:t>
            </w:r>
          </w:p>
        </w:tc>
        <w:tc>
          <w:tcPr>
            <w:tcW w:w="1776" w:type="dxa"/>
            <w:vAlign w:val="center"/>
          </w:tcPr>
          <w:p w14:paraId="61C80E75"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算定基礎労働者数</w:t>
            </w:r>
          </w:p>
        </w:tc>
        <w:tc>
          <w:tcPr>
            <w:tcW w:w="5791" w:type="dxa"/>
            <w:vAlign w:val="center"/>
          </w:tcPr>
          <w:p w14:paraId="52DF8E12" w14:textId="77777777" w:rsidR="000C5580"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・障害者雇用数を計算する際に算出する値で、常用雇用労働者数と短時間労働者数から算出する。</w:t>
            </w:r>
          </w:p>
        </w:tc>
        <w:tc>
          <w:tcPr>
            <w:tcW w:w="1086" w:type="dxa"/>
            <w:vAlign w:val="center"/>
          </w:tcPr>
          <w:p w14:paraId="655A3422" w14:textId="77777777" w:rsidR="000C5580" w:rsidRPr="00F7535B" w:rsidRDefault="00F45B95"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2</w:t>
            </w:r>
            <w:r>
              <w:rPr>
                <w:rFonts w:ascii="HGPｺﾞｼｯｸM" w:eastAsia="HGPｺﾞｼｯｸM" w:hAnsi="ＭＳ 明朝"/>
                <w:sz w:val="20"/>
              </w:rPr>
              <w:t>0</w:t>
            </w:r>
          </w:p>
        </w:tc>
      </w:tr>
      <w:tr w:rsidR="000C5580" w:rsidRPr="00F7535B" w14:paraId="682A1853" w14:textId="77777777" w:rsidTr="007F79CD">
        <w:trPr>
          <w:trHeight w:val="227"/>
        </w:trPr>
        <w:tc>
          <w:tcPr>
            <w:tcW w:w="615" w:type="dxa"/>
            <w:vMerge/>
            <w:vAlign w:val="center"/>
          </w:tcPr>
          <w:p w14:paraId="178A3020"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2B64EF8D"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支援費制度</w:t>
            </w:r>
          </w:p>
        </w:tc>
        <w:tc>
          <w:tcPr>
            <w:tcW w:w="5791" w:type="dxa"/>
            <w:vAlign w:val="center"/>
          </w:tcPr>
          <w:p w14:paraId="5A46C957" w14:textId="77777777" w:rsidR="000C5580"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・平成15年度から導入された制度で、障害者が自ら利用したいサービスを選択し、サービス提供事業者と契約を結んだ上でサービスを利用する制度。</w:t>
            </w:r>
          </w:p>
        </w:tc>
        <w:tc>
          <w:tcPr>
            <w:tcW w:w="1086" w:type="dxa"/>
            <w:vAlign w:val="center"/>
          </w:tcPr>
          <w:p w14:paraId="68A6F5A1" w14:textId="77777777" w:rsidR="000C5580" w:rsidRPr="00F7535B" w:rsidRDefault="00F45B95"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1</w:t>
            </w:r>
          </w:p>
        </w:tc>
      </w:tr>
      <w:tr w:rsidR="000C5580" w:rsidRPr="00F7535B" w14:paraId="3A7D566F" w14:textId="77777777" w:rsidTr="007F79CD">
        <w:trPr>
          <w:trHeight w:val="227"/>
        </w:trPr>
        <w:tc>
          <w:tcPr>
            <w:tcW w:w="615" w:type="dxa"/>
            <w:vMerge/>
            <w:vAlign w:val="center"/>
          </w:tcPr>
          <w:p w14:paraId="31F40524"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7975F983"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児童発達支援センター</w:t>
            </w:r>
          </w:p>
        </w:tc>
        <w:tc>
          <w:tcPr>
            <w:tcW w:w="5791" w:type="dxa"/>
            <w:vAlign w:val="center"/>
          </w:tcPr>
          <w:p w14:paraId="3DF202B6" w14:textId="77777777" w:rsidR="000C5580"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・地域の障害のある児童が通所し、日常生活における基本的動作の指導、自活に必要な知識や技能の付与または集団生活への適応のための訓練を行う施設。</w:t>
            </w:r>
          </w:p>
        </w:tc>
        <w:tc>
          <w:tcPr>
            <w:tcW w:w="1086" w:type="dxa"/>
            <w:vAlign w:val="center"/>
          </w:tcPr>
          <w:p w14:paraId="085EDE28" w14:textId="77777777" w:rsidR="000C5580" w:rsidRPr="00F7535B" w:rsidRDefault="00F45B95"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6</w:t>
            </w:r>
            <w:r w:rsidR="00E27FAB">
              <w:rPr>
                <w:rFonts w:ascii="HGPｺﾞｼｯｸM" w:eastAsia="HGPｺﾞｼｯｸM" w:hAnsi="ＭＳ 明朝"/>
                <w:sz w:val="20"/>
              </w:rPr>
              <w:t>7</w:t>
            </w:r>
            <w:r>
              <w:rPr>
                <w:rFonts w:ascii="HGPｺﾞｼｯｸM" w:eastAsia="HGPｺﾞｼｯｸM" w:hAnsi="ＭＳ 明朝"/>
                <w:sz w:val="20"/>
              </w:rPr>
              <w:t>,6</w:t>
            </w:r>
            <w:r w:rsidR="00E27FAB">
              <w:rPr>
                <w:rFonts w:ascii="HGPｺﾞｼｯｸM" w:eastAsia="HGPｺﾞｼｯｸM" w:hAnsi="ＭＳ 明朝"/>
                <w:sz w:val="20"/>
              </w:rPr>
              <w:t>8</w:t>
            </w:r>
            <w:r>
              <w:rPr>
                <w:rFonts w:ascii="HGPｺﾞｼｯｸM" w:eastAsia="HGPｺﾞｼｯｸM" w:hAnsi="ＭＳ 明朝"/>
                <w:sz w:val="20"/>
              </w:rPr>
              <w:t>,7</w:t>
            </w:r>
            <w:r w:rsidR="00E27FAB">
              <w:rPr>
                <w:rFonts w:ascii="HGPｺﾞｼｯｸM" w:eastAsia="HGPｺﾞｼｯｸM" w:hAnsi="ＭＳ 明朝"/>
                <w:sz w:val="20"/>
              </w:rPr>
              <w:t>3</w:t>
            </w:r>
          </w:p>
        </w:tc>
      </w:tr>
      <w:tr w:rsidR="000C5580" w:rsidRPr="00F7535B" w14:paraId="730349B0" w14:textId="77777777" w:rsidTr="007F79CD">
        <w:trPr>
          <w:trHeight w:val="227"/>
        </w:trPr>
        <w:tc>
          <w:tcPr>
            <w:tcW w:w="615" w:type="dxa"/>
            <w:vMerge/>
            <w:vAlign w:val="center"/>
          </w:tcPr>
          <w:p w14:paraId="7569B91C"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73EF70BD"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児童福祉法</w:t>
            </w:r>
          </w:p>
        </w:tc>
        <w:tc>
          <w:tcPr>
            <w:tcW w:w="5791" w:type="dxa"/>
            <w:vAlign w:val="center"/>
          </w:tcPr>
          <w:p w14:paraId="43C4EF62" w14:textId="77777777" w:rsidR="000C5580"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・児童の出生・育成が健やかであり、かつその生活が保障愛護されることを理念とし、児童保護のための禁止行為や児童福祉司・児童相談所・児童福祉施設などの諸制度について定めた法律。</w:t>
            </w:r>
          </w:p>
        </w:tc>
        <w:tc>
          <w:tcPr>
            <w:tcW w:w="1086" w:type="dxa"/>
            <w:vAlign w:val="center"/>
          </w:tcPr>
          <w:p w14:paraId="75204BA7" w14:textId="77777777" w:rsidR="000C5580" w:rsidRPr="00F7535B" w:rsidRDefault="00E339FD" w:rsidP="00490CCD">
            <w:pPr>
              <w:snapToGrid w:val="0"/>
              <w:jc w:val="center"/>
              <w:rPr>
                <w:rFonts w:ascii="HGPｺﾞｼｯｸM" w:eastAsia="HGPｺﾞｼｯｸM" w:hAnsi="ＭＳ 明朝"/>
                <w:sz w:val="20"/>
              </w:rPr>
            </w:pPr>
            <w:r>
              <w:rPr>
                <w:rFonts w:ascii="HGPｺﾞｼｯｸM" w:eastAsia="HGPｺﾞｼｯｸM" w:hAnsi="ＭＳ 明朝"/>
                <w:sz w:val="20"/>
              </w:rPr>
              <w:t>1,2,3,4,5,6,7,11,21,6</w:t>
            </w:r>
            <w:r w:rsidR="00E27FAB">
              <w:rPr>
                <w:rFonts w:ascii="HGPｺﾞｼｯｸM" w:eastAsia="HGPｺﾞｼｯｸM" w:hAnsi="ＭＳ 明朝"/>
                <w:sz w:val="20"/>
              </w:rPr>
              <w:t>0</w:t>
            </w:r>
          </w:p>
        </w:tc>
      </w:tr>
      <w:tr w:rsidR="000C5580" w:rsidRPr="00F7535B" w14:paraId="5832D2A0" w14:textId="77777777" w:rsidTr="007F79CD">
        <w:trPr>
          <w:trHeight w:val="227"/>
        </w:trPr>
        <w:tc>
          <w:tcPr>
            <w:tcW w:w="615" w:type="dxa"/>
            <w:vMerge/>
            <w:vAlign w:val="center"/>
          </w:tcPr>
          <w:p w14:paraId="602EE73C"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0269E435"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市町村運営有償運送</w:t>
            </w:r>
          </w:p>
        </w:tc>
        <w:tc>
          <w:tcPr>
            <w:tcW w:w="5791" w:type="dxa"/>
            <w:vAlign w:val="center"/>
          </w:tcPr>
          <w:p w14:paraId="33647EF3" w14:textId="77777777" w:rsidR="000C5580"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・地域住民に必要な移動手段を確保するため、市町村が有償で行う住民の運送のこと。</w:t>
            </w:r>
          </w:p>
        </w:tc>
        <w:tc>
          <w:tcPr>
            <w:tcW w:w="1086" w:type="dxa"/>
            <w:vAlign w:val="center"/>
          </w:tcPr>
          <w:p w14:paraId="316704E0" w14:textId="77777777" w:rsidR="000C5580" w:rsidRPr="00F7535B" w:rsidRDefault="00E339FD"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8</w:t>
            </w:r>
            <w:r w:rsidR="00E27FAB">
              <w:rPr>
                <w:rFonts w:ascii="HGPｺﾞｼｯｸM" w:eastAsia="HGPｺﾞｼｯｸM" w:hAnsi="ＭＳ 明朝"/>
                <w:sz w:val="20"/>
              </w:rPr>
              <w:t>0</w:t>
            </w:r>
          </w:p>
        </w:tc>
      </w:tr>
      <w:tr w:rsidR="000C5580" w:rsidRPr="00F7535B" w14:paraId="0BA716A5" w14:textId="77777777" w:rsidTr="007F79CD">
        <w:trPr>
          <w:trHeight w:val="227"/>
        </w:trPr>
        <w:tc>
          <w:tcPr>
            <w:tcW w:w="615" w:type="dxa"/>
            <w:vMerge/>
            <w:vAlign w:val="center"/>
          </w:tcPr>
          <w:p w14:paraId="30C72861"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6364EC6D"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実雇用率</w:t>
            </w:r>
          </w:p>
        </w:tc>
        <w:tc>
          <w:tcPr>
            <w:tcW w:w="5791" w:type="dxa"/>
            <w:vAlign w:val="center"/>
          </w:tcPr>
          <w:p w14:paraId="31CEED9C" w14:textId="77777777" w:rsidR="000C5580"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・民間企業や国、地方公共団体が雇用する労働者全体に対する障害者の割合のこと。</w:t>
            </w:r>
          </w:p>
        </w:tc>
        <w:tc>
          <w:tcPr>
            <w:tcW w:w="1086" w:type="dxa"/>
            <w:vAlign w:val="center"/>
          </w:tcPr>
          <w:p w14:paraId="6A7E559B" w14:textId="77777777" w:rsidR="000C5580" w:rsidRPr="00F7535B" w:rsidRDefault="00E339FD"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1</w:t>
            </w:r>
            <w:r>
              <w:rPr>
                <w:rFonts w:ascii="HGPｺﾞｼｯｸM" w:eastAsia="HGPｺﾞｼｯｸM" w:hAnsi="ＭＳ 明朝"/>
                <w:sz w:val="20"/>
              </w:rPr>
              <w:t>9,20</w:t>
            </w:r>
          </w:p>
        </w:tc>
      </w:tr>
      <w:tr w:rsidR="000C5580" w:rsidRPr="00F7535B" w14:paraId="735A843B" w14:textId="77777777" w:rsidTr="007F79CD">
        <w:trPr>
          <w:trHeight w:val="227"/>
        </w:trPr>
        <w:tc>
          <w:tcPr>
            <w:tcW w:w="615" w:type="dxa"/>
            <w:vMerge/>
            <w:vAlign w:val="center"/>
          </w:tcPr>
          <w:p w14:paraId="241C6AAB"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7134FAD5"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市民総ヘルパー構想</w:t>
            </w:r>
          </w:p>
        </w:tc>
        <w:tc>
          <w:tcPr>
            <w:tcW w:w="5791" w:type="dxa"/>
            <w:vAlign w:val="center"/>
          </w:tcPr>
          <w:p w14:paraId="1887BFFB" w14:textId="77777777" w:rsidR="000C5580"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・安芸高田市が提唱するまちづくりの理念で、お互いさまの精神にもとづく自助・共助・公助の実現を目指すもの。</w:t>
            </w:r>
          </w:p>
        </w:tc>
        <w:tc>
          <w:tcPr>
            <w:tcW w:w="1086" w:type="dxa"/>
            <w:vAlign w:val="center"/>
          </w:tcPr>
          <w:p w14:paraId="2ADCCABD" w14:textId="77777777" w:rsidR="000C5580" w:rsidRPr="00F7535B" w:rsidRDefault="00E339FD"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1</w:t>
            </w:r>
            <w:r>
              <w:rPr>
                <w:rFonts w:ascii="HGPｺﾞｼｯｸM" w:eastAsia="HGPｺﾞｼｯｸM" w:hAnsi="ＭＳ 明朝"/>
                <w:sz w:val="20"/>
              </w:rPr>
              <w:t>,6,10</w:t>
            </w:r>
          </w:p>
        </w:tc>
      </w:tr>
      <w:tr w:rsidR="000C5580" w:rsidRPr="00F7535B" w14:paraId="36B0CD6B" w14:textId="77777777" w:rsidTr="007F79CD">
        <w:trPr>
          <w:trHeight w:val="227"/>
        </w:trPr>
        <w:tc>
          <w:tcPr>
            <w:tcW w:w="615" w:type="dxa"/>
            <w:vMerge/>
            <w:vAlign w:val="center"/>
          </w:tcPr>
          <w:p w14:paraId="728FC7E3"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10F4446E"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社会的障壁</w:t>
            </w:r>
          </w:p>
        </w:tc>
        <w:tc>
          <w:tcPr>
            <w:tcW w:w="5791" w:type="dxa"/>
            <w:vAlign w:val="center"/>
          </w:tcPr>
          <w:p w14:paraId="05F1F845" w14:textId="77777777" w:rsidR="000C5580"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・障害者が日常生活や社会生活を送る上で妨げとなるような、施設や設備、制度、慣習、考え方などのこと。</w:t>
            </w:r>
          </w:p>
        </w:tc>
        <w:tc>
          <w:tcPr>
            <w:tcW w:w="1086" w:type="dxa"/>
            <w:vAlign w:val="center"/>
          </w:tcPr>
          <w:p w14:paraId="2ECE2D68" w14:textId="77777777" w:rsidR="000C5580" w:rsidRPr="00F7535B" w:rsidRDefault="00E339FD"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1</w:t>
            </w:r>
            <w:r>
              <w:rPr>
                <w:rFonts w:ascii="HGPｺﾞｼｯｸM" w:eastAsia="HGPｺﾞｼｯｸM" w:hAnsi="ＭＳ 明朝"/>
                <w:sz w:val="20"/>
              </w:rPr>
              <w:t>,10,7</w:t>
            </w:r>
            <w:r w:rsidR="00E27FAB">
              <w:rPr>
                <w:rFonts w:ascii="HGPｺﾞｼｯｸM" w:eastAsia="HGPｺﾞｼｯｸM" w:hAnsi="ＭＳ 明朝"/>
                <w:sz w:val="20"/>
              </w:rPr>
              <w:t>4</w:t>
            </w:r>
          </w:p>
        </w:tc>
      </w:tr>
      <w:tr w:rsidR="000C5580" w:rsidRPr="00F7535B" w14:paraId="26FD2E38" w14:textId="77777777" w:rsidTr="007F79CD">
        <w:trPr>
          <w:trHeight w:val="227"/>
        </w:trPr>
        <w:tc>
          <w:tcPr>
            <w:tcW w:w="615" w:type="dxa"/>
            <w:vMerge/>
            <w:vAlign w:val="center"/>
          </w:tcPr>
          <w:p w14:paraId="37C54528"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25FAEDB8"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社会福祉協議会</w:t>
            </w:r>
          </w:p>
        </w:tc>
        <w:tc>
          <w:tcPr>
            <w:tcW w:w="5791" w:type="dxa"/>
            <w:vAlign w:val="center"/>
          </w:tcPr>
          <w:p w14:paraId="267E6BAF" w14:textId="77777777" w:rsidR="000C5580"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・社会福祉法に基づき、地域福祉の推進を図ることを目的とし、地域の社会福祉を目的とする事業や活動を行う機関・団体が参加する組織。</w:t>
            </w:r>
          </w:p>
        </w:tc>
        <w:tc>
          <w:tcPr>
            <w:tcW w:w="1086" w:type="dxa"/>
            <w:vAlign w:val="center"/>
          </w:tcPr>
          <w:p w14:paraId="5AF5E91F" w14:textId="77777777" w:rsidR="000C5580" w:rsidRPr="00F7535B" w:rsidRDefault="00E339FD"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4</w:t>
            </w:r>
            <w:r>
              <w:rPr>
                <w:rFonts w:ascii="HGPｺﾞｼｯｸM" w:eastAsia="HGPｺﾞｼｯｸM" w:hAnsi="ＭＳ 明朝"/>
                <w:sz w:val="20"/>
              </w:rPr>
              <w:t>7</w:t>
            </w:r>
          </w:p>
        </w:tc>
      </w:tr>
      <w:tr w:rsidR="000C5580" w:rsidRPr="00F7535B" w14:paraId="2DD5A151" w14:textId="77777777" w:rsidTr="007F79CD">
        <w:trPr>
          <w:trHeight w:val="227"/>
        </w:trPr>
        <w:tc>
          <w:tcPr>
            <w:tcW w:w="615" w:type="dxa"/>
            <w:vMerge/>
            <w:vAlign w:val="center"/>
          </w:tcPr>
          <w:p w14:paraId="59E2D9A8"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6EC4EE86"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住宅入居等支援事業</w:t>
            </w:r>
          </w:p>
        </w:tc>
        <w:tc>
          <w:tcPr>
            <w:tcW w:w="5791" w:type="dxa"/>
            <w:vAlign w:val="center"/>
          </w:tcPr>
          <w:p w14:paraId="13FF8B7C" w14:textId="77777777" w:rsidR="000C5580" w:rsidRPr="00935323" w:rsidRDefault="000C5580" w:rsidP="00490CCD">
            <w:pPr>
              <w:snapToGrid w:val="0"/>
              <w:ind w:left="110" w:hangingChars="54" w:hanging="110"/>
              <w:rPr>
                <w:rFonts w:ascii="HGPｺﾞｼｯｸM" w:eastAsia="HGPｺﾞｼｯｸM" w:hAnsi="ＭＳ 明朝"/>
                <w:sz w:val="20"/>
              </w:rPr>
            </w:pPr>
            <w:r w:rsidRPr="00935323">
              <w:rPr>
                <w:rFonts w:ascii="HGPｺﾞｼｯｸM" w:eastAsia="HGPｺﾞｼｯｸM" w:hAnsi="ＭＳ 明朝" w:hint="eastAsia"/>
                <w:sz w:val="20"/>
              </w:rPr>
              <w:t>・障害者総合支援法に基づく地域生活支援事業の１つで、賃貸契約による一般住宅への入居を希望しているが、保証人がいない等の理由により入居が困難な障害を有する方を対象に、入居に必要な調整等に係る支援を行うとともに、家主等への相談・助言を通じて障害を有する方の地域生活を支援する事業。</w:t>
            </w:r>
          </w:p>
        </w:tc>
        <w:tc>
          <w:tcPr>
            <w:tcW w:w="1086" w:type="dxa"/>
            <w:vAlign w:val="center"/>
          </w:tcPr>
          <w:p w14:paraId="4D96D0D0" w14:textId="77777777" w:rsidR="000C5580" w:rsidRPr="00F7535B" w:rsidRDefault="00E339FD"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7</w:t>
            </w:r>
            <w:r w:rsidR="00E27FAB">
              <w:rPr>
                <w:rFonts w:ascii="HGPｺﾞｼｯｸM" w:eastAsia="HGPｺﾞｼｯｸM" w:hAnsi="ＭＳ 明朝"/>
                <w:sz w:val="20"/>
              </w:rPr>
              <w:t>5</w:t>
            </w:r>
          </w:p>
        </w:tc>
      </w:tr>
      <w:tr w:rsidR="000C5580" w:rsidRPr="00F7535B" w14:paraId="5057575B" w14:textId="77777777" w:rsidTr="007F79CD">
        <w:trPr>
          <w:trHeight w:val="227"/>
        </w:trPr>
        <w:tc>
          <w:tcPr>
            <w:tcW w:w="615" w:type="dxa"/>
            <w:vMerge/>
            <w:vAlign w:val="center"/>
          </w:tcPr>
          <w:p w14:paraId="779A6D86"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7A68AA5B"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重度障害者外出支援サービス</w:t>
            </w:r>
          </w:p>
        </w:tc>
        <w:tc>
          <w:tcPr>
            <w:tcW w:w="5791" w:type="dxa"/>
            <w:vAlign w:val="center"/>
          </w:tcPr>
          <w:p w14:paraId="1C5C6EDB" w14:textId="77777777" w:rsidR="000C5580" w:rsidRPr="00935323" w:rsidRDefault="00B605FD" w:rsidP="00490CCD">
            <w:pPr>
              <w:snapToGrid w:val="0"/>
              <w:ind w:left="110" w:hangingChars="54" w:hanging="110"/>
              <w:rPr>
                <w:rFonts w:ascii="HGPｺﾞｼｯｸM" w:eastAsia="HGPｺﾞｼｯｸM" w:hAnsi="ＭＳ 明朝"/>
                <w:sz w:val="20"/>
              </w:rPr>
            </w:pPr>
            <w:r w:rsidRPr="00935323">
              <w:rPr>
                <w:rFonts w:ascii="HGPｺﾞｼｯｸM" w:eastAsia="HGPｺﾞｼｯｸM" w:hAnsi="ＭＳ 明朝" w:hint="eastAsia"/>
                <w:sz w:val="20"/>
              </w:rPr>
              <w:t>・外出</w:t>
            </w:r>
            <w:r w:rsidR="000C5580" w:rsidRPr="00935323">
              <w:rPr>
                <w:rFonts w:ascii="HGPｺﾞｼｯｸM" w:eastAsia="HGPｺﾞｼｯｸM" w:hAnsi="ＭＳ 明朝" w:hint="eastAsia"/>
                <w:sz w:val="20"/>
              </w:rPr>
              <w:t>支援が必要な重度の障害者に対し、安芸高田市内の指定協力業者で利用できるタクシーチケット（お太助タクシーチケット）を交付するサービス。</w:t>
            </w:r>
          </w:p>
        </w:tc>
        <w:tc>
          <w:tcPr>
            <w:tcW w:w="1086" w:type="dxa"/>
            <w:vAlign w:val="center"/>
          </w:tcPr>
          <w:p w14:paraId="21157C89" w14:textId="77777777" w:rsidR="000C5580" w:rsidRPr="00F7535B" w:rsidRDefault="00CD2BAF"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79</w:t>
            </w:r>
          </w:p>
        </w:tc>
      </w:tr>
    </w:tbl>
    <w:p w14:paraId="41BF11C1" w14:textId="74922F5F" w:rsidR="000E0545" w:rsidRDefault="00CD7B06">
      <w:r>
        <w:rPr>
          <w:rFonts w:hint="eastAsia"/>
          <w:noProof/>
        </w:rPr>
        <w:drawing>
          <wp:anchor distT="0" distB="0" distL="114300" distR="114300" simplePos="0" relativeHeight="251777024" behindDoc="0" locked="1" layoutInCell="1" allowOverlap="1" wp14:anchorId="27304AC5" wp14:editId="1347FB63">
            <wp:simplePos x="0" y="0"/>
            <wp:positionH relativeFrom="page">
              <wp:posOffset>540385</wp:posOffset>
            </wp:positionH>
            <wp:positionV relativeFrom="page">
              <wp:posOffset>9432925</wp:posOffset>
            </wp:positionV>
            <wp:extent cx="712440" cy="714960"/>
            <wp:effectExtent l="0" t="0" r="0" b="0"/>
            <wp:wrapNone/>
            <wp:docPr id="110" name="SPCODE1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5A18EED4" w14:textId="47082C9E" w:rsidR="000E0545" w:rsidRDefault="000E0545">
      <w:pPr>
        <w:widowControl/>
        <w:jc w:val="left"/>
      </w:pPr>
      <w:r>
        <w:br w:type="page"/>
      </w:r>
    </w:p>
    <w:p w14:paraId="1FA48EB4" w14:textId="75A9D56D" w:rsidR="00CD7B06" w:rsidRDefault="00CD7B06">
      <w:pPr>
        <w:widowControl/>
        <w:jc w:val="left"/>
      </w:pPr>
      <w:r>
        <w:rPr>
          <w:rFonts w:hint="eastAsia"/>
          <w:noProof/>
        </w:rPr>
        <w:lastRenderedPageBreak/>
        <w:drawing>
          <wp:anchor distT="0" distB="0" distL="114300" distR="114300" simplePos="0" relativeHeight="251780096" behindDoc="0" locked="1" layoutInCell="1" allowOverlap="1" wp14:anchorId="0F6DB48E" wp14:editId="12061A32">
            <wp:simplePos x="0" y="0"/>
            <wp:positionH relativeFrom="page">
              <wp:posOffset>6301105</wp:posOffset>
            </wp:positionH>
            <wp:positionV relativeFrom="page">
              <wp:posOffset>540385</wp:posOffset>
            </wp:positionV>
            <wp:extent cx="712440" cy="714960"/>
            <wp:effectExtent l="0" t="0" r="0" b="0"/>
            <wp:wrapNone/>
            <wp:docPr id="113" name="SPCODE1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267BEA0B" w14:textId="7ACE62D0" w:rsidR="00CD7B06" w:rsidRDefault="00CD7B06">
      <w:pPr>
        <w:widowControl/>
        <w:jc w:val="left"/>
      </w:pPr>
    </w:p>
    <w:p w14:paraId="5AB1B5F4" w14:textId="77777777" w:rsidR="00CD7B06" w:rsidRDefault="00CD7B06">
      <w:pPr>
        <w:widowControl/>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15"/>
        <w:gridCol w:w="1776"/>
        <w:gridCol w:w="5791"/>
        <w:gridCol w:w="1086"/>
      </w:tblGrid>
      <w:tr w:rsidR="000E0545" w:rsidRPr="00F7535B" w14:paraId="74F7B993" w14:textId="77777777" w:rsidTr="007F79CD">
        <w:trPr>
          <w:trHeight w:val="227"/>
        </w:trPr>
        <w:tc>
          <w:tcPr>
            <w:tcW w:w="615"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14:paraId="098F336E" w14:textId="77777777" w:rsidR="000E0545" w:rsidRPr="00F7535B" w:rsidRDefault="000E0545" w:rsidP="000E0545">
            <w:pPr>
              <w:snapToGrid w:val="0"/>
              <w:jc w:val="center"/>
              <w:rPr>
                <w:rFonts w:ascii="HGPｺﾞｼｯｸM" w:eastAsia="HGPｺﾞｼｯｸM" w:hAnsi="ＭＳ 明朝"/>
                <w:sz w:val="20"/>
              </w:rPr>
            </w:pPr>
          </w:p>
        </w:tc>
        <w:tc>
          <w:tcPr>
            <w:tcW w:w="1776" w:type="dxa"/>
            <w:tcBorders>
              <w:top w:val="single" w:sz="4" w:space="0" w:color="auto"/>
              <w:left w:val="single" w:sz="4" w:space="0" w:color="auto"/>
              <w:bottom w:val="single" w:sz="4" w:space="0" w:color="auto"/>
              <w:right w:val="single" w:sz="4" w:space="0" w:color="auto"/>
            </w:tcBorders>
            <w:shd w:val="clear" w:color="auto" w:fill="CCCCCC"/>
            <w:vAlign w:val="center"/>
          </w:tcPr>
          <w:p w14:paraId="55B4B277" w14:textId="77777777" w:rsidR="000E0545" w:rsidRPr="00F7535B" w:rsidRDefault="000E0545" w:rsidP="000E0545">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用語</w:t>
            </w:r>
          </w:p>
        </w:tc>
        <w:tc>
          <w:tcPr>
            <w:tcW w:w="5791" w:type="dxa"/>
            <w:tcBorders>
              <w:top w:val="single" w:sz="4" w:space="0" w:color="auto"/>
              <w:left w:val="single" w:sz="4" w:space="0" w:color="auto"/>
              <w:bottom w:val="single" w:sz="4" w:space="0" w:color="auto"/>
              <w:right w:val="single" w:sz="4" w:space="0" w:color="auto"/>
            </w:tcBorders>
            <w:shd w:val="clear" w:color="auto" w:fill="CCCCCC"/>
            <w:vAlign w:val="center"/>
          </w:tcPr>
          <w:p w14:paraId="102F5F38" w14:textId="77777777" w:rsidR="000E0545" w:rsidRPr="00F7535B" w:rsidRDefault="000E0545" w:rsidP="000E0545">
            <w:pPr>
              <w:snapToGrid w:val="0"/>
              <w:ind w:left="110" w:hangingChars="54" w:hanging="110"/>
              <w:jc w:val="center"/>
              <w:rPr>
                <w:rFonts w:ascii="HGPｺﾞｼｯｸM" w:eastAsia="HGPｺﾞｼｯｸM" w:hAnsi="ＭＳ 明朝"/>
                <w:sz w:val="20"/>
              </w:rPr>
            </w:pPr>
            <w:r w:rsidRPr="00F7535B">
              <w:rPr>
                <w:rFonts w:ascii="HGPｺﾞｼｯｸM" w:eastAsia="HGPｺﾞｼｯｸM" w:hAnsi="ＭＳ 明朝" w:hint="eastAsia"/>
                <w:sz w:val="20"/>
              </w:rPr>
              <w:t>解説</w:t>
            </w:r>
          </w:p>
        </w:tc>
        <w:tc>
          <w:tcPr>
            <w:tcW w:w="1086" w:type="dxa"/>
            <w:tcBorders>
              <w:top w:val="single" w:sz="4" w:space="0" w:color="auto"/>
              <w:left w:val="single" w:sz="4" w:space="0" w:color="auto"/>
              <w:bottom w:val="single" w:sz="4" w:space="0" w:color="auto"/>
              <w:right w:val="single" w:sz="4" w:space="0" w:color="auto"/>
            </w:tcBorders>
            <w:shd w:val="clear" w:color="auto" w:fill="CCCCCC"/>
            <w:vAlign w:val="center"/>
          </w:tcPr>
          <w:p w14:paraId="04648E9C" w14:textId="77777777" w:rsidR="000E0545" w:rsidRPr="00F7535B" w:rsidRDefault="000E0545" w:rsidP="000E0545">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掲載</w:t>
            </w:r>
          </w:p>
          <w:p w14:paraId="20BFB10B" w14:textId="77777777" w:rsidR="000E0545" w:rsidRPr="00F7535B" w:rsidRDefault="000E0545" w:rsidP="000E0545">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ページ</w:t>
            </w:r>
          </w:p>
        </w:tc>
      </w:tr>
      <w:tr w:rsidR="00010F83" w:rsidRPr="00F7535B" w14:paraId="586DD8D1" w14:textId="77777777" w:rsidTr="007F79CD">
        <w:trPr>
          <w:trHeight w:val="227"/>
        </w:trPr>
        <w:tc>
          <w:tcPr>
            <w:tcW w:w="615" w:type="dxa"/>
            <w:vMerge w:val="restart"/>
            <w:vAlign w:val="center"/>
          </w:tcPr>
          <w:p w14:paraId="5E9740A6" w14:textId="77777777" w:rsidR="00010F83" w:rsidRPr="00F7535B" w:rsidRDefault="00010F83" w:rsidP="00010F83">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さ行</w:t>
            </w:r>
          </w:p>
        </w:tc>
        <w:tc>
          <w:tcPr>
            <w:tcW w:w="1776" w:type="dxa"/>
            <w:vAlign w:val="center"/>
          </w:tcPr>
          <w:p w14:paraId="6B981112" w14:textId="77777777" w:rsidR="00010F83" w:rsidRPr="00F7535B" w:rsidRDefault="00010F83" w:rsidP="00010F83">
            <w:pPr>
              <w:snapToGrid w:val="0"/>
              <w:rPr>
                <w:rFonts w:ascii="HGPｺﾞｼｯｸM" w:eastAsia="HGPｺﾞｼｯｸM" w:hAnsi="ＭＳ 明朝"/>
                <w:sz w:val="20"/>
              </w:rPr>
            </w:pPr>
            <w:r w:rsidRPr="00F7535B">
              <w:rPr>
                <w:rFonts w:ascii="HGPｺﾞｼｯｸM" w:eastAsia="HGPｺﾞｼｯｸM" w:hAnsi="ＭＳ 明朝" w:hint="eastAsia"/>
                <w:sz w:val="20"/>
              </w:rPr>
              <w:t>就労継続支援</w:t>
            </w:r>
          </w:p>
        </w:tc>
        <w:tc>
          <w:tcPr>
            <w:tcW w:w="5791" w:type="dxa"/>
            <w:vAlign w:val="center"/>
          </w:tcPr>
          <w:p w14:paraId="43D3C78A" w14:textId="77777777" w:rsidR="00010F83" w:rsidRPr="00F7535B" w:rsidRDefault="00010F83" w:rsidP="00010F83">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・障害者総合支援法に基づくサービスで、Ａ型は事業所内で雇用契約に基づく就労機会を提供し、Ｂ型は雇用契約を締結せず、就労の機会や生産活動の機会を提供する。</w:t>
            </w:r>
          </w:p>
        </w:tc>
        <w:tc>
          <w:tcPr>
            <w:tcW w:w="1086" w:type="dxa"/>
            <w:vAlign w:val="center"/>
          </w:tcPr>
          <w:p w14:paraId="2E9AD778" w14:textId="77777777" w:rsidR="00CD2BAF" w:rsidRDefault="00E339FD" w:rsidP="00010F83">
            <w:pPr>
              <w:snapToGrid w:val="0"/>
              <w:jc w:val="center"/>
              <w:rPr>
                <w:rFonts w:ascii="HGPｺﾞｼｯｸM" w:eastAsia="HGPｺﾞｼｯｸM" w:hAnsi="ＭＳ 明朝"/>
                <w:sz w:val="20"/>
              </w:rPr>
            </w:pPr>
            <w:r>
              <w:rPr>
                <w:rFonts w:ascii="HGPｺﾞｼｯｸM" w:eastAsia="HGPｺﾞｼｯｸM" w:hAnsi="ＭＳ 明朝" w:hint="eastAsia"/>
                <w:sz w:val="20"/>
              </w:rPr>
              <w:t>5</w:t>
            </w:r>
            <w:r>
              <w:rPr>
                <w:rFonts w:ascii="HGPｺﾞｼｯｸM" w:eastAsia="HGPｺﾞｼｯｸM" w:hAnsi="ＭＳ 明朝"/>
                <w:sz w:val="20"/>
              </w:rPr>
              <w:t>,12,</w:t>
            </w:r>
            <w:r w:rsidR="002D1AA0">
              <w:rPr>
                <w:rFonts w:ascii="HGPｺﾞｼｯｸM" w:eastAsia="HGPｺﾞｼｯｸM" w:hAnsi="ＭＳ 明朝"/>
                <w:sz w:val="20"/>
              </w:rPr>
              <w:t>34,</w:t>
            </w:r>
          </w:p>
          <w:p w14:paraId="0548E460" w14:textId="77777777" w:rsidR="00010F83" w:rsidRPr="00F7535B" w:rsidRDefault="00153EA3" w:rsidP="00010F83">
            <w:pPr>
              <w:snapToGrid w:val="0"/>
              <w:jc w:val="center"/>
              <w:rPr>
                <w:rFonts w:ascii="HGPｺﾞｼｯｸM" w:eastAsia="HGPｺﾞｼｯｸM" w:hAnsi="ＭＳ 明朝"/>
                <w:sz w:val="20"/>
              </w:rPr>
            </w:pPr>
            <w:r>
              <w:rPr>
                <w:rFonts w:ascii="HGPｺﾞｼｯｸM" w:eastAsia="HGPｺﾞｼｯｸM" w:hAnsi="ＭＳ 明朝"/>
                <w:sz w:val="20"/>
              </w:rPr>
              <w:t>45,</w:t>
            </w:r>
            <w:r w:rsidR="00E339FD">
              <w:rPr>
                <w:rFonts w:ascii="HGPｺﾞｼｯｸM" w:eastAsia="HGPｺﾞｼｯｸM" w:hAnsi="ＭＳ 明朝"/>
                <w:sz w:val="20"/>
              </w:rPr>
              <w:t>53,6</w:t>
            </w:r>
            <w:r w:rsidR="00590CDB">
              <w:rPr>
                <w:rFonts w:ascii="HGPｺﾞｼｯｸM" w:eastAsia="HGPｺﾞｼｯｸM" w:hAnsi="ＭＳ 明朝"/>
                <w:sz w:val="20"/>
              </w:rPr>
              <w:t>5</w:t>
            </w:r>
            <w:r w:rsidR="00E339FD">
              <w:rPr>
                <w:rFonts w:ascii="HGPｺﾞｼｯｸM" w:eastAsia="HGPｺﾞｼｯｸM" w:hAnsi="ＭＳ 明朝"/>
                <w:sz w:val="20"/>
              </w:rPr>
              <w:t>,7</w:t>
            </w:r>
            <w:r w:rsidR="00590CDB">
              <w:rPr>
                <w:rFonts w:ascii="HGPｺﾞｼｯｸM" w:eastAsia="HGPｺﾞｼｯｸM" w:hAnsi="ＭＳ 明朝"/>
                <w:sz w:val="20"/>
              </w:rPr>
              <w:t>0</w:t>
            </w:r>
          </w:p>
        </w:tc>
      </w:tr>
      <w:tr w:rsidR="000C5580" w:rsidRPr="00F7535B" w14:paraId="68EADA37" w14:textId="77777777" w:rsidTr="007F79CD">
        <w:trPr>
          <w:trHeight w:val="227"/>
        </w:trPr>
        <w:tc>
          <w:tcPr>
            <w:tcW w:w="615" w:type="dxa"/>
            <w:vMerge/>
            <w:vAlign w:val="center"/>
          </w:tcPr>
          <w:p w14:paraId="0923AEA2"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38EF3520"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就労相談員</w:t>
            </w:r>
          </w:p>
        </w:tc>
        <w:tc>
          <w:tcPr>
            <w:tcW w:w="5791" w:type="dxa"/>
            <w:vAlign w:val="center"/>
          </w:tcPr>
          <w:p w14:paraId="4BD5CFE9" w14:textId="77777777" w:rsidR="000C5580"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・就労に関係する機関と連携を図りながら、就労に関する情報提供や相談、活動支援を行う者。</w:t>
            </w:r>
          </w:p>
        </w:tc>
        <w:tc>
          <w:tcPr>
            <w:tcW w:w="1086" w:type="dxa"/>
            <w:vAlign w:val="center"/>
          </w:tcPr>
          <w:p w14:paraId="6495FBD4" w14:textId="77777777" w:rsidR="000C5580" w:rsidRPr="00F7535B" w:rsidRDefault="00E339FD"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6</w:t>
            </w:r>
            <w:r w:rsidR="00590CDB">
              <w:rPr>
                <w:rFonts w:ascii="HGPｺﾞｼｯｸM" w:eastAsia="HGPｺﾞｼｯｸM" w:hAnsi="ＭＳ 明朝"/>
                <w:sz w:val="20"/>
              </w:rPr>
              <w:t>5</w:t>
            </w:r>
            <w:r>
              <w:rPr>
                <w:rFonts w:ascii="HGPｺﾞｼｯｸM" w:eastAsia="HGPｺﾞｼｯｸM" w:hAnsi="ＭＳ 明朝"/>
                <w:sz w:val="20"/>
              </w:rPr>
              <w:t>,7</w:t>
            </w:r>
            <w:r w:rsidR="00590CDB">
              <w:rPr>
                <w:rFonts w:ascii="HGPｺﾞｼｯｸM" w:eastAsia="HGPｺﾞｼｯｸM" w:hAnsi="ＭＳ 明朝"/>
                <w:sz w:val="20"/>
              </w:rPr>
              <w:t>5</w:t>
            </w:r>
          </w:p>
        </w:tc>
      </w:tr>
      <w:tr w:rsidR="000C5580" w:rsidRPr="00F7535B" w14:paraId="1DAC87C8" w14:textId="77777777" w:rsidTr="007F79CD">
        <w:trPr>
          <w:trHeight w:val="227"/>
        </w:trPr>
        <w:tc>
          <w:tcPr>
            <w:tcW w:w="615" w:type="dxa"/>
            <w:vMerge/>
            <w:vAlign w:val="center"/>
          </w:tcPr>
          <w:p w14:paraId="14C266E5"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00F21CC9"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手話通訳者</w:t>
            </w:r>
          </w:p>
        </w:tc>
        <w:tc>
          <w:tcPr>
            <w:tcW w:w="5791" w:type="dxa"/>
            <w:vAlign w:val="center"/>
          </w:tcPr>
          <w:p w14:paraId="63470A55" w14:textId="77777777" w:rsidR="000C5580" w:rsidRPr="00935323" w:rsidRDefault="00B605FD" w:rsidP="00490CCD">
            <w:pPr>
              <w:snapToGrid w:val="0"/>
              <w:ind w:left="110" w:hangingChars="54" w:hanging="110"/>
              <w:rPr>
                <w:rFonts w:ascii="HGPｺﾞｼｯｸM" w:eastAsia="HGPｺﾞｼｯｸM" w:hAnsi="ＭＳ 明朝"/>
                <w:sz w:val="20"/>
              </w:rPr>
            </w:pPr>
            <w:r w:rsidRPr="00935323">
              <w:rPr>
                <w:rFonts w:ascii="HGPｺﾞｼｯｸM" w:eastAsia="HGPｺﾞｼｯｸM" w:hAnsi="ＭＳ 明朝" w:hint="eastAsia"/>
                <w:sz w:val="20"/>
              </w:rPr>
              <w:t>・派遣依頼を受けて、聴覚障害者等</w:t>
            </w:r>
            <w:r w:rsidR="000C5580" w:rsidRPr="00935323">
              <w:rPr>
                <w:rFonts w:ascii="HGPｺﾞｼｯｸM" w:eastAsia="HGPｺﾞｼｯｸM" w:hAnsi="ＭＳ 明朝" w:hint="eastAsia"/>
                <w:sz w:val="20"/>
              </w:rPr>
              <w:t>の日常生活上の初歩的なコミュニケーションの支援、市町村等の公的機関からの依頼による広報活動、文化活動等に協力する者。</w:t>
            </w:r>
          </w:p>
        </w:tc>
        <w:tc>
          <w:tcPr>
            <w:tcW w:w="1086" w:type="dxa"/>
            <w:vAlign w:val="center"/>
          </w:tcPr>
          <w:p w14:paraId="37644B61" w14:textId="77777777" w:rsidR="000C5580" w:rsidRPr="00F7535B" w:rsidRDefault="00E339FD"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5</w:t>
            </w:r>
            <w:r>
              <w:rPr>
                <w:rFonts w:ascii="HGPｺﾞｼｯｸM" w:eastAsia="HGPｺﾞｼｯｸM" w:hAnsi="ＭＳ 明朝"/>
                <w:sz w:val="20"/>
              </w:rPr>
              <w:t>6,59,7</w:t>
            </w:r>
            <w:r w:rsidR="00590CDB">
              <w:rPr>
                <w:rFonts w:ascii="HGPｺﾞｼｯｸM" w:eastAsia="HGPｺﾞｼｯｸM" w:hAnsi="ＭＳ 明朝"/>
                <w:sz w:val="20"/>
              </w:rPr>
              <w:t>4</w:t>
            </w:r>
            <w:r>
              <w:rPr>
                <w:rFonts w:ascii="HGPｺﾞｼｯｸM" w:eastAsia="HGPｺﾞｼｯｸM" w:hAnsi="ＭＳ 明朝"/>
                <w:sz w:val="20"/>
              </w:rPr>
              <w:t>,7</w:t>
            </w:r>
            <w:r w:rsidR="00590CDB">
              <w:rPr>
                <w:rFonts w:ascii="HGPｺﾞｼｯｸM" w:eastAsia="HGPｺﾞｼｯｸM" w:hAnsi="ＭＳ 明朝"/>
                <w:sz w:val="20"/>
              </w:rPr>
              <w:t>6</w:t>
            </w:r>
          </w:p>
        </w:tc>
      </w:tr>
      <w:tr w:rsidR="000C5580" w:rsidRPr="00F7535B" w14:paraId="7323C923" w14:textId="77777777" w:rsidTr="007F79CD">
        <w:trPr>
          <w:trHeight w:val="227"/>
        </w:trPr>
        <w:tc>
          <w:tcPr>
            <w:tcW w:w="615" w:type="dxa"/>
            <w:vMerge/>
            <w:vAlign w:val="center"/>
          </w:tcPr>
          <w:p w14:paraId="7EE1B854"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346962F5"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手話通訳者・要約筆記者派遣事業</w:t>
            </w:r>
          </w:p>
        </w:tc>
        <w:tc>
          <w:tcPr>
            <w:tcW w:w="5791" w:type="dxa"/>
            <w:vAlign w:val="center"/>
          </w:tcPr>
          <w:p w14:paraId="4A060EF8" w14:textId="77777777" w:rsidR="000C5580" w:rsidRPr="00935323" w:rsidRDefault="000C5580" w:rsidP="00490CCD">
            <w:pPr>
              <w:snapToGrid w:val="0"/>
              <w:ind w:left="110" w:hangingChars="54" w:hanging="110"/>
              <w:rPr>
                <w:rFonts w:ascii="HGPｺﾞｼｯｸM" w:eastAsia="HGPｺﾞｼｯｸM" w:hAnsi="ＭＳ 明朝"/>
                <w:sz w:val="20"/>
              </w:rPr>
            </w:pPr>
            <w:r w:rsidRPr="00935323">
              <w:rPr>
                <w:rFonts w:ascii="HGPｺﾞｼｯｸM" w:eastAsia="HGPｺﾞｼｯｸM" w:hAnsi="ＭＳ 明朝" w:hint="eastAsia"/>
                <w:sz w:val="20"/>
              </w:rPr>
              <w:t>・障</w:t>
            </w:r>
            <w:r w:rsidR="00B605FD" w:rsidRPr="00935323">
              <w:rPr>
                <w:rFonts w:ascii="HGPｺﾞｼｯｸM" w:eastAsia="HGPｺﾞｼｯｸM" w:hAnsi="ＭＳ 明朝" w:hint="eastAsia"/>
                <w:sz w:val="20"/>
              </w:rPr>
              <w:t>害者総合支援法に基づく地域生活支援事業の１つで、聴覚障害者等</w:t>
            </w:r>
            <w:r w:rsidRPr="00935323">
              <w:rPr>
                <w:rFonts w:ascii="HGPｺﾞｼｯｸM" w:eastAsia="HGPｺﾞｼｯｸM" w:hAnsi="ＭＳ 明朝" w:hint="eastAsia"/>
                <w:sz w:val="20"/>
              </w:rPr>
              <w:t>が、日常生活上、手話通訳を必要とする場合や意思疎通を円滑にするため要約筆記を必要とする場合に、手話通訳者及び要約筆記者を派遣する事業。</w:t>
            </w:r>
          </w:p>
        </w:tc>
        <w:tc>
          <w:tcPr>
            <w:tcW w:w="1086" w:type="dxa"/>
            <w:vAlign w:val="center"/>
          </w:tcPr>
          <w:p w14:paraId="6579223F" w14:textId="77777777" w:rsidR="000C5580" w:rsidRPr="00F7535B" w:rsidRDefault="00810E31"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5</w:t>
            </w:r>
            <w:r>
              <w:rPr>
                <w:rFonts w:ascii="HGPｺﾞｼｯｸM" w:eastAsia="HGPｺﾞｼｯｸM" w:hAnsi="ＭＳ 明朝"/>
                <w:sz w:val="20"/>
              </w:rPr>
              <w:t>6,59,7</w:t>
            </w:r>
            <w:r w:rsidR="00590CDB">
              <w:rPr>
                <w:rFonts w:ascii="HGPｺﾞｼｯｸM" w:eastAsia="HGPｺﾞｼｯｸM" w:hAnsi="ＭＳ 明朝"/>
                <w:sz w:val="20"/>
              </w:rPr>
              <w:t>6</w:t>
            </w:r>
          </w:p>
        </w:tc>
      </w:tr>
      <w:tr w:rsidR="009D6064" w:rsidRPr="00F7535B" w14:paraId="44E8D179" w14:textId="77777777" w:rsidTr="007F79CD">
        <w:trPr>
          <w:trHeight w:val="227"/>
        </w:trPr>
        <w:tc>
          <w:tcPr>
            <w:tcW w:w="615" w:type="dxa"/>
            <w:vMerge/>
            <w:vAlign w:val="center"/>
          </w:tcPr>
          <w:p w14:paraId="3EE84664" w14:textId="77777777" w:rsidR="009D6064" w:rsidRPr="00F7535B" w:rsidRDefault="009D6064" w:rsidP="009D6064">
            <w:pPr>
              <w:snapToGrid w:val="0"/>
              <w:jc w:val="center"/>
              <w:rPr>
                <w:rFonts w:ascii="HGPｺﾞｼｯｸM" w:eastAsia="HGPｺﾞｼｯｸM" w:hAnsi="ＭＳ 明朝"/>
                <w:sz w:val="20"/>
              </w:rPr>
            </w:pPr>
          </w:p>
        </w:tc>
        <w:tc>
          <w:tcPr>
            <w:tcW w:w="1776" w:type="dxa"/>
            <w:vAlign w:val="center"/>
          </w:tcPr>
          <w:p w14:paraId="6FE13BC6" w14:textId="77777777" w:rsidR="009D6064" w:rsidRPr="00F7535B" w:rsidRDefault="009D6064" w:rsidP="009D6064">
            <w:pPr>
              <w:snapToGrid w:val="0"/>
              <w:rPr>
                <w:rFonts w:ascii="HGPｺﾞｼｯｸM" w:eastAsia="HGPｺﾞｼｯｸM" w:hAnsi="ＭＳ 明朝"/>
                <w:sz w:val="20"/>
              </w:rPr>
            </w:pPr>
            <w:r w:rsidRPr="00F7535B">
              <w:rPr>
                <w:rFonts w:ascii="HGPｺﾞｼｯｸM" w:eastAsia="HGPｺﾞｼｯｸM" w:hAnsi="ＭＳ 明朝" w:hint="eastAsia"/>
                <w:sz w:val="20"/>
              </w:rPr>
              <w:t>障害支援区分</w:t>
            </w:r>
          </w:p>
        </w:tc>
        <w:tc>
          <w:tcPr>
            <w:tcW w:w="5791" w:type="dxa"/>
            <w:vAlign w:val="center"/>
          </w:tcPr>
          <w:p w14:paraId="2EBF05C7" w14:textId="77777777" w:rsidR="009D6064" w:rsidRPr="00F7535B" w:rsidRDefault="009D6064" w:rsidP="009D6064">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・障害者等の障害の多様な特性その他心身の状態に応じて必要とされる標準的な支援の度合を総合的に示すもの。</w:t>
            </w:r>
          </w:p>
        </w:tc>
        <w:tc>
          <w:tcPr>
            <w:tcW w:w="1086" w:type="dxa"/>
            <w:vAlign w:val="center"/>
          </w:tcPr>
          <w:p w14:paraId="714D7E07" w14:textId="77777777" w:rsidR="009D6064" w:rsidRPr="00F7535B" w:rsidRDefault="00810E31" w:rsidP="009D6064">
            <w:pPr>
              <w:snapToGrid w:val="0"/>
              <w:jc w:val="center"/>
              <w:rPr>
                <w:rFonts w:ascii="HGPｺﾞｼｯｸM" w:eastAsia="HGPｺﾞｼｯｸM" w:hAnsi="ＭＳ 明朝"/>
                <w:sz w:val="20"/>
              </w:rPr>
            </w:pPr>
            <w:r>
              <w:rPr>
                <w:rFonts w:ascii="HGPｺﾞｼｯｸM" w:eastAsia="HGPｺﾞｼｯｸM" w:hAnsi="ＭＳ 明朝" w:hint="eastAsia"/>
                <w:sz w:val="20"/>
              </w:rPr>
              <w:t>1</w:t>
            </w:r>
            <w:r>
              <w:rPr>
                <w:rFonts w:ascii="HGPｺﾞｼｯｸM" w:eastAsia="HGPｺﾞｼｯｸM" w:hAnsi="ＭＳ 明朝"/>
                <w:sz w:val="20"/>
              </w:rPr>
              <w:t>,19</w:t>
            </w:r>
          </w:p>
        </w:tc>
      </w:tr>
      <w:tr w:rsidR="000C5580" w:rsidRPr="00F7535B" w14:paraId="1EF77108" w14:textId="77777777" w:rsidTr="007F79CD">
        <w:trPr>
          <w:trHeight w:val="227"/>
        </w:trPr>
        <w:tc>
          <w:tcPr>
            <w:tcW w:w="615" w:type="dxa"/>
            <w:vMerge/>
            <w:vAlign w:val="center"/>
          </w:tcPr>
          <w:p w14:paraId="32B8DD68"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7912BF70"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障害者アシスタント事業</w:t>
            </w:r>
          </w:p>
        </w:tc>
        <w:tc>
          <w:tcPr>
            <w:tcW w:w="5791" w:type="dxa"/>
            <w:vAlign w:val="center"/>
          </w:tcPr>
          <w:p w14:paraId="5F4711AA" w14:textId="77777777" w:rsidR="000C5580"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障害者が地域社会の一員として社会に参加し、安心した地域生活を送れるよう、障害者の福祉について理解と熱意を有し、かつ、福祉の事業に精通する者を派遣することにより、本人の権利を擁護し、必要な支援を行う事業。</w:t>
            </w:r>
          </w:p>
        </w:tc>
        <w:tc>
          <w:tcPr>
            <w:tcW w:w="1086" w:type="dxa"/>
            <w:vAlign w:val="center"/>
          </w:tcPr>
          <w:p w14:paraId="447D88D7" w14:textId="77777777" w:rsidR="000C5580" w:rsidRPr="00F7535B" w:rsidRDefault="00810E31"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1</w:t>
            </w:r>
          </w:p>
        </w:tc>
      </w:tr>
      <w:tr w:rsidR="000C5580" w:rsidRPr="00F7535B" w14:paraId="72F8782D" w14:textId="77777777" w:rsidTr="007F79CD">
        <w:trPr>
          <w:trHeight w:val="227"/>
        </w:trPr>
        <w:tc>
          <w:tcPr>
            <w:tcW w:w="615" w:type="dxa"/>
            <w:vMerge/>
            <w:vAlign w:val="center"/>
          </w:tcPr>
          <w:p w14:paraId="15B7F9FB"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4DFDBCE4"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障害者基本法</w:t>
            </w:r>
          </w:p>
        </w:tc>
        <w:tc>
          <w:tcPr>
            <w:tcW w:w="5791" w:type="dxa"/>
            <w:vAlign w:val="center"/>
          </w:tcPr>
          <w:p w14:paraId="1A446533" w14:textId="77777777" w:rsidR="000C5580" w:rsidRPr="00935323" w:rsidRDefault="00B605FD" w:rsidP="00B605FD">
            <w:pPr>
              <w:snapToGrid w:val="0"/>
              <w:ind w:left="110" w:hangingChars="54" w:hanging="110"/>
              <w:rPr>
                <w:rFonts w:ascii="HGPｺﾞｼｯｸM" w:eastAsia="HGPｺﾞｼｯｸM" w:hAnsi="ＭＳ 明朝"/>
                <w:sz w:val="20"/>
              </w:rPr>
            </w:pPr>
            <w:r w:rsidRPr="00935323">
              <w:rPr>
                <w:rFonts w:ascii="HGPｺﾞｼｯｸM" w:eastAsia="HGPｺﾞｼｯｸM" w:hAnsi="ＭＳ 明朝" w:hint="eastAsia"/>
                <w:sz w:val="20"/>
              </w:rPr>
              <w:t>・障害者</w:t>
            </w:r>
            <w:r w:rsidR="000C5580" w:rsidRPr="00935323">
              <w:rPr>
                <w:rFonts w:ascii="HGPｺﾞｼｯｸM" w:eastAsia="HGPｺﾞｼｯｸM" w:hAnsi="ＭＳ 明朝" w:hint="eastAsia"/>
                <w:sz w:val="20"/>
              </w:rPr>
              <w:t>のため</w:t>
            </w:r>
            <w:r w:rsidRPr="00935323">
              <w:rPr>
                <w:rFonts w:ascii="HGPｺﾞｼｯｸM" w:eastAsia="HGPｺﾞｼｯｸM" w:hAnsi="ＭＳ 明朝" w:hint="eastAsia"/>
                <w:sz w:val="20"/>
              </w:rPr>
              <w:t>の施策に関して、基本的な理念や、国、地方公共団体等の責務、障害者のための施策の基本となる事項を定めた法律。障害者</w:t>
            </w:r>
            <w:r w:rsidR="000C5580" w:rsidRPr="00935323">
              <w:rPr>
                <w:rFonts w:ascii="HGPｺﾞｼｯｸM" w:eastAsia="HGPｺﾞｼｯｸM" w:hAnsi="ＭＳ 明朝" w:hint="eastAsia"/>
                <w:sz w:val="20"/>
              </w:rPr>
              <w:t>の自立と社会、経済、文化その他あらゆる分野の活動への参加を促進することを目的としている。また、この法律の中で県や市町村が障害者基本計画を策定することや障害者施策推進協議会を設置すること等も規定されている。</w:t>
            </w:r>
          </w:p>
        </w:tc>
        <w:tc>
          <w:tcPr>
            <w:tcW w:w="1086" w:type="dxa"/>
            <w:vAlign w:val="center"/>
          </w:tcPr>
          <w:p w14:paraId="4CEB1E5B" w14:textId="77777777" w:rsidR="000C5580" w:rsidRPr="00F7535B" w:rsidRDefault="00810E31"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1</w:t>
            </w:r>
            <w:r>
              <w:rPr>
                <w:rFonts w:ascii="HGPｺﾞｼｯｸM" w:eastAsia="HGPｺﾞｼｯｸM" w:hAnsi="ＭＳ 明朝"/>
                <w:sz w:val="20"/>
              </w:rPr>
              <w:t>,2,7,8</w:t>
            </w:r>
          </w:p>
        </w:tc>
      </w:tr>
      <w:tr w:rsidR="000C5580" w:rsidRPr="00F7535B" w14:paraId="2C4F45C5" w14:textId="77777777" w:rsidTr="007F79CD">
        <w:trPr>
          <w:trHeight w:val="227"/>
        </w:trPr>
        <w:tc>
          <w:tcPr>
            <w:tcW w:w="615" w:type="dxa"/>
            <w:vMerge/>
            <w:vAlign w:val="center"/>
          </w:tcPr>
          <w:p w14:paraId="41273E80"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19957A90"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障害者虐待防止法</w:t>
            </w:r>
          </w:p>
        </w:tc>
        <w:tc>
          <w:tcPr>
            <w:tcW w:w="5791" w:type="dxa"/>
            <w:vAlign w:val="center"/>
          </w:tcPr>
          <w:p w14:paraId="168B936C" w14:textId="77777777" w:rsidR="000C5580" w:rsidRPr="00935323" w:rsidRDefault="007202DF" w:rsidP="00490CCD">
            <w:pPr>
              <w:snapToGrid w:val="0"/>
              <w:ind w:left="110" w:hangingChars="54" w:hanging="110"/>
              <w:rPr>
                <w:rFonts w:ascii="HGPｺﾞｼｯｸM" w:eastAsia="HGPｺﾞｼｯｸM" w:hAnsi="ＭＳ 明朝"/>
                <w:sz w:val="20"/>
              </w:rPr>
            </w:pPr>
            <w:r w:rsidRPr="00935323">
              <w:rPr>
                <w:rFonts w:ascii="HGPｺﾞｼｯｸM" w:eastAsia="HGPｺﾞｼｯｸM" w:hAnsi="ＭＳ 明朝" w:hint="eastAsia"/>
                <w:sz w:val="20"/>
              </w:rPr>
              <w:t>・障害者虐待の防止、養護者に対する支援等に関する</w:t>
            </w:r>
            <w:r w:rsidR="000967E6" w:rsidRPr="00935323">
              <w:rPr>
                <w:rFonts w:ascii="HGPｺﾞｼｯｸM" w:eastAsia="HGPｺﾞｼｯｸM" w:hAnsi="ＭＳ 明朝" w:hint="eastAsia"/>
                <w:sz w:val="20"/>
              </w:rPr>
              <w:t>ことを定めた法律。</w:t>
            </w:r>
            <w:r w:rsidR="000C5580" w:rsidRPr="00935323">
              <w:rPr>
                <w:rFonts w:ascii="HGPｺﾞｼｯｸM" w:eastAsia="HGPｺﾞｼｯｸM" w:hAnsi="ＭＳ 明朝" w:hint="eastAsia"/>
                <w:sz w:val="20"/>
              </w:rPr>
              <w:t>国や地方公共団体、障害者福祉施設従事者等、使用者などに障害者虐待の防止等のための責務を課すとともに、障害者虐待を受けたと思</w:t>
            </w:r>
            <w:r w:rsidRPr="00935323">
              <w:rPr>
                <w:rFonts w:ascii="HGPｺﾞｼｯｸM" w:eastAsia="HGPｺﾞｼｯｸM" w:hAnsi="ＭＳ 明朝" w:hint="eastAsia"/>
                <w:sz w:val="20"/>
              </w:rPr>
              <w:t>われる障害者を発見した者に対する通報義務を課すなどしている。</w:t>
            </w:r>
          </w:p>
        </w:tc>
        <w:tc>
          <w:tcPr>
            <w:tcW w:w="1086" w:type="dxa"/>
            <w:vAlign w:val="center"/>
          </w:tcPr>
          <w:p w14:paraId="03A3570D" w14:textId="77777777" w:rsidR="000C5580" w:rsidRPr="00F7535B" w:rsidRDefault="00810E31"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2</w:t>
            </w:r>
          </w:p>
        </w:tc>
      </w:tr>
      <w:tr w:rsidR="000C5580" w:rsidRPr="00F7535B" w14:paraId="77318A4A" w14:textId="77777777" w:rsidTr="007F79CD">
        <w:trPr>
          <w:trHeight w:val="227"/>
        </w:trPr>
        <w:tc>
          <w:tcPr>
            <w:tcW w:w="615" w:type="dxa"/>
            <w:vMerge/>
            <w:vAlign w:val="center"/>
          </w:tcPr>
          <w:p w14:paraId="78346B4F"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0E05A040"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障害者虐待防止対策支援</w:t>
            </w:r>
          </w:p>
        </w:tc>
        <w:tc>
          <w:tcPr>
            <w:tcW w:w="5791" w:type="dxa"/>
            <w:vAlign w:val="center"/>
          </w:tcPr>
          <w:p w14:paraId="08E1761E" w14:textId="77777777" w:rsidR="000C5580" w:rsidRPr="00935323" w:rsidRDefault="000C5580" w:rsidP="00490CCD">
            <w:pPr>
              <w:snapToGrid w:val="0"/>
              <w:ind w:left="110" w:hangingChars="54" w:hanging="110"/>
              <w:rPr>
                <w:rFonts w:ascii="HGPｺﾞｼｯｸM" w:eastAsia="HGPｺﾞｼｯｸM" w:hAnsi="ＭＳ 明朝"/>
                <w:sz w:val="20"/>
              </w:rPr>
            </w:pPr>
            <w:r w:rsidRPr="00935323">
              <w:rPr>
                <w:rFonts w:ascii="HGPｺﾞｼｯｸM" w:eastAsia="HGPｺﾞｼｯｸM" w:hAnsi="ＭＳ 明朝" w:hint="eastAsia"/>
                <w:sz w:val="20"/>
              </w:rPr>
              <w:t>・障害者虐待防止センターの設</w:t>
            </w:r>
            <w:r w:rsidR="007202DF" w:rsidRPr="00935323">
              <w:rPr>
                <w:rFonts w:ascii="HGPｺﾞｼｯｸM" w:eastAsia="HGPｺﾞｼｯｸM" w:hAnsi="ＭＳ 明朝" w:hint="eastAsia"/>
                <w:sz w:val="20"/>
              </w:rPr>
              <w:t>置、事案対応、虐待を未然に防ぐための取り組み</w:t>
            </w:r>
            <w:r w:rsidRPr="00935323">
              <w:rPr>
                <w:rFonts w:ascii="HGPｺﾞｼｯｸM" w:eastAsia="HGPｺﾞｼｯｸM" w:hAnsi="ＭＳ 明朝" w:hint="eastAsia"/>
                <w:sz w:val="20"/>
              </w:rPr>
              <w:t>。</w:t>
            </w:r>
          </w:p>
        </w:tc>
        <w:tc>
          <w:tcPr>
            <w:tcW w:w="1086" w:type="dxa"/>
            <w:vAlign w:val="center"/>
          </w:tcPr>
          <w:p w14:paraId="4C7D1F96" w14:textId="77777777" w:rsidR="000C5580" w:rsidRPr="00F7535B" w:rsidRDefault="00810E31"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5</w:t>
            </w:r>
            <w:r>
              <w:rPr>
                <w:rFonts w:ascii="HGPｺﾞｼｯｸM" w:eastAsia="HGPｺﾞｼｯｸM" w:hAnsi="ＭＳ 明朝"/>
                <w:sz w:val="20"/>
              </w:rPr>
              <w:t>9</w:t>
            </w:r>
          </w:p>
        </w:tc>
      </w:tr>
    </w:tbl>
    <w:p w14:paraId="4293400E" w14:textId="77777777" w:rsidR="000E0545" w:rsidRDefault="000E0545"/>
    <w:p w14:paraId="260D26A3" w14:textId="78B4452C" w:rsidR="000E0545" w:rsidRDefault="00CD7B06">
      <w:pPr>
        <w:widowControl/>
        <w:jc w:val="left"/>
      </w:pPr>
      <w:r>
        <w:rPr>
          <w:rFonts w:hint="eastAsia"/>
          <w:noProof/>
        </w:rPr>
        <w:drawing>
          <wp:anchor distT="0" distB="0" distL="114300" distR="114300" simplePos="0" relativeHeight="251779072" behindDoc="0" locked="1" layoutInCell="1" allowOverlap="1" wp14:anchorId="36CEAB96" wp14:editId="3D201211">
            <wp:simplePos x="0" y="0"/>
            <wp:positionH relativeFrom="page">
              <wp:posOffset>6301105</wp:posOffset>
            </wp:positionH>
            <wp:positionV relativeFrom="page">
              <wp:posOffset>9432925</wp:posOffset>
            </wp:positionV>
            <wp:extent cx="712440" cy="714960"/>
            <wp:effectExtent l="0" t="0" r="0" b="0"/>
            <wp:wrapNone/>
            <wp:docPr id="112" name="SPCODE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0E0545">
        <w:br w:type="page"/>
      </w:r>
    </w:p>
    <w:p w14:paraId="479D40D6" w14:textId="76CD1DCB" w:rsidR="00CD7B06" w:rsidRDefault="00CD7B06">
      <w:pPr>
        <w:widowControl/>
        <w:jc w:val="left"/>
      </w:pPr>
    </w:p>
    <w:p w14:paraId="35FCDC99" w14:textId="59645550" w:rsidR="00CD7B06" w:rsidRDefault="00CD7B06">
      <w:pPr>
        <w:widowControl/>
        <w:jc w:val="left"/>
      </w:pPr>
      <w:r>
        <w:rPr>
          <w:rFonts w:hint="eastAsia"/>
          <w:noProof/>
        </w:rPr>
        <w:drawing>
          <wp:anchor distT="0" distB="0" distL="114300" distR="114300" simplePos="0" relativeHeight="251781120" behindDoc="0" locked="1" layoutInCell="1" allowOverlap="1" wp14:anchorId="7929B281" wp14:editId="65D4B031">
            <wp:simplePos x="0" y="0"/>
            <wp:positionH relativeFrom="page">
              <wp:posOffset>540385</wp:posOffset>
            </wp:positionH>
            <wp:positionV relativeFrom="page">
              <wp:posOffset>9432925</wp:posOffset>
            </wp:positionV>
            <wp:extent cx="711720" cy="714240"/>
            <wp:effectExtent l="0" t="0" r="0" b="0"/>
            <wp:wrapNone/>
            <wp:docPr id="114" name="SPCODE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711720" cy="714240"/>
                    </a:xfrm>
                    <a:prstGeom prst="rect">
                      <a:avLst/>
                    </a:prstGeom>
                  </pic:spPr>
                </pic:pic>
              </a:graphicData>
            </a:graphic>
            <wp14:sizeRelH relativeFrom="margin">
              <wp14:pctWidth>0</wp14:pctWidth>
            </wp14:sizeRelH>
            <wp14:sizeRelV relativeFrom="margin">
              <wp14:pctHeight>0</wp14:pctHeight>
            </wp14:sizeRelV>
          </wp:anchor>
        </w:drawing>
      </w:r>
    </w:p>
    <w:p w14:paraId="7B3697F0" w14:textId="77777777" w:rsidR="00CD7B06" w:rsidRDefault="00CD7B06">
      <w:pPr>
        <w:widowControl/>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15"/>
        <w:gridCol w:w="1776"/>
        <w:gridCol w:w="5791"/>
        <w:gridCol w:w="1086"/>
      </w:tblGrid>
      <w:tr w:rsidR="000E0545" w:rsidRPr="00F7535B" w14:paraId="14537810" w14:textId="77777777" w:rsidTr="007F79CD">
        <w:trPr>
          <w:trHeight w:val="227"/>
        </w:trPr>
        <w:tc>
          <w:tcPr>
            <w:tcW w:w="615"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14:paraId="619014FA" w14:textId="77777777" w:rsidR="000E0545" w:rsidRPr="00F7535B" w:rsidRDefault="000E0545" w:rsidP="000E0545">
            <w:pPr>
              <w:snapToGrid w:val="0"/>
              <w:jc w:val="center"/>
              <w:rPr>
                <w:rFonts w:ascii="HGPｺﾞｼｯｸM" w:eastAsia="HGPｺﾞｼｯｸM" w:hAnsi="ＭＳ 明朝"/>
                <w:sz w:val="20"/>
              </w:rPr>
            </w:pPr>
          </w:p>
        </w:tc>
        <w:tc>
          <w:tcPr>
            <w:tcW w:w="1776" w:type="dxa"/>
            <w:tcBorders>
              <w:top w:val="single" w:sz="4" w:space="0" w:color="auto"/>
              <w:left w:val="single" w:sz="4" w:space="0" w:color="auto"/>
              <w:bottom w:val="single" w:sz="4" w:space="0" w:color="auto"/>
              <w:right w:val="single" w:sz="4" w:space="0" w:color="auto"/>
            </w:tcBorders>
            <w:shd w:val="clear" w:color="auto" w:fill="CCCCCC"/>
            <w:vAlign w:val="center"/>
          </w:tcPr>
          <w:p w14:paraId="6F81ABE2" w14:textId="77777777" w:rsidR="000E0545" w:rsidRPr="00F7535B" w:rsidRDefault="000E0545" w:rsidP="000E0545">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用語</w:t>
            </w:r>
          </w:p>
        </w:tc>
        <w:tc>
          <w:tcPr>
            <w:tcW w:w="5791" w:type="dxa"/>
            <w:tcBorders>
              <w:top w:val="single" w:sz="4" w:space="0" w:color="auto"/>
              <w:left w:val="single" w:sz="4" w:space="0" w:color="auto"/>
              <w:bottom w:val="single" w:sz="4" w:space="0" w:color="auto"/>
              <w:right w:val="single" w:sz="4" w:space="0" w:color="auto"/>
            </w:tcBorders>
            <w:shd w:val="clear" w:color="auto" w:fill="CCCCCC"/>
            <w:vAlign w:val="center"/>
          </w:tcPr>
          <w:p w14:paraId="5CAC00F9" w14:textId="77777777" w:rsidR="000E0545" w:rsidRPr="00F7535B" w:rsidRDefault="000E0545" w:rsidP="000E0545">
            <w:pPr>
              <w:snapToGrid w:val="0"/>
              <w:ind w:left="110" w:hangingChars="54" w:hanging="110"/>
              <w:jc w:val="center"/>
              <w:rPr>
                <w:rFonts w:ascii="HGPｺﾞｼｯｸM" w:eastAsia="HGPｺﾞｼｯｸM" w:hAnsi="ＭＳ 明朝"/>
                <w:sz w:val="20"/>
              </w:rPr>
            </w:pPr>
            <w:r w:rsidRPr="00F7535B">
              <w:rPr>
                <w:rFonts w:ascii="HGPｺﾞｼｯｸM" w:eastAsia="HGPｺﾞｼｯｸM" w:hAnsi="ＭＳ 明朝" w:hint="eastAsia"/>
                <w:sz w:val="20"/>
              </w:rPr>
              <w:t>解説</w:t>
            </w:r>
          </w:p>
        </w:tc>
        <w:tc>
          <w:tcPr>
            <w:tcW w:w="1086" w:type="dxa"/>
            <w:tcBorders>
              <w:top w:val="single" w:sz="4" w:space="0" w:color="auto"/>
              <w:left w:val="single" w:sz="4" w:space="0" w:color="auto"/>
              <w:bottom w:val="single" w:sz="4" w:space="0" w:color="auto"/>
              <w:right w:val="single" w:sz="4" w:space="0" w:color="auto"/>
            </w:tcBorders>
            <w:shd w:val="clear" w:color="auto" w:fill="CCCCCC"/>
            <w:vAlign w:val="center"/>
          </w:tcPr>
          <w:p w14:paraId="4DAE44AC" w14:textId="77777777" w:rsidR="000E0545" w:rsidRPr="00F7535B" w:rsidRDefault="000E0545" w:rsidP="000E0545">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掲載</w:t>
            </w:r>
          </w:p>
          <w:p w14:paraId="318D49C2" w14:textId="77777777" w:rsidR="000E0545" w:rsidRPr="00F7535B" w:rsidRDefault="000E0545" w:rsidP="000E0545">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ページ</w:t>
            </w:r>
          </w:p>
        </w:tc>
      </w:tr>
      <w:tr w:rsidR="00010F83" w:rsidRPr="00F7535B" w14:paraId="7FD4DE92" w14:textId="77777777" w:rsidTr="007F79CD">
        <w:trPr>
          <w:trHeight w:val="227"/>
        </w:trPr>
        <w:tc>
          <w:tcPr>
            <w:tcW w:w="615" w:type="dxa"/>
            <w:vMerge w:val="restart"/>
            <w:vAlign w:val="center"/>
          </w:tcPr>
          <w:p w14:paraId="6131B675" w14:textId="77777777" w:rsidR="00010F83" w:rsidRPr="00F7535B" w:rsidRDefault="00010F83" w:rsidP="00010F83">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さ行</w:t>
            </w:r>
          </w:p>
        </w:tc>
        <w:tc>
          <w:tcPr>
            <w:tcW w:w="1776" w:type="dxa"/>
            <w:vAlign w:val="center"/>
          </w:tcPr>
          <w:p w14:paraId="4B318CA1" w14:textId="77777777" w:rsidR="00010F83" w:rsidRPr="00F7535B" w:rsidRDefault="00010F83" w:rsidP="00010F83">
            <w:pPr>
              <w:snapToGrid w:val="0"/>
              <w:rPr>
                <w:rFonts w:ascii="HGPｺﾞｼｯｸM" w:eastAsia="HGPｺﾞｼｯｸM" w:hAnsi="ＭＳ 明朝"/>
                <w:sz w:val="20"/>
              </w:rPr>
            </w:pPr>
            <w:r w:rsidRPr="00F7535B">
              <w:rPr>
                <w:rFonts w:ascii="HGPｺﾞｼｯｸM" w:eastAsia="HGPｺﾞｼｯｸM" w:hAnsi="ＭＳ 明朝" w:hint="eastAsia"/>
                <w:sz w:val="20"/>
              </w:rPr>
              <w:t>障害者雇用促進法</w:t>
            </w:r>
          </w:p>
        </w:tc>
        <w:tc>
          <w:tcPr>
            <w:tcW w:w="5791" w:type="dxa"/>
            <w:vAlign w:val="center"/>
          </w:tcPr>
          <w:p w14:paraId="46ECEC6E" w14:textId="77777777" w:rsidR="00010F83" w:rsidRPr="00F7535B" w:rsidRDefault="00010F83" w:rsidP="00010F83">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障害者も障害のない人と同じように能力、適性に応じて雇用される社会の実現のため整備した法律。代表的なものとして、一般民間企業は法定された割合の障害者雇用が義務付けられている。事業主は年１回報告義務がある。この法定割合に達しない場合は納付金を徴収し、法定以上の雇用のある企業などには調整金、報奨金が支給される。</w:t>
            </w:r>
          </w:p>
        </w:tc>
        <w:tc>
          <w:tcPr>
            <w:tcW w:w="1086" w:type="dxa"/>
            <w:vAlign w:val="center"/>
          </w:tcPr>
          <w:p w14:paraId="0A37200A" w14:textId="77777777" w:rsidR="00010F83" w:rsidRPr="00F7535B" w:rsidRDefault="00810E31" w:rsidP="00010F83">
            <w:pPr>
              <w:snapToGrid w:val="0"/>
              <w:jc w:val="center"/>
              <w:rPr>
                <w:rFonts w:ascii="HGPｺﾞｼｯｸM" w:eastAsia="HGPｺﾞｼｯｸM" w:hAnsi="ＭＳ 明朝"/>
                <w:sz w:val="20"/>
              </w:rPr>
            </w:pPr>
            <w:r>
              <w:rPr>
                <w:rFonts w:ascii="HGPｺﾞｼｯｸM" w:eastAsia="HGPｺﾞｼｯｸM" w:hAnsi="ＭＳ 明朝" w:hint="eastAsia"/>
                <w:sz w:val="20"/>
              </w:rPr>
              <w:t>2</w:t>
            </w:r>
          </w:p>
        </w:tc>
      </w:tr>
      <w:tr w:rsidR="000C5580" w:rsidRPr="00F7535B" w14:paraId="61DE42D0" w14:textId="77777777" w:rsidTr="007F79CD">
        <w:trPr>
          <w:trHeight w:val="227"/>
        </w:trPr>
        <w:tc>
          <w:tcPr>
            <w:tcW w:w="615" w:type="dxa"/>
            <w:vMerge/>
            <w:vAlign w:val="center"/>
          </w:tcPr>
          <w:p w14:paraId="246B770F"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49C34334"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障害者差別解消</w:t>
            </w:r>
            <w:r w:rsidR="00810E31" w:rsidRPr="00192F67">
              <w:rPr>
                <w:rFonts w:ascii="HGPｺﾞｼｯｸM" w:eastAsia="HGPｺﾞｼｯｸM" w:hAnsi="ＭＳ 明朝" w:hint="eastAsia"/>
                <w:sz w:val="20"/>
              </w:rPr>
              <w:t>支援</w:t>
            </w:r>
            <w:r w:rsidRPr="00F7535B">
              <w:rPr>
                <w:rFonts w:ascii="HGPｺﾞｼｯｸM" w:eastAsia="HGPｺﾞｼｯｸM" w:hAnsi="ＭＳ 明朝" w:hint="eastAsia"/>
                <w:sz w:val="20"/>
              </w:rPr>
              <w:t>地域協議会</w:t>
            </w:r>
          </w:p>
        </w:tc>
        <w:tc>
          <w:tcPr>
            <w:tcW w:w="5791" w:type="dxa"/>
            <w:vAlign w:val="center"/>
          </w:tcPr>
          <w:p w14:paraId="62F60A0A" w14:textId="77777777" w:rsidR="000C5580" w:rsidRPr="00935323" w:rsidRDefault="000C5580" w:rsidP="00490CCD">
            <w:pPr>
              <w:snapToGrid w:val="0"/>
              <w:ind w:left="110" w:hangingChars="54" w:hanging="110"/>
              <w:rPr>
                <w:rFonts w:ascii="HGPｺﾞｼｯｸM" w:eastAsia="HGPｺﾞｼｯｸM" w:hAnsi="ＭＳ 明朝"/>
                <w:sz w:val="20"/>
              </w:rPr>
            </w:pPr>
            <w:r w:rsidRPr="00935323">
              <w:rPr>
                <w:rFonts w:ascii="HGPｺﾞｼｯｸM" w:eastAsia="HGPｺﾞｼｯｸM" w:hAnsi="ＭＳ 明朝" w:hint="eastAsia"/>
                <w:sz w:val="20"/>
              </w:rPr>
              <w:t>・</w:t>
            </w:r>
            <w:r w:rsidRPr="00935323">
              <w:rPr>
                <w:rFonts w:ascii="HGPｺﾞｼｯｸM" w:eastAsia="HGPｺﾞｼｯｸM" w:hAnsi="ＭＳ 明朝"/>
                <w:sz w:val="20"/>
              </w:rPr>
              <w:t>障害を理由とする差別を解消する</w:t>
            </w:r>
            <w:r w:rsidRPr="00935323">
              <w:rPr>
                <w:rFonts w:ascii="HGPｺﾞｼｯｸM" w:eastAsia="HGPｺﾞｼｯｸM" w:hAnsi="ＭＳ 明朝" w:hint="eastAsia"/>
                <w:sz w:val="20"/>
              </w:rPr>
              <w:t>ことを目的に、障害者にとって身近な地域において、関係機関が地域の実情に応じた差別の解消のための取組を主体的に行うネットワークを組織するために設置されるもの。</w:t>
            </w:r>
          </w:p>
        </w:tc>
        <w:tc>
          <w:tcPr>
            <w:tcW w:w="1086" w:type="dxa"/>
            <w:vAlign w:val="center"/>
          </w:tcPr>
          <w:p w14:paraId="13EC0DE8" w14:textId="77777777" w:rsidR="000C5580" w:rsidRPr="00F7535B" w:rsidRDefault="00810E31"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59</w:t>
            </w:r>
          </w:p>
        </w:tc>
      </w:tr>
      <w:tr w:rsidR="000C5580" w:rsidRPr="00F7535B" w14:paraId="31FE8D0F" w14:textId="77777777" w:rsidTr="007F79CD">
        <w:trPr>
          <w:trHeight w:val="227"/>
        </w:trPr>
        <w:tc>
          <w:tcPr>
            <w:tcW w:w="615" w:type="dxa"/>
            <w:vMerge/>
            <w:vAlign w:val="center"/>
          </w:tcPr>
          <w:p w14:paraId="26B614FC"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324FBED8"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障害者差別解消法</w:t>
            </w:r>
          </w:p>
        </w:tc>
        <w:tc>
          <w:tcPr>
            <w:tcW w:w="5791" w:type="dxa"/>
            <w:vAlign w:val="center"/>
          </w:tcPr>
          <w:p w14:paraId="38594042" w14:textId="77777777" w:rsidR="000C5580" w:rsidRPr="00935323" w:rsidRDefault="000967E6" w:rsidP="00490CCD">
            <w:pPr>
              <w:snapToGrid w:val="0"/>
              <w:ind w:left="110" w:hangingChars="54" w:hanging="110"/>
              <w:rPr>
                <w:rFonts w:ascii="HGPｺﾞｼｯｸM" w:eastAsia="HGPｺﾞｼｯｸM" w:hAnsi="ＭＳ 明朝"/>
                <w:sz w:val="20"/>
              </w:rPr>
            </w:pPr>
            <w:r w:rsidRPr="00935323">
              <w:rPr>
                <w:rFonts w:ascii="HGPｺﾞｼｯｸM" w:eastAsia="HGPｺﾞｼｯｸM" w:hAnsi="ＭＳ 明朝" w:hint="eastAsia"/>
                <w:sz w:val="20"/>
              </w:rPr>
              <w:t>・障害を理由とする差別の禁止に関する法律。</w:t>
            </w:r>
            <w:r w:rsidR="000C5580" w:rsidRPr="00935323">
              <w:rPr>
                <w:rFonts w:ascii="HGPｺﾞｼｯｸM" w:eastAsia="HGPｺﾞｼｯｸM" w:hAnsi="ＭＳ 明朝" w:hint="eastAsia"/>
                <w:sz w:val="20"/>
              </w:rPr>
              <w:t>障害者に対する差別を禁止し、被害を受けた場合の救済等を目的とする。</w:t>
            </w:r>
          </w:p>
        </w:tc>
        <w:tc>
          <w:tcPr>
            <w:tcW w:w="1086" w:type="dxa"/>
            <w:vAlign w:val="center"/>
          </w:tcPr>
          <w:p w14:paraId="5302EB02" w14:textId="77777777" w:rsidR="000C5580" w:rsidRPr="00F7535B" w:rsidRDefault="00810E31"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1</w:t>
            </w:r>
            <w:r>
              <w:rPr>
                <w:rFonts w:ascii="HGPｺﾞｼｯｸM" w:eastAsia="HGPｺﾞｼｯｸM" w:hAnsi="ＭＳ 明朝"/>
                <w:sz w:val="20"/>
              </w:rPr>
              <w:t>,2,59</w:t>
            </w:r>
          </w:p>
        </w:tc>
      </w:tr>
      <w:tr w:rsidR="000C5580" w:rsidRPr="00F7535B" w14:paraId="71943AE2" w14:textId="77777777" w:rsidTr="007F79CD">
        <w:trPr>
          <w:trHeight w:val="227"/>
        </w:trPr>
        <w:tc>
          <w:tcPr>
            <w:tcW w:w="615" w:type="dxa"/>
            <w:vMerge/>
            <w:vAlign w:val="center"/>
          </w:tcPr>
          <w:p w14:paraId="0D76506B"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0EF7D5CB"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障害者就業・生活支援センター</w:t>
            </w:r>
          </w:p>
        </w:tc>
        <w:tc>
          <w:tcPr>
            <w:tcW w:w="5791" w:type="dxa"/>
            <w:vAlign w:val="center"/>
          </w:tcPr>
          <w:p w14:paraId="54D173B5" w14:textId="77777777" w:rsidR="000C5580"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障害者の職業的自立を実現するため、身近な地域で就労と生活について支援を一体的に行うことを目的とした事業。公共職業安定所、地域障害者職業センター、障害者雇用センター、生活支援センター、社会福祉施設、医療施設、特別支援学校等と連携をとりながら、障害者の就労及びそれに伴う生活に関する支援・助言などを行う。</w:t>
            </w:r>
          </w:p>
        </w:tc>
        <w:tc>
          <w:tcPr>
            <w:tcW w:w="1086" w:type="dxa"/>
            <w:vAlign w:val="center"/>
          </w:tcPr>
          <w:p w14:paraId="0250D1FB" w14:textId="77777777" w:rsidR="000C5580" w:rsidRPr="00F7535B" w:rsidRDefault="00810E31"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6</w:t>
            </w:r>
            <w:r w:rsidR="00590CDB">
              <w:rPr>
                <w:rFonts w:ascii="HGPｺﾞｼｯｸM" w:eastAsia="HGPｺﾞｼｯｸM" w:hAnsi="ＭＳ 明朝"/>
                <w:sz w:val="20"/>
              </w:rPr>
              <w:t>5</w:t>
            </w:r>
          </w:p>
        </w:tc>
      </w:tr>
      <w:tr w:rsidR="000C5580" w:rsidRPr="00F7535B" w14:paraId="307BA92D" w14:textId="77777777" w:rsidTr="007F79CD">
        <w:trPr>
          <w:trHeight w:val="227"/>
        </w:trPr>
        <w:tc>
          <w:tcPr>
            <w:tcW w:w="615" w:type="dxa"/>
            <w:vMerge/>
            <w:vAlign w:val="center"/>
          </w:tcPr>
          <w:p w14:paraId="5EA3F2DA"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52A8849D"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障害者就労支援事業所</w:t>
            </w:r>
          </w:p>
        </w:tc>
        <w:tc>
          <w:tcPr>
            <w:tcW w:w="5791" w:type="dxa"/>
            <w:vAlign w:val="center"/>
          </w:tcPr>
          <w:p w14:paraId="25F458B3" w14:textId="77777777" w:rsidR="000C5580"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・障害福祉サービスのうち、就労移行支援や就労継続支援、就労定着支援を提供する事業所。</w:t>
            </w:r>
          </w:p>
        </w:tc>
        <w:tc>
          <w:tcPr>
            <w:tcW w:w="1086" w:type="dxa"/>
            <w:vAlign w:val="center"/>
          </w:tcPr>
          <w:p w14:paraId="29FB8074" w14:textId="77777777" w:rsidR="000C5580" w:rsidRPr="00F7535B" w:rsidRDefault="00810E31"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6</w:t>
            </w:r>
            <w:r w:rsidR="00590CDB">
              <w:rPr>
                <w:rFonts w:ascii="HGPｺﾞｼｯｸM" w:eastAsia="HGPｺﾞｼｯｸM" w:hAnsi="ＭＳ 明朝"/>
                <w:sz w:val="20"/>
              </w:rPr>
              <w:t>5</w:t>
            </w:r>
          </w:p>
        </w:tc>
      </w:tr>
      <w:tr w:rsidR="000C5580" w:rsidRPr="00F7535B" w14:paraId="214BB6DC" w14:textId="77777777" w:rsidTr="007F79CD">
        <w:trPr>
          <w:trHeight w:val="227"/>
        </w:trPr>
        <w:tc>
          <w:tcPr>
            <w:tcW w:w="615" w:type="dxa"/>
            <w:vMerge/>
            <w:vAlign w:val="center"/>
          </w:tcPr>
          <w:p w14:paraId="1315DE52"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48FEA164"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障害者就労振興センター</w:t>
            </w:r>
          </w:p>
        </w:tc>
        <w:tc>
          <w:tcPr>
            <w:tcW w:w="5791" w:type="dxa"/>
            <w:vAlign w:val="center"/>
          </w:tcPr>
          <w:p w14:paraId="6B825C9B" w14:textId="77777777" w:rsidR="000C5580"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・障害者の福祉的就労の充実や一般就労への取組を推進し、自立や社会参加を促進することを目的に、就労に係る情報収集や提供、調査・研究、セルプ製品の開発や販路拡大等の事業を行う機関。</w:t>
            </w:r>
          </w:p>
        </w:tc>
        <w:tc>
          <w:tcPr>
            <w:tcW w:w="1086" w:type="dxa"/>
            <w:vAlign w:val="center"/>
          </w:tcPr>
          <w:p w14:paraId="03279A00" w14:textId="77777777" w:rsidR="000C5580" w:rsidRPr="00F7535B" w:rsidRDefault="00810E31"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7</w:t>
            </w:r>
            <w:r w:rsidR="00590CDB">
              <w:rPr>
                <w:rFonts w:ascii="HGPｺﾞｼｯｸM" w:eastAsia="HGPｺﾞｼｯｸM" w:hAnsi="ＭＳ 明朝"/>
                <w:sz w:val="20"/>
              </w:rPr>
              <w:t>1</w:t>
            </w:r>
          </w:p>
        </w:tc>
      </w:tr>
      <w:tr w:rsidR="000C5580" w:rsidRPr="00F7535B" w14:paraId="42068F7E" w14:textId="77777777" w:rsidTr="007F79CD">
        <w:trPr>
          <w:trHeight w:val="227"/>
        </w:trPr>
        <w:tc>
          <w:tcPr>
            <w:tcW w:w="615" w:type="dxa"/>
            <w:vMerge/>
            <w:vAlign w:val="center"/>
          </w:tcPr>
          <w:p w14:paraId="70B2ECFD"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1B3A994D" w14:textId="77777777" w:rsidR="000C5580" w:rsidRPr="00935323" w:rsidRDefault="000C5580" w:rsidP="00490CCD">
            <w:pPr>
              <w:snapToGrid w:val="0"/>
              <w:rPr>
                <w:rFonts w:ascii="HGPｺﾞｼｯｸM" w:eastAsia="HGPｺﾞｼｯｸM" w:hAnsi="ＭＳ 明朝"/>
                <w:sz w:val="20"/>
              </w:rPr>
            </w:pPr>
            <w:r w:rsidRPr="00935323">
              <w:rPr>
                <w:rFonts w:ascii="HGPｺﾞｼｯｸM" w:eastAsia="HGPｺﾞｼｯｸM" w:hAnsi="ＭＳ 明朝" w:hint="eastAsia"/>
                <w:sz w:val="20"/>
              </w:rPr>
              <w:t>障害者自立支援協議会</w:t>
            </w:r>
          </w:p>
        </w:tc>
        <w:tc>
          <w:tcPr>
            <w:tcW w:w="5791" w:type="dxa"/>
            <w:vAlign w:val="center"/>
          </w:tcPr>
          <w:p w14:paraId="3217EE53" w14:textId="77777777" w:rsidR="000967E6" w:rsidRPr="00935323" w:rsidRDefault="000C5580" w:rsidP="000967E6">
            <w:pPr>
              <w:snapToGrid w:val="0"/>
              <w:ind w:left="110" w:hangingChars="54" w:hanging="110"/>
              <w:rPr>
                <w:rFonts w:ascii="HGPｺﾞｼｯｸM" w:eastAsia="HGPｺﾞｼｯｸM" w:hAnsi="ＭＳ 明朝"/>
                <w:sz w:val="20"/>
              </w:rPr>
            </w:pPr>
            <w:r w:rsidRPr="00935323">
              <w:rPr>
                <w:rFonts w:ascii="HGPｺﾞｼｯｸM" w:eastAsia="HGPｺﾞｼｯｸM" w:hAnsi="ＭＳ 明朝" w:hint="eastAsia"/>
                <w:sz w:val="20"/>
              </w:rPr>
              <w:t>・地域の支援体制に関する課題の情報共有、関係機関の連携の緊密化、地域の実情に応じた体制整備について協議を行う場。</w:t>
            </w:r>
            <w:r w:rsidR="000967E6" w:rsidRPr="00935323">
              <w:rPr>
                <w:rFonts w:ascii="HGPｺﾞｼｯｸM" w:eastAsia="HGPｺﾞｼｯｸM" w:hAnsi="ＭＳ 明朝" w:hint="eastAsia"/>
                <w:sz w:val="20"/>
              </w:rPr>
              <w:t>安芸高田市では、それだけにとどまらず障害者とその家族が安心して生活できる地域づくりを目的としている。</w:t>
            </w:r>
          </w:p>
        </w:tc>
        <w:tc>
          <w:tcPr>
            <w:tcW w:w="1086" w:type="dxa"/>
            <w:vAlign w:val="center"/>
          </w:tcPr>
          <w:p w14:paraId="5B1EA757" w14:textId="77777777" w:rsidR="000C5580" w:rsidRPr="00F7535B" w:rsidRDefault="00810E31"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9</w:t>
            </w:r>
            <w:r>
              <w:rPr>
                <w:rFonts w:ascii="HGPｺﾞｼｯｸM" w:eastAsia="HGPｺﾞｼｯｸM" w:hAnsi="ＭＳ 明朝"/>
                <w:sz w:val="20"/>
              </w:rPr>
              <w:t>,48</w:t>
            </w:r>
          </w:p>
        </w:tc>
      </w:tr>
      <w:tr w:rsidR="000C5580" w:rsidRPr="00F7535B" w14:paraId="071D353D" w14:textId="77777777" w:rsidTr="007F79CD">
        <w:trPr>
          <w:trHeight w:val="227"/>
        </w:trPr>
        <w:tc>
          <w:tcPr>
            <w:tcW w:w="615" w:type="dxa"/>
            <w:vMerge/>
            <w:vAlign w:val="center"/>
          </w:tcPr>
          <w:p w14:paraId="10BBBB47"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0D0C58DB"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障害者自立支援法</w:t>
            </w:r>
          </w:p>
        </w:tc>
        <w:tc>
          <w:tcPr>
            <w:tcW w:w="5791" w:type="dxa"/>
            <w:vAlign w:val="center"/>
          </w:tcPr>
          <w:p w14:paraId="2DB976AB" w14:textId="77777777" w:rsidR="000C5580"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障害者が地域で自立し、安心して生活を営むことができるために必要な障害福祉サービスやその提供方法、負担のあり方、国、地方公共団体等の責務について定めた法律。また、障害福祉サービスや相談支援の種類ごとの必要な量の見込み等を定める障害福祉計画の策定についても規定している。平成18年4月から施行され、障害者総合支援法に法律名が変更となった。</w:t>
            </w:r>
          </w:p>
        </w:tc>
        <w:tc>
          <w:tcPr>
            <w:tcW w:w="1086" w:type="dxa"/>
            <w:vAlign w:val="center"/>
          </w:tcPr>
          <w:p w14:paraId="3F0A3EEF" w14:textId="77777777" w:rsidR="000C5580" w:rsidRPr="00F7535B" w:rsidRDefault="00810E31"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1</w:t>
            </w:r>
            <w:r>
              <w:rPr>
                <w:rFonts w:ascii="HGPｺﾞｼｯｸM" w:eastAsia="HGPｺﾞｼｯｸM" w:hAnsi="ＭＳ 明朝"/>
                <w:sz w:val="20"/>
              </w:rPr>
              <w:t>,2</w:t>
            </w:r>
          </w:p>
        </w:tc>
      </w:tr>
    </w:tbl>
    <w:p w14:paraId="0690138B" w14:textId="77777777" w:rsidR="00010F83" w:rsidRDefault="00010F83"/>
    <w:p w14:paraId="604A7FAE" w14:textId="55E57A08" w:rsidR="00010F83" w:rsidRDefault="00010F83">
      <w:pPr>
        <w:widowControl/>
        <w:jc w:val="left"/>
      </w:pPr>
      <w:r>
        <w:br w:type="page"/>
      </w:r>
      <w:r w:rsidR="00CD7B06">
        <w:rPr>
          <w:rFonts w:hint="eastAsia"/>
          <w:noProof/>
        </w:rPr>
        <w:drawing>
          <wp:anchor distT="0" distB="0" distL="114300" distR="114300" simplePos="0" relativeHeight="251782144" behindDoc="0" locked="1" layoutInCell="1" allowOverlap="1" wp14:anchorId="5F8762F1" wp14:editId="1FDAA719">
            <wp:simplePos x="0" y="0"/>
            <wp:positionH relativeFrom="page">
              <wp:posOffset>540385</wp:posOffset>
            </wp:positionH>
            <wp:positionV relativeFrom="page">
              <wp:posOffset>540385</wp:posOffset>
            </wp:positionV>
            <wp:extent cx="712440" cy="714960"/>
            <wp:effectExtent l="0" t="0" r="0" b="0"/>
            <wp:wrapNone/>
            <wp:docPr id="115" name="SPCODE1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76AD43A3" w14:textId="6A2FBFFE" w:rsidR="00CD7B06" w:rsidRDefault="00CD7B06">
      <w:pPr>
        <w:widowControl/>
        <w:jc w:val="left"/>
      </w:pPr>
      <w:r>
        <w:rPr>
          <w:rFonts w:hint="eastAsia"/>
          <w:noProof/>
        </w:rPr>
        <w:lastRenderedPageBreak/>
        <w:drawing>
          <wp:anchor distT="0" distB="0" distL="114300" distR="114300" simplePos="0" relativeHeight="251784192" behindDoc="0" locked="1" layoutInCell="1" allowOverlap="1" wp14:anchorId="44E560D2" wp14:editId="5AEC306B">
            <wp:simplePos x="0" y="0"/>
            <wp:positionH relativeFrom="page">
              <wp:posOffset>6301105</wp:posOffset>
            </wp:positionH>
            <wp:positionV relativeFrom="page">
              <wp:posOffset>540385</wp:posOffset>
            </wp:positionV>
            <wp:extent cx="712440" cy="714960"/>
            <wp:effectExtent l="0" t="0" r="0" b="0"/>
            <wp:wrapNone/>
            <wp:docPr id="117" name="SPCODE1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1C89416E" w14:textId="589FD4AD" w:rsidR="00CD7B06" w:rsidRDefault="00CD7B06">
      <w:pPr>
        <w:widowControl/>
        <w:jc w:val="left"/>
      </w:pPr>
    </w:p>
    <w:p w14:paraId="06AEE823" w14:textId="77777777" w:rsidR="00CD7B06" w:rsidRDefault="00CD7B06">
      <w:pPr>
        <w:widowControl/>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15"/>
        <w:gridCol w:w="1776"/>
        <w:gridCol w:w="5791"/>
        <w:gridCol w:w="1086"/>
      </w:tblGrid>
      <w:tr w:rsidR="00010F83" w:rsidRPr="00F7535B" w14:paraId="57B29101" w14:textId="77777777" w:rsidTr="007F79CD">
        <w:trPr>
          <w:trHeight w:val="227"/>
        </w:trPr>
        <w:tc>
          <w:tcPr>
            <w:tcW w:w="615"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14:paraId="25111B4B" w14:textId="77777777" w:rsidR="00010F83" w:rsidRPr="00F7535B" w:rsidRDefault="00010F83" w:rsidP="00010F83">
            <w:pPr>
              <w:snapToGrid w:val="0"/>
              <w:jc w:val="center"/>
              <w:rPr>
                <w:rFonts w:ascii="HGPｺﾞｼｯｸM" w:eastAsia="HGPｺﾞｼｯｸM" w:hAnsi="ＭＳ 明朝"/>
                <w:sz w:val="20"/>
              </w:rPr>
            </w:pPr>
          </w:p>
        </w:tc>
        <w:tc>
          <w:tcPr>
            <w:tcW w:w="1776" w:type="dxa"/>
            <w:tcBorders>
              <w:top w:val="single" w:sz="4" w:space="0" w:color="auto"/>
              <w:left w:val="single" w:sz="4" w:space="0" w:color="auto"/>
              <w:bottom w:val="single" w:sz="4" w:space="0" w:color="auto"/>
              <w:right w:val="single" w:sz="4" w:space="0" w:color="auto"/>
            </w:tcBorders>
            <w:shd w:val="clear" w:color="auto" w:fill="CCCCCC"/>
            <w:vAlign w:val="center"/>
          </w:tcPr>
          <w:p w14:paraId="1C50C100" w14:textId="77777777" w:rsidR="00010F83" w:rsidRPr="00F7535B" w:rsidRDefault="00010F83" w:rsidP="00010F83">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用語</w:t>
            </w:r>
          </w:p>
        </w:tc>
        <w:tc>
          <w:tcPr>
            <w:tcW w:w="5791" w:type="dxa"/>
            <w:tcBorders>
              <w:top w:val="single" w:sz="4" w:space="0" w:color="auto"/>
              <w:left w:val="single" w:sz="4" w:space="0" w:color="auto"/>
              <w:bottom w:val="single" w:sz="4" w:space="0" w:color="auto"/>
              <w:right w:val="single" w:sz="4" w:space="0" w:color="auto"/>
            </w:tcBorders>
            <w:shd w:val="clear" w:color="auto" w:fill="CCCCCC"/>
            <w:vAlign w:val="center"/>
          </w:tcPr>
          <w:p w14:paraId="6108CBAE" w14:textId="77777777" w:rsidR="00010F83" w:rsidRPr="00F7535B" w:rsidRDefault="00010F83" w:rsidP="00010F83">
            <w:pPr>
              <w:snapToGrid w:val="0"/>
              <w:ind w:left="110" w:hangingChars="54" w:hanging="110"/>
              <w:jc w:val="center"/>
              <w:rPr>
                <w:rFonts w:ascii="HGPｺﾞｼｯｸM" w:eastAsia="HGPｺﾞｼｯｸM" w:hAnsi="ＭＳ 明朝"/>
                <w:sz w:val="20"/>
              </w:rPr>
            </w:pPr>
            <w:r w:rsidRPr="00F7535B">
              <w:rPr>
                <w:rFonts w:ascii="HGPｺﾞｼｯｸM" w:eastAsia="HGPｺﾞｼｯｸM" w:hAnsi="ＭＳ 明朝" w:hint="eastAsia"/>
                <w:sz w:val="20"/>
              </w:rPr>
              <w:t>解説</w:t>
            </w:r>
          </w:p>
        </w:tc>
        <w:tc>
          <w:tcPr>
            <w:tcW w:w="1086" w:type="dxa"/>
            <w:tcBorders>
              <w:top w:val="single" w:sz="4" w:space="0" w:color="auto"/>
              <w:left w:val="single" w:sz="4" w:space="0" w:color="auto"/>
              <w:bottom w:val="single" w:sz="4" w:space="0" w:color="auto"/>
              <w:right w:val="single" w:sz="4" w:space="0" w:color="auto"/>
            </w:tcBorders>
            <w:shd w:val="clear" w:color="auto" w:fill="CCCCCC"/>
            <w:vAlign w:val="center"/>
          </w:tcPr>
          <w:p w14:paraId="297AB245" w14:textId="77777777" w:rsidR="00010F83" w:rsidRPr="00F7535B" w:rsidRDefault="00010F83" w:rsidP="00010F83">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掲載</w:t>
            </w:r>
          </w:p>
          <w:p w14:paraId="6315D5A9" w14:textId="77777777" w:rsidR="00010F83" w:rsidRPr="00F7535B" w:rsidRDefault="00010F83" w:rsidP="00010F83">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ページ</w:t>
            </w:r>
          </w:p>
        </w:tc>
      </w:tr>
      <w:tr w:rsidR="00010F83" w:rsidRPr="00F7535B" w14:paraId="6A3A31DE" w14:textId="77777777" w:rsidTr="007F79CD">
        <w:trPr>
          <w:trHeight w:val="227"/>
        </w:trPr>
        <w:tc>
          <w:tcPr>
            <w:tcW w:w="615" w:type="dxa"/>
            <w:vMerge w:val="restart"/>
            <w:vAlign w:val="center"/>
          </w:tcPr>
          <w:p w14:paraId="7871C0AE" w14:textId="77777777" w:rsidR="00010F83" w:rsidRPr="00F7535B" w:rsidRDefault="00010F83" w:rsidP="00010F83">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さ行</w:t>
            </w:r>
          </w:p>
        </w:tc>
        <w:tc>
          <w:tcPr>
            <w:tcW w:w="1776" w:type="dxa"/>
            <w:vAlign w:val="center"/>
          </w:tcPr>
          <w:p w14:paraId="3EF9D3F0" w14:textId="77777777" w:rsidR="00010F83" w:rsidRPr="00F7535B" w:rsidRDefault="00010F83" w:rsidP="00010F83">
            <w:pPr>
              <w:snapToGrid w:val="0"/>
              <w:rPr>
                <w:rFonts w:ascii="HGPｺﾞｼｯｸM" w:eastAsia="HGPｺﾞｼｯｸM" w:hAnsi="ＭＳ 明朝"/>
                <w:sz w:val="20"/>
              </w:rPr>
            </w:pPr>
            <w:r w:rsidRPr="00F7535B">
              <w:rPr>
                <w:rFonts w:ascii="HGPｺﾞｼｯｸM" w:eastAsia="HGPｺﾞｼｯｸM" w:hAnsi="ＭＳ 明朝" w:hint="eastAsia"/>
                <w:sz w:val="20"/>
              </w:rPr>
              <w:t>障害者総合支援法</w:t>
            </w:r>
          </w:p>
        </w:tc>
        <w:tc>
          <w:tcPr>
            <w:tcW w:w="5791" w:type="dxa"/>
            <w:vAlign w:val="center"/>
          </w:tcPr>
          <w:p w14:paraId="11447A6D" w14:textId="77777777" w:rsidR="00010F83" w:rsidRPr="00F7535B" w:rsidRDefault="00010F83" w:rsidP="00010F83">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・応益負担を原則とする障害者自立支援法を改正し、制度の谷間のない支援の提供、個々のニーズに基づいた地域生活支援体系の整備等を内容とする法律で、平成24年３月に成立。平成26年４月完全施行。</w:t>
            </w:r>
          </w:p>
        </w:tc>
        <w:tc>
          <w:tcPr>
            <w:tcW w:w="1086" w:type="dxa"/>
            <w:vAlign w:val="center"/>
          </w:tcPr>
          <w:p w14:paraId="0B197214" w14:textId="77777777" w:rsidR="00010F83" w:rsidRPr="00F7535B" w:rsidRDefault="00810E31" w:rsidP="00010F83">
            <w:pPr>
              <w:snapToGrid w:val="0"/>
              <w:jc w:val="center"/>
              <w:rPr>
                <w:rFonts w:ascii="HGPｺﾞｼｯｸM" w:eastAsia="HGPｺﾞｼｯｸM" w:hAnsi="ＭＳ 明朝"/>
                <w:sz w:val="20"/>
              </w:rPr>
            </w:pPr>
            <w:r>
              <w:rPr>
                <w:rFonts w:ascii="HGPｺﾞｼｯｸM" w:eastAsia="HGPｺﾞｼｯｸM" w:hAnsi="ＭＳ 明朝" w:hint="eastAsia"/>
                <w:sz w:val="20"/>
              </w:rPr>
              <w:t>1</w:t>
            </w:r>
            <w:r>
              <w:rPr>
                <w:rFonts w:ascii="HGPｺﾞｼｯｸM" w:eastAsia="HGPｺﾞｼｯｸM" w:hAnsi="ＭＳ 明朝"/>
                <w:sz w:val="20"/>
              </w:rPr>
              <w:t>,2,3,4,5,6,7</w:t>
            </w:r>
          </w:p>
        </w:tc>
      </w:tr>
      <w:tr w:rsidR="000C5580" w:rsidRPr="00F7535B" w14:paraId="6A0DCC84" w14:textId="77777777" w:rsidTr="007F79CD">
        <w:trPr>
          <w:trHeight w:val="227"/>
        </w:trPr>
        <w:tc>
          <w:tcPr>
            <w:tcW w:w="615" w:type="dxa"/>
            <w:vMerge/>
            <w:vAlign w:val="center"/>
          </w:tcPr>
          <w:p w14:paraId="55981239"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46000938" w14:textId="77777777" w:rsidR="000C5580" w:rsidRPr="00935323" w:rsidRDefault="000C5580" w:rsidP="00490CCD">
            <w:pPr>
              <w:snapToGrid w:val="0"/>
              <w:rPr>
                <w:rFonts w:ascii="HGPｺﾞｼｯｸM" w:eastAsia="HGPｺﾞｼｯｸM" w:hAnsi="ＭＳ 明朝"/>
                <w:sz w:val="20"/>
              </w:rPr>
            </w:pPr>
            <w:r w:rsidRPr="00935323">
              <w:rPr>
                <w:rFonts w:ascii="HGPｺﾞｼｯｸM" w:eastAsia="HGPｺﾞｼｯｸM" w:hAnsi="ＭＳ 明朝" w:hint="eastAsia"/>
                <w:sz w:val="20"/>
              </w:rPr>
              <w:t>障害者優先調達推進法</w:t>
            </w:r>
          </w:p>
        </w:tc>
        <w:tc>
          <w:tcPr>
            <w:tcW w:w="5791" w:type="dxa"/>
            <w:vAlign w:val="center"/>
          </w:tcPr>
          <w:p w14:paraId="0A6E947F" w14:textId="77777777" w:rsidR="000C5580" w:rsidRPr="00935323" w:rsidRDefault="000C5580" w:rsidP="000967E6">
            <w:pPr>
              <w:snapToGrid w:val="0"/>
              <w:ind w:left="110" w:hangingChars="54" w:hanging="110"/>
              <w:rPr>
                <w:rFonts w:ascii="HGPｺﾞｼｯｸM" w:eastAsia="HGPｺﾞｼｯｸM" w:hAnsi="ＭＳ 明朝"/>
                <w:sz w:val="20"/>
              </w:rPr>
            </w:pPr>
            <w:r w:rsidRPr="00935323">
              <w:rPr>
                <w:rFonts w:ascii="HGPｺﾞｼｯｸM" w:eastAsia="HGPｺﾞｼｯｸM" w:hAnsi="ＭＳ 明朝" w:hint="eastAsia"/>
                <w:sz w:val="20"/>
              </w:rPr>
              <w:t>・障害者就労施設で就労する障害者や在宅で就業する障害者の経済面の自立を進めるため、国や地方公共団体、独立行政法人などの公的機関が、物品やサービスを調達する際、障害者就労施設等から優先的・積極的に購入することを推進するために制定された</w:t>
            </w:r>
            <w:r w:rsidR="000967E6" w:rsidRPr="00935323">
              <w:rPr>
                <w:rFonts w:ascii="HGPｺﾞｼｯｸM" w:eastAsia="HGPｺﾞｼｯｸM" w:hAnsi="ＭＳ 明朝" w:hint="eastAsia"/>
                <w:sz w:val="20"/>
              </w:rPr>
              <w:t>法律</w:t>
            </w:r>
            <w:r w:rsidRPr="00935323">
              <w:rPr>
                <w:rFonts w:ascii="HGPｺﾞｼｯｸM" w:eastAsia="HGPｺﾞｼｯｸM" w:hAnsi="ＭＳ 明朝" w:hint="eastAsia"/>
                <w:sz w:val="20"/>
              </w:rPr>
              <w:t>。</w:t>
            </w:r>
          </w:p>
        </w:tc>
        <w:tc>
          <w:tcPr>
            <w:tcW w:w="1086" w:type="dxa"/>
            <w:vAlign w:val="center"/>
          </w:tcPr>
          <w:p w14:paraId="4F4375DF" w14:textId="77777777" w:rsidR="000C5580" w:rsidRPr="00F7535B" w:rsidRDefault="00810E31"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2</w:t>
            </w:r>
            <w:r>
              <w:rPr>
                <w:rFonts w:ascii="HGPｺﾞｼｯｸM" w:eastAsia="HGPｺﾞｼｯｸM" w:hAnsi="ＭＳ 明朝"/>
                <w:sz w:val="20"/>
              </w:rPr>
              <w:t>,6</w:t>
            </w:r>
            <w:r w:rsidR="00590CDB">
              <w:rPr>
                <w:rFonts w:ascii="HGPｺﾞｼｯｸM" w:eastAsia="HGPｺﾞｼｯｸM" w:hAnsi="ＭＳ 明朝"/>
                <w:sz w:val="20"/>
              </w:rPr>
              <w:t>5</w:t>
            </w:r>
          </w:p>
        </w:tc>
      </w:tr>
      <w:tr w:rsidR="000C5580" w:rsidRPr="00F7535B" w14:paraId="29245A5F" w14:textId="77777777" w:rsidTr="007F79CD">
        <w:trPr>
          <w:trHeight w:val="227"/>
        </w:trPr>
        <w:tc>
          <w:tcPr>
            <w:tcW w:w="615" w:type="dxa"/>
            <w:vMerge/>
            <w:vAlign w:val="center"/>
          </w:tcPr>
          <w:p w14:paraId="2E6BE25C"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7BD7A74E"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障害者理解</w:t>
            </w:r>
          </w:p>
        </w:tc>
        <w:tc>
          <w:tcPr>
            <w:tcW w:w="5791" w:type="dxa"/>
            <w:vAlign w:val="center"/>
          </w:tcPr>
          <w:p w14:paraId="1B3A4AE8" w14:textId="77777777" w:rsidR="000C5580"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・障害ごとに、その特徴や生活するうえで支障となること、必要な配慮について理解すること。</w:t>
            </w:r>
          </w:p>
        </w:tc>
        <w:tc>
          <w:tcPr>
            <w:tcW w:w="1086" w:type="dxa"/>
            <w:vAlign w:val="center"/>
          </w:tcPr>
          <w:p w14:paraId="26586B98" w14:textId="77777777" w:rsidR="000C5580" w:rsidRPr="00F7535B" w:rsidRDefault="00810E31"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6</w:t>
            </w:r>
            <w:r w:rsidR="00590CDB">
              <w:rPr>
                <w:rFonts w:ascii="HGPｺﾞｼｯｸM" w:eastAsia="HGPｺﾞｼｯｸM" w:hAnsi="ＭＳ 明朝"/>
                <w:sz w:val="20"/>
              </w:rPr>
              <w:t>5</w:t>
            </w:r>
          </w:p>
        </w:tc>
      </w:tr>
      <w:tr w:rsidR="000C5580" w:rsidRPr="00F7535B" w14:paraId="3702E4E2" w14:textId="77777777" w:rsidTr="007F79CD">
        <w:trPr>
          <w:trHeight w:val="227"/>
        </w:trPr>
        <w:tc>
          <w:tcPr>
            <w:tcW w:w="615" w:type="dxa"/>
            <w:vMerge/>
            <w:vAlign w:val="center"/>
          </w:tcPr>
          <w:p w14:paraId="72ABB22B"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3FDF1CA6"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障害程度区分</w:t>
            </w:r>
          </w:p>
        </w:tc>
        <w:tc>
          <w:tcPr>
            <w:tcW w:w="5791" w:type="dxa"/>
            <w:vAlign w:val="center"/>
          </w:tcPr>
          <w:p w14:paraId="6D5ADE0D" w14:textId="77777777" w:rsidR="000C5580"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・障害福祉サービスの必要性を明らかにするための、障害者の心身の状態を総合的に示す区分。平成26年4月から障害支援区分に変更となる。</w:t>
            </w:r>
          </w:p>
        </w:tc>
        <w:tc>
          <w:tcPr>
            <w:tcW w:w="1086" w:type="dxa"/>
            <w:vAlign w:val="center"/>
          </w:tcPr>
          <w:p w14:paraId="52057914" w14:textId="77777777" w:rsidR="000C5580" w:rsidRPr="00F7535B" w:rsidRDefault="00810E31"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1</w:t>
            </w:r>
          </w:p>
        </w:tc>
      </w:tr>
      <w:tr w:rsidR="000C5580" w:rsidRPr="00F7535B" w14:paraId="451A0B8F" w14:textId="77777777" w:rsidTr="007F79CD">
        <w:trPr>
          <w:trHeight w:val="227"/>
        </w:trPr>
        <w:tc>
          <w:tcPr>
            <w:tcW w:w="615" w:type="dxa"/>
            <w:vMerge/>
            <w:vAlign w:val="center"/>
          </w:tcPr>
          <w:p w14:paraId="05138C2B"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59F50DD5"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障害福祉サービス受給者証</w:t>
            </w:r>
          </w:p>
        </w:tc>
        <w:tc>
          <w:tcPr>
            <w:tcW w:w="5791" w:type="dxa"/>
            <w:vAlign w:val="center"/>
          </w:tcPr>
          <w:p w14:paraId="292097C5" w14:textId="77777777" w:rsidR="000C5580"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・障害者総合支援法や児童福祉法に基づいて運営をしている事業所のサービスを受けるために必要となるもので、受給者証の取得により行政からの給付金を受けながら福祉サービスを利用することができる。</w:t>
            </w:r>
          </w:p>
        </w:tc>
        <w:tc>
          <w:tcPr>
            <w:tcW w:w="1086" w:type="dxa"/>
            <w:vAlign w:val="center"/>
          </w:tcPr>
          <w:p w14:paraId="626B2FEA" w14:textId="77777777" w:rsidR="000C5580" w:rsidRPr="00F7535B" w:rsidRDefault="00810E31"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2</w:t>
            </w:r>
            <w:r>
              <w:rPr>
                <w:rFonts w:ascii="HGPｺﾞｼｯｸM" w:eastAsia="HGPｺﾞｼｯｸM" w:hAnsi="ＭＳ 明朝"/>
                <w:sz w:val="20"/>
              </w:rPr>
              <w:t>5</w:t>
            </w:r>
          </w:p>
        </w:tc>
      </w:tr>
      <w:tr w:rsidR="000C5580" w:rsidRPr="00F7535B" w14:paraId="506F26C7" w14:textId="77777777" w:rsidTr="007F79CD">
        <w:trPr>
          <w:trHeight w:val="227"/>
        </w:trPr>
        <w:tc>
          <w:tcPr>
            <w:tcW w:w="615" w:type="dxa"/>
            <w:vMerge/>
            <w:vAlign w:val="center"/>
          </w:tcPr>
          <w:p w14:paraId="133A47D7"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3DE2C33F"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少子高齢・人口減少社会</w:t>
            </w:r>
          </w:p>
        </w:tc>
        <w:tc>
          <w:tcPr>
            <w:tcW w:w="5791" w:type="dxa"/>
            <w:vAlign w:val="center"/>
          </w:tcPr>
          <w:p w14:paraId="3F690DF2" w14:textId="77777777" w:rsidR="000C5580"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・出生数が減少することで高齢者の割合が増加し高齢化が進行するとともに、人口減少が急速に進展する社会のこと。</w:t>
            </w:r>
          </w:p>
        </w:tc>
        <w:tc>
          <w:tcPr>
            <w:tcW w:w="1086" w:type="dxa"/>
            <w:vAlign w:val="center"/>
          </w:tcPr>
          <w:p w14:paraId="3C48D062" w14:textId="77777777" w:rsidR="000C5580" w:rsidRPr="00F7535B" w:rsidRDefault="00810E31"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1</w:t>
            </w:r>
            <w:r>
              <w:rPr>
                <w:rFonts w:ascii="HGPｺﾞｼｯｸM" w:eastAsia="HGPｺﾞｼｯｸM" w:hAnsi="ＭＳ 明朝"/>
                <w:sz w:val="20"/>
              </w:rPr>
              <w:t>0</w:t>
            </w:r>
          </w:p>
        </w:tc>
      </w:tr>
      <w:tr w:rsidR="009D6064" w:rsidRPr="00F7535B" w14:paraId="237AEFC7" w14:textId="77777777" w:rsidTr="007F79CD">
        <w:trPr>
          <w:trHeight w:val="227"/>
        </w:trPr>
        <w:tc>
          <w:tcPr>
            <w:tcW w:w="615" w:type="dxa"/>
            <w:vMerge/>
            <w:vAlign w:val="center"/>
          </w:tcPr>
          <w:p w14:paraId="532F7EB4" w14:textId="77777777" w:rsidR="009D6064" w:rsidRPr="00F7535B" w:rsidRDefault="009D6064" w:rsidP="009D6064">
            <w:pPr>
              <w:snapToGrid w:val="0"/>
              <w:jc w:val="center"/>
              <w:rPr>
                <w:rFonts w:ascii="HGPｺﾞｼｯｸM" w:eastAsia="HGPｺﾞｼｯｸM" w:hAnsi="ＭＳ 明朝"/>
                <w:sz w:val="20"/>
              </w:rPr>
            </w:pPr>
          </w:p>
        </w:tc>
        <w:tc>
          <w:tcPr>
            <w:tcW w:w="1776" w:type="dxa"/>
            <w:vAlign w:val="center"/>
          </w:tcPr>
          <w:p w14:paraId="601C9422" w14:textId="77777777" w:rsidR="009D6064" w:rsidRPr="00F7535B" w:rsidRDefault="009D6064" w:rsidP="009D6064">
            <w:pPr>
              <w:snapToGrid w:val="0"/>
              <w:rPr>
                <w:rFonts w:ascii="HGPｺﾞｼｯｸM" w:eastAsia="HGPｺﾞｼｯｸM" w:hAnsi="ＭＳ 明朝"/>
                <w:sz w:val="20"/>
              </w:rPr>
            </w:pPr>
            <w:r w:rsidRPr="00F7535B">
              <w:rPr>
                <w:rFonts w:ascii="HGPｺﾞｼｯｸM" w:eastAsia="HGPｺﾞｼｯｸM" w:hAnsi="ＭＳ 明朝"/>
                <w:sz w:val="20"/>
              </w:rPr>
              <w:t>ショートステイ</w:t>
            </w:r>
          </w:p>
        </w:tc>
        <w:tc>
          <w:tcPr>
            <w:tcW w:w="5791" w:type="dxa"/>
            <w:vAlign w:val="center"/>
          </w:tcPr>
          <w:p w14:paraId="436BC6E6" w14:textId="77777777" w:rsidR="009D6064" w:rsidRPr="00F7535B" w:rsidRDefault="009D6064" w:rsidP="009D6064">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・居宅において介護する人が疾病等の理由により一時的に介護ができない場合に、短期間、夜間も含めて施設に入所し、食事や入浴、排せつの介護等を行うサービス。</w:t>
            </w:r>
          </w:p>
        </w:tc>
        <w:tc>
          <w:tcPr>
            <w:tcW w:w="1086" w:type="dxa"/>
            <w:vAlign w:val="center"/>
          </w:tcPr>
          <w:p w14:paraId="18BA4AA3" w14:textId="77777777" w:rsidR="00CD2BAF" w:rsidRDefault="00810E31" w:rsidP="009D6064">
            <w:pPr>
              <w:snapToGrid w:val="0"/>
              <w:jc w:val="center"/>
              <w:rPr>
                <w:rFonts w:ascii="HGPｺﾞｼｯｸM" w:eastAsia="HGPｺﾞｼｯｸM" w:hAnsi="ＭＳ 明朝"/>
                <w:sz w:val="20"/>
              </w:rPr>
            </w:pPr>
            <w:r>
              <w:rPr>
                <w:rFonts w:ascii="HGPｺﾞｼｯｸM" w:eastAsia="HGPｺﾞｼｯｸM" w:hAnsi="ＭＳ 明朝" w:hint="eastAsia"/>
                <w:sz w:val="20"/>
              </w:rPr>
              <w:t>5</w:t>
            </w:r>
            <w:r>
              <w:rPr>
                <w:rFonts w:ascii="HGPｺﾞｼｯｸM" w:eastAsia="HGPｺﾞｼｯｸM" w:hAnsi="ＭＳ 明朝"/>
                <w:sz w:val="20"/>
              </w:rPr>
              <w:t>,12,34</w:t>
            </w:r>
            <w:r w:rsidR="00153EA3">
              <w:rPr>
                <w:rFonts w:ascii="HGPｺﾞｼｯｸM" w:eastAsia="HGPｺﾞｼｯｸM" w:hAnsi="ＭＳ 明朝"/>
                <w:sz w:val="20"/>
              </w:rPr>
              <w:t>,</w:t>
            </w:r>
          </w:p>
          <w:p w14:paraId="3DCE03F7" w14:textId="77777777" w:rsidR="009D6064" w:rsidRPr="00F7535B" w:rsidRDefault="00153EA3" w:rsidP="009D6064">
            <w:pPr>
              <w:snapToGrid w:val="0"/>
              <w:jc w:val="center"/>
              <w:rPr>
                <w:rFonts w:ascii="HGPｺﾞｼｯｸM" w:eastAsia="HGPｺﾞｼｯｸM" w:hAnsi="ＭＳ 明朝"/>
                <w:sz w:val="20"/>
              </w:rPr>
            </w:pPr>
            <w:r>
              <w:rPr>
                <w:rFonts w:ascii="HGPｺﾞｼｯｸM" w:eastAsia="HGPｺﾞｼｯｸM" w:hAnsi="ＭＳ 明朝"/>
                <w:sz w:val="20"/>
              </w:rPr>
              <w:t>45</w:t>
            </w:r>
          </w:p>
        </w:tc>
      </w:tr>
      <w:tr w:rsidR="000C5580" w:rsidRPr="00F7535B" w14:paraId="3576DE28" w14:textId="77777777" w:rsidTr="007F79CD">
        <w:trPr>
          <w:trHeight w:val="227"/>
        </w:trPr>
        <w:tc>
          <w:tcPr>
            <w:tcW w:w="615" w:type="dxa"/>
            <w:vMerge/>
            <w:vAlign w:val="center"/>
          </w:tcPr>
          <w:p w14:paraId="3E4D5EFD"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3941E481"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小児慢性特定疾病医療費支給認定者</w:t>
            </w:r>
          </w:p>
        </w:tc>
        <w:tc>
          <w:tcPr>
            <w:tcW w:w="5791" w:type="dxa"/>
            <w:vAlign w:val="center"/>
          </w:tcPr>
          <w:p w14:paraId="2FE8057A" w14:textId="77777777" w:rsidR="000C5580"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・子どもの慢性疾患のうち、費用が高額な治療を長期間にわたり継続しなければならない疾病について、医療費の自己負担分の助成を受ける認定を受けた者。</w:t>
            </w:r>
          </w:p>
        </w:tc>
        <w:tc>
          <w:tcPr>
            <w:tcW w:w="1086" w:type="dxa"/>
            <w:vAlign w:val="center"/>
          </w:tcPr>
          <w:p w14:paraId="7326E046" w14:textId="77777777" w:rsidR="000C5580" w:rsidRPr="00F7535B" w:rsidRDefault="00810E31"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1</w:t>
            </w:r>
            <w:r>
              <w:rPr>
                <w:rFonts w:ascii="HGPｺﾞｼｯｸM" w:eastAsia="HGPｺﾞｼｯｸM" w:hAnsi="ＭＳ 明朝"/>
                <w:sz w:val="20"/>
              </w:rPr>
              <w:t>8</w:t>
            </w:r>
          </w:p>
        </w:tc>
      </w:tr>
      <w:tr w:rsidR="000C5580" w:rsidRPr="00F7535B" w14:paraId="75539F10" w14:textId="77777777" w:rsidTr="007F79CD">
        <w:trPr>
          <w:trHeight w:val="227"/>
        </w:trPr>
        <w:tc>
          <w:tcPr>
            <w:tcW w:w="615" w:type="dxa"/>
            <w:vMerge/>
            <w:vAlign w:val="center"/>
          </w:tcPr>
          <w:p w14:paraId="2C3580C5"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1B99D00C"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職場体験実習</w:t>
            </w:r>
          </w:p>
        </w:tc>
        <w:tc>
          <w:tcPr>
            <w:tcW w:w="5791" w:type="dxa"/>
            <w:vAlign w:val="center"/>
          </w:tcPr>
          <w:p w14:paraId="76CF24F6" w14:textId="77777777" w:rsidR="000C5580"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・自立支援協議会就労支援部会が中心となって取り組む、障害者が一般就労を体験する機会を提供するもの。</w:t>
            </w:r>
          </w:p>
        </w:tc>
        <w:tc>
          <w:tcPr>
            <w:tcW w:w="1086" w:type="dxa"/>
            <w:vAlign w:val="center"/>
          </w:tcPr>
          <w:p w14:paraId="03C9F1F3" w14:textId="77777777" w:rsidR="000C5580" w:rsidRPr="00F7535B" w:rsidRDefault="00810E31"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5</w:t>
            </w:r>
            <w:r>
              <w:rPr>
                <w:rFonts w:ascii="HGPｺﾞｼｯｸM" w:eastAsia="HGPｺﾞｼｯｸM" w:hAnsi="ＭＳ 明朝"/>
                <w:sz w:val="20"/>
              </w:rPr>
              <w:t>0,6</w:t>
            </w:r>
            <w:r w:rsidR="00590CDB">
              <w:rPr>
                <w:rFonts w:ascii="HGPｺﾞｼｯｸM" w:eastAsia="HGPｺﾞｼｯｸM" w:hAnsi="ＭＳ 明朝"/>
                <w:sz w:val="20"/>
              </w:rPr>
              <w:t>5</w:t>
            </w:r>
            <w:r>
              <w:rPr>
                <w:rFonts w:ascii="HGPｺﾞｼｯｸM" w:eastAsia="HGPｺﾞｼｯｸM" w:hAnsi="ＭＳ 明朝"/>
                <w:sz w:val="20"/>
              </w:rPr>
              <w:t>,7</w:t>
            </w:r>
            <w:r w:rsidR="00590CDB">
              <w:rPr>
                <w:rFonts w:ascii="HGPｺﾞｼｯｸM" w:eastAsia="HGPｺﾞｼｯｸM" w:hAnsi="ＭＳ 明朝"/>
                <w:sz w:val="20"/>
              </w:rPr>
              <w:t>1</w:t>
            </w:r>
          </w:p>
        </w:tc>
      </w:tr>
      <w:tr w:rsidR="000C5580" w:rsidRPr="00F7535B" w14:paraId="65ACA0AE" w14:textId="77777777" w:rsidTr="007F79CD">
        <w:trPr>
          <w:trHeight w:val="227"/>
        </w:trPr>
        <w:tc>
          <w:tcPr>
            <w:tcW w:w="615" w:type="dxa"/>
            <w:vMerge/>
            <w:vAlign w:val="center"/>
          </w:tcPr>
          <w:p w14:paraId="240A13F6"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31AC949E"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ジョブコーチ</w:t>
            </w:r>
          </w:p>
        </w:tc>
        <w:tc>
          <w:tcPr>
            <w:tcW w:w="5791" w:type="dxa"/>
            <w:vAlign w:val="center"/>
          </w:tcPr>
          <w:p w14:paraId="44CE397B" w14:textId="77777777" w:rsidR="000C5580"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・障害者が一般の職場に適応し定着できるように、障害者・事業主および障害者の家族に対して人的支援を行う専門職のこと。職場適応援助者ともいう。</w:t>
            </w:r>
          </w:p>
        </w:tc>
        <w:tc>
          <w:tcPr>
            <w:tcW w:w="1086" w:type="dxa"/>
            <w:vAlign w:val="center"/>
          </w:tcPr>
          <w:p w14:paraId="367FF37C" w14:textId="77777777" w:rsidR="000C5580" w:rsidRPr="00F7535B" w:rsidRDefault="002D1AA0"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3</w:t>
            </w:r>
            <w:r>
              <w:rPr>
                <w:rFonts w:ascii="HGPｺﾞｼｯｸM" w:eastAsia="HGPｺﾞｼｯｸM" w:hAnsi="ＭＳ 明朝"/>
                <w:sz w:val="20"/>
              </w:rPr>
              <w:t>2</w:t>
            </w:r>
          </w:p>
        </w:tc>
      </w:tr>
      <w:tr w:rsidR="000C5580" w:rsidRPr="00F7535B" w14:paraId="4077CFB4" w14:textId="77777777" w:rsidTr="007F79CD">
        <w:trPr>
          <w:trHeight w:val="227"/>
        </w:trPr>
        <w:tc>
          <w:tcPr>
            <w:tcW w:w="615" w:type="dxa"/>
            <w:vMerge/>
            <w:vAlign w:val="center"/>
          </w:tcPr>
          <w:p w14:paraId="2A9D1BBD"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683DE40B"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自立支援医療</w:t>
            </w:r>
          </w:p>
          <w:p w14:paraId="296277A7"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（精神通院）</w:t>
            </w:r>
          </w:p>
        </w:tc>
        <w:tc>
          <w:tcPr>
            <w:tcW w:w="5791" w:type="dxa"/>
            <w:vAlign w:val="center"/>
          </w:tcPr>
          <w:p w14:paraId="41950C99" w14:textId="77777777" w:rsidR="000C5580"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精神保健及び精神障害者福祉に関する法律第５条に規定する統合失調症、精神作用物質による急性中毒、その他の精神疾患（てんかんを含む）を有する者で、通院による精神医療を継続的に要する病状にある者に対し、その通院医療に係る自立支援医療費の支給を行うもの。</w:t>
            </w:r>
          </w:p>
        </w:tc>
        <w:tc>
          <w:tcPr>
            <w:tcW w:w="1086" w:type="dxa"/>
            <w:vAlign w:val="center"/>
          </w:tcPr>
          <w:p w14:paraId="0E1115A3" w14:textId="77777777" w:rsidR="000C5580" w:rsidRPr="00F7535B" w:rsidRDefault="00032220"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5</w:t>
            </w:r>
            <w:r>
              <w:rPr>
                <w:rFonts w:ascii="HGPｺﾞｼｯｸM" w:eastAsia="HGPｺﾞｼｯｸM" w:hAnsi="ＭＳ 明朝"/>
                <w:sz w:val="20"/>
              </w:rPr>
              <w:t>,18</w:t>
            </w:r>
          </w:p>
        </w:tc>
      </w:tr>
      <w:tr w:rsidR="000C5580" w:rsidRPr="00F7535B" w14:paraId="7879215F" w14:textId="77777777" w:rsidTr="007F79CD">
        <w:trPr>
          <w:trHeight w:val="227"/>
        </w:trPr>
        <w:tc>
          <w:tcPr>
            <w:tcW w:w="615" w:type="dxa"/>
            <w:vMerge/>
            <w:vAlign w:val="center"/>
          </w:tcPr>
          <w:p w14:paraId="4F67FCCA"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6359A766"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スキルアップ</w:t>
            </w:r>
          </w:p>
        </w:tc>
        <w:tc>
          <w:tcPr>
            <w:tcW w:w="5791" w:type="dxa"/>
            <w:vAlign w:val="center"/>
          </w:tcPr>
          <w:p w14:paraId="0177E1FB" w14:textId="77777777" w:rsidR="000C5580"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・技術力を高めること。</w:t>
            </w:r>
          </w:p>
        </w:tc>
        <w:tc>
          <w:tcPr>
            <w:tcW w:w="1086" w:type="dxa"/>
            <w:vAlign w:val="center"/>
          </w:tcPr>
          <w:p w14:paraId="6F24F934" w14:textId="77777777" w:rsidR="000C5580" w:rsidRPr="00F7535B" w:rsidRDefault="00032220"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5</w:t>
            </w:r>
            <w:r>
              <w:rPr>
                <w:rFonts w:ascii="HGPｺﾞｼｯｸM" w:eastAsia="HGPｺﾞｼｯｸM" w:hAnsi="ＭＳ 明朝"/>
                <w:sz w:val="20"/>
              </w:rPr>
              <w:t>5,7</w:t>
            </w:r>
            <w:r w:rsidR="00590CDB">
              <w:rPr>
                <w:rFonts w:ascii="HGPｺﾞｼｯｸM" w:eastAsia="HGPｺﾞｼｯｸM" w:hAnsi="ＭＳ 明朝"/>
                <w:sz w:val="20"/>
              </w:rPr>
              <w:t>2</w:t>
            </w:r>
          </w:p>
        </w:tc>
      </w:tr>
    </w:tbl>
    <w:p w14:paraId="5A022B07" w14:textId="77777777" w:rsidR="00010F83" w:rsidRDefault="00010F83"/>
    <w:p w14:paraId="20398C94" w14:textId="5076DBBD" w:rsidR="00010F83" w:rsidRDefault="00CD7B06">
      <w:pPr>
        <w:widowControl/>
        <w:jc w:val="left"/>
      </w:pPr>
      <w:r>
        <w:rPr>
          <w:rFonts w:hint="eastAsia"/>
          <w:noProof/>
        </w:rPr>
        <w:drawing>
          <wp:anchor distT="0" distB="0" distL="114300" distR="114300" simplePos="0" relativeHeight="251783168" behindDoc="0" locked="1" layoutInCell="1" allowOverlap="1" wp14:anchorId="7AD8C742" wp14:editId="2A1A5E57">
            <wp:simplePos x="0" y="0"/>
            <wp:positionH relativeFrom="page">
              <wp:posOffset>6301105</wp:posOffset>
            </wp:positionH>
            <wp:positionV relativeFrom="page">
              <wp:posOffset>9432925</wp:posOffset>
            </wp:positionV>
            <wp:extent cx="712440" cy="714960"/>
            <wp:effectExtent l="0" t="0" r="0" b="0"/>
            <wp:wrapNone/>
            <wp:docPr id="116" name="SPCODE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010F83">
        <w:br w:type="page"/>
      </w:r>
    </w:p>
    <w:p w14:paraId="141E3018" w14:textId="3C46782C" w:rsidR="00CD7B06" w:rsidRDefault="003E4588">
      <w:pPr>
        <w:widowControl/>
        <w:jc w:val="left"/>
      </w:pPr>
      <w:r>
        <w:rPr>
          <w:rFonts w:hint="eastAsia"/>
          <w:noProof/>
        </w:rPr>
        <w:lastRenderedPageBreak/>
        <w:drawing>
          <wp:anchor distT="0" distB="0" distL="114300" distR="114300" simplePos="0" relativeHeight="251786240" behindDoc="0" locked="1" layoutInCell="1" allowOverlap="1" wp14:anchorId="767D15E2" wp14:editId="12DFD142">
            <wp:simplePos x="0" y="0"/>
            <wp:positionH relativeFrom="page">
              <wp:posOffset>540385</wp:posOffset>
            </wp:positionH>
            <wp:positionV relativeFrom="page">
              <wp:posOffset>540385</wp:posOffset>
            </wp:positionV>
            <wp:extent cx="712440" cy="714960"/>
            <wp:effectExtent l="0" t="0" r="0" b="0"/>
            <wp:wrapNone/>
            <wp:docPr id="119" name="SPCODE1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85216" behindDoc="0" locked="1" layoutInCell="1" allowOverlap="1" wp14:anchorId="644980C5" wp14:editId="3D377515">
            <wp:simplePos x="0" y="0"/>
            <wp:positionH relativeFrom="page">
              <wp:posOffset>540385</wp:posOffset>
            </wp:positionH>
            <wp:positionV relativeFrom="page">
              <wp:posOffset>9432925</wp:posOffset>
            </wp:positionV>
            <wp:extent cx="712440" cy="714960"/>
            <wp:effectExtent l="0" t="0" r="0" b="0"/>
            <wp:wrapNone/>
            <wp:docPr id="118" name="SPCODE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4384F824" w14:textId="5F3063F4" w:rsidR="00CD7B06" w:rsidRDefault="00CD7B06">
      <w:pPr>
        <w:widowControl/>
        <w:jc w:val="left"/>
      </w:pPr>
    </w:p>
    <w:p w14:paraId="5E77708A" w14:textId="77777777" w:rsidR="00CD7B06" w:rsidRDefault="00CD7B06">
      <w:pPr>
        <w:widowControl/>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15"/>
        <w:gridCol w:w="1776"/>
        <w:gridCol w:w="5791"/>
        <w:gridCol w:w="1086"/>
      </w:tblGrid>
      <w:tr w:rsidR="00010F83" w:rsidRPr="00F7535B" w14:paraId="1982BDA5" w14:textId="77777777" w:rsidTr="007F79CD">
        <w:trPr>
          <w:trHeight w:val="227"/>
        </w:trPr>
        <w:tc>
          <w:tcPr>
            <w:tcW w:w="615"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14:paraId="5AD2C5DB" w14:textId="77777777" w:rsidR="00010F83" w:rsidRPr="00F7535B" w:rsidRDefault="00010F83" w:rsidP="00010F83">
            <w:pPr>
              <w:snapToGrid w:val="0"/>
              <w:jc w:val="center"/>
              <w:rPr>
                <w:rFonts w:ascii="HGPｺﾞｼｯｸM" w:eastAsia="HGPｺﾞｼｯｸM" w:hAnsi="ＭＳ 明朝"/>
                <w:sz w:val="20"/>
              </w:rPr>
            </w:pPr>
          </w:p>
        </w:tc>
        <w:tc>
          <w:tcPr>
            <w:tcW w:w="1776" w:type="dxa"/>
            <w:tcBorders>
              <w:top w:val="single" w:sz="4" w:space="0" w:color="auto"/>
              <w:left w:val="single" w:sz="4" w:space="0" w:color="auto"/>
              <w:bottom w:val="single" w:sz="4" w:space="0" w:color="auto"/>
              <w:right w:val="single" w:sz="4" w:space="0" w:color="auto"/>
            </w:tcBorders>
            <w:shd w:val="clear" w:color="auto" w:fill="CCCCCC"/>
            <w:vAlign w:val="center"/>
          </w:tcPr>
          <w:p w14:paraId="62FD5652" w14:textId="77777777" w:rsidR="00010F83" w:rsidRPr="00F7535B" w:rsidRDefault="00010F83" w:rsidP="00010F83">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用語</w:t>
            </w:r>
          </w:p>
        </w:tc>
        <w:tc>
          <w:tcPr>
            <w:tcW w:w="5791" w:type="dxa"/>
            <w:tcBorders>
              <w:top w:val="single" w:sz="4" w:space="0" w:color="auto"/>
              <w:left w:val="single" w:sz="4" w:space="0" w:color="auto"/>
              <w:bottom w:val="single" w:sz="4" w:space="0" w:color="auto"/>
              <w:right w:val="single" w:sz="4" w:space="0" w:color="auto"/>
            </w:tcBorders>
            <w:shd w:val="clear" w:color="auto" w:fill="CCCCCC"/>
            <w:vAlign w:val="center"/>
          </w:tcPr>
          <w:p w14:paraId="2BE579FB" w14:textId="77777777" w:rsidR="00010F83" w:rsidRPr="00F7535B" w:rsidRDefault="00010F83" w:rsidP="00010F83">
            <w:pPr>
              <w:snapToGrid w:val="0"/>
              <w:ind w:left="110" w:hangingChars="54" w:hanging="110"/>
              <w:jc w:val="center"/>
              <w:rPr>
                <w:rFonts w:ascii="HGPｺﾞｼｯｸM" w:eastAsia="HGPｺﾞｼｯｸM" w:hAnsi="ＭＳ 明朝"/>
                <w:sz w:val="20"/>
              </w:rPr>
            </w:pPr>
            <w:r w:rsidRPr="00F7535B">
              <w:rPr>
                <w:rFonts w:ascii="HGPｺﾞｼｯｸM" w:eastAsia="HGPｺﾞｼｯｸM" w:hAnsi="ＭＳ 明朝" w:hint="eastAsia"/>
                <w:sz w:val="20"/>
              </w:rPr>
              <w:t>解説</w:t>
            </w:r>
          </w:p>
        </w:tc>
        <w:tc>
          <w:tcPr>
            <w:tcW w:w="1086" w:type="dxa"/>
            <w:tcBorders>
              <w:top w:val="single" w:sz="4" w:space="0" w:color="auto"/>
              <w:left w:val="single" w:sz="4" w:space="0" w:color="auto"/>
              <w:bottom w:val="single" w:sz="4" w:space="0" w:color="auto"/>
              <w:right w:val="single" w:sz="4" w:space="0" w:color="auto"/>
            </w:tcBorders>
            <w:shd w:val="clear" w:color="auto" w:fill="CCCCCC"/>
            <w:vAlign w:val="center"/>
          </w:tcPr>
          <w:p w14:paraId="1D856522" w14:textId="77777777" w:rsidR="00010F83" w:rsidRPr="00F7535B" w:rsidRDefault="00010F83" w:rsidP="00010F83">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掲載</w:t>
            </w:r>
          </w:p>
          <w:p w14:paraId="21857FC0" w14:textId="77777777" w:rsidR="00010F83" w:rsidRPr="00F7535B" w:rsidRDefault="00010F83" w:rsidP="00010F83">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ページ</w:t>
            </w:r>
          </w:p>
        </w:tc>
      </w:tr>
      <w:tr w:rsidR="00010F83" w:rsidRPr="00F7535B" w14:paraId="7195BEF8" w14:textId="77777777" w:rsidTr="007F79CD">
        <w:trPr>
          <w:trHeight w:val="227"/>
        </w:trPr>
        <w:tc>
          <w:tcPr>
            <w:tcW w:w="615" w:type="dxa"/>
            <w:vMerge w:val="restart"/>
            <w:vAlign w:val="center"/>
          </w:tcPr>
          <w:p w14:paraId="47B23510" w14:textId="77777777" w:rsidR="00010F83" w:rsidRPr="00F7535B" w:rsidRDefault="00010F83" w:rsidP="00010F83">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さ行</w:t>
            </w:r>
          </w:p>
        </w:tc>
        <w:tc>
          <w:tcPr>
            <w:tcW w:w="1776" w:type="dxa"/>
            <w:vAlign w:val="center"/>
          </w:tcPr>
          <w:p w14:paraId="1AAA83A7" w14:textId="77777777" w:rsidR="00010F83" w:rsidRPr="00F7535B" w:rsidRDefault="00010F83" w:rsidP="00010F83">
            <w:pPr>
              <w:snapToGrid w:val="0"/>
              <w:rPr>
                <w:rFonts w:ascii="HGPｺﾞｼｯｸM" w:eastAsia="HGPｺﾞｼｯｸM" w:hAnsi="ＭＳ 明朝"/>
                <w:sz w:val="20"/>
              </w:rPr>
            </w:pPr>
            <w:r w:rsidRPr="00F7535B">
              <w:rPr>
                <w:rFonts w:ascii="HGPｺﾞｼｯｸM" w:eastAsia="HGPｺﾞｼｯｸM" w:hAnsi="ＭＳ 明朝" w:hint="eastAsia"/>
                <w:sz w:val="20"/>
              </w:rPr>
              <w:t>ストーマ装具</w:t>
            </w:r>
          </w:p>
        </w:tc>
        <w:tc>
          <w:tcPr>
            <w:tcW w:w="5791" w:type="dxa"/>
            <w:vAlign w:val="center"/>
          </w:tcPr>
          <w:p w14:paraId="1A89532B" w14:textId="77777777" w:rsidR="00010F83" w:rsidRPr="00F7535B" w:rsidRDefault="00010F83" w:rsidP="00010F83">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w:t>
            </w:r>
            <w:r w:rsidRPr="00F7535B">
              <w:rPr>
                <w:rFonts w:ascii="HGPｺﾞｼｯｸM" w:eastAsia="HGPｺﾞｼｯｸM" w:hAnsi="ＭＳ 明朝"/>
                <w:sz w:val="20"/>
              </w:rPr>
              <w:t>人工膀胱や人工肛門を造設した際、腹部に作られたストーマ</w:t>
            </w:r>
            <w:r w:rsidRPr="00F7535B">
              <w:rPr>
                <w:rFonts w:ascii="HGPｺﾞｼｯｸM" w:eastAsia="HGPｺﾞｼｯｸM" w:hAnsi="ＭＳ 明朝" w:hint="eastAsia"/>
                <w:sz w:val="20"/>
              </w:rPr>
              <w:t>（</w:t>
            </w:r>
            <w:r w:rsidRPr="00F7535B">
              <w:rPr>
                <w:rFonts w:ascii="HGPｺﾞｼｯｸM" w:eastAsia="HGPｺﾞｼｯｸM" w:hAnsi="ＭＳ 明朝"/>
                <w:sz w:val="20"/>
              </w:rPr>
              <w:t>手術によっておなかに新しく作られた、便や尿の排泄の出口のこと</w:t>
            </w:r>
            <w:r w:rsidRPr="00F7535B">
              <w:rPr>
                <w:rFonts w:ascii="HGPｺﾞｼｯｸM" w:eastAsia="HGPｺﾞｼｯｸM" w:hAnsi="ＭＳ 明朝" w:hint="eastAsia"/>
                <w:sz w:val="20"/>
              </w:rPr>
              <w:t>）</w:t>
            </w:r>
            <w:r w:rsidRPr="00F7535B">
              <w:rPr>
                <w:rFonts w:ascii="HGPｺﾞｼｯｸM" w:eastAsia="HGPｺﾞｼｯｸM" w:hAnsi="ＭＳ 明朝"/>
                <w:sz w:val="20"/>
              </w:rPr>
              <w:t>から排泄される「尿」もしくは「便」を貯留するための装具のこと</w:t>
            </w:r>
            <w:r w:rsidRPr="00F7535B">
              <w:rPr>
                <w:rFonts w:ascii="HGPｺﾞｼｯｸM" w:eastAsia="HGPｺﾞｼｯｸM" w:hAnsi="ＭＳ 明朝" w:hint="eastAsia"/>
                <w:sz w:val="20"/>
              </w:rPr>
              <w:t>。</w:t>
            </w:r>
          </w:p>
        </w:tc>
        <w:tc>
          <w:tcPr>
            <w:tcW w:w="1086" w:type="dxa"/>
            <w:vAlign w:val="center"/>
          </w:tcPr>
          <w:p w14:paraId="214866A0" w14:textId="77777777" w:rsidR="00010F83" w:rsidRPr="00F7535B" w:rsidRDefault="00032220" w:rsidP="00010F83">
            <w:pPr>
              <w:snapToGrid w:val="0"/>
              <w:jc w:val="center"/>
              <w:rPr>
                <w:rFonts w:ascii="HGPｺﾞｼｯｸM" w:eastAsia="HGPｺﾞｼｯｸM" w:hAnsi="ＭＳ 明朝"/>
                <w:sz w:val="20"/>
              </w:rPr>
            </w:pPr>
            <w:r>
              <w:rPr>
                <w:rFonts w:ascii="HGPｺﾞｼｯｸM" w:eastAsia="HGPｺﾞｼｯｸM" w:hAnsi="ＭＳ 明朝" w:hint="eastAsia"/>
                <w:sz w:val="20"/>
              </w:rPr>
              <w:t>7</w:t>
            </w:r>
            <w:r w:rsidR="00590CDB">
              <w:rPr>
                <w:rFonts w:ascii="HGPｺﾞｼｯｸM" w:eastAsia="HGPｺﾞｼｯｸM" w:hAnsi="ＭＳ 明朝"/>
                <w:sz w:val="20"/>
              </w:rPr>
              <w:t>7</w:t>
            </w:r>
          </w:p>
        </w:tc>
      </w:tr>
      <w:tr w:rsidR="000C5580" w:rsidRPr="00F7535B" w14:paraId="54B78D62" w14:textId="77777777" w:rsidTr="007F79CD">
        <w:trPr>
          <w:trHeight w:val="227"/>
        </w:trPr>
        <w:tc>
          <w:tcPr>
            <w:tcW w:w="615" w:type="dxa"/>
            <w:vMerge/>
            <w:vAlign w:val="center"/>
          </w:tcPr>
          <w:p w14:paraId="18CC2ECD"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6C2C27F1"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成年後見制度</w:t>
            </w:r>
          </w:p>
        </w:tc>
        <w:tc>
          <w:tcPr>
            <w:tcW w:w="5791" w:type="dxa"/>
            <w:vAlign w:val="center"/>
          </w:tcPr>
          <w:p w14:paraId="75052E9A" w14:textId="77777777" w:rsidR="000C5580"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・認知症高齢者、知的障害、精神障害などで判断能力が不十分な人に対して、その財産の管理や処分などの意思決定を支援し、保護する制度。</w:t>
            </w:r>
          </w:p>
        </w:tc>
        <w:tc>
          <w:tcPr>
            <w:tcW w:w="1086" w:type="dxa"/>
            <w:vAlign w:val="center"/>
          </w:tcPr>
          <w:p w14:paraId="62D9B311" w14:textId="77777777" w:rsidR="000C5580" w:rsidRPr="00F7535B" w:rsidRDefault="00032220"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3</w:t>
            </w:r>
            <w:r>
              <w:rPr>
                <w:rFonts w:ascii="HGPｺﾞｼｯｸM" w:eastAsia="HGPｺﾞｼｯｸM" w:hAnsi="ＭＳ 明朝"/>
                <w:sz w:val="20"/>
              </w:rPr>
              <w:t>,5,10,</w:t>
            </w:r>
            <w:r w:rsidR="009D6EDF">
              <w:rPr>
                <w:rFonts w:ascii="HGPｺﾞｼｯｸM" w:eastAsia="HGPｺﾞｼｯｸM" w:hAnsi="ＭＳ 明朝"/>
                <w:sz w:val="20"/>
              </w:rPr>
              <w:t>34,</w:t>
            </w:r>
            <w:r w:rsidR="00153EA3">
              <w:rPr>
                <w:rFonts w:ascii="HGPｺﾞｼｯｸM" w:eastAsia="HGPｺﾞｼｯｸM" w:hAnsi="ＭＳ 明朝"/>
                <w:sz w:val="20"/>
              </w:rPr>
              <w:t>45,</w:t>
            </w:r>
            <w:r>
              <w:rPr>
                <w:rFonts w:ascii="HGPｺﾞｼｯｸM" w:eastAsia="HGPｺﾞｼｯｸM" w:hAnsi="ＭＳ 明朝"/>
                <w:sz w:val="20"/>
              </w:rPr>
              <w:t>56,59,7</w:t>
            </w:r>
            <w:r w:rsidR="00590CDB">
              <w:rPr>
                <w:rFonts w:ascii="HGPｺﾞｼｯｸM" w:eastAsia="HGPｺﾞｼｯｸM" w:hAnsi="ＭＳ 明朝"/>
                <w:sz w:val="20"/>
              </w:rPr>
              <w:t>4</w:t>
            </w:r>
            <w:r>
              <w:rPr>
                <w:rFonts w:ascii="HGPｺﾞｼｯｸM" w:eastAsia="HGPｺﾞｼｯｸM" w:hAnsi="ＭＳ 明朝"/>
                <w:sz w:val="20"/>
              </w:rPr>
              <w:t>,7</w:t>
            </w:r>
            <w:r w:rsidR="00590CDB">
              <w:rPr>
                <w:rFonts w:ascii="HGPｺﾞｼｯｸM" w:eastAsia="HGPｺﾞｼｯｸM" w:hAnsi="ＭＳ 明朝"/>
                <w:sz w:val="20"/>
              </w:rPr>
              <w:t>6</w:t>
            </w:r>
          </w:p>
        </w:tc>
      </w:tr>
      <w:tr w:rsidR="000C5580" w:rsidRPr="00F7535B" w14:paraId="4883B94A" w14:textId="77777777" w:rsidTr="007F79CD">
        <w:trPr>
          <w:trHeight w:val="227"/>
        </w:trPr>
        <w:tc>
          <w:tcPr>
            <w:tcW w:w="615" w:type="dxa"/>
            <w:vMerge/>
            <w:vAlign w:val="center"/>
          </w:tcPr>
          <w:p w14:paraId="20B7CC42"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4623C9C8"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成年後見制度普及啓発</w:t>
            </w:r>
          </w:p>
        </w:tc>
        <w:tc>
          <w:tcPr>
            <w:tcW w:w="5791" w:type="dxa"/>
            <w:vAlign w:val="center"/>
          </w:tcPr>
          <w:p w14:paraId="6600D445" w14:textId="77777777" w:rsidR="000C5580"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・成年後見制度の普及啓発のほか、成年後見制度の利用が有用と認められる知的障害、精神障害のある障害者に対して、市長申立てや申立費用を助成する制度</w:t>
            </w:r>
            <w:r w:rsidR="000967E6">
              <w:rPr>
                <w:rFonts w:ascii="HGPｺﾞｼｯｸM" w:eastAsia="HGPｺﾞｼｯｸM" w:hAnsi="ＭＳ 明朝" w:hint="eastAsia"/>
                <w:sz w:val="20"/>
              </w:rPr>
              <w:t>。</w:t>
            </w:r>
          </w:p>
        </w:tc>
        <w:tc>
          <w:tcPr>
            <w:tcW w:w="1086" w:type="dxa"/>
            <w:vAlign w:val="center"/>
          </w:tcPr>
          <w:p w14:paraId="48DC5A5F" w14:textId="77777777" w:rsidR="000C5580" w:rsidRPr="00F7535B" w:rsidRDefault="00032220"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5</w:t>
            </w:r>
            <w:r>
              <w:rPr>
                <w:rFonts w:ascii="HGPｺﾞｼｯｸM" w:eastAsia="HGPｺﾞｼｯｸM" w:hAnsi="ＭＳ 明朝"/>
                <w:sz w:val="20"/>
              </w:rPr>
              <w:t>9</w:t>
            </w:r>
          </w:p>
        </w:tc>
      </w:tr>
      <w:tr w:rsidR="000C5580" w:rsidRPr="00F7535B" w14:paraId="7787E772" w14:textId="77777777" w:rsidTr="007F79CD">
        <w:trPr>
          <w:trHeight w:val="227"/>
        </w:trPr>
        <w:tc>
          <w:tcPr>
            <w:tcW w:w="615" w:type="dxa"/>
            <w:vMerge/>
            <w:vAlign w:val="center"/>
          </w:tcPr>
          <w:p w14:paraId="0068305E"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38142984"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相談支援専門員</w:t>
            </w:r>
          </w:p>
        </w:tc>
        <w:tc>
          <w:tcPr>
            <w:tcW w:w="5791" w:type="dxa"/>
            <w:vAlign w:val="center"/>
          </w:tcPr>
          <w:p w14:paraId="78897C9A" w14:textId="77777777" w:rsidR="000C5580"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障害者が自立した日常生活、社会生活を営むことができるよう、障害福祉サービスなどの利用計画の作成や地域生活への移行・定着に向けた支援、住宅入居等支援事業や成年後見制度利用支援事業に関する支援など、障害者の全般的な相談支援を行う者。</w:t>
            </w:r>
          </w:p>
        </w:tc>
        <w:tc>
          <w:tcPr>
            <w:tcW w:w="1086" w:type="dxa"/>
            <w:vAlign w:val="center"/>
          </w:tcPr>
          <w:p w14:paraId="4D7E0B64" w14:textId="77777777" w:rsidR="000C5580" w:rsidRPr="00F7535B" w:rsidRDefault="00032220"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5</w:t>
            </w:r>
            <w:r>
              <w:rPr>
                <w:rFonts w:ascii="HGPｺﾞｼｯｸM" w:eastAsia="HGPｺﾞｼｯｸM" w:hAnsi="ＭＳ 明朝"/>
                <w:sz w:val="20"/>
              </w:rPr>
              <w:t>5,7</w:t>
            </w:r>
            <w:r w:rsidR="00590CDB">
              <w:rPr>
                <w:rFonts w:ascii="HGPｺﾞｼｯｸM" w:eastAsia="HGPｺﾞｼｯｸM" w:hAnsi="ＭＳ 明朝"/>
                <w:sz w:val="20"/>
              </w:rPr>
              <w:t>2</w:t>
            </w:r>
            <w:r>
              <w:rPr>
                <w:rFonts w:ascii="HGPｺﾞｼｯｸM" w:eastAsia="HGPｺﾞｼｯｸM" w:hAnsi="ＭＳ 明朝"/>
                <w:sz w:val="20"/>
              </w:rPr>
              <w:t>,7</w:t>
            </w:r>
            <w:r w:rsidR="00590CDB">
              <w:rPr>
                <w:rFonts w:ascii="HGPｺﾞｼｯｸM" w:eastAsia="HGPｺﾞｼｯｸM" w:hAnsi="ＭＳ 明朝"/>
                <w:sz w:val="20"/>
              </w:rPr>
              <w:t>3</w:t>
            </w:r>
          </w:p>
        </w:tc>
      </w:tr>
      <w:tr w:rsidR="000C5580" w:rsidRPr="00F7535B" w14:paraId="1CF80722" w14:textId="77777777" w:rsidTr="007F79CD">
        <w:trPr>
          <w:trHeight w:val="227"/>
        </w:trPr>
        <w:tc>
          <w:tcPr>
            <w:tcW w:w="615" w:type="dxa"/>
            <w:vMerge/>
            <w:vAlign w:val="center"/>
          </w:tcPr>
          <w:p w14:paraId="33C704BD"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750D981B"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措置制度</w:t>
            </w:r>
          </w:p>
        </w:tc>
        <w:tc>
          <w:tcPr>
            <w:tcW w:w="5791" w:type="dxa"/>
            <w:vAlign w:val="center"/>
          </w:tcPr>
          <w:p w14:paraId="25912EA9" w14:textId="77777777" w:rsidR="000C5580"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・行政が必要性を判断し、サービスの種類や提供機関を決定する仕組みのことで、社会福祉施設・サービスに利用者を入所させたり、その他の処置を行うこと。</w:t>
            </w:r>
          </w:p>
        </w:tc>
        <w:tc>
          <w:tcPr>
            <w:tcW w:w="1086" w:type="dxa"/>
            <w:vAlign w:val="center"/>
          </w:tcPr>
          <w:p w14:paraId="4DB7BDC5" w14:textId="77777777" w:rsidR="000C5580" w:rsidRPr="00F7535B" w:rsidRDefault="00032220"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1</w:t>
            </w:r>
          </w:p>
        </w:tc>
      </w:tr>
      <w:tr w:rsidR="000C5580" w:rsidRPr="00F7535B" w14:paraId="250DABE1" w14:textId="77777777" w:rsidTr="007F79CD">
        <w:trPr>
          <w:trHeight w:val="227"/>
        </w:trPr>
        <w:tc>
          <w:tcPr>
            <w:tcW w:w="615" w:type="dxa"/>
            <w:vMerge w:val="restart"/>
            <w:vAlign w:val="center"/>
          </w:tcPr>
          <w:p w14:paraId="723671A6" w14:textId="77777777" w:rsidR="000C5580" w:rsidRPr="00F7535B" w:rsidRDefault="000C5580" w:rsidP="00490CCD">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た行</w:t>
            </w:r>
          </w:p>
        </w:tc>
        <w:tc>
          <w:tcPr>
            <w:tcW w:w="1776" w:type="dxa"/>
            <w:vAlign w:val="center"/>
          </w:tcPr>
          <w:p w14:paraId="2DB2E664"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たん吸引器</w:t>
            </w:r>
          </w:p>
        </w:tc>
        <w:tc>
          <w:tcPr>
            <w:tcW w:w="5791" w:type="dxa"/>
            <w:vAlign w:val="center"/>
          </w:tcPr>
          <w:p w14:paraId="433D522F" w14:textId="77777777" w:rsidR="000C5580"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w:t>
            </w:r>
            <w:r w:rsidRPr="00F7535B">
              <w:rPr>
                <w:rFonts w:ascii="HGPｺﾞｼｯｸM" w:eastAsia="HGPｺﾞｼｯｸM" w:hAnsi="ＭＳ 明朝"/>
                <w:sz w:val="20"/>
              </w:rPr>
              <w:t>気道がつまらないように痰等を吸引する装置</w:t>
            </w:r>
            <w:r w:rsidRPr="00F7535B">
              <w:rPr>
                <w:rFonts w:ascii="HGPｺﾞｼｯｸM" w:eastAsia="HGPｺﾞｼｯｸM" w:hAnsi="ＭＳ 明朝" w:hint="eastAsia"/>
                <w:sz w:val="20"/>
              </w:rPr>
              <w:t>。</w:t>
            </w:r>
          </w:p>
        </w:tc>
        <w:tc>
          <w:tcPr>
            <w:tcW w:w="1086" w:type="dxa"/>
            <w:vAlign w:val="center"/>
          </w:tcPr>
          <w:p w14:paraId="2286B655" w14:textId="77777777" w:rsidR="000C5580" w:rsidRPr="00F7535B" w:rsidRDefault="00032220"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7</w:t>
            </w:r>
            <w:r w:rsidR="00590CDB">
              <w:rPr>
                <w:rFonts w:ascii="HGPｺﾞｼｯｸM" w:eastAsia="HGPｺﾞｼｯｸM" w:hAnsi="ＭＳ 明朝"/>
                <w:sz w:val="20"/>
              </w:rPr>
              <w:t>7</w:t>
            </w:r>
          </w:p>
        </w:tc>
      </w:tr>
      <w:tr w:rsidR="000C5580" w:rsidRPr="00F7535B" w14:paraId="35069BFD" w14:textId="77777777" w:rsidTr="007F79CD">
        <w:trPr>
          <w:trHeight w:val="227"/>
        </w:trPr>
        <w:tc>
          <w:tcPr>
            <w:tcW w:w="615" w:type="dxa"/>
            <w:vMerge/>
            <w:vAlign w:val="center"/>
          </w:tcPr>
          <w:p w14:paraId="188797C7"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24D67A3F"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地域活動支援センター事業</w:t>
            </w:r>
          </w:p>
        </w:tc>
        <w:tc>
          <w:tcPr>
            <w:tcW w:w="5791" w:type="dxa"/>
            <w:vAlign w:val="center"/>
          </w:tcPr>
          <w:p w14:paraId="531C8B44" w14:textId="77777777" w:rsidR="000C5580"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・障害者総合支援法に基づく地域生活支援事業の１つで、創作的活動又は生産活動の機会の提供、社会との交流の促進等により、障害を有する方等の地域生活支援の促進を図る事業。</w:t>
            </w:r>
          </w:p>
        </w:tc>
        <w:tc>
          <w:tcPr>
            <w:tcW w:w="1086" w:type="dxa"/>
            <w:vAlign w:val="center"/>
          </w:tcPr>
          <w:p w14:paraId="09179B61" w14:textId="77777777" w:rsidR="00CD2BAF" w:rsidRDefault="00032220"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5</w:t>
            </w:r>
            <w:r>
              <w:rPr>
                <w:rFonts w:ascii="HGPｺﾞｼｯｸM" w:eastAsia="HGPｺﾞｼｯｸM" w:hAnsi="ＭＳ 明朝"/>
                <w:sz w:val="20"/>
              </w:rPr>
              <w:t>,</w:t>
            </w:r>
            <w:r w:rsidR="009D6EDF">
              <w:rPr>
                <w:rFonts w:ascii="HGPｺﾞｼｯｸM" w:eastAsia="HGPｺﾞｼｯｸM" w:hAnsi="ＭＳ 明朝"/>
                <w:sz w:val="20"/>
              </w:rPr>
              <w:t>34,</w:t>
            </w:r>
            <w:r w:rsidR="00153EA3">
              <w:rPr>
                <w:rFonts w:ascii="HGPｺﾞｼｯｸM" w:eastAsia="HGPｺﾞｼｯｸM" w:hAnsi="ＭＳ 明朝"/>
                <w:sz w:val="20"/>
              </w:rPr>
              <w:t>45,</w:t>
            </w:r>
          </w:p>
          <w:p w14:paraId="69B08C63" w14:textId="77777777" w:rsidR="000C5580" w:rsidRPr="00F7535B" w:rsidRDefault="00032220" w:rsidP="00CD2BAF">
            <w:pPr>
              <w:snapToGrid w:val="0"/>
              <w:jc w:val="center"/>
              <w:rPr>
                <w:rFonts w:ascii="HGPｺﾞｼｯｸM" w:eastAsia="HGPｺﾞｼｯｸM" w:hAnsi="ＭＳ 明朝"/>
                <w:sz w:val="20"/>
              </w:rPr>
            </w:pPr>
            <w:r>
              <w:rPr>
                <w:rFonts w:ascii="HGPｺﾞｼｯｸM" w:eastAsia="HGPｺﾞｼｯｸM" w:hAnsi="ＭＳ 明朝"/>
                <w:sz w:val="20"/>
              </w:rPr>
              <w:t>7</w:t>
            </w:r>
            <w:r w:rsidR="00590CDB">
              <w:rPr>
                <w:rFonts w:ascii="HGPｺﾞｼｯｸM" w:eastAsia="HGPｺﾞｼｯｸM" w:hAnsi="ＭＳ 明朝"/>
                <w:sz w:val="20"/>
              </w:rPr>
              <w:t>4</w:t>
            </w:r>
            <w:r>
              <w:rPr>
                <w:rFonts w:ascii="HGPｺﾞｼｯｸM" w:eastAsia="HGPｺﾞｼｯｸM" w:hAnsi="ＭＳ 明朝"/>
                <w:sz w:val="20"/>
              </w:rPr>
              <w:t>,7</w:t>
            </w:r>
            <w:r w:rsidR="00590CDB">
              <w:rPr>
                <w:rFonts w:ascii="HGPｺﾞｼｯｸM" w:eastAsia="HGPｺﾞｼｯｸM" w:hAnsi="ＭＳ 明朝"/>
                <w:sz w:val="20"/>
              </w:rPr>
              <w:t>8</w:t>
            </w:r>
          </w:p>
        </w:tc>
      </w:tr>
      <w:tr w:rsidR="000C5580" w:rsidRPr="00F7535B" w14:paraId="2D631E82" w14:textId="77777777" w:rsidTr="007F79CD">
        <w:trPr>
          <w:trHeight w:val="227"/>
        </w:trPr>
        <w:tc>
          <w:tcPr>
            <w:tcW w:w="615" w:type="dxa"/>
            <w:vMerge/>
            <w:vAlign w:val="center"/>
          </w:tcPr>
          <w:p w14:paraId="599B1392"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2D4AC000"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地域コミュニティ</w:t>
            </w:r>
          </w:p>
        </w:tc>
        <w:tc>
          <w:tcPr>
            <w:tcW w:w="5791" w:type="dxa"/>
            <w:vAlign w:val="center"/>
          </w:tcPr>
          <w:p w14:paraId="27B4926C" w14:textId="77777777" w:rsidR="000C5580" w:rsidRPr="00F7535B" w:rsidRDefault="00F7535B"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w:t>
            </w:r>
            <w:r w:rsidR="000C5580" w:rsidRPr="00F7535B">
              <w:rPr>
                <w:rFonts w:ascii="HGPｺﾞｼｯｸM" w:eastAsia="HGPｺﾞｼｯｸM" w:hAnsi="ＭＳ 明朝" w:hint="eastAsia"/>
                <w:sz w:val="20"/>
              </w:rPr>
              <w:t>地域をより良くするために活動する住民同士のつながりや集まりのこと。</w:t>
            </w:r>
          </w:p>
        </w:tc>
        <w:tc>
          <w:tcPr>
            <w:tcW w:w="1086" w:type="dxa"/>
            <w:vAlign w:val="center"/>
          </w:tcPr>
          <w:p w14:paraId="55620B94" w14:textId="77777777" w:rsidR="000C5580" w:rsidRPr="00F7535B" w:rsidRDefault="00032220"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1</w:t>
            </w:r>
            <w:r>
              <w:rPr>
                <w:rFonts w:ascii="HGPｺﾞｼｯｸM" w:eastAsia="HGPｺﾞｼｯｸM" w:hAnsi="ＭＳ 明朝"/>
                <w:sz w:val="20"/>
              </w:rPr>
              <w:t>0</w:t>
            </w:r>
          </w:p>
        </w:tc>
      </w:tr>
      <w:tr w:rsidR="000C5580" w:rsidRPr="00F7535B" w14:paraId="2AAD2587" w14:textId="77777777" w:rsidTr="007F79CD">
        <w:trPr>
          <w:trHeight w:val="227"/>
        </w:trPr>
        <w:tc>
          <w:tcPr>
            <w:tcW w:w="615" w:type="dxa"/>
            <w:vMerge/>
            <w:vAlign w:val="center"/>
          </w:tcPr>
          <w:p w14:paraId="4E9630BA"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72D81EB1"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地域生活移行者</w:t>
            </w:r>
          </w:p>
        </w:tc>
        <w:tc>
          <w:tcPr>
            <w:tcW w:w="5791" w:type="dxa"/>
            <w:vAlign w:val="center"/>
          </w:tcPr>
          <w:p w14:paraId="681E654F" w14:textId="77777777" w:rsidR="000C5580"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・福祉施設の入所者が、施設を退所し、生活の拠点をグループホーム・福祉ホーム、公営住宅等の一般住宅へ移した障害者等で、家庭復帰した人を含む。</w:t>
            </w:r>
          </w:p>
        </w:tc>
        <w:tc>
          <w:tcPr>
            <w:tcW w:w="1086" w:type="dxa"/>
            <w:vAlign w:val="center"/>
          </w:tcPr>
          <w:p w14:paraId="71216F06" w14:textId="77777777" w:rsidR="000C5580" w:rsidRPr="00F7535B" w:rsidRDefault="00032220"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4</w:t>
            </w:r>
            <w:r>
              <w:rPr>
                <w:rFonts w:ascii="HGPｺﾞｼｯｸM" w:eastAsia="HGPｺﾞｼｯｸM" w:hAnsi="ＭＳ 明朝"/>
                <w:sz w:val="20"/>
              </w:rPr>
              <w:t>9,6</w:t>
            </w:r>
            <w:r w:rsidR="00590CDB">
              <w:rPr>
                <w:rFonts w:ascii="HGPｺﾞｼｯｸM" w:eastAsia="HGPｺﾞｼｯｸM" w:hAnsi="ＭＳ 明朝"/>
                <w:sz w:val="20"/>
              </w:rPr>
              <w:t>2</w:t>
            </w:r>
          </w:p>
        </w:tc>
      </w:tr>
      <w:tr w:rsidR="000C5580" w:rsidRPr="00F7535B" w14:paraId="13E07944" w14:textId="77777777" w:rsidTr="007F79CD">
        <w:trPr>
          <w:trHeight w:val="227"/>
        </w:trPr>
        <w:tc>
          <w:tcPr>
            <w:tcW w:w="615" w:type="dxa"/>
            <w:vMerge/>
            <w:vAlign w:val="center"/>
          </w:tcPr>
          <w:p w14:paraId="4F8578B2"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4E741789"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地域共生社会</w:t>
            </w:r>
          </w:p>
        </w:tc>
        <w:tc>
          <w:tcPr>
            <w:tcW w:w="5791" w:type="dxa"/>
            <w:vAlign w:val="center"/>
          </w:tcPr>
          <w:p w14:paraId="56B7B890" w14:textId="77777777" w:rsidR="000C5580"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制度・分野ごとの「縦割り」や「支え手」「受け手」という関係を超えて、地域住民や地域の多様な主体が参画し、人と人、人と資源が世代や分野を超えつながることで、住民一人ひとりの暮らしと生きがい、地域をともに創っていく社会を目指すもの。</w:t>
            </w:r>
          </w:p>
        </w:tc>
        <w:tc>
          <w:tcPr>
            <w:tcW w:w="1086" w:type="dxa"/>
            <w:vAlign w:val="center"/>
          </w:tcPr>
          <w:p w14:paraId="61304553" w14:textId="77777777" w:rsidR="000C5580" w:rsidRPr="00F7535B" w:rsidRDefault="00032220"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3</w:t>
            </w:r>
            <w:r>
              <w:rPr>
                <w:rFonts w:ascii="HGPｺﾞｼｯｸM" w:eastAsia="HGPｺﾞｼｯｸM" w:hAnsi="ＭＳ 明朝"/>
                <w:sz w:val="20"/>
              </w:rPr>
              <w:t>,10</w:t>
            </w:r>
          </w:p>
        </w:tc>
      </w:tr>
      <w:tr w:rsidR="000C5580" w:rsidRPr="00F7535B" w14:paraId="1EE8505C" w14:textId="77777777" w:rsidTr="007F79CD">
        <w:trPr>
          <w:trHeight w:val="227"/>
        </w:trPr>
        <w:tc>
          <w:tcPr>
            <w:tcW w:w="615" w:type="dxa"/>
            <w:vMerge/>
            <w:vAlign w:val="center"/>
          </w:tcPr>
          <w:p w14:paraId="2598DFB3"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74CAA021"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地域包括ケアシステム</w:t>
            </w:r>
          </w:p>
        </w:tc>
        <w:tc>
          <w:tcPr>
            <w:tcW w:w="5791" w:type="dxa"/>
            <w:vAlign w:val="center"/>
          </w:tcPr>
          <w:p w14:paraId="1C6E047B" w14:textId="77777777" w:rsidR="000C5580" w:rsidRPr="00F7535B" w:rsidRDefault="000C5580"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要介護状態となっても住み慣れた地域で自分らしい暮らしを続けることができるよう、住まい・医療・介護・予防・生活支援が一体的に提供される仕組みのことであり、精神障害にも対応した仕組みの構築が求められている。</w:t>
            </w:r>
          </w:p>
        </w:tc>
        <w:tc>
          <w:tcPr>
            <w:tcW w:w="1086" w:type="dxa"/>
            <w:vAlign w:val="center"/>
          </w:tcPr>
          <w:p w14:paraId="43AEAB24" w14:textId="77777777" w:rsidR="000C5580" w:rsidRPr="00F7535B" w:rsidRDefault="00032220"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3</w:t>
            </w:r>
            <w:r>
              <w:rPr>
                <w:rFonts w:ascii="HGPｺﾞｼｯｸM" w:eastAsia="HGPｺﾞｼｯｸM" w:hAnsi="ＭＳ 明朝"/>
                <w:sz w:val="20"/>
              </w:rPr>
              <w:t>,6</w:t>
            </w:r>
            <w:r w:rsidR="00590CDB">
              <w:rPr>
                <w:rFonts w:ascii="HGPｺﾞｼｯｸM" w:eastAsia="HGPｺﾞｼｯｸM" w:hAnsi="ＭＳ 明朝"/>
                <w:sz w:val="20"/>
              </w:rPr>
              <w:t>3</w:t>
            </w:r>
          </w:p>
        </w:tc>
      </w:tr>
    </w:tbl>
    <w:p w14:paraId="515F8973" w14:textId="77777777" w:rsidR="00010F83" w:rsidRDefault="00010F83"/>
    <w:p w14:paraId="5928EB2D" w14:textId="2725435D" w:rsidR="00010F83" w:rsidRDefault="00010F83">
      <w:pPr>
        <w:widowControl/>
        <w:jc w:val="left"/>
      </w:pPr>
      <w:r>
        <w:br w:type="page"/>
      </w:r>
    </w:p>
    <w:p w14:paraId="5B960978" w14:textId="010101C5" w:rsidR="00CD7B06" w:rsidRDefault="003E4588">
      <w:pPr>
        <w:widowControl/>
        <w:jc w:val="left"/>
      </w:pPr>
      <w:r>
        <w:rPr>
          <w:rFonts w:hint="eastAsia"/>
          <w:noProof/>
        </w:rPr>
        <w:lastRenderedPageBreak/>
        <w:drawing>
          <wp:anchor distT="0" distB="0" distL="114300" distR="114300" simplePos="0" relativeHeight="251788288" behindDoc="0" locked="1" layoutInCell="1" allowOverlap="1" wp14:anchorId="1EAD8C9B" wp14:editId="2E58CF85">
            <wp:simplePos x="0" y="0"/>
            <wp:positionH relativeFrom="page">
              <wp:posOffset>6301105</wp:posOffset>
            </wp:positionH>
            <wp:positionV relativeFrom="page">
              <wp:posOffset>540385</wp:posOffset>
            </wp:positionV>
            <wp:extent cx="712440" cy="714960"/>
            <wp:effectExtent l="0" t="0" r="0" b="0"/>
            <wp:wrapNone/>
            <wp:docPr id="121" name="SPCODE1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712C7A48" w14:textId="3D31D910" w:rsidR="00CD7B06" w:rsidRDefault="003E4588">
      <w:pPr>
        <w:widowControl/>
        <w:jc w:val="left"/>
      </w:pPr>
      <w:r>
        <w:rPr>
          <w:rFonts w:hint="eastAsia"/>
          <w:noProof/>
        </w:rPr>
        <w:drawing>
          <wp:anchor distT="0" distB="0" distL="114300" distR="114300" simplePos="0" relativeHeight="251787264" behindDoc="0" locked="1" layoutInCell="1" allowOverlap="1" wp14:anchorId="3C6104C4" wp14:editId="56F5EC03">
            <wp:simplePos x="0" y="0"/>
            <wp:positionH relativeFrom="page">
              <wp:posOffset>6301105</wp:posOffset>
            </wp:positionH>
            <wp:positionV relativeFrom="page">
              <wp:posOffset>9432925</wp:posOffset>
            </wp:positionV>
            <wp:extent cx="712440" cy="714960"/>
            <wp:effectExtent l="0" t="0" r="0" b="0"/>
            <wp:wrapNone/>
            <wp:docPr id="120" name="SPCODE1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30E15C61" w14:textId="77777777" w:rsidR="00CD7B06" w:rsidRDefault="00CD7B06">
      <w:pPr>
        <w:widowControl/>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15"/>
        <w:gridCol w:w="1776"/>
        <w:gridCol w:w="5791"/>
        <w:gridCol w:w="1086"/>
      </w:tblGrid>
      <w:tr w:rsidR="00010F83" w:rsidRPr="00F7535B" w14:paraId="4F70A3CF" w14:textId="77777777" w:rsidTr="007F79CD">
        <w:trPr>
          <w:trHeight w:val="227"/>
        </w:trPr>
        <w:tc>
          <w:tcPr>
            <w:tcW w:w="615"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14:paraId="11D2F47E" w14:textId="77777777" w:rsidR="00010F83" w:rsidRPr="00010F83" w:rsidRDefault="00010F83" w:rsidP="00010F83">
            <w:pPr>
              <w:snapToGrid w:val="0"/>
              <w:jc w:val="center"/>
              <w:rPr>
                <w:rFonts w:ascii="HGPｺﾞｼｯｸM" w:eastAsia="HGPｺﾞｼｯｸM" w:hAnsi="ＭＳ 明朝"/>
                <w:sz w:val="20"/>
              </w:rPr>
            </w:pPr>
          </w:p>
        </w:tc>
        <w:tc>
          <w:tcPr>
            <w:tcW w:w="1776" w:type="dxa"/>
            <w:tcBorders>
              <w:top w:val="single" w:sz="4" w:space="0" w:color="auto"/>
              <w:left w:val="single" w:sz="4" w:space="0" w:color="auto"/>
              <w:bottom w:val="single" w:sz="4" w:space="0" w:color="auto"/>
              <w:right w:val="single" w:sz="4" w:space="0" w:color="auto"/>
            </w:tcBorders>
            <w:shd w:val="clear" w:color="auto" w:fill="CCCCCC"/>
            <w:vAlign w:val="center"/>
          </w:tcPr>
          <w:p w14:paraId="64FA42C3" w14:textId="77777777" w:rsidR="00010F83" w:rsidRPr="00010F83" w:rsidRDefault="00010F83" w:rsidP="00010F83">
            <w:pPr>
              <w:snapToGrid w:val="0"/>
              <w:jc w:val="center"/>
              <w:rPr>
                <w:rFonts w:ascii="HGPｺﾞｼｯｸM" w:eastAsia="HGPｺﾞｼｯｸM" w:hAnsi="ＭＳ 明朝"/>
                <w:sz w:val="20"/>
              </w:rPr>
            </w:pPr>
            <w:r w:rsidRPr="00010F83">
              <w:rPr>
                <w:rFonts w:ascii="HGPｺﾞｼｯｸM" w:eastAsia="HGPｺﾞｼｯｸM" w:hAnsi="ＭＳ 明朝" w:hint="eastAsia"/>
                <w:sz w:val="20"/>
              </w:rPr>
              <w:t>用語</w:t>
            </w:r>
          </w:p>
        </w:tc>
        <w:tc>
          <w:tcPr>
            <w:tcW w:w="5791" w:type="dxa"/>
            <w:tcBorders>
              <w:top w:val="single" w:sz="4" w:space="0" w:color="auto"/>
              <w:left w:val="single" w:sz="4" w:space="0" w:color="auto"/>
              <w:bottom w:val="single" w:sz="4" w:space="0" w:color="auto"/>
              <w:right w:val="single" w:sz="4" w:space="0" w:color="auto"/>
            </w:tcBorders>
            <w:shd w:val="clear" w:color="auto" w:fill="CCCCCC"/>
            <w:vAlign w:val="center"/>
          </w:tcPr>
          <w:p w14:paraId="6FE02D7F" w14:textId="77777777" w:rsidR="00010F83" w:rsidRPr="00010F83" w:rsidRDefault="00010F83" w:rsidP="00010F83">
            <w:pPr>
              <w:snapToGrid w:val="0"/>
              <w:ind w:left="110" w:hangingChars="54" w:hanging="110"/>
              <w:jc w:val="center"/>
              <w:rPr>
                <w:rFonts w:ascii="HGPｺﾞｼｯｸM" w:eastAsia="HGPｺﾞｼｯｸM" w:hAnsi="ＭＳ 明朝"/>
                <w:sz w:val="20"/>
              </w:rPr>
            </w:pPr>
            <w:r w:rsidRPr="00010F83">
              <w:rPr>
                <w:rFonts w:ascii="HGPｺﾞｼｯｸM" w:eastAsia="HGPｺﾞｼｯｸM" w:hAnsi="ＭＳ 明朝" w:hint="eastAsia"/>
                <w:sz w:val="20"/>
              </w:rPr>
              <w:t>解説</w:t>
            </w:r>
          </w:p>
        </w:tc>
        <w:tc>
          <w:tcPr>
            <w:tcW w:w="1086" w:type="dxa"/>
            <w:tcBorders>
              <w:top w:val="single" w:sz="4" w:space="0" w:color="auto"/>
              <w:left w:val="single" w:sz="4" w:space="0" w:color="auto"/>
              <w:bottom w:val="single" w:sz="4" w:space="0" w:color="auto"/>
              <w:right w:val="single" w:sz="4" w:space="0" w:color="auto"/>
            </w:tcBorders>
            <w:shd w:val="clear" w:color="auto" w:fill="CCCCCC"/>
            <w:vAlign w:val="center"/>
          </w:tcPr>
          <w:p w14:paraId="063E483E" w14:textId="77777777" w:rsidR="00010F83" w:rsidRPr="00010F83" w:rsidRDefault="00010F83" w:rsidP="00010F83">
            <w:pPr>
              <w:snapToGrid w:val="0"/>
              <w:jc w:val="center"/>
              <w:rPr>
                <w:rFonts w:ascii="HGPｺﾞｼｯｸM" w:eastAsia="HGPｺﾞｼｯｸM" w:hAnsi="ＭＳ 明朝"/>
                <w:sz w:val="20"/>
              </w:rPr>
            </w:pPr>
            <w:r w:rsidRPr="00010F83">
              <w:rPr>
                <w:rFonts w:ascii="HGPｺﾞｼｯｸM" w:eastAsia="HGPｺﾞｼｯｸM" w:hAnsi="ＭＳ 明朝" w:hint="eastAsia"/>
                <w:sz w:val="20"/>
              </w:rPr>
              <w:t>掲載</w:t>
            </w:r>
          </w:p>
          <w:p w14:paraId="1E66239B" w14:textId="77777777" w:rsidR="00010F83" w:rsidRPr="00010F83" w:rsidRDefault="00010F83" w:rsidP="00010F83">
            <w:pPr>
              <w:snapToGrid w:val="0"/>
              <w:jc w:val="center"/>
              <w:rPr>
                <w:rFonts w:ascii="HGPｺﾞｼｯｸM" w:eastAsia="HGPｺﾞｼｯｸM" w:hAnsi="ＭＳ 明朝"/>
                <w:sz w:val="20"/>
              </w:rPr>
            </w:pPr>
            <w:r w:rsidRPr="00010F83">
              <w:rPr>
                <w:rFonts w:ascii="HGPｺﾞｼｯｸM" w:eastAsia="HGPｺﾞｼｯｸM" w:hAnsi="ＭＳ 明朝" w:hint="eastAsia"/>
                <w:sz w:val="20"/>
              </w:rPr>
              <w:t>ページ</w:t>
            </w:r>
          </w:p>
        </w:tc>
      </w:tr>
      <w:tr w:rsidR="00010F83" w:rsidRPr="00F7535B" w14:paraId="7E14B973" w14:textId="77777777" w:rsidTr="007F79CD">
        <w:trPr>
          <w:trHeight w:val="227"/>
        </w:trPr>
        <w:tc>
          <w:tcPr>
            <w:tcW w:w="615" w:type="dxa"/>
            <w:vMerge w:val="restart"/>
            <w:vAlign w:val="center"/>
          </w:tcPr>
          <w:p w14:paraId="2F492660" w14:textId="77777777" w:rsidR="00010F83" w:rsidRPr="00F7535B" w:rsidRDefault="00010F83" w:rsidP="00010F83">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た行</w:t>
            </w:r>
          </w:p>
        </w:tc>
        <w:tc>
          <w:tcPr>
            <w:tcW w:w="1776" w:type="dxa"/>
            <w:vAlign w:val="center"/>
          </w:tcPr>
          <w:p w14:paraId="2451F31D" w14:textId="77777777" w:rsidR="00010F83" w:rsidRPr="00192F67" w:rsidRDefault="00010F83" w:rsidP="00010F83">
            <w:pPr>
              <w:snapToGrid w:val="0"/>
              <w:rPr>
                <w:rFonts w:ascii="HGPｺﾞｼｯｸM" w:eastAsia="HGPｺﾞｼｯｸM" w:hAnsi="ＭＳ 明朝"/>
                <w:sz w:val="20"/>
              </w:rPr>
            </w:pPr>
            <w:r w:rsidRPr="00192F67">
              <w:rPr>
                <w:rFonts w:ascii="HGPｺﾞｼｯｸM" w:eastAsia="HGPｺﾞｼｯｸM" w:hAnsi="ＭＳ 明朝" w:hint="eastAsia"/>
                <w:sz w:val="20"/>
              </w:rPr>
              <w:t>通級による指導</w:t>
            </w:r>
          </w:p>
        </w:tc>
        <w:tc>
          <w:tcPr>
            <w:tcW w:w="5791" w:type="dxa"/>
            <w:vAlign w:val="center"/>
          </w:tcPr>
          <w:p w14:paraId="76E868E3" w14:textId="77777777" w:rsidR="00010F83" w:rsidRPr="00192F67" w:rsidRDefault="00010F83" w:rsidP="00010F83">
            <w:pPr>
              <w:snapToGrid w:val="0"/>
              <w:ind w:left="110" w:hangingChars="54" w:hanging="110"/>
              <w:rPr>
                <w:rFonts w:ascii="HGPｺﾞｼｯｸM" w:eastAsia="HGPｺﾞｼｯｸM" w:hAnsi="ＭＳ 明朝"/>
                <w:sz w:val="20"/>
              </w:rPr>
            </w:pPr>
            <w:r w:rsidRPr="00192F67">
              <w:rPr>
                <w:rFonts w:ascii="HGPｺﾞｼｯｸM" w:eastAsia="HGPｺﾞｼｯｸM" w:hAnsi="ＭＳ 明朝" w:hint="eastAsia"/>
                <w:sz w:val="20"/>
              </w:rPr>
              <w:t>・小・中学校の通常学級に在籍する障害児の特性に合わせた個別の指導。ほとんどの授業を通常の学級で受けながら、障害の状態等に応じた特別な指導を特別な場（通級指導教室）で行う。</w:t>
            </w:r>
          </w:p>
        </w:tc>
        <w:tc>
          <w:tcPr>
            <w:tcW w:w="1086" w:type="dxa"/>
            <w:vAlign w:val="center"/>
          </w:tcPr>
          <w:p w14:paraId="4D0CC600" w14:textId="77777777" w:rsidR="00010F83" w:rsidRPr="00F7535B" w:rsidRDefault="00032220" w:rsidP="00010F83">
            <w:pPr>
              <w:snapToGrid w:val="0"/>
              <w:jc w:val="center"/>
              <w:rPr>
                <w:rFonts w:ascii="HGPｺﾞｼｯｸM" w:eastAsia="HGPｺﾞｼｯｸM" w:hAnsi="ＭＳ 明朝"/>
                <w:sz w:val="20"/>
              </w:rPr>
            </w:pPr>
            <w:r>
              <w:rPr>
                <w:rFonts w:ascii="HGPｺﾞｼｯｸM" w:eastAsia="HGPｺﾞｼｯｸM" w:hAnsi="ＭＳ 明朝" w:hint="eastAsia"/>
                <w:sz w:val="20"/>
              </w:rPr>
              <w:t>2</w:t>
            </w:r>
            <w:r>
              <w:rPr>
                <w:rFonts w:ascii="HGPｺﾞｼｯｸM" w:eastAsia="HGPｺﾞｼｯｸM" w:hAnsi="ＭＳ 明朝"/>
                <w:sz w:val="20"/>
              </w:rPr>
              <w:t>1</w:t>
            </w:r>
          </w:p>
        </w:tc>
      </w:tr>
      <w:tr w:rsidR="000C5580" w:rsidRPr="00F7535B" w14:paraId="6CA9B74E" w14:textId="77777777" w:rsidTr="007F79CD">
        <w:trPr>
          <w:trHeight w:val="227"/>
        </w:trPr>
        <w:tc>
          <w:tcPr>
            <w:tcW w:w="615" w:type="dxa"/>
            <w:vMerge/>
            <w:vAlign w:val="center"/>
          </w:tcPr>
          <w:p w14:paraId="7C1B6D9B" w14:textId="77777777" w:rsidR="000C5580" w:rsidRPr="00F7535B" w:rsidRDefault="000C5580" w:rsidP="00490CCD">
            <w:pPr>
              <w:snapToGrid w:val="0"/>
              <w:jc w:val="center"/>
              <w:rPr>
                <w:rFonts w:ascii="HGPｺﾞｼｯｸM" w:eastAsia="HGPｺﾞｼｯｸM" w:hAnsi="ＭＳ 明朝"/>
                <w:sz w:val="20"/>
              </w:rPr>
            </w:pPr>
          </w:p>
        </w:tc>
        <w:tc>
          <w:tcPr>
            <w:tcW w:w="1776" w:type="dxa"/>
            <w:vAlign w:val="center"/>
          </w:tcPr>
          <w:p w14:paraId="4348C4D3" w14:textId="77777777" w:rsidR="000C5580" w:rsidRPr="00F7535B" w:rsidRDefault="000C5580" w:rsidP="00490CCD">
            <w:pPr>
              <w:snapToGrid w:val="0"/>
              <w:rPr>
                <w:rFonts w:ascii="HGPｺﾞｼｯｸM" w:eastAsia="HGPｺﾞｼｯｸM" w:hAnsi="ＭＳ 明朝"/>
                <w:sz w:val="20"/>
              </w:rPr>
            </w:pPr>
            <w:r w:rsidRPr="00F7535B">
              <w:rPr>
                <w:rFonts w:ascii="HGPｺﾞｼｯｸM" w:eastAsia="HGPｺﾞｼｯｸM" w:hAnsi="ＭＳ 明朝" w:hint="eastAsia"/>
                <w:sz w:val="20"/>
              </w:rPr>
              <w:t>特定医療費支給認定者</w:t>
            </w:r>
          </w:p>
        </w:tc>
        <w:tc>
          <w:tcPr>
            <w:tcW w:w="5791" w:type="dxa"/>
            <w:vAlign w:val="center"/>
          </w:tcPr>
          <w:p w14:paraId="59B3B3AF" w14:textId="77777777" w:rsidR="000C5580" w:rsidRPr="00F7535B" w:rsidRDefault="00F7535B" w:rsidP="00490CCD">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w:t>
            </w:r>
            <w:r w:rsidR="000C5580" w:rsidRPr="00F7535B">
              <w:rPr>
                <w:rFonts w:ascii="HGPｺﾞｼｯｸM" w:eastAsia="HGPｺﾞｼｯｸM" w:hAnsi="ＭＳ 明朝"/>
                <w:sz w:val="20"/>
              </w:rPr>
              <w:t>厚生労働大臣が定める指定難病</w:t>
            </w:r>
            <w:r w:rsidR="000C5580" w:rsidRPr="00F7535B">
              <w:rPr>
                <w:rFonts w:ascii="HGPｺﾞｼｯｸM" w:eastAsia="HGPｺﾞｼｯｸM" w:hAnsi="ＭＳ 明朝" w:hint="eastAsia"/>
                <w:sz w:val="20"/>
              </w:rPr>
              <w:t>について</w:t>
            </w:r>
            <w:r w:rsidR="000C5580" w:rsidRPr="00F7535B">
              <w:rPr>
                <w:rFonts w:ascii="HGPｺﾞｼｯｸM" w:eastAsia="HGPｺﾞｼｯｸM" w:hAnsi="ＭＳ 明朝"/>
                <w:sz w:val="20"/>
              </w:rPr>
              <w:t>、病態など一定の基準を満たしている</w:t>
            </w:r>
            <w:r w:rsidR="000C5580" w:rsidRPr="00F7535B">
              <w:rPr>
                <w:rFonts w:ascii="HGPｺﾞｼｯｸM" w:eastAsia="HGPｺﾞｼｯｸM" w:hAnsi="ＭＳ 明朝" w:hint="eastAsia"/>
                <w:sz w:val="20"/>
              </w:rPr>
              <w:t>人</w:t>
            </w:r>
            <w:r w:rsidR="000C5580" w:rsidRPr="00F7535B">
              <w:rPr>
                <w:rFonts w:ascii="HGPｺﾞｼｯｸM" w:eastAsia="HGPｺﾞｼｯｸM" w:hAnsi="ＭＳ 明朝"/>
                <w:sz w:val="20"/>
              </w:rPr>
              <w:t>に対して</w:t>
            </w:r>
            <w:r w:rsidR="000C5580" w:rsidRPr="00F7535B">
              <w:rPr>
                <w:rFonts w:ascii="HGPｺﾞｼｯｸM" w:eastAsia="HGPｺﾞｼｯｸM" w:hAnsi="ＭＳ 明朝" w:hint="eastAsia"/>
                <w:sz w:val="20"/>
              </w:rPr>
              <w:t>交付されるもの。</w:t>
            </w:r>
            <w:r w:rsidR="000C5580" w:rsidRPr="00F7535B">
              <w:rPr>
                <w:rFonts w:ascii="HGPｺﾞｼｯｸM" w:eastAsia="HGPｺﾞｼｯｸM" w:hAnsi="ＭＳ 明朝"/>
                <w:sz w:val="20"/>
              </w:rPr>
              <w:t>医療費の自己負担部分について一部公費負担を行</w:t>
            </w:r>
            <w:r w:rsidR="000C5580" w:rsidRPr="00F7535B">
              <w:rPr>
                <w:rFonts w:ascii="HGPｺﾞｼｯｸM" w:eastAsia="HGPｺﾞｼｯｸM" w:hAnsi="ＭＳ 明朝" w:hint="eastAsia"/>
                <w:sz w:val="20"/>
              </w:rPr>
              <w:t>う。</w:t>
            </w:r>
          </w:p>
        </w:tc>
        <w:tc>
          <w:tcPr>
            <w:tcW w:w="1086" w:type="dxa"/>
            <w:vAlign w:val="center"/>
          </w:tcPr>
          <w:p w14:paraId="5E012307" w14:textId="77777777" w:rsidR="000C5580" w:rsidRPr="00F7535B" w:rsidRDefault="00590CDB" w:rsidP="00490CCD">
            <w:pPr>
              <w:snapToGrid w:val="0"/>
              <w:jc w:val="center"/>
              <w:rPr>
                <w:rFonts w:ascii="HGPｺﾞｼｯｸM" w:eastAsia="HGPｺﾞｼｯｸM" w:hAnsi="ＭＳ 明朝"/>
                <w:sz w:val="20"/>
              </w:rPr>
            </w:pPr>
            <w:r>
              <w:rPr>
                <w:rFonts w:ascii="HGPｺﾞｼｯｸM" w:eastAsia="HGPｺﾞｼｯｸM" w:hAnsi="ＭＳ 明朝" w:hint="eastAsia"/>
                <w:sz w:val="20"/>
              </w:rPr>
              <w:t>1</w:t>
            </w:r>
            <w:r>
              <w:rPr>
                <w:rFonts w:ascii="HGPｺﾞｼｯｸM" w:eastAsia="HGPｺﾞｼｯｸM" w:hAnsi="ＭＳ 明朝"/>
                <w:sz w:val="20"/>
              </w:rPr>
              <w:t>8</w:t>
            </w:r>
            <w:r w:rsidR="002D1AA0">
              <w:rPr>
                <w:rFonts w:ascii="HGPｺﾞｼｯｸM" w:eastAsia="HGPｺﾞｼｯｸM" w:hAnsi="ＭＳ 明朝"/>
                <w:sz w:val="20"/>
              </w:rPr>
              <w:t>,27</w:t>
            </w:r>
          </w:p>
        </w:tc>
      </w:tr>
      <w:tr w:rsidR="000C5580" w:rsidRPr="00F7535B" w14:paraId="3AC90E5C" w14:textId="77777777" w:rsidTr="007F79CD">
        <w:trPr>
          <w:trHeight w:val="227"/>
        </w:trPr>
        <w:tc>
          <w:tcPr>
            <w:tcW w:w="615" w:type="dxa"/>
            <w:vMerge/>
            <w:vAlign w:val="center"/>
          </w:tcPr>
          <w:p w14:paraId="45EA1D87" w14:textId="77777777" w:rsidR="000C5580" w:rsidRPr="00F7535B" w:rsidRDefault="000C5580" w:rsidP="008B2A46">
            <w:pPr>
              <w:snapToGrid w:val="0"/>
              <w:jc w:val="center"/>
              <w:rPr>
                <w:rFonts w:ascii="HGPｺﾞｼｯｸM" w:eastAsia="HGPｺﾞｼｯｸM" w:hAnsi="ＭＳ 明朝"/>
                <w:sz w:val="20"/>
              </w:rPr>
            </w:pPr>
          </w:p>
        </w:tc>
        <w:tc>
          <w:tcPr>
            <w:tcW w:w="1776" w:type="dxa"/>
            <w:vAlign w:val="center"/>
          </w:tcPr>
          <w:p w14:paraId="417B96FD" w14:textId="77777777" w:rsidR="000C5580" w:rsidRPr="00F7535B" w:rsidRDefault="000C5580" w:rsidP="008B2A46">
            <w:pPr>
              <w:snapToGrid w:val="0"/>
              <w:rPr>
                <w:rFonts w:ascii="HGPｺﾞｼｯｸM" w:eastAsia="HGPｺﾞｼｯｸM" w:hAnsi="ＭＳ 明朝"/>
                <w:sz w:val="20"/>
              </w:rPr>
            </w:pPr>
            <w:r w:rsidRPr="00F7535B">
              <w:rPr>
                <w:rFonts w:ascii="HGPｺﾞｼｯｸM" w:eastAsia="HGPｺﾞｼｯｸM" w:hAnsi="ＭＳ 明朝" w:hint="eastAsia"/>
                <w:sz w:val="20"/>
              </w:rPr>
              <w:t>特別支援学級</w:t>
            </w:r>
          </w:p>
        </w:tc>
        <w:tc>
          <w:tcPr>
            <w:tcW w:w="5791" w:type="dxa"/>
            <w:vAlign w:val="center"/>
          </w:tcPr>
          <w:p w14:paraId="3D5C44AC" w14:textId="77777777" w:rsidR="000C5580" w:rsidRPr="00F7535B" w:rsidRDefault="000C5580" w:rsidP="008B2A46">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・小学校・中学校等に置かれる、教育上特別な支援を必要とする児童生徒のための学級。</w:t>
            </w:r>
          </w:p>
        </w:tc>
        <w:tc>
          <w:tcPr>
            <w:tcW w:w="1086" w:type="dxa"/>
            <w:vAlign w:val="center"/>
          </w:tcPr>
          <w:p w14:paraId="17C34F62" w14:textId="77777777" w:rsidR="000C5580" w:rsidRPr="00F7535B" w:rsidRDefault="00032220" w:rsidP="008B2A46">
            <w:pPr>
              <w:snapToGrid w:val="0"/>
              <w:jc w:val="center"/>
              <w:rPr>
                <w:rFonts w:ascii="HGPｺﾞｼｯｸM" w:eastAsia="HGPｺﾞｼｯｸM" w:hAnsi="ＭＳ 明朝"/>
                <w:sz w:val="20"/>
              </w:rPr>
            </w:pPr>
            <w:r>
              <w:rPr>
                <w:rFonts w:ascii="HGPｺﾞｼｯｸM" w:eastAsia="HGPｺﾞｼｯｸM" w:hAnsi="ＭＳ 明朝"/>
                <w:sz w:val="20"/>
              </w:rPr>
              <w:t>21,25</w:t>
            </w:r>
          </w:p>
        </w:tc>
      </w:tr>
      <w:tr w:rsidR="000C5580" w:rsidRPr="00F7535B" w14:paraId="6A320A06" w14:textId="77777777" w:rsidTr="007F79CD">
        <w:trPr>
          <w:trHeight w:val="227"/>
        </w:trPr>
        <w:tc>
          <w:tcPr>
            <w:tcW w:w="615" w:type="dxa"/>
            <w:vMerge/>
            <w:vAlign w:val="center"/>
          </w:tcPr>
          <w:p w14:paraId="4E38BC42" w14:textId="77777777" w:rsidR="000C5580" w:rsidRPr="00F7535B" w:rsidRDefault="000C5580" w:rsidP="008B2A46">
            <w:pPr>
              <w:snapToGrid w:val="0"/>
              <w:jc w:val="center"/>
              <w:rPr>
                <w:rFonts w:ascii="HGPｺﾞｼｯｸM" w:eastAsia="HGPｺﾞｼｯｸM" w:hAnsi="ＭＳ 明朝"/>
                <w:sz w:val="20"/>
              </w:rPr>
            </w:pPr>
          </w:p>
        </w:tc>
        <w:tc>
          <w:tcPr>
            <w:tcW w:w="1776" w:type="dxa"/>
            <w:vAlign w:val="center"/>
          </w:tcPr>
          <w:p w14:paraId="719B0BD6" w14:textId="77777777" w:rsidR="000C5580" w:rsidRPr="00F7535B" w:rsidRDefault="000C5580" w:rsidP="008B2A46">
            <w:pPr>
              <w:snapToGrid w:val="0"/>
              <w:rPr>
                <w:rFonts w:ascii="HGPｺﾞｼｯｸM" w:eastAsia="HGPｺﾞｼｯｸM" w:hAnsi="ＭＳ 明朝"/>
                <w:sz w:val="20"/>
              </w:rPr>
            </w:pPr>
            <w:r w:rsidRPr="00F7535B">
              <w:rPr>
                <w:rFonts w:ascii="HGPｺﾞｼｯｸM" w:eastAsia="HGPｺﾞｼｯｸM" w:hAnsi="ＭＳ 明朝" w:hint="eastAsia"/>
                <w:sz w:val="20"/>
              </w:rPr>
              <w:t>特別支援学校</w:t>
            </w:r>
          </w:p>
        </w:tc>
        <w:tc>
          <w:tcPr>
            <w:tcW w:w="5791" w:type="dxa"/>
            <w:vAlign w:val="center"/>
          </w:tcPr>
          <w:p w14:paraId="6422051B" w14:textId="77777777" w:rsidR="000C5580" w:rsidRPr="00F7535B" w:rsidRDefault="000C5580" w:rsidP="008B2A46">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・障害による学習上又は生活上の困難を克服し、自立を図るために必要な知識技能を授けることを目的としている学校。</w:t>
            </w:r>
          </w:p>
        </w:tc>
        <w:tc>
          <w:tcPr>
            <w:tcW w:w="1086" w:type="dxa"/>
            <w:vAlign w:val="center"/>
          </w:tcPr>
          <w:p w14:paraId="082ABA19" w14:textId="77777777" w:rsidR="000C5580" w:rsidRPr="00F7535B" w:rsidRDefault="00032220" w:rsidP="008B2A46">
            <w:pPr>
              <w:snapToGrid w:val="0"/>
              <w:jc w:val="center"/>
              <w:rPr>
                <w:rFonts w:ascii="HGPｺﾞｼｯｸM" w:eastAsia="HGPｺﾞｼｯｸM" w:hAnsi="ＭＳ 明朝"/>
                <w:sz w:val="20"/>
              </w:rPr>
            </w:pPr>
            <w:r>
              <w:rPr>
                <w:rFonts w:ascii="HGPｺﾞｼｯｸM" w:eastAsia="HGPｺﾞｼｯｸM" w:hAnsi="ＭＳ 明朝" w:hint="eastAsia"/>
                <w:sz w:val="20"/>
              </w:rPr>
              <w:t>1</w:t>
            </w:r>
            <w:r>
              <w:rPr>
                <w:rFonts w:ascii="HGPｺﾞｼｯｸM" w:eastAsia="HGPｺﾞｼｯｸM" w:hAnsi="ＭＳ 明朝"/>
                <w:sz w:val="20"/>
              </w:rPr>
              <w:t>2,21,25,6</w:t>
            </w:r>
            <w:r w:rsidR="00590CDB">
              <w:rPr>
                <w:rFonts w:ascii="HGPｺﾞｼｯｸM" w:eastAsia="HGPｺﾞｼｯｸM" w:hAnsi="ＭＳ 明朝"/>
                <w:sz w:val="20"/>
              </w:rPr>
              <w:t>5</w:t>
            </w:r>
            <w:r>
              <w:rPr>
                <w:rFonts w:ascii="HGPｺﾞｼｯｸM" w:eastAsia="HGPｺﾞｼｯｸM" w:hAnsi="ＭＳ 明朝"/>
                <w:sz w:val="20"/>
              </w:rPr>
              <w:t>,7</w:t>
            </w:r>
            <w:r w:rsidR="00590CDB">
              <w:rPr>
                <w:rFonts w:ascii="HGPｺﾞｼｯｸM" w:eastAsia="HGPｺﾞｼｯｸM" w:hAnsi="ＭＳ 明朝"/>
                <w:sz w:val="20"/>
              </w:rPr>
              <w:t>1</w:t>
            </w:r>
          </w:p>
        </w:tc>
      </w:tr>
      <w:tr w:rsidR="000C5580" w:rsidRPr="00F7535B" w14:paraId="765E458F" w14:textId="77777777" w:rsidTr="007F79CD">
        <w:trPr>
          <w:trHeight w:val="227"/>
        </w:trPr>
        <w:tc>
          <w:tcPr>
            <w:tcW w:w="615" w:type="dxa"/>
            <w:vMerge w:val="restart"/>
            <w:vAlign w:val="center"/>
          </w:tcPr>
          <w:p w14:paraId="1CB78A2F" w14:textId="77777777" w:rsidR="000C5580" w:rsidRPr="00F7535B" w:rsidRDefault="000C5580" w:rsidP="008B2A46">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な行</w:t>
            </w:r>
          </w:p>
        </w:tc>
        <w:tc>
          <w:tcPr>
            <w:tcW w:w="1776" w:type="dxa"/>
            <w:vAlign w:val="center"/>
          </w:tcPr>
          <w:p w14:paraId="483CE62B" w14:textId="77777777" w:rsidR="000C5580" w:rsidRPr="00F7535B" w:rsidRDefault="000C5580" w:rsidP="008B2A46">
            <w:pPr>
              <w:snapToGrid w:val="0"/>
              <w:rPr>
                <w:rFonts w:ascii="HGPｺﾞｼｯｸM" w:eastAsia="HGPｺﾞｼｯｸM" w:hAnsi="ＭＳ 明朝"/>
                <w:sz w:val="20"/>
              </w:rPr>
            </w:pPr>
            <w:r w:rsidRPr="00F7535B">
              <w:rPr>
                <w:rFonts w:ascii="HGPｺﾞｼｯｸM" w:eastAsia="HGPｺﾞｼｯｸM" w:hAnsi="ＭＳ 明朝" w:hint="eastAsia"/>
                <w:sz w:val="20"/>
              </w:rPr>
              <w:t>内部障害</w:t>
            </w:r>
          </w:p>
        </w:tc>
        <w:tc>
          <w:tcPr>
            <w:tcW w:w="5791" w:type="dxa"/>
            <w:vAlign w:val="center"/>
          </w:tcPr>
          <w:p w14:paraId="6356E931" w14:textId="77777777" w:rsidR="000C5580" w:rsidRPr="00935323" w:rsidRDefault="000C5580" w:rsidP="002F4C82">
            <w:pPr>
              <w:snapToGrid w:val="0"/>
              <w:ind w:left="110" w:hangingChars="54" w:hanging="110"/>
              <w:rPr>
                <w:rFonts w:ascii="HGPｺﾞｼｯｸM" w:eastAsia="HGPｺﾞｼｯｸM" w:hAnsi="ＭＳ 明朝"/>
                <w:sz w:val="20"/>
              </w:rPr>
            </w:pPr>
            <w:r w:rsidRPr="00935323">
              <w:rPr>
                <w:rFonts w:ascii="HGPｺﾞｼｯｸM" w:eastAsia="HGPｺﾞｼｯｸM" w:hAnsi="ＭＳ 明朝" w:hint="eastAsia"/>
                <w:sz w:val="20"/>
              </w:rPr>
              <w:t>・身体障害の種類で、呼吸器機能障害、心臓機能障害、じん臓機能障害、ぼうこう・直腸障害、小腸障害、ヒト免疫不全ウィルスによる免疫機能障害</w:t>
            </w:r>
            <w:r w:rsidR="002F4C82" w:rsidRPr="00935323">
              <w:rPr>
                <w:rFonts w:ascii="HGPｺﾞｼｯｸM" w:eastAsia="HGPｺﾞｼｯｸM" w:hAnsi="ＭＳ 明朝" w:hint="eastAsia"/>
                <w:sz w:val="20"/>
              </w:rPr>
              <w:t>、肝臓機能障害</w:t>
            </w:r>
            <w:r w:rsidRPr="00935323">
              <w:rPr>
                <w:rFonts w:ascii="HGPｺﾞｼｯｸM" w:eastAsia="HGPｺﾞｼｯｸM" w:hAnsi="ＭＳ 明朝" w:hint="eastAsia"/>
                <w:sz w:val="20"/>
              </w:rPr>
              <w:t>。</w:t>
            </w:r>
          </w:p>
        </w:tc>
        <w:tc>
          <w:tcPr>
            <w:tcW w:w="1086" w:type="dxa"/>
            <w:vAlign w:val="center"/>
          </w:tcPr>
          <w:p w14:paraId="183CFA62" w14:textId="77777777" w:rsidR="000C5580" w:rsidRPr="00F7535B" w:rsidRDefault="00032220" w:rsidP="008B2A46">
            <w:pPr>
              <w:snapToGrid w:val="0"/>
              <w:jc w:val="center"/>
              <w:rPr>
                <w:rFonts w:ascii="HGPｺﾞｼｯｸM" w:eastAsia="HGPｺﾞｼｯｸM" w:hAnsi="ＭＳ 明朝"/>
                <w:sz w:val="20"/>
              </w:rPr>
            </w:pPr>
            <w:r>
              <w:rPr>
                <w:rFonts w:ascii="HGPｺﾞｼｯｸM" w:eastAsia="HGPｺﾞｼｯｸM" w:hAnsi="ＭＳ 明朝" w:hint="eastAsia"/>
                <w:sz w:val="20"/>
              </w:rPr>
              <w:t>1</w:t>
            </w:r>
            <w:r>
              <w:rPr>
                <w:rFonts w:ascii="HGPｺﾞｼｯｸM" w:eastAsia="HGPｺﾞｼｯｸM" w:hAnsi="ＭＳ 明朝"/>
                <w:sz w:val="20"/>
              </w:rPr>
              <w:t>5</w:t>
            </w:r>
          </w:p>
        </w:tc>
      </w:tr>
      <w:tr w:rsidR="000C5580" w:rsidRPr="00F7535B" w14:paraId="1CA147EB" w14:textId="77777777" w:rsidTr="007F79CD">
        <w:trPr>
          <w:trHeight w:val="227"/>
        </w:trPr>
        <w:tc>
          <w:tcPr>
            <w:tcW w:w="615" w:type="dxa"/>
            <w:vMerge/>
            <w:vAlign w:val="center"/>
          </w:tcPr>
          <w:p w14:paraId="199F757D" w14:textId="77777777" w:rsidR="000C5580" w:rsidRPr="00F7535B" w:rsidRDefault="000C5580" w:rsidP="008B2A46">
            <w:pPr>
              <w:snapToGrid w:val="0"/>
              <w:jc w:val="center"/>
              <w:rPr>
                <w:rFonts w:ascii="HGPｺﾞｼｯｸM" w:eastAsia="HGPｺﾞｼｯｸM" w:hAnsi="ＭＳ 明朝"/>
                <w:sz w:val="20"/>
              </w:rPr>
            </w:pPr>
          </w:p>
        </w:tc>
        <w:tc>
          <w:tcPr>
            <w:tcW w:w="1776" w:type="dxa"/>
            <w:vAlign w:val="center"/>
          </w:tcPr>
          <w:p w14:paraId="156AFDAD" w14:textId="77777777" w:rsidR="000C5580" w:rsidRPr="00F7535B" w:rsidRDefault="000C5580" w:rsidP="008B2A46">
            <w:pPr>
              <w:snapToGrid w:val="0"/>
              <w:rPr>
                <w:rFonts w:ascii="HGPｺﾞｼｯｸM" w:eastAsia="HGPｺﾞｼｯｸM" w:hAnsi="ＭＳ 明朝"/>
                <w:sz w:val="20"/>
              </w:rPr>
            </w:pPr>
            <w:r w:rsidRPr="00F7535B">
              <w:rPr>
                <w:rFonts w:ascii="HGPｺﾞｼｯｸM" w:eastAsia="HGPｺﾞｼｯｸM" w:hAnsi="ＭＳ 明朝" w:hint="eastAsia"/>
                <w:sz w:val="20"/>
              </w:rPr>
              <w:t>難病</w:t>
            </w:r>
          </w:p>
        </w:tc>
        <w:tc>
          <w:tcPr>
            <w:tcW w:w="5791" w:type="dxa"/>
            <w:vAlign w:val="center"/>
          </w:tcPr>
          <w:p w14:paraId="44929157" w14:textId="77777777" w:rsidR="000C5580" w:rsidRPr="00935323" w:rsidRDefault="000C5580" w:rsidP="008B2A46">
            <w:pPr>
              <w:snapToGrid w:val="0"/>
              <w:ind w:left="110" w:hangingChars="54" w:hanging="110"/>
              <w:rPr>
                <w:rFonts w:ascii="HGPｺﾞｼｯｸM" w:eastAsia="HGPｺﾞｼｯｸM" w:hAnsi="ＭＳ 明朝"/>
                <w:sz w:val="20"/>
              </w:rPr>
            </w:pPr>
            <w:r w:rsidRPr="00935323">
              <w:rPr>
                <w:rFonts w:ascii="HGPｺﾞｼｯｸM" w:eastAsia="HGPｺﾞｼｯｸM" w:hAnsi="ＭＳ 明朝" w:hint="eastAsia"/>
                <w:sz w:val="20"/>
              </w:rPr>
              <w:t>・原因不明、治療方法未確立、後遺症を残すおそれの多い疾病、経過が慢性にわたり、単に経済的な問題のみならず介護等に著しく人手を要するため、家庭の負担が重く、また精神的にも負担の大きい疾病とされている。パーキンソン病、重症筋無力症などがある。</w:t>
            </w:r>
          </w:p>
        </w:tc>
        <w:tc>
          <w:tcPr>
            <w:tcW w:w="1086" w:type="dxa"/>
            <w:vAlign w:val="center"/>
          </w:tcPr>
          <w:p w14:paraId="45DE98FC" w14:textId="77777777" w:rsidR="00CD2BAF" w:rsidRDefault="00032220" w:rsidP="008B2A46">
            <w:pPr>
              <w:snapToGrid w:val="0"/>
              <w:jc w:val="center"/>
              <w:rPr>
                <w:rFonts w:ascii="HGPｺﾞｼｯｸM" w:eastAsia="HGPｺﾞｼｯｸM" w:hAnsi="ＭＳ 明朝"/>
                <w:sz w:val="20"/>
              </w:rPr>
            </w:pPr>
            <w:r>
              <w:rPr>
                <w:rFonts w:ascii="HGPｺﾞｼｯｸM" w:eastAsia="HGPｺﾞｼｯｸM" w:hAnsi="ＭＳ 明朝" w:hint="eastAsia"/>
                <w:sz w:val="20"/>
              </w:rPr>
              <w:t>1</w:t>
            </w:r>
            <w:r>
              <w:rPr>
                <w:rFonts w:ascii="HGPｺﾞｼｯｸM" w:eastAsia="HGPｺﾞｼｯｸM" w:hAnsi="ＭＳ 明朝"/>
                <w:sz w:val="20"/>
              </w:rPr>
              <w:t>,2,3,18,</w:t>
            </w:r>
          </w:p>
          <w:p w14:paraId="079FE859" w14:textId="77777777" w:rsidR="000C5580" w:rsidRPr="00F7535B" w:rsidRDefault="00032220" w:rsidP="008B2A46">
            <w:pPr>
              <w:snapToGrid w:val="0"/>
              <w:jc w:val="center"/>
              <w:rPr>
                <w:rFonts w:ascii="HGPｺﾞｼｯｸM" w:eastAsia="HGPｺﾞｼｯｸM" w:hAnsi="ＭＳ 明朝"/>
                <w:sz w:val="20"/>
              </w:rPr>
            </w:pPr>
            <w:r>
              <w:rPr>
                <w:rFonts w:ascii="HGPｺﾞｼｯｸM" w:eastAsia="HGPｺﾞｼｯｸM" w:hAnsi="ＭＳ 明朝"/>
                <w:sz w:val="20"/>
              </w:rPr>
              <w:t>27</w:t>
            </w:r>
          </w:p>
        </w:tc>
      </w:tr>
      <w:tr w:rsidR="000C5580" w:rsidRPr="00F7535B" w14:paraId="1A069FE2" w14:textId="77777777" w:rsidTr="007F79CD">
        <w:trPr>
          <w:trHeight w:val="227"/>
        </w:trPr>
        <w:tc>
          <w:tcPr>
            <w:tcW w:w="615" w:type="dxa"/>
            <w:vMerge/>
            <w:vAlign w:val="center"/>
          </w:tcPr>
          <w:p w14:paraId="7250D4F0" w14:textId="77777777" w:rsidR="000C5580" w:rsidRPr="00F7535B" w:rsidRDefault="000C5580" w:rsidP="008B2A46">
            <w:pPr>
              <w:snapToGrid w:val="0"/>
              <w:jc w:val="center"/>
              <w:rPr>
                <w:rFonts w:ascii="HGPｺﾞｼｯｸM" w:eastAsia="HGPｺﾞｼｯｸM" w:hAnsi="ＭＳ 明朝"/>
                <w:sz w:val="20"/>
              </w:rPr>
            </w:pPr>
          </w:p>
        </w:tc>
        <w:tc>
          <w:tcPr>
            <w:tcW w:w="1776" w:type="dxa"/>
            <w:vAlign w:val="center"/>
          </w:tcPr>
          <w:p w14:paraId="220601D6" w14:textId="77777777" w:rsidR="000C5580" w:rsidRPr="00F7535B" w:rsidRDefault="000C5580" w:rsidP="008B2A46">
            <w:pPr>
              <w:snapToGrid w:val="0"/>
              <w:rPr>
                <w:rFonts w:ascii="HGPｺﾞｼｯｸM" w:eastAsia="HGPｺﾞｼｯｸM" w:hAnsi="ＭＳ 明朝"/>
                <w:sz w:val="20"/>
              </w:rPr>
            </w:pPr>
            <w:r w:rsidRPr="00F7535B">
              <w:rPr>
                <w:rFonts w:ascii="HGPｺﾞｼｯｸM" w:eastAsia="HGPｺﾞｼｯｸM" w:hAnsi="ＭＳ 明朝" w:hint="eastAsia"/>
                <w:sz w:val="20"/>
              </w:rPr>
              <w:t>ニーズ</w:t>
            </w:r>
          </w:p>
        </w:tc>
        <w:tc>
          <w:tcPr>
            <w:tcW w:w="5791" w:type="dxa"/>
            <w:vAlign w:val="center"/>
          </w:tcPr>
          <w:p w14:paraId="5B8131F4" w14:textId="77777777" w:rsidR="000C5580" w:rsidRPr="00F7535B" w:rsidRDefault="00F7535B" w:rsidP="008B2A46">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w:t>
            </w:r>
            <w:r w:rsidR="000C5580" w:rsidRPr="00F7535B">
              <w:rPr>
                <w:rFonts w:ascii="HGPｺﾞｼｯｸM" w:eastAsia="HGPｺﾞｼｯｸM" w:hAnsi="ＭＳ 明朝" w:hint="eastAsia"/>
                <w:sz w:val="20"/>
              </w:rPr>
              <w:t>必要や要求のこと。</w:t>
            </w:r>
            <w:hyperlink r:id="rId183" w:history="1">
              <w:r w:rsidR="000C5580" w:rsidRPr="00F7535B">
                <w:rPr>
                  <w:rFonts w:ascii="HGPｺﾞｼｯｸM" w:eastAsia="HGPｺﾞｼｯｸM" w:hAnsi="ＭＳ 明朝"/>
                  <w:sz w:val="20"/>
                </w:rPr>
                <w:t>マーケティング</w:t>
              </w:r>
            </w:hyperlink>
            <w:r w:rsidR="000C5580" w:rsidRPr="00F7535B">
              <w:rPr>
                <w:rFonts w:ascii="HGPｺﾞｼｯｸM" w:eastAsia="HGPｺﾞｼｯｸM" w:hAnsi="ＭＳ 明朝"/>
                <w:sz w:val="20"/>
              </w:rPr>
              <w:t>の基礎を成す根本的</w:t>
            </w:r>
            <w:r w:rsidR="000C5580" w:rsidRPr="00F7535B">
              <w:rPr>
                <w:rFonts w:ascii="HGPｺﾞｼｯｸM" w:eastAsia="HGPｺﾞｼｯｸM" w:hAnsi="ＭＳ 明朝" w:hint="eastAsia"/>
                <w:sz w:val="20"/>
              </w:rPr>
              <w:t>な</w:t>
            </w:r>
            <w:r w:rsidR="000C5580" w:rsidRPr="00F7535B">
              <w:rPr>
                <w:rFonts w:ascii="HGPｺﾞｼｯｸM" w:eastAsia="HGPｺﾞｼｯｸM" w:hAnsi="ＭＳ 明朝"/>
                <w:sz w:val="20"/>
              </w:rPr>
              <w:t>概念。</w:t>
            </w:r>
          </w:p>
        </w:tc>
        <w:tc>
          <w:tcPr>
            <w:tcW w:w="1086" w:type="dxa"/>
            <w:vAlign w:val="center"/>
          </w:tcPr>
          <w:p w14:paraId="3EA70303" w14:textId="77777777" w:rsidR="00635FFE" w:rsidRDefault="00032220" w:rsidP="008B2A46">
            <w:pPr>
              <w:snapToGrid w:val="0"/>
              <w:jc w:val="center"/>
              <w:rPr>
                <w:rFonts w:ascii="HGPｺﾞｼｯｸM" w:eastAsia="HGPｺﾞｼｯｸM" w:hAnsi="ＭＳ 明朝"/>
                <w:sz w:val="20"/>
              </w:rPr>
            </w:pPr>
            <w:r>
              <w:rPr>
                <w:rFonts w:ascii="HGPｺﾞｼｯｸM" w:eastAsia="HGPｺﾞｼｯｸM" w:hAnsi="ＭＳ 明朝" w:hint="eastAsia"/>
                <w:sz w:val="20"/>
              </w:rPr>
              <w:t>1</w:t>
            </w:r>
            <w:r>
              <w:rPr>
                <w:rFonts w:ascii="HGPｺﾞｼｯｸM" w:eastAsia="HGPｺﾞｼｯｸM" w:hAnsi="ＭＳ 明朝"/>
                <w:sz w:val="20"/>
              </w:rPr>
              <w:t>,3,9,11,</w:t>
            </w:r>
          </w:p>
          <w:p w14:paraId="066634DC" w14:textId="2F75360B" w:rsidR="000C5580" w:rsidRPr="00F7535B" w:rsidRDefault="00032220" w:rsidP="008B2A46">
            <w:pPr>
              <w:snapToGrid w:val="0"/>
              <w:jc w:val="center"/>
              <w:rPr>
                <w:rFonts w:ascii="HGPｺﾞｼｯｸM" w:eastAsia="HGPｺﾞｼｯｸM" w:hAnsi="ＭＳ 明朝"/>
                <w:sz w:val="20"/>
              </w:rPr>
            </w:pPr>
            <w:r>
              <w:rPr>
                <w:rFonts w:ascii="HGPｺﾞｼｯｸM" w:eastAsia="HGPｺﾞｼｯｸM" w:hAnsi="ＭＳ 明朝"/>
                <w:sz w:val="20"/>
              </w:rPr>
              <w:t>25,34,35,45,49,52,54,6</w:t>
            </w:r>
            <w:r w:rsidR="00590CDB">
              <w:rPr>
                <w:rFonts w:ascii="HGPｺﾞｼｯｸM" w:eastAsia="HGPｺﾞｼｯｸM" w:hAnsi="ＭＳ 明朝"/>
                <w:sz w:val="20"/>
              </w:rPr>
              <w:t>0</w:t>
            </w:r>
            <w:r>
              <w:rPr>
                <w:rFonts w:ascii="HGPｺﾞｼｯｸM" w:eastAsia="HGPｺﾞｼｯｸM" w:hAnsi="ＭＳ 明朝"/>
                <w:sz w:val="20"/>
              </w:rPr>
              <w:t>,6</w:t>
            </w:r>
            <w:r w:rsidR="00590CDB">
              <w:rPr>
                <w:rFonts w:ascii="HGPｺﾞｼｯｸM" w:eastAsia="HGPｺﾞｼｯｸM" w:hAnsi="ＭＳ 明朝"/>
                <w:sz w:val="20"/>
              </w:rPr>
              <w:t>1</w:t>
            </w:r>
            <w:r>
              <w:rPr>
                <w:rFonts w:ascii="HGPｺﾞｼｯｸM" w:eastAsia="HGPｺﾞｼｯｸM" w:hAnsi="ＭＳ 明朝"/>
                <w:sz w:val="20"/>
              </w:rPr>
              <w:t>,6</w:t>
            </w:r>
            <w:r w:rsidR="00590CDB">
              <w:rPr>
                <w:rFonts w:ascii="HGPｺﾞｼｯｸM" w:eastAsia="HGPｺﾞｼｯｸM" w:hAnsi="ＭＳ 明朝"/>
                <w:sz w:val="20"/>
              </w:rPr>
              <w:t>5</w:t>
            </w:r>
            <w:r>
              <w:rPr>
                <w:rFonts w:ascii="HGPｺﾞｼｯｸM" w:eastAsia="HGPｺﾞｼｯｸM" w:hAnsi="ＭＳ 明朝"/>
                <w:sz w:val="20"/>
              </w:rPr>
              <w:t>,6</w:t>
            </w:r>
            <w:r w:rsidR="00590CDB">
              <w:rPr>
                <w:rFonts w:ascii="HGPｺﾞｼｯｸM" w:eastAsia="HGPｺﾞｼｯｸM" w:hAnsi="ＭＳ 明朝"/>
                <w:sz w:val="20"/>
              </w:rPr>
              <w:t>7</w:t>
            </w:r>
            <w:r>
              <w:rPr>
                <w:rFonts w:ascii="HGPｺﾞｼｯｸM" w:eastAsia="HGPｺﾞｼｯｸM" w:hAnsi="ＭＳ 明朝"/>
                <w:sz w:val="20"/>
              </w:rPr>
              <w:t>,6</w:t>
            </w:r>
            <w:r w:rsidR="00590CDB">
              <w:rPr>
                <w:rFonts w:ascii="HGPｺﾞｼｯｸM" w:eastAsia="HGPｺﾞｼｯｸM" w:hAnsi="ＭＳ 明朝"/>
                <w:sz w:val="20"/>
              </w:rPr>
              <w:t>8</w:t>
            </w:r>
            <w:r>
              <w:rPr>
                <w:rFonts w:ascii="HGPｺﾞｼｯｸM" w:eastAsia="HGPｺﾞｼｯｸM" w:hAnsi="ＭＳ 明朝"/>
                <w:sz w:val="20"/>
              </w:rPr>
              <w:t>,7</w:t>
            </w:r>
            <w:r w:rsidR="00590CDB">
              <w:rPr>
                <w:rFonts w:ascii="HGPｺﾞｼｯｸM" w:eastAsia="HGPｺﾞｼｯｸM" w:hAnsi="ＭＳ 明朝"/>
                <w:sz w:val="20"/>
              </w:rPr>
              <w:t>1</w:t>
            </w:r>
            <w:r>
              <w:rPr>
                <w:rFonts w:ascii="HGPｺﾞｼｯｸM" w:eastAsia="HGPｺﾞｼｯｸM" w:hAnsi="ＭＳ 明朝"/>
                <w:sz w:val="20"/>
              </w:rPr>
              <w:t>,7</w:t>
            </w:r>
            <w:r w:rsidR="00590CDB">
              <w:rPr>
                <w:rFonts w:ascii="HGPｺﾞｼｯｸM" w:eastAsia="HGPｺﾞｼｯｸM" w:hAnsi="ＭＳ 明朝"/>
                <w:sz w:val="20"/>
              </w:rPr>
              <w:t>3</w:t>
            </w:r>
            <w:r>
              <w:rPr>
                <w:rFonts w:ascii="HGPｺﾞｼｯｸM" w:eastAsia="HGPｺﾞｼｯｸM" w:hAnsi="ＭＳ 明朝"/>
                <w:sz w:val="20"/>
              </w:rPr>
              <w:t>,7</w:t>
            </w:r>
            <w:r w:rsidR="00590CDB">
              <w:rPr>
                <w:rFonts w:ascii="HGPｺﾞｼｯｸM" w:eastAsia="HGPｺﾞｼｯｸM" w:hAnsi="ＭＳ 明朝"/>
                <w:sz w:val="20"/>
              </w:rPr>
              <w:t>8</w:t>
            </w:r>
          </w:p>
        </w:tc>
      </w:tr>
      <w:tr w:rsidR="000C5580" w:rsidRPr="00F7535B" w14:paraId="5BF31DDA" w14:textId="77777777" w:rsidTr="007F79CD">
        <w:trPr>
          <w:trHeight w:val="227"/>
        </w:trPr>
        <w:tc>
          <w:tcPr>
            <w:tcW w:w="615" w:type="dxa"/>
            <w:vMerge/>
            <w:vAlign w:val="center"/>
          </w:tcPr>
          <w:p w14:paraId="0B307147" w14:textId="77777777" w:rsidR="000C5580" w:rsidRPr="00F7535B" w:rsidRDefault="000C5580" w:rsidP="008B2A46">
            <w:pPr>
              <w:snapToGrid w:val="0"/>
              <w:jc w:val="center"/>
              <w:rPr>
                <w:rFonts w:ascii="HGPｺﾞｼｯｸM" w:eastAsia="HGPｺﾞｼｯｸM" w:hAnsi="ＭＳ 明朝"/>
                <w:sz w:val="20"/>
              </w:rPr>
            </w:pPr>
          </w:p>
        </w:tc>
        <w:tc>
          <w:tcPr>
            <w:tcW w:w="1776" w:type="dxa"/>
            <w:vAlign w:val="center"/>
          </w:tcPr>
          <w:p w14:paraId="5C7671E7" w14:textId="77777777" w:rsidR="000C5580" w:rsidRPr="00F7535B" w:rsidRDefault="000C5580" w:rsidP="008B2A46">
            <w:pPr>
              <w:snapToGrid w:val="0"/>
              <w:rPr>
                <w:rFonts w:ascii="HGPｺﾞｼｯｸM" w:eastAsia="HGPｺﾞｼｯｸM" w:hAnsi="ＭＳ 明朝"/>
                <w:sz w:val="20"/>
              </w:rPr>
            </w:pPr>
            <w:r w:rsidRPr="00F7535B">
              <w:rPr>
                <w:rFonts w:ascii="HGPｺﾞｼｯｸM" w:eastAsia="HGPｺﾞｼｯｸM" w:hAnsi="ＭＳ 明朝" w:hint="eastAsia"/>
                <w:sz w:val="20"/>
              </w:rPr>
              <w:t>認定こども園</w:t>
            </w:r>
          </w:p>
        </w:tc>
        <w:tc>
          <w:tcPr>
            <w:tcW w:w="5791" w:type="dxa"/>
            <w:vAlign w:val="center"/>
          </w:tcPr>
          <w:p w14:paraId="46FCA533" w14:textId="77777777" w:rsidR="000C5580" w:rsidRPr="00F7535B" w:rsidRDefault="00F7535B" w:rsidP="008B2A46">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w:t>
            </w:r>
            <w:r w:rsidR="000C5580" w:rsidRPr="00F7535B">
              <w:rPr>
                <w:rFonts w:ascii="HGPｺﾞｼｯｸM" w:eastAsia="HGPｺﾞｼｯｸM" w:hAnsi="ＭＳ 明朝" w:hint="eastAsia"/>
                <w:sz w:val="20"/>
              </w:rPr>
              <w:t>保護者の就労状況に関わらず子どもを受け入れ、</w:t>
            </w:r>
            <w:r w:rsidR="000C5580" w:rsidRPr="00F7535B">
              <w:rPr>
                <w:rFonts w:ascii="HGPｺﾞｼｯｸM" w:eastAsia="HGPｺﾞｼｯｸM" w:hAnsi="ＭＳ 明朝"/>
                <w:sz w:val="20"/>
              </w:rPr>
              <w:t>教育･保育を一体的に行う施設</w:t>
            </w:r>
            <w:r w:rsidR="000C5580" w:rsidRPr="00F7535B">
              <w:rPr>
                <w:rFonts w:ascii="HGPｺﾞｼｯｸM" w:eastAsia="HGPｺﾞｼｯｸM" w:hAnsi="ＭＳ 明朝" w:hint="eastAsia"/>
                <w:sz w:val="20"/>
              </w:rPr>
              <w:t>。子育て不安に対応した相談対応や親子の集いの場の提供など、地域における子育て支援を行う機能も持つ。</w:t>
            </w:r>
          </w:p>
        </w:tc>
        <w:tc>
          <w:tcPr>
            <w:tcW w:w="1086" w:type="dxa"/>
            <w:vAlign w:val="center"/>
          </w:tcPr>
          <w:p w14:paraId="655A8026" w14:textId="77777777" w:rsidR="000C5580" w:rsidRPr="00F7535B" w:rsidRDefault="008D5003" w:rsidP="008B2A46">
            <w:pPr>
              <w:snapToGrid w:val="0"/>
              <w:jc w:val="center"/>
              <w:rPr>
                <w:rFonts w:ascii="HGPｺﾞｼｯｸM" w:eastAsia="HGPｺﾞｼｯｸM" w:hAnsi="ＭＳ 明朝"/>
                <w:sz w:val="20"/>
              </w:rPr>
            </w:pPr>
            <w:r>
              <w:rPr>
                <w:rFonts w:ascii="HGPｺﾞｼｯｸM" w:eastAsia="HGPｺﾞｼｯｸM" w:hAnsi="ＭＳ 明朝" w:hint="eastAsia"/>
                <w:sz w:val="20"/>
              </w:rPr>
              <w:t>6</w:t>
            </w:r>
            <w:r w:rsidR="00590CDB">
              <w:rPr>
                <w:rFonts w:ascii="HGPｺﾞｼｯｸM" w:eastAsia="HGPｺﾞｼｯｸM" w:hAnsi="ＭＳ 明朝"/>
                <w:sz w:val="20"/>
              </w:rPr>
              <w:t>7</w:t>
            </w:r>
          </w:p>
        </w:tc>
      </w:tr>
      <w:tr w:rsidR="000C5580" w:rsidRPr="00F7535B" w14:paraId="02226B2D" w14:textId="77777777" w:rsidTr="007F79CD">
        <w:trPr>
          <w:trHeight w:val="227"/>
        </w:trPr>
        <w:tc>
          <w:tcPr>
            <w:tcW w:w="615" w:type="dxa"/>
            <w:vMerge/>
            <w:vAlign w:val="center"/>
          </w:tcPr>
          <w:p w14:paraId="18CD0B31" w14:textId="77777777" w:rsidR="000C5580" w:rsidRPr="00F7535B" w:rsidRDefault="000C5580" w:rsidP="008B2A46">
            <w:pPr>
              <w:snapToGrid w:val="0"/>
              <w:jc w:val="center"/>
              <w:rPr>
                <w:rFonts w:ascii="HGPｺﾞｼｯｸM" w:eastAsia="HGPｺﾞｼｯｸM" w:hAnsi="ＭＳ 明朝"/>
                <w:sz w:val="20"/>
              </w:rPr>
            </w:pPr>
          </w:p>
        </w:tc>
        <w:tc>
          <w:tcPr>
            <w:tcW w:w="1776" w:type="dxa"/>
            <w:vAlign w:val="center"/>
          </w:tcPr>
          <w:p w14:paraId="0D3305DC" w14:textId="77777777" w:rsidR="000C5580" w:rsidRPr="00F7535B" w:rsidRDefault="000C5580" w:rsidP="008B2A46">
            <w:pPr>
              <w:snapToGrid w:val="0"/>
              <w:rPr>
                <w:rFonts w:ascii="HGPｺﾞｼｯｸM" w:eastAsia="HGPｺﾞｼｯｸM" w:hAnsi="ＭＳ 明朝"/>
                <w:sz w:val="20"/>
              </w:rPr>
            </w:pPr>
            <w:r w:rsidRPr="00F7535B">
              <w:rPr>
                <w:rFonts w:ascii="HGPｺﾞｼｯｸM" w:eastAsia="HGPｺﾞｼｯｸM" w:hAnsi="ＭＳ 明朝" w:hint="eastAsia"/>
                <w:sz w:val="20"/>
              </w:rPr>
              <w:t>ネットワーク</w:t>
            </w:r>
          </w:p>
        </w:tc>
        <w:tc>
          <w:tcPr>
            <w:tcW w:w="5791" w:type="dxa"/>
            <w:vAlign w:val="center"/>
          </w:tcPr>
          <w:p w14:paraId="79747F18" w14:textId="77777777" w:rsidR="000C5580" w:rsidRPr="00F7535B" w:rsidRDefault="000C5580" w:rsidP="008B2A46">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様々な機関や団体、組織、個人などが相互に連携することにより新たな仕組みを生み出し、課題解決に役立つ機能を発揮する状態のこと。また、そのようなことを目指した、社会的・組織的つながりのこと。</w:t>
            </w:r>
          </w:p>
        </w:tc>
        <w:tc>
          <w:tcPr>
            <w:tcW w:w="1086" w:type="dxa"/>
            <w:vAlign w:val="center"/>
          </w:tcPr>
          <w:p w14:paraId="053CA213" w14:textId="77777777" w:rsidR="000C5580" w:rsidRPr="00F7535B" w:rsidRDefault="008D5003" w:rsidP="008B2A46">
            <w:pPr>
              <w:snapToGrid w:val="0"/>
              <w:jc w:val="center"/>
              <w:rPr>
                <w:rFonts w:ascii="HGPｺﾞｼｯｸM" w:eastAsia="HGPｺﾞｼｯｸM" w:hAnsi="ＭＳ 明朝"/>
                <w:sz w:val="20"/>
              </w:rPr>
            </w:pPr>
            <w:r>
              <w:rPr>
                <w:rFonts w:ascii="HGPｺﾞｼｯｸM" w:eastAsia="HGPｺﾞｼｯｸM" w:hAnsi="ＭＳ 明朝" w:hint="eastAsia"/>
                <w:sz w:val="20"/>
              </w:rPr>
              <w:t>4</w:t>
            </w:r>
            <w:r>
              <w:rPr>
                <w:rFonts w:ascii="HGPｺﾞｼｯｸM" w:eastAsia="HGPｺﾞｼｯｸM" w:hAnsi="ＭＳ 明朝"/>
                <w:sz w:val="20"/>
              </w:rPr>
              <w:t>7,50,59,6</w:t>
            </w:r>
            <w:r w:rsidR="00590CDB">
              <w:rPr>
                <w:rFonts w:ascii="HGPｺﾞｼｯｸM" w:eastAsia="HGPｺﾞｼｯｸM" w:hAnsi="ＭＳ 明朝"/>
                <w:sz w:val="20"/>
              </w:rPr>
              <w:t>5</w:t>
            </w:r>
            <w:r>
              <w:rPr>
                <w:rFonts w:ascii="HGPｺﾞｼｯｸM" w:eastAsia="HGPｺﾞｼｯｸM" w:hAnsi="ＭＳ 明朝"/>
                <w:sz w:val="20"/>
              </w:rPr>
              <w:t>,7</w:t>
            </w:r>
            <w:r w:rsidR="00590CDB">
              <w:rPr>
                <w:rFonts w:ascii="HGPｺﾞｼｯｸM" w:eastAsia="HGPｺﾞｼｯｸM" w:hAnsi="ＭＳ 明朝"/>
                <w:sz w:val="20"/>
              </w:rPr>
              <w:t>2</w:t>
            </w:r>
          </w:p>
        </w:tc>
      </w:tr>
      <w:tr w:rsidR="000C5580" w:rsidRPr="00F7535B" w14:paraId="2953AF41" w14:textId="77777777" w:rsidTr="007F79CD">
        <w:trPr>
          <w:trHeight w:val="227"/>
        </w:trPr>
        <w:tc>
          <w:tcPr>
            <w:tcW w:w="615" w:type="dxa"/>
            <w:vMerge/>
            <w:vAlign w:val="center"/>
          </w:tcPr>
          <w:p w14:paraId="7D7660A1" w14:textId="77777777" w:rsidR="000C5580" w:rsidRPr="00F7535B" w:rsidRDefault="000C5580" w:rsidP="008B2A46">
            <w:pPr>
              <w:snapToGrid w:val="0"/>
              <w:jc w:val="center"/>
              <w:rPr>
                <w:rFonts w:ascii="HGPｺﾞｼｯｸM" w:eastAsia="HGPｺﾞｼｯｸM" w:hAnsi="ＭＳ 明朝"/>
                <w:sz w:val="20"/>
              </w:rPr>
            </w:pPr>
          </w:p>
        </w:tc>
        <w:tc>
          <w:tcPr>
            <w:tcW w:w="1776" w:type="dxa"/>
            <w:vAlign w:val="center"/>
          </w:tcPr>
          <w:p w14:paraId="4166050A" w14:textId="77777777" w:rsidR="000C5580" w:rsidRPr="00F7535B" w:rsidRDefault="000C5580" w:rsidP="008B2A46">
            <w:pPr>
              <w:snapToGrid w:val="0"/>
              <w:rPr>
                <w:rFonts w:ascii="HGPｺﾞｼｯｸM" w:eastAsia="HGPｺﾞｼｯｸM" w:hAnsi="ＭＳ 明朝"/>
                <w:sz w:val="20"/>
              </w:rPr>
            </w:pPr>
            <w:r w:rsidRPr="00F7535B">
              <w:rPr>
                <w:rFonts w:ascii="HGPｺﾞｼｯｸM" w:eastAsia="HGPｺﾞｼｯｸM" w:hAnsi="ＭＳ 明朝" w:hint="eastAsia"/>
                <w:sz w:val="20"/>
              </w:rPr>
              <w:t>農福連携</w:t>
            </w:r>
          </w:p>
        </w:tc>
        <w:tc>
          <w:tcPr>
            <w:tcW w:w="5791" w:type="dxa"/>
            <w:vAlign w:val="center"/>
          </w:tcPr>
          <w:p w14:paraId="01DC277B" w14:textId="77777777" w:rsidR="000C5580" w:rsidRPr="00F7535B" w:rsidRDefault="00F7535B" w:rsidP="008B2A46">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w:t>
            </w:r>
            <w:r w:rsidR="000C5580" w:rsidRPr="00F7535B">
              <w:rPr>
                <w:rFonts w:ascii="HGPｺﾞｼｯｸM" w:eastAsia="HGPｺﾞｼｯｸM" w:hAnsi="ＭＳ 明朝"/>
                <w:sz w:val="20"/>
              </w:rPr>
              <w:t>担い手の</w:t>
            </w:r>
            <w:hyperlink r:id="rId184" w:history="1">
              <w:r w:rsidR="000C5580" w:rsidRPr="00F7535B">
                <w:rPr>
                  <w:rFonts w:ascii="HGPｺﾞｼｯｸM" w:eastAsia="HGPｺﾞｼｯｸM" w:hAnsi="ＭＳ 明朝"/>
                  <w:sz w:val="20"/>
                </w:rPr>
                <w:t>高齢化</w:t>
              </w:r>
            </w:hyperlink>
            <w:r w:rsidR="000C5580" w:rsidRPr="00F7535B">
              <w:rPr>
                <w:rFonts w:ascii="HGPｺﾞｼｯｸM" w:eastAsia="HGPｺﾞｼｯｸM" w:hAnsi="ＭＳ 明朝"/>
                <w:sz w:val="20"/>
              </w:rPr>
              <w:t>と減少が進む農業分野と、障害者や</w:t>
            </w:r>
            <w:hyperlink r:id="rId185" w:history="1">
              <w:r w:rsidR="000C5580" w:rsidRPr="00F7535B">
                <w:rPr>
                  <w:rFonts w:ascii="HGPｺﾞｼｯｸM" w:eastAsia="HGPｺﾞｼｯｸM" w:hAnsi="ＭＳ 明朝"/>
                  <w:sz w:val="20"/>
                </w:rPr>
                <w:t>高齢者</w:t>
              </w:r>
            </w:hyperlink>
            <w:r w:rsidR="000C5580" w:rsidRPr="00F7535B">
              <w:rPr>
                <w:rFonts w:ascii="HGPｺﾞｼｯｸM" w:eastAsia="HGPｺﾞｼｯｸM" w:hAnsi="ＭＳ 明朝"/>
                <w:sz w:val="20"/>
              </w:rPr>
              <w:t>らの働く場の確保を求める福祉分野の連携</w:t>
            </w:r>
            <w:r w:rsidR="000C5580" w:rsidRPr="00F7535B">
              <w:rPr>
                <w:rFonts w:ascii="HGPｺﾞｼｯｸM" w:eastAsia="HGPｺﾞｼｯｸM" w:hAnsi="ＭＳ 明朝" w:hint="eastAsia"/>
                <w:sz w:val="20"/>
              </w:rPr>
              <w:t>を図ること。</w:t>
            </w:r>
          </w:p>
        </w:tc>
        <w:tc>
          <w:tcPr>
            <w:tcW w:w="1086" w:type="dxa"/>
            <w:vAlign w:val="center"/>
          </w:tcPr>
          <w:p w14:paraId="75E33ACD" w14:textId="77777777" w:rsidR="000C5580" w:rsidRPr="00F7535B" w:rsidRDefault="008D5003" w:rsidP="008B2A46">
            <w:pPr>
              <w:snapToGrid w:val="0"/>
              <w:jc w:val="center"/>
              <w:rPr>
                <w:rFonts w:ascii="HGPｺﾞｼｯｸM" w:eastAsia="HGPｺﾞｼｯｸM" w:hAnsi="ＭＳ 明朝"/>
                <w:sz w:val="20"/>
              </w:rPr>
            </w:pPr>
            <w:r>
              <w:rPr>
                <w:rFonts w:ascii="HGPｺﾞｼｯｸM" w:eastAsia="HGPｺﾞｼｯｸM" w:hAnsi="ＭＳ 明朝" w:hint="eastAsia"/>
                <w:sz w:val="20"/>
              </w:rPr>
              <w:t>7</w:t>
            </w:r>
            <w:r w:rsidR="00590CDB">
              <w:rPr>
                <w:rFonts w:ascii="HGPｺﾞｼｯｸM" w:eastAsia="HGPｺﾞｼｯｸM" w:hAnsi="ＭＳ 明朝"/>
                <w:sz w:val="20"/>
              </w:rPr>
              <w:t>1</w:t>
            </w:r>
          </w:p>
        </w:tc>
      </w:tr>
      <w:tr w:rsidR="000C5580" w:rsidRPr="00F7535B" w14:paraId="480A41B0" w14:textId="77777777" w:rsidTr="007F79CD">
        <w:trPr>
          <w:trHeight w:val="227"/>
        </w:trPr>
        <w:tc>
          <w:tcPr>
            <w:tcW w:w="615" w:type="dxa"/>
            <w:vMerge w:val="restart"/>
            <w:vAlign w:val="center"/>
          </w:tcPr>
          <w:p w14:paraId="0A7726DC" w14:textId="77777777" w:rsidR="000C5580" w:rsidRPr="00F7535B" w:rsidRDefault="000C5580" w:rsidP="008B2A46">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は行</w:t>
            </w:r>
          </w:p>
        </w:tc>
        <w:tc>
          <w:tcPr>
            <w:tcW w:w="1776" w:type="dxa"/>
            <w:vAlign w:val="center"/>
          </w:tcPr>
          <w:p w14:paraId="181A7C06" w14:textId="77777777" w:rsidR="000C5580" w:rsidRPr="00F7535B" w:rsidRDefault="000C5580" w:rsidP="008B2A46">
            <w:pPr>
              <w:snapToGrid w:val="0"/>
              <w:rPr>
                <w:rFonts w:ascii="HGPｺﾞｼｯｸM" w:eastAsia="HGPｺﾞｼｯｸM" w:hAnsi="ＭＳ 明朝"/>
                <w:sz w:val="20"/>
              </w:rPr>
            </w:pPr>
            <w:r w:rsidRPr="00F7535B">
              <w:rPr>
                <w:rFonts w:ascii="HGPｺﾞｼｯｸM" w:eastAsia="HGPｺﾞｼｯｸM" w:hAnsi="ＭＳ 明朝" w:hint="eastAsia"/>
                <w:sz w:val="20"/>
              </w:rPr>
              <w:t>バックアップ体制</w:t>
            </w:r>
          </w:p>
        </w:tc>
        <w:tc>
          <w:tcPr>
            <w:tcW w:w="5791" w:type="dxa"/>
            <w:vAlign w:val="center"/>
          </w:tcPr>
          <w:p w14:paraId="4B14AB33" w14:textId="77777777" w:rsidR="000C5580" w:rsidRPr="00F7535B" w:rsidRDefault="00F7535B" w:rsidP="008B2A46">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w:t>
            </w:r>
            <w:r w:rsidR="000C5580" w:rsidRPr="00F7535B">
              <w:rPr>
                <w:rFonts w:ascii="HGPｺﾞｼｯｸM" w:eastAsia="HGPｺﾞｼｯｸM" w:hAnsi="ＭＳ 明朝" w:hint="eastAsia"/>
                <w:sz w:val="20"/>
              </w:rPr>
              <w:t>必要な支援や相談対応を実施するため、二重に態勢を整えること。</w:t>
            </w:r>
          </w:p>
        </w:tc>
        <w:tc>
          <w:tcPr>
            <w:tcW w:w="1086" w:type="dxa"/>
            <w:vAlign w:val="center"/>
          </w:tcPr>
          <w:p w14:paraId="72F8A621" w14:textId="77777777" w:rsidR="000C5580" w:rsidRPr="00F7535B" w:rsidRDefault="008D5003" w:rsidP="008B2A46">
            <w:pPr>
              <w:snapToGrid w:val="0"/>
              <w:jc w:val="center"/>
              <w:rPr>
                <w:rFonts w:ascii="HGPｺﾞｼｯｸM" w:eastAsia="HGPｺﾞｼｯｸM" w:hAnsi="ＭＳ 明朝"/>
                <w:sz w:val="20"/>
              </w:rPr>
            </w:pPr>
            <w:r>
              <w:rPr>
                <w:rFonts w:ascii="HGPｺﾞｼｯｸM" w:eastAsia="HGPｺﾞｼｯｸM" w:hAnsi="ＭＳ 明朝" w:hint="eastAsia"/>
                <w:sz w:val="20"/>
              </w:rPr>
              <w:t>7</w:t>
            </w:r>
            <w:r w:rsidR="00590CDB">
              <w:rPr>
                <w:rFonts w:ascii="HGPｺﾞｼｯｸM" w:eastAsia="HGPｺﾞｼｯｸM" w:hAnsi="ＭＳ 明朝"/>
                <w:sz w:val="20"/>
              </w:rPr>
              <w:t>2</w:t>
            </w:r>
          </w:p>
        </w:tc>
      </w:tr>
      <w:tr w:rsidR="000C5580" w:rsidRPr="00F7535B" w14:paraId="42BBCCEB" w14:textId="77777777" w:rsidTr="007F79CD">
        <w:trPr>
          <w:trHeight w:val="227"/>
        </w:trPr>
        <w:tc>
          <w:tcPr>
            <w:tcW w:w="615" w:type="dxa"/>
            <w:vMerge/>
            <w:vAlign w:val="center"/>
          </w:tcPr>
          <w:p w14:paraId="4C86E6F6" w14:textId="77777777" w:rsidR="000C5580" w:rsidRPr="00F7535B" w:rsidRDefault="000C5580" w:rsidP="008B2A46">
            <w:pPr>
              <w:snapToGrid w:val="0"/>
              <w:jc w:val="center"/>
              <w:rPr>
                <w:rFonts w:ascii="HGPｺﾞｼｯｸM" w:eastAsia="HGPｺﾞｼｯｸM" w:hAnsi="ＭＳ 明朝"/>
                <w:sz w:val="20"/>
              </w:rPr>
            </w:pPr>
          </w:p>
        </w:tc>
        <w:tc>
          <w:tcPr>
            <w:tcW w:w="1776" w:type="dxa"/>
            <w:vAlign w:val="center"/>
          </w:tcPr>
          <w:p w14:paraId="6E574607" w14:textId="77777777" w:rsidR="000C5580" w:rsidRPr="00F7535B" w:rsidRDefault="000C5580" w:rsidP="008B2A46">
            <w:pPr>
              <w:snapToGrid w:val="0"/>
              <w:rPr>
                <w:rFonts w:ascii="HGPｺﾞｼｯｸM" w:eastAsia="HGPｺﾞｼｯｸM" w:hAnsi="ＭＳ 明朝"/>
                <w:sz w:val="20"/>
              </w:rPr>
            </w:pPr>
            <w:r w:rsidRPr="00F7535B">
              <w:rPr>
                <w:rFonts w:ascii="HGPｺﾞｼｯｸM" w:eastAsia="HGPｺﾞｼｯｸM" w:hAnsi="ＭＳ 明朝" w:hint="eastAsia"/>
                <w:sz w:val="20"/>
              </w:rPr>
              <w:t>発達障害</w:t>
            </w:r>
          </w:p>
        </w:tc>
        <w:tc>
          <w:tcPr>
            <w:tcW w:w="5791" w:type="dxa"/>
            <w:vAlign w:val="center"/>
          </w:tcPr>
          <w:p w14:paraId="25267281" w14:textId="77777777" w:rsidR="000C5580" w:rsidRPr="00935323" w:rsidRDefault="000C5580" w:rsidP="008B2A46">
            <w:pPr>
              <w:snapToGrid w:val="0"/>
              <w:ind w:left="110" w:hangingChars="54" w:hanging="110"/>
              <w:rPr>
                <w:rFonts w:ascii="HGPｺﾞｼｯｸM" w:eastAsia="HGPｺﾞｼｯｸM" w:hAnsi="ＭＳ 明朝"/>
                <w:sz w:val="20"/>
              </w:rPr>
            </w:pPr>
            <w:r w:rsidRPr="00935323">
              <w:rPr>
                <w:rFonts w:ascii="HGPｺﾞｼｯｸM" w:eastAsia="HGPｺﾞｼｯｸM" w:hAnsi="ＭＳ 明朝" w:hint="eastAsia"/>
                <w:sz w:val="20"/>
              </w:rPr>
              <w:t>・発達障害者支援法に基づく、自閉症、アスペルガー症候群、その他の広汎性発達障害、学習障害（ＬＤ）、注意欠陥／多動性障害（ＡＤ／ＨＤ）などの通常低年齢で発現する脳機能の障害。</w:t>
            </w:r>
          </w:p>
        </w:tc>
        <w:tc>
          <w:tcPr>
            <w:tcW w:w="1086" w:type="dxa"/>
            <w:vAlign w:val="center"/>
          </w:tcPr>
          <w:p w14:paraId="4F03915C" w14:textId="77777777" w:rsidR="00CD2BAF" w:rsidRDefault="008D5003" w:rsidP="008B2A46">
            <w:pPr>
              <w:snapToGrid w:val="0"/>
              <w:jc w:val="center"/>
              <w:rPr>
                <w:rFonts w:ascii="HGPｺﾞｼｯｸM" w:eastAsia="HGPｺﾞｼｯｸM" w:hAnsi="ＭＳ 明朝"/>
                <w:sz w:val="20"/>
              </w:rPr>
            </w:pPr>
            <w:r>
              <w:rPr>
                <w:rFonts w:ascii="HGPｺﾞｼｯｸM" w:eastAsia="HGPｺﾞｼｯｸM" w:hAnsi="ＭＳ 明朝" w:hint="eastAsia"/>
                <w:sz w:val="20"/>
              </w:rPr>
              <w:t>1</w:t>
            </w:r>
            <w:r>
              <w:rPr>
                <w:rFonts w:ascii="HGPｺﾞｼｯｸM" w:eastAsia="HGPｺﾞｼｯｸM" w:hAnsi="ＭＳ 明朝"/>
                <w:sz w:val="20"/>
              </w:rPr>
              <w:t>,2,3,27,</w:t>
            </w:r>
          </w:p>
          <w:p w14:paraId="56EC4FBC" w14:textId="77777777" w:rsidR="000C5580" w:rsidRPr="00F7535B" w:rsidRDefault="009D6EDF" w:rsidP="008B2A46">
            <w:pPr>
              <w:snapToGrid w:val="0"/>
              <w:jc w:val="center"/>
              <w:rPr>
                <w:rFonts w:ascii="HGPｺﾞｼｯｸM" w:eastAsia="HGPｺﾞｼｯｸM" w:hAnsi="ＭＳ 明朝"/>
                <w:sz w:val="20"/>
              </w:rPr>
            </w:pPr>
            <w:r>
              <w:rPr>
                <w:rFonts w:ascii="HGPｺﾞｼｯｸM" w:eastAsia="HGPｺﾞｼｯｸM" w:hAnsi="ＭＳ 明朝"/>
                <w:sz w:val="20"/>
              </w:rPr>
              <w:t>37,38,</w:t>
            </w:r>
            <w:r w:rsidR="008D5003">
              <w:rPr>
                <w:rFonts w:ascii="HGPｺﾞｼｯｸM" w:eastAsia="HGPｺﾞｼｯｸM" w:hAnsi="ＭＳ 明朝"/>
                <w:sz w:val="20"/>
              </w:rPr>
              <w:t>46</w:t>
            </w:r>
          </w:p>
        </w:tc>
      </w:tr>
      <w:tr w:rsidR="000C5580" w:rsidRPr="00F7535B" w14:paraId="635B0DC8" w14:textId="77777777" w:rsidTr="007F79CD">
        <w:trPr>
          <w:trHeight w:val="227"/>
        </w:trPr>
        <w:tc>
          <w:tcPr>
            <w:tcW w:w="615" w:type="dxa"/>
            <w:vMerge/>
            <w:vAlign w:val="center"/>
          </w:tcPr>
          <w:p w14:paraId="39B1233F" w14:textId="77777777" w:rsidR="000C5580" w:rsidRPr="00F7535B" w:rsidRDefault="000C5580" w:rsidP="008B2A46">
            <w:pPr>
              <w:snapToGrid w:val="0"/>
              <w:jc w:val="center"/>
              <w:rPr>
                <w:rFonts w:ascii="HGPｺﾞｼｯｸM" w:eastAsia="HGPｺﾞｼｯｸM" w:hAnsi="ＭＳ 明朝"/>
                <w:sz w:val="20"/>
              </w:rPr>
            </w:pPr>
          </w:p>
        </w:tc>
        <w:tc>
          <w:tcPr>
            <w:tcW w:w="1776" w:type="dxa"/>
            <w:vAlign w:val="center"/>
          </w:tcPr>
          <w:p w14:paraId="5BA1F37D" w14:textId="77777777" w:rsidR="000C5580" w:rsidRPr="00F7535B" w:rsidRDefault="000C5580" w:rsidP="008B2A46">
            <w:pPr>
              <w:snapToGrid w:val="0"/>
              <w:rPr>
                <w:rFonts w:ascii="HGPｺﾞｼｯｸM" w:eastAsia="HGPｺﾞｼｯｸM" w:hAnsi="ＭＳ 明朝"/>
                <w:sz w:val="20"/>
              </w:rPr>
            </w:pPr>
            <w:r w:rsidRPr="00F7535B">
              <w:rPr>
                <w:rFonts w:ascii="HGPｺﾞｼｯｸM" w:eastAsia="HGPｺﾞｼｯｸM" w:hAnsi="ＭＳ 明朝" w:hint="eastAsia"/>
                <w:sz w:val="20"/>
              </w:rPr>
              <w:t>発達障害者支援法</w:t>
            </w:r>
          </w:p>
        </w:tc>
        <w:tc>
          <w:tcPr>
            <w:tcW w:w="5791" w:type="dxa"/>
            <w:vAlign w:val="center"/>
          </w:tcPr>
          <w:p w14:paraId="6F06E6D0" w14:textId="77777777" w:rsidR="000C5580" w:rsidRPr="00935323" w:rsidRDefault="006F5BC8" w:rsidP="008B2A46">
            <w:pPr>
              <w:snapToGrid w:val="0"/>
              <w:ind w:left="110" w:hangingChars="54" w:hanging="110"/>
              <w:rPr>
                <w:rFonts w:ascii="HGPｺﾞｼｯｸM" w:eastAsia="HGPｺﾞｼｯｸM" w:hAnsi="ＭＳ 明朝"/>
                <w:sz w:val="20"/>
              </w:rPr>
            </w:pPr>
            <w:r w:rsidRPr="00935323">
              <w:rPr>
                <w:rFonts w:ascii="HGPｺﾞｼｯｸM" w:eastAsia="HGPｺﾞｼｯｸM" w:hAnsi="ＭＳ 明朝" w:hint="eastAsia"/>
                <w:sz w:val="20"/>
              </w:rPr>
              <w:t>・</w:t>
            </w:r>
            <w:r w:rsidRPr="003E4588">
              <w:rPr>
                <w:rFonts w:ascii="HGPｺﾞｼｯｸM" w:eastAsia="HGPｺﾞｼｯｸM" w:hAnsi="ＭＳ 明朝" w:hint="eastAsia"/>
                <w:spacing w:val="-2"/>
                <w:sz w:val="20"/>
              </w:rPr>
              <w:t>発達障害の早期発見・発達支援について定めた法律。</w:t>
            </w:r>
            <w:r w:rsidR="000C5580" w:rsidRPr="003E4588">
              <w:rPr>
                <w:rFonts w:ascii="HGPｺﾞｼｯｸM" w:eastAsia="HGPｺﾞｼｯｸM" w:hAnsi="ＭＳ 明朝" w:hint="eastAsia"/>
                <w:spacing w:val="-2"/>
                <w:sz w:val="20"/>
              </w:rPr>
              <w:t>国、地方公共団体、国民の責務を明らかにするとともに、発達障害者への学校教育における支援・就労の支援、発達障害者支援センターの設置や発達障害者を支援する民間団体への支援などを図ることにより、発達障害者の自立および社会参加に資することを目的とする。</w:t>
            </w:r>
          </w:p>
        </w:tc>
        <w:tc>
          <w:tcPr>
            <w:tcW w:w="1086" w:type="dxa"/>
            <w:vAlign w:val="center"/>
          </w:tcPr>
          <w:p w14:paraId="76D1A2AF" w14:textId="77777777" w:rsidR="000C5580" w:rsidRPr="00F7535B" w:rsidRDefault="008D5003" w:rsidP="008B2A46">
            <w:pPr>
              <w:snapToGrid w:val="0"/>
              <w:jc w:val="center"/>
              <w:rPr>
                <w:rFonts w:ascii="HGPｺﾞｼｯｸM" w:eastAsia="HGPｺﾞｼｯｸM" w:hAnsi="ＭＳ 明朝"/>
                <w:sz w:val="20"/>
              </w:rPr>
            </w:pPr>
            <w:r>
              <w:rPr>
                <w:rFonts w:ascii="HGPｺﾞｼｯｸM" w:eastAsia="HGPｺﾞｼｯｸM" w:hAnsi="ＭＳ 明朝" w:hint="eastAsia"/>
                <w:sz w:val="20"/>
              </w:rPr>
              <w:t>1</w:t>
            </w:r>
            <w:r>
              <w:rPr>
                <w:rFonts w:ascii="HGPｺﾞｼｯｸM" w:eastAsia="HGPｺﾞｼｯｸM" w:hAnsi="ＭＳ 明朝"/>
                <w:sz w:val="20"/>
              </w:rPr>
              <w:t>,2</w:t>
            </w:r>
          </w:p>
        </w:tc>
      </w:tr>
    </w:tbl>
    <w:p w14:paraId="372C9563" w14:textId="77777777" w:rsidR="00010F83" w:rsidRDefault="00010F83"/>
    <w:p w14:paraId="446BC7BD" w14:textId="50A1C6E9" w:rsidR="00010F83" w:rsidRDefault="00010F83">
      <w:pPr>
        <w:widowControl/>
        <w:jc w:val="left"/>
      </w:pPr>
      <w:r>
        <w:br w:type="page"/>
      </w:r>
    </w:p>
    <w:p w14:paraId="6958B208" w14:textId="1B5BBE87" w:rsidR="00CD7B06" w:rsidRDefault="003E4588">
      <w:pPr>
        <w:widowControl/>
        <w:jc w:val="left"/>
      </w:pPr>
      <w:r>
        <w:rPr>
          <w:rFonts w:hint="eastAsia"/>
          <w:noProof/>
        </w:rPr>
        <w:lastRenderedPageBreak/>
        <w:drawing>
          <wp:anchor distT="0" distB="0" distL="114300" distR="114300" simplePos="0" relativeHeight="251790336" behindDoc="0" locked="1" layoutInCell="1" allowOverlap="1" wp14:anchorId="29A90B26" wp14:editId="3A8383B8">
            <wp:simplePos x="0" y="0"/>
            <wp:positionH relativeFrom="page">
              <wp:posOffset>540385</wp:posOffset>
            </wp:positionH>
            <wp:positionV relativeFrom="page">
              <wp:posOffset>540385</wp:posOffset>
            </wp:positionV>
            <wp:extent cx="712440" cy="714960"/>
            <wp:effectExtent l="0" t="0" r="0" b="0"/>
            <wp:wrapNone/>
            <wp:docPr id="123" name="SPCODE1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p>
    <w:p w14:paraId="091BC0E5" w14:textId="08C3B6CF" w:rsidR="00CD7B06" w:rsidRDefault="00CD7B06">
      <w:pPr>
        <w:widowControl/>
        <w:jc w:val="left"/>
      </w:pPr>
    </w:p>
    <w:p w14:paraId="5748DDB8" w14:textId="77777777" w:rsidR="00CD7B06" w:rsidRDefault="00CD7B06">
      <w:pPr>
        <w:widowControl/>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15"/>
        <w:gridCol w:w="1776"/>
        <w:gridCol w:w="5791"/>
        <w:gridCol w:w="1086"/>
      </w:tblGrid>
      <w:tr w:rsidR="00010F83" w:rsidRPr="00F7535B" w14:paraId="6A38F9AC" w14:textId="77777777" w:rsidTr="007F79CD">
        <w:trPr>
          <w:trHeight w:val="227"/>
        </w:trPr>
        <w:tc>
          <w:tcPr>
            <w:tcW w:w="615"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14:paraId="75DA7027" w14:textId="77777777" w:rsidR="00010F83" w:rsidRPr="00F7535B" w:rsidRDefault="00010F83" w:rsidP="00010F83">
            <w:pPr>
              <w:snapToGrid w:val="0"/>
              <w:jc w:val="center"/>
              <w:rPr>
                <w:rFonts w:ascii="HGPｺﾞｼｯｸM" w:eastAsia="HGPｺﾞｼｯｸM" w:hAnsi="ＭＳ 明朝"/>
                <w:sz w:val="20"/>
              </w:rPr>
            </w:pPr>
          </w:p>
        </w:tc>
        <w:tc>
          <w:tcPr>
            <w:tcW w:w="1776" w:type="dxa"/>
            <w:tcBorders>
              <w:top w:val="single" w:sz="4" w:space="0" w:color="auto"/>
              <w:left w:val="single" w:sz="4" w:space="0" w:color="auto"/>
              <w:bottom w:val="single" w:sz="4" w:space="0" w:color="auto"/>
              <w:right w:val="single" w:sz="4" w:space="0" w:color="auto"/>
            </w:tcBorders>
            <w:shd w:val="clear" w:color="auto" w:fill="CCCCCC"/>
            <w:vAlign w:val="center"/>
          </w:tcPr>
          <w:p w14:paraId="580D87D8" w14:textId="77777777" w:rsidR="00010F83" w:rsidRPr="00F7535B" w:rsidRDefault="00010F83" w:rsidP="00010F83">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用語</w:t>
            </w:r>
          </w:p>
        </w:tc>
        <w:tc>
          <w:tcPr>
            <w:tcW w:w="5791" w:type="dxa"/>
            <w:tcBorders>
              <w:top w:val="single" w:sz="4" w:space="0" w:color="auto"/>
              <w:left w:val="single" w:sz="4" w:space="0" w:color="auto"/>
              <w:bottom w:val="single" w:sz="4" w:space="0" w:color="auto"/>
              <w:right w:val="single" w:sz="4" w:space="0" w:color="auto"/>
            </w:tcBorders>
            <w:shd w:val="clear" w:color="auto" w:fill="CCCCCC"/>
            <w:vAlign w:val="center"/>
          </w:tcPr>
          <w:p w14:paraId="1A215717" w14:textId="77777777" w:rsidR="00010F83" w:rsidRPr="00F7535B" w:rsidRDefault="00010F83" w:rsidP="00010F83">
            <w:pPr>
              <w:snapToGrid w:val="0"/>
              <w:ind w:left="110" w:hangingChars="54" w:hanging="110"/>
              <w:jc w:val="center"/>
              <w:rPr>
                <w:rFonts w:ascii="HGPｺﾞｼｯｸM" w:eastAsia="HGPｺﾞｼｯｸM" w:hAnsi="ＭＳ 明朝"/>
                <w:sz w:val="20"/>
              </w:rPr>
            </w:pPr>
            <w:r w:rsidRPr="00F7535B">
              <w:rPr>
                <w:rFonts w:ascii="HGPｺﾞｼｯｸM" w:eastAsia="HGPｺﾞｼｯｸM" w:hAnsi="ＭＳ 明朝" w:hint="eastAsia"/>
                <w:sz w:val="20"/>
              </w:rPr>
              <w:t>解説</w:t>
            </w:r>
          </w:p>
        </w:tc>
        <w:tc>
          <w:tcPr>
            <w:tcW w:w="1086" w:type="dxa"/>
            <w:tcBorders>
              <w:top w:val="single" w:sz="4" w:space="0" w:color="auto"/>
              <w:left w:val="single" w:sz="4" w:space="0" w:color="auto"/>
              <w:bottom w:val="single" w:sz="4" w:space="0" w:color="auto"/>
              <w:right w:val="single" w:sz="4" w:space="0" w:color="auto"/>
            </w:tcBorders>
            <w:shd w:val="clear" w:color="auto" w:fill="CCCCCC"/>
            <w:vAlign w:val="center"/>
          </w:tcPr>
          <w:p w14:paraId="0C16DD3C" w14:textId="77777777" w:rsidR="00010F83" w:rsidRPr="00F7535B" w:rsidRDefault="00010F83" w:rsidP="00010F83">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掲載</w:t>
            </w:r>
          </w:p>
          <w:p w14:paraId="6431EC09" w14:textId="77777777" w:rsidR="00010F83" w:rsidRPr="00F7535B" w:rsidRDefault="00010F83" w:rsidP="00010F83">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ページ</w:t>
            </w:r>
          </w:p>
        </w:tc>
      </w:tr>
      <w:tr w:rsidR="00010F83" w:rsidRPr="00F7535B" w14:paraId="05079B9C" w14:textId="77777777" w:rsidTr="007F79CD">
        <w:trPr>
          <w:trHeight w:val="227"/>
        </w:trPr>
        <w:tc>
          <w:tcPr>
            <w:tcW w:w="615" w:type="dxa"/>
            <w:vMerge w:val="restart"/>
            <w:vAlign w:val="center"/>
          </w:tcPr>
          <w:p w14:paraId="26CF249C" w14:textId="77777777" w:rsidR="00010F83" w:rsidRPr="00F7535B" w:rsidRDefault="00010F83" w:rsidP="00010F83">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は行</w:t>
            </w:r>
          </w:p>
        </w:tc>
        <w:tc>
          <w:tcPr>
            <w:tcW w:w="1776" w:type="dxa"/>
            <w:vAlign w:val="center"/>
          </w:tcPr>
          <w:p w14:paraId="73BC4870" w14:textId="77777777" w:rsidR="00010F83" w:rsidRPr="00F7535B" w:rsidRDefault="00010F83" w:rsidP="00010F83">
            <w:pPr>
              <w:snapToGrid w:val="0"/>
              <w:rPr>
                <w:rFonts w:ascii="HGPｺﾞｼｯｸM" w:eastAsia="HGPｺﾞｼｯｸM" w:hAnsi="ＭＳ 明朝"/>
                <w:sz w:val="20"/>
              </w:rPr>
            </w:pPr>
            <w:r w:rsidRPr="00F7535B">
              <w:rPr>
                <w:rFonts w:ascii="HGPｺﾞｼｯｸM" w:eastAsia="HGPｺﾞｼｯｸM" w:hAnsi="ＭＳ 明朝" w:hint="eastAsia"/>
                <w:sz w:val="20"/>
              </w:rPr>
              <w:t>パブリックコメント</w:t>
            </w:r>
          </w:p>
        </w:tc>
        <w:tc>
          <w:tcPr>
            <w:tcW w:w="5791" w:type="dxa"/>
            <w:vAlign w:val="center"/>
          </w:tcPr>
          <w:p w14:paraId="1933F3BD" w14:textId="77777777" w:rsidR="00010F83" w:rsidRPr="00F7535B" w:rsidRDefault="00010F83" w:rsidP="00010F83">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・自治体の基本的な計画等の策定にあたり、よりよい案を作成するため、政策や計画などを立案する際に、内容を住民に公表して意見を募集し、その意見を政策等に反映させる制度。</w:t>
            </w:r>
          </w:p>
        </w:tc>
        <w:tc>
          <w:tcPr>
            <w:tcW w:w="1086" w:type="dxa"/>
            <w:vAlign w:val="center"/>
          </w:tcPr>
          <w:p w14:paraId="791A67A8" w14:textId="77777777" w:rsidR="00010F83" w:rsidRPr="00F7535B" w:rsidRDefault="008D5003" w:rsidP="00010F83">
            <w:pPr>
              <w:snapToGrid w:val="0"/>
              <w:jc w:val="center"/>
              <w:rPr>
                <w:rFonts w:ascii="HGPｺﾞｼｯｸM" w:eastAsia="HGPｺﾞｼｯｸM" w:hAnsi="ＭＳ 明朝"/>
                <w:sz w:val="20"/>
              </w:rPr>
            </w:pPr>
            <w:r>
              <w:rPr>
                <w:rFonts w:ascii="HGPｺﾞｼｯｸM" w:eastAsia="HGPｺﾞｼｯｸM" w:hAnsi="ＭＳ 明朝" w:hint="eastAsia"/>
                <w:sz w:val="20"/>
              </w:rPr>
              <w:t>9</w:t>
            </w:r>
          </w:p>
        </w:tc>
      </w:tr>
      <w:tr w:rsidR="000C5580" w:rsidRPr="00F7535B" w14:paraId="07F1B758" w14:textId="77777777" w:rsidTr="007F79CD">
        <w:trPr>
          <w:trHeight w:val="227"/>
        </w:trPr>
        <w:tc>
          <w:tcPr>
            <w:tcW w:w="615" w:type="dxa"/>
            <w:vMerge/>
            <w:vAlign w:val="center"/>
          </w:tcPr>
          <w:p w14:paraId="0FE961A7" w14:textId="77777777" w:rsidR="000C5580" w:rsidRPr="00F7535B" w:rsidRDefault="000C5580" w:rsidP="008B2A46">
            <w:pPr>
              <w:snapToGrid w:val="0"/>
              <w:jc w:val="center"/>
              <w:rPr>
                <w:rFonts w:ascii="HGPｺﾞｼｯｸM" w:eastAsia="HGPｺﾞｼｯｸM" w:hAnsi="ＭＳ 明朝"/>
                <w:sz w:val="20"/>
              </w:rPr>
            </w:pPr>
          </w:p>
        </w:tc>
        <w:tc>
          <w:tcPr>
            <w:tcW w:w="1776" w:type="dxa"/>
            <w:vAlign w:val="center"/>
          </w:tcPr>
          <w:p w14:paraId="0753FD11" w14:textId="77777777" w:rsidR="000C5580" w:rsidRPr="00F7535B" w:rsidRDefault="000C5580" w:rsidP="008B2A46">
            <w:pPr>
              <w:snapToGrid w:val="0"/>
              <w:rPr>
                <w:rFonts w:ascii="HGPｺﾞｼｯｸM" w:eastAsia="HGPｺﾞｼｯｸM" w:hAnsi="ＭＳ 明朝"/>
                <w:sz w:val="20"/>
              </w:rPr>
            </w:pPr>
            <w:r w:rsidRPr="00F7535B">
              <w:rPr>
                <w:rFonts w:ascii="HGPｺﾞｼｯｸM" w:eastAsia="HGPｺﾞｼｯｸM" w:hAnsi="ＭＳ 明朝" w:hint="eastAsia"/>
                <w:sz w:val="20"/>
              </w:rPr>
              <w:t>バリアフリー</w:t>
            </w:r>
          </w:p>
        </w:tc>
        <w:tc>
          <w:tcPr>
            <w:tcW w:w="5791" w:type="dxa"/>
            <w:vAlign w:val="center"/>
          </w:tcPr>
          <w:p w14:paraId="3C202DE6" w14:textId="77777777" w:rsidR="000C5580" w:rsidRPr="00F7535B" w:rsidRDefault="000C5580" w:rsidP="008B2A46">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高齢者や障害者等の生活の妨げとなるバリア（障壁）を取り除き、自由に活動できる生活空間のあり方。バリアには、たとえば移動を困難にする段差などがある。社会的・心理的な障壁や、情報面・制度面での障壁の除去という意味にも使われるようになっている。</w:t>
            </w:r>
          </w:p>
        </w:tc>
        <w:tc>
          <w:tcPr>
            <w:tcW w:w="1086" w:type="dxa"/>
            <w:vAlign w:val="center"/>
          </w:tcPr>
          <w:p w14:paraId="398D974A" w14:textId="77777777" w:rsidR="000C5580" w:rsidRPr="00F7535B" w:rsidRDefault="002D1AA0" w:rsidP="008B2A46">
            <w:pPr>
              <w:snapToGrid w:val="0"/>
              <w:jc w:val="center"/>
              <w:rPr>
                <w:rFonts w:ascii="HGPｺﾞｼｯｸM" w:eastAsia="HGPｺﾞｼｯｸM" w:hAnsi="ＭＳ 明朝"/>
                <w:sz w:val="20"/>
              </w:rPr>
            </w:pPr>
            <w:r>
              <w:rPr>
                <w:rFonts w:ascii="HGPｺﾞｼｯｸM" w:eastAsia="HGPｺﾞｼｯｸM" w:hAnsi="ＭＳ 明朝" w:hint="eastAsia"/>
                <w:sz w:val="20"/>
              </w:rPr>
              <w:t>3</w:t>
            </w:r>
            <w:r>
              <w:rPr>
                <w:rFonts w:ascii="HGPｺﾞｼｯｸM" w:eastAsia="HGPｺﾞｼｯｸM" w:hAnsi="ＭＳ 明朝"/>
                <w:sz w:val="20"/>
              </w:rPr>
              <w:t>0</w:t>
            </w:r>
          </w:p>
        </w:tc>
      </w:tr>
      <w:tr w:rsidR="008D5003" w:rsidRPr="00F7535B" w14:paraId="4DE854CC" w14:textId="77777777" w:rsidTr="007F79CD">
        <w:trPr>
          <w:trHeight w:val="227"/>
        </w:trPr>
        <w:tc>
          <w:tcPr>
            <w:tcW w:w="615" w:type="dxa"/>
            <w:vMerge/>
            <w:vAlign w:val="center"/>
          </w:tcPr>
          <w:p w14:paraId="5F136D0E" w14:textId="77777777" w:rsidR="008D5003" w:rsidRPr="00F7535B" w:rsidRDefault="008D5003" w:rsidP="008D5003">
            <w:pPr>
              <w:snapToGrid w:val="0"/>
              <w:jc w:val="center"/>
              <w:rPr>
                <w:rFonts w:ascii="HGPｺﾞｼｯｸM" w:eastAsia="HGPｺﾞｼｯｸM" w:hAnsi="ＭＳ 明朝"/>
                <w:sz w:val="20"/>
              </w:rPr>
            </w:pPr>
          </w:p>
        </w:tc>
        <w:tc>
          <w:tcPr>
            <w:tcW w:w="1776" w:type="dxa"/>
            <w:vAlign w:val="center"/>
          </w:tcPr>
          <w:p w14:paraId="074B93DF" w14:textId="77777777" w:rsidR="008D5003" w:rsidRPr="00F7535B" w:rsidRDefault="008D5003" w:rsidP="008D5003">
            <w:pPr>
              <w:snapToGrid w:val="0"/>
              <w:rPr>
                <w:rFonts w:ascii="HGPｺﾞｼｯｸM" w:eastAsia="HGPｺﾞｼｯｸM" w:hAnsi="ＭＳ 明朝"/>
                <w:sz w:val="20"/>
              </w:rPr>
            </w:pPr>
            <w:r w:rsidRPr="00F7535B">
              <w:rPr>
                <w:rFonts w:ascii="HGPｺﾞｼｯｸM" w:eastAsia="HGPｺﾞｼｯｸM" w:hAnsi="ＭＳ 明朝" w:hint="eastAsia"/>
                <w:sz w:val="20"/>
              </w:rPr>
              <w:t>ハローワーク</w:t>
            </w:r>
          </w:p>
        </w:tc>
        <w:tc>
          <w:tcPr>
            <w:tcW w:w="5791" w:type="dxa"/>
            <w:vAlign w:val="center"/>
          </w:tcPr>
          <w:p w14:paraId="7974870F" w14:textId="77777777" w:rsidR="008D5003" w:rsidRPr="00F7535B" w:rsidRDefault="008D5003" w:rsidP="008D5003">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w:t>
            </w:r>
            <w:r w:rsidRPr="00F7535B">
              <w:rPr>
                <w:rFonts w:ascii="HGPｺﾞｼｯｸM" w:eastAsia="HGPｺﾞｼｯｸM" w:hAnsi="ＭＳ 明朝"/>
                <w:sz w:val="20"/>
              </w:rPr>
              <w:t>職業紹介・</w:t>
            </w:r>
            <w:hyperlink r:id="rId187" w:history="1">
              <w:r w:rsidRPr="00F7535B">
                <w:rPr>
                  <w:rFonts w:ascii="HGPｺﾞｼｯｸM" w:eastAsia="HGPｺﾞｼｯｸM" w:hAnsi="ＭＳ 明朝"/>
                  <w:sz w:val="20"/>
                </w:rPr>
                <w:t>職業指導</w:t>
              </w:r>
            </w:hyperlink>
            <w:r w:rsidRPr="00F7535B">
              <w:rPr>
                <w:rFonts w:ascii="HGPｺﾞｼｯｸM" w:eastAsia="HGPｺﾞｼｯｸM" w:hAnsi="ＭＳ 明朝"/>
                <w:sz w:val="20"/>
              </w:rPr>
              <w:t>・</w:t>
            </w:r>
            <w:hyperlink r:id="rId188" w:history="1">
              <w:r w:rsidRPr="00F7535B">
                <w:rPr>
                  <w:rFonts w:ascii="HGPｺﾞｼｯｸM" w:eastAsia="HGPｺﾞｼｯｸM" w:hAnsi="ＭＳ 明朝"/>
                  <w:sz w:val="20"/>
                </w:rPr>
                <w:t>失業給付</w:t>
              </w:r>
            </w:hyperlink>
            <w:r w:rsidRPr="00F7535B">
              <w:rPr>
                <w:rFonts w:ascii="HGPｺﾞｼｯｸM" w:eastAsia="HGPｺﾞｼｯｸM" w:hAnsi="ＭＳ 明朝"/>
                <w:sz w:val="20"/>
              </w:rPr>
              <w:t>などに関する</w:t>
            </w:r>
            <w:hyperlink r:id="rId189" w:history="1">
              <w:r w:rsidRPr="00F7535B">
                <w:rPr>
                  <w:rFonts w:ascii="HGPｺﾞｼｯｸM" w:eastAsia="HGPｺﾞｼｯｸM" w:hAnsi="ＭＳ 明朝"/>
                  <w:sz w:val="20"/>
                </w:rPr>
                <w:t>事務</w:t>
              </w:r>
            </w:hyperlink>
            <w:r w:rsidRPr="00F7535B">
              <w:rPr>
                <w:rFonts w:ascii="HGPｺﾞｼｯｸM" w:eastAsia="HGPｺﾞｼｯｸM" w:hAnsi="ＭＳ 明朝"/>
                <w:sz w:val="20"/>
              </w:rPr>
              <w:t>を無料で行う国の</w:t>
            </w:r>
            <w:hyperlink r:id="rId190" w:anchor="E3.83.87.E3.82.B8.E3.82.BF.E3.83.AB.E5.A4.A7.E8.BE.9E.E6.B3.89" w:history="1">
              <w:r w:rsidRPr="00F7535B">
                <w:rPr>
                  <w:rFonts w:ascii="HGPｺﾞｼｯｸM" w:eastAsia="HGPｺﾞｼｯｸM" w:hAnsi="ＭＳ 明朝"/>
                  <w:sz w:val="20"/>
                </w:rPr>
                <w:t>行政機関</w:t>
              </w:r>
            </w:hyperlink>
            <w:r w:rsidRPr="00F7535B">
              <w:rPr>
                <w:rFonts w:ascii="HGPｺﾞｼｯｸM" w:eastAsia="HGPｺﾞｼｯｸM" w:hAnsi="ＭＳ 明朝"/>
                <w:sz w:val="20"/>
              </w:rPr>
              <w:t>。</w:t>
            </w:r>
          </w:p>
        </w:tc>
        <w:tc>
          <w:tcPr>
            <w:tcW w:w="1086" w:type="dxa"/>
            <w:vAlign w:val="center"/>
          </w:tcPr>
          <w:p w14:paraId="066E3B5F" w14:textId="77777777" w:rsidR="008D5003" w:rsidRPr="00F7535B" w:rsidRDefault="008D5003" w:rsidP="008D5003">
            <w:pPr>
              <w:snapToGrid w:val="0"/>
              <w:jc w:val="center"/>
              <w:rPr>
                <w:rFonts w:ascii="HGPｺﾞｼｯｸM" w:eastAsia="HGPｺﾞｼｯｸM" w:hAnsi="ＭＳ 明朝"/>
                <w:sz w:val="20"/>
              </w:rPr>
            </w:pPr>
            <w:r>
              <w:rPr>
                <w:rFonts w:ascii="HGPｺﾞｼｯｸM" w:eastAsia="HGPｺﾞｼｯｸM" w:hAnsi="ＭＳ 明朝" w:hint="eastAsia"/>
                <w:sz w:val="20"/>
              </w:rPr>
              <w:t>1</w:t>
            </w:r>
            <w:r>
              <w:rPr>
                <w:rFonts w:ascii="HGPｺﾞｼｯｸM" w:eastAsia="HGPｺﾞｼｯｸM" w:hAnsi="ＭＳ 明朝"/>
                <w:sz w:val="20"/>
              </w:rPr>
              <w:t>9,20,6</w:t>
            </w:r>
            <w:r w:rsidR="00590CDB">
              <w:rPr>
                <w:rFonts w:ascii="HGPｺﾞｼｯｸM" w:eastAsia="HGPｺﾞｼｯｸM" w:hAnsi="ＭＳ 明朝"/>
                <w:sz w:val="20"/>
              </w:rPr>
              <w:t>5</w:t>
            </w:r>
            <w:r>
              <w:rPr>
                <w:rFonts w:ascii="HGPｺﾞｼｯｸM" w:eastAsia="HGPｺﾞｼｯｸM" w:hAnsi="ＭＳ 明朝"/>
                <w:sz w:val="20"/>
              </w:rPr>
              <w:t>,</w:t>
            </w:r>
            <w:r w:rsidR="00590CDB">
              <w:rPr>
                <w:rFonts w:ascii="HGPｺﾞｼｯｸM" w:eastAsia="HGPｺﾞｼｯｸM" w:hAnsi="ＭＳ 明朝"/>
                <w:sz w:val="20"/>
              </w:rPr>
              <w:t>69</w:t>
            </w:r>
          </w:p>
        </w:tc>
      </w:tr>
      <w:tr w:rsidR="008D5003" w:rsidRPr="00F7535B" w14:paraId="79E025F3" w14:textId="77777777" w:rsidTr="007F79CD">
        <w:trPr>
          <w:trHeight w:val="227"/>
        </w:trPr>
        <w:tc>
          <w:tcPr>
            <w:tcW w:w="615" w:type="dxa"/>
            <w:vMerge/>
            <w:vAlign w:val="center"/>
          </w:tcPr>
          <w:p w14:paraId="6509F32B" w14:textId="77777777" w:rsidR="008D5003" w:rsidRPr="00F7535B" w:rsidRDefault="008D5003" w:rsidP="008D5003">
            <w:pPr>
              <w:snapToGrid w:val="0"/>
              <w:jc w:val="center"/>
              <w:rPr>
                <w:rFonts w:ascii="HGPｺﾞｼｯｸM" w:eastAsia="HGPｺﾞｼｯｸM" w:hAnsi="ＭＳ 明朝"/>
                <w:sz w:val="20"/>
              </w:rPr>
            </w:pPr>
          </w:p>
        </w:tc>
        <w:tc>
          <w:tcPr>
            <w:tcW w:w="1776" w:type="dxa"/>
            <w:vAlign w:val="center"/>
          </w:tcPr>
          <w:p w14:paraId="49C2A963" w14:textId="77777777" w:rsidR="008D5003" w:rsidRPr="00F7535B" w:rsidRDefault="008D5003" w:rsidP="008D5003">
            <w:pPr>
              <w:snapToGrid w:val="0"/>
              <w:rPr>
                <w:rFonts w:ascii="HGPｺﾞｼｯｸM" w:eastAsia="HGPｺﾞｼｯｸM" w:hAnsi="ＭＳ 明朝"/>
                <w:sz w:val="20"/>
              </w:rPr>
            </w:pPr>
            <w:r w:rsidRPr="00F7535B">
              <w:rPr>
                <w:rFonts w:ascii="HGPｺﾞｼｯｸM" w:eastAsia="HGPｺﾞｼｯｸM" w:hAnsi="ＭＳ 明朝" w:hint="eastAsia"/>
                <w:sz w:val="20"/>
              </w:rPr>
              <w:t>ピアサポート</w:t>
            </w:r>
          </w:p>
        </w:tc>
        <w:tc>
          <w:tcPr>
            <w:tcW w:w="5791" w:type="dxa"/>
            <w:vAlign w:val="center"/>
          </w:tcPr>
          <w:p w14:paraId="4BE922F7" w14:textId="77777777" w:rsidR="008D5003" w:rsidRPr="00F7535B" w:rsidRDefault="008D5003" w:rsidP="008D5003">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w:t>
            </w:r>
            <w:r w:rsidRPr="00F7535B">
              <w:rPr>
                <w:rFonts w:ascii="HGPｺﾞｼｯｸM" w:eastAsia="HGPｺﾞｼｯｸM" w:hAnsi="ＭＳ 明朝"/>
                <w:sz w:val="20"/>
              </w:rPr>
              <w:t>同じ問題を抱える者が集まり、それぞれの状況での自分の体験や行動、考えなどを披露し、互いに語り合うことにより支え合うこと。</w:t>
            </w:r>
          </w:p>
        </w:tc>
        <w:tc>
          <w:tcPr>
            <w:tcW w:w="1086" w:type="dxa"/>
            <w:vAlign w:val="center"/>
          </w:tcPr>
          <w:p w14:paraId="49EF3C11" w14:textId="77777777" w:rsidR="008D5003" w:rsidRPr="00F7535B" w:rsidRDefault="008D5003" w:rsidP="008D5003">
            <w:pPr>
              <w:snapToGrid w:val="0"/>
              <w:jc w:val="center"/>
              <w:rPr>
                <w:rFonts w:ascii="HGPｺﾞｼｯｸM" w:eastAsia="HGPｺﾞｼｯｸM" w:hAnsi="ＭＳ 明朝"/>
                <w:sz w:val="20"/>
              </w:rPr>
            </w:pPr>
            <w:r>
              <w:rPr>
                <w:rFonts w:ascii="HGPｺﾞｼｯｸM" w:eastAsia="HGPｺﾞｼｯｸM" w:hAnsi="ＭＳ 明朝" w:hint="eastAsia"/>
                <w:sz w:val="20"/>
              </w:rPr>
              <w:t>7</w:t>
            </w:r>
            <w:r w:rsidR="00590CDB">
              <w:rPr>
                <w:rFonts w:ascii="HGPｺﾞｼｯｸM" w:eastAsia="HGPｺﾞｼｯｸM" w:hAnsi="ＭＳ 明朝"/>
                <w:sz w:val="20"/>
              </w:rPr>
              <w:t>4</w:t>
            </w:r>
          </w:p>
        </w:tc>
      </w:tr>
      <w:tr w:rsidR="008D5003" w:rsidRPr="00F7535B" w14:paraId="54596EF9" w14:textId="77777777" w:rsidTr="007F79CD">
        <w:trPr>
          <w:trHeight w:val="227"/>
        </w:trPr>
        <w:tc>
          <w:tcPr>
            <w:tcW w:w="615" w:type="dxa"/>
            <w:vMerge/>
            <w:vAlign w:val="center"/>
          </w:tcPr>
          <w:p w14:paraId="271CC9F3" w14:textId="77777777" w:rsidR="008D5003" w:rsidRPr="00F7535B" w:rsidRDefault="008D5003" w:rsidP="008D5003">
            <w:pPr>
              <w:snapToGrid w:val="0"/>
              <w:jc w:val="center"/>
              <w:rPr>
                <w:rFonts w:ascii="HGPｺﾞｼｯｸM" w:eastAsia="HGPｺﾞｼｯｸM" w:hAnsi="ＭＳ 明朝"/>
                <w:sz w:val="20"/>
              </w:rPr>
            </w:pPr>
          </w:p>
        </w:tc>
        <w:tc>
          <w:tcPr>
            <w:tcW w:w="1776" w:type="dxa"/>
            <w:vAlign w:val="center"/>
          </w:tcPr>
          <w:p w14:paraId="167C2DB2" w14:textId="77777777" w:rsidR="008D5003" w:rsidRPr="00F7535B" w:rsidRDefault="008D5003" w:rsidP="008D5003">
            <w:pPr>
              <w:snapToGrid w:val="0"/>
              <w:rPr>
                <w:rFonts w:ascii="HGPｺﾞｼｯｸM" w:eastAsia="HGPｺﾞｼｯｸM" w:hAnsi="ＭＳ 明朝"/>
                <w:sz w:val="20"/>
              </w:rPr>
            </w:pPr>
            <w:r w:rsidRPr="00F7535B">
              <w:rPr>
                <w:rFonts w:ascii="HGPｺﾞｼｯｸM" w:eastAsia="HGPｺﾞｼｯｸM" w:hAnsi="ＭＳ 明朝" w:hint="eastAsia"/>
                <w:sz w:val="20"/>
              </w:rPr>
              <w:t>ＰＤＣＡサイクル</w:t>
            </w:r>
          </w:p>
        </w:tc>
        <w:tc>
          <w:tcPr>
            <w:tcW w:w="5791" w:type="dxa"/>
            <w:vAlign w:val="center"/>
          </w:tcPr>
          <w:p w14:paraId="34F1C4E8" w14:textId="77777777" w:rsidR="008D5003" w:rsidRPr="00F7535B" w:rsidRDefault="008D5003" w:rsidP="008D5003">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w:t>
            </w:r>
            <w:r w:rsidRPr="00F7535B">
              <w:rPr>
                <w:rFonts w:ascii="HGPｺﾞｼｯｸM" w:eastAsia="HGPｺﾞｼｯｸM" w:hAnsi="ＭＳ 明朝"/>
                <w:sz w:val="20"/>
              </w:rPr>
              <w:t>plan（立案・計画）、do（実施）、check（検証・評価）、action（改善）の頭文字を取ったもの</w:t>
            </w:r>
            <w:r w:rsidRPr="00F7535B">
              <w:rPr>
                <w:rFonts w:ascii="HGPｺﾞｼｯｸM" w:eastAsia="HGPｺﾞｼｯｸM" w:hAnsi="ＭＳ 明朝" w:hint="eastAsia"/>
                <w:sz w:val="20"/>
              </w:rPr>
              <w:t>で、</w:t>
            </w:r>
            <w:r w:rsidRPr="00F7535B">
              <w:rPr>
                <w:rFonts w:ascii="HGPｺﾞｼｯｸM" w:eastAsia="HGPｺﾞｼｯｸM" w:hAnsi="ＭＳ 明朝"/>
                <w:sz w:val="20"/>
              </w:rPr>
              <w:t>行政政策や企業の事業活動にあたって計画から見直しまでを一貫して行い、さらにそれを次の計画・事業にいかそうという考え方。</w:t>
            </w:r>
          </w:p>
        </w:tc>
        <w:tc>
          <w:tcPr>
            <w:tcW w:w="1086" w:type="dxa"/>
            <w:vAlign w:val="center"/>
          </w:tcPr>
          <w:p w14:paraId="3A1BB772" w14:textId="77777777" w:rsidR="008D5003" w:rsidRPr="00F7535B" w:rsidRDefault="008D5003" w:rsidP="008D5003">
            <w:pPr>
              <w:snapToGrid w:val="0"/>
              <w:jc w:val="center"/>
              <w:rPr>
                <w:rFonts w:ascii="HGPｺﾞｼｯｸM" w:eastAsia="HGPｺﾞｼｯｸM" w:hAnsi="ＭＳ 明朝"/>
                <w:sz w:val="20"/>
              </w:rPr>
            </w:pPr>
            <w:r>
              <w:rPr>
                <w:rFonts w:ascii="HGPｺﾞｼｯｸM" w:eastAsia="HGPｺﾞｼｯｸM" w:hAnsi="ＭＳ 明朝" w:hint="eastAsia"/>
                <w:sz w:val="20"/>
              </w:rPr>
              <w:t>4</w:t>
            </w:r>
            <w:r>
              <w:rPr>
                <w:rFonts w:ascii="HGPｺﾞｼｯｸM" w:eastAsia="HGPｺﾞｼｯｸM" w:hAnsi="ＭＳ 明朝"/>
                <w:sz w:val="20"/>
              </w:rPr>
              <w:t>7</w:t>
            </w:r>
          </w:p>
        </w:tc>
      </w:tr>
      <w:tr w:rsidR="008D5003" w:rsidRPr="00F7535B" w14:paraId="2883864A" w14:textId="77777777" w:rsidTr="007F79CD">
        <w:trPr>
          <w:trHeight w:val="227"/>
        </w:trPr>
        <w:tc>
          <w:tcPr>
            <w:tcW w:w="615" w:type="dxa"/>
            <w:vMerge/>
            <w:vAlign w:val="center"/>
          </w:tcPr>
          <w:p w14:paraId="06032924" w14:textId="77777777" w:rsidR="008D5003" w:rsidRPr="00F7535B" w:rsidRDefault="008D5003" w:rsidP="008D5003">
            <w:pPr>
              <w:snapToGrid w:val="0"/>
              <w:jc w:val="center"/>
              <w:rPr>
                <w:rFonts w:ascii="HGPｺﾞｼｯｸM" w:eastAsia="HGPｺﾞｼｯｸM" w:hAnsi="ＭＳ 明朝"/>
                <w:sz w:val="20"/>
              </w:rPr>
            </w:pPr>
          </w:p>
        </w:tc>
        <w:tc>
          <w:tcPr>
            <w:tcW w:w="1776" w:type="dxa"/>
            <w:vAlign w:val="center"/>
          </w:tcPr>
          <w:p w14:paraId="424E0605" w14:textId="77777777" w:rsidR="008D5003" w:rsidRPr="00935323" w:rsidRDefault="008D5003" w:rsidP="008D5003">
            <w:pPr>
              <w:snapToGrid w:val="0"/>
              <w:rPr>
                <w:rFonts w:ascii="HGPｺﾞｼｯｸM" w:eastAsia="HGPｺﾞｼｯｸM" w:hAnsi="ＭＳ 明朝"/>
                <w:sz w:val="20"/>
              </w:rPr>
            </w:pPr>
            <w:r w:rsidRPr="00935323">
              <w:rPr>
                <w:rFonts w:ascii="HGPｺﾞｼｯｸM" w:eastAsia="HGPｺﾞｼｯｸM" w:hAnsi="ＭＳ 明朝" w:hint="eastAsia"/>
                <w:sz w:val="20"/>
              </w:rPr>
              <w:t>広島県障害者フライングディスク競技大会in安芸たかた</w:t>
            </w:r>
          </w:p>
        </w:tc>
        <w:tc>
          <w:tcPr>
            <w:tcW w:w="5791" w:type="dxa"/>
            <w:vAlign w:val="center"/>
          </w:tcPr>
          <w:p w14:paraId="4649D3A5" w14:textId="77777777" w:rsidR="008D5003" w:rsidRPr="00935323" w:rsidRDefault="008D5003" w:rsidP="008D5003">
            <w:pPr>
              <w:snapToGrid w:val="0"/>
              <w:ind w:left="110" w:hangingChars="54" w:hanging="110"/>
              <w:rPr>
                <w:rFonts w:ascii="HGPｺﾞｼｯｸM" w:eastAsia="HGPｺﾞｼｯｸM" w:hAnsi="ＭＳ 明朝"/>
                <w:sz w:val="20"/>
              </w:rPr>
            </w:pPr>
            <w:r w:rsidRPr="00935323">
              <w:rPr>
                <w:rFonts w:ascii="HGPｺﾞｼｯｸM" w:eastAsia="HGPｺﾞｼｯｸM" w:hAnsi="ＭＳ 明朝" w:hint="eastAsia"/>
                <w:sz w:val="20"/>
              </w:rPr>
              <w:t>・安芸高田市で開催するフライングディスク競技大会。広島県内に在住するさまざまな障害者が一堂に会して交流し、競技を通じて、健康維持・体力増進・機能回復などを図るとともに、社会参加を促進し、障害者スポーツの一層の充実と発展を期することを目的とする。</w:t>
            </w:r>
          </w:p>
        </w:tc>
        <w:tc>
          <w:tcPr>
            <w:tcW w:w="1086" w:type="dxa"/>
            <w:vAlign w:val="center"/>
          </w:tcPr>
          <w:p w14:paraId="19493503" w14:textId="77777777" w:rsidR="008D5003" w:rsidRPr="00F7535B" w:rsidRDefault="00590CDB" w:rsidP="008D5003">
            <w:pPr>
              <w:snapToGrid w:val="0"/>
              <w:jc w:val="center"/>
              <w:rPr>
                <w:rFonts w:ascii="HGPｺﾞｼｯｸM" w:eastAsia="HGPｺﾞｼｯｸM" w:hAnsi="ＭＳ 明朝"/>
                <w:sz w:val="20"/>
              </w:rPr>
            </w:pPr>
            <w:r>
              <w:rPr>
                <w:rFonts w:ascii="HGPｺﾞｼｯｸM" w:eastAsia="HGPｺﾞｼｯｸM" w:hAnsi="ＭＳ 明朝"/>
                <w:sz w:val="20"/>
              </w:rPr>
              <w:t>79</w:t>
            </w:r>
          </w:p>
        </w:tc>
      </w:tr>
      <w:tr w:rsidR="008D5003" w:rsidRPr="00F7535B" w14:paraId="086679E3" w14:textId="77777777" w:rsidTr="007F79CD">
        <w:trPr>
          <w:trHeight w:val="227"/>
        </w:trPr>
        <w:tc>
          <w:tcPr>
            <w:tcW w:w="615" w:type="dxa"/>
            <w:vMerge/>
            <w:vAlign w:val="center"/>
          </w:tcPr>
          <w:p w14:paraId="58C38253" w14:textId="77777777" w:rsidR="008D5003" w:rsidRPr="00F7535B" w:rsidRDefault="008D5003" w:rsidP="008D5003">
            <w:pPr>
              <w:snapToGrid w:val="0"/>
              <w:jc w:val="center"/>
              <w:rPr>
                <w:rFonts w:ascii="HGPｺﾞｼｯｸM" w:eastAsia="HGPｺﾞｼｯｸM" w:hAnsi="ＭＳ 明朝"/>
                <w:sz w:val="20"/>
              </w:rPr>
            </w:pPr>
          </w:p>
        </w:tc>
        <w:tc>
          <w:tcPr>
            <w:tcW w:w="1776" w:type="dxa"/>
            <w:vAlign w:val="center"/>
          </w:tcPr>
          <w:p w14:paraId="5F6B81E4" w14:textId="77777777" w:rsidR="008D5003" w:rsidRPr="00935323" w:rsidRDefault="008D5003" w:rsidP="008D5003">
            <w:pPr>
              <w:snapToGrid w:val="0"/>
              <w:rPr>
                <w:rFonts w:ascii="HGPｺﾞｼｯｸM" w:eastAsia="HGPｺﾞｼｯｸM" w:hAnsi="ＭＳ 明朝"/>
                <w:sz w:val="20"/>
              </w:rPr>
            </w:pPr>
            <w:r w:rsidRPr="00935323">
              <w:rPr>
                <w:rFonts w:ascii="HGPｺﾞｼｯｸM" w:eastAsia="HGPｺﾞｼｯｸM" w:hAnsi="ＭＳ 明朝" w:hint="eastAsia"/>
                <w:sz w:val="20"/>
              </w:rPr>
              <w:t>福祉的就労</w:t>
            </w:r>
          </w:p>
        </w:tc>
        <w:tc>
          <w:tcPr>
            <w:tcW w:w="5791" w:type="dxa"/>
            <w:vAlign w:val="center"/>
          </w:tcPr>
          <w:p w14:paraId="3A62FC91" w14:textId="77777777" w:rsidR="008D5003" w:rsidRPr="00935323" w:rsidRDefault="008D5003" w:rsidP="008D5003">
            <w:pPr>
              <w:snapToGrid w:val="0"/>
              <w:ind w:left="110" w:hangingChars="54" w:hanging="110"/>
              <w:rPr>
                <w:rFonts w:ascii="HGPｺﾞｼｯｸM" w:eastAsia="HGPｺﾞｼｯｸM" w:hAnsi="ＭＳ 明朝"/>
                <w:sz w:val="20"/>
              </w:rPr>
            </w:pPr>
            <w:r w:rsidRPr="00935323">
              <w:rPr>
                <w:rFonts w:ascii="HGPｺﾞｼｯｸM" w:eastAsia="HGPｺﾞｼｯｸM" w:hAnsi="ＭＳ 明朝" w:hint="eastAsia"/>
                <w:sz w:val="20"/>
              </w:rPr>
              <w:t>・障害などを理由に、一般企業で働けない方へ、福祉施設で支援を受けながら訓練を兼ねて働く場を提供する福祉のこと。</w:t>
            </w:r>
          </w:p>
        </w:tc>
        <w:tc>
          <w:tcPr>
            <w:tcW w:w="1086" w:type="dxa"/>
            <w:vAlign w:val="center"/>
          </w:tcPr>
          <w:p w14:paraId="0280205E" w14:textId="77777777" w:rsidR="008D5003" w:rsidRPr="00F7535B" w:rsidRDefault="008D5003" w:rsidP="008D5003">
            <w:pPr>
              <w:snapToGrid w:val="0"/>
              <w:jc w:val="center"/>
              <w:rPr>
                <w:rFonts w:ascii="HGPｺﾞｼｯｸM" w:eastAsia="HGPｺﾞｼｯｸM" w:hAnsi="ＭＳ 明朝"/>
                <w:sz w:val="20"/>
              </w:rPr>
            </w:pPr>
            <w:r>
              <w:rPr>
                <w:rFonts w:ascii="HGPｺﾞｼｯｸM" w:eastAsia="HGPｺﾞｼｯｸM" w:hAnsi="ＭＳ 明朝" w:hint="eastAsia"/>
                <w:sz w:val="20"/>
              </w:rPr>
              <w:t>4</w:t>
            </w:r>
            <w:r>
              <w:rPr>
                <w:rFonts w:ascii="HGPｺﾞｼｯｸM" w:eastAsia="HGPｺﾞｼｯｸM" w:hAnsi="ＭＳ 明朝"/>
                <w:sz w:val="20"/>
              </w:rPr>
              <w:t>4</w:t>
            </w:r>
          </w:p>
        </w:tc>
      </w:tr>
      <w:tr w:rsidR="008D5003" w:rsidRPr="00F7535B" w14:paraId="1DEC3158" w14:textId="77777777" w:rsidTr="007F79CD">
        <w:trPr>
          <w:trHeight w:val="227"/>
        </w:trPr>
        <w:tc>
          <w:tcPr>
            <w:tcW w:w="615" w:type="dxa"/>
            <w:vMerge/>
            <w:vAlign w:val="center"/>
          </w:tcPr>
          <w:p w14:paraId="5E5EB4BC" w14:textId="77777777" w:rsidR="008D5003" w:rsidRPr="00F7535B" w:rsidRDefault="008D5003" w:rsidP="008D5003">
            <w:pPr>
              <w:snapToGrid w:val="0"/>
              <w:jc w:val="center"/>
              <w:rPr>
                <w:rFonts w:ascii="HGPｺﾞｼｯｸM" w:eastAsia="HGPｺﾞｼｯｸM" w:hAnsi="ＭＳ 明朝"/>
                <w:sz w:val="20"/>
              </w:rPr>
            </w:pPr>
          </w:p>
        </w:tc>
        <w:tc>
          <w:tcPr>
            <w:tcW w:w="1776" w:type="dxa"/>
            <w:vAlign w:val="center"/>
          </w:tcPr>
          <w:p w14:paraId="724874C3" w14:textId="77777777" w:rsidR="008D5003" w:rsidRPr="00935323" w:rsidRDefault="008D5003" w:rsidP="008D5003">
            <w:pPr>
              <w:snapToGrid w:val="0"/>
              <w:rPr>
                <w:rFonts w:ascii="HGPｺﾞｼｯｸM" w:eastAsia="HGPｺﾞｼｯｸM" w:hAnsi="ＭＳ 明朝"/>
                <w:sz w:val="20"/>
              </w:rPr>
            </w:pPr>
            <w:r w:rsidRPr="00935323">
              <w:rPr>
                <w:rFonts w:ascii="HGPｺﾞｼｯｸM" w:eastAsia="HGPｺﾞｼｯｸM" w:hAnsi="ＭＳ 明朝" w:hint="eastAsia"/>
                <w:sz w:val="20"/>
              </w:rPr>
              <w:t>福祉ホーム</w:t>
            </w:r>
          </w:p>
        </w:tc>
        <w:tc>
          <w:tcPr>
            <w:tcW w:w="5791" w:type="dxa"/>
            <w:vAlign w:val="center"/>
          </w:tcPr>
          <w:p w14:paraId="60B46402" w14:textId="77777777" w:rsidR="008D5003" w:rsidRPr="00935323" w:rsidRDefault="008D5003" w:rsidP="008D5003">
            <w:pPr>
              <w:snapToGrid w:val="0"/>
              <w:ind w:left="110" w:hangingChars="54" w:hanging="110"/>
              <w:rPr>
                <w:rFonts w:ascii="HGPｺﾞｼｯｸM" w:eastAsia="HGPｺﾞｼｯｸM" w:hAnsi="ＭＳ 明朝"/>
                <w:sz w:val="20"/>
              </w:rPr>
            </w:pPr>
            <w:r w:rsidRPr="00935323">
              <w:rPr>
                <w:rFonts w:ascii="HGPｺﾞｼｯｸM" w:eastAsia="HGPｺﾞｼｯｸM" w:hAnsi="ＭＳ 明朝" w:hint="eastAsia"/>
                <w:sz w:val="20"/>
              </w:rPr>
              <w:t>・</w:t>
            </w:r>
            <w:r w:rsidRPr="00935323">
              <w:rPr>
                <w:rFonts w:ascii="HGPｺﾞｼｯｸM" w:eastAsia="HGPｺﾞｼｯｸM" w:hAnsi="ＭＳ 明朝"/>
                <w:sz w:val="20"/>
              </w:rPr>
              <w:t>住居を求めている障害者に対し、低額な料金で居室、その他の設備や日常生活に必要なサービスを提供する施設</w:t>
            </w:r>
            <w:r w:rsidRPr="00935323">
              <w:rPr>
                <w:rFonts w:ascii="HGPｺﾞｼｯｸM" w:eastAsia="HGPｺﾞｼｯｸM" w:hAnsi="ＭＳ 明朝" w:hint="eastAsia"/>
                <w:sz w:val="20"/>
              </w:rPr>
              <w:t>。</w:t>
            </w:r>
          </w:p>
        </w:tc>
        <w:tc>
          <w:tcPr>
            <w:tcW w:w="1086" w:type="dxa"/>
            <w:vAlign w:val="center"/>
          </w:tcPr>
          <w:p w14:paraId="036D94A5" w14:textId="77777777" w:rsidR="008D5003" w:rsidRPr="00F7535B" w:rsidRDefault="008D5003" w:rsidP="008D5003">
            <w:pPr>
              <w:snapToGrid w:val="0"/>
              <w:jc w:val="center"/>
              <w:rPr>
                <w:rFonts w:ascii="HGPｺﾞｼｯｸM" w:eastAsia="HGPｺﾞｼｯｸM" w:hAnsi="ＭＳ 明朝"/>
                <w:sz w:val="20"/>
              </w:rPr>
            </w:pPr>
            <w:r>
              <w:rPr>
                <w:rFonts w:ascii="HGPｺﾞｼｯｸM" w:eastAsia="HGPｺﾞｼｯｸM" w:hAnsi="ＭＳ 明朝" w:hint="eastAsia"/>
                <w:sz w:val="20"/>
              </w:rPr>
              <w:t>2</w:t>
            </w:r>
            <w:r>
              <w:rPr>
                <w:rFonts w:ascii="HGPｺﾞｼｯｸM" w:eastAsia="HGPｺﾞｼｯｸM" w:hAnsi="ＭＳ 明朝"/>
                <w:sz w:val="20"/>
              </w:rPr>
              <w:t>8,58,</w:t>
            </w:r>
            <w:r w:rsidR="00590CDB">
              <w:rPr>
                <w:rFonts w:ascii="HGPｺﾞｼｯｸM" w:eastAsia="HGPｺﾞｼｯｸM" w:hAnsi="ＭＳ 明朝"/>
                <w:sz w:val="20"/>
              </w:rPr>
              <w:t>79</w:t>
            </w:r>
          </w:p>
        </w:tc>
      </w:tr>
      <w:tr w:rsidR="008D5003" w:rsidRPr="00F7535B" w14:paraId="7EA40627" w14:textId="77777777" w:rsidTr="007F79CD">
        <w:trPr>
          <w:trHeight w:val="227"/>
        </w:trPr>
        <w:tc>
          <w:tcPr>
            <w:tcW w:w="615" w:type="dxa"/>
            <w:vMerge/>
            <w:vAlign w:val="center"/>
          </w:tcPr>
          <w:p w14:paraId="092DC7AD" w14:textId="77777777" w:rsidR="008D5003" w:rsidRPr="00F7535B" w:rsidRDefault="008D5003" w:rsidP="008D5003">
            <w:pPr>
              <w:snapToGrid w:val="0"/>
              <w:jc w:val="center"/>
              <w:rPr>
                <w:rFonts w:ascii="HGPｺﾞｼｯｸM" w:eastAsia="HGPｺﾞｼｯｸM" w:hAnsi="ＭＳ 明朝"/>
                <w:sz w:val="20"/>
              </w:rPr>
            </w:pPr>
          </w:p>
        </w:tc>
        <w:tc>
          <w:tcPr>
            <w:tcW w:w="1776" w:type="dxa"/>
            <w:vAlign w:val="center"/>
          </w:tcPr>
          <w:p w14:paraId="3C51EEFF" w14:textId="77777777" w:rsidR="008D5003" w:rsidRPr="00935323" w:rsidRDefault="008D5003" w:rsidP="008D5003">
            <w:pPr>
              <w:snapToGrid w:val="0"/>
              <w:rPr>
                <w:rFonts w:ascii="HGPｺﾞｼｯｸM" w:eastAsia="HGPｺﾞｼｯｸM" w:hAnsi="ＭＳ 明朝"/>
                <w:sz w:val="20"/>
              </w:rPr>
            </w:pPr>
            <w:r w:rsidRPr="00935323">
              <w:rPr>
                <w:rFonts w:ascii="HGPｺﾞｼｯｸM" w:eastAsia="HGPｺﾞｼｯｸM" w:hAnsi="ＭＳ 明朝" w:hint="eastAsia"/>
                <w:sz w:val="20"/>
              </w:rPr>
              <w:t>ベビーマッサージ</w:t>
            </w:r>
          </w:p>
        </w:tc>
        <w:tc>
          <w:tcPr>
            <w:tcW w:w="5791" w:type="dxa"/>
            <w:vAlign w:val="center"/>
          </w:tcPr>
          <w:p w14:paraId="2E4A7A7D" w14:textId="77777777" w:rsidR="008D5003" w:rsidRPr="00935323" w:rsidRDefault="008D5003" w:rsidP="008D5003">
            <w:pPr>
              <w:snapToGrid w:val="0"/>
              <w:ind w:left="110" w:hangingChars="54" w:hanging="110"/>
              <w:rPr>
                <w:rFonts w:ascii="HGPｺﾞｼｯｸM" w:eastAsia="HGPｺﾞｼｯｸM" w:hAnsi="ＭＳ 明朝"/>
                <w:sz w:val="20"/>
              </w:rPr>
            </w:pPr>
            <w:r w:rsidRPr="00935323">
              <w:rPr>
                <w:rFonts w:ascii="HGPｺﾞｼｯｸM" w:eastAsia="HGPｺﾞｼｯｸM" w:hAnsi="ＭＳ 明朝" w:hint="eastAsia"/>
                <w:sz w:val="20"/>
              </w:rPr>
              <w:t>・身体調和支援・マッサージ。子供の体を整え、動きやすく生活しやすい体作りを目指す技術。</w:t>
            </w:r>
          </w:p>
        </w:tc>
        <w:tc>
          <w:tcPr>
            <w:tcW w:w="1086" w:type="dxa"/>
            <w:vAlign w:val="center"/>
          </w:tcPr>
          <w:p w14:paraId="7A49DCAE" w14:textId="77777777" w:rsidR="008D5003" w:rsidRPr="00F7535B" w:rsidRDefault="008D5003" w:rsidP="008D5003">
            <w:pPr>
              <w:snapToGrid w:val="0"/>
              <w:jc w:val="center"/>
              <w:rPr>
                <w:rFonts w:ascii="HGPｺﾞｼｯｸM" w:eastAsia="HGPｺﾞｼｯｸM" w:hAnsi="ＭＳ 明朝"/>
                <w:sz w:val="20"/>
              </w:rPr>
            </w:pPr>
            <w:r>
              <w:rPr>
                <w:rFonts w:ascii="HGPｺﾞｼｯｸM" w:eastAsia="HGPｺﾞｼｯｸM" w:hAnsi="ＭＳ 明朝" w:hint="eastAsia"/>
                <w:sz w:val="20"/>
              </w:rPr>
              <w:t>2</w:t>
            </w:r>
            <w:r>
              <w:rPr>
                <w:rFonts w:ascii="HGPｺﾞｼｯｸM" w:eastAsia="HGPｺﾞｼｯｸM" w:hAnsi="ＭＳ 明朝"/>
                <w:sz w:val="20"/>
              </w:rPr>
              <w:t>1</w:t>
            </w:r>
          </w:p>
        </w:tc>
      </w:tr>
      <w:tr w:rsidR="008D5003" w:rsidRPr="00F7535B" w14:paraId="7AF4592E" w14:textId="77777777" w:rsidTr="007F79CD">
        <w:trPr>
          <w:trHeight w:val="227"/>
        </w:trPr>
        <w:tc>
          <w:tcPr>
            <w:tcW w:w="615" w:type="dxa"/>
            <w:vMerge/>
            <w:vAlign w:val="center"/>
          </w:tcPr>
          <w:p w14:paraId="758D0B9D" w14:textId="77777777" w:rsidR="008D5003" w:rsidRPr="00F7535B" w:rsidRDefault="008D5003" w:rsidP="008D5003">
            <w:pPr>
              <w:snapToGrid w:val="0"/>
              <w:jc w:val="center"/>
              <w:rPr>
                <w:rFonts w:ascii="HGPｺﾞｼｯｸM" w:eastAsia="HGPｺﾞｼｯｸM" w:hAnsi="ＭＳ 明朝"/>
                <w:sz w:val="20"/>
              </w:rPr>
            </w:pPr>
          </w:p>
        </w:tc>
        <w:tc>
          <w:tcPr>
            <w:tcW w:w="1776" w:type="dxa"/>
            <w:vAlign w:val="center"/>
          </w:tcPr>
          <w:p w14:paraId="3F037335" w14:textId="77777777" w:rsidR="008D5003" w:rsidRPr="00F7535B" w:rsidRDefault="008D5003" w:rsidP="008D5003">
            <w:pPr>
              <w:snapToGrid w:val="0"/>
              <w:rPr>
                <w:rFonts w:ascii="HGPｺﾞｼｯｸM" w:eastAsia="HGPｺﾞｼｯｸM" w:hAnsi="ＭＳ 明朝"/>
                <w:sz w:val="20"/>
              </w:rPr>
            </w:pPr>
            <w:r w:rsidRPr="00F7535B">
              <w:rPr>
                <w:rFonts w:ascii="HGPｺﾞｼｯｸM" w:eastAsia="HGPｺﾞｼｯｸM" w:hAnsi="ＭＳ 明朝" w:hint="eastAsia"/>
                <w:sz w:val="20"/>
              </w:rPr>
              <w:t>法定雇用率</w:t>
            </w:r>
          </w:p>
        </w:tc>
        <w:tc>
          <w:tcPr>
            <w:tcW w:w="5791" w:type="dxa"/>
            <w:vAlign w:val="center"/>
          </w:tcPr>
          <w:p w14:paraId="026784C3" w14:textId="77777777" w:rsidR="008D5003" w:rsidRPr="00F7535B" w:rsidRDefault="008D5003" w:rsidP="008D5003">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w:t>
            </w:r>
            <w:r w:rsidRPr="00F7535B">
              <w:rPr>
                <w:rFonts w:ascii="HGPｺﾞｼｯｸM" w:eastAsia="HGPｺﾞｼｯｸM" w:hAnsi="ＭＳ 明朝"/>
                <w:sz w:val="20"/>
              </w:rPr>
              <w:t>常用雇用者数に対する</w:t>
            </w:r>
            <w:hyperlink r:id="rId191" w:anchor="E3.83.87.E3.82.B8.E3.82.BF.E3.83.AB.E5.A4.A7.E8.BE.9E.E6.B3.89" w:history="1">
              <w:r w:rsidRPr="00F7535B">
                <w:rPr>
                  <w:rFonts w:ascii="HGPｺﾞｼｯｸM" w:eastAsia="HGPｺﾞｼｯｸM" w:hAnsi="ＭＳ 明朝"/>
                  <w:sz w:val="20"/>
                </w:rPr>
                <w:t>障害者</w:t>
              </w:r>
            </w:hyperlink>
            <w:r w:rsidRPr="00F7535B">
              <w:rPr>
                <w:rFonts w:ascii="HGPｺﾞｼｯｸM" w:eastAsia="HGPｺﾞｼｯｸM" w:hAnsi="ＭＳ 明朝"/>
                <w:sz w:val="20"/>
              </w:rPr>
              <w:t>の</w:t>
            </w:r>
            <w:hyperlink r:id="rId192" w:history="1">
              <w:r w:rsidRPr="00F7535B">
                <w:rPr>
                  <w:rFonts w:ascii="HGPｺﾞｼｯｸM" w:eastAsia="HGPｺﾞｼｯｸM" w:hAnsi="ＭＳ 明朝"/>
                  <w:sz w:val="20"/>
                </w:rPr>
                <w:t>割合</w:t>
              </w:r>
            </w:hyperlink>
            <w:r w:rsidRPr="00F7535B">
              <w:rPr>
                <w:rFonts w:ascii="HGPｺﾞｼｯｸM" w:eastAsia="HGPｺﾞｼｯｸM" w:hAnsi="ＭＳ 明朝"/>
                <w:sz w:val="20"/>
              </w:rPr>
              <w:t>。</w:t>
            </w:r>
            <w:hyperlink r:id="rId193" w:anchor="E3.83.87.E3.82.B8.E3.82.BF.E3.83.AB.E5.A4.A7.E8.BE.9E.E6.B3.89" w:history="1">
              <w:r w:rsidRPr="00F7535B">
                <w:rPr>
                  <w:rFonts w:ascii="HGPｺﾞｼｯｸM" w:eastAsia="HGPｺﾞｼｯｸM" w:hAnsi="ＭＳ 明朝"/>
                  <w:sz w:val="20"/>
                </w:rPr>
                <w:t>障害者雇用促進法</w:t>
              </w:r>
            </w:hyperlink>
            <w:r w:rsidRPr="00F7535B">
              <w:rPr>
                <w:rFonts w:ascii="HGPｺﾞｼｯｸM" w:eastAsia="HGPｺﾞｼｯｸM" w:hAnsi="ＭＳ 明朝"/>
                <w:sz w:val="20"/>
              </w:rPr>
              <w:t>に基づいて、民間</w:t>
            </w:r>
            <w:hyperlink r:id="rId194" w:history="1">
              <w:r w:rsidRPr="00F7535B">
                <w:rPr>
                  <w:rFonts w:ascii="HGPｺﾞｼｯｸM" w:eastAsia="HGPｺﾞｼｯｸM" w:hAnsi="ＭＳ 明朝"/>
                  <w:sz w:val="20"/>
                </w:rPr>
                <w:t>企業</w:t>
              </w:r>
            </w:hyperlink>
            <w:r w:rsidRPr="00F7535B">
              <w:rPr>
                <w:rFonts w:ascii="HGPｺﾞｼｯｸM" w:eastAsia="HGPｺﾞｼｯｸM" w:hAnsi="ＭＳ 明朝"/>
                <w:sz w:val="20"/>
              </w:rPr>
              <w:t>・国・</w:t>
            </w:r>
            <w:hyperlink r:id="rId195" w:history="1">
              <w:r w:rsidRPr="00F7535B">
                <w:rPr>
                  <w:rFonts w:ascii="HGPｺﾞｼｯｸM" w:eastAsia="HGPｺﾞｼｯｸM" w:hAnsi="ＭＳ 明朝"/>
                  <w:sz w:val="20"/>
                </w:rPr>
                <w:t>地方公共団体</w:t>
              </w:r>
            </w:hyperlink>
            <w:r w:rsidRPr="00F7535B">
              <w:rPr>
                <w:rFonts w:ascii="HGPｺﾞｼｯｸM" w:eastAsia="HGPｺﾞｼｯｸM" w:hAnsi="ＭＳ 明朝"/>
                <w:sz w:val="20"/>
              </w:rPr>
              <w:t>は</w:t>
            </w:r>
            <w:hyperlink r:id="rId196" w:history="1">
              <w:r w:rsidRPr="00F7535B">
                <w:rPr>
                  <w:rFonts w:ascii="HGPｺﾞｼｯｸM" w:eastAsia="HGPｺﾞｼｯｸM" w:hAnsi="ＭＳ 明朝"/>
                  <w:sz w:val="20"/>
                </w:rPr>
                <w:t>所定</w:t>
              </w:r>
            </w:hyperlink>
            <w:r w:rsidRPr="00F7535B">
              <w:rPr>
                <w:rFonts w:ascii="HGPｺﾞｼｯｸM" w:eastAsia="HGPｺﾞｼｯｸM" w:hAnsi="ＭＳ 明朝"/>
                <w:sz w:val="20"/>
              </w:rPr>
              <w:t>の割合以上の障害者を雇用することが義務付けられている。</w:t>
            </w:r>
          </w:p>
        </w:tc>
        <w:tc>
          <w:tcPr>
            <w:tcW w:w="1086" w:type="dxa"/>
            <w:vAlign w:val="center"/>
          </w:tcPr>
          <w:p w14:paraId="585CCB69" w14:textId="77777777" w:rsidR="008D5003" w:rsidRPr="00F7535B" w:rsidRDefault="008D5003" w:rsidP="008D5003">
            <w:pPr>
              <w:snapToGrid w:val="0"/>
              <w:jc w:val="center"/>
              <w:rPr>
                <w:rFonts w:ascii="HGPｺﾞｼｯｸM" w:eastAsia="HGPｺﾞｼｯｸM" w:hAnsi="ＭＳ 明朝"/>
                <w:sz w:val="20"/>
              </w:rPr>
            </w:pPr>
            <w:r>
              <w:rPr>
                <w:rFonts w:ascii="HGPｺﾞｼｯｸM" w:eastAsia="HGPｺﾞｼｯｸM" w:hAnsi="ＭＳ 明朝" w:hint="eastAsia"/>
                <w:sz w:val="20"/>
              </w:rPr>
              <w:t>1</w:t>
            </w:r>
            <w:r>
              <w:rPr>
                <w:rFonts w:ascii="HGPｺﾞｼｯｸM" w:eastAsia="HGPｺﾞｼｯｸM" w:hAnsi="ＭＳ 明朝"/>
                <w:sz w:val="20"/>
              </w:rPr>
              <w:t>9</w:t>
            </w:r>
          </w:p>
        </w:tc>
      </w:tr>
      <w:tr w:rsidR="008D5003" w:rsidRPr="00F7535B" w14:paraId="2BCCEBA0" w14:textId="77777777" w:rsidTr="007F79CD">
        <w:trPr>
          <w:trHeight w:val="227"/>
        </w:trPr>
        <w:tc>
          <w:tcPr>
            <w:tcW w:w="615" w:type="dxa"/>
            <w:vMerge/>
            <w:vAlign w:val="center"/>
          </w:tcPr>
          <w:p w14:paraId="0B0E28FC" w14:textId="77777777" w:rsidR="008D5003" w:rsidRPr="00F7535B" w:rsidRDefault="008D5003" w:rsidP="008D5003">
            <w:pPr>
              <w:snapToGrid w:val="0"/>
              <w:jc w:val="center"/>
              <w:rPr>
                <w:rFonts w:ascii="HGPｺﾞｼｯｸM" w:eastAsia="HGPｺﾞｼｯｸM" w:hAnsi="ＭＳ 明朝"/>
                <w:sz w:val="20"/>
              </w:rPr>
            </w:pPr>
          </w:p>
        </w:tc>
        <w:tc>
          <w:tcPr>
            <w:tcW w:w="1776" w:type="dxa"/>
            <w:vAlign w:val="center"/>
          </w:tcPr>
          <w:p w14:paraId="3946F4FC" w14:textId="77777777" w:rsidR="008D5003" w:rsidRPr="00F7535B" w:rsidRDefault="008D5003" w:rsidP="008D5003">
            <w:pPr>
              <w:snapToGrid w:val="0"/>
              <w:rPr>
                <w:rFonts w:ascii="HGPｺﾞｼｯｸM" w:eastAsia="HGPｺﾞｼｯｸM" w:hAnsi="ＭＳ 明朝"/>
                <w:sz w:val="20"/>
              </w:rPr>
            </w:pPr>
            <w:r w:rsidRPr="00F7535B">
              <w:rPr>
                <w:rFonts w:ascii="HGPｺﾞｼｯｸM" w:eastAsia="HGPｺﾞｼｯｸM" w:hAnsi="ＭＳ 明朝" w:hint="eastAsia"/>
                <w:sz w:val="20"/>
              </w:rPr>
              <w:t>ホームヘルパー</w:t>
            </w:r>
          </w:p>
        </w:tc>
        <w:tc>
          <w:tcPr>
            <w:tcW w:w="5791" w:type="dxa"/>
            <w:vAlign w:val="center"/>
          </w:tcPr>
          <w:p w14:paraId="72312C2E" w14:textId="77777777" w:rsidR="008D5003" w:rsidRPr="00F7535B" w:rsidRDefault="008D5003" w:rsidP="008D5003">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・日常生活を営むのに支障のある障害者等の自宅を訪問し、身体介護や家事援助を提供する専門職。</w:t>
            </w:r>
          </w:p>
        </w:tc>
        <w:tc>
          <w:tcPr>
            <w:tcW w:w="1086" w:type="dxa"/>
            <w:vAlign w:val="center"/>
          </w:tcPr>
          <w:p w14:paraId="6378C93C" w14:textId="77777777" w:rsidR="008D5003" w:rsidRPr="00F7535B" w:rsidRDefault="002D1AA0" w:rsidP="008D5003">
            <w:pPr>
              <w:snapToGrid w:val="0"/>
              <w:jc w:val="center"/>
              <w:rPr>
                <w:rFonts w:ascii="HGPｺﾞｼｯｸM" w:eastAsia="HGPｺﾞｼｯｸM" w:hAnsi="ＭＳ 明朝"/>
                <w:sz w:val="20"/>
              </w:rPr>
            </w:pPr>
            <w:r>
              <w:rPr>
                <w:rFonts w:ascii="HGPｺﾞｼｯｸM" w:eastAsia="HGPｺﾞｼｯｸM" w:hAnsi="ＭＳ 明朝"/>
                <w:sz w:val="20"/>
              </w:rPr>
              <w:t>33,</w:t>
            </w:r>
            <w:r w:rsidR="008D5003">
              <w:rPr>
                <w:rFonts w:ascii="HGPｺﾞｼｯｸM" w:eastAsia="HGPｺﾞｼｯｸM" w:hAnsi="ＭＳ 明朝" w:hint="eastAsia"/>
                <w:sz w:val="20"/>
              </w:rPr>
              <w:t>3</w:t>
            </w:r>
            <w:r w:rsidR="008D5003">
              <w:rPr>
                <w:rFonts w:ascii="HGPｺﾞｼｯｸM" w:eastAsia="HGPｺﾞｼｯｸM" w:hAnsi="ＭＳ 明朝"/>
                <w:sz w:val="20"/>
              </w:rPr>
              <w:t>9</w:t>
            </w:r>
          </w:p>
        </w:tc>
      </w:tr>
      <w:tr w:rsidR="008D5003" w:rsidRPr="00F7535B" w14:paraId="34037AF5" w14:textId="77777777" w:rsidTr="007F79CD">
        <w:trPr>
          <w:trHeight w:val="227"/>
        </w:trPr>
        <w:tc>
          <w:tcPr>
            <w:tcW w:w="615" w:type="dxa"/>
            <w:vMerge/>
            <w:vAlign w:val="center"/>
          </w:tcPr>
          <w:p w14:paraId="6F781105" w14:textId="77777777" w:rsidR="008D5003" w:rsidRPr="00F7535B" w:rsidRDefault="008D5003" w:rsidP="008D5003">
            <w:pPr>
              <w:snapToGrid w:val="0"/>
              <w:jc w:val="center"/>
              <w:rPr>
                <w:rFonts w:ascii="HGPｺﾞｼｯｸM" w:eastAsia="HGPｺﾞｼｯｸM" w:hAnsi="ＭＳ 明朝"/>
                <w:sz w:val="20"/>
              </w:rPr>
            </w:pPr>
          </w:p>
        </w:tc>
        <w:tc>
          <w:tcPr>
            <w:tcW w:w="1776" w:type="dxa"/>
            <w:vAlign w:val="center"/>
          </w:tcPr>
          <w:p w14:paraId="6C31D9FC" w14:textId="77777777" w:rsidR="008D5003" w:rsidRPr="00F7535B" w:rsidRDefault="008D5003" w:rsidP="008D5003">
            <w:pPr>
              <w:snapToGrid w:val="0"/>
              <w:rPr>
                <w:rFonts w:ascii="HGPｺﾞｼｯｸM" w:eastAsia="HGPｺﾞｼｯｸM" w:hAnsi="ＭＳ 明朝"/>
                <w:sz w:val="20"/>
              </w:rPr>
            </w:pPr>
            <w:r w:rsidRPr="00192F67">
              <w:rPr>
                <w:rFonts w:ascii="HGPｺﾞｼｯｸM" w:eastAsia="HGPｺﾞｼｯｸM" w:hAnsi="ＭＳ 明朝" w:hint="eastAsia"/>
                <w:sz w:val="20"/>
              </w:rPr>
              <w:t>補装具</w:t>
            </w:r>
          </w:p>
        </w:tc>
        <w:tc>
          <w:tcPr>
            <w:tcW w:w="5791" w:type="dxa"/>
            <w:vAlign w:val="center"/>
          </w:tcPr>
          <w:p w14:paraId="4F848B69" w14:textId="77777777" w:rsidR="008D5003" w:rsidRPr="00F7535B" w:rsidRDefault="008D5003" w:rsidP="008D5003">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w:t>
            </w:r>
            <w:r w:rsidRPr="00F7535B">
              <w:rPr>
                <w:rFonts w:ascii="HGPｺﾞｼｯｸM" w:eastAsia="HGPｺﾞｼｯｸM" w:hAnsi="ＭＳ 明朝"/>
                <w:sz w:val="20"/>
              </w:rPr>
              <w:t>身体の欠損</w:t>
            </w:r>
            <w:r w:rsidRPr="00F7535B">
              <w:rPr>
                <w:rFonts w:ascii="HGPｺﾞｼｯｸM" w:eastAsia="HGPｺﾞｼｯｸM" w:hAnsi="ＭＳ 明朝" w:hint="eastAsia"/>
                <w:sz w:val="20"/>
              </w:rPr>
              <w:t>また</w:t>
            </w:r>
            <w:r w:rsidRPr="00F7535B">
              <w:rPr>
                <w:rFonts w:ascii="HGPｺﾞｼｯｸM" w:eastAsia="HGPｺﾞｼｯｸM" w:hAnsi="ＭＳ 明朝"/>
                <w:sz w:val="20"/>
              </w:rPr>
              <w:t>は損なわれた身体機能を補完・代替する用具</w:t>
            </w:r>
            <w:r w:rsidRPr="00F7535B">
              <w:rPr>
                <w:rFonts w:ascii="HGPｺﾞｼｯｸM" w:eastAsia="HGPｺﾞｼｯｸM" w:hAnsi="ＭＳ 明朝" w:hint="eastAsia"/>
                <w:sz w:val="20"/>
              </w:rPr>
              <w:t>のこと。</w:t>
            </w:r>
          </w:p>
        </w:tc>
        <w:tc>
          <w:tcPr>
            <w:tcW w:w="1086" w:type="dxa"/>
            <w:vAlign w:val="center"/>
          </w:tcPr>
          <w:p w14:paraId="2AE52685" w14:textId="77777777" w:rsidR="008D5003" w:rsidRPr="00F7535B" w:rsidRDefault="008D5003" w:rsidP="008D5003">
            <w:pPr>
              <w:snapToGrid w:val="0"/>
              <w:jc w:val="center"/>
              <w:rPr>
                <w:rFonts w:ascii="HGPｺﾞｼｯｸM" w:eastAsia="HGPｺﾞｼｯｸM" w:hAnsi="ＭＳ 明朝"/>
                <w:sz w:val="20"/>
              </w:rPr>
            </w:pPr>
            <w:r>
              <w:rPr>
                <w:rFonts w:ascii="HGPｺﾞｼｯｸM" w:eastAsia="HGPｺﾞｼｯｸM" w:hAnsi="ＭＳ 明朝" w:hint="eastAsia"/>
                <w:sz w:val="20"/>
              </w:rPr>
              <w:t>3</w:t>
            </w:r>
            <w:r>
              <w:rPr>
                <w:rFonts w:ascii="HGPｺﾞｼｯｸM" w:eastAsia="HGPｺﾞｼｯｸM" w:hAnsi="ＭＳ 明朝"/>
                <w:sz w:val="20"/>
              </w:rPr>
              <w:t>,5</w:t>
            </w:r>
          </w:p>
        </w:tc>
      </w:tr>
      <w:tr w:rsidR="008D5003" w:rsidRPr="00F7535B" w14:paraId="35227900" w14:textId="77777777" w:rsidTr="007F79CD">
        <w:trPr>
          <w:trHeight w:val="227"/>
        </w:trPr>
        <w:tc>
          <w:tcPr>
            <w:tcW w:w="615" w:type="dxa"/>
            <w:vMerge/>
            <w:vAlign w:val="center"/>
          </w:tcPr>
          <w:p w14:paraId="0490DD27" w14:textId="77777777" w:rsidR="008D5003" w:rsidRPr="00F7535B" w:rsidRDefault="008D5003" w:rsidP="008D5003">
            <w:pPr>
              <w:snapToGrid w:val="0"/>
              <w:jc w:val="center"/>
              <w:rPr>
                <w:rFonts w:ascii="HGPｺﾞｼｯｸM" w:eastAsia="HGPｺﾞｼｯｸM" w:hAnsi="ＭＳ 明朝"/>
                <w:sz w:val="20"/>
              </w:rPr>
            </w:pPr>
          </w:p>
        </w:tc>
        <w:tc>
          <w:tcPr>
            <w:tcW w:w="1776" w:type="dxa"/>
            <w:vAlign w:val="center"/>
          </w:tcPr>
          <w:p w14:paraId="4480D3F8" w14:textId="77777777" w:rsidR="008D5003" w:rsidRPr="00F7535B" w:rsidRDefault="008D5003" w:rsidP="008D5003">
            <w:pPr>
              <w:snapToGrid w:val="0"/>
              <w:rPr>
                <w:rFonts w:ascii="HGPｺﾞｼｯｸM" w:eastAsia="HGPｺﾞｼｯｸM" w:hAnsi="ＭＳ 明朝"/>
                <w:sz w:val="20"/>
              </w:rPr>
            </w:pPr>
            <w:r w:rsidRPr="00F7535B">
              <w:rPr>
                <w:rFonts w:ascii="HGPｺﾞｼｯｸM" w:eastAsia="HGPｺﾞｼｯｸM" w:hAnsi="ＭＳ 明朝" w:hint="eastAsia"/>
                <w:sz w:val="20"/>
              </w:rPr>
              <w:t>ボランティア</w:t>
            </w:r>
          </w:p>
        </w:tc>
        <w:tc>
          <w:tcPr>
            <w:tcW w:w="5791" w:type="dxa"/>
            <w:vAlign w:val="center"/>
          </w:tcPr>
          <w:p w14:paraId="1D50B0C8" w14:textId="77777777" w:rsidR="008D5003" w:rsidRPr="00F7535B" w:rsidRDefault="008D5003" w:rsidP="008D5003">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・住民一人ひとりの自発的な意志に基づいて、金銭的な利益などの見返りを求めることなく、地域社会を住みよくする活動や他者を支える活動などの社会的活動に携わること又は携わる人々を指す。</w:t>
            </w:r>
          </w:p>
        </w:tc>
        <w:tc>
          <w:tcPr>
            <w:tcW w:w="1086" w:type="dxa"/>
            <w:vAlign w:val="center"/>
          </w:tcPr>
          <w:p w14:paraId="3B9A9A69" w14:textId="77777777" w:rsidR="008D5003" w:rsidRPr="00F7535B" w:rsidRDefault="008D5003" w:rsidP="008D5003">
            <w:pPr>
              <w:snapToGrid w:val="0"/>
              <w:jc w:val="center"/>
              <w:rPr>
                <w:rFonts w:ascii="HGPｺﾞｼｯｸM" w:eastAsia="HGPｺﾞｼｯｸM" w:hAnsi="ＭＳ 明朝"/>
                <w:sz w:val="20"/>
              </w:rPr>
            </w:pPr>
            <w:r>
              <w:rPr>
                <w:rFonts w:ascii="HGPｺﾞｼｯｸM" w:eastAsia="HGPｺﾞｼｯｸM" w:hAnsi="ＭＳ 明朝" w:hint="eastAsia"/>
                <w:sz w:val="20"/>
              </w:rPr>
              <w:t>1</w:t>
            </w:r>
            <w:r>
              <w:rPr>
                <w:rFonts w:ascii="HGPｺﾞｼｯｸM" w:eastAsia="HGPｺﾞｼｯｸM" w:hAnsi="ＭＳ 明朝"/>
                <w:sz w:val="20"/>
              </w:rPr>
              <w:t>2,</w:t>
            </w:r>
            <w:r w:rsidR="002D1AA0">
              <w:rPr>
                <w:rFonts w:ascii="HGPｺﾞｼｯｸM" w:eastAsia="HGPｺﾞｼｯｸM" w:hAnsi="ＭＳ 明朝"/>
                <w:sz w:val="20"/>
              </w:rPr>
              <w:t>29,33,</w:t>
            </w:r>
            <w:r w:rsidR="009D6EDF">
              <w:rPr>
                <w:rFonts w:ascii="HGPｺﾞｼｯｸM" w:eastAsia="HGPｺﾞｼｯｸM" w:hAnsi="ＭＳ 明朝"/>
                <w:sz w:val="20"/>
              </w:rPr>
              <w:t>39,</w:t>
            </w:r>
            <w:r>
              <w:rPr>
                <w:rFonts w:ascii="HGPｺﾞｼｯｸM" w:eastAsia="HGPｺﾞｼｯｸM" w:hAnsi="ＭＳ 明朝"/>
                <w:sz w:val="20"/>
              </w:rPr>
              <w:t>47,56,7</w:t>
            </w:r>
            <w:r w:rsidR="00590CDB">
              <w:rPr>
                <w:rFonts w:ascii="HGPｺﾞｼｯｸM" w:eastAsia="HGPｺﾞｼｯｸM" w:hAnsi="ＭＳ 明朝"/>
                <w:sz w:val="20"/>
              </w:rPr>
              <w:t>4</w:t>
            </w:r>
            <w:r>
              <w:rPr>
                <w:rFonts w:ascii="HGPｺﾞｼｯｸM" w:eastAsia="HGPｺﾞｼｯｸM" w:hAnsi="ＭＳ 明朝"/>
                <w:sz w:val="20"/>
              </w:rPr>
              <w:t>,7</w:t>
            </w:r>
            <w:r w:rsidR="00590CDB">
              <w:rPr>
                <w:rFonts w:ascii="HGPｺﾞｼｯｸM" w:eastAsia="HGPｺﾞｼｯｸM" w:hAnsi="ＭＳ 明朝"/>
                <w:sz w:val="20"/>
              </w:rPr>
              <w:t>5</w:t>
            </w:r>
          </w:p>
        </w:tc>
      </w:tr>
    </w:tbl>
    <w:p w14:paraId="0688BA16" w14:textId="77777777" w:rsidR="00010F83" w:rsidRDefault="00010F83"/>
    <w:p w14:paraId="4657A39A" w14:textId="02A34C7C" w:rsidR="00010F83" w:rsidRDefault="003E4588">
      <w:pPr>
        <w:widowControl/>
        <w:jc w:val="left"/>
      </w:pPr>
      <w:r>
        <w:rPr>
          <w:rFonts w:hint="eastAsia"/>
          <w:noProof/>
        </w:rPr>
        <w:drawing>
          <wp:anchor distT="0" distB="0" distL="114300" distR="114300" simplePos="0" relativeHeight="251789312" behindDoc="0" locked="1" layoutInCell="1" allowOverlap="1" wp14:anchorId="4DB9D157" wp14:editId="1AB0A1D6">
            <wp:simplePos x="0" y="0"/>
            <wp:positionH relativeFrom="page">
              <wp:posOffset>540385</wp:posOffset>
            </wp:positionH>
            <wp:positionV relativeFrom="page">
              <wp:posOffset>9432925</wp:posOffset>
            </wp:positionV>
            <wp:extent cx="712440" cy="714960"/>
            <wp:effectExtent l="0" t="0" r="0" b="0"/>
            <wp:wrapNone/>
            <wp:docPr id="122" name="SPCODE1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010F83">
        <w:br w:type="page"/>
      </w:r>
    </w:p>
    <w:p w14:paraId="2E70B56E" w14:textId="34ED080A" w:rsidR="00CD7B06" w:rsidRDefault="00CD7B06">
      <w:pPr>
        <w:widowControl/>
        <w:jc w:val="left"/>
      </w:pPr>
    </w:p>
    <w:p w14:paraId="045A41A0" w14:textId="15945060" w:rsidR="00CD7B06" w:rsidRDefault="00CD7B06">
      <w:pPr>
        <w:widowControl/>
        <w:jc w:val="left"/>
      </w:pPr>
    </w:p>
    <w:p w14:paraId="75DC1DA8" w14:textId="77777777" w:rsidR="00CD7B06" w:rsidRDefault="00CD7B06">
      <w:pPr>
        <w:widowControl/>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15"/>
        <w:gridCol w:w="1776"/>
        <w:gridCol w:w="5791"/>
        <w:gridCol w:w="1086"/>
      </w:tblGrid>
      <w:tr w:rsidR="00010F83" w:rsidRPr="00F7535B" w14:paraId="3D876258" w14:textId="77777777" w:rsidTr="007F79CD">
        <w:trPr>
          <w:trHeight w:val="227"/>
        </w:trPr>
        <w:tc>
          <w:tcPr>
            <w:tcW w:w="615" w:type="dxa"/>
            <w:vMerge w:val="restart"/>
            <w:tcBorders>
              <w:top w:val="single" w:sz="4" w:space="0" w:color="auto"/>
              <w:left w:val="single" w:sz="4" w:space="0" w:color="auto"/>
              <w:bottom w:val="single" w:sz="4" w:space="0" w:color="auto"/>
              <w:right w:val="single" w:sz="4" w:space="0" w:color="auto"/>
            </w:tcBorders>
            <w:shd w:val="clear" w:color="auto" w:fill="CCCCCC"/>
            <w:vAlign w:val="center"/>
          </w:tcPr>
          <w:p w14:paraId="2B2C1AF8" w14:textId="77777777" w:rsidR="00010F83" w:rsidRPr="00F7535B" w:rsidRDefault="00010F83" w:rsidP="00010F83">
            <w:pPr>
              <w:snapToGrid w:val="0"/>
              <w:jc w:val="center"/>
              <w:rPr>
                <w:rFonts w:ascii="HGPｺﾞｼｯｸM" w:eastAsia="HGPｺﾞｼｯｸM" w:hAnsi="ＭＳ 明朝"/>
                <w:sz w:val="20"/>
              </w:rPr>
            </w:pPr>
          </w:p>
        </w:tc>
        <w:tc>
          <w:tcPr>
            <w:tcW w:w="1776" w:type="dxa"/>
            <w:tcBorders>
              <w:top w:val="single" w:sz="4" w:space="0" w:color="auto"/>
              <w:left w:val="single" w:sz="4" w:space="0" w:color="auto"/>
              <w:bottom w:val="single" w:sz="4" w:space="0" w:color="auto"/>
              <w:right w:val="single" w:sz="4" w:space="0" w:color="auto"/>
            </w:tcBorders>
            <w:shd w:val="clear" w:color="auto" w:fill="CCCCCC"/>
            <w:vAlign w:val="center"/>
          </w:tcPr>
          <w:p w14:paraId="561375A2" w14:textId="77777777" w:rsidR="00010F83" w:rsidRPr="00F7535B" w:rsidRDefault="00010F83" w:rsidP="00010F83">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用語</w:t>
            </w:r>
          </w:p>
        </w:tc>
        <w:tc>
          <w:tcPr>
            <w:tcW w:w="5791" w:type="dxa"/>
            <w:tcBorders>
              <w:top w:val="single" w:sz="4" w:space="0" w:color="auto"/>
              <w:left w:val="single" w:sz="4" w:space="0" w:color="auto"/>
              <w:bottom w:val="single" w:sz="4" w:space="0" w:color="auto"/>
              <w:right w:val="single" w:sz="4" w:space="0" w:color="auto"/>
            </w:tcBorders>
            <w:shd w:val="clear" w:color="auto" w:fill="CCCCCC"/>
            <w:vAlign w:val="center"/>
          </w:tcPr>
          <w:p w14:paraId="4394A403" w14:textId="77777777" w:rsidR="00010F83" w:rsidRPr="00F7535B" w:rsidRDefault="00010F83" w:rsidP="00010F83">
            <w:pPr>
              <w:snapToGrid w:val="0"/>
              <w:ind w:left="110" w:hangingChars="54" w:hanging="110"/>
              <w:jc w:val="center"/>
              <w:rPr>
                <w:rFonts w:ascii="HGPｺﾞｼｯｸM" w:eastAsia="HGPｺﾞｼｯｸM" w:hAnsi="ＭＳ 明朝"/>
                <w:sz w:val="20"/>
              </w:rPr>
            </w:pPr>
            <w:r w:rsidRPr="00F7535B">
              <w:rPr>
                <w:rFonts w:ascii="HGPｺﾞｼｯｸM" w:eastAsia="HGPｺﾞｼｯｸM" w:hAnsi="ＭＳ 明朝" w:hint="eastAsia"/>
                <w:sz w:val="20"/>
              </w:rPr>
              <w:t>解説</w:t>
            </w:r>
          </w:p>
        </w:tc>
        <w:tc>
          <w:tcPr>
            <w:tcW w:w="1086" w:type="dxa"/>
            <w:tcBorders>
              <w:top w:val="single" w:sz="4" w:space="0" w:color="auto"/>
              <w:left w:val="single" w:sz="4" w:space="0" w:color="auto"/>
              <w:bottom w:val="single" w:sz="4" w:space="0" w:color="auto"/>
              <w:right w:val="single" w:sz="4" w:space="0" w:color="auto"/>
            </w:tcBorders>
            <w:shd w:val="clear" w:color="auto" w:fill="CCCCCC"/>
            <w:vAlign w:val="center"/>
          </w:tcPr>
          <w:p w14:paraId="3864F0F7" w14:textId="77777777" w:rsidR="00010F83" w:rsidRPr="00F7535B" w:rsidRDefault="00010F83" w:rsidP="00010F83">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掲載</w:t>
            </w:r>
          </w:p>
          <w:p w14:paraId="137D0076" w14:textId="77777777" w:rsidR="00010F83" w:rsidRPr="00F7535B" w:rsidRDefault="00010F83" w:rsidP="00010F83">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ページ</w:t>
            </w:r>
          </w:p>
        </w:tc>
      </w:tr>
      <w:tr w:rsidR="000C5580" w:rsidRPr="00F7535B" w14:paraId="6FBAA08C" w14:textId="77777777" w:rsidTr="007F79CD">
        <w:trPr>
          <w:trHeight w:val="227"/>
        </w:trPr>
        <w:tc>
          <w:tcPr>
            <w:tcW w:w="615" w:type="dxa"/>
            <w:vMerge w:val="restart"/>
            <w:vAlign w:val="center"/>
          </w:tcPr>
          <w:p w14:paraId="0DD49BA5" w14:textId="77777777" w:rsidR="000C5580" w:rsidRPr="00F7535B" w:rsidRDefault="000C5580" w:rsidP="008B2A46">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ま行</w:t>
            </w:r>
          </w:p>
        </w:tc>
        <w:tc>
          <w:tcPr>
            <w:tcW w:w="1776" w:type="dxa"/>
            <w:vAlign w:val="center"/>
          </w:tcPr>
          <w:p w14:paraId="3063BBF8" w14:textId="77777777" w:rsidR="000C5580" w:rsidRPr="00F7535B" w:rsidRDefault="000C5580" w:rsidP="008B2A46">
            <w:pPr>
              <w:snapToGrid w:val="0"/>
              <w:rPr>
                <w:rFonts w:ascii="HGPｺﾞｼｯｸM" w:eastAsia="HGPｺﾞｼｯｸM" w:hAnsi="ＭＳ 明朝"/>
                <w:sz w:val="20"/>
              </w:rPr>
            </w:pPr>
            <w:r w:rsidRPr="00F7535B">
              <w:rPr>
                <w:rFonts w:ascii="HGPｺﾞｼｯｸM" w:eastAsia="HGPｺﾞｼｯｸM" w:hAnsi="ＭＳ 明朝" w:hint="eastAsia"/>
                <w:sz w:val="20"/>
              </w:rPr>
              <w:t>面的整備型</w:t>
            </w:r>
          </w:p>
        </w:tc>
        <w:tc>
          <w:tcPr>
            <w:tcW w:w="5791" w:type="dxa"/>
            <w:vAlign w:val="center"/>
          </w:tcPr>
          <w:p w14:paraId="7D2EE751" w14:textId="77777777" w:rsidR="000C5580" w:rsidRPr="00F7535B" w:rsidRDefault="00F7535B" w:rsidP="008B2A46">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w:t>
            </w:r>
            <w:r w:rsidR="000C5580" w:rsidRPr="00F7535B">
              <w:rPr>
                <w:rFonts w:ascii="HGPｺﾞｼｯｸM" w:eastAsia="HGPｺﾞｼｯｸM" w:hAnsi="ＭＳ 明朝" w:hint="eastAsia"/>
                <w:sz w:val="20"/>
              </w:rPr>
              <w:t>緊急時の迅速・確実な相談支援の実施や、施設や親元からグループホーム、一人暮らし等への生活の場の移行をしやすくする支援等を目的とする地域生活支援拠点を整備するにあたり、必要な機能を複数の機関が分担して担う形式のこと。</w:t>
            </w:r>
          </w:p>
        </w:tc>
        <w:tc>
          <w:tcPr>
            <w:tcW w:w="1086" w:type="dxa"/>
            <w:vAlign w:val="center"/>
          </w:tcPr>
          <w:p w14:paraId="0B6D008C" w14:textId="77777777" w:rsidR="000C5580" w:rsidRPr="00F7535B" w:rsidRDefault="008D5003" w:rsidP="008B2A46">
            <w:pPr>
              <w:snapToGrid w:val="0"/>
              <w:jc w:val="center"/>
              <w:rPr>
                <w:rFonts w:ascii="HGPｺﾞｼｯｸM" w:eastAsia="HGPｺﾞｼｯｸM" w:hAnsi="ＭＳ 明朝"/>
                <w:sz w:val="20"/>
              </w:rPr>
            </w:pPr>
            <w:r>
              <w:rPr>
                <w:rFonts w:ascii="HGPｺﾞｼｯｸM" w:eastAsia="HGPｺﾞｼｯｸM" w:hAnsi="ＭＳ 明朝" w:hint="eastAsia"/>
                <w:sz w:val="20"/>
              </w:rPr>
              <w:t>6</w:t>
            </w:r>
            <w:r w:rsidR="00590CDB">
              <w:rPr>
                <w:rFonts w:ascii="HGPｺﾞｼｯｸM" w:eastAsia="HGPｺﾞｼｯｸM" w:hAnsi="ＭＳ 明朝"/>
                <w:sz w:val="20"/>
              </w:rPr>
              <w:t>4</w:t>
            </w:r>
          </w:p>
        </w:tc>
      </w:tr>
      <w:tr w:rsidR="000C5580" w:rsidRPr="00F7535B" w14:paraId="36C30C3E" w14:textId="77777777" w:rsidTr="007F79CD">
        <w:trPr>
          <w:trHeight w:val="227"/>
        </w:trPr>
        <w:tc>
          <w:tcPr>
            <w:tcW w:w="615" w:type="dxa"/>
            <w:vMerge/>
            <w:vAlign w:val="center"/>
          </w:tcPr>
          <w:p w14:paraId="65AE02B5" w14:textId="77777777" w:rsidR="000C5580" w:rsidRPr="00F7535B" w:rsidRDefault="000C5580" w:rsidP="008B2A46">
            <w:pPr>
              <w:snapToGrid w:val="0"/>
              <w:jc w:val="center"/>
              <w:rPr>
                <w:rFonts w:ascii="HGPｺﾞｼｯｸM" w:eastAsia="HGPｺﾞｼｯｸM" w:hAnsi="ＭＳ 明朝"/>
                <w:sz w:val="20"/>
              </w:rPr>
            </w:pPr>
          </w:p>
        </w:tc>
        <w:tc>
          <w:tcPr>
            <w:tcW w:w="1776" w:type="dxa"/>
            <w:vAlign w:val="center"/>
          </w:tcPr>
          <w:p w14:paraId="5FAAD0AA" w14:textId="77777777" w:rsidR="000C5580" w:rsidRPr="00F7535B" w:rsidRDefault="000C5580" w:rsidP="008B2A46">
            <w:pPr>
              <w:snapToGrid w:val="0"/>
              <w:rPr>
                <w:rFonts w:ascii="HGPｺﾞｼｯｸM" w:eastAsia="HGPｺﾞｼｯｸM" w:hAnsi="ＭＳ 明朝"/>
                <w:sz w:val="20"/>
              </w:rPr>
            </w:pPr>
            <w:r w:rsidRPr="00F7535B">
              <w:rPr>
                <w:rFonts w:ascii="HGPｺﾞｼｯｸM" w:eastAsia="HGPｺﾞｼｯｸM" w:hAnsi="ＭＳ 明朝" w:hint="eastAsia"/>
                <w:sz w:val="20"/>
              </w:rPr>
              <w:t>モニタリング</w:t>
            </w:r>
          </w:p>
        </w:tc>
        <w:tc>
          <w:tcPr>
            <w:tcW w:w="5791" w:type="dxa"/>
            <w:vAlign w:val="center"/>
          </w:tcPr>
          <w:p w14:paraId="3713EDB7" w14:textId="77777777" w:rsidR="000C5580" w:rsidRPr="00F7535B" w:rsidRDefault="00F7535B" w:rsidP="008B2A46">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w:t>
            </w:r>
            <w:r w:rsidR="000C5580" w:rsidRPr="00F7535B">
              <w:rPr>
                <w:rFonts w:ascii="HGPｺﾞｼｯｸM" w:eastAsia="HGPｺﾞｼｯｸM" w:hAnsi="ＭＳ 明朝" w:hint="eastAsia"/>
                <w:sz w:val="20"/>
              </w:rPr>
              <w:t>サービス利用者の状態や生活状況を把握し、サービス等利用</w:t>
            </w:r>
            <w:r w:rsidR="000C5580" w:rsidRPr="00F7535B">
              <w:rPr>
                <w:rFonts w:ascii="HGPｺﾞｼｯｸM" w:eastAsia="HGPｺﾞｼｯｸM" w:hAnsi="ＭＳ 明朝"/>
                <w:sz w:val="20"/>
              </w:rPr>
              <w:t>計画の見直し</w:t>
            </w:r>
            <w:r w:rsidR="000C5580" w:rsidRPr="00F7535B">
              <w:rPr>
                <w:rFonts w:ascii="HGPｺﾞｼｯｸM" w:eastAsia="HGPｺﾞｼｯｸM" w:hAnsi="ＭＳ 明朝" w:hint="eastAsia"/>
                <w:sz w:val="20"/>
              </w:rPr>
              <w:t>を行うこと。</w:t>
            </w:r>
          </w:p>
        </w:tc>
        <w:tc>
          <w:tcPr>
            <w:tcW w:w="1086" w:type="dxa"/>
            <w:vAlign w:val="center"/>
          </w:tcPr>
          <w:p w14:paraId="129344CC" w14:textId="77777777" w:rsidR="000C5580" w:rsidRPr="00F7535B" w:rsidRDefault="00E27FAB" w:rsidP="008B2A46">
            <w:pPr>
              <w:snapToGrid w:val="0"/>
              <w:jc w:val="center"/>
              <w:rPr>
                <w:rFonts w:ascii="HGPｺﾞｼｯｸM" w:eastAsia="HGPｺﾞｼｯｸM" w:hAnsi="ＭＳ 明朝"/>
                <w:sz w:val="20"/>
              </w:rPr>
            </w:pPr>
            <w:r>
              <w:rPr>
                <w:rFonts w:ascii="HGPｺﾞｼｯｸM" w:eastAsia="HGPｺﾞｼｯｸM" w:hAnsi="ＭＳ 明朝" w:hint="eastAsia"/>
                <w:sz w:val="20"/>
              </w:rPr>
              <w:t>7</w:t>
            </w:r>
            <w:r w:rsidR="00590CDB">
              <w:rPr>
                <w:rFonts w:ascii="HGPｺﾞｼｯｸM" w:eastAsia="HGPｺﾞｼｯｸM" w:hAnsi="ＭＳ 明朝"/>
                <w:sz w:val="20"/>
              </w:rPr>
              <w:t>2</w:t>
            </w:r>
          </w:p>
        </w:tc>
      </w:tr>
      <w:tr w:rsidR="000C5580" w:rsidRPr="00F7535B" w14:paraId="411F145B" w14:textId="77777777" w:rsidTr="007F79CD">
        <w:trPr>
          <w:trHeight w:val="227"/>
        </w:trPr>
        <w:tc>
          <w:tcPr>
            <w:tcW w:w="615" w:type="dxa"/>
            <w:vMerge w:val="restart"/>
            <w:vAlign w:val="center"/>
          </w:tcPr>
          <w:p w14:paraId="73B980F6" w14:textId="77777777" w:rsidR="000C5580" w:rsidRPr="00F7535B" w:rsidRDefault="000C5580" w:rsidP="008B2A46">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や行</w:t>
            </w:r>
          </w:p>
        </w:tc>
        <w:tc>
          <w:tcPr>
            <w:tcW w:w="1776" w:type="dxa"/>
            <w:vAlign w:val="center"/>
          </w:tcPr>
          <w:p w14:paraId="2E95406C" w14:textId="77777777" w:rsidR="000C5580" w:rsidRPr="00F7535B" w:rsidRDefault="000C5580" w:rsidP="008B2A46">
            <w:pPr>
              <w:snapToGrid w:val="0"/>
              <w:rPr>
                <w:rFonts w:ascii="HGPｺﾞｼｯｸM" w:eastAsia="HGPｺﾞｼｯｸM" w:hAnsi="ＭＳ 明朝"/>
                <w:sz w:val="20"/>
              </w:rPr>
            </w:pPr>
            <w:r w:rsidRPr="00F7535B">
              <w:rPr>
                <w:rFonts w:ascii="HGPｺﾞｼｯｸM" w:eastAsia="HGPｺﾞｼｯｸM" w:hAnsi="ＭＳ 明朝" w:hint="eastAsia"/>
                <w:sz w:val="20"/>
              </w:rPr>
              <w:t>有効求職者数</w:t>
            </w:r>
          </w:p>
        </w:tc>
        <w:tc>
          <w:tcPr>
            <w:tcW w:w="5791" w:type="dxa"/>
            <w:vAlign w:val="center"/>
          </w:tcPr>
          <w:p w14:paraId="2ED54E2B" w14:textId="77777777" w:rsidR="000C5580" w:rsidRPr="00F7535B" w:rsidRDefault="00F7535B" w:rsidP="008B2A46">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w:t>
            </w:r>
            <w:r w:rsidR="000C5580" w:rsidRPr="00F7535B">
              <w:rPr>
                <w:rFonts w:ascii="HGPｺﾞｼｯｸM" w:eastAsia="HGPｺﾞｼｯｸM" w:hAnsi="ＭＳ 明朝"/>
                <w:sz w:val="20"/>
              </w:rPr>
              <w:t>公共職業安定所へ申し込</w:t>
            </w:r>
            <w:r w:rsidR="000C5580" w:rsidRPr="00F7535B">
              <w:rPr>
                <w:rFonts w:ascii="HGPｺﾞｼｯｸM" w:eastAsia="HGPｺﾞｼｯｸM" w:hAnsi="ＭＳ 明朝" w:hint="eastAsia"/>
                <w:sz w:val="20"/>
              </w:rPr>
              <w:t>みをしている求職者の数で、</w:t>
            </w:r>
            <w:r w:rsidR="000C5580" w:rsidRPr="00F7535B">
              <w:rPr>
                <w:rFonts w:ascii="HGPｺﾞｼｯｸM" w:eastAsia="HGPｺﾞｼｯｸM" w:hAnsi="ＭＳ 明朝"/>
                <w:sz w:val="20"/>
              </w:rPr>
              <w:t>新規求職者数に前月から繰り越された求職者数を加えた</w:t>
            </w:r>
            <w:r w:rsidR="000C5580" w:rsidRPr="00F7535B">
              <w:rPr>
                <w:rFonts w:ascii="HGPｺﾞｼｯｸM" w:eastAsia="HGPｺﾞｼｯｸM" w:hAnsi="ＭＳ 明朝" w:hint="eastAsia"/>
                <w:sz w:val="20"/>
              </w:rPr>
              <w:t>もの。</w:t>
            </w:r>
          </w:p>
        </w:tc>
        <w:tc>
          <w:tcPr>
            <w:tcW w:w="1086" w:type="dxa"/>
            <w:vAlign w:val="center"/>
          </w:tcPr>
          <w:p w14:paraId="4824A6C8" w14:textId="77777777" w:rsidR="000C5580" w:rsidRPr="00F7535B" w:rsidRDefault="00E27FAB" w:rsidP="008B2A46">
            <w:pPr>
              <w:snapToGrid w:val="0"/>
              <w:jc w:val="center"/>
              <w:rPr>
                <w:rFonts w:ascii="HGPｺﾞｼｯｸM" w:eastAsia="HGPｺﾞｼｯｸM" w:hAnsi="ＭＳ 明朝"/>
                <w:sz w:val="20"/>
              </w:rPr>
            </w:pPr>
            <w:r>
              <w:rPr>
                <w:rFonts w:ascii="HGPｺﾞｼｯｸM" w:eastAsia="HGPｺﾞｼｯｸM" w:hAnsi="ＭＳ 明朝" w:hint="eastAsia"/>
                <w:sz w:val="20"/>
              </w:rPr>
              <w:t>1</w:t>
            </w:r>
            <w:r>
              <w:rPr>
                <w:rFonts w:ascii="HGPｺﾞｼｯｸM" w:eastAsia="HGPｺﾞｼｯｸM" w:hAnsi="ＭＳ 明朝"/>
                <w:sz w:val="20"/>
              </w:rPr>
              <w:t>9,20</w:t>
            </w:r>
          </w:p>
        </w:tc>
      </w:tr>
      <w:tr w:rsidR="000C5580" w:rsidRPr="00F7535B" w14:paraId="07A5F7BD" w14:textId="77777777" w:rsidTr="007F79CD">
        <w:trPr>
          <w:trHeight w:val="227"/>
        </w:trPr>
        <w:tc>
          <w:tcPr>
            <w:tcW w:w="615" w:type="dxa"/>
            <w:vMerge/>
            <w:vAlign w:val="center"/>
          </w:tcPr>
          <w:p w14:paraId="605CCEC2" w14:textId="77777777" w:rsidR="000C5580" w:rsidRPr="00F7535B" w:rsidRDefault="000C5580" w:rsidP="008B2A46">
            <w:pPr>
              <w:snapToGrid w:val="0"/>
              <w:jc w:val="center"/>
              <w:rPr>
                <w:rFonts w:ascii="HGPｺﾞｼｯｸM" w:eastAsia="HGPｺﾞｼｯｸM" w:hAnsi="ＭＳ 明朝"/>
                <w:sz w:val="20"/>
              </w:rPr>
            </w:pPr>
          </w:p>
        </w:tc>
        <w:tc>
          <w:tcPr>
            <w:tcW w:w="1776" w:type="dxa"/>
            <w:vAlign w:val="center"/>
          </w:tcPr>
          <w:p w14:paraId="6374D14D" w14:textId="77777777" w:rsidR="000C5580" w:rsidRPr="00F7535B" w:rsidRDefault="000C5580" w:rsidP="008B2A46">
            <w:pPr>
              <w:snapToGrid w:val="0"/>
              <w:rPr>
                <w:rFonts w:ascii="HGPｺﾞｼｯｸM" w:eastAsia="HGPｺﾞｼｯｸM" w:hAnsi="ＭＳ 明朝"/>
                <w:sz w:val="20"/>
              </w:rPr>
            </w:pPr>
            <w:r w:rsidRPr="00F7535B">
              <w:rPr>
                <w:rFonts w:ascii="HGPｺﾞｼｯｸM" w:eastAsia="HGPｺﾞｼｯｸM" w:hAnsi="ＭＳ 明朝" w:hint="eastAsia"/>
                <w:sz w:val="20"/>
              </w:rPr>
              <w:t>有効求人数</w:t>
            </w:r>
          </w:p>
        </w:tc>
        <w:tc>
          <w:tcPr>
            <w:tcW w:w="5791" w:type="dxa"/>
            <w:vAlign w:val="center"/>
          </w:tcPr>
          <w:p w14:paraId="138E553C" w14:textId="77777777" w:rsidR="000C5580" w:rsidRPr="00F7535B" w:rsidRDefault="00F7535B" w:rsidP="008B2A46">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w:t>
            </w:r>
            <w:r w:rsidR="000C5580" w:rsidRPr="00F7535B">
              <w:rPr>
                <w:rFonts w:ascii="HGPｺﾞｼｯｸM" w:eastAsia="HGPｺﾞｼｯｸM" w:hAnsi="ＭＳ 明朝"/>
                <w:sz w:val="20"/>
              </w:rPr>
              <w:t>公共職業安定所</w:t>
            </w:r>
            <w:r w:rsidR="000C5580" w:rsidRPr="00F7535B">
              <w:rPr>
                <w:rFonts w:ascii="HGPｺﾞｼｯｸM" w:eastAsia="HGPｺﾞｼｯｸM" w:hAnsi="ＭＳ 明朝" w:hint="eastAsia"/>
                <w:sz w:val="20"/>
              </w:rPr>
              <w:t>で受け付けられた求人の数で、</w:t>
            </w:r>
            <w:r w:rsidR="000C5580" w:rsidRPr="00F7535B">
              <w:rPr>
                <w:rFonts w:ascii="HGPｺﾞｼｯｸM" w:eastAsia="HGPｺﾞｼｯｸM" w:hAnsi="ＭＳ 明朝"/>
                <w:sz w:val="20"/>
              </w:rPr>
              <w:t>新規求人</w:t>
            </w:r>
            <w:r w:rsidR="000C5580" w:rsidRPr="00F7535B">
              <w:rPr>
                <w:rFonts w:ascii="HGPｺﾞｼｯｸM" w:eastAsia="HGPｺﾞｼｯｸM" w:hAnsi="ＭＳ 明朝" w:hint="eastAsia"/>
                <w:sz w:val="20"/>
              </w:rPr>
              <w:t>（</w:t>
            </w:r>
            <w:r w:rsidR="000C5580" w:rsidRPr="00F7535B">
              <w:rPr>
                <w:rFonts w:ascii="HGPｺﾞｼｯｸM" w:eastAsia="HGPｺﾞｼｯｸM" w:hAnsi="ＭＳ 明朝"/>
                <w:sz w:val="20"/>
              </w:rPr>
              <w:t>求職</w:t>
            </w:r>
            <w:r w:rsidR="000C5580" w:rsidRPr="00F7535B">
              <w:rPr>
                <w:rFonts w:ascii="HGPｺﾞｼｯｸM" w:eastAsia="HGPｺﾞｼｯｸM" w:hAnsi="ＭＳ 明朝" w:hint="eastAsia"/>
                <w:sz w:val="20"/>
              </w:rPr>
              <w:t>）</w:t>
            </w:r>
            <w:r w:rsidR="0077557F">
              <w:rPr>
                <w:rFonts w:ascii="HGPｺﾞｼｯｸM" w:eastAsia="HGPｺﾞｼｯｸM" w:hAnsi="ＭＳ 明朝"/>
                <w:sz w:val="20"/>
              </w:rPr>
              <w:t>と</w:t>
            </w:r>
            <w:r w:rsidR="0077557F">
              <w:rPr>
                <w:rFonts w:ascii="HGPｺﾞｼｯｸM" w:eastAsia="HGPｺﾞｼｯｸM" w:hAnsi="ＭＳ 明朝" w:hint="eastAsia"/>
                <w:sz w:val="20"/>
              </w:rPr>
              <w:t>、</w:t>
            </w:r>
            <w:hyperlink r:id="rId198" w:history="1">
              <w:r w:rsidR="000C5580" w:rsidRPr="00F7535B">
                <w:rPr>
                  <w:rFonts w:ascii="HGPｺﾞｼｯｸM" w:eastAsia="HGPｺﾞｼｯｸM" w:hAnsi="ＭＳ 明朝"/>
                  <w:sz w:val="20"/>
                </w:rPr>
                <w:t>前月</w:t>
              </w:r>
            </w:hyperlink>
            <w:r w:rsidR="000C5580" w:rsidRPr="00F7535B">
              <w:rPr>
                <w:rFonts w:ascii="HGPｺﾞｼｯｸM" w:eastAsia="HGPｺﾞｼｯｸM" w:hAnsi="ＭＳ 明朝"/>
                <w:sz w:val="20"/>
              </w:rPr>
              <w:t>から繰り越された求人</w:t>
            </w:r>
            <w:r w:rsidR="000C5580" w:rsidRPr="00F7535B">
              <w:rPr>
                <w:rFonts w:ascii="HGPｺﾞｼｯｸM" w:eastAsia="HGPｺﾞｼｯｸM" w:hAnsi="ＭＳ 明朝" w:hint="eastAsia"/>
                <w:sz w:val="20"/>
              </w:rPr>
              <w:t>（</w:t>
            </w:r>
            <w:r w:rsidR="000C5580" w:rsidRPr="00F7535B">
              <w:rPr>
                <w:rFonts w:ascii="HGPｺﾞｼｯｸM" w:eastAsia="HGPｺﾞｼｯｸM" w:hAnsi="ＭＳ 明朝"/>
                <w:sz w:val="20"/>
              </w:rPr>
              <w:t>求職</w:t>
            </w:r>
            <w:r w:rsidR="000C5580" w:rsidRPr="00F7535B">
              <w:rPr>
                <w:rFonts w:ascii="HGPｺﾞｼｯｸM" w:eastAsia="HGPｺﾞｼｯｸM" w:hAnsi="ＭＳ 明朝" w:hint="eastAsia"/>
                <w:sz w:val="20"/>
              </w:rPr>
              <w:t>）</w:t>
            </w:r>
            <w:r w:rsidR="000C5580" w:rsidRPr="00F7535B">
              <w:rPr>
                <w:rFonts w:ascii="HGPｺﾞｼｯｸM" w:eastAsia="HGPｺﾞｼｯｸM" w:hAnsi="ＭＳ 明朝"/>
                <w:sz w:val="20"/>
              </w:rPr>
              <w:t>とを</w:t>
            </w:r>
            <w:hyperlink r:id="rId199" w:history="1">
              <w:r w:rsidR="000C5580" w:rsidRPr="00F7535B">
                <w:rPr>
                  <w:rFonts w:ascii="HGPｺﾞｼｯｸM" w:eastAsia="HGPｺﾞｼｯｸM" w:hAnsi="ＭＳ 明朝"/>
                  <w:sz w:val="20"/>
                </w:rPr>
                <w:t>合計</w:t>
              </w:r>
            </w:hyperlink>
            <w:r w:rsidR="000C5580" w:rsidRPr="00F7535B">
              <w:rPr>
                <w:rFonts w:ascii="HGPｺﾞｼｯｸM" w:eastAsia="HGPｺﾞｼｯｸM" w:hAnsi="ＭＳ 明朝"/>
                <w:sz w:val="20"/>
              </w:rPr>
              <w:t>したもの</w:t>
            </w:r>
            <w:r w:rsidR="000C5580" w:rsidRPr="00F7535B">
              <w:rPr>
                <w:rFonts w:ascii="HGPｺﾞｼｯｸM" w:eastAsia="HGPｺﾞｼｯｸM" w:hAnsi="ＭＳ 明朝" w:hint="eastAsia"/>
                <w:sz w:val="20"/>
              </w:rPr>
              <w:t>。</w:t>
            </w:r>
          </w:p>
        </w:tc>
        <w:tc>
          <w:tcPr>
            <w:tcW w:w="1086" w:type="dxa"/>
            <w:vAlign w:val="center"/>
          </w:tcPr>
          <w:p w14:paraId="5668A59A" w14:textId="77777777" w:rsidR="000C5580" w:rsidRPr="00F7535B" w:rsidRDefault="00E27FAB" w:rsidP="008B2A46">
            <w:pPr>
              <w:snapToGrid w:val="0"/>
              <w:jc w:val="center"/>
              <w:rPr>
                <w:rFonts w:ascii="HGPｺﾞｼｯｸM" w:eastAsia="HGPｺﾞｼｯｸM" w:hAnsi="ＭＳ 明朝"/>
                <w:sz w:val="20"/>
              </w:rPr>
            </w:pPr>
            <w:r>
              <w:rPr>
                <w:rFonts w:ascii="HGPｺﾞｼｯｸM" w:eastAsia="HGPｺﾞｼｯｸM" w:hAnsi="ＭＳ 明朝" w:hint="eastAsia"/>
                <w:sz w:val="20"/>
              </w:rPr>
              <w:t>1</w:t>
            </w:r>
            <w:r>
              <w:rPr>
                <w:rFonts w:ascii="HGPｺﾞｼｯｸM" w:eastAsia="HGPｺﾞｼｯｸM" w:hAnsi="ＭＳ 明朝"/>
                <w:sz w:val="20"/>
              </w:rPr>
              <w:t>9</w:t>
            </w:r>
          </w:p>
        </w:tc>
      </w:tr>
      <w:tr w:rsidR="000C5580" w:rsidRPr="00F7535B" w14:paraId="6429D8EE" w14:textId="77777777" w:rsidTr="007F79CD">
        <w:trPr>
          <w:trHeight w:val="227"/>
        </w:trPr>
        <w:tc>
          <w:tcPr>
            <w:tcW w:w="615" w:type="dxa"/>
            <w:vMerge/>
            <w:vAlign w:val="center"/>
          </w:tcPr>
          <w:p w14:paraId="051DCBA1" w14:textId="77777777" w:rsidR="000C5580" w:rsidRPr="00F7535B" w:rsidRDefault="000C5580" w:rsidP="008B2A46">
            <w:pPr>
              <w:snapToGrid w:val="0"/>
              <w:jc w:val="center"/>
              <w:rPr>
                <w:rFonts w:ascii="HGPｺﾞｼｯｸM" w:eastAsia="HGPｺﾞｼｯｸM" w:hAnsi="ＭＳ 明朝"/>
                <w:sz w:val="20"/>
              </w:rPr>
            </w:pPr>
          </w:p>
        </w:tc>
        <w:tc>
          <w:tcPr>
            <w:tcW w:w="1776" w:type="dxa"/>
            <w:vAlign w:val="center"/>
          </w:tcPr>
          <w:p w14:paraId="63199B47" w14:textId="77777777" w:rsidR="000C5580" w:rsidRPr="00F7535B" w:rsidRDefault="000C5580" w:rsidP="008B2A46">
            <w:pPr>
              <w:snapToGrid w:val="0"/>
              <w:rPr>
                <w:rFonts w:ascii="HGPｺﾞｼｯｸM" w:eastAsia="HGPｺﾞｼｯｸM" w:hAnsi="ＭＳ 明朝"/>
                <w:sz w:val="20"/>
              </w:rPr>
            </w:pPr>
            <w:r w:rsidRPr="00F7535B">
              <w:rPr>
                <w:rFonts w:ascii="HGPｺﾞｼｯｸM" w:eastAsia="HGPｺﾞｼｯｸM" w:hAnsi="ＭＳ 明朝" w:hint="eastAsia"/>
                <w:sz w:val="20"/>
              </w:rPr>
              <w:t>有効求人倍率</w:t>
            </w:r>
          </w:p>
        </w:tc>
        <w:tc>
          <w:tcPr>
            <w:tcW w:w="5791" w:type="dxa"/>
            <w:vAlign w:val="center"/>
          </w:tcPr>
          <w:p w14:paraId="6866F10C" w14:textId="77777777" w:rsidR="000C5580" w:rsidRPr="00F7535B" w:rsidRDefault="00F7535B" w:rsidP="008B2A46">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w:t>
            </w:r>
            <w:r w:rsidR="000C5580" w:rsidRPr="00F7535B">
              <w:rPr>
                <w:rFonts w:ascii="HGPｺﾞｼｯｸM" w:eastAsia="HGPｺﾞｼｯｸM" w:hAnsi="ＭＳ 明朝"/>
                <w:sz w:val="20"/>
              </w:rPr>
              <w:t>有効</w:t>
            </w:r>
            <w:hyperlink r:id="rId200" w:history="1">
              <w:r w:rsidR="000C5580" w:rsidRPr="00F7535B">
                <w:rPr>
                  <w:rFonts w:ascii="HGPｺﾞｼｯｸM" w:eastAsia="HGPｺﾞｼｯｸM" w:hAnsi="ＭＳ 明朝"/>
                  <w:sz w:val="20"/>
                </w:rPr>
                <w:t>求職</w:t>
              </w:r>
            </w:hyperlink>
            <w:r w:rsidR="000C5580" w:rsidRPr="00F7535B">
              <w:rPr>
                <w:rFonts w:ascii="HGPｺﾞｼｯｸM" w:eastAsia="HGPｺﾞｼｯｸM" w:hAnsi="ＭＳ 明朝"/>
                <w:sz w:val="20"/>
              </w:rPr>
              <w:t>者数に対する有効</w:t>
            </w:r>
            <w:hyperlink r:id="rId201" w:history="1">
              <w:r w:rsidR="000C5580" w:rsidRPr="00F7535B">
                <w:rPr>
                  <w:rFonts w:ascii="HGPｺﾞｼｯｸM" w:eastAsia="HGPｺﾞｼｯｸM" w:hAnsi="ＭＳ 明朝"/>
                  <w:sz w:val="20"/>
                </w:rPr>
                <w:t>求人</w:t>
              </w:r>
            </w:hyperlink>
            <w:r w:rsidR="000C5580" w:rsidRPr="00F7535B">
              <w:rPr>
                <w:rFonts w:ascii="HGPｺﾞｼｯｸM" w:eastAsia="HGPｺﾞｼｯｸM" w:hAnsi="ＭＳ 明朝"/>
                <w:sz w:val="20"/>
              </w:rPr>
              <w:t>数の</w:t>
            </w:r>
            <w:hyperlink r:id="rId202" w:history="1">
              <w:r w:rsidR="000C5580" w:rsidRPr="00F7535B">
                <w:rPr>
                  <w:rFonts w:ascii="HGPｺﾞｼｯｸM" w:eastAsia="HGPｺﾞｼｯｸM" w:hAnsi="ＭＳ 明朝"/>
                  <w:sz w:val="20"/>
                </w:rPr>
                <w:t>比率</w:t>
              </w:r>
            </w:hyperlink>
            <w:r w:rsidR="000C5580" w:rsidRPr="00F7535B">
              <w:rPr>
                <w:rFonts w:ascii="HGPｺﾞｼｯｸM" w:eastAsia="HGPｺﾞｼｯｸM" w:hAnsi="ＭＳ 明朝"/>
                <w:sz w:val="20"/>
              </w:rPr>
              <w:t>のこと。</w:t>
            </w:r>
            <w:hyperlink r:id="rId203" w:history="1">
              <w:r w:rsidR="000C5580" w:rsidRPr="00F7535B">
                <w:rPr>
                  <w:rFonts w:ascii="HGPｺﾞｼｯｸM" w:eastAsia="HGPｺﾞｼｯｸM" w:hAnsi="ＭＳ 明朝"/>
                  <w:sz w:val="20"/>
                </w:rPr>
                <w:t>労働市場</w:t>
              </w:r>
            </w:hyperlink>
            <w:r w:rsidR="000C5580" w:rsidRPr="00F7535B">
              <w:rPr>
                <w:rFonts w:ascii="HGPｺﾞｼｯｸM" w:eastAsia="HGPｺﾞｼｯｸM" w:hAnsi="ＭＳ 明朝"/>
                <w:sz w:val="20"/>
              </w:rPr>
              <w:t>の需給状況を示す代表的な</w:t>
            </w:r>
            <w:hyperlink r:id="rId204" w:history="1">
              <w:r w:rsidR="000C5580" w:rsidRPr="00F7535B">
                <w:rPr>
                  <w:rFonts w:ascii="HGPｺﾞｼｯｸM" w:eastAsia="HGPｺﾞｼｯｸM" w:hAnsi="ＭＳ 明朝"/>
                  <w:sz w:val="20"/>
                </w:rPr>
                <w:t>指標</w:t>
              </w:r>
            </w:hyperlink>
            <w:r w:rsidR="000C5580" w:rsidRPr="00F7535B">
              <w:rPr>
                <w:rFonts w:ascii="HGPｺﾞｼｯｸM" w:eastAsia="HGPｺﾞｼｯｸM" w:hAnsi="ＭＳ 明朝"/>
                <w:sz w:val="20"/>
              </w:rPr>
              <w:t>である。</w:t>
            </w:r>
          </w:p>
        </w:tc>
        <w:tc>
          <w:tcPr>
            <w:tcW w:w="1086" w:type="dxa"/>
            <w:vAlign w:val="center"/>
          </w:tcPr>
          <w:p w14:paraId="503A35AC" w14:textId="77777777" w:rsidR="000C5580" w:rsidRPr="00F7535B" w:rsidRDefault="00E27FAB" w:rsidP="008B2A46">
            <w:pPr>
              <w:snapToGrid w:val="0"/>
              <w:jc w:val="center"/>
              <w:rPr>
                <w:rFonts w:ascii="HGPｺﾞｼｯｸM" w:eastAsia="HGPｺﾞｼｯｸM" w:hAnsi="ＭＳ 明朝"/>
                <w:sz w:val="20"/>
              </w:rPr>
            </w:pPr>
            <w:r>
              <w:rPr>
                <w:rFonts w:ascii="HGPｺﾞｼｯｸM" w:eastAsia="HGPｺﾞｼｯｸM" w:hAnsi="ＭＳ 明朝" w:hint="eastAsia"/>
                <w:sz w:val="20"/>
              </w:rPr>
              <w:t>1</w:t>
            </w:r>
            <w:r>
              <w:rPr>
                <w:rFonts w:ascii="HGPｺﾞｼｯｸM" w:eastAsia="HGPｺﾞｼｯｸM" w:hAnsi="ＭＳ 明朝"/>
                <w:sz w:val="20"/>
              </w:rPr>
              <w:t>9</w:t>
            </w:r>
          </w:p>
        </w:tc>
      </w:tr>
      <w:tr w:rsidR="000C5580" w:rsidRPr="00F7535B" w14:paraId="66473D52" w14:textId="77777777" w:rsidTr="007F79CD">
        <w:trPr>
          <w:trHeight w:val="227"/>
        </w:trPr>
        <w:tc>
          <w:tcPr>
            <w:tcW w:w="615" w:type="dxa"/>
            <w:vMerge/>
            <w:vAlign w:val="center"/>
          </w:tcPr>
          <w:p w14:paraId="34740D4F" w14:textId="77777777" w:rsidR="000C5580" w:rsidRPr="00F7535B" w:rsidRDefault="000C5580" w:rsidP="008B2A46">
            <w:pPr>
              <w:snapToGrid w:val="0"/>
              <w:jc w:val="center"/>
              <w:rPr>
                <w:rFonts w:ascii="HGPｺﾞｼｯｸM" w:eastAsia="HGPｺﾞｼｯｸM" w:hAnsi="ＭＳ 明朝"/>
                <w:sz w:val="20"/>
              </w:rPr>
            </w:pPr>
          </w:p>
        </w:tc>
        <w:tc>
          <w:tcPr>
            <w:tcW w:w="1776" w:type="dxa"/>
            <w:vAlign w:val="center"/>
          </w:tcPr>
          <w:p w14:paraId="632F6A49" w14:textId="77777777" w:rsidR="000C5580" w:rsidRPr="00F7535B" w:rsidRDefault="000C5580" w:rsidP="008B2A46">
            <w:pPr>
              <w:snapToGrid w:val="0"/>
              <w:rPr>
                <w:rFonts w:ascii="HGPｺﾞｼｯｸM" w:eastAsia="HGPｺﾞｼｯｸM" w:hAnsi="ＭＳ 明朝"/>
                <w:sz w:val="20"/>
              </w:rPr>
            </w:pPr>
            <w:r w:rsidRPr="00F7535B">
              <w:rPr>
                <w:rFonts w:ascii="HGPｺﾞｼｯｸM" w:eastAsia="HGPｺﾞｼｯｸM" w:hAnsi="ＭＳ 明朝" w:hint="eastAsia"/>
                <w:sz w:val="20"/>
              </w:rPr>
              <w:t>要約筆記者</w:t>
            </w:r>
          </w:p>
        </w:tc>
        <w:tc>
          <w:tcPr>
            <w:tcW w:w="5791" w:type="dxa"/>
            <w:vAlign w:val="center"/>
          </w:tcPr>
          <w:p w14:paraId="2D0D6383" w14:textId="77777777" w:rsidR="000C5580" w:rsidRPr="00F7535B" w:rsidRDefault="000C5580" w:rsidP="008B2A46">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・聴</w:t>
            </w:r>
            <w:r w:rsidR="005719C5">
              <w:rPr>
                <w:rFonts w:ascii="HGPｺﾞｼｯｸM" w:eastAsia="HGPｺﾞｼｯｸM" w:hAnsi="ＭＳ 明朝" w:hint="eastAsia"/>
                <w:sz w:val="20"/>
              </w:rPr>
              <w:t>覚</w:t>
            </w:r>
            <w:r w:rsidR="005719C5" w:rsidRPr="00935323">
              <w:rPr>
                <w:rFonts w:ascii="HGPｺﾞｼｯｸM" w:eastAsia="HGPｺﾞｼｯｸM" w:hAnsi="ＭＳ 明朝" w:hint="eastAsia"/>
                <w:sz w:val="20"/>
              </w:rPr>
              <w:t>障害者等</w:t>
            </w:r>
            <w:r w:rsidRPr="00935323">
              <w:rPr>
                <w:rFonts w:ascii="HGPｺﾞｼｯｸM" w:eastAsia="HGPｺﾞｼｯｸM" w:hAnsi="ＭＳ 明朝" w:hint="eastAsia"/>
                <w:sz w:val="20"/>
              </w:rPr>
              <w:t>に話の内容をその場で文字にして伝える筆記通訳者のこと。話すスピードは書く（入力する）スピードより数倍早く、すべて文字化できない</w:t>
            </w:r>
            <w:r w:rsidRPr="00F7535B">
              <w:rPr>
                <w:rFonts w:ascii="HGPｺﾞｼｯｸM" w:eastAsia="HGPｺﾞｼｯｸM" w:hAnsi="ＭＳ 明朝" w:hint="eastAsia"/>
                <w:sz w:val="20"/>
              </w:rPr>
              <w:t>ため、話の内容を要約して筆記することにより「要約筆記」という。</w:t>
            </w:r>
          </w:p>
        </w:tc>
        <w:tc>
          <w:tcPr>
            <w:tcW w:w="1086" w:type="dxa"/>
            <w:vAlign w:val="center"/>
          </w:tcPr>
          <w:p w14:paraId="75AF6F21" w14:textId="77777777" w:rsidR="000C5580" w:rsidRPr="00F7535B" w:rsidRDefault="00E27FAB" w:rsidP="008B2A46">
            <w:pPr>
              <w:snapToGrid w:val="0"/>
              <w:jc w:val="center"/>
              <w:rPr>
                <w:rFonts w:ascii="HGPｺﾞｼｯｸM" w:eastAsia="HGPｺﾞｼｯｸM" w:hAnsi="ＭＳ 明朝"/>
                <w:sz w:val="20"/>
              </w:rPr>
            </w:pPr>
            <w:r>
              <w:rPr>
                <w:rFonts w:ascii="HGPｺﾞｼｯｸM" w:eastAsia="HGPｺﾞｼｯｸM" w:hAnsi="ＭＳ 明朝" w:hint="eastAsia"/>
                <w:sz w:val="20"/>
              </w:rPr>
              <w:t>5</w:t>
            </w:r>
            <w:r>
              <w:rPr>
                <w:rFonts w:ascii="HGPｺﾞｼｯｸM" w:eastAsia="HGPｺﾞｼｯｸM" w:hAnsi="ＭＳ 明朝"/>
                <w:sz w:val="20"/>
              </w:rPr>
              <w:t>6,59,7</w:t>
            </w:r>
            <w:r w:rsidR="00590CDB">
              <w:rPr>
                <w:rFonts w:ascii="HGPｺﾞｼｯｸM" w:eastAsia="HGPｺﾞｼｯｸM" w:hAnsi="ＭＳ 明朝"/>
                <w:sz w:val="20"/>
              </w:rPr>
              <w:t>4</w:t>
            </w:r>
            <w:r>
              <w:rPr>
                <w:rFonts w:ascii="HGPｺﾞｼｯｸM" w:eastAsia="HGPｺﾞｼｯｸM" w:hAnsi="ＭＳ 明朝"/>
                <w:sz w:val="20"/>
              </w:rPr>
              <w:t>,7</w:t>
            </w:r>
            <w:r w:rsidR="00590CDB">
              <w:rPr>
                <w:rFonts w:ascii="HGPｺﾞｼｯｸM" w:eastAsia="HGPｺﾞｼｯｸM" w:hAnsi="ＭＳ 明朝"/>
                <w:sz w:val="20"/>
              </w:rPr>
              <w:t>6</w:t>
            </w:r>
          </w:p>
        </w:tc>
      </w:tr>
      <w:tr w:rsidR="000C5580" w:rsidRPr="00F7535B" w14:paraId="37C53CEE" w14:textId="77777777" w:rsidTr="007F79CD">
        <w:trPr>
          <w:trHeight w:val="227"/>
        </w:trPr>
        <w:tc>
          <w:tcPr>
            <w:tcW w:w="615" w:type="dxa"/>
            <w:vMerge w:val="restart"/>
            <w:vAlign w:val="center"/>
          </w:tcPr>
          <w:p w14:paraId="56086833" w14:textId="77777777" w:rsidR="000C5580" w:rsidRPr="00F7535B" w:rsidRDefault="000C5580" w:rsidP="008B2A46">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ら行</w:t>
            </w:r>
          </w:p>
        </w:tc>
        <w:tc>
          <w:tcPr>
            <w:tcW w:w="1776" w:type="dxa"/>
            <w:vAlign w:val="center"/>
          </w:tcPr>
          <w:p w14:paraId="1B925E92" w14:textId="77777777" w:rsidR="000C5580" w:rsidRPr="00F7535B" w:rsidRDefault="000C5580" w:rsidP="008B2A46">
            <w:pPr>
              <w:snapToGrid w:val="0"/>
              <w:rPr>
                <w:rFonts w:ascii="HGPｺﾞｼｯｸM" w:eastAsia="HGPｺﾞｼｯｸM" w:hAnsi="ＭＳ 明朝"/>
                <w:sz w:val="20"/>
              </w:rPr>
            </w:pPr>
            <w:r w:rsidRPr="00F7535B">
              <w:rPr>
                <w:rFonts w:ascii="HGPｺﾞｼｯｸM" w:eastAsia="HGPｺﾞｼｯｸM" w:hAnsi="ＭＳ 明朝" w:hint="eastAsia"/>
                <w:sz w:val="20"/>
              </w:rPr>
              <w:t>ライフステージ</w:t>
            </w:r>
          </w:p>
        </w:tc>
        <w:tc>
          <w:tcPr>
            <w:tcW w:w="5791" w:type="dxa"/>
            <w:vAlign w:val="center"/>
          </w:tcPr>
          <w:p w14:paraId="5942CC0C" w14:textId="77777777" w:rsidR="000C5580" w:rsidRPr="00F7535B" w:rsidRDefault="000C5580" w:rsidP="008B2A46">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・人間の一生を乳幼児期・学齢期・青年期・壮年期・高齢期などと分けた、それぞれの段階のこと、またその考え方。</w:t>
            </w:r>
          </w:p>
        </w:tc>
        <w:tc>
          <w:tcPr>
            <w:tcW w:w="1086" w:type="dxa"/>
            <w:vAlign w:val="center"/>
          </w:tcPr>
          <w:p w14:paraId="729ACD5C" w14:textId="77777777" w:rsidR="000C5580" w:rsidRPr="00F7535B" w:rsidRDefault="00E27FAB" w:rsidP="008B2A46">
            <w:pPr>
              <w:snapToGrid w:val="0"/>
              <w:jc w:val="center"/>
              <w:rPr>
                <w:rFonts w:ascii="HGPｺﾞｼｯｸM" w:eastAsia="HGPｺﾞｼｯｸM" w:hAnsi="ＭＳ 明朝"/>
                <w:sz w:val="20"/>
              </w:rPr>
            </w:pPr>
            <w:r>
              <w:rPr>
                <w:rFonts w:ascii="HGPｺﾞｼｯｸM" w:eastAsia="HGPｺﾞｼｯｸM" w:hAnsi="ＭＳ 明朝" w:hint="eastAsia"/>
                <w:sz w:val="20"/>
              </w:rPr>
              <w:t>1</w:t>
            </w:r>
            <w:r>
              <w:rPr>
                <w:rFonts w:ascii="HGPｺﾞｼｯｸM" w:eastAsia="HGPｺﾞｼｯｸM" w:hAnsi="ＭＳ 明朝"/>
                <w:sz w:val="20"/>
              </w:rPr>
              <w:t>1</w:t>
            </w:r>
          </w:p>
        </w:tc>
      </w:tr>
      <w:tr w:rsidR="000C5580" w:rsidRPr="00F7535B" w14:paraId="4CED1D9C" w14:textId="77777777" w:rsidTr="007F79CD">
        <w:trPr>
          <w:trHeight w:val="227"/>
        </w:trPr>
        <w:tc>
          <w:tcPr>
            <w:tcW w:w="615" w:type="dxa"/>
            <w:vMerge/>
            <w:vAlign w:val="center"/>
          </w:tcPr>
          <w:p w14:paraId="24BF4FB4" w14:textId="77777777" w:rsidR="000C5580" w:rsidRPr="00F7535B" w:rsidRDefault="000C5580" w:rsidP="008B2A46">
            <w:pPr>
              <w:snapToGrid w:val="0"/>
              <w:jc w:val="center"/>
              <w:rPr>
                <w:rFonts w:ascii="HGPｺﾞｼｯｸM" w:eastAsia="HGPｺﾞｼｯｸM" w:hAnsi="ＭＳ 明朝"/>
                <w:sz w:val="20"/>
              </w:rPr>
            </w:pPr>
          </w:p>
        </w:tc>
        <w:tc>
          <w:tcPr>
            <w:tcW w:w="1776" w:type="dxa"/>
            <w:vAlign w:val="center"/>
          </w:tcPr>
          <w:p w14:paraId="5A616CAE" w14:textId="77777777" w:rsidR="000C5580" w:rsidRPr="00F7535B" w:rsidRDefault="000C5580" w:rsidP="008B2A46">
            <w:pPr>
              <w:snapToGrid w:val="0"/>
              <w:rPr>
                <w:rFonts w:ascii="HGPｺﾞｼｯｸM" w:eastAsia="HGPｺﾞｼｯｸM" w:hAnsi="ＭＳ 明朝"/>
                <w:sz w:val="20"/>
              </w:rPr>
            </w:pPr>
            <w:r w:rsidRPr="00F7535B">
              <w:rPr>
                <w:rFonts w:ascii="HGPｺﾞｼｯｸM" w:eastAsia="HGPｺﾞｼｯｸM" w:hAnsi="ＭＳ 明朝" w:hint="eastAsia"/>
                <w:sz w:val="20"/>
              </w:rPr>
              <w:t>リハビリテーション</w:t>
            </w:r>
          </w:p>
        </w:tc>
        <w:tc>
          <w:tcPr>
            <w:tcW w:w="5791" w:type="dxa"/>
            <w:vAlign w:val="center"/>
          </w:tcPr>
          <w:p w14:paraId="66932334" w14:textId="77777777" w:rsidR="000C5580" w:rsidRPr="00F7535B" w:rsidRDefault="000C5580" w:rsidP="008B2A46">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・障害者の身体的、精神的、社会的な自立能力向上を目指す総合的なプログラムであるとともに、それにとどまらず、障害者の自立と社会参加を目指すとの考え方。</w:t>
            </w:r>
          </w:p>
        </w:tc>
        <w:tc>
          <w:tcPr>
            <w:tcW w:w="1086" w:type="dxa"/>
            <w:vAlign w:val="center"/>
          </w:tcPr>
          <w:p w14:paraId="35BA737C" w14:textId="77777777" w:rsidR="000C5580" w:rsidRPr="00F7535B" w:rsidRDefault="009D6EDF" w:rsidP="008B2A46">
            <w:pPr>
              <w:snapToGrid w:val="0"/>
              <w:jc w:val="center"/>
              <w:rPr>
                <w:rFonts w:ascii="HGPｺﾞｼｯｸM" w:eastAsia="HGPｺﾞｼｯｸM" w:hAnsi="ＭＳ 明朝"/>
                <w:sz w:val="20"/>
              </w:rPr>
            </w:pPr>
            <w:r>
              <w:rPr>
                <w:rFonts w:ascii="HGPｺﾞｼｯｸM" w:eastAsia="HGPｺﾞｼｯｸM" w:hAnsi="ＭＳ 明朝" w:hint="eastAsia"/>
                <w:sz w:val="20"/>
              </w:rPr>
              <w:t>3</w:t>
            </w:r>
            <w:r>
              <w:rPr>
                <w:rFonts w:ascii="HGPｺﾞｼｯｸM" w:eastAsia="HGPｺﾞｼｯｸM" w:hAnsi="ＭＳ 明朝"/>
                <w:sz w:val="20"/>
              </w:rPr>
              <w:t>7,38</w:t>
            </w:r>
          </w:p>
        </w:tc>
      </w:tr>
      <w:tr w:rsidR="008B2A46" w:rsidRPr="00905B5D" w14:paraId="6A66DE78" w14:textId="77777777" w:rsidTr="007F79CD">
        <w:trPr>
          <w:trHeight w:val="227"/>
        </w:trPr>
        <w:tc>
          <w:tcPr>
            <w:tcW w:w="615" w:type="dxa"/>
            <w:vAlign w:val="center"/>
          </w:tcPr>
          <w:p w14:paraId="3F95C10A" w14:textId="77777777" w:rsidR="008B2A46" w:rsidRPr="00F7535B" w:rsidRDefault="000C5580" w:rsidP="008B2A46">
            <w:pPr>
              <w:snapToGrid w:val="0"/>
              <w:jc w:val="center"/>
              <w:rPr>
                <w:rFonts w:ascii="HGPｺﾞｼｯｸM" w:eastAsia="HGPｺﾞｼｯｸM" w:hAnsi="ＭＳ 明朝"/>
                <w:sz w:val="20"/>
              </w:rPr>
            </w:pPr>
            <w:r w:rsidRPr="00F7535B">
              <w:rPr>
                <w:rFonts w:ascii="HGPｺﾞｼｯｸM" w:eastAsia="HGPｺﾞｼｯｸM" w:hAnsi="ＭＳ 明朝" w:hint="eastAsia"/>
                <w:sz w:val="20"/>
              </w:rPr>
              <w:t>わ行</w:t>
            </w:r>
          </w:p>
        </w:tc>
        <w:tc>
          <w:tcPr>
            <w:tcW w:w="1776" w:type="dxa"/>
            <w:vAlign w:val="center"/>
          </w:tcPr>
          <w:p w14:paraId="6F1B6E87" w14:textId="77777777" w:rsidR="008B2A46" w:rsidRPr="00F7535B" w:rsidRDefault="008B2A46" w:rsidP="008B2A46">
            <w:pPr>
              <w:snapToGrid w:val="0"/>
              <w:rPr>
                <w:rFonts w:ascii="HGPｺﾞｼｯｸM" w:eastAsia="HGPｺﾞｼｯｸM" w:hAnsi="ＭＳ 明朝"/>
                <w:sz w:val="20"/>
              </w:rPr>
            </w:pPr>
            <w:r w:rsidRPr="00F7535B">
              <w:rPr>
                <w:rFonts w:ascii="HGPｺﾞｼｯｸM" w:eastAsia="HGPｺﾞｼｯｸM" w:hAnsi="ＭＳ 明朝" w:hint="eastAsia"/>
                <w:sz w:val="20"/>
              </w:rPr>
              <w:t>ワークショップ</w:t>
            </w:r>
          </w:p>
        </w:tc>
        <w:tc>
          <w:tcPr>
            <w:tcW w:w="5791" w:type="dxa"/>
            <w:vAlign w:val="center"/>
          </w:tcPr>
          <w:p w14:paraId="0A6C1F57" w14:textId="77777777" w:rsidR="008B2A46" w:rsidRDefault="00F7535B" w:rsidP="008B2A46">
            <w:pPr>
              <w:snapToGrid w:val="0"/>
              <w:ind w:left="110" w:hangingChars="54" w:hanging="110"/>
              <w:rPr>
                <w:rFonts w:ascii="HGPｺﾞｼｯｸM" w:eastAsia="HGPｺﾞｼｯｸM" w:hAnsi="ＭＳ 明朝"/>
                <w:sz w:val="20"/>
              </w:rPr>
            </w:pPr>
            <w:r w:rsidRPr="00F7535B">
              <w:rPr>
                <w:rFonts w:ascii="HGPｺﾞｼｯｸM" w:eastAsia="HGPｺﾞｼｯｸM" w:hAnsi="ＭＳ 明朝" w:hint="eastAsia"/>
                <w:sz w:val="20"/>
              </w:rPr>
              <w:t>・</w:t>
            </w:r>
            <w:r w:rsidR="008B2A46" w:rsidRPr="00F7535B">
              <w:rPr>
                <w:rFonts w:ascii="HGPｺﾞｼｯｸM" w:eastAsia="HGPｺﾞｼｯｸM" w:hAnsi="ＭＳ 明朝"/>
                <w:sz w:val="20"/>
              </w:rPr>
              <w:t>参加者自身が討論に加わったり、体を使って体験したりするなど、参加体験型、双方向性</w:t>
            </w:r>
            <w:r w:rsidR="008B2A46" w:rsidRPr="00F7535B">
              <w:rPr>
                <w:rFonts w:ascii="HGPｺﾞｼｯｸM" w:eastAsia="HGPｺﾞｼｯｸM" w:hAnsi="ＭＳ 明朝" w:hint="eastAsia"/>
                <w:sz w:val="20"/>
              </w:rPr>
              <w:t>による</w:t>
            </w:r>
            <w:hyperlink r:id="rId205" w:history="1">
              <w:r w:rsidR="008B2A46" w:rsidRPr="00F7535B">
                <w:rPr>
                  <w:rFonts w:ascii="HGPｺﾞｼｯｸM" w:eastAsia="HGPｺﾞｼｯｸM" w:hAnsi="ＭＳ 明朝"/>
                  <w:sz w:val="20"/>
                </w:rPr>
                <w:t>グループ学習</w:t>
              </w:r>
            </w:hyperlink>
            <w:r w:rsidR="008B2A46" w:rsidRPr="00F7535B">
              <w:rPr>
                <w:rFonts w:ascii="HGPｺﾞｼｯｸM" w:eastAsia="HGPｺﾞｼｯｸM" w:hAnsi="ＭＳ 明朝" w:hint="eastAsia"/>
                <w:sz w:val="20"/>
              </w:rPr>
              <w:t>、共同作業のこと。</w:t>
            </w:r>
          </w:p>
        </w:tc>
        <w:tc>
          <w:tcPr>
            <w:tcW w:w="1086" w:type="dxa"/>
            <w:vAlign w:val="center"/>
          </w:tcPr>
          <w:p w14:paraId="70FB0E77" w14:textId="77777777" w:rsidR="008B2A46" w:rsidRPr="00905B5D" w:rsidRDefault="00E27FAB" w:rsidP="008B2A46">
            <w:pPr>
              <w:snapToGrid w:val="0"/>
              <w:jc w:val="center"/>
              <w:rPr>
                <w:rFonts w:ascii="HGPｺﾞｼｯｸM" w:eastAsia="HGPｺﾞｼｯｸM" w:hAnsi="ＭＳ 明朝"/>
                <w:sz w:val="20"/>
              </w:rPr>
            </w:pPr>
            <w:r>
              <w:rPr>
                <w:rFonts w:ascii="HGPｺﾞｼｯｸM" w:eastAsia="HGPｺﾞｼｯｸM" w:hAnsi="ＭＳ 明朝" w:hint="eastAsia"/>
                <w:sz w:val="20"/>
              </w:rPr>
              <w:t>5</w:t>
            </w:r>
            <w:r>
              <w:rPr>
                <w:rFonts w:ascii="HGPｺﾞｼｯｸM" w:eastAsia="HGPｺﾞｼｯｸM" w:hAnsi="ＭＳ 明朝"/>
                <w:sz w:val="20"/>
              </w:rPr>
              <w:t>9</w:t>
            </w:r>
          </w:p>
        </w:tc>
      </w:tr>
    </w:tbl>
    <w:p w14:paraId="07718986" w14:textId="77777777" w:rsidR="000E0545" w:rsidRDefault="000E0545" w:rsidP="00712948"/>
    <w:p w14:paraId="29B58AAF" w14:textId="268EE931" w:rsidR="00010F83" w:rsidRDefault="003E4588">
      <w:pPr>
        <w:widowControl/>
        <w:jc w:val="left"/>
        <w:sectPr w:rsidR="00010F83" w:rsidSect="000A10D9">
          <w:footerReference w:type="default" r:id="rId206"/>
          <w:pgSz w:w="11906" w:h="16838" w:code="9"/>
          <w:pgMar w:top="1588" w:right="1418" w:bottom="1418" w:left="1418" w:header="851" w:footer="340" w:gutter="0"/>
          <w:pgNumType w:start="1"/>
          <w:cols w:space="425"/>
          <w:docGrid w:type="linesAndChars" w:linePitch="336" w:charSpace="873"/>
        </w:sectPr>
      </w:pPr>
      <w:r>
        <w:rPr>
          <w:rFonts w:hint="eastAsia"/>
          <w:noProof/>
        </w:rPr>
        <w:drawing>
          <wp:anchor distT="0" distB="0" distL="114300" distR="114300" simplePos="0" relativeHeight="251791360" behindDoc="0" locked="1" layoutInCell="1" allowOverlap="1" wp14:anchorId="5394D43E" wp14:editId="14601944">
            <wp:simplePos x="0" y="0"/>
            <wp:positionH relativeFrom="page">
              <wp:posOffset>6301105</wp:posOffset>
            </wp:positionH>
            <wp:positionV relativeFrom="page">
              <wp:posOffset>9432925</wp:posOffset>
            </wp:positionV>
            <wp:extent cx="712440" cy="714960"/>
            <wp:effectExtent l="0" t="0" r="0" b="0"/>
            <wp:wrapNone/>
            <wp:docPr id="124" name="SPCODE1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0E0545">
        <w:br w:type="page"/>
      </w:r>
    </w:p>
    <w:p w14:paraId="34962D79" w14:textId="7EE00518" w:rsidR="00712948" w:rsidRPr="00905B5D" w:rsidRDefault="00474F62" w:rsidP="00712948">
      <w:r>
        <w:rPr>
          <w:rFonts w:ascii="HGｺﾞｼｯｸE" w:eastAsia="HGｺﾞｼｯｸE"/>
          <w:noProof/>
          <w:sz w:val="36"/>
          <w:szCs w:val="36"/>
        </w:rPr>
        <w:lastRenderedPageBreak/>
        <mc:AlternateContent>
          <mc:Choice Requires="wps">
            <w:drawing>
              <wp:anchor distT="4294967295" distB="4294967295" distL="114300" distR="114300" simplePos="0" relativeHeight="251659264" behindDoc="0" locked="0" layoutInCell="1" allowOverlap="1" wp14:anchorId="6EFC346E" wp14:editId="6C648D19">
                <wp:simplePos x="0" y="0"/>
                <wp:positionH relativeFrom="margin">
                  <wp:posOffset>2145665</wp:posOffset>
                </wp:positionH>
                <wp:positionV relativeFrom="page">
                  <wp:posOffset>8277387</wp:posOffset>
                </wp:positionV>
                <wp:extent cx="3528060" cy="0"/>
                <wp:effectExtent l="0" t="0" r="0" b="0"/>
                <wp:wrapNone/>
                <wp:docPr id="940" name="直線コネクタ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8060" cy="0"/>
                        </a:xfrm>
                        <a:prstGeom prst="line">
                          <a:avLst/>
                        </a:prstGeom>
                        <a:ln w="19050" cap="rnd">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BCCFB8" id="直線コネクタ 940"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page;mso-width-percent:0;mso-height-percent:0;mso-width-relative:margin;mso-height-relative:page" from="168.95pt,651.75pt" to="446.75pt,6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" strokecolor="black [3213]" strokeweight="1.5pt">
                <v:stroke dashstyle="1 1" endcap="round"/>
                <o:lock v:ext="edit" shapetype="f"/>
                <w10:wrap anchorx="margin" anchory="page"/>
              </v:line>
            </w:pict>
          </mc:Fallback>
        </mc:AlternateContent>
      </w:r>
      <w:r w:rsidR="003E4588">
        <w:rPr>
          <w:rFonts w:hint="eastAsia"/>
          <w:noProof/>
        </w:rPr>
        <w:drawing>
          <wp:anchor distT="0" distB="0" distL="114300" distR="114300" simplePos="0" relativeHeight="251792384" behindDoc="0" locked="1" layoutInCell="1" allowOverlap="1" wp14:anchorId="4C82CBBF" wp14:editId="478DFA04">
            <wp:simplePos x="0" y="0"/>
            <wp:positionH relativeFrom="page">
              <wp:posOffset>540385</wp:posOffset>
            </wp:positionH>
            <wp:positionV relativeFrom="page">
              <wp:posOffset>9432925</wp:posOffset>
            </wp:positionV>
            <wp:extent cx="712440" cy="714960"/>
            <wp:effectExtent l="0" t="0" r="0" b="0"/>
            <wp:wrapNone/>
            <wp:docPr id="125" name="SPCODE1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712440" cy="714960"/>
                    </a:xfrm>
                    <a:prstGeom prst="rect">
                      <a:avLst/>
                    </a:prstGeom>
                  </pic:spPr>
                </pic:pic>
              </a:graphicData>
            </a:graphic>
            <wp14:sizeRelH relativeFrom="margin">
              <wp14:pctWidth>0</wp14:pctWidth>
            </wp14:sizeRelH>
            <wp14:sizeRelV relativeFrom="margin">
              <wp14:pctHeight>0</wp14:pctHeight>
            </wp14:sizeRelV>
          </wp:anchor>
        </w:drawing>
      </w:r>
      <w:r w:rsidR="009C521C">
        <w:rPr>
          <w:rFonts w:ascii="HGｺﾞｼｯｸE" w:eastAsia="HGｺﾞｼｯｸE"/>
          <w:noProof/>
          <w:sz w:val="36"/>
          <w:szCs w:val="36"/>
        </w:rPr>
        <mc:AlternateContent>
          <mc:Choice Requires="wps">
            <w:drawing>
              <wp:anchor distT="0" distB="0" distL="114300" distR="114300" simplePos="0" relativeHeight="251652096" behindDoc="0" locked="0" layoutInCell="1" allowOverlap="1" wp14:anchorId="371FF3DB" wp14:editId="73306A25">
                <wp:simplePos x="0" y="0"/>
                <wp:positionH relativeFrom="column">
                  <wp:posOffset>1764665</wp:posOffset>
                </wp:positionH>
                <wp:positionV relativeFrom="paragraph">
                  <wp:posOffset>6377305</wp:posOffset>
                </wp:positionV>
                <wp:extent cx="3982085" cy="2383155"/>
                <wp:effectExtent l="0" t="0" r="0" b="0"/>
                <wp:wrapNone/>
                <wp:docPr id="939" name="テキスト ボックス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2383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0F670" w14:textId="77777777" w:rsidR="00113875" w:rsidRPr="0020187C" w:rsidRDefault="00113875" w:rsidP="003C3569">
                            <w:pPr>
                              <w:spacing w:line="480" w:lineRule="exact"/>
                              <w:jc w:val="right"/>
                              <w:rPr>
                                <w:rFonts w:ascii="HGP創英角ｺﾞｼｯｸUB" w:eastAsia="HGP創英角ｺﾞｼｯｸUB" w:hAnsi="HGP創英角ｺﾞｼｯｸUB"/>
                                <w:sz w:val="36"/>
                                <w:szCs w:val="36"/>
                              </w:rPr>
                            </w:pPr>
                            <w:r w:rsidRPr="00192F67">
                              <w:rPr>
                                <w:rFonts w:ascii="HGP創英角ｺﾞｼｯｸUB" w:eastAsia="HGP創英角ｺﾞｼｯｸUB" w:hAnsi="HGP創英角ｺﾞｼｯｸUB" w:hint="eastAsia"/>
                                <w:spacing w:val="60"/>
                                <w:sz w:val="36"/>
                                <w:szCs w:val="36"/>
                                <w:fitText w:val="5400" w:id="1672115970"/>
                              </w:rPr>
                              <w:t>安芸高田市障害福祉計</w:t>
                            </w:r>
                            <w:r w:rsidRPr="00192F67">
                              <w:rPr>
                                <w:rFonts w:ascii="HGP創英角ｺﾞｼｯｸUB" w:eastAsia="HGP創英角ｺﾞｼｯｸUB" w:hAnsi="HGP創英角ｺﾞｼｯｸUB" w:hint="eastAsia"/>
                                <w:spacing w:val="120"/>
                                <w:sz w:val="36"/>
                                <w:szCs w:val="36"/>
                                <w:fitText w:val="5400" w:id="1672115970"/>
                              </w:rPr>
                              <w:t>画</w:t>
                            </w:r>
                          </w:p>
                          <w:p w14:paraId="2C8AE6C1" w14:textId="77777777" w:rsidR="00113875" w:rsidRPr="0020187C" w:rsidRDefault="00113875" w:rsidP="003C3569">
                            <w:pPr>
                              <w:jc w:val="right"/>
                              <w:rPr>
                                <w:rFonts w:ascii="HGｺﾞｼｯｸE" w:eastAsia="HGｺﾞｼｯｸE"/>
                                <w:sz w:val="24"/>
                                <w:szCs w:val="24"/>
                              </w:rPr>
                            </w:pPr>
                            <w:r w:rsidRPr="0020187C">
                              <w:rPr>
                                <w:rFonts w:ascii="HGP創英角ｺﾞｼｯｸUB" w:eastAsia="HGP創英角ｺﾞｼｯｸUB" w:hAnsi="HGP創英角ｺﾞｼｯｸUB" w:hint="eastAsia"/>
                                <w:sz w:val="24"/>
                                <w:szCs w:val="24"/>
                              </w:rPr>
                              <w:t>～障害福祉計画（第５期）・障害児福祉計画（第１期）～</w:t>
                            </w:r>
                          </w:p>
                          <w:p w14:paraId="67C33933" w14:textId="77777777" w:rsidR="00113875" w:rsidRPr="0020187C" w:rsidRDefault="00113875" w:rsidP="003C3569">
                            <w:pPr>
                              <w:wordWrap w:val="0"/>
                              <w:jc w:val="right"/>
                              <w:rPr>
                                <w:rFonts w:ascii="ＭＳ ゴシック" w:eastAsia="ＭＳ ゴシック" w:hAnsi="ＭＳ ゴシック"/>
                                <w:szCs w:val="21"/>
                              </w:rPr>
                            </w:pPr>
                            <w:r w:rsidRPr="0020187C">
                              <w:rPr>
                                <w:rFonts w:ascii="ＭＳ ゴシック" w:eastAsia="ＭＳ ゴシック" w:hAnsi="ＭＳ ゴシック" w:hint="eastAsia"/>
                                <w:color w:val="000000" w:themeColor="text1"/>
                                <w:szCs w:val="21"/>
                              </w:rPr>
                              <w:t xml:space="preserve">　　　</w:t>
                            </w:r>
                            <w:r w:rsidRPr="0020187C">
                              <w:rPr>
                                <w:rFonts w:ascii="ＭＳ ゴシック" w:eastAsia="ＭＳ ゴシック" w:hAnsi="ＭＳ ゴシック" w:hint="eastAsia"/>
                                <w:szCs w:val="21"/>
                              </w:rPr>
                              <w:t>平成</w:t>
                            </w:r>
                            <w:r w:rsidRPr="0020187C">
                              <w:rPr>
                                <w:rFonts w:ascii="ＭＳ ゴシック" w:eastAsia="ＭＳ ゴシック" w:hAnsi="ＭＳ ゴシック"/>
                                <w:szCs w:val="21"/>
                              </w:rPr>
                              <w:t>30（2018）年度～平成32（2020）年度</w:t>
                            </w:r>
                          </w:p>
                          <w:p w14:paraId="4776577B" w14:textId="77777777" w:rsidR="00113875" w:rsidRDefault="00113875" w:rsidP="003C3569">
                            <w:pPr>
                              <w:rPr>
                                <w:rFonts w:ascii="HGｺﾞｼｯｸM" w:eastAsia="HGｺﾞｼｯｸM"/>
                              </w:rPr>
                            </w:pPr>
                          </w:p>
                          <w:p w14:paraId="2206F07D" w14:textId="77777777" w:rsidR="00113875" w:rsidRPr="0020187C" w:rsidRDefault="00113875" w:rsidP="003C3569">
                            <w:pPr>
                              <w:jc w:val="right"/>
                              <w:rPr>
                                <w:rFonts w:ascii="ＭＳ ゴシック" w:eastAsia="ＭＳ ゴシック" w:hAnsi="ＭＳ ゴシック"/>
                              </w:rPr>
                            </w:pPr>
                            <w:r w:rsidRPr="0020187C">
                              <w:rPr>
                                <w:rFonts w:ascii="ＭＳ ゴシック" w:eastAsia="ＭＳ ゴシック" w:hAnsi="ＭＳ ゴシック" w:hint="eastAsia"/>
                              </w:rPr>
                              <w:t>発行年月：平成30（2018）年３月</w:t>
                            </w:r>
                          </w:p>
                          <w:p w14:paraId="7F44A6FA" w14:textId="77777777" w:rsidR="00113875" w:rsidRPr="0020187C" w:rsidRDefault="00113875" w:rsidP="003C3569">
                            <w:pPr>
                              <w:wordWrap w:val="0"/>
                              <w:jc w:val="right"/>
                              <w:rPr>
                                <w:rFonts w:ascii="ＭＳ ゴシック" w:eastAsia="ＭＳ ゴシック" w:hAnsi="ＭＳ ゴシック"/>
                              </w:rPr>
                            </w:pPr>
                            <w:r w:rsidRPr="0020187C">
                              <w:rPr>
                                <w:rFonts w:ascii="ＭＳ ゴシック" w:eastAsia="ＭＳ ゴシック" w:hAnsi="ＭＳ ゴシック" w:hint="eastAsia"/>
                              </w:rPr>
                              <w:t>発行・編集：</w:t>
                            </w:r>
                            <w:r>
                              <w:rPr>
                                <w:rFonts w:ascii="ＭＳ ゴシック" w:eastAsia="ＭＳ ゴシック" w:hAnsi="ＭＳ ゴシック" w:hint="eastAsia"/>
                              </w:rPr>
                              <w:t>安芸高田市 福祉保健</w:t>
                            </w:r>
                            <w:r w:rsidRPr="0020187C">
                              <w:rPr>
                                <w:rFonts w:ascii="ＭＳ ゴシック" w:eastAsia="ＭＳ ゴシック" w:hAnsi="ＭＳ ゴシック" w:hint="eastAsia"/>
                              </w:rPr>
                              <w:t>部</w:t>
                            </w:r>
                            <w:r>
                              <w:rPr>
                                <w:rFonts w:ascii="ＭＳ ゴシック" w:eastAsia="ＭＳ ゴシック" w:hAnsi="ＭＳ ゴシック" w:hint="eastAsia"/>
                              </w:rPr>
                              <w:t xml:space="preserve"> 社会福祉</w:t>
                            </w:r>
                            <w:r w:rsidRPr="0020187C">
                              <w:rPr>
                                <w:rFonts w:ascii="ＭＳ ゴシック" w:eastAsia="ＭＳ ゴシック" w:hAnsi="ＭＳ ゴシック" w:hint="eastAsia"/>
                              </w:rPr>
                              <w:t>課</w:t>
                            </w:r>
                          </w:p>
                          <w:p w14:paraId="07C6AE2C" w14:textId="77777777" w:rsidR="00113875" w:rsidRPr="0020187C" w:rsidRDefault="00113875" w:rsidP="003C3569">
                            <w:pPr>
                              <w:jc w:val="right"/>
                              <w:rPr>
                                <w:rFonts w:ascii="ＭＳ ゴシック" w:eastAsia="ＭＳ ゴシック" w:hAnsi="ＭＳ ゴシック"/>
                              </w:rPr>
                            </w:pPr>
                            <w:r w:rsidRPr="0020187C">
                              <w:rPr>
                                <w:rFonts w:ascii="ＭＳ ゴシック" w:eastAsia="ＭＳ ゴシック" w:hAnsi="ＭＳ ゴシック" w:hint="eastAsia"/>
                              </w:rPr>
                              <w:t>〒7</w:t>
                            </w:r>
                            <w:r>
                              <w:rPr>
                                <w:rFonts w:ascii="ＭＳ ゴシック" w:eastAsia="ＭＳ ゴシック" w:hAnsi="ＭＳ ゴシック"/>
                              </w:rPr>
                              <w:t>31</w:t>
                            </w:r>
                            <w:r w:rsidRPr="0020187C">
                              <w:rPr>
                                <w:rFonts w:ascii="ＭＳ ゴシック" w:eastAsia="ＭＳ ゴシック" w:hAnsi="ＭＳ ゴシック" w:hint="eastAsia"/>
                              </w:rPr>
                              <w:t>-</w:t>
                            </w:r>
                            <w:r>
                              <w:rPr>
                                <w:rFonts w:ascii="ＭＳ ゴシック" w:eastAsia="ＭＳ ゴシック" w:hAnsi="ＭＳ ゴシック"/>
                              </w:rPr>
                              <w:t>0592</w:t>
                            </w:r>
                            <w:r w:rsidRPr="0020187C">
                              <w:rPr>
                                <w:rFonts w:ascii="ＭＳ ゴシック" w:eastAsia="ＭＳ ゴシック" w:hAnsi="ＭＳ ゴシック" w:hint="eastAsia"/>
                              </w:rPr>
                              <w:t xml:space="preserve">　</w:t>
                            </w:r>
                            <w:r>
                              <w:rPr>
                                <w:rFonts w:ascii="ＭＳ ゴシック" w:eastAsia="ＭＳ ゴシック" w:hAnsi="ＭＳ ゴシック" w:hint="eastAsia"/>
                              </w:rPr>
                              <w:t>広島県安芸高田市吉田町吉田</w:t>
                            </w:r>
                            <w:r>
                              <w:rPr>
                                <w:rFonts w:ascii="ＭＳ ゴシック" w:eastAsia="ＭＳ ゴシック" w:hAnsi="ＭＳ ゴシック"/>
                              </w:rPr>
                              <w:t>791</w:t>
                            </w:r>
                            <w:r w:rsidRPr="0020187C">
                              <w:rPr>
                                <w:rFonts w:ascii="ＭＳ ゴシック" w:eastAsia="ＭＳ ゴシック" w:hAnsi="ＭＳ ゴシック" w:hint="eastAsia"/>
                              </w:rPr>
                              <w:t>番地</w:t>
                            </w:r>
                          </w:p>
                          <w:p w14:paraId="6C149072" w14:textId="77777777" w:rsidR="00113875" w:rsidRPr="0020187C" w:rsidRDefault="00113875" w:rsidP="003C3569">
                            <w:pPr>
                              <w:jc w:val="right"/>
                              <w:rPr>
                                <w:rFonts w:ascii="ＭＳ ゴシック" w:eastAsia="ＭＳ ゴシック" w:hAnsi="ＭＳ ゴシック"/>
                              </w:rPr>
                            </w:pPr>
                            <w:r w:rsidRPr="0020187C">
                              <w:rPr>
                                <w:rFonts w:ascii="ＭＳ ゴシック" w:eastAsia="ＭＳ ゴシック" w:hAnsi="ＭＳ ゴシック" w:hint="eastAsia"/>
                              </w:rPr>
                              <w:t>Ｔｅｌ：0</w:t>
                            </w:r>
                            <w:r w:rsidRPr="0020187C">
                              <w:rPr>
                                <w:rFonts w:ascii="ＭＳ ゴシック" w:eastAsia="ＭＳ ゴシック" w:hAnsi="ＭＳ ゴシック"/>
                              </w:rPr>
                              <w:t>8</w:t>
                            </w:r>
                            <w:r>
                              <w:rPr>
                                <w:rFonts w:ascii="ＭＳ ゴシック" w:eastAsia="ＭＳ ゴシック" w:hAnsi="ＭＳ ゴシック"/>
                              </w:rPr>
                              <w:t>26</w:t>
                            </w:r>
                            <w:r w:rsidRPr="0020187C">
                              <w:rPr>
                                <w:rFonts w:ascii="ＭＳ ゴシック" w:eastAsia="ＭＳ ゴシック" w:hAnsi="ＭＳ ゴシック" w:hint="eastAsia"/>
                              </w:rPr>
                              <w:t>-</w:t>
                            </w:r>
                            <w:r>
                              <w:rPr>
                                <w:rFonts w:ascii="ＭＳ ゴシック" w:eastAsia="ＭＳ ゴシック" w:hAnsi="ＭＳ ゴシック"/>
                              </w:rPr>
                              <w:t>42</w:t>
                            </w:r>
                            <w:r w:rsidRPr="0020187C">
                              <w:rPr>
                                <w:rFonts w:ascii="ＭＳ ゴシック" w:eastAsia="ＭＳ ゴシック" w:hAnsi="ＭＳ ゴシック" w:hint="eastAsia"/>
                              </w:rPr>
                              <w:t>-5</w:t>
                            </w:r>
                            <w:r>
                              <w:rPr>
                                <w:rFonts w:ascii="ＭＳ ゴシック" w:eastAsia="ＭＳ ゴシック" w:hAnsi="ＭＳ ゴシック"/>
                              </w:rPr>
                              <w:t>615</w:t>
                            </w:r>
                          </w:p>
                          <w:p w14:paraId="6BF643AC" w14:textId="77777777" w:rsidR="00113875" w:rsidRPr="0020187C" w:rsidRDefault="00113875" w:rsidP="003C3569">
                            <w:pPr>
                              <w:jc w:val="right"/>
                              <w:rPr>
                                <w:rFonts w:ascii="ＭＳ ゴシック" w:eastAsia="ＭＳ ゴシック" w:hAnsi="ＭＳ ゴシック"/>
                              </w:rPr>
                            </w:pPr>
                            <w:r w:rsidRPr="0020187C">
                              <w:rPr>
                                <w:rFonts w:ascii="ＭＳ ゴシック" w:eastAsia="ＭＳ ゴシック" w:hAnsi="ＭＳ ゴシック" w:hint="eastAsia"/>
                              </w:rPr>
                              <w:t>Ｆａｘ：0</w:t>
                            </w:r>
                            <w:r w:rsidRPr="0020187C">
                              <w:rPr>
                                <w:rFonts w:ascii="ＭＳ ゴシック" w:eastAsia="ＭＳ ゴシック" w:hAnsi="ＭＳ ゴシック"/>
                              </w:rPr>
                              <w:t>8</w:t>
                            </w:r>
                            <w:r>
                              <w:rPr>
                                <w:rFonts w:ascii="ＭＳ ゴシック" w:eastAsia="ＭＳ ゴシック" w:hAnsi="ＭＳ ゴシック"/>
                              </w:rPr>
                              <w:t>26</w:t>
                            </w:r>
                            <w:r w:rsidRPr="0020187C">
                              <w:rPr>
                                <w:rFonts w:ascii="ＭＳ ゴシック" w:eastAsia="ＭＳ ゴシック" w:hAnsi="ＭＳ ゴシック" w:hint="eastAsia"/>
                              </w:rPr>
                              <w:t>-</w:t>
                            </w:r>
                            <w:r>
                              <w:rPr>
                                <w:rFonts w:ascii="ＭＳ ゴシック" w:eastAsia="ＭＳ ゴシック" w:hAnsi="ＭＳ ゴシック"/>
                              </w:rPr>
                              <w:t>42</w:t>
                            </w:r>
                            <w:r w:rsidRPr="0020187C">
                              <w:rPr>
                                <w:rFonts w:ascii="ＭＳ ゴシック" w:eastAsia="ＭＳ ゴシック" w:hAnsi="ＭＳ ゴシック" w:hint="eastAsia"/>
                              </w:rPr>
                              <w:t>-</w:t>
                            </w:r>
                            <w:r>
                              <w:rPr>
                                <w:rFonts w:ascii="ＭＳ ゴシック" w:eastAsia="ＭＳ ゴシック" w:hAnsi="ＭＳ ゴシック"/>
                              </w:rPr>
                              <w:t>2130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1FF3DB" id="テキスト ボックス 939" o:spid="_x0000_s1108" type="#_x0000_t202" style="position:absolute;left:0;text-align:left;margin-left:138.95pt;margin-top:502.15pt;width:313.55pt;height:187.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DK3AIAANc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" filled="f" stroked="f">
                <v:textbox>
                  <w:txbxContent>
                    <w:p w14:paraId="35D0F670" w14:textId="77777777" w:rsidR="00113875" w:rsidRPr="0020187C" w:rsidRDefault="00113875" w:rsidP="003C3569">
                      <w:pPr>
                        <w:spacing w:line="480" w:lineRule="exact"/>
                        <w:jc w:val="right"/>
                        <w:rPr>
                          <w:rFonts w:ascii="HGP創英角ｺﾞｼｯｸUB" w:eastAsia="HGP創英角ｺﾞｼｯｸUB" w:hAnsi="HGP創英角ｺﾞｼｯｸUB"/>
                          <w:sz w:val="36"/>
                          <w:szCs w:val="36"/>
                        </w:rPr>
                      </w:pPr>
                      <w:r w:rsidRPr="00192F67">
                        <w:rPr>
                          <w:rFonts w:ascii="HGP創英角ｺﾞｼｯｸUB" w:eastAsia="HGP創英角ｺﾞｼｯｸUB" w:hAnsi="HGP創英角ｺﾞｼｯｸUB" w:hint="eastAsia"/>
                          <w:spacing w:val="60"/>
                          <w:sz w:val="36"/>
                          <w:szCs w:val="36"/>
                          <w:fitText w:val="5400" w:id="1672115970"/>
                        </w:rPr>
                        <w:t>安芸高田市障害福祉計</w:t>
                      </w:r>
                      <w:r w:rsidRPr="00192F67">
                        <w:rPr>
                          <w:rFonts w:ascii="HGP創英角ｺﾞｼｯｸUB" w:eastAsia="HGP創英角ｺﾞｼｯｸUB" w:hAnsi="HGP創英角ｺﾞｼｯｸUB" w:hint="eastAsia"/>
                          <w:spacing w:val="120"/>
                          <w:sz w:val="36"/>
                          <w:szCs w:val="36"/>
                          <w:fitText w:val="5400" w:id="1672115970"/>
                        </w:rPr>
                        <w:t>画</w:t>
                      </w:r>
                    </w:p>
                    <w:p w14:paraId="2C8AE6C1" w14:textId="77777777" w:rsidR="00113875" w:rsidRPr="0020187C" w:rsidRDefault="00113875" w:rsidP="003C3569">
                      <w:pPr>
                        <w:jc w:val="right"/>
                        <w:rPr>
                          <w:rFonts w:ascii="HGｺﾞｼｯｸE" w:eastAsia="HGｺﾞｼｯｸE"/>
                          <w:sz w:val="24"/>
                          <w:szCs w:val="24"/>
                        </w:rPr>
                      </w:pPr>
                      <w:r w:rsidRPr="0020187C">
                        <w:rPr>
                          <w:rFonts w:ascii="HGP創英角ｺﾞｼｯｸUB" w:eastAsia="HGP創英角ｺﾞｼｯｸUB" w:hAnsi="HGP創英角ｺﾞｼｯｸUB" w:hint="eastAsia"/>
                          <w:sz w:val="24"/>
                          <w:szCs w:val="24"/>
                        </w:rPr>
                        <w:t>～障害福祉計画（第５期）・障害児福祉計画（第１期）～</w:t>
                      </w:r>
                    </w:p>
                    <w:p w14:paraId="67C33933" w14:textId="77777777" w:rsidR="00113875" w:rsidRPr="0020187C" w:rsidRDefault="00113875" w:rsidP="003C3569">
                      <w:pPr>
                        <w:wordWrap w:val="0"/>
                        <w:jc w:val="right"/>
                        <w:rPr>
                          <w:rFonts w:ascii="ＭＳ ゴシック" w:eastAsia="ＭＳ ゴシック" w:hAnsi="ＭＳ ゴシック"/>
                          <w:szCs w:val="21"/>
                        </w:rPr>
                      </w:pPr>
                      <w:r w:rsidRPr="0020187C">
                        <w:rPr>
                          <w:rFonts w:ascii="ＭＳ ゴシック" w:eastAsia="ＭＳ ゴシック" w:hAnsi="ＭＳ ゴシック" w:hint="eastAsia"/>
                          <w:color w:val="000000" w:themeColor="text1"/>
                          <w:szCs w:val="21"/>
                        </w:rPr>
                        <w:t xml:space="preserve">　　　</w:t>
                      </w:r>
                      <w:r w:rsidRPr="0020187C">
                        <w:rPr>
                          <w:rFonts w:ascii="ＭＳ ゴシック" w:eastAsia="ＭＳ ゴシック" w:hAnsi="ＭＳ ゴシック" w:hint="eastAsia"/>
                          <w:szCs w:val="21"/>
                        </w:rPr>
                        <w:t>平成</w:t>
                      </w:r>
                      <w:r w:rsidRPr="0020187C">
                        <w:rPr>
                          <w:rFonts w:ascii="ＭＳ ゴシック" w:eastAsia="ＭＳ ゴシック" w:hAnsi="ＭＳ ゴシック"/>
                          <w:szCs w:val="21"/>
                        </w:rPr>
                        <w:t>30（2018）年度～平成32（2020）年度</w:t>
                      </w:r>
                    </w:p>
                    <w:p w14:paraId="4776577B" w14:textId="77777777" w:rsidR="00113875" w:rsidRDefault="00113875" w:rsidP="003C3569">
                      <w:pPr>
                        <w:rPr>
                          <w:rFonts w:ascii="HGｺﾞｼｯｸM" w:eastAsia="HGｺﾞｼｯｸM"/>
                        </w:rPr>
                      </w:pPr>
                    </w:p>
                    <w:p w14:paraId="2206F07D" w14:textId="77777777" w:rsidR="00113875" w:rsidRPr="0020187C" w:rsidRDefault="00113875" w:rsidP="003C3569">
                      <w:pPr>
                        <w:jc w:val="right"/>
                        <w:rPr>
                          <w:rFonts w:ascii="ＭＳ ゴシック" w:eastAsia="ＭＳ ゴシック" w:hAnsi="ＭＳ ゴシック"/>
                        </w:rPr>
                      </w:pPr>
                      <w:r w:rsidRPr="0020187C">
                        <w:rPr>
                          <w:rFonts w:ascii="ＭＳ ゴシック" w:eastAsia="ＭＳ ゴシック" w:hAnsi="ＭＳ ゴシック" w:hint="eastAsia"/>
                        </w:rPr>
                        <w:t>発行年月：平成30（2018）年３月</w:t>
                      </w:r>
                    </w:p>
                    <w:p w14:paraId="7F44A6FA" w14:textId="77777777" w:rsidR="00113875" w:rsidRPr="0020187C" w:rsidRDefault="00113875" w:rsidP="003C3569">
                      <w:pPr>
                        <w:wordWrap w:val="0"/>
                        <w:jc w:val="right"/>
                        <w:rPr>
                          <w:rFonts w:ascii="ＭＳ ゴシック" w:eastAsia="ＭＳ ゴシック" w:hAnsi="ＭＳ ゴシック"/>
                        </w:rPr>
                      </w:pPr>
                      <w:r w:rsidRPr="0020187C">
                        <w:rPr>
                          <w:rFonts w:ascii="ＭＳ ゴシック" w:eastAsia="ＭＳ ゴシック" w:hAnsi="ＭＳ ゴシック" w:hint="eastAsia"/>
                        </w:rPr>
                        <w:t>発行・編集：</w:t>
                      </w:r>
                      <w:r>
                        <w:rPr>
                          <w:rFonts w:ascii="ＭＳ ゴシック" w:eastAsia="ＭＳ ゴシック" w:hAnsi="ＭＳ ゴシック" w:hint="eastAsia"/>
                        </w:rPr>
                        <w:t>安芸高田市 福祉保健</w:t>
                      </w:r>
                      <w:r w:rsidRPr="0020187C">
                        <w:rPr>
                          <w:rFonts w:ascii="ＭＳ ゴシック" w:eastAsia="ＭＳ ゴシック" w:hAnsi="ＭＳ ゴシック" w:hint="eastAsia"/>
                        </w:rPr>
                        <w:t>部</w:t>
                      </w:r>
                      <w:r>
                        <w:rPr>
                          <w:rFonts w:ascii="ＭＳ ゴシック" w:eastAsia="ＭＳ ゴシック" w:hAnsi="ＭＳ ゴシック" w:hint="eastAsia"/>
                        </w:rPr>
                        <w:t xml:space="preserve"> 社会福祉</w:t>
                      </w:r>
                      <w:r w:rsidRPr="0020187C">
                        <w:rPr>
                          <w:rFonts w:ascii="ＭＳ ゴシック" w:eastAsia="ＭＳ ゴシック" w:hAnsi="ＭＳ ゴシック" w:hint="eastAsia"/>
                        </w:rPr>
                        <w:t>課</w:t>
                      </w:r>
                    </w:p>
                    <w:p w14:paraId="07C6AE2C" w14:textId="77777777" w:rsidR="00113875" w:rsidRPr="0020187C" w:rsidRDefault="00113875" w:rsidP="003C3569">
                      <w:pPr>
                        <w:jc w:val="right"/>
                        <w:rPr>
                          <w:rFonts w:ascii="ＭＳ ゴシック" w:eastAsia="ＭＳ ゴシック" w:hAnsi="ＭＳ ゴシック"/>
                        </w:rPr>
                      </w:pPr>
                      <w:r w:rsidRPr="0020187C">
                        <w:rPr>
                          <w:rFonts w:ascii="ＭＳ ゴシック" w:eastAsia="ＭＳ ゴシック" w:hAnsi="ＭＳ ゴシック" w:hint="eastAsia"/>
                        </w:rPr>
                        <w:t>〒7</w:t>
                      </w:r>
                      <w:r>
                        <w:rPr>
                          <w:rFonts w:ascii="ＭＳ ゴシック" w:eastAsia="ＭＳ ゴシック" w:hAnsi="ＭＳ ゴシック"/>
                        </w:rPr>
                        <w:t>31</w:t>
                      </w:r>
                      <w:r w:rsidRPr="0020187C">
                        <w:rPr>
                          <w:rFonts w:ascii="ＭＳ ゴシック" w:eastAsia="ＭＳ ゴシック" w:hAnsi="ＭＳ ゴシック" w:hint="eastAsia"/>
                        </w:rPr>
                        <w:t>-</w:t>
                      </w:r>
                      <w:r>
                        <w:rPr>
                          <w:rFonts w:ascii="ＭＳ ゴシック" w:eastAsia="ＭＳ ゴシック" w:hAnsi="ＭＳ ゴシック"/>
                        </w:rPr>
                        <w:t>0592</w:t>
                      </w:r>
                      <w:r w:rsidRPr="0020187C">
                        <w:rPr>
                          <w:rFonts w:ascii="ＭＳ ゴシック" w:eastAsia="ＭＳ ゴシック" w:hAnsi="ＭＳ ゴシック" w:hint="eastAsia"/>
                        </w:rPr>
                        <w:t xml:space="preserve">　</w:t>
                      </w:r>
                      <w:r>
                        <w:rPr>
                          <w:rFonts w:ascii="ＭＳ ゴシック" w:eastAsia="ＭＳ ゴシック" w:hAnsi="ＭＳ ゴシック" w:hint="eastAsia"/>
                        </w:rPr>
                        <w:t>広島県安芸高田市吉田町吉田</w:t>
                      </w:r>
                      <w:r>
                        <w:rPr>
                          <w:rFonts w:ascii="ＭＳ ゴシック" w:eastAsia="ＭＳ ゴシック" w:hAnsi="ＭＳ ゴシック"/>
                        </w:rPr>
                        <w:t>791</w:t>
                      </w:r>
                      <w:r w:rsidRPr="0020187C">
                        <w:rPr>
                          <w:rFonts w:ascii="ＭＳ ゴシック" w:eastAsia="ＭＳ ゴシック" w:hAnsi="ＭＳ ゴシック" w:hint="eastAsia"/>
                        </w:rPr>
                        <w:t>番地</w:t>
                      </w:r>
                    </w:p>
                    <w:p w14:paraId="6C149072" w14:textId="77777777" w:rsidR="00113875" w:rsidRPr="0020187C" w:rsidRDefault="00113875" w:rsidP="003C3569">
                      <w:pPr>
                        <w:jc w:val="right"/>
                        <w:rPr>
                          <w:rFonts w:ascii="ＭＳ ゴシック" w:eastAsia="ＭＳ ゴシック" w:hAnsi="ＭＳ ゴシック"/>
                        </w:rPr>
                      </w:pPr>
                      <w:r w:rsidRPr="0020187C">
                        <w:rPr>
                          <w:rFonts w:ascii="ＭＳ ゴシック" w:eastAsia="ＭＳ ゴシック" w:hAnsi="ＭＳ ゴシック" w:hint="eastAsia"/>
                        </w:rPr>
                        <w:t>Ｔｅｌ：0</w:t>
                      </w:r>
                      <w:r w:rsidRPr="0020187C">
                        <w:rPr>
                          <w:rFonts w:ascii="ＭＳ ゴシック" w:eastAsia="ＭＳ ゴシック" w:hAnsi="ＭＳ ゴシック"/>
                        </w:rPr>
                        <w:t>8</w:t>
                      </w:r>
                      <w:r>
                        <w:rPr>
                          <w:rFonts w:ascii="ＭＳ ゴシック" w:eastAsia="ＭＳ ゴシック" w:hAnsi="ＭＳ ゴシック"/>
                        </w:rPr>
                        <w:t>26</w:t>
                      </w:r>
                      <w:r w:rsidRPr="0020187C">
                        <w:rPr>
                          <w:rFonts w:ascii="ＭＳ ゴシック" w:eastAsia="ＭＳ ゴシック" w:hAnsi="ＭＳ ゴシック" w:hint="eastAsia"/>
                        </w:rPr>
                        <w:t>-</w:t>
                      </w:r>
                      <w:r>
                        <w:rPr>
                          <w:rFonts w:ascii="ＭＳ ゴシック" w:eastAsia="ＭＳ ゴシック" w:hAnsi="ＭＳ ゴシック"/>
                        </w:rPr>
                        <w:t>42</w:t>
                      </w:r>
                      <w:r w:rsidRPr="0020187C">
                        <w:rPr>
                          <w:rFonts w:ascii="ＭＳ ゴシック" w:eastAsia="ＭＳ ゴシック" w:hAnsi="ＭＳ ゴシック" w:hint="eastAsia"/>
                        </w:rPr>
                        <w:t>-5</w:t>
                      </w:r>
                      <w:r>
                        <w:rPr>
                          <w:rFonts w:ascii="ＭＳ ゴシック" w:eastAsia="ＭＳ ゴシック" w:hAnsi="ＭＳ ゴシック"/>
                        </w:rPr>
                        <w:t>615</w:t>
                      </w:r>
                    </w:p>
                    <w:p w14:paraId="6BF643AC" w14:textId="77777777" w:rsidR="00113875" w:rsidRPr="0020187C" w:rsidRDefault="00113875" w:rsidP="003C3569">
                      <w:pPr>
                        <w:jc w:val="right"/>
                        <w:rPr>
                          <w:rFonts w:ascii="ＭＳ ゴシック" w:eastAsia="ＭＳ ゴシック" w:hAnsi="ＭＳ ゴシック"/>
                        </w:rPr>
                      </w:pPr>
                      <w:r w:rsidRPr="0020187C">
                        <w:rPr>
                          <w:rFonts w:ascii="ＭＳ ゴシック" w:eastAsia="ＭＳ ゴシック" w:hAnsi="ＭＳ ゴシック" w:hint="eastAsia"/>
                        </w:rPr>
                        <w:t>Ｆａｘ：0</w:t>
                      </w:r>
                      <w:r w:rsidRPr="0020187C">
                        <w:rPr>
                          <w:rFonts w:ascii="ＭＳ ゴシック" w:eastAsia="ＭＳ ゴシック" w:hAnsi="ＭＳ ゴシック"/>
                        </w:rPr>
                        <w:t>8</w:t>
                      </w:r>
                      <w:r>
                        <w:rPr>
                          <w:rFonts w:ascii="ＭＳ ゴシック" w:eastAsia="ＭＳ ゴシック" w:hAnsi="ＭＳ ゴシック"/>
                        </w:rPr>
                        <w:t>26</w:t>
                      </w:r>
                      <w:r w:rsidRPr="0020187C">
                        <w:rPr>
                          <w:rFonts w:ascii="ＭＳ ゴシック" w:eastAsia="ＭＳ ゴシック" w:hAnsi="ＭＳ ゴシック" w:hint="eastAsia"/>
                        </w:rPr>
                        <w:t>-</w:t>
                      </w:r>
                      <w:r>
                        <w:rPr>
                          <w:rFonts w:ascii="ＭＳ ゴシック" w:eastAsia="ＭＳ ゴシック" w:hAnsi="ＭＳ ゴシック"/>
                        </w:rPr>
                        <w:t>42</w:t>
                      </w:r>
                      <w:r w:rsidRPr="0020187C">
                        <w:rPr>
                          <w:rFonts w:ascii="ＭＳ ゴシック" w:eastAsia="ＭＳ ゴシック" w:hAnsi="ＭＳ ゴシック" w:hint="eastAsia"/>
                        </w:rPr>
                        <w:t>-</w:t>
                      </w:r>
                      <w:r>
                        <w:rPr>
                          <w:rFonts w:ascii="ＭＳ ゴシック" w:eastAsia="ＭＳ ゴシック" w:hAnsi="ＭＳ ゴシック"/>
                        </w:rPr>
                        <w:t>2130</w:t>
                      </w:r>
                    </w:p>
                  </w:txbxContent>
                </v:textbox>
              </v:shape>
            </w:pict>
          </mc:Fallback>
        </mc:AlternateContent>
      </w:r>
    </w:p>
    <w:sectPr w:rsidR="00712948" w:rsidRPr="00905B5D" w:rsidSect="00010F83">
      <w:footerReference w:type="default" r:id="rId209"/>
      <w:type w:val="continuous"/>
      <w:pgSz w:w="11906" w:h="16838" w:code="9"/>
      <w:pgMar w:top="1588" w:right="1418" w:bottom="1418" w:left="1418" w:header="851" w:footer="340" w:gutter="0"/>
      <w:pgNumType w:start="1"/>
      <w:cols w:space="425"/>
      <w:docGrid w:type="linesAndChars" w:linePitch="336" w:charSpace="87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D2B51B" w14:textId="77777777" w:rsidR="00B10C5B" w:rsidRDefault="00B10C5B" w:rsidP="00AF6B46">
      <w:r>
        <w:separator/>
      </w:r>
    </w:p>
  </w:endnote>
  <w:endnote w:type="continuationSeparator" w:id="0">
    <w:p w14:paraId="4C042132" w14:textId="77777777" w:rsidR="00B10C5B" w:rsidRDefault="00B10C5B" w:rsidP="00AF6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HGS創英角ｺﾞｼｯｸUB">
    <w:panose1 w:val="020B09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PｺﾞｼｯｸM">
    <w:panose1 w:val="020B06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MS UI Gothic">
    <w:panose1 w:val="020B0600070205080204"/>
    <w:charset w:val="80"/>
    <w:family w:val="modern"/>
    <w:notTrueType/>
    <w:pitch w:val="variable"/>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HGS明朝E">
    <w:panose1 w:val="02020900000000000000"/>
    <w:charset w:val="80"/>
    <w:family w:val="roma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Microsoft JhengHei">
    <w:panose1 w:val="020B0604030504040204"/>
    <w:charset w:val="88"/>
    <w:family w:val="swiss"/>
    <w:pitch w:val="variable"/>
    <w:sig w:usb0="00000087" w:usb1="288F4000" w:usb2="00000016" w:usb3="00000000" w:csb0="00100009" w:csb1="00000000"/>
  </w:font>
  <w:font w:name="HGｺﾞｼｯｸE">
    <w:panose1 w:val="020B0909000000000000"/>
    <w:charset w:val="80"/>
    <w:family w:val="modern"/>
    <w:pitch w:val="fixed"/>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游ゴシック">
    <w:altName w:val="Yu Gothic"/>
    <w:charset w:val="80"/>
    <w:family w:val="modern"/>
    <w:pitch w:val="variable"/>
    <w:sig w:usb0="E00002FF" w:usb1="2AC7FDFF" w:usb2="00000016"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52FE1" w14:textId="77777777" w:rsidR="00113875" w:rsidRDefault="00113875" w:rsidP="009F5D62">
    <w:pPr>
      <w:pStyle w:val="ab"/>
    </w:pPr>
  </w:p>
  <w:p w14:paraId="308A9405" w14:textId="77777777" w:rsidR="00113875" w:rsidRDefault="00113875">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39F3D" w14:textId="77777777" w:rsidR="00113875" w:rsidRPr="00CF46E2" w:rsidRDefault="00113875">
    <w:pPr>
      <w:pStyle w:val="ab"/>
      <w:jc w:val="center"/>
      <w:rPr>
        <w:rFonts w:ascii="HGPｺﾞｼｯｸM" w:eastAsia="HGPｺﾞｼｯｸM"/>
      </w:rPr>
    </w:pPr>
    <w:r w:rsidRPr="00CF46E2">
      <w:rPr>
        <w:rFonts w:ascii="HGPｺﾞｼｯｸM" w:eastAsia="HGPｺﾞｼｯｸM" w:hint="eastAsia"/>
      </w:rPr>
      <w:fldChar w:fldCharType="begin"/>
    </w:r>
    <w:r w:rsidRPr="00CF46E2">
      <w:rPr>
        <w:rFonts w:ascii="HGPｺﾞｼｯｸM" w:eastAsia="HGPｺﾞｼｯｸM" w:hint="eastAsia"/>
      </w:rPr>
      <w:instrText>PAGE   \* MERGEFORMAT</w:instrText>
    </w:r>
    <w:r w:rsidRPr="00CF46E2">
      <w:rPr>
        <w:rFonts w:ascii="HGPｺﾞｼｯｸM" w:eastAsia="HGPｺﾞｼｯｸM" w:hint="eastAsia"/>
      </w:rPr>
      <w:fldChar w:fldCharType="separate"/>
    </w:r>
    <w:r w:rsidR="002E756B" w:rsidRPr="002E756B">
      <w:rPr>
        <w:rFonts w:ascii="HGPｺﾞｼｯｸM" w:eastAsia="HGPｺﾞｼｯｸM"/>
        <w:noProof/>
        <w:lang w:val="ja-JP"/>
      </w:rPr>
      <w:t>99</w:t>
    </w:r>
    <w:r w:rsidRPr="00CF46E2">
      <w:rPr>
        <w:rFonts w:ascii="HGPｺﾞｼｯｸM" w:eastAsia="HGPｺﾞｼｯｸM" w:hint="eastAsia"/>
      </w:rPr>
      <w:fldChar w:fldCharType="end"/>
    </w:r>
  </w:p>
  <w:p w14:paraId="5690D5AE" w14:textId="77777777" w:rsidR="00113875" w:rsidRDefault="00113875">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33FB3" w14:textId="77777777" w:rsidR="00113875" w:rsidRPr="00CF46E2" w:rsidRDefault="00113875">
    <w:pPr>
      <w:pStyle w:val="ab"/>
      <w:jc w:val="center"/>
      <w:rPr>
        <w:rFonts w:ascii="HGPｺﾞｼｯｸM" w:eastAsia="HGPｺﾞｼｯｸM"/>
      </w:rPr>
    </w:pPr>
  </w:p>
  <w:p w14:paraId="3F0F7890" w14:textId="77777777" w:rsidR="00113875" w:rsidRDefault="0011387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81408A" w14:textId="77777777" w:rsidR="00B10C5B" w:rsidRDefault="00B10C5B" w:rsidP="00AF6B46">
      <w:r>
        <w:separator/>
      </w:r>
    </w:p>
  </w:footnote>
  <w:footnote w:type="continuationSeparator" w:id="0">
    <w:p w14:paraId="1DD7CBAB" w14:textId="77777777" w:rsidR="00B10C5B" w:rsidRDefault="00B10C5B" w:rsidP="00AF6B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B9C40278"/>
    <w:lvl w:ilvl="0">
      <w:start w:val="1"/>
      <w:numFmt w:val="decimalFullWidth"/>
      <w:lvlText w:val="%1."/>
      <w:legacy w:legacy="1" w:legacySpace="0" w:legacyIndent="0"/>
      <w:lvlJc w:val="left"/>
      <w:rPr>
        <w:rFonts w:ascii="ＭＳ ゴシック" w:eastAsia="ＭＳ ゴシック" w:cs="Times New Roman" w:hint="eastAsia"/>
        <w:b w:val="0"/>
        <w:i w:val="0"/>
        <w:strike w:val="0"/>
        <w:sz w:val="28"/>
      </w:rPr>
    </w:lvl>
    <w:lvl w:ilvl="1">
      <w:start w:val="1"/>
      <w:numFmt w:val="decimal"/>
      <w:lvlText w:val="(%2)"/>
      <w:legacy w:legacy="1" w:legacySpace="0" w:legacyIndent="0"/>
      <w:lvlJc w:val="left"/>
      <w:pPr>
        <w:ind w:left="170"/>
      </w:pPr>
      <w:rPr>
        <w:rFonts w:ascii="ＭＳ ゴシック" w:eastAsia="ＭＳ ゴシック" w:cs="Times New Roman" w:hint="eastAsia"/>
        <w:b w:val="0"/>
        <w:i w:val="0"/>
        <w:strike w:val="0"/>
        <w:sz w:val="24"/>
      </w:rPr>
    </w:lvl>
    <w:lvl w:ilvl="2">
      <w:start w:val="1"/>
      <w:numFmt w:val="decimalEnclosedCircle"/>
      <w:lvlText w:val="%3"/>
      <w:legacy w:legacy="1" w:legacySpace="0" w:legacyIndent="0"/>
      <w:lvlJc w:val="left"/>
      <w:pPr>
        <w:ind w:left="284"/>
      </w:pPr>
      <w:rPr>
        <w:rFonts w:ascii="ＭＳ ゴシック" w:eastAsia="ＭＳ ゴシック" w:cs="Times New Roman" w:hint="eastAsia"/>
        <w:b w:val="0"/>
        <w:i w:val="0"/>
        <w:strike w:val="0"/>
        <w:sz w:val="22"/>
      </w:rPr>
    </w:lvl>
    <w:lvl w:ilvl="3">
      <w:start w:val="1"/>
      <w:numFmt w:val="lowerLetter"/>
      <w:lvlText w:val="%4."/>
      <w:legacy w:legacy="1" w:legacySpace="0" w:legacyIndent="0"/>
      <w:lvlJc w:val="left"/>
      <w:pPr>
        <w:ind w:left="397"/>
      </w:pPr>
      <w:rPr>
        <w:rFonts w:ascii="ＭＳ ゴシック" w:eastAsia="ＭＳ ゴシック" w:cs="Times New Roman" w:hint="eastAsia"/>
        <w:b w:val="0"/>
        <w:i w:val="0"/>
        <w:strike w:val="0"/>
        <w:sz w:val="22"/>
      </w:rPr>
    </w:lvl>
    <w:lvl w:ilvl="4">
      <w:start w:val="1"/>
      <w:numFmt w:val="decimal"/>
      <w:lvlText w:val="%4..%5"/>
      <w:legacy w:legacy="1" w:legacySpace="0" w:legacyIndent="425"/>
      <w:lvlJc w:val="left"/>
      <w:pPr>
        <w:ind w:left="425" w:hanging="425"/>
      </w:pPr>
      <w:rPr>
        <w:rFonts w:cs="Times New Roman"/>
      </w:rPr>
    </w:lvl>
    <w:lvl w:ilvl="5">
      <w:start w:val="1"/>
      <w:numFmt w:val="decimal"/>
      <w:pStyle w:val="6"/>
      <w:lvlText w:val="%4..%5.%6"/>
      <w:legacy w:legacy="1" w:legacySpace="0" w:legacyIndent="425"/>
      <w:lvlJc w:val="left"/>
      <w:pPr>
        <w:ind w:left="850" w:hanging="425"/>
      </w:pPr>
      <w:rPr>
        <w:rFonts w:cs="Times New Roman"/>
      </w:rPr>
    </w:lvl>
    <w:lvl w:ilvl="6">
      <w:start w:val="1"/>
      <w:numFmt w:val="decimal"/>
      <w:pStyle w:val="7"/>
      <w:lvlText w:val="%4..%5.%6.%7"/>
      <w:legacy w:legacy="1" w:legacySpace="0" w:legacyIndent="425"/>
      <w:lvlJc w:val="left"/>
      <w:pPr>
        <w:ind w:left="1275" w:hanging="425"/>
      </w:pPr>
      <w:rPr>
        <w:rFonts w:cs="Times New Roman"/>
      </w:rPr>
    </w:lvl>
    <w:lvl w:ilvl="7">
      <w:start w:val="1"/>
      <w:numFmt w:val="decimal"/>
      <w:pStyle w:val="8"/>
      <w:lvlText w:val="%4..%5.%6.%7.%8"/>
      <w:legacy w:legacy="1" w:legacySpace="0" w:legacyIndent="425"/>
      <w:lvlJc w:val="left"/>
      <w:pPr>
        <w:ind w:left="1700" w:hanging="425"/>
      </w:pPr>
      <w:rPr>
        <w:rFonts w:cs="Times New Roman"/>
      </w:rPr>
    </w:lvl>
    <w:lvl w:ilvl="8">
      <w:start w:val="1"/>
      <w:numFmt w:val="decimal"/>
      <w:pStyle w:val="9"/>
      <w:lvlText w:val="%4..%5.%6.%7.%8.%9"/>
      <w:legacy w:legacy="1" w:legacySpace="0" w:legacyIndent="425"/>
      <w:lvlJc w:val="left"/>
      <w:pPr>
        <w:ind w:left="2125" w:hanging="425"/>
      </w:pPr>
      <w:rPr>
        <w:rFonts w:cs="Times New Roman"/>
      </w:rPr>
    </w:lvl>
  </w:abstractNum>
  <w:abstractNum w:abstractNumId="1">
    <w:nsid w:val="0A922745"/>
    <w:multiLevelType w:val="hybridMultilevel"/>
    <w:tmpl w:val="28BACA4C"/>
    <w:lvl w:ilvl="0" w:tplc="E6B085F2">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nsid w:val="0CAF423A"/>
    <w:multiLevelType w:val="hybridMultilevel"/>
    <w:tmpl w:val="5B345F56"/>
    <w:lvl w:ilvl="0" w:tplc="5A2003A0">
      <w:start w:val="1"/>
      <w:numFmt w:val="bullet"/>
      <w:lvlText w:val="・"/>
      <w:lvlJc w:val="left"/>
      <w:pPr>
        <w:tabs>
          <w:tab w:val="num" w:pos="360"/>
        </w:tabs>
        <w:ind w:left="360" w:hanging="36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3">
    <w:nsid w:val="0D9134A2"/>
    <w:multiLevelType w:val="hybridMultilevel"/>
    <w:tmpl w:val="C76C3712"/>
    <w:lvl w:ilvl="0" w:tplc="732CDDF0">
      <w:start w:val="1"/>
      <w:numFmt w:val="decimalFullWidth"/>
      <w:lvlText w:val="%1．"/>
      <w:lvlJc w:val="left"/>
      <w:pPr>
        <w:ind w:left="944" w:hanging="720"/>
      </w:pPr>
      <w:rPr>
        <w:rFonts w:hint="default"/>
      </w:r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4">
    <w:nsid w:val="0E905C39"/>
    <w:multiLevelType w:val="hybridMultilevel"/>
    <w:tmpl w:val="E0C0DE56"/>
    <w:lvl w:ilvl="0" w:tplc="0D5866FA">
      <w:start w:val="2"/>
      <w:numFmt w:val="bullet"/>
      <w:lvlText w:val="○"/>
      <w:lvlJc w:val="left"/>
      <w:pPr>
        <w:ind w:left="360" w:hanging="360"/>
      </w:pPr>
      <w:rPr>
        <w:rFonts w:ascii="HGS創英角ｺﾞｼｯｸUB" w:eastAsia="HGS創英角ｺﾞｼｯｸUB" w:hAnsi="HGS創英角ｺﾞｼｯｸUB"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43D217E"/>
    <w:multiLevelType w:val="multilevel"/>
    <w:tmpl w:val="2DF68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C44734"/>
    <w:multiLevelType w:val="multilevel"/>
    <w:tmpl w:val="56683398"/>
    <w:lvl w:ilvl="0">
      <w:start w:val="1"/>
      <w:numFmt w:val="decimalFullWidth"/>
      <w:pStyle w:val="205"/>
      <w:suff w:val="nothing"/>
      <w:lvlText w:val="問%1"/>
      <w:lvlJc w:val="left"/>
      <w:pPr>
        <w:ind w:left="227" w:hanging="227"/>
      </w:pPr>
      <w:rPr>
        <w:rFonts w:ascii="ＭＳ ゴシック" w:eastAsia="ＭＳ ゴシック" w:cs="Times New Roman" w:hint="eastAsia"/>
        <w:b w:val="0"/>
        <w:i w:val="0"/>
        <w:sz w:val="24"/>
      </w:rPr>
    </w:lvl>
    <w:lvl w:ilvl="1">
      <w:start w:val="1"/>
      <w:numFmt w:val="decimal"/>
      <w:pStyle w:val="205"/>
      <w:suff w:val="nothing"/>
      <w:lvlText w:val="（%2）"/>
      <w:lvlJc w:val="left"/>
      <w:pPr>
        <w:ind w:left="-426"/>
      </w:pPr>
      <w:rPr>
        <w:rFonts w:ascii="ＭＳ ゴシック" w:eastAsia="ＭＳ ゴシック" w:cs="Times New Roman" w:hint="eastAsia"/>
        <w:b w:val="0"/>
        <w:i w:val="0"/>
        <w:sz w:val="24"/>
      </w:rPr>
    </w:lvl>
    <w:lvl w:ilvl="2">
      <w:start w:val="1"/>
      <w:numFmt w:val="aiueoFullWidth"/>
      <w:suff w:val="nothing"/>
      <w:lvlText w:val="%3　"/>
      <w:lvlJc w:val="left"/>
      <w:pPr>
        <w:ind w:left="992" w:hanging="1418"/>
      </w:pPr>
      <w:rPr>
        <w:rFonts w:ascii="ＭＳ ゴシック" w:eastAsia="ＭＳ ゴシック" w:cs="Times New Roman" w:hint="eastAsia"/>
        <w:b w:val="0"/>
        <w:i w:val="0"/>
        <w:sz w:val="21"/>
      </w:rPr>
    </w:lvl>
    <w:lvl w:ilvl="3">
      <w:start w:val="1"/>
      <w:numFmt w:val="decimal"/>
      <w:lvlText w:val="%1.%2.%3.%4"/>
      <w:lvlJc w:val="left"/>
      <w:pPr>
        <w:tabs>
          <w:tab w:val="num" w:pos="1558"/>
        </w:tabs>
        <w:ind w:left="1558" w:hanging="708"/>
      </w:pPr>
      <w:rPr>
        <w:rFonts w:cs="Times New Roman" w:hint="eastAsia"/>
      </w:rPr>
    </w:lvl>
    <w:lvl w:ilvl="4">
      <w:start w:val="1"/>
      <w:numFmt w:val="decimal"/>
      <w:lvlText w:val="%1.%2.%3.%4.%5"/>
      <w:lvlJc w:val="left"/>
      <w:pPr>
        <w:tabs>
          <w:tab w:val="num" w:pos="2125"/>
        </w:tabs>
        <w:ind w:left="2125" w:hanging="850"/>
      </w:pPr>
      <w:rPr>
        <w:rFonts w:cs="Times New Roman" w:hint="eastAsia"/>
      </w:rPr>
    </w:lvl>
    <w:lvl w:ilvl="5">
      <w:start w:val="1"/>
      <w:numFmt w:val="decimal"/>
      <w:lvlText w:val="%1.%2.%3.%4.%5.%6"/>
      <w:lvlJc w:val="left"/>
      <w:pPr>
        <w:tabs>
          <w:tab w:val="num" w:pos="2834"/>
        </w:tabs>
        <w:ind w:left="2834" w:hanging="1134"/>
      </w:pPr>
      <w:rPr>
        <w:rFonts w:cs="Times New Roman" w:hint="eastAsia"/>
      </w:rPr>
    </w:lvl>
    <w:lvl w:ilvl="6">
      <w:start w:val="1"/>
      <w:numFmt w:val="decimal"/>
      <w:lvlText w:val="%1.%2.%3.%4.%5.%6.%7"/>
      <w:lvlJc w:val="left"/>
      <w:pPr>
        <w:tabs>
          <w:tab w:val="num" w:pos="3401"/>
        </w:tabs>
        <w:ind w:left="3401" w:hanging="1276"/>
      </w:pPr>
      <w:rPr>
        <w:rFonts w:cs="Times New Roman" w:hint="eastAsia"/>
      </w:rPr>
    </w:lvl>
    <w:lvl w:ilvl="7">
      <w:start w:val="1"/>
      <w:numFmt w:val="decimal"/>
      <w:lvlText w:val="%1.%2.%3.%4.%5.%6.%7.%8"/>
      <w:lvlJc w:val="left"/>
      <w:pPr>
        <w:tabs>
          <w:tab w:val="num" w:pos="3968"/>
        </w:tabs>
        <w:ind w:left="3968" w:hanging="1418"/>
      </w:pPr>
      <w:rPr>
        <w:rFonts w:cs="Times New Roman" w:hint="eastAsia"/>
      </w:rPr>
    </w:lvl>
    <w:lvl w:ilvl="8">
      <w:start w:val="1"/>
      <w:numFmt w:val="decimal"/>
      <w:lvlText w:val="%1.%2.%3.%4.%5.%6.%7.%8.%9"/>
      <w:lvlJc w:val="left"/>
      <w:pPr>
        <w:tabs>
          <w:tab w:val="num" w:pos="4676"/>
        </w:tabs>
        <w:ind w:left="4676" w:hanging="1700"/>
      </w:pPr>
      <w:rPr>
        <w:rFonts w:cs="Times New Roman" w:hint="eastAsia"/>
      </w:rPr>
    </w:lvl>
  </w:abstractNum>
  <w:abstractNum w:abstractNumId="7">
    <w:nsid w:val="21DB1052"/>
    <w:multiLevelType w:val="hybridMultilevel"/>
    <w:tmpl w:val="3968AD0E"/>
    <w:lvl w:ilvl="0" w:tplc="91666CDE">
      <w:start w:val="1"/>
      <w:numFmt w:val="decimalFullWidth"/>
      <w:lvlText w:val="%1．"/>
      <w:lvlJc w:val="left"/>
      <w:pPr>
        <w:ind w:left="720" w:hanging="720"/>
      </w:pPr>
      <w:rPr>
        <w:rFonts w:ascii="HG丸ｺﾞｼｯｸM-PRO" w:eastAsia="HG丸ｺﾞｼｯｸM-PRO" w:hAnsi="Century"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8">
    <w:nsid w:val="270A76A9"/>
    <w:multiLevelType w:val="multilevel"/>
    <w:tmpl w:val="5DCA73FA"/>
    <w:lvl w:ilvl="0">
      <w:start w:val="1"/>
      <w:numFmt w:val="decimalFullWidth"/>
      <w:suff w:val="nothing"/>
      <w:lvlText w:val="第%1章　"/>
      <w:lvlJc w:val="left"/>
      <w:rPr>
        <w:rFonts w:ascii="ＭＳ ゴシック" w:eastAsia="ＭＳ ゴシック" w:cs="Times New Roman" w:hint="eastAsia"/>
        <w:b w:val="0"/>
        <w:i w:val="0"/>
        <w:strike w:val="0"/>
        <w:sz w:val="40"/>
      </w:rPr>
    </w:lvl>
    <w:lvl w:ilvl="1">
      <w:start w:val="1"/>
      <w:numFmt w:val="decimalFullWidth"/>
      <w:suff w:val="nothing"/>
      <w:lvlText w:val="%2．"/>
      <w:lvlJc w:val="left"/>
      <w:rPr>
        <w:rFonts w:ascii="ＭＳ ゴシック" w:eastAsia="ＭＳ ゴシック" w:cs="Times New Roman" w:hint="eastAsia"/>
        <w:b w:val="0"/>
        <w:i w:val="0"/>
        <w:strike w:val="0"/>
        <w:sz w:val="32"/>
      </w:rPr>
    </w:lvl>
    <w:lvl w:ilvl="2">
      <w:start w:val="1"/>
      <w:numFmt w:val="decimal"/>
      <w:suff w:val="nothing"/>
      <w:lvlText w:val="(%3)"/>
      <w:lvlJc w:val="left"/>
      <w:pPr>
        <w:ind w:left="170"/>
      </w:pPr>
      <w:rPr>
        <w:rFonts w:ascii="ＭＳ ゴシック" w:eastAsia="ＭＳ ゴシック" w:cs="Times New Roman" w:hint="eastAsia"/>
        <w:b w:val="0"/>
        <w:i w:val="0"/>
        <w:strike w:val="0"/>
        <w:sz w:val="28"/>
      </w:rPr>
    </w:lvl>
    <w:lvl w:ilvl="3">
      <w:start w:val="1"/>
      <w:numFmt w:val="decimalEnclosedCircle"/>
      <w:suff w:val="nothing"/>
      <w:lvlText w:val="%4"/>
      <w:lvlJc w:val="left"/>
      <w:pPr>
        <w:ind w:left="284"/>
      </w:pPr>
      <w:rPr>
        <w:rFonts w:ascii="ＭＳ ゴシック" w:eastAsia="ＭＳ ゴシック" w:cs="Times New Roman" w:hint="eastAsia"/>
        <w:b w:val="0"/>
        <w:i w:val="0"/>
        <w:strike w:val="0"/>
        <w:sz w:val="24"/>
      </w:rPr>
    </w:lvl>
    <w:lvl w:ilvl="4">
      <w:start w:val="1"/>
      <w:numFmt w:val="decimal"/>
      <w:lvlText w:val="%4..%5"/>
      <w:lvlJc w:val="left"/>
      <w:pPr>
        <w:tabs>
          <w:tab w:val="num" w:pos="0"/>
        </w:tabs>
        <w:ind w:left="425" w:hanging="425"/>
      </w:pPr>
      <w:rPr>
        <w:rFonts w:cs="Times New Roman" w:hint="eastAsia"/>
      </w:rPr>
    </w:lvl>
    <w:lvl w:ilvl="5">
      <w:start w:val="1"/>
      <w:numFmt w:val="decimal"/>
      <w:lvlText w:val="%4..%5.%6"/>
      <w:lvlJc w:val="left"/>
      <w:pPr>
        <w:tabs>
          <w:tab w:val="num" w:pos="0"/>
        </w:tabs>
        <w:ind w:left="850" w:hanging="425"/>
      </w:pPr>
      <w:rPr>
        <w:rFonts w:cs="Times New Roman" w:hint="eastAsia"/>
      </w:rPr>
    </w:lvl>
    <w:lvl w:ilvl="6">
      <w:start w:val="1"/>
      <w:numFmt w:val="decimal"/>
      <w:lvlText w:val="%4..%5.%6.%7"/>
      <w:lvlJc w:val="left"/>
      <w:pPr>
        <w:tabs>
          <w:tab w:val="num" w:pos="0"/>
        </w:tabs>
        <w:ind w:left="1275" w:hanging="425"/>
      </w:pPr>
      <w:rPr>
        <w:rFonts w:cs="Times New Roman" w:hint="eastAsia"/>
      </w:rPr>
    </w:lvl>
    <w:lvl w:ilvl="7">
      <w:start w:val="1"/>
      <w:numFmt w:val="decimal"/>
      <w:lvlText w:val="%4..%5.%6.%7.%8"/>
      <w:lvlJc w:val="left"/>
      <w:pPr>
        <w:tabs>
          <w:tab w:val="num" w:pos="0"/>
        </w:tabs>
        <w:ind w:left="1700" w:hanging="425"/>
      </w:pPr>
      <w:rPr>
        <w:rFonts w:cs="Times New Roman" w:hint="eastAsia"/>
      </w:rPr>
    </w:lvl>
    <w:lvl w:ilvl="8">
      <w:start w:val="1"/>
      <w:numFmt w:val="decimal"/>
      <w:lvlText w:val="%4..%5.%6.%7.%8.%9"/>
      <w:lvlJc w:val="left"/>
      <w:pPr>
        <w:tabs>
          <w:tab w:val="num" w:pos="0"/>
        </w:tabs>
        <w:ind w:left="2125" w:hanging="425"/>
      </w:pPr>
      <w:rPr>
        <w:rFonts w:cs="Times New Roman" w:hint="eastAsia"/>
      </w:rPr>
    </w:lvl>
  </w:abstractNum>
  <w:abstractNum w:abstractNumId="9">
    <w:nsid w:val="289518B0"/>
    <w:multiLevelType w:val="hybridMultilevel"/>
    <w:tmpl w:val="301AD4FE"/>
    <w:lvl w:ilvl="0" w:tplc="535A22D8">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0">
    <w:nsid w:val="29322AC8"/>
    <w:multiLevelType w:val="hybridMultilevel"/>
    <w:tmpl w:val="5B02F1F6"/>
    <w:lvl w:ilvl="0" w:tplc="05141844">
      <w:start w:val="4"/>
      <w:numFmt w:val="bullet"/>
      <w:lvlText w:val="・"/>
      <w:lvlJc w:val="left"/>
      <w:pPr>
        <w:ind w:left="465" w:hanging="360"/>
      </w:pPr>
      <w:rPr>
        <w:rFonts w:ascii="HGPｺﾞｼｯｸM" w:eastAsia="HGPｺﾞｼｯｸM" w:hAnsiTheme="minorHAnsi" w:cstheme="minorBidi"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1">
    <w:nsid w:val="2A9E2D48"/>
    <w:multiLevelType w:val="hybridMultilevel"/>
    <w:tmpl w:val="A18AC1B4"/>
    <w:lvl w:ilvl="0" w:tplc="EAD8F0E2">
      <w:start w:val="1"/>
      <w:numFmt w:val="decimalEnclosedCircle"/>
      <w:lvlText w:val="%1"/>
      <w:lvlJc w:val="left"/>
      <w:pPr>
        <w:ind w:left="584" w:hanging="360"/>
      </w:pPr>
      <w:rPr>
        <w:rFonts w:ascii="HGPｺﾞｼｯｸM" w:eastAsia="HGPｺﾞｼｯｸM" w:hAnsi="HGP創英角ｺﾞｼｯｸUB" w:cs="Times New Roman" w:hint="default"/>
        <w:color w:val="auto"/>
        <w:sz w:val="21"/>
      </w:r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12">
    <w:nsid w:val="2D33398D"/>
    <w:multiLevelType w:val="multilevel"/>
    <w:tmpl w:val="846219BA"/>
    <w:lvl w:ilvl="0">
      <w:start w:val="1"/>
      <w:numFmt w:val="decimalFullWidth"/>
      <w:suff w:val="nothing"/>
      <w:lvlText w:val="%1．"/>
      <w:lvlJc w:val="left"/>
      <w:rPr>
        <w:rFonts w:ascii="ＭＳ ゴシック" w:eastAsia="ＭＳ ゴシック" w:cs="Times New Roman" w:hint="eastAsia"/>
        <w:b w:val="0"/>
        <w:i/>
        <w:spacing w:val="20"/>
        <w:sz w:val="36"/>
      </w:rPr>
    </w:lvl>
    <w:lvl w:ilvl="1">
      <w:start w:val="1"/>
      <w:numFmt w:val="decimal"/>
      <w:suff w:val="nothing"/>
      <w:lvlText w:val="(%2)　"/>
      <w:lvlJc w:val="left"/>
      <w:pPr>
        <w:ind w:left="879" w:hanging="879"/>
      </w:pPr>
      <w:rPr>
        <w:rFonts w:ascii="ＭＳ ゴシック" w:eastAsia="ＭＳ ゴシック" w:cs="Times New Roman" w:hint="eastAsia"/>
        <w:b w:val="0"/>
        <w:i w:val="0"/>
        <w:sz w:val="32"/>
      </w:rPr>
    </w:lvl>
    <w:lvl w:ilvl="2">
      <w:start w:val="1"/>
      <w:numFmt w:val="decimalEnclosedCircle"/>
      <w:suff w:val="nothing"/>
      <w:lvlText w:val="%3"/>
      <w:lvlJc w:val="left"/>
      <w:rPr>
        <w:rFonts w:ascii="ＭＳ ゴシック" w:eastAsia="ＭＳ ゴシック" w:cs="Times New Roman" w:hint="eastAsia"/>
        <w:b w:val="0"/>
        <w:i w:val="0"/>
        <w:sz w:val="28"/>
      </w:rPr>
    </w:lvl>
    <w:lvl w:ilvl="3">
      <w:start w:val="1"/>
      <w:numFmt w:val="aiueo"/>
      <w:suff w:val="nothing"/>
      <w:lvlText w:val="(%4)"/>
      <w:lvlJc w:val="left"/>
      <w:pPr>
        <w:ind w:left="1871" w:hanging="1871"/>
      </w:pPr>
      <w:rPr>
        <w:rFonts w:ascii="ＭＳ ゴシック" w:eastAsia="ＭＳ ゴシック" w:cs="Times New Roman" w:hint="eastAsia"/>
        <w:b w:val="0"/>
        <w:i w:val="0"/>
        <w:sz w:val="22"/>
      </w:rPr>
    </w:lvl>
    <w:lvl w:ilvl="4">
      <w:start w:val="1"/>
      <w:numFmt w:val="decimal"/>
      <w:lvlText w:val="%1.%2.%3.%4.%5"/>
      <w:lvlJc w:val="left"/>
      <w:pPr>
        <w:tabs>
          <w:tab w:val="num" w:pos="2438"/>
        </w:tabs>
        <w:ind w:left="2438" w:hanging="850"/>
      </w:pPr>
      <w:rPr>
        <w:rFonts w:cs="Times New Roman" w:hint="eastAsia"/>
      </w:rPr>
    </w:lvl>
    <w:lvl w:ilvl="5">
      <w:start w:val="1"/>
      <w:numFmt w:val="decimal"/>
      <w:lvlText w:val="%1.%2.%3.%4.%5.%6"/>
      <w:lvlJc w:val="left"/>
      <w:pPr>
        <w:tabs>
          <w:tab w:val="num" w:pos="3147"/>
        </w:tabs>
        <w:ind w:left="3147" w:hanging="1134"/>
      </w:pPr>
      <w:rPr>
        <w:rFonts w:cs="Times New Roman" w:hint="eastAsia"/>
      </w:rPr>
    </w:lvl>
    <w:lvl w:ilvl="6">
      <w:start w:val="1"/>
      <w:numFmt w:val="decimal"/>
      <w:lvlText w:val="%1.%2.%3.%4.%5.%6.%7"/>
      <w:lvlJc w:val="left"/>
      <w:pPr>
        <w:tabs>
          <w:tab w:val="num" w:pos="3714"/>
        </w:tabs>
        <w:ind w:left="3714" w:hanging="1276"/>
      </w:pPr>
      <w:rPr>
        <w:rFonts w:cs="Times New Roman" w:hint="eastAsia"/>
      </w:rPr>
    </w:lvl>
    <w:lvl w:ilvl="7">
      <w:start w:val="1"/>
      <w:numFmt w:val="decimal"/>
      <w:lvlText w:val="%1.%2.%3.%4.%5.%6.%7.%8"/>
      <w:lvlJc w:val="left"/>
      <w:pPr>
        <w:tabs>
          <w:tab w:val="num" w:pos="4281"/>
        </w:tabs>
        <w:ind w:left="4281" w:hanging="1418"/>
      </w:pPr>
      <w:rPr>
        <w:rFonts w:cs="Times New Roman" w:hint="eastAsia"/>
      </w:rPr>
    </w:lvl>
    <w:lvl w:ilvl="8">
      <w:start w:val="1"/>
      <w:numFmt w:val="decimal"/>
      <w:lvlText w:val="%1.%2.%3.%4.%5.%6.%7.%8.%9"/>
      <w:lvlJc w:val="left"/>
      <w:pPr>
        <w:tabs>
          <w:tab w:val="num" w:pos="4989"/>
        </w:tabs>
        <w:ind w:left="4989" w:hanging="1700"/>
      </w:pPr>
      <w:rPr>
        <w:rFonts w:cs="Times New Roman" w:hint="eastAsia"/>
      </w:rPr>
    </w:lvl>
  </w:abstractNum>
  <w:abstractNum w:abstractNumId="13">
    <w:nsid w:val="34C23129"/>
    <w:multiLevelType w:val="hybridMultilevel"/>
    <w:tmpl w:val="68D0507A"/>
    <w:lvl w:ilvl="0" w:tplc="4EA0E6E4">
      <w:start w:val="7"/>
      <w:numFmt w:val="bullet"/>
      <w:lvlText w:val="※"/>
      <w:lvlJc w:val="left"/>
      <w:pPr>
        <w:tabs>
          <w:tab w:val="num" w:pos="465"/>
        </w:tabs>
        <w:ind w:left="465" w:hanging="360"/>
      </w:pPr>
      <w:rPr>
        <w:rFonts w:ascii="HG丸ｺﾞｼｯｸM-PRO" w:eastAsia="HG丸ｺﾞｼｯｸM-PRO" w:hAnsi="Century" w:hint="eastAsia"/>
      </w:rPr>
    </w:lvl>
    <w:lvl w:ilvl="1" w:tplc="0409000B">
      <w:start w:val="1"/>
      <w:numFmt w:val="bullet"/>
      <w:lvlText w:val=""/>
      <w:lvlJc w:val="left"/>
      <w:pPr>
        <w:tabs>
          <w:tab w:val="num" w:pos="945"/>
        </w:tabs>
        <w:ind w:left="945" w:hanging="420"/>
      </w:pPr>
      <w:rPr>
        <w:rFonts w:ascii="Wingdings" w:hAnsi="Wingdings" w:hint="default"/>
      </w:rPr>
    </w:lvl>
    <w:lvl w:ilvl="2" w:tplc="0409000D">
      <w:start w:val="1"/>
      <w:numFmt w:val="bullet"/>
      <w:lvlText w:val=""/>
      <w:lvlJc w:val="left"/>
      <w:pPr>
        <w:tabs>
          <w:tab w:val="num" w:pos="1365"/>
        </w:tabs>
        <w:ind w:left="1365" w:hanging="420"/>
      </w:pPr>
      <w:rPr>
        <w:rFonts w:ascii="Wingdings" w:hAnsi="Wingdings" w:hint="default"/>
      </w:rPr>
    </w:lvl>
    <w:lvl w:ilvl="3" w:tplc="04090001">
      <w:start w:val="1"/>
      <w:numFmt w:val="bullet"/>
      <w:lvlText w:val=""/>
      <w:lvlJc w:val="left"/>
      <w:pPr>
        <w:tabs>
          <w:tab w:val="num" w:pos="1785"/>
        </w:tabs>
        <w:ind w:left="1785" w:hanging="420"/>
      </w:pPr>
      <w:rPr>
        <w:rFonts w:ascii="Wingdings" w:hAnsi="Wingdings" w:hint="default"/>
      </w:rPr>
    </w:lvl>
    <w:lvl w:ilvl="4" w:tplc="0409000B">
      <w:start w:val="1"/>
      <w:numFmt w:val="bullet"/>
      <w:lvlText w:val=""/>
      <w:lvlJc w:val="left"/>
      <w:pPr>
        <w:tabs>
          <w:tab w:val="num" w:pos="2205"/>
        </w:tabs>
        <w:ind w:left="2205" w:hanging="420"/>
      </w:pPr>
      <w:rPr>
        <w:rFonts w:ascii="Wingdings" w:hAnsi="Wingdings" w:hint="default"/>
      </w:rPr>
    </w:lvl>
    <w:lvl w:ilvl="5" w:tplc="0409000D">
      <w:start w:val="1"/>
      <w:numFmt w:val="bullet"/>
      <w:lvlText w:val=""/>
      <w:lvlJc w:val="left"/>
      <w:pPr>
        <w:tabs>
          <w:tab w:val="num" w:pos="2625"/>
        </w:tabs>
        <w:ind w:left="2625" w:hanging="420"/>
      </w:pPr>
      <w:rPr>
        <w:rFonts w:ascii="Wingdings" w:hAnsi="Wingdings" w:hint="default"/>
      </w:rPr>
    </w:lvl>
    <w:lvl w:ilvl="6" w:tplc="04090001">
      <w:start w:val="1"/>
      <w:numFmt w:val="bullet"/>
      <w:lvlText w:val=""/>
      <w:lvlJc w:val="left"/>
      <w:pPr>
        <w:tabs>
          <w:tab w:val="num" w:pos="3045"/>
        </w:tabs>
        <w:ind w:left="3045" w:hanging="420"/>
      </w:pPr>
      <w:rPr>
        <w:rFonts w:ascii="Wingdings" w:hAnsi="Wingdings" w:hint="default"/>
      </w:rPr>
    </w:lvl>
    <w:lvl w:ilvl="7" w:tplc="0409000B">
      <w:start w:val="1"/>
      <w:numFmt w:val="bullet"/>
      <w:lvlText w:val=""/>
      <w:lvlJc w:val="left"/>
      <w:pPr>
        <w:tabs>
          <w:tab w:val="num" w:pos="3465"/>
        </w:tabs>
        <w:ind w:left="3465" w:hanging="420"/>
      </w:pPr>
      <w:rPr>
        <w:rFonts w:ascii="Wingdings" w:hAnsi="Wingdings" w:hint="default"/>
      </w:rPr>
    </w:lvl>
    <w:lvl w:ilvl="8" w:tplc="0409000D">
      <w:start w:val="1"/>
      <w:numFmt w:val="bullet"/>
      <w:lvlText w:val=""/>
      <w:lvlJc w:val="left"/>
      <w:pPr>
        <w:tabs>
          <w:tab w:val="num" w:pos="3885"/>
        </w:tabs>
        <w:ind w:left="3885" w:hanging="420"/>
      </w:pPr>
      <w:rPr>
        <w:rFonts w:ascii="Wingdings" w:hAnsi="Wingdings" w:hint="default"/>
      </w:rPr>
    </w:lvl>
  </w:abstractNum>
  <w:abstractNum w:abstractNumId="14">
    <w:nsid w:val="34CD69D0"/>
    <w:multiLevelType w:val="hybridMultilevel"/>
    <w:tmpl w:val="C67AE6F0"/>
    <w:lvl w:ilvl="0" w:tplc="905A41E2">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5">
    <w:nsid w:val="36DA1432"/>
    <w:multiLevelType w:val="multilevel"/>
    <w:tmpl w:val="EEE422CA"/>
    <w:lvl w:ilvl="0">
      <w:start w:val="1"/>
      <w:numFmt w:val="decimalFullWidth"/>
      <w:pStyle w:val="10mm0mm"/>
      <w:suff w:val="nothing"/>
      <w:lvlText w:val="%1．"/>
      <w:lvlJc w:val="left"/>
      <w:pPr>
        <w:ind w:left="-170"/>
      </w:pPr>
      <w:rPr>
        <w:rFonts w:ascii="ＭＳ ゴシック" w:eastAsia="ＭＳ ゴシック" w:cs="Times New Roman" w:hint="eastAsia"/>
        <w:b w:val="0"/>
        <w:i/>
        <w:spacing w:val="20"/>
        <w:sz w:val="36"/>
      </w:rPr>
    </w:lvl>
    <w:lvl w:ilvl="1">
      <w:start w:val="1"/>
      <w:numFmt w:val="decimal"/>
      <w:suff w:val="nothing"/>
      <w:lvlText w:val="(%2)　"/>
      <w:lvlJc w:val="left"/>
      <w:pPr>
        <w:ind w:left="879" w:hanging="992"/>
      </w:pPr>
      <w:rPr>
        <w:rFonts w:ascii="ＭＳ ゴシック" w:eastAsia="ＭＳ ゴシック" w:cs="Times New Roman" w:hint="eastAsia"/>
        <w:b/>
        <w:i w:val="0"/>
        <w:sz w:val="32"/>
      </w:rPr>
    </w:lvl>
    <w:lvl w:ilvl="2">
      <w:start w:val="1"/>
      <w:numFmt w:val="decimalEnclosedCircle"/>
      <w:suff w:val="nothing"/>
      <w:lvlText w:val="%3"/>
      <w:lvlJc w:val="left"/>
      <w:pPr>
        <w:ind w:left="1305" w:hanging="1418"/>
      </w:pPr>
      <w:rPr>
        <w:rFonts w:ascii="ＭＳ ゴシック" w:eastAsia="ＭＳ ゴシック" w:cs="Times New Roman" w:hint="eastAsia"/>
        <w:b w:val="0"/>
        <w:i w:val="0"/>
        <w:sz w:val="28"/>
      </w:rPr>
    </w:lvl>
    <w:lvl w:ilvl="3">
      <w:start w:val="1"/>
      <w:numFmt w:val="aiueo"/>
      <w:suff w:val="nothing"/>
      <w:lvlText w:val="(%4)"/>
      <w:lvlJc w:val="left"/>
      <w:pPr>
        <w:ind w:left="1871" w:hanging="1871"/>
      </w:pPr>
      <w:rPr>
        <w:rFonts w:ascii="ＭＳ ゴシック" w:eastAsia="ＭＳ ゴシック" w:cs="Times New Roman" w:hint="eastAsia"/>
        <w:b w:val="0"/>
        <w:i w:val="0"/>
        <w:sz w:val="22"/>
      </w:rPr>
    </w:lvl>
    <w:lvl w:ilvl="4">
      <w:start w:val="1"/>
      <w:numFmt w:val="lowerRoman"/>
      <w:pStyle w:val="5"/>
      <w:suff w:val="nothing"/>
      <w:lvlText w:val="%5) "/>
      <w:lvlJc w:val="left"/>
      <w:rPr>
        <w:rFonts w:cs="Times New Roman" w:hint="eastAsia"/>
      </w:rPr>
    </w:lvl>
    <w:lvl w:ilvl="5">
      <w:start w:val="1"/>
      <w:numFmt w:val="decimal"/>
      <w:lvlText w:val="%1.%2.%3.%4.%5.%6"/>
      <w:lvlJc w:val="left"/>
      <w:pPr>
        <w:tabs>
          <w:tab w:val="num" w:pos="3147"/>
        </w:tabs>
        <w:ind w:left="3147" w:hanging="1134"/>
      </w:pPr>
      <w:rPr>
        <w:rFonts w:cs="Times New Roman" w:hint="eastAsia"/>
      </w:rPr>
    </w:lvl>
    <w:lvl w:ilvl="6">
      <w:start w:val="1"/>
      <w:numFmt w:val="decimal"/>
      <w:lvlText w:val="%1.%2.%3.%4.%5.%6.%7"/>
      <w:lvlJc w:val="left"/>
      <w:pPr>
        <w:tabs>
          <w:tab w:val="num" w:pos="3714"/>
        </w:tabs>
        <w:ind w:left="3714" w:hanging="1276"/>
      </w:pPr>
      <w:rPr>
        <w:rFonts w:cs="Times New Roman" w:hint="eastAsia"/>
      </w:rPr>
    </w:lvl>
    <w:lvl w:ilvl="7">
      <w:start w:val="1"/>
      <w:numFmt w:val="decimal"/>
      <w:lvlText w:val="%1.%2.%3.%4.%5.%6.%7.%8"/>
      <w:lvlJc w:val="left"/>
      <w:pPr>
        <w:tabs>
          <w:tab w:val="num" w:pos="4281"/>
        </w:tabs>
        <w:ind w:left="4281" w:hanging="1418"/>
      </w:pPr>
      <w:rPr>
        <w:rFonts w:cs="Times New Roman" w:hint="eastAsia"/>
      </w:rPr>
    </w:lvl>
    <w:lvl w:ilvl="8">
      <w:start w:val="1"/>
      <w:numFmt w:val="decimal"/>
      <w:lvlText w:val="%1.%2.%3.%4.%5.%6.%7.%8.%9"/>
      <w:lvlJc w:val="left"/>
      <w:pPr>
        <w:tabs>
          <w:tab w:val="num" w:pos="4989"/>
        </w:tabs>
        <w:ind w:left="4989" w:hanging="1700"/>
      </w:pPr>
      <w:rPr>
        <w:rFonts w:cs="Times New Roman" w:hint="eastAsia"/>
      </w:rPr>
    </w:lvl>
  </w:abstractNum>
  <w:abstractNum w:abstractNumId="16">
    <w:nsid w:val="37173588"/>
    <w:multiLevelType w:val="hybridMultilevel"/>
    <w:tmpl w:val="F7C01980"/>
    <w:lvl w:ilvl="0" w:tplc="9306E6B2">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7">
    <w:nsid w:val="3AF87CF2"/>
    <w:multiLevelType w:val="multilevel"/>
    <w:tmpl w:val="2EF6F9EA"/>
    <w:lvl w:ilvl="0">
      <w:start w:val="1"/>
      <w:numFmt w:val="upperRoman"/>
      <w:pStyle w:val="a"/>
      <w:suff w:val="nothing"/>
      <w:lvlText w:val="%1．"/>
      <w:lvlJc w:val="left"/>
      <w:rPr>
        <w:rFonts w:ascii="ＭＳ ゴシック" w:eastAsia="ＭＳ ゴシック" w:cs="Times New Roman" w:hint="eastAsia"/>
        <w:b w:val="0"/>
        <w:i w:val="0"/>
        <w:spacing w:val="0"/>
        <w:w w:val="100"/>
        <w:position w:val="0"/>
        <w:sz w:val="28"/>
      </w:rPr>
    </w:lvl>
    <w:lvl w:ilvl="1">
      <w:start w:val="1"/>
      <w:numFmt w:val="decimalFullWidth"/>
      <w:suff w:val="nothing"/>
      <w:lvlText w:val="%2．"/>
      <w:lvlJc w:val="left"/>
      <w:pPr>
        <w:ind w:left="992" w:hanging="992"/>
      </w:pPr>
      <w:rPr>
        <w:rFonts w:ascii="ＭＳ ゴシック" w:eastAsia="ＭＳ ゴシック" w:cs="Times New Roman" w:hint="eastAsia"/>
        <w:b w:val="0"/>
        <w:i w:val="0"/>
        <w:sz w:val="24"/>
      </w:rPr>
    </w:lvl>
    <w:lvl w:ilvl="2">
      <w:start w:val="1"/>
      <w:numFmt w:val="decimalEnclosedCircle"/>
      <w:suff w:val="nothing"/>
      <w:lvlText w:val="%3"/>
      <w:lvlJc w:val="left"/>
      <w:pPr>
        <w:ind w:left="1418" w:hanging="1418"/>
      </w:pPr>
      <w:rPr>
        <w:rFonts w:ascii="ＭＳ ゴシック" w:eastAsia="ＭＳ ゴシック" w:cs="Times New Roman" w:hint="eastAsia"/>
        <w:b w:val="0"/>
        <w:i w:val="0"/>
        <w:color w:val="auto"/>
        <w:sz w:val="22"/>
      </w:rPr>
    </w:lvl>
    <w:lvl w:ilvl="3">
      <w:start w:val="1"/>
      <w:numFmt w:val="decimalEnclosedCircle"/>
      <w:suff w:val="nothing"/>
      <w:lvlText w:val="%4"/>
      <w:lvlJc w:val="left"/>
      <w:pPr>
        <w:ind w:left="1984" w:hanging="1871"/>
      </w:pPr>
      <w:rPr>
        <w:rFonts w:ascii="ＭＳ ゴシック" w:eastAsia="ＭＳ ゴシック" w:cs="Times New Roman" w:hint="eastAsia"/>
        <w:b w:val="0"/>
        <w:i w:val="0"/>
        <w:sz w:val="24"/>
      </w:rPr>
    </w:lvl>
    <w:lvl w:ilvl="4">
      <w:start w:val="1"/>
      <w:numFmt w:val="decimal"/>
      <w:lvlText w:val="%1.%2.%3.%4.%5"/>
      <w:lvlJc w:val="left"/>
      <w:pPr>
        <w:tabs>
          <w:tab w:val="num" w:pos="2551"/>
        </w:tabs>
        <w:ind w:left="2551" w:hanging="850"/>
      </w:pPr>
      <w:rPr>
        <w:rFonts w:cs="Times New Roman" w:hint="eastAsia"/>
      </w:rPr>
    </w:lvl>
    <w:lvl w:ilvl="5">
      <w:start w:val="1"/>
      <w:numFmt w:val="decimal"/>
      <w:lvlText w:val="%1.%2.%3.%4.%5.%6"/>
      <w:lvlJc w:val="left"/>
      <w:pPr>
        <w:tabs>
          <w:tab w:val="num" w:pos="3260"/>
        </w:tabs>
        <w:ind w:left="3260" w:hanging="1134"/>
      </w:pPr>
      <w:rPr>
        <w:rFonts w:cs="Times New Roman" w:hint="eastAsia"/>
      </w:rPr>
    </w:lvl>
    <w:lvl w:ilvl="6">
      <w:start w:val="1"/>
      <w:numFmt w:val="decimal"/>
      <w:lvlText w:val="%1.%2.%3.%4.%5.%6.%7"/>
      <w:lvlJc w:val="left"/>
      <w:pPr>
        <w:tabs>
          <w:tab w:val="num" w:pos="3827"/>
        </w:tabs>
        <w:ind w:left="3827" w:hanging="1276"/>
      </w:pPr>
      <w:rPr>
        <w:rFonts w:cs="Times New Roman" w:hint="eastAsia"/>
      </w:rPr>
    </w:lvl>
    <w:lvl w:ilvl="7">
      <w:start w:val="1"/>
      <w:numFmt w:val="decimal"/>
      <w:lvlText w:val="%1.%2.%3.%4.%5.%6.%7.%8"/>
      <w:lvlJc w:val="left"/>
      <w:pPr>
        <w:tabs>
          <w:tab w:val="num" w:pos="4394"/>
        </w:tabs>
        <w:ind w:left="4394" w:hanging="1418"/>
      </w:pPr>
      <w:rPr>
        <w:rFonts w:cs="Times New Roman" w:hint="eastAsia"/>
      </w:rPr>
    </w:lvl>
    <w:lvl w:ilvl="8">
      <w:start w:val="1"/>
      <w:numFmt w:val="decimal"/>
      <w:lvlText w:val="%1.%2.%3.%4.%5.%6.%7.%8.%9"/>
      <w:lvlJc w:val="left"/>
      <w:pPr>
        <w:tabs>
          <w:tab w:val="num" w:pos="5102"/>
        </w:tabs>
        <w:ind w:left="5102" w:hanging="1700"/>
      </w:pPr>
      <w:rPr>
        <w:rFonts w:cs="Times New Roman" w:hint="eastAsia"/>
      </w:rPr>
    </w:lvl>
  </w:abstractNum>
  <w:abstractNum w:abstractNumId="18">
    <w:nsid w:val="3D383FED"/>
    <w:multiLevelType w:val="hybridMultilevel"/>
    <w:tmpl w:val="E70EA59C"/>
    <w:lvl w:ilvl="0" w:tplc="1CE6F8C2">
      <w:start w:val="1"/>
      <w:numFmt w:val="decimalEnclosedCircle"/>
      <w:lvlText w:val="%1"/>
      <w:lvlJc w:val="left"/>
      <w:pPr>
        <w:ind w:left="1032" w:hanging="360"/>
      </w:pPr>
      <w:rPr>
        <w:rFonts w:cs="Times New Roman" w:hint="default"/>
      </w:rPr>
    </w:lvl>
    <w:lvl w:ilvl="1" w:tplc="04090017" w:tentative="1">
      <w:start w:val="1"/>
      <w:numFmt w:val="aiueoFullWidth"/>
      <w:lvlText w:val="(%2)"/>
      <w:lvlJc w:val="left"/>
      <w:pPr>
        <w:ind w:left="1512" w:hanging="420"/>
      </w:pPr>
      <w:rPr>
        <w:rFonts w:cs="Times New Roman"/>
      </w:rPr>
    </w:lvl>
    <w:lvl w:ilvl="2" w:tplc="04090011" w:tentative="1">
      <w:start w:val="1"/>
      <w:numFmt w:val="decimalEnclosedCircle"/>
      <w:lvlText w:val="%3"/>
      <w:lvlJc w:val="left"/>
      <w:pPr>
        <w:ind w:left="1932" w:hanging="420"/>
      </w:pPr>
      <w:rPr>
        <w:rFonts w:cs="Times New Roman"/>
      </w:rPr>
    </w:lvl>
    <w:lvl w:ilvl="3" w:tplc="0409000F" w:tentative="1">
      <w:start w:val="1"/>
      <w:numFmt w:val="decimal"/>
      <w:lvlText w:val="%4."/>
      <w:lvlJc w:val="left"/>
      <w:pPr>
        <w:ind w:left="2352" w:hanging="420"/>
      </w:pPr>
      <w:rPr>
        <w:rFonts w:cs="Times New Roman"/>
      </w:rPr>
    </w:lvl>
    <w:lvl w:ilvl="4" w:tplc="04090017" w:tentative="1">
      <w:start w:val="1"/>
      <w:numFmt w:val="aiueoFullWidth"/>
      <w:lvlText w:val="(%5)"/>
      <w:lvlJc w:val="left"/>
      <w:pPr>
        <w:ind w:left="2772" w:hanging="420"/>
      </w:pPr>
      <w:rPr>
        <w:rFonts w:cs="Times New Roman"/>
      </w:rPr>
    </w:lvl>
    <w:lvl w:ilvl="5" w:tplc="04090011" w:tentative="1">
      <w:start w:val="1"/>
      <w:numFmt w:val="decimalEnclosedCircle"/>
      <w:lvlText w:val="%6"/>
      <w:lvlJc w:val="left"/>
      <w:pPr>
        <w:ind w:left="3192" w:hanging="420"/>
      </w:pPr>
      <w:rPr>
        <w:rFonts w:cs="Times New Roman"/>
      </w:rPr>
    </w:lvl>
    <w:lvl w:ilvl="6" w:tplc="0409000F" w:tentative="1">
      <w:start w:val="1"/>
      <w:numFmt w:val="decimal"/>
      <w:lvlText w:val="%7."/>
      <w:lvlJc w:val="left"/>
      <w:pPr>
        <w:ind w:left="3612" w:hanging="420"/>
      </w:pPr>
      <w:rPr>
        <w:rFonts w:cs="Times New Roman"/>
      </w:rPr>
    </w:lvl>
    <w:lvl w:ilvl="7" w:tplc="04090017" w:tentative="1">
      <w:start w:val="1"/>
      <w:numFmt w:val="aiueoFullWidth"/>
      <w:lvlText w:val="(%8)"/>
      <w:lvlJc w:val="left"/>
      <w:pPr>
        <w:ind w:left="4032" w:hanging="420"/>
      </w:pPr>
      <w:rPr>
        <w:rFonts w:cs="Times New Roman"/>
      </w:rPr>
    </w:lvl>
    <w:lvl w:ilvl="8" w:tplc="04090011" w:tentative="1">
      <w:start w:val="1"/>
      <w:numFmt w:val="decimalEnclosedCircle"/>
      <w:lvlText w:val="%9"/>
      <w:lvlJc w:val="left"/>
      <w:pPr>
        <w:ind w:left="4452" w:hanging="420"/>
      </w:pPr>
      <w:rPr>
        <w:rFonts w:cs="Times New Roman"/>
      </w:rPr>
    </w:lvl>
  </w:abstractNum>
  <w:abstractNum w:abstractNumId="19">
    <w:nsid w:val="40BD62F2"/>
    <w:multiLevelType w:val="hybridMultilevel"/>
    <w:tmpl w:val="84C6287C"/>
    <w:lvl w:ilvl="0" w:tplc="DEBC8ABA">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0">
    <w:nsid w:val="44D96C6E"/>
    <w:multiLevelType w:val="hybridMultilevel"/>
    <w:tmpl w:val="473A0866"/>
    <w:lvl w:ilvl="0" w:tplc="8FDA043C">
      <w:start w:val="1"/>
      <w:numFmt w:val="decimalFullWidth"/>
      <w:lvlText w:val="（%1）"/>
      <w:lvlJc w:val="left"/>
      <w:pPr>
        <w:ind w:left="1155" w:hanging="720"/>
      </w:pPr>
      <w:rPr>
        <w:rFonts w:cs="Times New Roman" w:hint="default"/>
      </w:rPr>
    </w:lvl>
    <w:lvl w:ilvl="1" w:tplc="A5983334">
      <w:start w:val="1"/>
      <w:numFmt w:val="bullet"/>
      <w:lvlText w:val="○"/>
      <w:lvlJc w:val="left"/>
      <w:pPr>
        <w:ind w:left="1215" w:hanging="360"/>
      </w:pPr>
      <w:rPr>
        <w:rFonts w:ascii="HG丸ｺﾞｼｯｸM-PRO" w:eastAsia="HG丸ｺﾞｼｯｸM-PRO" w:hAnsi="HG丸ｺﾞｼｯｸM-PRO" w:hint="eastAsia"/>
      </w:rPr>
    </w:lvl>
    <w:lvl w:ilvl="2" w:tplc="04090011" w:tentative="1">
      <w:start w:val="1"/>
      <w:numFmt w:val="decimalEnclosedCircle"/>
      <w:lvlText w:val="%3"/>
      <w:lvlJc w:val="left"/>
      <w:pPr>
        <w:ind w:left="1695" w:hanging="420"/>
      </w:pPr>
      <w:rPr>
        <w:rFonts w:cs="Times New Roman"/>
      </w:rPr>
    </w:lvl>
    <w:lvl w:ilvl="3" w:tplc="0409000F" w:tentative="1">
      <w:start w:val="1"/>
      <w:numFmt w:val="decimal"/>
      <w:lvlText w:val="%4."/>
      <w:lvlJc w:val="left"/>
      <w:pPr>
        <w:ind w:left="2115" w:hanging="420"/>
      </w:pPr>
      <w:rPr>
        <w:rFonts w:cs="Times New Roman"/>
      </w:rPr>
    </w:lvl>
    <w:lvl w:ilvl="4" w:tplc="04090017" w:tentative="1">
      <w:start w:val="1"/>
      <w:numFmt w:val="aiueoFullWidth"/>
      <w:lvlText w:val="(%5)"/>
      <w:lvlJc w:val="left"/>
      <w:pPr>
        <w:ind w:left="2535" w:hanging="420"/>
      </w:pPr>
      <w:rPr>
        <w:rFonts w:cs="Times New Roman"/>
      </w:rPr>
    </w:lvl>
    <w:lvl w:ilvl="5" w:tplc="04090011" w:tentative="1">
      <w:start w:val="1"/>
      <w:numFmt w:val="decimalEnclosedCircle"/>
      <w:lvlText w:val="%6"/>
      <w:lvlJc w:val="left"/>
      <w:pPr>
        <w:ind w:left="2955" w:hanging="420"/>
      </w:pPr>
      <w:rPr>
        <w:rFonts w:cs="Times New Roman"/>
      </w:rPr>
    </w:lvl>
    <w:lvl w:ilvl="6" w:tplc="0409000F" w:tentative="1">
      <w:start w:val="1"/>
      <w:numFmt w:val="decimal"/>
      <w:lvlText w:val="%7."/>
      <w:lvlJc w:val="left"/>
      <w:pPr>
        <w:ind w:left="3375" w:hanging="420"/>
      </w:pPr>
      <w:rPr>
        <w:rFonts w:cs="Times New Roman"/>
      </w:rPr>
    </w:lvl>
    <w:lvl w:ilvl="7" w:tplc="04090017" w:tentative="1">
      <w:start w:val="1"/>
      <w:numFmt w:val="aiueoFullWidth"/>
      <w:lvlText w:val="(%8)"/>
      <w:lvlJc w:val="left"/>
      <w:pPr>
        <w:ind w:left="3795" w:hanging="420"/>
      </w:pPr>
      <w:rPr>
        <w:rFonts w:cs="Times New Roman"/>
      </w:rPr>
    </w:lvl>
    <w:lvl w:ilvl="8" w:tplc="04090011" w:tentative="1">
      <w:start w:val="1"/>
      <w:numFmt w:val="decimalEnclosedCircle"/>
      <w:lvlText w:val="%9"/>
      <w:lvlJc w:val="left"/>
      <w:pPr>
        <w:ind w:left="4215" w:hanging="420"/>
      </w:pPr>
      <w:rPr>
        <w:rFonts w:cs="Times New Roman"/>
      </w:rPr>
    </w:lvl>
  </w:abstractNum>
  <w:abstractNum w:abstractNumId="21">
    <w:nsid w:val="47733E8C"/>
    <w:multiLevelType w:val="hybridMultilevel"/>
    <w:tmpl w:val="746CC4E6"/>
    <w:lvl w:ilvl="0" w:tplc="40A2D20A">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2">
    <w:nsid w:val="49A73FC5"/>
    <w:multiLevelType w:val="hybridMultilevel"/>
    <w:tmpl w:val="6444F926"/>
    <w:lvl w:ilvl="0" w:tplc="4FD65E76">
      <w:start w:val="10"/>
      <w:numFmt w:val="decimalEnclosedCircle"/>
      <w:lvlText w:val="%1"/>
      <w:lvlJc w:val="left"/>
      <w:pPr>
        <w:ind w:left="720" w:hanging="360"/>
      </w:pPr>
      <w:rPr>
        <w:rFonts w:cs="Times New Roman" w:hint="default"/>
      </w:rPr>
    </w:lvl>
    <w:lvl w:ilvl="1" w:tplc="04090017" w:tentative="1">
      <w:start w:val="1"/>
      <w:numFmt w:val="aiueoFullWidth"/>
      <w:lvlText w:val="(%2)"/>
      <w:lvlJc w:val="left"/>
      <w:pPr>
        <w:ind w:left="1200" w:hanging="420"/>
      </w:pPr>
      <w:rPr>
        <w:rFonts w:cs="Times New Roman"/>
      </w:rPr>
    </w:lvl>
    <w:lvl w:ilvl="2" w:tplc="04090011" w:tentative="1">
      <w:start w:val="1"/>
      <w:numFmt w:val="decimalEnclosedCircle"/>
      <w:lvlText w:val="%3"/>
      <w:lvlJc w:val="lef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7" w:tentative="1">
      <w:start w:val="1"/>
      <w:numFmt w:val="aiueoFullWidth"/>
      <w:lvlText w:val="(%5)"/>
      <w:lvlJc w:val="left"/>
      <w:pPr>
        <w:ind w:left="2460" w:hanging="420"/>
      </w:pPr>
      <w:rPr>
        <w:rFonts w:cs="Times New Roman"/>
      </w:rPr>
    </w:lvl>
    <w:lvl w:ilvl="5" w:tplc="04090011" w:tentative="1">
      <w:start w:val="1"/>
      <w:numFmt w:val="decimalEnclosedCircle"/>
      <w:lvlText w:val="%6"/>
      <w:lvlJc w:val="lef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7" w:tentative="1">
      <w:start w:val="1"/>
      <w:numFmt w:val="aiueoFullWidth"/>
      <w:lvlText w:val="(%8)"/>
      <w:lvlJc w:val="left"/>
      <w:pPr>
        <w:ind w:left="3720" w:hanging="420"/>
      </w:pPr>
      <w:rPr>
        <w:rFonts w:cs="Times New Roman"/>
      </w:rPr>
    </w:lvl>
    <w:lvl w:ilvl="8" w:tplc="04090011" w:tentative="1">
      <w:start w:val="1"/>
      <w:numFmt w:val="decimalEnclosedCircle"/>
      <w:lvlText w:val="%9"/>
      <w:lvlJc w:val="left"/>
      <w:pPr>
        <w:ind w:left="4140" w:hanging="420"/>
      </w:pPr>
      <w:rPr>
        <w:rFonts w:cs="Times New Roman"/>
      </w:rPr>
    </w:lvl>
  </w:abstractNum>
  <w:abstractNum w:abstractNumId="23">
    <w:nsid w:val="49E21D0A"/>
    <w:multiLevelType w:val="hybridMultilevel"/>
    <w:tmpl w:val="800022D4"/>
    <w:lvl w:ilvl="0" w:tplc="67AEEDCE">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4">
    <w:nsid w:val="529A336B"/>
    <w:multiLevelType w:val="hybridMultilevel"/>
    <w:tmpl w:val="BBC86B3C"/>
    <w:lvl w:ilvl="0" w:tplc="72EE7930">
      <w:start w:val="1"/>
      <w:numFmt w:val="bullet"/>
      <w:lvlText w:val="・"/>
      <w:lvlJc w:val="left"/>
      <w:pPr>
        <w:tabs>
          <w:tab w:val="num" w:pos="360"/>
        </w:tabs>
        <w:ind w:left="360" w:hanging="360"/>
      </w:pPr>
      <w:rPr>
        <w:rFonts w:ascii="ＭＳ ゴシック" w:eastAsia="ＭＳ ゴシック" w:hAnsi="ＭＳ ゴシック" w:hint="eastAsia"/>
      </w:rPr>
    </w:lvl>
    <w:lvl w:ilvl="1" w:tplc="8F58C102">
      <w:start w:val="1"/>
      <w:numFmt w:val="bullet"/>
      <w:lvlText w:val=""/>
      <w:lvlJc w:val="left"/>
      <w:pPr>
        <w:tabs>
          <w:tab w:val="num" w:pos="840"/>
        </w:tabs>
        <w:ind w:left="840" w:hanging="420"/>
      </w:pPr>
      <w:rPr>
        <w:rFonts w:ascii="Wingdings" w:hAnsi="Wingdings" w:hint="default"/>
      </w:rPr>
    </w:lvl>
    <w:lvl w:ilvl="2" w:tplc="E31C6BDC">
      <w:start w:val="1"/>
      <w:numFmt w:val="bullet"/>
      <w:lvlText w:val=""/>
      <w:lvlJc w:val="left"/>
      <w:pPr>
        <w:tabs>
          <w:tab w:val="num" w:pos="1260"/>
        </w:tabs>
        <w:ind w:left="1260" w:hanging="420"/>
      </w:pPr>
      <w:rPr>
        <w:rFonts w:ascii="Wingdings" w:hAnsi="Wingdings" w:hint="default"/>
      </w:rPr>
    </w:lvl>
    <w:lvl w:ilvl="3" w:tplc="411634B0">
      <w:start w:val="1"/>
      <w:numFmt w:val="bullet"/>
      <w:lvlText w:val=""/>
      <w:lvlJc w:val="left"/>
      <w:pPr>
        <w:tabs>
          <w:tab w:val="num" w:pos="1680"/>
        </w:tabs>
        <w:ind w:left="1680" w:hanging="420"/>
      </w:pPr>
      <w:rPr>
        <w:rFonts w:ascii="Wingdings" w:hAnsi="Wingdings" w:hint="default"/>
      </w:rPr>
    </w:lvl>
    <w:lvl w:ilvl="4" w:tplc="CDFAA838">
      <w:start w:val="1"/>
      <w:numFmt w:val="bullet"/>
      <w:lvlText w:val=""/>
      <w:lvlJc w:val="left"/>
      <w:pPr>
        <w:tabs>
          <w:tab w:val="num" w:pos="2100"/>
        </w:tabs>
        <w:ind w:left="2100" w:hanging="420"/>
      </w:pPr>
      <w:rPr>
        <w:rFonts w:ascii="Wingdings" w:hAnsi="Wingdings" w:hint="default"/>
      </w:rPr>
    </w:lvl>
    <w:lvl w:ilvl="5" w:tplc="09183C64">
      <w:start w:val="1"/>
      <w:numFmt w:val="bullet"/>
      <w:lvlText w:val=""/>
      <w:lvlJc w:val="left"/>
      <w:pPr>
        <w:tabs>
          <w:tab w:val="num" w:pos="2520"/>
        </w:tabs>
        <w:ind w:left="2520" w:hanging="420"/>
      </w:pPr>
      <w:rPr>
        <w:rFonts w:ascii="Wingdings" w:hAnsi="Wingdings" w:hint="default"/>
      </w:rPr>
    </w:lvl>
    <w:lvl w:ilvl="6" w:tplc="191A80A6">
      <w:start w:val="1"/>
      <w:numFmt w:val="bullet"/>
      <w:lvlText w:val=""/>
      <w:lvlJc w:val="left"/>
      <w:pPr>
        <w:tabs>
          <w:tab w:val="num" w:pos="2940"/>
        </w:tabs>
        <w:ind w:left="2940" w:hanging="420"/>
      </w:pPr>
      <w:rPr>
        <w:rFonts w:ascii="Wingdings" w:hAnsi="Wingdings" w:hint="default"/>
      </w:rPr>
    </w:lvl>
    <w:lvl w:ilvl="7" w:tplc="BDC0EF78">
      <w:start w:val="1"/>
      <w:numFmt w:val="bullet"/>
      <w:lvlText w:val=""/>
      <w:lvlJc w:val="left"/>
      <w:pPr>
        <w:tabs>
          <w:tab w:val="num" w:pos="3360"/>
        </w:tabs>
        <w:ind w:left="3360" w:hanging="420"/>
      </w:pPr>
      <w:rPr>
        <w:rFonts w:ascii="Wingdings" w:hAnsi="Wingdings" w:hint="default"/>
      </w:rPr>
    </w:lvl>
    <w:lvl w:ilvl="8" w:tplc="90743D98">
      <w:start w:val="1"/>
      <w:numFmt w:val="bullet"/>
      <w:lvlText w:val=""/>
      <w:lvlJc w:val="left"/>
      <w:pPr>
        <w:tabs>
          <w:tab w:val="num" w:pos="3780"/>
        </w:tabs>
        <w:ind w:left="3780" w:hanging="420"/>
      </w:pPr>
      <w:rPr>
        <w:rFonts w:ascii="Wingdings" w:hAnsi="Wingdings" w:hint="default"/>
      </w:rPr>
    </w:lvl>
  </w:abstractNum>
  <w:abstractNum w:abstractNumId="25">
    <w:nsid w:val="568919CE"/>
    <w:multiLevelType w:val="hybridMultilevel"/>
    <w:tmpl w:val="1ED06B1E"/>
    <w:lvl w:ilvl="0" w:tplc="3FEA7586">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6">
    <w:nsid w:val="5B4A79EE"/>
    <w:multiLevelType w:val="hybridMultilevel"/>
    <w:tmpl w:val="957E908C"/>
    <w:lvl w:ilvl="0" w:tplc="D3A2A50E">
      <w:start w:val="2"/>
      <w:numFmt w:val="bullet"/>
      <w:lvlText w:val="■"/>
      <w:lvlJc w:val="left"/>
      <w:pPr>
        <w:tabs>
          <w:tab w:val="num" w:pos="1000"/>
        </w:tabs>
        <w:ind w:left="1000" w:hanging="360"/>
      </w:pPr>
      <w:rPr>
        <w:rFonts w:ascii="HG丸ｺﾞｼｯｸM-PRO" w:eastAsia="HG丸ｺﾞｼｯｸM-PRO" w:hAnsi="Century" w:hint="eastAsia"/>
        <w:color w:val="auto"/>
      </w:rPr>
    </w:lvl>
    <w:lvl w:ilvl="1" w:tplc="0409000B">
      <w:start w:val="1"/>
      <w:numFmt w:val="bullet"/>
      <w:lvlText w:val=""/>
      <w:lvlJc w:val="left"/>
      <w:pPr>
        <w:tabs>
          <w:tab w:val="num" w:pos="1260"/>
        </w:tabs>
        <w:ind w:left="1260" w:hanging="420"/>
      </w:pPr>
      <w:rPr>
        <w:rFonts w:ascii="Wingdings" w:hAnsi="Wingdings" w:hint="default"/>
      </w:rPr>
    </w:lvl>
    <w:lvl w:ilvl="2" w:tplc="0409000D">
      <w:start w:val="1"/>
      <w:numFmt w:val="bullet"/>
      <w:lvlText w:val=""/>
      <w:lvlJc w:val="left"/>
      <w:pPr>
        <w:tabs>
          <w:tab w:val="num" w:pos="1680"/>
        </w:tabs>
        <w:ind w:left="1680" w:hanging="420"/>
      </w:pPr>
      <w:rPr>
        <w:rFonts w:ascii="Wingdings" w:hAnsi="Wingdings" w:hint="default"/>
      </w:rPr>
    </w:lvl>
    <w:lvl w:ilvl="3" w:tplc="04090001">
      <w:start w:val="1"/>
      <w:numFmt w:val="bullet"/>
      <w:lvlText w:val=""/>
      <w:lvlJc w:val="left"/>
      <w:pPr>
        <w:tabs>
          <w:tab w:val="num" w:pos="2100"/>
        </w:tabs>
        <w:ind w:left="2100" w:hanging="420"/>
      </w:pPr>
      <w:rPr>
        <w:rFonts w:ascii="Wingdings" w:hAnsi="Wingdings" w:hint="default"/>
      </w:rPr>
    </w:lvl>
    <w:lvl w:ilvl="4" w:tplc="0409000B">
      <w:start w:val="1"/>
      <w:numFmt w:val="bullet"/>
      <w:lvlText w:val=""/>
      <w:lvlJc w:val="left"/>
      <w:pPr>
        <w:tabs>
          <w:tab w:val="num" w:pos="2520"/>
        </w:tabs>
        <w:ind w:left="2520" w:hanging="420"/>
      </w:pPr>
      <w:rPr>
        <w:rFonts w:ascii="Wingdings" w:hAnsi="Wingdings" w:hint="default"/>
      </w:rPr>
    </w:lvl>
    <w:lvl w:ilvl="5" w:tplc="0409000D">
      <w:start w:val="1"/>
      <w:numFmt w:val="bullet"/>
      <w:lvlText w:val=""/>
      <w:lvlJc w:val="left"/>
      <w:pPr>
        <w:tabs>
          <w:tab w:val="num" w:pos="2940"/>
        </w:tabs>
        <w:ind w:left="2940" w:hanging="420"/>
      </w:pPr>
      <w:rPr>
        <w:rFonts w:ascii="Wingdings" w:hAnsi="Wingdings" w:hint="default"/>
      </w:rPr>
    </w:lvl>
    <w:lvl w:ilvl="6" w:tplc="04090001">
      <w:start w:val="1"/>
      <w:numFmt w:val="bullet"/>
      <w:lvlText w:val=""/>
      <w:lvlJc w:val="left"/>
      <w:pPr>
        <w:tabs>
          <w:tab w:val="num" w:pos="3360"/>
        </w:tabs>
        <w:ind w:left="3360" w:hanging="420"/>
      </w:pPr>
      <w:rPr>
        <w:rFonts w:ascii="Wingdings" w:hAnsi="Wingdings" w:hint="default"/>
      </w:rPr>
    </w:lvl>
    <w:lvl w:ilvl="7" w:tplc="0409000B">
      <w:start w:val="1"/>
      <w:numFmt w:val="bullet"/>
      <w:lvlText w:val=""/>
      <w:lvlJc w:val="left"/>
      <w:pPr>
        <w:tabs>
          <w:tab w:val="num" w:pos="3780"/>
        </w:tabs>
        <w:ind w:left="3780" w:hanging="420"/>
      </w:pPr>
      <w:rPr>
        <w:rFonts w:ascii="Wingdings" w:hAnsi="Wingdings" w:hint="default"/>
      </w:rPr>
    </w:lvl>
    <w:lvl w:ilvl="8" w:tplc="0409000D">
      <w:start w:val="1"/>
      <w:numFmt w:val="bullet"/>
      <w:lvlText w:val=""/>
      <w:lvlJc w:val="left"/>
      <w:pPr>
        <w:tabs>
          <w:tab w:val="num" w:pos="4200"/>
        </w:tabs>
        <w:ind w:left="4200" w:hanging="420"/>
      </w:pPr>
      <w:rPr>
        <w:rFonts w:ascii="Wingdings" w:hAnsi="Wingdings" w:hint="default"/>
      </w:rPr>
    </w:lvl>
  </w:abstractNum>
  <w:abstractNum w:abstractNumId="27">
    <w:nsid w:val="5CD10289"/>
    <w:multiLevelType w:val="hybridMultilevel"/>
    <w:tmpl w:val="D2942FDE"/>
    <w:lvl w:ilvl="0" w:tplc="CEDA0FA0">
      <w:start w:val="1"/>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nsid w:val="5EA53429"/>
    <w:multiLevelType w:val="hybridMultilevel"/>
    <w:tmpl w:val="9ABEFF54"/>
    <w:lvl w:ilvl="0" w:tplc="0542F1B0">
      <w:numFmt w:val="bullet"/>
      <w:lvlText w:val="・"/>
      <w:lvlJc w:val="left"/>
      <w:pPr>
        <w:tabs>
          <w:tab w:val="num" w:pos="360"/>
        </w:tabs>
        <w:ind w:left="360" w:hanging="36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9">
    <w:nsid w:val="6000208A"/>
    <w:multiLevelType w:val="hybridMultilevel"/>
    <w:tmpl w:val="505403B2"/>
    <w:lvl w:ilvl="0" w:tplc="E6CE1FA0">
      <w:numFmt w:val="bullet"/>
      <w:lvlText w:val="・"/>
      <w:lvlJc w:val="left"/>
      <w:pPr>
        <w:tabs>
          <w:tab w:val="num" w:pos="360"/>
        </w:tabs>
        <w:ind w:left="360" w:hanging="360"/>
      </w:pPr>
      <w:rPr>
        <w:rFonts w:ascii="ＭＳ ゴシック" w:eastAsia="ＭＳ ゴシック" w:hAnsi="ＭＳ ゴシック" w:hint="eastAsia"/>
      </w:rPr>
    </w:lvl>
    <w:lvl w:ilvl="1" w:tplc="8D740BCA">
      <w:start w:val="1"/>
      <w:numFmt w:val="bullet"/>
      <w:lvlText w:val=""/>
      <w:lvlJc w:val="left"/>
      <w:pPr>
        <w:tabs>
          <w:tab w:val="num" w:pos="840"/>
        </w:tabs>
        <w:ind w:left="840" w:hanging="420"/>
      </w:pPr>
      <w:rPr>
        <w:rFonts w:ascii="Wingdings" w:hAnsi="Wingdings" w:hint="default"/>
      </w:rPr>
    </w:lvl>
    <w:lvl w:ilvl="2" w:tplc="AAC6F402">
      <w:start w:val="1"/>
      <w:numFmt w:val="bullet"/>
      <w:lvlText w:val=""/>
      <w:lvlJc w:val="left"/>
      <w:pPr>
        <w:tabs>
          <w:tab w:val="num" w:pos="1260"/>
        </w:tabs>
        <w:ind w:left="1260" w:hanging="420"/>
      </w:pPr>
      <w:rPr>
        <w:rFonts w:ascii="Wingdings" w:hAnsi="Wingdings" w:hint="default"/>
      </w:rPr>
    </w:lvl>
    <w:lvl w:ilvl="3" w:tplc="A836CDA2">
      <w:start w:val="1"/>
      <w:numFmt w:val="bullet"/>
      <w:lvlText w:val=""/>
      <w:lvlJc w:val="left"/>
      <w:pPr>
        <w:tabs>
          <w:tab w:val="num" w:pos="1680"/>
        </w:tabs>
        <w:ind w:left="1680" w:hanging="420"/>
      </w:pPr>
      <w:rPr>
        <w:rFonts w:ascii="Wingdings" w:hAnsi="Wingdings" w:hint="default"/>
      </w:rPr>
    </w:lvl>
    <w:lvl w:ilvl="4" w:tplc="78EA2172">
      <w:start w:val="1"/>
      <w:numFmt w:val="bullet"/>
      <w:lvlText w:val=""/>
      <w:lvlJc w:val="left"/>
      <w:pPr>
        <w:tabs>
          <w:tab w:val="num" w:pos="2100"/>
        </w:tabs>
        <w:ind w:left="2100" w:hanging="420"/>
      </w:pPr>
      <w:rPr>
        <w:rFonts w:ascii="Wingdings" w:hAnsi="Wingdings" w:hint="default"/>
      </w:rPr>
    </w:lvl>
    <w:lvl w:ilvl="5" w:tplc="6622978C">
      <w:start w:val="1"/>
      <w:numFmt w:val="bullet"/>
      <w:lvlText w:val=""/>
      <w:lvlJc w:val="left"/>
      <w:pPr>
        <w:tabs>
          <w:tab w:val="num" w:pos="2520"/>
        </w:tabs>
        <w:ind w:left="2520" w:hanging="420"/>
      </w:pPr>
      <w:rPr>
        <w:rFonts w:ascii="Wingdings" w:hAnsi="Wingdings" w:hint="default"/>
      </w:rPr>
    </w:lvl>
    <w:lvl w:ilvl="6" w:tplc="51CA178C">
      <w:start w:val="1"/>
      <w:numFmt w:val="bullet"/>
      <w:lvlText w:val=""/>
      <w:lvlJc w:val="left"/>
      <w:pPr>
        <w:tabs>
          <w:tab w:val="num" w:pos="2940"/>
        </w:tabs>
        <w:ind w:left="2940" w:hanging="420"/>
      </w:pPr>
      <w:rPr>
        <w:rFonts w:ascii="Wingdings" w:hAnsi="Wingdings" w:hint="default"/>
      </w:rPr>
    </w:lvl>
    <w:lvl w:ilvl="7" w:tplc="9DD47C2E">
      <w:start w:val="1"/>
      <w:numFmt w:val="bullet"/>
      <w:lvlText w:val=""/>
      <w:lvlJc w:val="left"/>
      <w:pPr>
        <w:tabs>
          <w:tab w:val="num" w:pos="3360"/>
        </w:tabs>
        <w:ind w:left="3360" w:hanging="420"/>
      </w:pPr>
      <w:rPr>
        <w:rFonts w:ascii="Wingdings" w:hAnsi="Wingdings" w:hint="default"/>
      </w:rPr>
    </w:lvl>
    <w:lvl w:ilvl="8" w:tplc="6E96122A">
      <w:start w:val="1"/>
      <w:numFmt w:val="bullet"/>
      <w:lvlText w:val=""/>
      <w:lvlJc w:val="left"/>
      <w:pPr>
        <w:tabs>
          <w:tab w:val="num" w:pos="3780"/>
        </w:tabs>
        <w:ind w:left="3780" w:hanging="420"/>
      </w:pPr>
      <w:rPr>
        <w:rFonts w:ascii="Wingdings" w:hAnsi="Wingdings" w:hint="default"/>
      </w:rPr>
    </w:lvl>
  </w:abstractNum>
  <w:abstractNum w:abstractNumId="30">
    <w:nsid w:val="609C00C6"/>
    <w:multiLevelType w:val="hybridMultilevel"/>
    <w:tmpl w:val="24763994"/>
    <w:lvl w:ilvl="0" w:tplc="69A08B58">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1">
    <w:nsid w:val="61C75C2D"/>
    <w:multiLevelType w:val="hybridMultilevel"/>
    <w:tmpl w:val="9A3EB0BE"/>
    <w:lvl w:ilvl="0" w:tplc="346A3FCA">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2">
    <w:nsid w:val="705C4494"/>
    <w:multiLevelType w:val="hybridMultilevel"/>
    <w:tmpl w:val="3CEC8294"/>
    <w:lvl w:ilvl="0" w:tplc="8AC29FF8">
      <w:start w:val="1"/>
      <w:numFmt w:val="bullet"/>
      <w:lvlText w:val="※"/>
      <w:lvlJc w:val="left"/>
      <w:pPr>
        <w:tabs>
          <w:tab w:val="num" w:pos="360"/>
        </w:tabs>
        <w:ind w:left="360" w:hanging="360"/>
      </w:pPr>
      <w:rPr>
        <w:rFonts w:ascii="HG丸ｺﾞｼｯｸM-PRO" w:eastAsia="HG丸ｺﾞｼｯｸM-PRO" w:hAnsi="Century" w:hint="eastAsia"/>
      </w:rPr>
    </w:lvl>
    <w:lvl w:ilvl="1" w:tplc="614E4AD8">
      <w:start w:val="1"/>
      <w:numFmt w:val="bullet"/>
      <w:lvlText w:val=""/>
      <w:lvlJc w:val="left"/>
      <w:pPr>
        <w:tabs>
          <w:tab w:val="num" w:pos="840"/>
        </w:tabs>
        <w:ind w:left="840" w:hanging="420"/>
      </w:pPr>
      <w:rPr>
        <w:rFonts w:ascii="Wingdings" w:hAnsi="Wingdings" w:hint="default"/>
      </w:rPr>
    </w:lvl>
    <w:lvl w:ilvl="2" w:tplc="9836F3DA">
      <w:start w:val="1"/>
      <w:numFmt w:val="bullet"/>
      <w:lvlText w:val=""/>
      <w:lvlJc w:val="left"/>
      <w:pPr>
        <w:tabs>
          <w:tab w:val="num" w:pos="1260"/>
        </w:tabs>
        <w:ind w:left="1260" w:hanging="420"/>
      </w:pPr>
      <w:rPr>
        <w:rFonts w:ascii="Wingdings" w:hAnsi="Wingdings" w:hint="default"/>
      </w:rPr>
    </w:lvl>
    <w:lvl w:ilvl="3" w:tplc="7E90BBDA">
      <w:start w:val="1"/>
      <w:numFmt w:val="bullet"/>
      <w:lvlText w:val=""/>
      <w:lvlJc w:val="left"/>
      <w:pPr>
        <w:tabs>
          <w:tab w:val="num" w:pos="1680"/>
        </w:tabs>
        <w:ind w:left="1680" w:hanging="420"/>
      </w:pPr>
      <w:rPr>
        <w:rFonts w:ascii="Wingdings" w:hAnsi="Wingdings" w:hint="default"/>
      </w:rPr>
    </w:lvl>
    <w:lvl w:ilvl="4" w:tplc="226A8460">
      <w:start w:val="1"/>
      <w:numFmt w:val="bullet"/>
      <w:lvlText w:val=""/>
      <w:lvlJc w:val="left"/>
      <w:pPr>
        <w:tabs>
          <w:tab w:val="num" w:pos="2100"/>
        </w:tabs>
        <w:ind w:left="2100" w:hanging="420"/>
      </w:pPr>
      <w:rPr>
        <w:rFonts w:ascii="Wingdings" w:hAnsi="Wingdings" w:hint="default"/>
      </w:rPr>
    </w:lvl>
    <w:lvl w:ilvl="5" w:tplc="D220904E">
      <w:start w:val="1"/>
      <w:numFmt w:val="bullet"/>
      <w:lvlText w:val=""/>
      <w:lvlJc w:val="left"/>
      <w:pPr>
        <w:tabs>
          <w:tab w:val="num" w:pos="2520"/>
        </w:tabs>
        <w:ind w:left="2520" w:hanging="420"/>
      </w:pPr>
      <w:rPr>
        <w:rFonts w:ascii="Wingdings" w:hAnsi="Wingdings" w:hint="default"/>
      </w:rPr>
    </w:lvl>
    <w:lvl w:ilvl="6" w:tplc="691CE840">
      <w:start w:val="1"/>
      <w:numFmt w:val="bullet"/>
      <w:lvlText w:val=""/>
      <w:lvlJc w:val="left"/>
      <w:pPr>
        <w:tabs>
          <w:tab w:val="num" w:pos="2940"/>
        </w:tabs>
        <w:ind w:left="2940" w:hanging="420"/>
      </w:pPr>
      <w:rPr>
        <w:rFonts w:ascii="Wingdings" w:hAnsi="Wingdings" w:hint="default"/>
      </w:rPr>
    </w:lvl>
    <w:lvl w:ilvl="7" w:tplc="A600EEFE">
      <w:start w:val="1"/>
      <w:numFmt w:val="bullet"/>
      <w:lvlText w:val=""/>
      <w:lvlJc w:val="left"/>
      <w:pPr>
        <w:tabs>
          <w:tab w:val="num" w:pos="3360"/>
        </w:tabs>
        <w:ind w:left="3360" w:hanging="420"/>
      </w:pPr>
      <w:rPr>
        <w:rFonts w:ascii="Wingdings" w:hAnsi="Wingdings" w:hint="default"/>
      </w:rPr>
    </w:lvl>
    <w:lvl w:ilvl="8" w:tplc="1E9216EA">
      <w:start w:val="1"/>
      <w:numFmt w:val="bullet"/>
      <w:lvlText w:val=""/>
      <w:lvlJc w:val="left"/>
      <w:pPr>
        <w:tabs>
          <w:tab w:val="num" w:pos="3780"/>
        </w:tabs>
        <w:ind w:left="3780" w:hanging="420"/>
      </w:pPr>
      <w:rPr>
        <w:rFonts w:ascii="Wingdings" w:hAnsi="Wingdings" w:hint="default"/>
      </w:rPr>
    </w:lvl>
  </w:abstractNum>
  <w:abstractNum w:abstractNumId="33">
    <w:nsid w:val="739F6593"/>
    <w:multiLevelType w:val="hybridMultilevel"/>
    <w:tmpl w:val="34D0995A"/>
    <w:lvl w:ilvl="0" w:tplc="FA3A21C0">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4">
    <w:nsid w:val="77845713"/>
    <w:multiLevelType w:val="hybridMultilevel"/>
    <w:tmpl w:val="94D4EE0A"/>
    <w:lvl w:ilvl="0" w:tplc="0944F110">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14"/>
  </w:num>
  <w:num w:numId="2">
    <w:abstractNumId w:val="23"/>
  </w:num>
  <w:num w:numId="3">
    <w:abstractNumId w:val="34"/>
  </w:num>
  <w:num w:numId="4">
    <w:abstractNumId w:val="18"/>
  </w:num>
  <w:num w:numId="5">
    <w:abstractNumId w:val="12"/>
  </w:num>
  <w:num w:numId="6">
    <w:abstractNumId w:val="5"/>
  </w:num>
  <w:num w:numId="7">
    <w:abstractNumId w:val="15"/>
  </w:num>
  <w:num w:numId="8">
    <w:abstractNumId w:val="0"/>
  </w:num>
  <w:num w:numId="9">
    <w:abstractNumId w:val="17"/>
  </w:num>
  <w:num w:numId="10">
    <w:abstractNumId w:val="6"/>
  </w:num>
  <w:num w:numId="11">
    <w:abstractNumId w:val="26"/>
  </w:num>
  <w:num w:numId="12">
    <w:abstractNumId w:val="13"/>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2"/>
  </w:num>
  <w:num w:numId="24">
    <w:abstractNumId w:val="24"/>
  </w:num>
  <w:num w:numId="25">
    <w:abstractNumId w:val="28"/>
  </w:num>
  <w:num w:numId="26">
    <w:abstractNumId w:val="32"/>
  </w:num>
  <w:num w:numId="27">
    <w:abstractNumId w:val="29"/>
  </w:num>
  <w:num w:numId="28">
    <w:abstractNumId w:val="27"/>
  </w:num>
  <w:num w:numId="29">
    <w:abstractNumId w:val="33"/>
  </w:num>
  <w:num w:numId="30">
    <w:abstractNumId w:val="21"/>
  </w:num>
  <w:num w:numId="31">
    <w:abstractNumId w:val="19"/>
  </w:num>
  <w:num w:numId="32">
    <w:abstractNumId w:val="7"/>
  </w:num>
  <w:num w:numId="33">
    <w:abstractNumId w:val="1"/>
  </w:num>
  <w:num w:numId="34">
    <w:abstractNumId w:val="31"/>
  </w:num>
  <w:num w:numId="35">
    <w:abstractNumId w:val="25"/>
  </w:num>
  <w:num w:numId="36">
    <w:abstractNumId w:val="30"/>
  </w:num>
  <w:num w:numId="37">
    <w:abstractNumId w:val="9"/>
  </w:num>
  <w:num w:numId="38">
    <w:abstractNumId w:val="16"/>
  </w:num>
  <w:num w:numId="39">
    <w:abstractNumId w:val="22"/>
  </w:num>
  <w:num w:numId="40">
    <w:abstractNumId w:val="20"/>
  </w:num>
  <w:num w:numId="41">
    <w:abstractNumId w:val="10"/>
  </w:num>
  <w:num w:numId="42">
    <w:abstractNumId w:val="3"/>
  </w:num>
  <w:num w:numId="43">
    <w:abstractNumId w:val="4"/>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840"/>
  <w:drawingGridHorizontalSpacing w:val="112"/>
  <w:drawingGridVerticalSpacing w:val="168"/>
  <w:displayHorizontalDrawingGridEvery w:val="2"/>
  <w:displayVerticalDrawingGridEvery w:val="2"/>
  <w:characterSpacingControl w:val="compressPunctuation"/>
  <w:noLineBreaksAfter w:lang="ja-JP" w:val="$([\{£¥‘“〈《「『【〔＄（［｛｢￡￥"/>
  <w:noLineBreaksBefore w:lang="ja-JP" w:val="!%),.:;?]}¢°’”‰′″℃、。々〉》」』】〕っゃゅょ゛゜ゝゞィッ・ーヽヾ！％），．：；？］｝｡｣､･ﾞﾟ￠"/>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422"/>
    <w:rsid w:val="00000397"/>
    <w:rsid w:val="00001B50"/>
    <w:rsid w:val="00002BFD"/>
    <w:rsid w:val="00002D14"/>
    <w:rsid w:val="000040B9"/>
    <w:rsid w:val="00004BEF"/>
    <w:rsid w:val="00004C66"/>
    <w:rsid w:val="00005417"/>
    <w:rsid w:val="00005F13"/>
    <w:rsid w:val="00005F2A"/>
    <w:rsid w:val="000069A6"/>
    <w:rsid w:val="00006B08"/>
    <w:rsid w:val="00007823"/>
    <w:rsid w:val="00010A9E"/>
    <w:rsid w:val="00010F83"/>
    <w:rsid w:val="00011B95"/>
    <w:rsid w:val="00011F23"/>
    <w:rsid w:val="000121C3"/>
    <w:rsid w:val="00014EDC"/>
    <w:rsid w:val="0001742C"/>
    <w:rsid w:val="00017D9E"/>
    <w:rsid w:val="00017E30"/>
    <w:rsid w:val="000206AF"/>
    <w:rsid w:val="00020E68"/>
    <w:rsid w:val="00021112"/>
    <w:rsid w:val="000213FF"/>
    <w:rsid w:val="000232A6"/>
    <w:rsid w:val="00023567"/>
    <w:rsid w:val="00023C4F"/>
    <w:rsid w:val="000240D2"/>
    <w:rsid w:val="00024EFE"/>
    <w:rsid w:val="000257A9"/>
    <w:rsid w:val="00026285"/>
    <w:rsid w:val="000264B3"/>
    <w:rsid w:val="00026CB4"/>
    <w:rsid w:val="00030A12"/>
    <w:rsid w:val="000311B0"/>
    <w:rsid w:val="000312DC"/>
    <w:rsid w:val="00031468"/>
    <w:rsid w:val="00031CA3"/>
    <w:rsid w:val="00032220"/>
    <w:rsid w:val="000331CC"/>
    <w:rsid w:val="000336B5"/>
    <w:rsid w:val="0003436C"/>
    <w:rsid w:val="00036AEC"/>
    <w:rsid w:val="00036BAE"/>
    <w:rsid w:val="00036E31"/>
    <w:rsid w:val="00037FE2"/>
    <w:rsid w:val="000427C1"/>
    <w:rsid w:val="000439B6"/>
    <w:rsid w:val="000446EA"/>
    <w:rsid w:val="00045332"/>
    <w:rsid w:val="00050579"/>
    <w:rsid w:val="00050914"/>
    <w:rsid w:val="00050D52"/>
    <w:rsid w:val="00051982"/>
    <w:rsid w:val="00051CA7"/>
    <w:rsid w:val="0005220E"/>
    <w:rsid w:val="00055009"/>
    <w:rsid w:val="00056D50"/>
    <w:rsid w:val="00056F8D"/>
    <w:rsid w:val="00057074"/>
    <w:rsid w:val="0006208A"/>
    <w:rsid w:val="00062419"/>
    <w:rsid w:val="00062710"/>
    <w:rsid w:val="00063E2E"/>
    <w:rsid w:val="0006510A"/>
    <w:rsid w:val="00066275"/>
    <w:rsid w:val="00066C65"/>
    <w:rsid w:val="00066D81"/>
    <w:rsid w:val="0006755C"/>
    <w:rsid w:val="00067832"/>
    <w:rsid w:val="00067AA0"/>
    <w:rsid w:val="00067AEA"/>
    <w:rsid w:val="00070830"/>
    <w:rsid w:val="0007088B"/>
    <w:rsid w:val="00071514"/>
    <w:rsid w:val="00071A50"/>
    <w:rsid w:val="00073852"/>
    <w:rsid w:val="00073E7D"/>
    <w:rsid w:val="0007410B"/>
    <w:rsid w:val="00076009"/>
    <w:rsid w:val="000765CE"/>
    <w:rsid w:val="00076B46"/>
    <w:rsid w:val="000804ED"/>
    <w:rsid w:val="00081D81"/>
    <w:rsid w:val="000822FE"/>
    <w:rsid w:val="000828A7"/>
    <w:rsid w:val="000839B1"/>
    <w:rsid w:val="00084209"/>
    <w:rsid w:val="00085485"/>
    <w:rsid w:val="00085C59"/>
    <w:rsid w:val="00086458"/>
    <w:rsid w:val="00086CEC"/>
    <w:rsid w:val="00087623"/>
    <w:rsid w:val="00090DB6"/>
    <w:rsid w:val="00091CE2"/>
    <w:rsid w:val="0009273E"/>
    <w:rsid w:val="00092DBE"/>
    <w:rsid w:val="00093E4E"/>
    <w:rsid w:val="000940CE"/>
    <w:rsid w:val="000943A7"/>
    <w:rsid w:val="00094622"/>
    <w:rsid w:val="00094766"/>
    <w:rsid w:val="00094A6B"/>
    <w:rsid w:val="00095ECE"/>
    <w:rsid w:val="000967E6"/>
    <w:rsid w:val="000971A6"/>
    <w:rsid w:val="00097381"/>
    <w:rsid w:val="000978ED"/>
    <w:rsid w:val="00097CEB"/>
    <w:rsid w:val="000A09FC"/>
    <w:rsid w:val="000A10D9"/>
    <w:rsid w:val="000A18AA"/>
    <w:rsid w:val="000A1EA3"/>
    <w:rsid w:val="000A3040"/>
    <w:rsid w:val="000A319E"/>
    <w:rsid w:val="000A3739"/>
    <w:rsid w:val="000A45A1"/>
    <w:rsid w:val="000A484B"/>
    <w:rsid w:val="000A4B6E"/>
    <w:rsid w:val="000A4BA6"/>
    <w:rsid w:val="000A4F05"/>
    <w:rsid w:val="000A5727"/>
    <w:rsid w:val="000A57DA"/>
    <w:rsid w:val="000A586E"/>
    <w:rsid w:val="000A5D8C"/>
    <w:rsid w:val="000A740F"/>
    <w:rsid w:val="000A7533"/>
    <w:rsid w:val="000A7817"/>
    <w:rsid w:val="000B086F"/>
    <w:rsid w:val="000B0AC3"/>
    <w:rsid w:val="000B10C1"/>
    <w:rsid w:val="000B133F"/>
    <w:rsid w:val="000B1675"/>
    <w:rsid w:val="000B199F"/>
    <w:rsid w:val="000B5DFF"/>
    <w:rsid w:val="000B7721"/>
    <w:rsid w:val="000C00FB"/>
    <w:rsid w:val="000C17EE"/>
    <w:rsid w:val="000C19FF"/>
    <w:rsid w:val="000C2019"/>
    <w:rsid w:val="000C465A"/>
    <w:rsid w:val="000C4CFD"/>
    <w:rsid w:val="000C50E9"/>
    <w:rsid w:val="000C51FB"/>
    <w:rsid w:val="000C5262"/>
    <w:rsid w:val="000C5580"/>
    <w:rsid w:val="000C5AB1"/>
    <w:rsid w:val="000C6F30"/>
    <w:rsid w:val="000C7662"/>
    <w:rsid w:val="000D0B4C"/>
    <w:rsid w:val="000D205D"/>
    <w:rsid w:val="000D2379"/>
    <w:rsid w:val="000D362C"/>
    <w:rsid w:val="000D439C"/>
    <w:rsid w:val="000D52A6"/>
    <w:rsid w:val="000D53B0"/>
    <w:rsid w:val="000D6CE1"/>
    <w:rsid w:val="000D73A4"/>
    <w:rsid w:val="000D76F5"/>
    <w:rsid w:val="000E0545"/>
    <w:rsid w:val="000E0EA8"/>
    <w:rsid w:val="000E1458"/>
    <w:rsid w:val="000E17F6"/>
    <w:rsid w:val="000E1CC3"/>
    <w:rsid w:val="000E3518"/>
    <w:rsid w:val="000E3AD8"/>
    <w:rsid w:val="000E5B2D"/>
    <w:rsid w:val="000E6954"/>
    <w:rsid w:val="000E70BA"/>
    <w:rsid w:val="000E7B74"/>
    <w:rsid w:val="000F0D9B"/>
    <w:rsid w:val="000F178D"/>
    <w:rsid w:val="000F1B5C"/>
    <w:rsid w:val="000F2208"/>
    <w:rsid w:val="000F338D"/>
    <w:rsid w:val="000F3EF6"/>
    <w:rsid w:val="000F485B"/>
    <w:rsid w:val="000F4A21"/>
    <w:rsid w:val="000F5CBE"/>
    <w:rsid w:val="000F5EE7"/>
    <w:rsid w:val="000F6864"/>
    <w:rsid w:val="000F6AFB"/>
    <w:rsid w:val="000F7276"/>
    <w:rsid w:val="001007A5"/>
    <w:rsid w:val="00104817"/>
    <w:rsid w:val="00104980"/>
    <w:rsid w:val="001052CC"/>
    <w:rsid w:val="001057AA"/>
    <w:rsid w:val="00107147"/>
    <w:rsid w:val="00107244"/>
    <w:rsid w:val="00107312"/>
    <w:rsid w:val="00107F9A"/>
    <w:rsid w:val="001105F9"/>
    <w:rsid w:val="001107F9"/>
    <w:rsid w:val="00111F41"/>
    <w:rsid w:val="00112640"/>
    <w:rsid w:val="00113875"/>
    <w:rsid w:val="00114092"/>
    <w:rsid w:val="0011687F"/>
    <w:rsid w:val="00117285"/>
    <w:rsid w:val="001201C7"/>
    <w:rsid w:val="001208CA"/>
    <w:rsid w:val="00120E17"/>
    <w:rsid w:val="00120EBD"/>
    <w:rsid w:val="00125201"/>
    <w:rsid w:val="00127FCB"/>
    <w:rsid w:val="00131E85"/>
    <w:rsid w:val="00132C81"/>
    <w:rsid w:val="00132FA8"/>
    <w:rsid w:val="00134340"/>
    <w:rsid w:val="00135544"/>
    <w:rsid w:val="001358E3"/>
    <w:rsid w:val="0013774D"/>
    <w:rsid w:val="00140A2E"/>
    <w:rsid w:val="00141A12"/>
    <w:rsid w:val="00141E3B"/>
    <w:rsid w:val="00143408"/>
    <w:rsid w:val="00144C73"/>
    <w:rsid w:val="00145BB1"/>
    <w:rsid w:val="00145F32"/>
    <w:rsid w:val="00146197"/>
    <w:rsid w:val="00146820"/>
    <w:rsid w:val="00146822"/>
    <w:rsid w:val="00146B01"/>
    <w:rsid w:val="00147170"/>
    <w:rsid w:val="0015043D"/>
    <w:rsid w:val="001505ED"/>
    <w:rsid w:val="00150881"/>
    <w:rsid w:val="00152B3A"/>
    <w:rsid w:val="00153EA3"/>
    <w:rsid w:val="0015408F"/>
    <w:rsid w:val="00154A6A"/>
    <w:rsid w:val="001568DE"/>
    <w:rsid w:val="00157CBE"/>
    <w:rsid w:val="00157F45"/>
    <w:rsid w:val="00161A30"/>
    <w:rsid w:val="001624C8"/>
    <w:rsid w:val="00162ACF"/>
    <w:rsid w:val="00162BC4"/>
    <w:rsid w:val="00163C64"/>
    <w:rsid w:val="00164947"/>
    <w:rsid w:val="001658D8"/>
    <w:rsid w:val="00166424"/>
    <w:rsid w:val="001666DD"/>
    <w:rsid w:val="001672F3"/>
    <w:rsid w:val="00167DC5"/>
    <w:rsid w:val="0017076A"/>
    <w:rsid w:val="00170E8C"/>
    <w:rsid w:val="00171556"/>
    <w:rsid w:val="00171886"/>
    <w:rsid w:val="00171B39"/>
    <w:rsid w:val="00172CC2"/>
    <w:rsid w:val="00173790"/>
    <w:rsid w:val="00174B98"/>
    <w:rsid w:val="001752D3"/>
    <w:rsid w:val="0017574E"/>
    <w:rsid w:val="00175C77"/>
    <w:rsid w:val="00175F79"/>
    <w:rsid w:val="001760D5"/>
    <w:rsid w:val="00176690"/>
    <w:rsid w:val="00176E03"/>
    <w:rsid w:val="00180203"/>
    <w:rsid w:val="0018100C"/>
    <w:rsid w:val="001812EF"/>
    <w:rsid w:val="0018169C"/>
    <w:rsid w:val="00181739"/>
    <w:rsid w:val="00181C69"/>
    <w:rsid w:val="00183B9E"/>
    <w:rsid w:val="00185C10"/>
    <w:rsid w:val="00186794"/>
    <w:rsid w:val="00186A5F"/>
    <w:rsid w:val="00187183"/>
    <w:rsid w:val="00190E26"/>
    <w:rsid w:val="00192F67"/>
    <w:rsid w:val="00193DF9"/>
    <w:rsid w:val="00195144"/>
    <w:rsid w:val="0019533C"/>
    <w:rsid w:val="00195424"/>
    <w:rsid w:val="00196DCA"/>
    <w:rsid w:val="00196EB5"/>
    <w:rsid w:val="00197C26"/>
    <w:rsid w:val="00197F74"/>
    <w:rsid w:val="001A001D"/>
    <w:rsid w:val="001A0748"/>
    <w:rsid w:val="001A0CFC"/>
    <w:rsid w:val="001A0E12"/>
    <w:rsid w:val="001A103B"/>
    <w:rsid w:val="001A15BD"/>
    <w:rsid w:val="001A15D3"/>
    <w:rsid w:val="001A1FFA"/>
    <w:rsid w:val="001A2429"/>
    <w:rsid w:val="001A2D00"/>
    <w:rsid w:val="001A4380"/>
    <w:rsid w:val="001A4DAB"/>
    <w:rsid w:val="001A512A"/>
    <w:rsid w:val="001A550C"/>
    <w:rsid w:val="001A5511"/>
    <w:rsid w:val="001A62A8"/>
    <w:rsid w:val="001A6828"/>
    <w:rsid w:val="001A7AA8"/>
    <w:rsid w:val="001B0731"/>
    <w:rsid w:val="001B0D01"/>
    <w:rsid w:val="001B1930"/>
    <w:rsid w:val="001B272A"/>
    <w:rsid w:val="001B30B0"/>
    <w:rsid w:val="001B30FB"/>
    <w:rsid w:val="001B4FBF"/>
    <w:rsid w:val="001C1454"/>
    <w:rsid w:val="001C1A0C"/>
    <w:rsid w:val="001C2A2A"/>
    <w:rsid w:val="001C2D6C"/>
    <w:rsid w:val="001C30ED"/>
    <w:rsid w:val="001C3C4A"/>
    <w:rsid w:val="001C3D12"/>
    <w:rsid w:val="001C5562"/>
    <w:rsid w:val="001C561C"/>
    <w:rsid w:val="001C67CD"/>
    <w:rsid w:val="001C76AA"/>
    <w:rsid w:val="001C7E43"/>
    <w:rsid w:val="001D0C46"/>
    <w:rsid w:val="001D0FFF"/>
    <w:rsid w:val="001D1A9F"/>
    <w:rsid w:val="001D2DD9"/>
    <w:rsid w:val="001D44FD"/>
    <w:rsid w:val="001D4F66"/>
    <w:rsid w:val="001D5E88"/>
    <w:rsid w:val="001D60E8"/>
    <w:rsid w:val="001D61B1"/>
    <w:rsid w:val="001D7246"/>
    <w:rsid w:val="001D7C35"/>
    <w:rsid w:val="001E0B28"/>
    <w:rsid w:val="001E0B97"/>
    <w:rsid w:val="001E1867"/>
    <w:rsid w:val="001E1C94"/>
    <w:rsid w:val="001E1F75"/>
    <w:rsid w:val="001E2EEB"/>
    <w:rsid w:val="001E3503"/>
    <w:rsid w:val="001E42AC"/>
    <w:rsid w:val="001E5770"/>
    <w:rsid w:val="001E6465"/>
    <w:rsid w:val="001E6B4D"/>
    <w:rsid w:val="001E6C39"/>
    <w:rsid w:val="001F001D"/>
    <w:rsid w:val="001F075C"/>
    <w:rsid w:val="001F125B"/>
    <w:rsid w:val="001F1504"/>
    <w:rsid w:val="001F1E24"/>
    <w:rsid w:val="001F37A4"/>
    <w:rsid w:val="001F4C67"/>
    <w:rsid w:val="001F5BA9"/>
    <w:rsid w:val="001F6CC5"/>
    <w:rsid w:val="001F7157"/>
    <w:rsid w:val="001F7796"/>
    <w:rsid w:val="00200A3E"/>
    <w:rsid w:val="0020105C"/>
    <w:rsid w:val="002029ED"/>
    <w:rsid w:val="002034D3"/>
    <w:rsid w:val="002036F2"/>
    <w:rsid w:val="00203804"/>
    <w:rsid w:val="00205A75"/>
    <w:rsid w:val="002061E3"/>
    <w:rsid w:val="00206A73"/>
    <w:rsid w:val="00206D5C"/>
    <w:rsid w:val="002075ED"/>
    <w:rsid w:val="00210712"/>
    <w:rsid w:val="00210B42"/>
    <w:rsid w:val="00211224"/>
    <w:rsid w:val="002114F5"/>
    <w:rsid w:val="002124E5"/>
    <w:rsid w:val="00212F5E"/>
    <w:rsid w:val="00213674"/>
    <w:rsid w:val="00215D81"/>
    <w:rsid w:val="00216C59"/>
    <w:rsid w:val="002178E1"/>
    <w:rsid w:val="00217EA1"/>
    <w:rsid w:val="00220EEA"/>
    <w:rsid w:val="00220F79"/>
    <w:rsid w:val="00221EB7"/>
    <w:rsid w:val="00222383"/>
    <w:rsid w:val="00222B73"/>
    <w:rsid w:val="002233AB"/>
    <w:rsid w:val="0022342D"/>
    <w:rsid w:val="00223ECC"/>
    <w:rsid w:val="00224722"/>
    <w:rsid w:val="00224DFA"/>
    <w:rsid w:val="00224EED"/>
    <w:rsid w:val="00225A3C"/>
    <w:rsid w:val="0022777C"/>
    <w:rsid w:val="002321B5"/>
    <w:rsid w:val="00234887"/>
    <w:rsid w:val="00235D3C"/>
    <w:rsid w:val="002362DD"/>
    <w:rsid w:val="00236349"/>
    <w:rsid w:val="00236A97"/>
    <w:rsid w:val="00241966"/>
    <w:rsid w:val="00242B16"/>
    <w:rsid w:val="00242BAF"/>
    <w:rsid w:val="00245159"/>
    <w:rsid w:val="002462BC"/>
    <w:rsid w:val="0025041B"/>
    <w:rsid w:val="00250C7E"/>
    <w:rsid w:val="0025108B"/>
    <w:rsid w:val="00251217"/>
    <w:rsid w:val="002515FC"/>
    <w:rsid w:val="002516C6"/>
    <w:rsid w:val="00252649"/>
    <w:rsid w:val="00253494"/>
    <w:rsid w:val="002538EC"/>
    <w:rsid w:val="0025510E"/>
    <w:rsid w:val="00255245"/>
    <w:rsid w:val="0025545A"/>
    <w:rsid w:val="00255BDE"/>
    <w:rsid w:val="00255F64"/>
    <w:rsid w:val="0025601E"/>
    <w:rsid w:val="002576D0"/>
    <w:rsid w:val="002611B6"/>
    <w:rsid w:val="0026161C"/>
    <w:rsid w:val="00261811"/>
    <w:rsid w:val="00262628"/>
    <w:rsid w:val="00262FCB"/>
    <w:rsid w:val="002635C0"/>
    <w:rsid w:val="00264D8D"/>
    <w:rsid w:val="00265633"/>
    <w:rsid w:val="002664BA"/>
    <w:rsid w:val="002668E8"/>
    <w:rsid w:val="00266A1F"/>
    <w:rsid w:val="00266B8B"/>
    <w:rsid w:val="00266EE9"/>
    <w:rsid w:val="00267034"/>
    <w:rsid w:val="00270E97"/>
    <w:rsid w:val="002714E3"/>
    <w:rsid w:val="00271B10"/>
    <w:rsid w:val="00271ECC"/>
    <w:rsid w:val="0027226D"/>
    <w:rsid w:val="00272523"/>
    <w:rsid w:val="00272D2D"/>
    <w:rsid w:val="00273944"/>
    <w:rsid w:val="00273C37"/>
    <w:rsid w:val="00274259"/>
    <w:rsid w:val="002756FA"/>
    <w:rsid w:val="002757FB"/>
    <w:rsid w:val="00275D33"/>
    <w:rsid w:val="0027680C"/>
    <w:rsid w:val="00276A7C"/>
    <w:rsid w:val="002770D1"/>
    <w:rsid w:val="0027756B"/>
    <w:rsid w:val="002775DE"/>
    <w:rsid w:val="00277E12"/>
    <w:rsid w:val="00280F20"/>
    <w:rsid w:val="00282F6C"/>
    <w:rsid w:val="00283956"/>
    <w:rsid w:val="00283EB1"/>
    <w:rsid w:val="00284F8E"/>
    <w:rsid w:val="002863FF"/>
    <w:rsid w:val="002864C7"/>
    <w:rsid w:val="002874CE"/>
    <w:rsid w:val="002908FD"/>
    <w:rsid w:val="00291365"/>
    <w:rsid w:val="002915EE"/>
    <w:rsid w:val="0029308B"/>
    <w:rsid w:val="00294869"/>
    <w:rsid w:val="00294E0B"/>
    <w:rsid w:val="00294EAE"/>
    <w:rsid w:val="00295134"/>
    <w:rsid w:val="00296EDA"/>
    <w:rsid w:val="00297407"/>
    <w:rsid w:val="002A15FA"/>
    <w:rsid w:val="002A2397"/>
    <w:rsid w:val="002A2677"/>
    <w:rsid w:val="002A2ED3"/>
    <w:rsid w:val="002A30B6"/>
    <w:rsid w:val="002A490A"/>
    <w:rsid w:val="002A4D4D"/>
    <w:rsid w:val="002A4DA3"/>
    <w:rsid w:val="002A5C89"/>
    <w:rsid w:val="002A618B"/>
    <w:rsid w:val="002A638C"/>
    <w:rsid w:val="002A6683"/>
    <w:rsid w:val="002B03C8"/>
    <w:rsid w:val="002B1986"/>
    <w:rsid w:val="002B2083"/>
    <w:rsid w:val="002B26A3"/>
    <w:rsid w:val="002B2918"/>
    <w:rsid w:val="002B29ED"/>
    <w:rsid w:val="002B3FE5"/>
    <w:rsid w:val="002B5221"/>
    <w:rsid w:val="002B558C"/>
    <w:rsid w:val="002B5645"/>
    <w:rsid w:val="002B58A0"/>
    <w:rsid w:val="002B5A2C"/>
    <w:rsid w:val="002B5B6C"/>
    <w:rsid w:val="002B5C62"/>
    <w:rsid w:val="002B7A47"/>
    <w:rsid w:val="002B7BF9"/>
    <w:rsid w:val="002C1381"/>
    <w:rsid w:val="002C25A2"/>
    <w:rsid w:val="002C3C41"/>
    <w:rsid w:val="002C4573"/>
    <w:rsid w:val="002C476F"/>
    <w:rsid w:val="002C4837"/>
    <w:rsid w:val="002C58BD"/>
    <w:rsid w:val="002C58FA"/>
    <w:rsid w:val="002C6200"/>
    <w:rsid w:val="002C68D1"/>
    <w:rsid w:val="002C6DA9"/>
    <w:rsid w:val="002C6E2A"/>
    <w:rsid w:val="002D05C2"/>
    <w:rsid w:val="002D0E40"/>
    <w:rsid w:val="002D1AA0"/>
    <w:rsid w:val="002D27F3"/>
    <w:rsid w:val="002D37B1"/>
    <w:rsid w:val="002D4125"/>
    <w:rsid w:val="002D5EC9"/>
    <w:rsid w:val="002E1FCC"/>
    <w:rsid w:val="002E31A4"/>
    <w:rsid w:val="002E383D"/>
    <w:rsid w:val="002E3A52"/>
    <w:rsid w:val="002E41A0"/>
    <w:rsid w:val="002E480F"/>
    <w:rsid w:val="002E6F87"/>
    <w:rsid w:val="002E72DA"/>
    <w:rsid w:val="002E756B"/>
    <w:rsid w:val="002E7856"/>
    <w:rsid w:val="002F05C8"/>
    <w:rsid w:val="002F0B4D"/>
    <w:rsid w:val="002F20E5"/>
    <w:rsid w:val="002F3070"/>
    <w:rsid w:val="002F318C"/>
    <w:rsid w:val="002F4290"/>
    <w:rsid w:val="002F4C82"/>
    <w:rsid w:val="002F55EE"/>
    <w:rsid w:val="002F6169"/>
    <w:rsid w:val="002F6487"/>
    <w:rsid w:val="002F773C"/>
    <w:rsid w:val="003003D8"/>
    <w:rsid w:val="003006E7"/>
    <w:rsid w:val="003019CF"/>
    <w:rsid w:val="003020DE"/>
    <w:rsid w:val="00302EE2"/>
    <w:rsid w:val="003044C2"/>
    <w:rsid w:val="003045CC"/>
    <w:rsid w:val="00304E13"/>
    <w:rsid w:val="00305E1A"/>
    <w:rsid w:val="00306239"/>
    <w:rsid w:val="003077B1"/>
    <w:rsid w:val="00307AF8"/>
    <w:rsid w:val="00310644"/>
    <w:rsid w:val="00311B16"/>
    <w:rsid w:val="00312089"/>
    <w:rsid w:val="00312533"/>
    <w:rsid w:val="00313837"/>
    <w:rsid w:val="00313DF6"/>
    <w:rsid w:val="00314374"/>
    <w:rsid w:val="003156E1"/>
    <w:rsid w:val="00316770"/>
    <w:rsid w:val="003168D9"/>
    <w:rsid w:val="00316A29"/>
    <w:rsid w:val="00316EE0"/>
    <w:rsid w:val="00317225"/>
    <w:rsid w:val="00317F3D"/>
    <w:rsid w:val="00320033"/>
    <w:rsid w:val="003204D4"/>
    <w:rsid w:val="00321BB8"/>
    <w:rsid w:val="00322BC0"/>
    <w:rsid w:val="003237B6"/>
    <w:rsid w:val="00324492"/>
    <w:rsid w:val="003248DC"/>
    <w:rsid w:val="00324A22"/>
    <w:rsid w:val="00324ADA"/>
    <w:rsid w:val="00324C31"/>
    <w:rsid w:val="00326ECE"/>
    <w:rsid w:val="00327296"/>
    <w:rsid w:val="00327BEA"/>
    <w:rsid w:val="00330E8B"/>
    <w:rsid w:val="003317EC"/>
    <w:rsid w:val="00331861"/>
    <w:rsid w:val="00332134"/>
    <w:rsid w:val="003338B1"/>
    <w:rsid w:val="00334F65"/>
    <w:rsid w:val="00335F1D"/>
    <w:rsid w:val="00336BB2"/>
    <w:rsid w:val="00337700"/>
    <w:rsid w:val="0034024B"/>
    <w:rsid w:val="003423CA"/>
    <w:rsid w:val="00342431"/>
    <w:rsid w:val="0034257E"/>
    <w:rsid w:val="003428BF"/>
    <w:rsid w:val="00342AAD"/>
    <w:rsid w:val="003430B4"/>
    <w:rsid w:val="003431A8"/>
    <w:rsid w:val="00343215"/>
    <w:rsid w:val="00344D3E"/>
    <w:rsid w:val="003469E7"/>
    <w:rsid w:val="0034726F"/>
    <w:rsid w:val="003472BF"/>
    <w:rsid w:val="0034738B"/>
    <w:rsid w:val="00347AC6"/>
    <w:rsid w:val="00347D3C"/>
    <w:rsid w:val="003511FD"/>
    <w:rsid w:val="003512C8"/>
    <w:rsid w:val="003520BF"/>
    <w:rsid w:val="003524D0"/>
    <w:rsid w:val="0035250A"/>
    <w:rsid w:val="00352D05"/>
    <w:rsid w:val="003541B8"/>
    <w:rsid w:val="00354512"/>
    <w:rsid w:val="0035454D"/>
    <w:rsid w:val="00354902"/>
    <w:rsid w:val="003554D4"/>
    <w:rsid w:val="00356C3B"/>
    <w:rsid w:val="003573DB"/>
    <w:rsid w:val="003576C3"/>
    <w:rsid w:val="0036019F"/>
    <w:rsid w:val="003614A5"/>
    <w:rsid w:val="00361BF4"/>
    <w:rsid w:val="003620E7"/>
    <w:rsid w:val="00362AA1"/>
    <w:rsid w:val="00363C93"/>
    <w:rsid w:val="00364CDF"/>
    <w:rsid w:val="00365C8D"/>
    <w:rsid w:val="00365DE5"/>
    <w:rsid w:val="00365E9E"/>
    <w:rsid w:val="003668C8"/>
    <w:rsid w:val="00367A33"/>
    <w:rsid w:val="00370342"/>
    <w:rsid w:val="00370389"/>
    <w:rsid w:val="00371A2B"/>
    <w:rsid w:val="00371D12"/>
    <w:rsid w:val="0037219A"/>
    <w:rsid w:val="003729EB"/>
    <w:rsid w:val="00372C61"/>
    <w:rsid w:val="00373DCC"/>
    <w:rsid w:val="003751FE"/>
    <w:rsid w:val="00376915"/>
    <w:rsid w:val="00381448"/>
    <w:rsid w:val="003824A0"/>
    <w:rsid w:val="003829F0"/>
    <w:rsid w:val="00385078"/>
    <w:rsid w:val="003867B2"/>
    <w:rsid w:val="003904E7"/>
    <w:rsid w:val="00390774"/>
    <w:rsid w:val="00390AFF"/>
    <w:rsid w:val="00391256"/>
    <w:rsid w:val="003914D3"/>
    <w:rsid w:val="003916E5"/>
    <w:rsid w:val="00391AD0"/>
    <w:rsid w:val="0039429B"/>
    <w:rsid w:val="00394555"/>
    <w:rsid w:val="0039578C"/>
    <w:rsid w:val="00395D74"/>
    <w:rsid w:val="00396AC5"/>
    <w:rsid w:val="003970B1"/>
    <w:rsid w:val="0039723A"/>
    <w:rsid w:val="003A2560"/>
    <w:rsid w:val="003A2E68"/>
    <w:rsid w:val="003A3268"/>
    <w:rsid w:val="003A36E6"/>
    <w:rsid w:val="003A6722"/>
    <w:rsid w:val="003B02B2"/>
    <w:rsid w:val="003B064D"/>
    <w:rsid w:val="003B38F3"/>
    <w:rsid w:val="003B3F53"/>
    <w:rsid w:val="003B4F34"/>
    <w:rsid w:val="003B598E"/>
    <w:rsid w:val="003B5DBF"/>
    <w:rsid w:val="003B6586"/>
    <w:rsid w:val="003B76AF"/>
    <w:rsid w:val="003C0AE6"/>
    <w:rsid w:val="003C3569"/>
    <w:rsid w:val="003C3DA7"/>
    <w:rsid w:val="003C4338"/>
    <w:rsid w:val="003C5EAD"/>
    <w:rsid w:val="003C7037"/>
    <w:rsid w:val="003C7C01"/>
    <w:rsid w:val="003D00FC"/>
    <w:rsid w:val="003D0104"/>
    <w:rsid w:val="003D0DBE"/>
    <w:rsid w:val="003D1D47"/>
    <w:rsid w:val="003D2AC2"/>
    <w:rsid w:val="003D3209"/>
    <w:rsid w:val="003D3B38"/>
    <w:rsid w:val="003D4D01"/>
    <w:rsid w:val="003D4EC4"/>
    <w:rsid w:val="003D501A"/>
    <w:rsid w:val="003D5780"/>
    <w:rsid w:val="003E0A25"/>
    <w:rsid w:val="003E1805"/>
    <w:rsid w:val="003E2D0C"/>
    <w:rsid w:val="003E4588"/>
    <w:rsid w:val="003E6D29"/>
    <w:rsid w:val="003E724E"/>
    <w:rsid w:val="003F00FA"/>
    <w:rsid w:val="003F07D7"/>
    <w:rsid w:val="003F121D"/>
    <w:rsid w:val="003F3F69"/>
    <w:rsid w:val="003F49BD"/>
    <w:rsid w:val="003F5CBC"/>
    <w:rsid w:val="00400523"/>
    <w:rsid w:val="00400782"/>
    <w:rsid w:val="004018B2"/>
    <w:rsid w:val="004019D5"/>
    <w:rsid w:val="004024AD"/>
    <w:rsid w:val="00405243"/>
    <w:rsid w:val="00405B28"/>
    <w:rsid w:val="00405D37"/>
    <w:rsid w:val="004066B7"/>
    <w:rsid w:val="00406B7C"/>
    <w:rsid w:val="00406D78"/>
    <w:rsid w:val="00407353"/>
    <w:rsid w:val="004078D8"/>
    <w:rsid w:val="00410D8C"/>
    <w:rsid w:val="004113F5"/>
    <w:rsid w:val="00411BBF"/>
    <w:rsid w:val="00412A62"/>
    <w:rsid w:val="00413A25"/>
    <w:rsid w:val="00413D64"/>
    <w:rsid w:val="00414E0D"/>
    <w:rsid w:val="00415094"/>
    <w:rsid w:val="004150D8"/>
    <w:rsid w:val="00416065"/>
    <w:rsid w:val="0041699D"/>
    <w:rsid w:val="004176A5"/>
    <w:rsid w:val="004216F3"/>
    <w:rsid w:val="00421BBA"/>
    <w:rsid w:val="00422637"/>
    <w:rsid w:val="00422FFF"/>
    <w:rsid w:val="00423D1F"/>
    <w:rsid w:val="00424A29"/>
    <w:rsid w:val="0042522B"/>
    <w:rsid w:val="004252D8"/>
    <w:rsid w:val="0042595C"/>
    <w:rsid w:val="00425D1E"/>
    <w:rsid w:val="00425F1A"/>
    <w:rsid w:val="00427380"/>
    <w:rsid w:val="004278A3"/>
    <w:rsid w:val="00427C58"/>
    <w:rsid w:val="00427E7D"/>
    <w:rsid w:val="00430C92"/>
    <w:rsid w:val="00430E1D"/>
    <w:rsid w:val="00430E3A"/>
    <w:rsid w:val="00431935"/>
    <w:rsid w:val="00432922"/>
    <w:rsid w:val="00432F0A"/>
    <w:rsid w:val="00433110"/>
    <w:rsid w:val="004332E3"/>
    <w:rsid w:val="00433516"/>
    <w:rsid w:val="00433B50"/>
    <w:rsid w:val="00433DF6"/>
    <w:rsid w:val="004354F9"/>
    <w:rsid w:val="00436A97"/>
    <w:rsid w:val="00436C79"/>
    <w:rsid w:val="004371A4"/>
    <w:rsid w:val="004407E4"/>
    <w:rsid w:val="00442549"/>
    <w:rsid w:val="00442E17"/>
    <w:rsid w:val="00442FEA"/>
    <w:rsid w:val="0044377F"/>
    <w:rsid w:val="00444867"/>
    <w:rsid w:val="004461C4"/>
    <w:rsid w:val="004461CA"/>
    <w:rsid w:val="004463BB"/>
    <w:rsid w:val="00446B73"/>
    <w:rsid w:val="00447BB3"/>
    <w:rsid w:val="00447D36"/>
    <w:rsid w:val="004506B8"/>
    <w:rsid w:val="0045167A"/>
    <w:rsid w:val="004518F3"/>
    <w:rsid w:val="00452021"/>
    <w:rsid w:val="0045216A"/>
    <w:rsid w:val="00452555"/>
    <w:rsid w:val="00452AB8"/>
    <w:rsid w:val="004542F2"/>
    <w:rsid w:val="00454E42"/>
    <w:rsid w:val="00455822"/>
    <w:rsid w:val="00457374"/>
    <w:rsid w:val="004574F2"/>
    <w:rsid w:val="0046032E"/>
    <w:rsid w:val="00461014"/>
    <w:rsid w:val="00462622"/>
    <w:rsid w:val="004638BE"/>
    <w:rsid w:val="00464BDC"/>
    <w:rsid w:val="0046521C"/>
    <w:rsid w:val="00465516"/>
    <w:rsid w:val="00466B2C"/>
    <w:rsid w:val="00466D6F"/>
    <w:rsid w:val="00466F15"/>
    <w:rsid w:val="00466FE0"/>
    <w:rsid w:val="00467A63"/>
    <w:rsid w:val="00470043"/>
    <w:rsid w:val="00471089"/>
    <w:rsid w:val="0047230B"/>
    <w:rsid w:val="00474325"/>
    <w:rsid w:val="00474975"/>
    <w:rsid w:val="00474F62"/>
    <w:rsid w:val="00475698"/>
    <w:rsid w:val="00475AE9"/>
    <w:rsid w:val="00476700"/>
    <w:rsid w:val="00476EC8"/>
    <w:rsid w:val="00477C80"/>
    <w:rsid w:val="00480A52"/>
    <w:rsid w:val="004811DF"/>
    <w:rsid w:val="00483B45"/>
    <w:rsid w:val="00484811"/>
    <w:rsid w:val="00484F20"/>
    <w:rsid w:val="00485477"/>
    <w:rsid w:val="0048567A"/>
    <w:rsid w:val="00485D5C"/>
    <w:rsid w:val="00485F7E"/>
    <w:rsid w:val="0048670C"/>
    <w:rsid w:val="00487294"/>
    <w:rsid w:val="00490CCD"/>
    <w:rsid w:val="00490D23"/>
    <w:rsid w:val="00493A76"/>
    <w:rsid w:val="00494975"/>
    <w:rsid w:val="00495FC8"/>
    <w:rsid w:val="004966F4"/>
    <w:rsid w:val="0049743A"/>
    <w:rsid w:val="00497DF3"/>
    <w:rsid w:val="004A1080"/>
    <w:rsid w:val="004A349C"/>
    <w:rsid w:val="004A39EC"/>
    <w:rsid w:val="004A4336"/>
    <w:rsid w:val="004A43E1"/>
    <w:rsid w:val="004A4408"/>
    <w:rsid w:val="004A480C"/>
    <w:rsid w:val="004A63F3"/>
    <w:rsid w:val="004A714B"/>
    <w:rsid w:val="004A7E27"/>
    <w:rsid w:val="004B075F"/>
    <w:rsid w:val="004B0A37"/>
    <w:rsid w:val="004B2B7A"/>
    <w:rsid w:val="004B2E0C"/>
    <w:rsid w:val="004B5E11"/>
    <w:rsid w:val="004B6DBD"/>
    <w:rsid w:val="004B6F7E"/>
    <w:rsid w:val="004B776B"/>
    <w:rsid w:val="004C08CB"/>
    <w:rsid w:val="004C0FCF"/>
    <w:rsid w:val="004C1238"/>
    <w:rsid w:val="004C1DE6"/>
    <w:rsid w:val="004C2317"/>
    <w:rsid w:val="004C249D"/>
    <w:rsid w:val="004C24F3"/>
    <w:rsid w:val="004C3AC9"/>
    <w:rsid w:val="004C59DB"/>
    <w:rsid w:val="004C6894"/>
    <w:rsid w:val="004C6E53"/>
    <w:rsid w:val="004C762E"/>
    <w:rsid w:val="004D0161"/>
    <w:rsid w:val="004D270E"/>
    <w:rsid w:val="004D4102"/>
    <w:rsid w:val="004D44E0"/>
    <w:rsid w:val="004D4F11"/>
    <w:rsid w:val="004D5D93"/>
    <w:rsid w:val="004D62A3"/>
    <w:rsid w:val="004D6F8D"/>
    <w:rsid w:val="004E076D"/>
    <w:rsid w:val="004E1025"/>
    <w:rsid w:val="004E17D5"/>
    <w:rsid w:val="004E277E"/>
    <w:rsid w:val="004E2C99"/>
    <w:rsid w:val="004E3510"/>
    <w:rsid w:val="004E4484"/>
    <w:rsid w:val="004E68A8"/>
    <w:rsid w:val="004E7301"/>
    <w:rsid w:val="004F0C23"/>
    <w:rsid w:val="004F0F54"/>
    <w:rsid w:val="004F16F4"/>
    <w:rsid w:val="004F276F"/>
    <w:rsid w:val="004F2DEC"/>
    <w:rsid w:val="004F36CD"/>
    <w:rsid w:val="004F5058"/>
    <w:rsid w:val="004F74D3"/>
    <w:rsid w:val="005007FE"/>
    <w:rsid w:val="005018FD"/>
    <w:rsid w:val="00503136"/>
    <w:rsid w:val="0050364E"/>
    <w:rsid w:val="00504504"/>
    <w:rsid w:val="00504AFC"/>
    <w:rsid w:val="0050522B"/>
    <w:rsid w:val="005053E3"/>
    <w:rsid w:val="00506150"/>
    <w:rsid w:val="00506B58"/>
    <w:rsid w:val="00511770"/>
    <w:rsid w:val="00514A68"/>
    <w:rsid w:val="005169F3"/>
    <w:rsid w:val="005205C5"/>
    <w:rsid w:val="0052119D"/>
    <w:rsid w:val="0052150A"/>
    <w:rsid w:val="00521628"/>
    <w:rsid w:val="005219CD"/>
    <w:rsid w:val="00521BDA"/>
    <w:rsid w:val="00521F80"/>
    <w:rsid w:val="00522052"/>
    <w:rsid w:val="005221C9"/>
    <w:rsid w:val="005227FF"/>
    <w:rsid w:val="005231FC"/>
    <w:rsid w:val="00525B30"/>
    <w:rsid w:val="005260D6"/>
    <w:rsid w:val="00527825"/>
    <w:rsid w:val="00527BC4"/>
    <w:rsid w:val="0053088A"/>
    <w:rsid w:val="005320B6"/>
    <w:rsid w:val="005321E5"/>
    <w:rsid w:val="005323C7"/>
    <w:rsid w:val="00532CF4"/>
    <w:rsid w:val="00534400"/>
    <w:rsid w:val="00534679"/>
    <w:rsid w:val="005347AF"/>
    <w:rsid w:val="00534D02"/>
    <w:rsid w:val="00534DD7"/>
    <w:rsid w:val="005351C5"/>
    <w:rsid w:val="005352FD"/>
    <w:rsid w:val="0053642E"/>
    <w:rsid w:val="00537983"/>
    <w:rsid w:val="00540749"/>
    <w:rsid w:val="005407FF"/>
    <w:rsid w:val="0054088D"/>
    <w:rsid w:val="005408A6"/>
    <w:rsid w:val="00540A1A"/>
    <w:rsid w:val="0054164D"/>
    <w:rsid w:val="00541A94"/>
    <w:rsid w:val="005420B4"/>
    <w:rsid w:val="00542578"/>
    <w:rsid w:val="00542D62"/>
    <w:rsid w:val="00542EDE"/>
    <w:rsid w:val="005432AB"/>
    <w:rsid w:val="005439FE"/>
    <w:rsid w:val="00544422"/>
    <w:rsid w:val="00544DB3"/>
    <w:rsid w:val="005453D6"/>
    <w:rsid w:val="00545A64"/>
    <w:rsid w:val="00545F1D"/>
    <w:rsid w:val="0054627C"/>
    <w:rsid w:val="0054651D"/>
    <w:rsid w:val="0054691B"/>
    <w:rsid w:val="00547272"/>
    <w:rsid w:val="00547884"/>
    <w:rsid w:val="00550FBF"/>
    <w:rsid w:val="00552388"/>
    <w:rsid w:val="00553C15"/>
    <w:rsid w:val="00555181"/>
    <w:rsid w:val="005556B4"/>
    <w:rsid w:val="00556740"/>
    <w:rsid w:val="005571DA"/>
    <w:rsid w:val="00560A68"/>
    <w:rsid w:val="00561D64"/>
    <w:rsid w:val="00562C36"/>
    <w:rsid w:val="00562E4A"/>
    <w:rsid w:val="00562EA8"/>
    <w:rsid w:val="0056326A"/>
    <w:rsid w:val="0056399C"/>
    <w:rsid w:val="00564EEE"/>
    <w:rsid w:val="0056536A"/>
    <w:rsid w:val="005676F5"/>
    <w:rsid w:val="005678BB"/>
    <w:rsid w:val="0057134B"/>
    <w:rsid w:val="005719C5"/>
    <w:rsid w:val="00571F46"/>
    <w:rsid w:val="00572FB0"/>
    <w:rsid w:val="0057352F"/>
    <w:rsid w:val="00573919"/>
    <w:rsid w:val="005752B2"/>
    <w:rsid w:val="005758B2"/>
    <w:rsid w:val="00576D57"/>
    <w:rsid w:val="00577639"/>
    <w:rsid w:val="00577C68"/>
    <w:rsid w:val="00580381"/>
    <w:rsid w:val="0058129F"/>
    <w:rsid w:val="005814AA"/>
    <w:rsid w:val="005826F4"/>
    <w:rsid w:val="0058306E"/>
    <w:rsid w:val="00583D77"/>
    <w:rsid w:val="005840EB"/>
    <w:rsid w:val="00584635"/>
    <w:rsid w:val="00585D66"/>
    <w:rsid w:val="00586053"/>
    <w:rsid w:val="005864F1"/>
    <w:rsid w:val="005874DA"/>
    <w:rsid w:val="0058760E"/>
    <w:rsid w:val="00590CDB"/>
    <w:rsid w:val="00590E76"/>
    <w:rsid w:val="00592789"/>
    <w:rsid w:val="00592D64"/>
    <w:rsid w:val="005949F7"/>
    <w:rsid w:val="0059610A"/>
    <w:rsid w:val="00596E9E"/>
    <w:rsid w:val="0059707C"/>
    <w:rsid w:val="00597744"/>
    <w:rsid w:val="00597954"/>
    <w:rsid w:val="005A0CD7"/>
    <w:rsid w:val="005A12D2"/>
    <w:rsid w:val="005A165B"/>
    <w:rsid w:val="005A2A60"/>
    <w:rsid w:val="005A4036"/>
    <w:rsid w:val="005A416D"/>
    <w:rsid w:val="005A4D76"/>
    <w:rsid w:val="005A76F2"/>
    <w:rsid w:val="005B09DC"/>
    <w:rsid w:val="005B0A4E"/>
    <w:rsid w:val="005B1389"/>
    <w:rsid w:val="005B2133"/>
    <w:rsid w:val="005B22FA"/>
    <w:rsid w:val="005B3028"/>
    <w:rsid w:val="005B3647"/>
    <w:rsid w:val="005B65F8"/>
    <w:rsid w:val="005B679D"/>
    <w:rsid w:val="005B688D"/>
    <w:rsid w:val="005C0C8A"/>
    <w:rsid w:val="005C0E42"/>
    <w:rsid w:val="005C2EB1"/>
    <w:rsid w:val="005C3A13"/>
    <w:rsid w:val="005C40FA"/>
    <w:rsid w:val="005C4401"/>
    <w:rsid w:val="005C453C"/>
    <w:rsid w:val="005C4772"/>
    <w:rsid w:val="005C5BB9"/>
    <w:rsid w:val="005C5F6A"/>
    <w:rsid w:val="005C6ACE"/>
    <w:rsid w:val="005D067C"/>
    <w:rsid w:val="005D11FD"/>
    <w:rsid w:val="005D17F6"/>
    <w:rsid w:val="005D1BD0"/>
    <w:rsid w:val="005D2636"/>
    <w:rsid w:val="005D2830"/>
    <w:rsid w:val="005D2D40"/>
    <w:rsid w:val="005D2D6B"/>
    <w:rsid w:val="005D3F1A"/>
    <w:rsid w:val="005D4268"/>
    <w:rsid w:val="005D55C2"/>
    <w:rsid w:val="005D57EE"/>
    <w:rsid w:val="005D6B68"/>
    <w:rsid w:val="005D70C4"/>
    <w:rsid w:val="005D71CA"/>
    <w:rsid w:val="005D760D"/>
    <w:rsid w:val="005D7A89"/>
    <w:rsid w:val="005D7CEB"/>
    <w:rsid w:val="005E05FC"/>
    <w:rsid w:val="005E1579"/>
    <w:rsid w:val="005E1DCF"/>
    <w:rsid w:val="005E1F41"/>
    <w:rsid w:val="005E2558"/>
    <w:rsid w:val="005E25ED"/>
    <w:rsid w:val="005E3409"/>
    <w:rsid w:val="005E5D6C"/>
    <w:rsid w:val="005E6C90"/>
    <w:rsid w:val="005E746E"/>
    <w:rsid w:val="005E76D9"/>
    <w:rsid w:val="005F140A"/>
    <w:rsid w:val="005F2E2F"/>
    <w:rsid w:val="005F46DC"/>
    <w:rsid w:val="005F4A71"/>
    <w:rsid w:val="005F4AB7"/>
    <w:rsid w:val="005F4D9D"/>
    <w:rsid w:val="005F4F34"/>
    <w:rsid w:val="005F6523"/>
    <w:rsid w:val="005F718B"/>
    <w:rsid w:val="005F79BF"/>
    <w:rsid w:val="006008E4"/>
    <w:rsid w:val="00600DF0"/>
    <w:rsid w:val="00600E02"/>
    <w:rsid w:val="0060193C"/>
    <w:rsid w:val="00601C7A"/>
    <w:rsid w:val="00602473"/>
    <w:rsid w:val="0060274E"/>
    <w:rsid w:val="00603E25"/>
    <w:rsid w:val="006052DD"/>
    <w:rsid w:val="00610171"/>
    <w:rsid w:val="00610FA4"/>
    <w:rsid w:val="0061299F"/>
    <w:rsid w:val="00613936"/>
    <w:rsid w:val="00613A17"/>
    <w:rsid w:val="006159ED"/>
    <w:rsid w:val="00615C53"/>
    <w:rsid w:val="00615FF9"/>
    <w:rsid w:val="0061765C"/>
    <w:rsid w:val="00617C45"/>
    <w:rsid w:val="006218D0"/>
    <w:rsid w:val="006220F9"/>
    <w:rsid w:val="0062233C"/>
    <w:rsid w:val="0062330C"/>
    <w:rsid w:val="00624CC9"/>
    <w:rsid w:val="00625852"/>
    <w:rsid w:val="00626A87"/>
    <w:rsid w:val="0063015B"/>
    <w:rsid w:val="006325AC"/>
    <w:rsid w:val="00634E60"/>
    <w:rsid w:val="00635FFE"/>
    <w:rsid w:val="00636635"/>
    <w:rsid w:val="00636B53"/>
    <w:rsid w:val="00636D74"/>
    <w:rsid w:val="0064060C"/>
    <w:rsid w:val="0064080B"/>
    <w:rsid w:val="00640B46"/>
    <w:rsid w:val="006416A2"/>
    <w:rsid w:val="00641F40"/>
    <w:rsid w:val="00642B01"/>
    <w:rsid w:val="006432FE"/>
    <w:rsid w:val="00643DA8"/>
    <w:rsid w:val="006441AB"/>
    <w:rsid w:val="00645D08"/>
    <w:rsid w:val="006466DF"/>
    <w:rsid w:val="00647733"/>
    <w:rsid w:val="006478C9"/>
    <w:rsid w:val="00647915"/>
    <w:rsid w:val="00647F46"/>
    <w:rsid w:val="0065055B"/>
    <w:rsid w:val="00650586"/>
    <w:rsid w:val="006513D7"/>
    <w:rsid w:val="00653032"/>
    <w:rsid w:val="006543A6"/>
    <w:rsid w:val="006558D4"/>
    <w:rsid w:val="006575FD"/>
    <w:rsid w:val="00657638"/>
    <w:rsid w:val="00660495"/>
    <w:rsid w:val="00660B2A"/>
    <w:rsid w:val="00661267"/>
    <w:rsid w:val="00662624"/>
    <w:rsid w:val="00662F03"/>
    <w:rsid w:val="0066400B"/>
    <w:rsid w:val="006640EF"/>
    <w:rsid w:val="00664157"/>
    <w:rsid w:val="00665542"/>
    <w:rsid w:val="0066739C"/>
    <w:rsid w:val="006675C1"/>
    <w:rsid w:val="0067061A"/>
    <w:rsid w:val="00671B75"/>
    <w:rsid w:val="00671FD9"/>
    <w:rsid w:val="00673162"/>
    <w:rsid w:val="00673F8A"/>
    <w:rsid w:val="0067457F"/>
    <w:rsid w:val="0067463D"/>
    <w:rsid w:val="00674775"/>
    <w:rsid w:val="00676A2A"/>
    <w:rsid w:val="006772B0"/>
    <w:rsid w:val="00677507"/>
    <w:rsid w:val="00680226"/>
    <w:rsid w:val="006805AF"/>
    <w:rsid w:val="00680D27"/>
    <w:rsid w:val="00681C78"/>
    <w:rsid w:val="00682180"/>
    <w:rsid w:val="00682705"/>
    <w:rsid w:val="00682B88"/>
    <w:rsid w:val="006837B1"/>
    <w:rsid w:val="00683E9F"/>
    <w:rsid w:val="00683F07"/>
    <w:rsid w:val="006841E4"/>
    <w:rsid w:val="00684734"/>
    <w:rsid w:val="006849B0"/>
    <w:rsid w:val="006855DE"/>
    <w:rsid w:val="0068631C"/>
    <w:rsid w:val="0068787F"/>
    <w:rsid w:val="00690295"/>
    <w:rsid w:val="00690C0F"/>
    <w:rsid w:val="006913D6"/>
    <w:rsid w:val="006917AF"/>
    <w:rsid w:val="00693055"/>
    <w:rsid w:val="006948D7"/>
    <w:rsid w:val="00694E1A"/>
    <w:rsid w:val="006961C7"/>
    <w:rsid w:val="006A07B4"/>
    <w:rsid w:val="006A1491"/>
    <w:rsid w:val="006A1E42"/>
    <w:rsid w:val="006A212C"/>
    <w:rsid w:val="006A213C"/>
    <w:rsid w:val="006A2460"/>
    <w:rsid w:val="006A257D"/>
    <w:rsid w:val="006A3A26"/>
    <w:rsid w:val="006A3E90"/>
    <w:rsid w:val="006A4454"/>
    <w:rsid w:val="006A6EEA"/>
    <w:rsid w:val="006A70E3"/>
    <w:rsid w:val="006A7D59"/>
    <w:rsid w:val="006A7F44"/>
    <w:rsid w:val="006B0B72"/>
    <w:rsid w:val="006B10AA"/>
    <w:rsid w:val="006B170F"/>
    <w:rsid w:val="006B25B0"/>
    <w:rsid w:val="006B379E"/>
    <w:rsid w:val="006B3A88"/>
    <w:rsid w:val="006B46A3"/>
    <w:rsid w:val="006B46FC"/>
    <w:rsid w:val="006B4BC0"/>
    <w:rsid w:val="006B5E80"/>
    <w:rsid w:val="006B611A"/>
    <w:rsid w:val="006B7231"/>
    <w:rsid w:val="006C0D5A"/>
    <w:rsid w:val="006C3504"/>
    <w:rsid w:val="006C4284"/>
    <w:rsid w:val="006C42AB"/>
    <w:rsid w:val="006C4644"/>
    <w:rsid w:val="006C607F"/>
    <w:rsid w:val="006C6159"/>
    <w:rsid w:val="006C6446"/>
    <w:rsid w:val="006C6AE2"/>
    <w:rsid w:val="006C6FAF"/>
    <w:rsid w:val="006C72F2"/>
    <w:rsid w:val="006C754A"/>
    <w:rsid w:val="006D128D"/>
    <w:rsid w:val="006D2088"/>
    <w:rsid w:val="006D4401"/>
    <w:rsid w:val="006D632A"/>
    <w:rsid w:val="006D64DB"/>
    <w:rsid w:val="006D650D"/>
    <w:rsid w:val="006D6755"/>
    <w:rsid w:val="006D725D"/>
    <w:rsid w:val="006D7738"/>
    <w:rsid w:val="006E0FA7"/>
    <w:rsid w:val="006E1893"/>
    <w:rsid w:val="006E23B8"/>
    <w:rsid w:val="006E25BF"/>
    <w:rsid w:val="006E2C31"/>
    <w:rsid w:val="006E2DE7"/>
    <w:rsid w:val="006E3270"/>
    <w:rsid w:val="006E4C5F"/>
    <w:rsid w:val="006E4F82"/>
    <w:rsid w:val="006E50DA"/>
    <w:rsid w:val="006E53F0"/>
    <w:rsid w:val="006E5E42"/>
    <w:rsid w:val="006E6116"/>
    <w:rsid w:val="006E6B70"/>
    <w:rsid w:val="006E7081"/>
    <w:rsid w:val="006F0262"/>
    <w:rsid w:val="006F0354"/>
    <w:rsid w:val="006F1D42"/>
    <w:rsid w:val="006F2B07"/>
    <w:rsid w:val="006F2DCB"/>
    <w:rsid w:val="006F3156"/>
    <w:rsid w:val="006F3F6B"/>
    <w:rsid w:val="006F462F"/>
    <w:rsid w:val="006F5BC8"/>
    <w:rsid w:val="006F69ED"/>
    <w:rsid w:val="006F7368"/>
    <w:rsid w:val="007010E5"/>
    <w:rsid w:val="00704AA6"/>
    <w:rsid w:val="007058DB"/>
    <w:rsid w:val="007059C7"/>
    <w:rsid w:val="007064CF"/>
    <w:rsid w:val="0070726D"/>
    <w:rsid w:val="00707385"/>
    <w:rsid w:val="007079F3"/>
    <w:rsid w:val="00711174"/>
    <w:rsid w:val="00711CAA"/>
    <w:rsid w:val="007120AD"/>
    <w:rsid w:val="00712948"/>
    <w:rsid w:val="007129CB"/>
    <w:rsid w:val="00712AA4"/>
    <w:rsid w:val="00712C6D"/>
    <w:rsid w:val="007143DF"/>
    <w:rsid w:val="007150B3"/>
    <w:rsid w:val="00715861"/>
    <w:rsid w:val="007160F1"/>
    <w:rsid w:val="00716392"/>
    <w:rsid w:val="007167C4"/>
    <w:rsid w:val="00716914"/>
    <w:rsid w:val="00717029"/>
    <w:rsid w:val="00717070"/>
    <w:rsid w:val="0071747B"/>
    <w:rsid w:val="0071750F"/>
    <w:rsid w:val="0071792D"/>
    <w:rsid w:val="00720275"/>
    <w:rsid w:val="007202DF"/>
    <w:rsid w:val="007219C6"/>
    <w:rsid w:val="00721EFE"/>
    <w:rsid w:val="00721F24"/>
    <w:rsid w:val="00722A3B"/>
    <w:rsid w:val="00723240"/>
    <w:rsid w:val="007239DC"/>
    <w:rsid w:val="007248CC"/>
    <w:rsid w:val="00724BD0"/>
    <w:rsid w:val="00725491"/>
    <w:rsid w:val="007261E1"/>
    <w:rsid w:val="0072691F"/>
    <w:rsid w:val="00726A20"/>
    <w:rsid w:val="00726D30"/>
    <w:rsid w:val="007312FC"/>
    <w:rsid w:val="00732E82"/>
    <w:rsid w:val="00732F19"/>
    <w:rsid w:val="007337E0"/>
    <w:rsid w:val="00734EA4"/>
    <w:rsid w:val="00740E37"/>
    <w:rsid w:val="0074154E"/>
    <w:rsid w:val="00742F3D"/>
    <w:rsid w:val="00743FD4"/>
    <w:rsid w:val="00744F47"/>
    <w:rsid w:val="00745864"/>
    <w:rsid w:val="00746F23"/>
    <w:rsid w:val="00750379"/>
    <w:rsid w:val="007520E7"/>
    <w:rsid w:val="00752CAF"/>
    <w:rsid w:val="00752EE7"/>
    <w:rsid w:val="0075350F"/>
    <w:rsid w:val="00753DCD"/>
    <w:rsid w:val="0075412E"/>
    <w:rsid w:val="00754CD1"/>
    <w:rsid w:val="0075533C"/>
    <w:rsid w:val="00755A42"/>
    <w:rsid w:val="0075602A"/>
    <w:rsid w:val="0075638A"/>
    <w:rsid w:val="00756544"/>
    <w:rsid w:val="00756E91"/>
    <w:rsid w:val="007572BA"/>
    <w:rsid w:val="0075763F"/>
    <w:rsid w:val="00757645"/>
    <w:rsid w:val="00761BED"/>
    <w:rsid w:val="007627AE"/>
    <w:rsid w:val="007628C1"/>
    <w:rsid w:val="00762BAF"/>
    <w:rsid w:val="00763C97"/>
    <w:rsid w:val="007651A4"/>
    <w:rsid w:val="0076583B"/>
    <w:rsid w:val="00766FEA"/>
    <w:rsid w:val="0076706E"/>
    <w:rsid w:val="00767703"/>
    <w:rsid w:val="00767C72"/>
    <w:rsid w:val="007703CA"/>
    <w:rsid w:val="00770E87"/>
    <w:rsid w:val="00771F52"/>
    <w:rsid w:val="00772F52"/>
    <w:rsid w:val="007731C1"/>
    <w:rsid w:val="0077347D"/>
    <w:rsid w:val="0077557F"/>
    <w:rsid w:val="00775E00"/>
    <w:rsid w:val="00775F3C"/>
    <w:rsid w:val="0077730C"/>
    <w:rsid w:val="0077779F"/>
    <w:rsid w:val="007804BC"/>
    <w:rsid w:val="00780808"/>
    <w:rsid w:val="00780AD1"/>
    <w:rsid w:val="00780CBB"/>
    <w:rsid w:val="0078122A"/>
    <w:rsid w:val="007816AF"/>
    <w:rsid w:val="00781E56"/>
    <w:rsid w:val="0078214D"/>
    <w:rsid w:val="007828E3"/>
    <w:rsid w:val="00783A1A"/>
    <w:rsid w:val="007844A0"/>
    <w:rsid w:val="0078545C"/>
    <w:rsid w:val="007855C0"/>
    <w:rsid w:val="00785E1A"/>
    <w:rsid w:val="0078673D"/>
    <w:rsid w:val="007867F9"/>
    <w:rsid w:val="007875EA"/>
    <w:rsid w:val="007901CA"/>
    <w:rsid w:val="00790336"/>
    <w:rsid w:val="0079127A"/>
    <w:rsid w:val="00791D88"/>
    <w:rsid w:val="00792BF2"/>
    <w:rsid w:val="00793B95"/>
    <w:rsid w:val="00793ED6"/>
    <w:rsid w:val="007941E4"/>
    <w:rsid w:val="00794234"/>
    <w:rsid w:val="00795EE7"/>
    <w:rsid w:val="0079629D"/>
    <w:rsid w:val="007A061B"/>
    <w:rsid w:val="007A1742"/>
    <w:rsid w:val="007A1D4B"/>
    <w:rsid w:val="007A2499"/>
    <w:rsid w:val="007A3953"/>
    <w:rsid w:val="007A3D30"/>
    <w:rsid w:val="007A4BD4"/>
    <w:rsid w:val="007A53BE"/>
    <w:rsid w:val="007A5ADC"/>
    <w:rsid w:val="007A6A39"/>
    <w:rsid w:val="007A7B87"/>
    <w:rsid w:val="007B06A8"/>
    <w:rsid w:val="007B1098"/>
    <w:rsid w:val="007B171B"/>
    <w:rsid w:val="007B2D45"/>
    <w:rsid w:val="007B3D05"/>
    <w:rsid w:val="007B407A"/>
    <w:rsid w:val="007B46DC"/>
    <w:rsid w:val="007B4F38"/>
    <w:rsid w:val="007B5894"/>
    <w:rsid w:val="007B5FCC"/>
    <w:rsid w:val="007B6368"/>
    <w:rsid w:val="007B6D4B"/>
    <w:rsid w:val="007B772A"/>
    <w:rsid w:val="007C0E50"/>
    <w:rsid w:val="007C1138"/>
    <w:rsid w:val="007C1178"/>
    <w:rsid w:val="007C21A6"/>
    <w:rsid w:val="007C2259"/>
    <w:rsid w:val="007C33F9"/>
    <w:rsid w:val="007C4484"/>
    <w:rsid w:val="007C4557"/>
    <w:rsid w:val="007C4DE1"/>
    <w:rsid w:val="007C5F3F"/>
    <w:rsid w:val="007C6FD5"/>
    <w:rsid w:val="007C71E3"/>
    <w:rsid w:val="007C754A"/>
    <w:rsid w:val="007D0F07"/>
    <w:rsid w:val="007D1459"/>
    <w:rsid w:val="007D14FF"/>
    <w:rsid w:val="007D1821"/>
    <w:rsid w:val="007D2E24"/>
    <w:rsid w:val="007D3297"/>
    <w:rsid w:val="007D41B9"/>
    <w:rsid w:val="007D4833"/>
    <w:rsid w:val="007D5185"/>
    <w:rsid w:val="007D6363"/>
    <w:rsid w:val="007D7930"/>
    <w:rsid w:val="007D7CEF"/>
    <w:rsid w:val="007E063C"/>
    <w:rsid w:val="007E0AA3"/>
    <w:rsid w:val="007E0CBB"/>
    <w:rsid w:val="007E123A"/>
    <w:rsid w:val="007E18EA"/>
    <w:rsid w:val="007E1CEF"/>
    <w:rsid w:val="007E2553"/>
    <w:rsid w:val="007E2A97"/>
    <w:rsid w:val="007E63FF"/>
    <w:rsid w:val="007E6E33"/>
    <w:rsid w:val="007E70BD"/>
    <w:rsid w:val="007E750B"/>
    <w:rsid w:val="007F04B3"/>
    <w:rsid w:val="007F21BB"/>
    <w:rsid w:val="007F242B"/>
    <w:rsid w:val="007F32B8"/>
    <w:rsid w:val="007F3FE0"/>
    <w:rsid w:val="007F64B1"/>
    <w:rsid w:val="007F69DD"/>
    <w:rsid w:val="007F79CD"/>
    <w:rsid w:val="00800075"/>
    <w:rsid w:val="0080028A"/>
    <w:rsid w:val="0080081C"/>
    <w:rsid w:val="0080165C"/>
    <w:rsid w:val="0080184B"/>
    <w:rsid w:val="00801ED8"/>
    <w:rsid w:val="00802EBB"/>
    <w:rsid w:val="0080502B"/>
    <w:rsid w:val="008059EA"/>
    <w:rsid w:val="00806B8B"/>
    <w:rsid w:val="00810E31"/>
    <w:rsid w:val="008125EE"/>
    <w:rsid w:val="0081369A"/>
    <w:rsid w:val="00814CF8"/>
    <w:rsid w:val="008155B8"/>
    <w:rsid w:val="008163C8"/>
    <w:rsid w:val="008167F5"/>
    <w:rsid w:val="008213FD"/>
    <w:rsid w:val="008214F7"/>
    <w:rsid w:val="00821683"/>
    <w:rsid w:val="00821B35"/>
    <w:rsid w:val="00821C2A"/>
    <w:rsid w:val="008230CE"/>
    <w:rsid w:val="00823CDD"/>
    <w:rsid w:val="00824F5F"/>
    <w:rsid w:val="00825461"/>
    <w:rsid w:val="008262EE"/>
    <w:rsid w:val="008262F5"/>
    <w:rsid w:val="0082790C"/>
    <w:rsid w:val="00827B7D"/>
    <w:rsid w:val="00827CD1"/>
    <w:rsid w:val="00830935"/>
    <w:rsid w:val="00831805"/>
    <w:rsid w:val="00832879"/>
    <w:rsid w:val="00833AA3"/>
    <w:rsid w:val="00833EB2"/>
    <w:rsid w:val="00833F00"/>
    <w:rsid w:val="0083415B"/>
    <w:rsid w:val="008348AE"/>
    <w:rsid w:val="00834B11"/>
    <w:rsid w:val="00835532"/>
    <w:rsid w:val="00836761"/>
    <w:rsid w:val="00841DFB"/>
    <w:rsid w:val="00844227"/>
    <w:rsid w:val="008444CF"/>
    <w:rsid w:val="0084497E"/>
    <w:rsid w:val="00846B19"/>
    <w:rsid w:val="00847379"/>
    <w:rsid w:val="00847BAA"/>
    <w:rsid w:val="0085007B"/>
    <w:rsid w:val="00851597"/>
    <w:rsid w:val="0085192B"/>
    <w:rsid w:val="00852354"/>
    <w:rsid w:val="00852458"/>
    <w:rsid w:val="00852DC4"/>
    <w:rsid w:val="00853352"/>
    <w:rsid w:val="0085392B"/>
    <w:rsid w:val="0085399C"/>
    <w:rsid w:val="00853F26"/>
    <w:rsid w:val="00854445"/>
    <w:rsid w:val="00855B60"/>
    <w:rsid w:val="00855E81"/>
    <w:rsid w:val="008565FB"/>
    <w:rsid w:val="008575C1"/>
    <w:rsid w:val="008603E6"/>
    <w:rsid w:val="00861A8A"/>
    <w:rsid w:val="008628FC"/>
    <w:rsid w:val="0086325A"/>
    <w:rsid w:val="00863453"/>
    <w:rsid w:val="00863ECA"/>
    <w:rsid w:val="008659D2"/>
    <w:rsid w:val="00866176"/>
    <w:rsid w:val="00866216"/>
    <w:rsid w:val="00866DFA"/>
    <w:rsid w:val="008674D5"/>
    <w:rsid w:val="0086779F"/>
    <w:rsid w:val="00871711"/>
    <w:rsid w:val="00871F64"/>
    <w:rsid w:val="00872CE0"/>
    <w:rsid w:val="00873198"/>
    <w:rsid w:val="0087445B"/>
    <w:rsid w:val="00874469"/>
    <w:rsid w:val="0087516D"/>
    <w:rsid w:val="00876179"/>
    <w:rsid w:val="008762A5"/>
    <w:rsid w:val="00876BB6"/>
    <w:rsid w:val="0087736D"/>
    <w:rsid w:val="0088088B"/>
    <w:rsid w:val="00880CFC"/>
    <w:rsid w:val="00880F67"/>
    <w:rsid w:val="008812BF"/>
    <w:rsid w:val="00881B14"/>
    <w:rsid w:val="00882719"/>
    <w:rsid w:val="008827C6"/>
    <w:rsid w:val="00883371"/>
    <w:rsid w:val="00885FCA"/>
    <w:rsid w:val="008861C9"/>
    <w:rsid w:val="00886D21"/>
    <w:rsid w:val="00887008"/>
    <w:rsid w:val="0088730B"/>
    <w:rsid w:val="00887F2B"/>
    <w:rsid w:val="00890EE5"/>
    <w:rsid w:val="008914D4"/>
    <w:rsid w:val="0089193C"/>
    <w:rsid w:val="00891A38"/>
    <w:rsid w:val="00891E70"/>
    <w:rsid w:val="0089226B"/>
    <w:rsid w:val="00893DAA"/>
    <w:rsid w:val="008944C2"/>
    <w:rsid w:val="00894688"/>
    <w:rsid w:val="008953E5"/>
    <w:rsid w:val="00895F73"/>
    <w:rsid w:val="008966C5"/>
    <w:rsid w:val="008A0BF4"/>
    <w:rsid w:val="008A1648"/>
    <w:rsid w:val="008A47C5"/>
    <w:rsid w:val="008A4B98"/>
    <w:rsid w:val="008A5308"/>
    <w:rsid w:val="008A55C3"/>
    <w:rsid w:val="008A6EAD"/>
    <w:rsid w:val="008A703B"/>
    <w:rsid w:val="008A744A"/>
    <w:rsid w:val="008B0963"/>
    <w:rsid w:val="008B0B70"/>
    <w:rsid w:val="008B264E"/>
    <w:rsid w:val="008B2A46"/>
    <w:rsid w:val="008B481E"/>
    <w:rsid w:val="008B58C3"/>
    <w:rsid w:val="008B69B0"/>
    <w:rsid w:val="008B770D"/>
    <w:rsid w:val="008C00CA"/>
    <w:rsid w:val="008C04B4"/>
    <w:rsid w:val="008C1F13"/>
    <w:rsid w:val="008C2729"/>
    <w:rsid w:val="008C352B"/>
    <w:rsid w:val="008C3D89"/>
    <w:rsid w:val="008C4DB5"/>
    <w:rsid w:val="008C55FA"/>
    <w:rsid w:val="008C58C5"/>
    <w:rsid w:val="008C5BC6"/>
    <w:rsid w:val="008C5C8C"/>
    <w:rsid w:val="008C5F6A"/>
    <w:rsid w:val="008C6632"/>
    <w:rsid w:val="008C714E"/>
    <w:rsid w:val="008C7D24"/>
    <w:rsid w:val="008D06BC"/>
    <w:rsid w:val="008D212B"/>
    <w:rsid w:val="008D2F44"/>
    <w:rsid w:val="008D2F52"/>
    <w:rsid w:val="008D5003"/>
    <w:rsid w:val="008D57BD"/>
    <w:rsid w:val="008D5C29"/>
    <w:rsid w:val="008D6287"/>
    <w:rsid w:val="008D70DC"/>
    <w:rsid w:val="008D731C"/>
    <w:rsid w:val="008E0698"/>
    <w:rsid w:val="008E086D"/>
    <w:rsid w:val="008E0974"/>
    <w:rsid w:val="008E0C1C"/>
    <w:rsid w:val="008E1138"/>
    <w:rsid w:val="008E156C"/>
    <w:rsid w:val="008E2153"/>
    <w:rsid w:val="008E3758"/>
    <w:rsid w:val="008E3A49"/>
    <w:rsid w:val="008E3C9B"/>
    <w:rsid w:val="008E42E2"/>
    <w:rsid w:val="008E5E11"/>
    <w:rsid w:val="008E5F5D"/>
    <w:rsid w:val="008E67C1"/>
    <w:rsid w:val="008E6D93"/>
    <w:rsid w:val="008E718D"/>
    <w:rsid w:val="008E742B"/>
    <w:rsid w:val="008E790C"/>
    <w:rsid w:val="008F4300"/>
    <w:rsid w:val="008F4C90"/>
    <w:rsid w:val="008F5424"/>
    <w:rsid w:val="008F677B"/>
    <w:rsid w:val="008F764A"/>
    <w:rsid w:val="008F7B75"/>
    <w:rsid w:val="009008BA"/>
    <w:rsid w:val="00900979"/>
    <w:rsid w:val="00901594"/>
    <w:rsid w:val="009017C6"/>
    <w:rsid w:val="00901D03"/>
    <w:rsid w:val="00902C07"/>
    <w:rsid w:val="009059C9"/>
    <w:rsid w:val="00905B5D"/>
    <w:rsid w:val="00906196"/>
    <w:rsid w:val="0090637A"/>
    <w:rsid w:val="00910BE7"/>
    <w:rsid w:val="00910EAD"/>
    <w:rsid w:val="009129C5"/>
    <w:rsid w:val="00912ACB"/>
    <w:rsid w:val="009145F0"/>
    <w:rsid w:val="00915729"/>
    <w:rsid w:val="0091686A"/>
    <w:rsid w:val="00916E24"/>
    <w:rsid w:val="00916F91"/>
    <w:rsid w:val="009172C2"/>
    <w:rsid w:val="0092069E"/>
    <w:rsid w:val="009219DF"/>
    <w:rsid w:val="009227C7"/>
    <w:rsid w:val="00923C72"/>
    <w:rsid w:val="00924700"/>
    <w:rsid w:val="00924C6F"/>
    <w:rsid w:val="00924EBB"/>
    <w:rsid w:val="00927C33"/>
    <w:rsid w:val="00927C5A"/>
    <w:rsid w:val="0093086C"/>
    <w:rsid w:val="00930DD9"/>
    <w:rsid w:val="00931538"/>
    <w:rsid w:val="00931C4E"/>
    <w:rsid w:val="00935323"/>
    <w:rsid w:val="009408D8"/>
    <w:rsid w:val="0094108A"/>
    <w:rsid w:val="0094181C"/>
    <w:rsid w:val="00941C8E"/>
    <w:rsid w:val="009425FB"/>
    <w:rsid w:val="00942C8F"/>
    <w:rsid w:val="00943B13"/>
    <w:rsid w:val="009441D0"/>
    <w:rsid w:val="00944FEE"/>
    <w:rsid w:val="00945DC3"/>
    <w:rsid w:val="00946FFD"/>
    <w:rsid w:val="0094724D"/>
    <w:rsid w:val="00950468"/>
    <w:rsid w:val="00950C6C"/>
    <w:rsid w:val="009515A9"/>
    <w:rsid w:val="00952067"/>
    <w:rsid w:val="009526BF"/>
    <w:rsid w:val="00953E0B"/>
    <w:rsid w:val="009544AB"/>
    <w:rsid w:val="0095473A"/>
    <w:rsid w:val="009548C4"/>
    <w:rsid w:val="0095531C"/>
    <w:rsid w:val="0095562F"/>
    <w:rsid w:val="0095578A"/>
    <w:rsid w:val="0095625D"/>
    <w:rsid w:val="0095645D"/>
    <w:rsid w:val="00956879"/>
    <w:rsid w:val="00956EDC"/>
    <w:rsid w:val="00957448"/>
    <w:rsid w:val="009612C2"/>
    <w:rsid w:val="0096188C"/>
    <w:rsid w:val="00961D12"/>
    <w:rsid w:val="00962FCF"/>
    <w:rsid w:val="00963B07"/>
    <w:rsid w:val="0096505C"/>
    <w:rsid w:val="009652D1"/>
    <w:rsid w:val="00965497"/>
    <w:rsid w:val="00967725"/>
    <w:rsid w:val="009713B3"/>
    <w:rsid w:val="00971441"/>
    <w:rsid w:val="00971A42"/>
    <w:rsid w:val="009722E8"/>
    <w:rsid w:val="00972365"/>
    <w:rsid w:val="0097368C"/>
    <w:rsid w:val="009744D6"/>
    <w:rsid w:val="00974604"/>
    <w:rsid w:val="00974A49"/>
    <w:rsid w:val="00974EEF"/>
    <w:rsid w:val="00975DA5"/>
    <w:rsid w:val="00977F67"/>
    <w:rsid w:val="00981171"/>
    <w:rsid w:val="00981B49"/>
    <w:rsid w:val="0098300C"/>
    <w:rsid w:val="009840AE"/>
    <w:rsid w:val="009848AF"/>
    <w:rsid w:val="00985BEC"/>
    <w:rsid w:val="00986A47"/>
    <w:rsid w:val="00986E4B"/>
    <w:rsid w:val="009873E2"/>
    <w:rsid w:val="00991CD8"/>
    <w:rsid w:val="00992250"/>
    <w:rsid w:val="00992268"/>
    <w:rsid w:val="00992560"/>
    <w:rsid w:val="009925C1"/>
    <w:rsid w:val="0099287F"/>
    <w:rsid w:val="00992971"/>
    <w:rsid w:val="00992C42"/>
    <w:rsid w:val="00994376"/>
    <w:rsid w:val="00994A58"/>
    <w:rsid w:val="00996535"/>
    <w:rsid w:val="00996B57"/>
    <w:rsid w:val="00997782"/>
    <w:rsid w:val="009A01CB"/>
    <w:rsid w:val="009A082D"/>
    <w:rsid w:val="009A0A14"/>
    <w:rsid w:val="009A138F"/>
    <w:rsid w:val="009A2197"/>
    <w:rsid w:val="009A26C6"/>
    <w:rsid w:val="009A3D68"/>
    <w:rsid w:val="009A4828"/>
    <w:rsid w:val="009A4D8F"/>
    <w:rsid w:val="009A69CD"/>
    <w:rsid w:val="009B0076"/>
    <w:rsid w:val="009B1E13"/>
    <w:rsid w:val="009B240C"/>
    <w:rsid w:val="009B2631"/>
    <w:rsid w:val="009B27A6"/>
    <w:rsid w:val="009B2C1B"/>
    <w:rsid w:val="009B3503"/>
    <w:rsid w:val="009B490A"/>
    <w:rsid w:val="009B4954"/>
    <w:rsid w:val="009B557D"/>
    <w:rsid w:val="009B5C26"/>
    <w:rsid w:val="009B6B83"/>
    <w:rsid w:val="009B7EAE"/>
    <w:rsid w:val="009C0171"/>
    <w:rsid w:val="009C1192"/>
    <w:rsid w:val="009C11FD"/>
    <w:rsid w:val="009C14A2"/>
    <w:rsid w:val="009C1EB5"/>
    <w:rsid w:val="009C1FD4"/>
    <w:rsid w:val="009C25DA"/>
    <w:rsid w:val="009C3666"/>
    <w:rsid w:val="009C3A3F"/>
    <w:rsid w:val="009C3E31"/>
    <w:rsid w:val="009C521C"/>
    <w:rsid w:val="009C5254"/>
    <w:rsid w:val="009C5D48"/>
    <w:rsid w:val="009C64E9"/>
    <w:rsid w:val="009C7654"/>
    <w:rsid w:val="009C795A"/>
    <w:rsid w:val="009D102B"/>
    <w:rsid w:val="009D1188"/>
    <w:rsid w:val="009D16EE"/>
    <w:rsid w:val="009D1832"/>
    <w:rsid w:val="009D1B4F"/>
    <w:rsid w:val="009D1C30"/>
    <w:rsid w:val="009D1DF8"/>
    <w:rsid w:val="009D3796"/>
    <w:rsid w:val="009D3D0D"/>
    <w:rsid w:val="009D4ABC"/>
    <w:rsid w:val="009D4AC5"/>
    <w:rsid w:val="009D6064"/>
    <w:rsid w:val="009D67FB"/>
    <w:rsid w:val="009D68C9"/>
    <w:rsid w:val="009D6DBC"/>
    <w:rsid w:val="009D6EDF"/>
    <w:rsid w:val="009D745E"/>
    <w:rsid w:val="009E0329"/>
    <w:rsid w:val="009E0564"/>
    <w:rsid w:val="009E0591"/>
    <w:rsid w:val="009E0B45"/>
    <w:rsid w:val="009E1997"/>
    <w:rsid w:val="009E1B8D"/>
    <w:rsid w:val="009E2481"/>
    <w:rsid w:val="009E2828"/>
    <w:rsid w:val="009E2D53"/>
    <w:rsid w:val="009E2FFF"/>
    <w:rsid w:val="009E3121"/>
    <w:rsid w:val="009E35E8"/>
    <w:rsid w:val="009E4552"/>
    <w:rsid w:val="009E621C"/>
    <w:rsid w:val="009E747F"/>
    <w:rsid w:val="009E7DEC"/>
    <w:rsid w:val="009F060A"/>
    <w:rsid w:val="009F0A5E"/>
    <w:rsid w:val="009F0AA7"/>
    <w:rsid w:val="009F1396"/>
    <w:rsid w:val="009F26C5"/>
    <w:rsid w:val="009F2E71"/>
    <w:rsid w:val="009F3F38"/>
    <w:rsid w:val="009F5638"/>
    <w:rsid w:val="009F56C0"/>
    <w:rsid w:val="009F5D62"/>
    <w:rsid w:val="009F6C25"/>
    <w:rsid w:val="009F7D4D"/>
    <w:rsid w:val="009F7D93"/>
    <w:rsid w:val="00A01391"/>
    <w:rsid w:val="00A019FC"/>
    <w:rsid w:val="00A04F41"/>
    <w:rsid w:val="00A05A7D"/>
    <w:rsid w:val="00A05D20"/>
    <w:rsid w:val="00A05F44"/>
    <w:rsid w:val="00A06543"/>
    <w:rsid w:val="00A070A4"/>
    <w:rsid w:val="00A10453"/>
    <w:rsid w:val="00A11DCA"/>
    <w:rsid w:val="00A11F07"/>
    <w:rsid w:val="00A123E9"/>
    <w:rsid w:val="00A13BD1"/>
    <w:rsid w:val="00A15470"/>
    <w:rsid w:val="00A15B34"/>
    <w:rsid w:val="00A15E57"/>
    <w:rsid w:val="00A15F7D"/>
    <w:rsid w:val="00A167BD"/>
    <w:rsid w:val="00A17AFA"/>
    <w:rsid w:val="00A17EB7"/>
    <w:rsid w:val="00A20FEA"/>
    <w:rsid w:val="00A218D3"/>
    <w:rsid w:val="00A22589"/>
    <w:rsid w:val="00A228F1"/>
    <w:rsid w:val="00A23834"/>
    <w:rsid w:val="00A23E34"/>
    <w:rsid w:val="00A2444C"/>
    <w:rsid w:val="00A2544C"/>
    <w:rsid w:val="00A25BAD"/>
    <w:rsid w:val="00A26F1B"/>
    <w:rsid w:val="00A27A54"/>
    <w:rsid w:val="00A302C8"/>
    <w:rsid w:val="00A3155B"/>
    <w:rsid w:val="00A32505"/>
    <w:rsid w:val="00A34F55"/>
    <w:rsid w:val="00A363EC"/>
    <w:rsid w:val="00A36F91"/>
    <w:rsid w:val="00A37829"/>
    <w:rsid w:val="00A37F2F"/>
    <w:rsid w:val="00A4016F"/>
    <w:rsid w:val="00A4086B"/>
    <w:rsid w:val="00A40F24"/>
    <w:rsid w:val="00A40F3C"/>
    <w:rsid w:val="00A41AB9"/>
    <w:rsid w:val="00A423EE"/>
    <w:rsid w:val="00A425F9"/>
    <w:rsid w:val="00A4273C"/>
    <w:rsid w:val="00A43F39"/>
    <w:rsid w:val="00A4536B"/>
    <w:rsid w:val="00A45AC5"/>
    <w:rsid w:val="00A477DE"/>
    <w:rsid w:val="00A47CD6"/>
    <w:rsid w:val="00A51F20"/>
    <w:rsid w:val="00A522C2"/>
    <w:rsid w:val="00A52B89"/>
    <w:rsid w:val="00A52E67"/>
    <w:rsid w:val="00A53FB2"/>
    <w:rsid w:val="00A5450E"/>
    <w:rsid w:val="00A546CE"/>
    <w:rsid w:val="00A54737"/>
    <w:rsid w:val="00A54C14"/>
    <w:rsid w:val="00A554DF"/>
    <w:rsid w:val="00A5589A"/>
    <w:rsid w:val="00A57C3A"/>
    <w:rsid w:val="00A61CE9"/>
    <w:rsid w:val="00A62BE7"/>
    <w:rsid w:val="00A631A1"/>
    <w:rsid w:val="00A63821"/>
    <w:rsid w:val="00A6436F"/>
    <w:rsid w:val="00A647E0"/>
    <w:rsid w:val="00A65433"/>
    <w:rsid w:val="00A65A2E"/>
    <w:rsid w:val="00A66F0D"/>
    <w:rsid w:val="00A679DE"/>
    <w:rsid w:val="00A67E94"/>
    <w:rsid w:val="00A70C86"/>
    <w:rsid w:val="00A715B5"/>
    <w:rsid w:val="00A7211B"/>
    <w:rsid w:val="00A725E5"/>
    <w:rsid w:val="00A72747"/>
    <w:rsid w:val="00A73686"/>
    <w:rsid w:val="00A744D2"/>
    <w:rsid w:val="00A74631"/>
    <w:rsid w:val="00A752CA"/>
    <w:rsid w:val="00A752E4"/>
    <w:rsid w:val="00A760DD"/>
    <w:rsid w:val="00A76207"/>
    <w:rsid w:val="00A762AB"/>
    <w:rsid w:val="00A76AB9"/>
    <w:rsid w:val="00A77FCA"/>
    <w:rsid w:val="00A77FE4"/>
    <w:rsid w:val="00A828D8"/>
    <w:rsid w:val="00A82DE3"/>
    <w:rsid w:val="00A830FC"/>
    <w:rsid w:val="00A835AE"/>
    <w:rsid w:val="00A83916"/>
    <w:rsid w:val="00A83B92"/>
    <w:rsid w:val="00A866DE"/>
    <w:rsid w:val="00A87336"/>
    <w:rsid w:val="00A876CF"/>
    <w:rsid w:val="00A879F3"/>
    <w:rsid w:val="00A9009C"/>
    <w:rsid w:val="00A90841"/>
    <w:rsid w:val="00A9195A"/>
    <w:rsid w:val="00A9243F"/>
    <w:rsid w:val="00A926AF"/>
    <w:rsid w:val="00A92AA1"/>
    <w:rsid w:val="00A9738B"/>
    <w:rsid w:val="00A9774B"/>
    <w:rsid w:val="00AA0339"/>
    <w:rsid w:val="00AA0DA3"/>
    <w:rsid w:val="00AA137B"/>
    <w:rsid w:val="00AA1D73"/>
    <w:rsid w:val="00AA69CA"/>
    <w:rsid w:val="00AA6C71"/>
    <w:rsid w:val="00AA785B"/>
    <w:rsid w:val="00AA79D8"/>
    <w:rsid w:val="00AB1EF1"/>
    <w:rsid w:val="00AB386C"/>
    <w:rsid w:val="00AB4700"/>
    <w:rsid w:val="00AB6058"/>
    <w:rsid w:val="00AB60DF"/>
    <w:rsid w:val="00AB6BBA"/>
    <w:rsid w:val="00AB6DC8"/>
    <w:rsid w:val="00AB6E72"/>
    <w:rsid w:val="00AB7FC3"/>
    <w:rsid w:val="00AC022B"/>
    <w:rsid w:val="00AC0DE3"/>
    <w:rsid w:val="00AC2FCA"/>
    <w:rsid w:val="00AC391E"/>
    <w:rsid w:val="00AC5781"/>
    <w:rsid w:val="00AC5929"/>
    <w:rsid w:val="00AC59C0"/>
    <w:rsid w:val="00AC7B02"/>
    <w:rsid w:val="00AC7E1C"/>
    <w:rsid w:val="00AC7EF8"/>
    <w:rsid w:val="00AD0381"/>
    <w:rsid w:val="00AD0EB6"/>
    <w:rsid w:val="00AD10A6"/>
    <w:rsid w:val="00AD1567"/>
    <w:rsid w:val="00AD4A14"/>
    <w:rsid w:val="00AD5331"/>
    <w:rsid w:val="00AD56FC"/>
    <w:rsid w:val="00AD65DE"/>
    <w:rsid w:val="00AD78AA"/>
    <w:rsid w:val="00AD7EF1"/>
    <w:rsid w:val="00AE07F0"/>
    <w:rsid w:val="00AE145E"/>
    <w:rsid w:val="00AE14BA"/>
    <w:rsid w:val="00AE1C9F"/>
    <w:rsid w:val="00AE22BB"/>
    <w:rsid w:val="00AE245D"/>
    <w:rsid w:val="00AE285C"/>
    <w:rsid w:val="00AE3B7C"/>
    <w:rsid w:val="00AE4EC1"/>
    <w:rsid w:val="00AE5785"/>
    <w:rsid w:val="00AE6D15"/>
    <w:rsid w:val="00AE6F94"/>
    <w:rsid w:val="00AE722A"/>
    <w:rsid w:val="00AE7E52"/>
    <w:rsid w:val="00AF020E"/>
    <w:rsid w:val="00AF0538"/>
    <w:rsid w:val="00AF06FF"/>
    <w:rsid w:val="00AF2298"/>
    <w:rsid w:val="00AF2E58"/>
    <w:rsid w:val="00AF324B"/>
    <w:rsid w:val="00AF3E4D"/>
    <w:rsid w:val="00AF4004"/>
    <w:rsid w:val="00AF4198"/>
    <w:rsid w:val="00AF42C9"/>
    <w:rsid w:val="00AF496C"/>
    <w:rsid w:val="00AF4B05"/>
    <w:rsid w:val="00AF6B46"/>
    <w:rsid w:val="00AF7018"/>
    <w:rsid w:val="00AF7323"/>
    <w:rsid w:val="00AF7F93"/>
    <w:rsid w:val="00B007F6"/>
    <w:rsid w:val="00B01336"/>
    <w:rsid w:val="00B013A6"/>
    <w:rsid w:val="00B02870"/>
    <w:rsid w:val="00B02ABA"/>
    <w:rsid w:val="00B03400"/>
    <w:rsid w:val="00B037FD"/>
    <w:rsid w:val="00B038AE"/>
    <w:rsid w:val="00B04D0E"/>
    <w:rsid w:val="00B053FA"/>
    <w:rsid w:val="00B060F2"/>
    <w:rsid w:val="00B06583"/>
    <w:rsid w:val="00B07292"/>
    <w:rsid w:val="00B10C5B"/>
    <w:rsid w:val="00B11D3A"/>
    <w:rsid w:val="00B139A3"/>
    <w:rsid w:val="00B14133"/>
    <w:rsid w:val="00B14522"/>
    <w:rsid w:val="00B146E1"/>
    <w:rsid w:val="00B17192"/>
    <w:rsid w:val="00B211F8"/>
    <w:rsid w:val="00B2126C"/>
    <w:rsid w:val="00B2165F"/>
    <w:rsid w:val="00B22744"/>
    <w:rsid w:val="00B23F57"/>
    <w:rsid w:val="00B2502A"/>
    <w:rsid w:val="00B26F05"/>
    <w:rsid w:val="00B300A8"/>
    <w:rsid w:val="00B30E3D"/>
    <w:rsid w:val="00B31DC0"/>
    <w:rsid w:val="00B320DB"/>
    <w:rsid w:val="00B324C4"/>
    <w:rsid w:val="00B327D3"/>
    <w:rsid w:val="00B33992"/>
    <w:rsid w:val="00B33BD7"/>
    <w:rsid w:val="00B344BD"/>
    <w:rsid w:val="00B36366"/>
    <w:rsid w:val="00B369D7"/>
    <w:rsid w:val="00B40D60"/>
    <w:rsid w:val="00B410CE"/>
    <w:rsid w:val="00B41B83"/>
    <w:rsid w:val="00B42BF4"/>
    <w:rsid w:val="00B434F9"/>
    <w:rsid w:val="00B45878"/>
    <w:rsid w:val="00B45924"/>
    <w:rsid w:val="00B45A6B"/>
    <w:rsid w:val="00B47E37"/>
    <w:rsid w:val="00B5089D"/>
    <w:rsid w:val="00B51294"/>
    <w:rsid w:val="00B518CA"/>
    <w:rsid w:val="00B51D66"/>
    <w:rsid w:val="00B52739"/>
    <w:rsid w:val="00B53504"/>
    <w:rsid w:val="00B537BB"/>
    <w:rsid w:val="00B53858"/>
    <w:rsid w:val="00B54FC9"/>
    <w:rsid w:val="00B55FC1"/>
    <w:rsid w:val="00B5762D"/>
    <w:rsid w:val="00B605FD"/>
    <w:rsid w:val="00B620E9"/>
    <w:rsid w:val="00B649BF"/>
    <w:rsid w:val="00B64D57"/>
    <w:rsid w:val="00B6599F"/>
    <w:rsid w:val="00B661D9"/>
    <w:rsid w:val="00B66BBC"/>
    <w:rsid w:val="00B67111"/>
    <w:rsid w:val="00B67A31"/>
    <w:rsid w:val="00B70962"/>
    <w:rsid w:val="00B70BBB"/>
    <w:rsid w:val="00B731FF"/>
    <w:rsid w:val="00B73616"/>
    <w:rsid w:val="00B736F4"/>
    <w:rsid w:val="00B73AE5"/>
    <w:rsid w:val="00B7443E"/>
    <w:rsid w:val="00B74738"/>
    <w:rsid w:val="00B7574E"/>
    <w:rsid w:val="00B758EF"/>
    <w:rsid w:val="00B75E11"/>
    <w:rsid w:val="00B76255"/>
    <w:rsid w:val="00B80285"/>
    <w:rsid w:val="00B80E00"/>
    <w:rsid w:val="00B8105C"/>
    <w:rsid w:val="00B836BA"/>
    <w:rsid w:val="00B83CAC"/>
    <w:rsid w:val="00B844ED"/>
    <w:rsid w:val="00B845A2"/>
    <w:rsid w:val="00B84912"/>
    <w:rsid w:val="00B85BE4"/>
    <w:rsid w:val="00B86555"/>
    <w:rsid w:val="00B871B4"/>
    <w:rsid w:val="00B90174"/>
    <w:rsid w:val="00B90593"/>
    <w:rsid w:val="00B909E7"/>
    <w:rsid w:val="00B90DB0"/>
    <w:rsid w:val="00B91164"/>
    <w:rsid w:val="00B911E9"/>
    <w:rsid w:val="00B91753"/>
    <w:rsid w:val="00B9241A"/>
    <w:rsid w:val="00B93AA3"/>
    <w:rsid w:val="00B94008"/>
    <w:rsid w:val="00B95702"/>
    <w:rsid w:val="00B9792D"/>
    <w:rsid w:val="00BA06B0"/>
    <w:rsid w:val="00BA19BF"/>
    <w:rsid w:val="00BA29BF"/>
    <w:rsid w:val="00BA2ECA"/>
    <w:rsid w:val="00BA3B24"/>
    <w:rsid w:val="00BA3E9B"/>
    <w:rsid w:val="00BA4145"/>
    <w:rsid w:val="00BA4316"/>
    <w:rsid w:val="00BA4C50"/>
    <w:rsid w:val="00BA563A"/>
    <w:rsid w:val="00BA60B8"/>
    <w:rsid w:val="00BA62F6"/>
    <w:rsid w:val="00BA6527"/>
    <w:rsid w:val="00BA6722"/>
    <w:rsid w:val="00BA7967"/>
    <w:rsid w:val="00BB1005"/>
    <w:rsid w:val="00BB1902"/>
    <w:rsid w:val="00BB297E"/>
    <w:rsid w:val="00BB3847"/>
    <w:rsid w:val="00BB6517"/>
    <w:rsid w:val="00BB77C6"/>
    <w:rsid w:val="00BB7FCA"/>
    <w:rsid w:val="00BC04E6"/>
    <w:rsid w:val="00BC0542"/>
    <w:rsid w:val="00BC23CA"/>
    <w:rsid w:val="00BC4330"/>
    <w:rsid w:val="00BC4366"/>
    <w:rsid w:val="00BC55A6"/>
    <w:rsid w:val="00BC5E20"/>
    <w:rsid w:val="00BC679A"/>
    <w:rsid w:val="00BC71F2"/>
    <w:rsid w:val="00BC7794"/>
    <w:rsid w:val="00BC7ACB"/>
    <w:rsid w:val="00BD0B5D"/>
    <w:rsid w:val="00BD1F33"/>
    <w:rsid w:val="00BD2488"/>
    <w:rsid w:val="00BD2613"/>
    <w:rsid w:val="00BD297C"/>
    <w:rsid w:val="00BD2B55"/>
    <w:rsid w:val="00BD4567"/>
    <w:rsid w:val="00BD5A4F"/>
    <w:rsid w:val="00BD67B1"/>
    <w:rsid w:val="00BD785F"/>
    <w:rsid w:val="00BE103B"/>
    <w:rsid w:val="00BE455E"/>
    <w:rsid w:val="00BE51A7"/>
    <w:rsid w:val="00BE7019"/>
    <w:rsid w:val="00BE745E"/>
    <w:rsid w:val="00BF0630"/>
    <w:rsid w:val="00BF089D"/>
    <w:rsid w:val="00BF10A4"/>
    <w:rsid w:val="00BF1BAB"/>
    <w:rsid w:val="00BF2679"/>
    <w:rsid w:val="00BF31BE"/>
    <w:rsid w:val="00BF3C8B"/>
    <w:rsid w:val="00BF3FDD"/>
    <w:rsid w:val="00BF4799"/>
    <w:rsid w:val="00BF47D1"/>
    <w:rsid w:val="00BF4973"/>
    <w:rsid w:val="00BF7407"/>
    <w:rsid w:val="00BF78D7"/>
    <w:rsid w:val="00BF7E19"/>
    <w:rsid w:val="00C00071"/>
    <w:rsid w:val="00C006CD"/>
    <w:rsid w:val="00C00B98"/>
    <w:rsid w:val="00C0330B"/>
    <w:rsid w:val="00C03816"/>
    <w:rsid w:val="00C04FA9"/>
    <w:rsid w:val="00C058AA"/>
    <w:rsid w:val="00C05CD2"/>
    <w:rsid w:val="00C05D80"/>
    <w:rsid w:val="00C06C76"/>
    <w:rsid w:val="00C06E71"/>
    <w:rsid w:val="00C06F7D"/>
    <w:rsid w:val="00C070C2"/>
    <w:rsid w:val="00C073C5"/>
    <w:rsid w:val="00C07F5F"/>
    <w:rsid w:val="00C1016E"/>
    <w:rsid w:val="00C10623"/>
    <w:rsid w:val="00C11285"/>
    <w:rsid w:val="00C1171B"/>
    <w:rsid w:val="00C11736"/>
    <w:rsid w:val="00C12718"/>
    <w:rsid w:val="00C13389"/>
    <w:rsid w:val="00C13426"/>
    <w:rsid w:val="00C15957"/>
    <w:rsid w:val="00C1597C"/>
    <w:rsid w:val="00C15DAF"/>
    <w:rsid w:val="00C1778B"/>
    <w:rsid w:val="00C20CA6"/>
    <w:rsid w:val="00C216E5"/>
    <w:rsid w:val="00C2273B"/>
    <w:rsid w:val="00C22F47"/>
    <w:rsid w:val="00C23E95"/>
    <w:rsid w:val="00C24BC3"/>
    <w:rsid w:val="00C24BE7"/>
    <w:rsid w:val="00C26843"/>
    <w:rsid w:val="00C26C09"/>
    <w:rsid w:val="00C27D85"/>
    <w:rsid w:val="00C3048C"/>
    <w:rsid w:val="00C305EA"/>
    <w:rsid w:val="00C308F3"/>
    <w:rsid w:val="00C30E6D"/>
    <w:rsid w:val="00C31541"/>
    <w:rsid w:val="00C35E18"/>
    <w:rsid w:val="00C368C4"/>
    <w:rsid w:val="00C3781B"/>
    <w:rsid w:val="00C40896"/>
    <w:rsid w:val="00C40B63"/>
    <w:rsid w:val="00C4161E"/>
    <w:rsid w:val="00C42743"/>
    <w:rsid w:val="00C4290C"/>
    <w:rsid w:val="00C439C1"/>
    <w:rsid w:val="00C45DB4"/>
    <w:rsid w:val="00C45EC7"/>
    <w:rsid w:val="00C468AC"/>
    <w:rsid w:val="00C50067"/>
    <w:rsid w:val="00C50218"/>
    <w:rsid w:val="00C50E5B"/>
    <w:rsid w:val="00C5177B"/>
    <w:rsid w:val="00C517DD"/>
    <w:rsid w:val="00C51906"/>
    <w:rsid w:val="00C54AF2"/>
    <w:rsid w:val="00C55434"/>
    <w:rsid w:val="00C565A2"/>
    <w:rsid w:val="00C569FA"/>
    <w:rsid w:val="00C57334"/>
    <w:rsid w:val="00C57597"/>
    <w:rsid w:val="00C604B3"/>
    <w:rsid w:val="00C6086B"/>
    <w:rsid w:val="00C60C0B"/>
    <w:rsid w:val="00C6161F"/>
    <w:rsid w:val="00C620DA"/>
    <w:rsid w:val="00C6212C"/>
    <w:rsid w:val="00C62761"/>
    <w:rsid w:val="00C62DF0"/>
    <w:rsid w:val="00C630B7"/>
    <w:rsid w:val="00C634BB"/>
    <w:rsid w:val="00C6448C"/>
    <w:rsid w:val="00C645F7"/>
    <w:rsid w:val="00C649A7"/>
    <w:rsid w:val="00C651D9"/>
    <w:rsid w:val="00C65DE0"/>
    <w:rsid w:val="00C700D0"/>
    <w:rsid w:val="00C70633"/>
    <w:rsid w:val="00C7189B"/>
    <w:rsid w:val="00C723CE"/>
    <w:rsid w:val="00C72683"/>
    <w:rsid w:val="00C7326A"/>
    <w:rsid w:val="00C73493"/>
    <w:rsid w:val="00C739FF"/>
    <w:rsid w:val="00C7491E"/>
    <w:rsid w:val="00C74B8E"/>
    <w:rsid w:val="00C76FB7"/>
    <w:rsid w:val="00C80864"/>
    <w:rsid w:val="00C80BC1"/>
    <w:rsid w:val="00C81537"/>
    <w:rsid w:val="00C81F3E"/>
    <w:rsid w:val="00C820E8"/>
    <w:rsid w:val="00C8300D"/>
    <w:rsid w:val="00C830B4"/>
    <w:rsid w:val="00C83A48"/>
    <w:rsid w:val="00C84046"/>
    <w:rsid w:val="00C8675D"/>
    <w:rsid w:val="00C86A2D"/>
    <w:rsid w:val="00C86AB0"/>
    <w:rsid w:val="00C86B71"/>
    <w:rsid w:val="00C87580"/>
    <w:rsid w:val="00C90CB3"/>
    <w:rsid w:val="00C91E21"/>
    <w:rsid w:val="00C92E45"/>
    <w:rsid w:val="00C94F25"/>
    <w:rsid w:val="00C95946"/>
    <w:rsid w:val="00C964EF"/>
    <w:rsid w:val="00CA0518"/>
    <w:rsid w:val="00CA0553"/>
    <w:rsid w:val="00CA074E"/>
    <w:rsid w:val="00CA2E3F"/>
    <w:rsid w:val="00CA38BD"/>
    <w:rsid w:val="00CA3915"/>
    <w:rsid w:val="00CA501E"/>
    <w:rsid w:val="00CA5293"/>
    <w:rsid w:val="00CA54BD"/>
    <w:rsid w:val="00CA67F1"/>
    <w:rsid w:val="00CA7F92"/>
    <w:rsid w:val="00CB0A3B"/>
    <w:rsid w:val="00CB1A2D"/>
    <w:rsid w:val="00CB3140"/>
    <w:rsid w:val="00CB479E"/>
    <w:rsid w:val="00CB5DC1"/>
    <w:rsid w:val="00CB6E53"/>
    <w:rsid w:val="00CB7B5A"/>
    <w:rsid w:val="00CB7FEB"/>
    <w:rsid w:val="00CC08ED"/>
    <w:rsid w:val="00CC1210"/>
    <w:rsid w:val="00CC3145"/>
    <w:rsid w:val="00CC3155"/>
    <w:rsid w:val="00CC3AC7"/>
    <w:rsid w:val="00CC4399"/>
    <w:rsid w:val="00CC4D05"/>
    <w:rsid w:val="00CC5430"/>
    <w:rsid w:val="00CC678B"/>
    <w:rsid w:val="00CC7BFA"/>
    <w:rsid w:val="00CD0EED"/>
    <w:rsid w:val="00CD1847"/>
    <w:rsid w:val="00CD1B62"/>
    <w:rsid w:val="00CD280F"/>
    <w:rsid w:val="00CD2BAF"/>
    <w:rsid w:val="00CD2F53"/>
    <w:rsid w:val="00CD401A"/>
    <w:rsid w:val="00CD44A7"/>
    <w:rsid w:val="00CD44DB"/>
    <w:rsid w:val="00CD4565"/>
    <w:rsid w:val="00CD4C0D"/>
    <w:rsid w:val="00CD691F"/>
    <w:rsid w:val="00CD69EE"/>
    <w:rsid w:val="00CD6B76"/>
    <w:rsid w:val="00CD6B9F"/>
    <w:rsid w:val="00CD6DC5"/>
    <w:rsid w:val="00CD773F"/>
    <w:rsid w:val="00CD7B06"/>
    <w:rsid w:val="00CD7BD4"/>
    <w:rsid w:val="00CE0F4A"/>
    <w:rsid w:val="00CE118D"/>
    <w:rsid w:val="00CE18A4"/>
    <w:rsid w:val="00CE25F4"/>
    <w:rsid w:val="00CE30B9"/>
    <w:rsid w:val="00CE3E13"/>
    <w:rsid w:val="00CE4496"/>
    <w:rsid w:val="00CE48E2"/>
    <w:rsid w:val="00CE5E15"/>
    <w:rsid w:val="00CE6307"/>
    <w:rsid w:val="00CE6911"/>
    <w:rsid w:val="00CE6E11"/>
    <w:rsid w:val="00CE7565"/>
    <w:rsid w:val="00CF07F1"/>
    <w:rsid w:val="00CF383C"/>
    <w:rsid w:val="00CF3C48"/>
    <w:rsid w:val="00CF4042"/>
    <w:rsid w:val="00CF466B"/>
    <w:rsid w:val="00CF46E2"/>
    <w:rsid w:val="00CF4909"/>
    <w:rsid w:val="00CF5AF9"/>
    <w:rsid w:val="00CF61E6"/>
    <w:rsid w:val="00CF65A3"/>
    <w:rsid w:val="00CF758C"/>
    <w:rsid w:val="00CF7B0C"/>
    <w:rsid w:val="00CF7D8D"/>
    <w:rsid w:val="00D00754"/>
    <w:rsid w:val="00D021FC"/>
    <w:rsid w:val="00D03769"/>
    <w:rsid w:val="00D05B25"/>
    <w:rsid w:val="00D06044"/>
    <w:rsid w:val="00D061E3"/>
    <w:rsid w:val="00D06DC7"/>
    <w:rsid w:val="00D07BDB"/>
    <w:rsid w:val="00D07C7D"/>
    <w:rsid w:val="00D1048C"/>
    <w:rsid w:val="00D10F9F"/>
    <w:rsid w:val="00D11A93"/>
    <w:rsid w:val="00D11D9D"/>
    <w:rsid w:val="00D12D4F"/>
    <w:rsid w:val="00D13086"/>
    <w:rsid w:val="00D16066"/>
    <w:rsid w:val="00D169C5"/>
    <w:rsid w:val="00D16E36"/>
    <w:rsid w:val="00D2006C"/>
    <w:rsid w:val="00D214FA"/>
    <w:rsid w:val="00D22426"/>
    <w:rsid w:val="00D22B00"/>
    <w:rsid w:val="00D22B39"/>
    <w:rsid w:val="00D24B2A"/>
    <w:rsid w:val="00D25448"/>
    <w:rsid w:val="00D25643"/>
    <w:rsid w:val="00D27B44"/>
    <w:rsid w:val="00D304AC"/>
    <w:rsid w:val="00D31210"/>
    <w:rsid w:val="00D315C1"/>
    <w:rsid w:val="00D31609"/>
    <w:rsid w:val="00D32B8E"/>
    <w:rsid w:val="00D32E98"/>
    <w:rsid w:val="00D344EF"/>
    <w:rsid w:val="00D347BB"/>
    <w:rsid w:val="00D34988"/>
    <w:rsid w:val="00D34B3C"/>
    <w:rsid w:val="00D351E0"/>
    <w:rsid w:val="00D354FE"/>
    <w:rsid w:val="00D36007"/>
    <w:rsid w:val="00D368E7"/>
    <w:rsid w:val="00D379B7"/>
    <w:rsid w:val="00D40518"/>
    <w:rsid w:val="00D407F2"/>
    <w:rsid w:val="00D42EE1"/>
    <w:rsid w:val="00D43AA3"/>
    <w:rsid w:val="00D43CBF"/>
    <w:rsid w:val="00D44DEC"/>
    <w:rsid w:val="00D450F0"/>
    <w:rsid w:val="00D45412"/>
    <w:rsid w:val="00D45CA2"/>
    <w:rsid w:val="00D45DBB"/>
    <w:rsid w:val="00D45EB0"/>
    <w:rsid w:val="00D45FD1"/>
    <w:rsid w:val="00D46049"/>
    <w:rsid w:val="00D468FF"/>
    <w:rsid w:val="00D513B8"/>
    <w:rsid w:val="00D51C87"/>
    <w:rsid w:val="00D51F8C"/>
    <w:rsid w:val="00D520B8"/>
    <w:rsid w:val="00D5320B"/>
    <w:rsid w:val="00D53AE2"/>
    <w:rsid w:val="00D54315"/>
    <w:rsid w:val="00D54C25"/>
    <w:rsid w:val="00D568BC"/>
    <w:rsid w:val="00D56BFA"/>
    <w:rsid w:val="00D56C64"/>
    <w:rsid w:val="00D5712B"/>
    <w:rsid w:val="00D60E8B"/>
    <w:rsid w:val="00D61115"/>
    <w:rsid w:val="00D61C1B"/>
    <w:rsid w:val="00D61D78"/>
    <w:rsid w:val="00D63852"/>
    <w:rsid w:val="00D64E31"/>
    <w:rsid w:val="00D654E8"/>
    <w:rsid w:val="00D6796C"/>
    <w:rsid w:val="00D7066D"/>
    <w:rsid w:val="00D714F1"/>
    <w:rsid w:val="00D722C0"/>
    <w:rsid w:val="00D72543"/>
    <w:rsid w:val="00D731A6"/>
    <w:rsid w:val="00D74814"/>
    <w:rsid w:val="00D75151"/>
    <w:rsid w:val="00D7555D"/>
    <w:rsid w:val="00D761D3"/>
    <w:rsid w:val="00D76537"/>
    <w:rsid w:val="00D766ED"/>
    <w:rsid w:val="00D76BD1"/>
    <w:rsid w:val="00D77A6A"/>
    <w:rsid w:val="00D8028D"/>
    <w:rsid w:val="00D80563"/>
    <w:rsid w:val="00D80CA2"/>
    <w:rsid w:val="00D81686"/>
    <w:rsid w:val="00D81989"/>
    <w:rsid w:val="00D81C0A"/>
    <w:rsid w:val="00D82D94"/>
    <w:rsid w:val="00D83626"/>
    <w:rsid w:val="00D83A74"/>
    <w:rsid w:val="00D844AF"/>
    <w:rsid w:val="00D84BDF"/>
    <w:rsid w:val="00D85C71"/>
    <w:rsid w:val="00D86490"/>
    <w:rsid w:val="00D86931"/>
    <w:rsid w:val="00D86B8B"/>
    <w:rsid w:val="00D86DFA"/>
    <w:rsid w:val="00D870BB"/>
    <w:rsid w:val="00D870BC"/>
    <w:rsid w:val="00D87263"/>
    <w:rsid w:val="00D877AD"/>
    <w:rsid w:val="00D87A77"/>
    <w:rsid w:val="00D87B57"/>
    <w:rsid w:val="00D902A7"/>
    <w:rsid w:val="00D907A1"/>
    <w:rsid w:val="00D92435"/>
    <w:rsid w:val="00D93590"/>
    <w:rsid w:val="00D935EB"/>
    <w:rsid w:val="00D948E6"/>
    <w:rsid w:val="00D950F7"/>
    <w:rsid w:val="00D971A9"/>
    <w:rsid w:val="00D97F35"/>
    <w:rsid w:val="00DA1A3F"/>
    <w:rsid w:val="00DA1CFF"/>
    <w:rsid w:val="00DA1FF6"/>
    <w:rsid w:val="00DA289C"/>
    <w:rsid w:val="00DA2C24"/>
    <w:rsid w:val="00DA2D65"/>
    <w:rsid w:val="00DA2EBE"/>
    <w:rsid w:val="00DA3614"/>
    <w:rsid w:val="00DA4149"/>
    <w:rsid w:val="00DA4380"/>
    <w:rsid w:val="00DA4733"/>
    <w:rsid w:val="00DA4C05"/>
    <w:rsid w:val="00DA53B8"/>
    <w:rsid w:val="00DA54FC"/>
    <w:rsid w:val="00DA73B6"/>
    <w:rsid w:val="00DA751E"/>
    <w:rsid w:val="00DA76BB"/>
    <w:rsid w:val="00DB19EF"/>
    <w:rsid w:val="00DB1A0E"/>
    <w:rsid w:val="00DB24E4"/>
    <w:rsid w:val="00DB2CD0"/>
    <w:rsid w:val="00DB3CB9"/>
    <w:rsid w:val="00DB4252"/>
    <w:rsid w:val="00DB5B2C"/>
    <w:rsid w:val="00DB7D38"/>
    <w:rsid w:val="00DC1746"/>
    <w:rsid w:val="00DC626A"/>
    <w:rsid w:val="00DC75A6"/>
    <w:rsid w:val="00DC7A47"/>
    <w:rsid w:val="00DC7CCF"/>
    <w:rsid w:val="00DD163C"/>
    <w:rsid w:val="00DD2492"/>
    <w:rsid w:val="00DD292B"/>
    <w:rsid w:val="00DD3732"/>
    <w:rsid w:val="00DD3A5B"/>
    <w:rsid w:val="00DD4401"/>
    <w:rsid w:val="00DD4971"/>
    <w:rsid w:val="00DD66B3"/>
    <w:rsid w:val="00DD7034"/>
    <w:rsid w:val="00DE0531"/>
    <w:rsid w:val="00DE0DD3"/>
    <w:rsid w:val="00DE1171"/>
    <w:rsid w:val="00DE1295"/>
    <w:rsid w:val="00DE1D2D"/>
    <w:rsid w:val="00DE32BB"/>
    <w:rsid w:val="00DE3A17"/>
    <w:rsid w:val="00DE3AA9"/>
    <w:rsid w:val="00DE43CD"/>
    <w:rsid w:val="00DE483A"/>
    <w:rsid w:val="00DE579D"/>
    <w:rsid w:val="00DE61AA"/>
    <w:rsid w:val="00DE66B4"/>
    <w:rsid w:val="00DE6918"/>
    <w:rsid w:val="00DE6A98"/>
    <w:rsid w:val="00DE6B54"/>
    <w:rsid w:val="00DE7129"/>
    <w:rsid w:val="00DF15D8"/>
    <w:rsid w:val="00DF1C1F"/>
    <w:rsid w:val="00DF4184"/>
    <w:rsid w:val="00DF52EA"/>
    <w:rsid w:val="00DF57B9"/>
    <w:rsid w:val="00DF6032"/>
    <w:rsid w:val="00DF6085"/>
    <w:rsid w:val="00DF6087"/>
    <w:rsid w:val="00DF6B2E"/>
    <w:rsid w:val="00DF70CD"/>
    <w:rsid w:val="00E00975"/>
    <w:rsid w:val="00E0173C"/>
    <w:rsid w:val="00E01776"/>
    <w:rsid w:val="00E02667"/>
    <w:rsid w:val="00E02903"/>
    <w:rsid w:val="00E02B4E"/>
    <w:rsid w:val="00E038DC"/>
    <w:rsid w:val="00E03C4C"/>
    <w:rsid w:val="00E05E57"/>
    <w:rsid w:val="00E05F14"/>
    <w:rsid w:val="00E0627B"/>
    <w:rsid w:val="00E0752D"/>
    <w:rsid w:val="00E0785F"/>
    <w:rsid w:val="00E07A24"/>
    <w:rsid w:val="00E07B3F"/>
    <w:rsid w:val="00E1057D"/>
    <w:rsid w:val="00E1074E"/>
    <w:rsid w:val="00E11137"/>
    <w:rsid w:val="00E12253"/>
    <w:rsid w:val="00E14624"/>
    <w:rsid w:val="00E1489F"/>
    <w:rsid w:val="00E14F18"/>
    <w:rsid w:val="00E1576C"/>
    <w:rsid w:val="00E15CD2"/>
    <w:rsid w:val="00E16264"/>
    <w:rsid w:val="00E162E9"/>
    <w:rsid w:val="00E16982"/>
    <w:rsid w:val="00E17F2B"/>
    <w:rsid w:val="00E20102"/>
    <w:rsid w:val="00E21A8F"/>
    <w:rsid w:val="00E225AB"/>
    <w:rsid w:val="00E228C6"/>
    <w:rsid w:val="00E23053"/>
    <w:rsid w:val="00E23FC0"/>
    <w:rsid w:val="00E24036"/>
    <w:rsid w:val="00E242DF"/>
    <w:rsid w:val="00E24F22"/>
    <w:rsid w:val="00E25130"/>
    <w:rsid w:val="00E254AB"/>
    <w:rsid w:val="00E258B9"/>
    <w:rsid w:val="00E25946"/>
    <w:rsid w:val="00E268B6"/>
    <w:rsid w:val="00E27FAB"/>
    <w:rsid w:val="00E31BBD"/>
    <w:rsid w:val="00E31F95"/>
    <w:rsid w:val="00E339FD"/>
    <w:rsid w:val="00E33E48"/>
    <w:rsid w:val="00E34356"/>
    <w:rsid w:val="00E348EF"/>
    <w:rsid w:val="00E34C25"/>
    <w:rsid w:val="00E350A1"/>
    <w:rsid w:val="00E3575B"/>
    <w:rsid w:val="00E35A18"/>
    <w:rsid w:val="00E414E7"/>
    <w:rsid w:val="00E41AFC"/>
    <w:rsid w:val="00E41E2F"/>
    <w:rsid w:val="00E42576"/>
    <w:rsid w:val="00E438D0"/>
    <w:rsid w:val="00E4435A"/>
    <w:rsid w:val="00E4463C"/>
    <w:rsid w:val="00E4533F"/>
    <w:rsid w:val="00E456CB"/>
    <w:rsid w:val="00E46008"/>
    <w:rsid w:val="00E47E72"/>
    <w:rsid w:val="00E51B70"/>
    <w:rsid w:val="00E52112"/>
    <w:rsid w:val="00E52B6D"/>
    <w:rsid w:val="00E5356A"/>
    <w:rsid w:val="00E5370C"/>
    <w:rsid w:val="00E5430D"/>
    <w:rsid w:val="00E55C42"/>
    <w:rsid w:val="00E55DF2"/>
    <w:rsid w:val="00E602ED"/>
    <w:rsid w:val="00E60A0C"/>
    <w:rsid w:val="00E60B44"/>
    <w:rsid w:val="00E60E46"/>
    <w:rsid w:val="00E6178C"/>
    <w:rsid w:val="00E6196E"/>
    <w:rsid w:val="00E6235A"/>
    <w:rsid w:val="00E62C68"/>
    <w:rsid w:val="00E62F6C"/>
    <w:rsid w:val="00E63C42"/>
    <w:rsid w:val="00E64E2D"/>
    <w:rsid w:val="00E65B25"/>
    <w:rsid w:val="00E66558"/>
    <w:rsid w:val="00E666C4"/>
    <w:rsid w:val="00E673BC"/>
    <w:rsid w:val="00E70DC6"/>
    <w:rsid w:val="00E70F61"/>
    <w:rsid w:val="00E7367D"/>
    <w:rsid w:val="00E73A5F"/>
    <w:rsid w:val="00E744A1"/>
    <w:rsid w:val="00E744A2"/>
    <w:rsid w:val="00E767D4"/>
    <w:rsid w:val="00E771D4"/>
    <w:rsid w:val="00E801CD"/>
    <w:rsid w:val="00E804CD"/>
    <w:rsid w:val="00E80A25"/>
    <w:rsid w:val="00E823E5"/>
    <w:rsid w:val="00E82F24"/>
    <w:rsid w:val="00E8382B"/>
    <w:rsid w:val="00E86F15"/>
    <w:rsid w:val="00E87076"/>
    <w:rsid w:val="00E8722B"/>
    <w:rsid w:val="00E8750C"/>
    <w:rsid w:val="00E87BAF"/>
    <w:rsid w:val="00E90024"/>
    <w:rsid w:val="00E90073"/>
    <w:rsid w:val="00E90B25"/>
    <w:rsid w:val="00E91362"/>
    <w:rsid w:val="00E91485"/>
    <w:rsid w:val="00E918A5"/>
    <w:rsid w:val="00E91F71"/>
    <w:rsid w:val="00E921E7"/>
    <w:rsid w:val="00E92DAE"/>
    <w:rsid w:val="00E930AC"/>
    <w:rsid w:val="00E935BE"/>
    <w:rsid w:val="00E93944"/>
    <w:rsid w:val="00E93986"/>
    <w:rsid w:val="00E942E9"/>
    <w:rsid w:val="00E953EE"/>
    <w:rsid w:val="00E97205"/>
    <w:rsid w:val="00E9781C"/>
    <w:rsid w:val="00E979B5"/>
    <w:rsid w:val="00EA0102"/>
    <w:rsid w:val="00EA0176"/>
    <w:rsid w:val="00EA0A68"/>
    <w:rsid w:val="00EA1407"/>
    <w:rsid w:val="00EA1594"/>
    <w:rsid w:val="00EA1B5B"/>
    <w:rsid w:val="00EA3793"/>
    <w:rsid w:val="00EA49B1"/>
    <w:rsid w:val="00EA543E"/>
    <w:rsid w:val="00EA616F"/>
    <w:rsid w:val="00EA79B9"/>
    <w:rsid w:val="00EA7FA5"/>
    <w:rsid w:val="00EB07A4"/>
    <w:rsid w:val="00EB145F"/>
    <w:rsid w:val="00EB246A"/>
    <w:rsid w:val="00EB3102"/>
    <w:rsid w:val="00EB3474"/>
    <w:rsid w:val="00EB3FC5"/>
    <w:rsid w:val="00EB4AD4"/>
    <w:rsid w:val="00EB6D88"/>
    <w:rsid w:val="00EB7B3C"/>
    <w:rsid w:val="00EB7BFF"/>
    <w:rsid w:val="00EC071A"/>
    <w:rsid w:val="00EC1459"/>
    <w:rsid w:val="00EC1748"/>
    <w:rsid w:val="00EC22D8"/>
    <w:rsid w:val="00EC3966"/>
    <w:rsid w:val="00EC3F6D"/>
    <w:rsid w:val="00EC42BD"/>
    <w:rsid w:val="00EC6E10"/>
    <w:rsid w:val="00EC72CA"/>
    <w:rsid w:val="00EC783C"/>
    <w:rsid w:val="00ED07CD"/>
    <w:rsid w:val="00ED16BC"/>
    <w:rsid w:val="00ED1F34"/>
    <w:rsid w:val="00ED2F2E"/>
    <w:rsid w:val="00ED33B7"/>
    <w:rsid w:val="00ED359A"/>
    <w:rsid w:val="00ED3716"/>
    <w:rsid w:val="00ED5BA0"/>
    <w:rsid w:val="00ED691A"/>
    <w:rsid w:val="00ED7855"/>
    <w:rsid w:val="00EE0376"/>
    <w:rsid w:val="00EE0823"/>
    <w:rsid w:val="00EE1EB9"/>
    <w:rsid w:val="00EE24F7"/>
    <w:rsid w:val="00EE2501"/>
    <w:rsid w:val="00EE318A"/>
    <w:rsid w:val="00EE3AC2"/>
    <w:rsid w:val="00EE48F8"/>
    <w:rsid w:val="00EE4966"/>
    <w:rsid w:val="00EE49BB"/>
    <w:rsid w:val="00EE4A25"/>
    <w:rsid w:val="00EE52F6"/>
    <w:rsid w:val="00EE5413"/>
    <w:rsid w:val="00EE5626"/>
    <w:rsid w:val="00EE57EB"/>
    <w:rsid w:val="00EE6B08"/>
    <w:rsid w:val="00EE6EAD"/>
    <w:rsid w:val="00EF1D15"/>
    <w:rsid w:val="00EF29B5"/>
    <w:rsid w:val="00EF2F39"/>
    <w:rsid w:val="00EF3152"/>
    <w:rsid w:val="00EF4EC8"/>
    <w:rsid w:val="00EF50E8"/>
    <w:rsid w:val="00EF586F"/>
    <w:rsid w:val="00EF61E3"/>
    <w:rsid w:val="00EF678B"/>
    <w:rsid w:val="00EF7582"/>
    <w:rsid w:val="00EF7A93"/>
    <w:rsid w:val="00F001C0"/>
    <w:rsid w:val="00F006FB"/>
    <w:rsid w:val="00F01D41"/>
    <w:rsid w:val="00F04615"/>
    <w:rsid w:val="00F04FC9"/>
    <w:rsid w:val="00F06AB1"/>
    <w:rsid w:val="00F06C02"/>
    <w:rsid w:val="00F07E54"/>
    <w:rsid w:val="00F10E62"/>
    <w:rsid w:val="00F11A82"/>
    <w:rsid w:val="00F130A8"/>
    <w:rsid w:val="00F138B0"/>
    <w:rsid w:val="00F14671"/>
    <w:rsid w:val="00F14A9B"/>
    <w:rsid w:val="00F14F31"/>
    <w:rsid w:val="00F15B55"/>
    <w:rsid w:val="00F16A92"/>
    <w:rsid w:val="00F20B42"/>
    <w:rsid w:val="00F219E9"/>
    <w:rsid w:val="00F2274B"/>
    <w:rsid w:val="00F2287F"/>
    <w:rsid w:val="00F2408C"/>
    <w:rsid w:val="00F25348"/>
    <w:rsid w:val="00F2567C"/>
    <w:rsid w:val="00F26566"/>
    <w:rsid w:val="00F27C2B"/>
    <w:rsid w:val="00F27FF3"/>
    <w:rsid w:val="00F30016"/>
    <w:rsid w:val="00F30BDA"/>
    <w:rsid w:val="00F310D8"/>
    <w:rsid w:val="00F31A77"/>
    <w:rsid w:val="00F33279"/>
    <w:rsid w:val="00F334E5"/>
    <w:rsid w:val="00F33AA7"/>
    <w:rsid w:val="00F33BB7"/>
    <w:rsid w:val="00F33EC9"/>
    <w:rsid w:val="00F34AE1"/>
    <w:rsid w:val="00F34CC2"/>
    <w:rsid w:val="00F36023"/>
    <w:rsid w:val="00F36DB8"/>
    <w:rsid w:val="00F36E7B"/>
    <w:rsid w:val="00F40432"/>
    <w:rsid w:val="00F40EC4"/>
    <w:rsid w:val="00F4130C"/>
    <w:rsid w:val="00F414D9"/>
    <w:rsid w:val="00F41B22"/>
    <w:rsid w:val="00F42782"/>
    <w:rsid w:val="00F42E7E"/>
    <w:rsid w:val="00F42EFA"/>
    <w:rsid w:val="00F435BC"/>
    <w:rsid w:val="00F4459B"/>
    <w:rsid w:val="00F449C9"/>
    <w:rsid w:val="00F44A8B"/>
    <w:rsid w:val="00F45486"/>
    <w:rsid w:val="00F45B95"/>
    <w:rsid w:val="00F45C7C"/>
    <w:rsid w:val="00F46DAB"/>
    <w:rsid w:val="00F46F4A"/>
    <w:rsid w:val="00F503B5"/>
    <w:rsid w:val="00F50D7D"/>
    <w:rsid w:val="00F51796"/>
    <w:rsid w:val="00F51A75"/>
    <w:rsid w:val="00F51F12"/>
    <w:rsid w:val="00F52D29"/>
    <w:rsid w:val="00F539C1"/>
    <w:rsid w:val="00F55465"/>
    <w:rsid w:val="00F56D55"/>
    <w:rsid w:val="00F615DB"/>
    <w:rsid w:val="00F61ADB"/>
    <w:rsid w:val="00F6246B"/>
    <w:rsid w:val="00F63DAF"/>
    <w:rsid w:val="00F64E0B"/>
    <w:rsid w:val="00F66344"/>
    <w:rsid w:val="00F66598"/>
    <w:rsid w:val="00F66B8E"/>
    <w:rsid w:val="00F7083A"/>
    <w:rsid w:val="00F73A21"/>
    <w:rsid w:val="00F74F08"/>
    <w:rsid w:val="00F7535B"/>
    <w:rsid w:val="00F754AF"/>
    <w:rsid w:val="00F75721"/>
    <w:rsid w:val="00F75B9C"/>
    <w:rsid w:val="00F76C28"/>
    <w:rsid w:val="00F76CF1"/>
    <w:rsid w:val="00F778B1"/>
    <w:rsid w:val="00F77B4E"/>
    <w:rsid w:val="00F77E68"/>
    <w:rsid w:val="00F800C5"/>
    <w:rsid w:val="00F80F1D"/>
    <w:rsid w:val="00F81EE5"/>
    <w:rsid w:val="00F85669"/>
    <w:rsid w:val="00F86C79"/>
    <w:rsid w:val="00F87F60"/>
    <w:rsid w:val="00F90693"/>
    <w:rsid w:val="00F91A1E"/>
    <w:rsid w:val="00F921ED"/>
    <w:rsid w:val="00F9259B"/>
    <w:rsid w:val="00F9289C"/>
    <w:rsid w:val="00F92F24"/>
    <w:rsid w:val="00F934B7"/>
    <w:rsid w:val="00F93A3C"/>
    <w:rsid w:val="00F93EB5"/>
    <w:rsid w:val="00F9409B"/>
    <w:rsid w:val="00F94514"/>
    <w:rsid w:val="00F956E4"/>
    <w:rsid w:val="00F9615D"/>
    <w:rsid w:val="00F967DB"/>
    <w:rsid w:val="00F9714E"/>
    <w:rsid w:val="00F9798C"/>
    <w:rsid w:val="00F97B24"/>
    <w:rsid w:val="00FA0C3D"/>
    <w:rsid w:val="00FA0F94"/>
    <w:rsid w:val="00FA2256"/>
    <w:rsid w:val="00FA2DFD"/>
    <w:rsid w:val="00FA36B5"/>
    <w:rsid w:val="00FA4136"/>
    <w:rsid w:val="00FA4809"/>
    <w:rsid w:val="00FA48CB"/>
    <w:rsid w:val="00FA4C73"/>
    <w:rsid w:val="00FA5D2A"/>
    <w:rsid w:val="00FA67FE"/>
    <w:rsid w:val="00FA7811"/>
    <w:rsid w:val="00FB00C7"/>
    <w:rsid w:val="00FB3068"/>
    <w:rsid w:val="00FB3770"/>
    <w:rsid w:val="00FB5B41"/>
    <w:rsid w:val="00FB5F25"/>
    <w:rsid w:val="00FC02DB"/>
    <w:rsid w:val="00FC1968"/>
    <w:rsid w:val="00FC1AD2"/>
    <w:rsid w:val="00FC3D8B"/>
    <w:rsid w:val="00FC44FC"/>
    <w:rsid w:val="00FC55EC"/>
    <w:rsid w:val="00FC7076"/>
    <w:rsid w:val="00FC76B6"/>
    <w:rsid w:val="00FD0749"/>
    <w:rsid w:val="00FD2F14"/>
    <w:rsid w:val="00FD2F4F"/>
    <w:rsid w:val="00FD3310"/>
    <w:rsid w:val="00FD39E2"/>
    <w:rsid w:val="00FD3DB1"/>
    <w:rsid w:val="00FD3F6C"/>
    <w:rsid w:val="00FD460E"/>
    <w:rsid w:val="00FD5BEB"/>
    <w:rsid w:val="00FE0EF9"/>
    <w:rsid w:val="00FE1730"/>
    <w:rsid w:val="00FE1A9C"/>
    <w:rsid w:val="00FE2A92"/>
    <w:rsid w:val="00FE5274"/>
    <w:rsid w:val="00FE5E47"/>
    <w:rsid w:val="00FF29AE"/>
    <w:rsid w:val="00FF2A87"/>
    <w:rsid w:val="00FF3117"/>
    <w:rsid w:val="00FF6892"/>
    <w:rsid w:val="00FF6B90"/>
    <w:rsid w:val="00FF6C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7CE45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macro" w:semiHidden="0" w:unhideWhenUsed="0"/>
    <w:lsdException w:name="List Bullet" w:semiHidden="0" w:unhideWhenUsed="0"/>
    <w:lsdException w:name="Title" w:semiHidden="0" w:uiPriority="10" w:unhideWhenUsed="0" w:qFormat="1"/>
    <w:lsdException w:name="Default Paragraph Font" w:uiPriority="1"/>
    <w:lsdException w:name="Body Text" w:qFormat="1"/>
    <w:lsdException w:name="Body Text Indent" w:uiPriority="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23FC0"/>
    <w:pPr>
      <w:widowControl w:val="0"/>
      <w:jc w:val="both"/>
    </w:pPr>
    <w:rPr>
      <w:sz w:val="22"/>
    </w:rPr>
  </w:style>
  <w:style w:type="paragraph" w:styleId="1">
    <w:name w:val="heading 1"/>
    <w:basedOn w:val="a0"/>
    <w:next w:val="a1"/>
    <w:link w:val="10"/>
    <w:uiPriority w:val="9"/>
    <w:qFormat/>
    <w:rsid w:val="009E2828"/>
    <w:pPr>
      <w:pBdr>
        <w:top w:val="thinThickSmallGap" w:sz="24" w:space="1" w:color="auto"/>
        <w:bottom w:val="thickThinSmallGap" w:sz="24" w:space="1" w:color="auto"/>
      </w:pBdr>
      <w:outlineLvl w:val="0"/>
    </w:pPr>
    <w:rPr>
      <w:rFonts w:ascii="HGS創英角ｺﾞｼｯｸUB" w:eastAsia="HGS創英角ｺﾞｼｯｸUB" w:hAnsi="HGS創英角ｺﾞｼｯｸUB"/>
      <w:sz w:val="40"/>
      <w:szCs w:val="40"/>
    </w:rPr>
  </w:style>
  <w:style w:type="paragraph" w:styleId="2">
    <w:name w:val="heading 2"/>
    <w:basedOn w:val="a0"/>
    <w:next w:val="a1"/>
    <w:link w:val="20"/>
    <w:uiPriority w:val="9"/>
    <w:qFormat/>
    <w:rsid w:val="009E2828"/>
    <w:pPr>
      <w:ind w:firstLineChars="45" w:firstLine="128"/>
      <w:outlineLvl w:val="1"/>
    </w:pPr>
    <w:rPr>
      <w:rFonts w:ascii="HGS創英角ｺﾞｼｯｸUB" w:eastAsia="HGS創英角ｺﾞｼｯｸUB" w:hAnsi="HGS創英角ｺﾞｼｯｸUB"/>
      <w:sz w:val="28"/>
      <w:szCs w:val="28"/>
    </w:rPr>
  </w:style>
  <w:style w:type="paragraph" w:styleId="3">
    <w:name w:val="heading 3"/>
    <w:basedOn w:val="a2"/>
    <w:next w:val="a1"/>
    <w:link w:val="30"/>
    <w:autoRedefine/>
    <w:uiPriority w:val="99"/>
    <w:qFormat/>
    <w:rsid w:val="00732E82"/>
    <w:pPr>
      <w:ind w:leftChars="0" w:left="224" w:rightChars="100" w:right="224" w:firstLineChars="0" w:firstLine="0"/>
      <w:jc w:val="left"/>
      <w:outlineLvl w:val="2"/>
    </w:pPr>
    <w:rPr>
      <w:rFonts w:ascii="HGS創英角ｺﾞｼｯｸUB" w:eastAsia="HGS創英角ｺﾞｼｯｸUB" w:hAnsi="HGS創英角ｺﾞｼｯｸUB"/>
      <w:color w:val="000000" w:themeColor="text1"/>
      <w:szCs w:val="24"/>
    </w:rPr>
  </w:style>
  <w:style w:type="paragraph" w:styleId="4">
    <w:name w:val="heading 4"/>
    <w:basedOn w:val="3"/>
    <w:next w:val="a3"/>
    <w:link w:val="40"/>
    <w:uiPriority w:val="99"/>
    <w:qFormat/>
    <w:rsid w:val="0092069E"/>
    <w:pPr>
      <w:outlineLvl w:val="3"/>
    </w:pPr>
  </w:style>
  <w:style w:type="paragraph" w:styleId="5">
    <w:name w:val="heading 5"/>
    <w:basedOn w:val="a0"/>
    <w:next w:val="a0"/>
    <w:link w:val="50"/>
    <w:uiPriority w:val="99"/>
    <w:qFormat/>
    <w:rsid w:val="0087516D"/>
    <w:pPr>
      <w:keepNext/>
      <w:numPr>
        <w:ilvl w:val="4"/>
        <w:numId w:val="7"/>
      </w:numPr>
      <w:autoSpaceDE w:val="0"/>
      <w:autoSpaceDN w:val="0"/>
      <w:adjustRightInd w:val="0"/>
      <w:snapToGrid w:val="0"/>
      <w:spacing w:line="360" w:lineRule="atLeast"/>
      <w:textAlignment w:val="baseline"/>
      <w:outlineLvl w:val="4"/>
    </w:pPr>
    <w:rPr>
      <w:rFonts w:ascii="ＭＳ ゴシック" w:eastAsia="ＭＳ ゴシック" w:hAnsi="Arial"/>
    </w:rPr>
  </w:style>
  <w:style w:type="paragraph" w:styleId="6">
    <w:name w:val="heading 6"/>
    <w:basedOn w:val="a0"/>
    <w:next w:val="a0"/>
    <w:link w:val="60"/>
    <w:uiPriority w:val="99"/>
    <w:qFormat/>
    <w:rsid w:val="0087516D"/>
    <w:pPr>
      <w:keepNext/>
      <w:numPr>
        <w:ilvl w:val="5"/>
        <w:numId w:val="8"/>
      </w:numPr>
      <w:autoSpaceDE w:val="0"/>
      <w:autoSpaceDN w:val="0"/>
      <w:adjustRightInd w:val="0"/>
      <w:snapToGrid w:val="0"/>
      <w:spacing w:line="360" w:lineRule="atLeast"/>
      <w:textAlignment w:val="baseline"/>
      <w:outlineLvl w:val="5"/>
    </w:pPr>
    <w:rPr>
      <w:b/>
    </w:rPr>
  </w:style>
  <w:style w:type="paragraph" w:styleId="7">
    <w:name w:val="heading 7"/>
    <w:basedOn w:val="a0"/>
    <w:next w:val="a0"/>
    <w:link w:val="70"/>
    <w:uiPriority w:val="99"/>
    <w:qFormat/>
    <w:rsid w:val="0087516D"/>
    <w:pPr>
      <w:keepNext/>
      <w:numPr>
        <w:ilvl w:val="6"/>
        <w:numId w:val="8"/>
      </w:numPr>
      <w:autoSpaceDE w:val="0"/>
      <w:autoSpaceDN w:val="0"/>
      <w:adjustRightInd w:val="0"/>
      <w:snapToGrid w:val="0"/>
      <w:spacing w:line="360" w:lineRule="atLeast"/>
      <w:textAlignment w:val="baseline"/>
      <w:outlineLvl w:val="6"/>
    </w:pPr>
  </w:style>
  <w:style w:type="paragraph" w:styleId="8">
    <w:name w:val="heading 8"/>
    <w:basedOn w:val="a0"/>
    <w:next w:val="a0"/>
    <w:link w:val="80"/>
    <w:uiPriority w:val="99"/>
    <w:qFormat/>
    <w:rsid w:val="0087516D"/>
    <w:pPr>
      <w:keepNext/>
      <w:numPr>
        <w:ilvl w:val="7"/>
        <w:numId w:val="8"/>
      </w:numPr>
      <w:autoSpaceDE w:val="0"/>
      <w:autoSpaceDN w:val="0"/>
      <w:adjustRightInd w:val="0"/>
      <w:snapToGrid w:val="0"/>
      <w:spacing w:line="360" w:lineRule="atLeast"/>
      <w:textAlignment w:val="baseline"/>
      <w:outlineLvl w:val="7"/>
    </w:pPr>
  </w:style>
  <w:style w:type="paragraph" w:styleId="9">
    <w:name w:val="heading 9"/>
    <w:basedOn w:val="a0"/>
    <w:next w:val="a0"/>
    <w:link w:val="90"/>
    <w:uiPriority w:val="99"/>
    <w:qFormat/>
    <w:rsid w:val="0087516D"/>
    <w:pPr>
      <w:keepNext/>
      <w:numPr>
        <w:ilvl w:val="8"/>
        <w:numId w:val="8"/>
      </w:numPr>
      <w:autoSpaceDE w:val="0"/>
      <w:autoSpaceDN w:val="0"/>
      <w:adjustRightInd w:val="0"/>
      <w:snapToGrid w:val="0"/>
      <w:spacing w:line="360" w:lineRule="atLeast"/>
      <w:textAlignment w:val="baseline"/>
      <w:outlineLvl w:val="8"/>
    </w:p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1">
    <w:name w:val="Body Text"/>
    <w:aliases w:val="本文 Char"/>
    <w:basedOn w:val="a0"/>
    <w:link w:val="a7"/>
    <w:uiPriority w:val="99"/>
    <w:unhideWhenUsed/>
    <w:qFormat/>
    <w:rsid w:val="0087516D"/>
    <w:pPr>
      <w:autoSpaceDE w:val="0"/>
      <w:autoSpaceDN w:val="0"/>
      <w:adjustRightInd w:val="0"/>
      <w:snapToGrid w:val="0"/>
      <w:spacing w:line="360" w:lineRule="atLeast"/>
      <w:textAlignment w:val="baseline"/>
    </w:pPr>
  </w:style>
  <w:style w:type="character" w:customStyle="1" w:styleId="a7">
    <w:name w:val="本文 (文字)"/>
    <w:aliases w:val="本文 Char (文字)"/>
    <w:basedOn w:val="a4"/>
    <w:link w:val="a1"/>
    <w:uiPriority w:val="99"/>
    <w:locked/>
    <w:rsid w:val="0087516D"/>
    <w:rPr>
      <w:rFonts w:cs="Times New Roman"/>
      <w:sz w:val="22"/>
    </w:rPr>
  </w:style>
  <w:style w:type="character" w:customStyle="1" w:styleId="10">
    <w:name w:val="見出し 1 (文字)"/>
    <w:basedOn w:val="a4"/>
    <w:link w:val="1"/>
    <w:uiPriority w:val="9"/>
    <w:locked/>
    <w:rsid w:val="009E2828"/>
    <w:rPr>
      <w:rFonts w:ascii="HGS創英角ｺﾞｼｯｸUB" w:eastAsia="HGS創英角ｺﾞｼｯｸUB" w:hAnsi="HGS創英角ｺﾞｼｯｸUB"/>
      <w:sz w:val="40"/>
      <w:szCs w:val="40"/>
    </w:rPr>
  </w:style>
  <w:style w:type="character" w:customStyle="1" w:styleId="20">
    <w:name w:val="見出し 2 (文字)"/>
    <w:basedOn w:val="a4"/>
    <w:link w:val="2"/>
    <w:uiPriority w:val="9"/>
    <w:locked/>
    <w:rsid w:val="009E2828"/>
    <w:rPr>
      <w:rFonts w:ascii="HGS創英角ｺﾞｼｯｸUB" w:eastAsia="HGS創英角ｺﾞｼｯｸUB" w:hAnsi="HGS創英角ｺﾞｼｯｸUB"/>
      <w:sz w:val="28"/>
      <w:szCs w:val="28"/>
    </w:rPr>
  </w:style>
  <w:style w:type="paragraph" w:customStyle="1" w:styleId="a2">
    <w:name w:val="１．本文コメント"/>
    <w:basedOn w:val="a0"/>
    <w:rsid w:val="00A63821"/>
    <w:pPr>
      <w:ind w:leftChars="300" w:left="705" w:rightChars="208" w:right="488" w:firstLineChars="100" w:firstLine="245"/>
    </w:pPr>
    <w:rPr>
      <w:rFonts w:hAnsi="ＭＳ Ｐ明朝" w:cs="ＭＳ 明朝"/>
      <w:kern w:val="2"/>
    </w:rPr>
  </w:style>
  <w:style w:type="character" w:customStyle="1" w:styleId="30">
    <w:name w:val="見出し 3 (文字)"/>
    <w:basedOn w:val="a4"/>
    <w:link w:val="3"/>
    <w:uiPriority w:val="99"/>
    <w:locked/>
    <w:rsid w:val="00732E82"/>
    <w:rPr>
      <w:rFonts w:ascii="HGS創英角ｺﾞｼｯｸUB" w:eastAsia="HGS創英角ｺﾞｼｯｸUB" w:hAnsi="HGS創英角ｺﾞｼｯｸUB" w:cs="ＭＳ 明朝"/>
      <w:color w:val="000000" w:themeColor="text1"/>
      <w:kern w:val="2"/>
      <w:sz w:val="22"/>
      <w:szCs w:val="24"/>
    </w:rPr>
  </w:style>
  <w:style w:type="paragraph" w:styleId="a3">
    <w:name w:val="Body Text Indent"/>
    <w:basedOn w:val="a0"/>
    <w:link w:val="a8"/>
    <w:uiPriority w:val="99"/>
    <w:semiHidden/>
    <w:unhideWhenUsed/>
    <w:rsid w:val="0087516D"/>
    <w:pPr>
      <w:autoSpaceDE w:val="0"/>
      <w:autoSpaceDN w:val="0"/>
      <w:adjustRightInd w:val="0"/>
      <w:snapToGrid w:val="0"/>
      <w:spacing w:line="360" w:lineRule="atLeast"/>
      <w:ind w:leftChars="400" w:left="851"/>
      <w:textAlignment w:val="baseline"/>
    </w:pPr>
  </w:style>
  <w:style w:type="character" w:customStyle="1" w:styleId="a8">
    <w:name w:val="本文インデント (文字)"/>
    <w:basedOn w:val="a4"/>
    <w:link w:val="a3"/>
    <w:uiPriority w:val="99"/>
    <w:semiHidden/>
    <w:locked/>
    <w:rsid w:val="0087516D"/>
    <w:rPr>
      <w:rFonts w:cs="Times New Roman"/>
      <w:sz w:val="22"/>
    </w:rPr>
  </w:style>
  <w:style w:type="character" w:customStyle="1" w:styleId="40">
    <w:name w:val="見出し 4 (文字)"/>
    <w:basedOn w:val="a4"/>
    <w:link w:val="4"/>
    <w:uiPriority w:val="99"/>
    <w:locked/>
    <w:rsid w:val="0092069E"/>
    <w:rPr>
      <w:rFonts w:ascii="HGS創英角ｺﾞｼｯｸUB" w:eastAsia="HGS創英角ｺﾞｼｯｸUB" w:hAnsi="HGS創英角ｺﾞｼｯｸUB" w:cs="ＭＳ 明朝"/>
      <w:color w:val="000000" w:themeColor="text1"/>
      <w:kern w:val="2"/>
      <w:sz w:val="22"/>
      <w:szCs w:val="24"/>
    </w:rPr>
  </w:style>
  <w:style w:type="character" w:customStyle="1" w:styleId="50">
    <w:name w:val="見出し 5 (文字)"/>
    <w:basedOn w:val="a4"/>
    <w:link w:val="5"/>
    <w:uiPriority w:val="99"/>
    <w:locked/>
    <w:rsid w:val="0087516D"/>
    <w:rPr>
      <w:rFonts w:ascii="ＭＳ ゴシック" w:eastAsia="ＭＳ ゴシック" w:hAnsi="Arial" w:cs="Times New Roman"/>
      <w:sz w:val="22"/>
    </w:rPr>
  </w:style>
  <w:style w:type="character" w:customStyle="1" w:styleId="60">
    <w:name w:val="見出し 6 (文字)"/>
    <w:basedOn w:val="a4"/>
    <w:link w:val="6"/>
    <w:uiPriority w:val="99"/>
    <w:locked/>
    <w:rsid w:val="0087516D"/>
    <w:rPr>
      <w:rFonts w:cs="Times New Roman"/>
      <w:b/>
      <w:sz w:val="22"/>
    </w:rPr>
  </w:style>
  <w:style w:type="character" w:customStyle="1" w:styleId="70">
    <w:name w:val="見出し 7 (文字)"/>
    <w:basedOn w:val="a4"/>
    <w:link w:val="7"/>
    <w:uiPriority w:val="99"/>
    <w:locked/>
    <w:rsid w:val="0087516D"/>
    <w:rPr>
      <w:rFonts w:cs="Times New Roman"/>
      <w:sz w:val="22"/>
    </w:rPr>
  </w:style>
  <w:style w:type="character" w:customStyle="1" w:styleId="80">
    <w:name w:val="見出し 8 (文字)"/>
    <w:basedOn w:val="a4"/>
    <w:link w:val="8"/>
    <w:uiPriority w:val="99"/>
    <w:locked/>
    <w:rsid w:val="0087516D"/>
    <w:rPr>
      <w:rFonts w:cs="Times New Roman"/>
      <w:sz w:val="22"/>
    </w:rPr>
  </w:style>
  <w:style w:type="character" w:customStyle="1" w:styleId="90">
    <w:name w:val="見出し 9 (文字)"/>
    <w:basedOn w:val="a4"/>
    <w:link w:val="9"/>
    <w:uiPriority w:val="99"/>
    <w:locked/>
    <w:rsid w:val="0087516D"/>
    <w:rPr>
      <w:rFonts w:cs="Times New Roman"/>
      <w:sz w:val="22"/>
    </w:rPr>
  </w:style>
  <w:style w:type="paragraph" w:styleId="a9">
    <w:name w:val="header"/>
    <w:basedOn w:val="a0"/>
    <w:link w:val="aa"/>
    <w:uiPriority w:val="99"/>
    <w:unhideWhenUsed/>
    <w:rsid w:val="00AF6B46"/>
    <w:pPr>
      <w:tabs>
        <w:tab w:val="center" w:pos="4252"/>
        <w:tab w:val="right" w:pos="8504"/>
      </w:tabs>
      <w:snapToGrid w:val="0"/>
    </w:pPr>
  </w:style>
  <w:style w:type="character" w:customStyle="1" w:styleId="aa">
    <w:name w:val="ヘッダー (文字)"/>
    <w:basedOn w:val="a4"/>
    <w:link w:val="a9"/>
    <w:uiPriority w:val="99"/>
    <w:locked/>
    <w:rsid w:val="00AF6B46"/>
    <w:rPr>
      <w:rFonts w:cs="Times New Roman"/>
      <w:sz w:val="22"/>
    </w:rPr>
  </w:style>
  <w:style w:type="paragraph" w:styleId="ab">
    <w:name w:val="footer"/>
    <w:basedOn w:val="a0"/>
    <w:link w:val="ac"/>
    <w:uiPriority w:val="99"/>
    <w:unhideWhenUsed/>
    <w:rsid w:val="00AF6B46"/>
    <w:pPr>
      <w:tabs>
        <w:tab w:val="center" w:pos="4252"/>
        <w:tab w:val="right" w:pos="8504"/>
      </w:tabs>
      <w:snapToGrid w:val="0"/>
    </w:pPr>
  </w:style>
  <w:style w:type="character" w:customStyle="1" w:styleId="ac">
    <w:name w:val="フッター (文字)"/>
    <w:basedOn w:val="a4"/>
    <w:link w:val="ab"/>
    <w:uiPriority w:val="99"/>
    <w:locked/>
    <w:rsid w:val="00AF6B46"/>
    <w:rPr>
      <w:rFonts w:cs="Times New Roman"/>
      <w:sz w:val="22"/>
    </w:rPr>
  </w:style>
  <w:style w:type="paragraph" w:styleId="ad">
    <w:name w:val="Balloon Text"/>
    <w:basedOn w:val="a0"/>
    <w:link w:val="ae"/>
    <w:uiPriority w:val="99"/>
    <w:semiHidden/>
    <w:unhideWhenUsed/>
    <w:rsid w:val="007A53BE"/>
    <w:rPr>
      <w:rFonts w:ascii="Arial" w:eastAsia="ＭＳ ゴシック" w:hAnsi="Arial"/>
      <w:sz w:val="18"/>
      <w:szCs w:val="18"/>
    </w:rPr>
  </w:style>
  <w:style w:type="character" w:customStyle="1" w:styleId="ae">
    <w:name w:val="吹き出し (文字)"/>
    <w:basedOn w:val="a4"/>
    <w:link w:val="ad"/>
    <w:uiPriority w:val="99"/>
    <w:semiHidden/>
    <w:locked/>
    <w:rsid w:val="007A53BE"/>
    <w:rPr>
      <w:rFonts w:ascii="Arial" w:eastAsia="ＭＳ ゴシック" w:hAnsi="Arial" w:cs="Times New Roman"/>
      <w:sz w:val="18"/>
    </w:rPr>
  </w:style>
  <w:style w:type="paragraph" w:customStyle="1" w:styleId="af">
    <w:name w:val="サブタイトル"/>
    <w:basedOn w:val="a0"/>
    <w:rsid w:val="00D61C1B"/>
    <w:pPr>
      <w:overflowPunct w:val="0"/>
      <w:topLinePunct/>
      <w:adjustRightInd w:val="0"/>
      <w:snapToGrid w:val="0"/>
      <w:jc w:val="center"/>
      <w:textAlignment w:val="baseline"/>
    </w:pPr>
    <w:rPr>
      <w:rFonts w:ascii="MS UI Gothic" w:eastAsia="ＭＳ ゴシック"/>
      <w:kern w:val="20"/>
      <w:sz w:val="32"/>
    </w:rPr>
  </w:style>
  <w:style w:type="paragraph" w:styleId="Web">
    <w:name w:val="Normal (Web)"/>
    <w:basedOn w:val="a0"/>
    <w:uiPriority w:val="99"/>
    <w:semiHidden/>
    <w:unhideWhenUsed/>
    <w:rsid w:val="001A62A8"/>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paragraph" w:customStyle="1" w:styleId="sec0">
    <w:name w:val="sec0"/>
    <w:basedOn w:val="a0"/>
    <w:rsid w:val="00BF7E19"/>
    <w:pPr>
      <w:widowControl/>
      <w:spacing w:line="336" w:lineRule="atLeast"/>
      <w:ind w:left="240" w:hanging="240"/>
      <w:jc w:val="left"/>
    </w:pPr>
    <w:rPr>
      <w:rFonts w:hAnsi="ＭＳ 明朝" w:cs="ＭＳ 明朝"/>
      <w:sz w:val="24"/>
      <w:szCs w:val="24"/>
    </w:rPr>
  </w:style>
  <w:style w:type="paragraph" w:customStyle="1" w:styleId="sec1">
    <w:name w:val="sec1"/>
    <w:basedOn w:val="a0"/>
    <w:rsid w:val="00BF7E19"/>
    <w:pPr>
      <w:widowControl/>
      <w:spacing w:line="336" w:lineRule="atLeast"/>
      <w:ind w:left="480" w:hanging="240"/>
      <w:jc w:val="left"/>
    </w:pPr>
    <w:rPr>
      <w:rFonts w:hAnsi="ＭＳ 明朝" w:cs="ＭＳ 明朝"/>
      <w:sz w:val="24"/>
      <w:szCs w:val="24"/>
    </w:rPr>
  </w:style>
  <w:style w:type="paragraph" w:customStyle="1" w:styleId="sec3">
    <w:name w:val="sec3"/>
    <w:basedOn w:val="a0"/>
    <w:rsid w:val="00BF7E19"/>
    <w:pPr>
      <w:widowControl/>
      <w:spacing w:line="336" w:lineRule="atLeast"/>
      <w:ind w:left="960" w:hanging="240"/>
      <w:jc w:val="left"/>
    </w:pPr>
    <w:rPr>
      <w:rFonts w:hAnsi="ＭＳ 明朝" w:cs="ＭＳ 明朝"/>
      <w:sz w:val="24"/>
      <w:szCs w:val="24"/>
    </w:rPr>
  </w:style>
  <w:style w:type="paragraph" w:customStyle="1" w:styleId="detailindent">
    <w:name w:val="detailindent"/>
    <w:basedOn w:val="a0"/>
    <w:rsid w:val="00BF7E19"/>
    <w:pPr>
      <w:widowControl/>
      <w:spacing w:line="336" w:lineRule="atLeast"/>
      <w:ind w:left="240"/>
      <w:jc w:val="left"/>
    </w:pPr>
    <w:rPr>
      <w:rFonts w:hAnsi="ＭＳ 明朝" w:cs="ＭＳ 明朝"/>
      <w:sz w:val="24"/>
      <w:szCs w:val="24"/>
    </w:rPr>
  </w:style>
  <w:style w:type="paragraph" w:customStyle="1" w:styleId="titlename">
    <w:name w:val="titlename"/>
    <w:basedOn w:val="a0"/>
    <w:rsid w:val="00BF7E19"/>
    <w:pPr>
      <w:widowControl/>
      <w:spacing w:line="336" w:lineRule="atLeast"/>
      <w:ind w:left="720"/>
      <w:jc w:val="left"/>
    </w:pPr>
    <w:rPr>
      <w:rFonts w:hAnsi="ＭＳ 明朝" w:cs="ＭＳ 明朝"/>
      <w:sz w:val="24"/>
      <w:szCs w:val="24"/>
    </w:rPr>
  </w:style>
  <w:style w:type="paragraph" w:customStyle="1" w:styleId="stepindent1">
    <w:name w:val="stepindent1"/>
    <w:basedOn w:val="a0"/>
    <w:rsid w:val="00BF7E19"/>
    <w:pPr>
      <w:widowControl/>
      <w:spacing w:line="336" w:lineRule="atLeast"/>
      <w:ind w:firstLine="240"/>
      <w:jc w:val="left"/>
    </w:pPr>
    <w:rPr>
      <w:rFonts w:hAnsi="ＭＳ 明朝" w:cs="ＭＳ 明朝"/>
      <w:sz w:val="24"/>
      <w:szCs w:val="24"/>
    </w:rPr>
  </w:style>
  <w:style w:type="paragraph" w:customStyle="1" w:styleId="historyinfo">
    <w:name w:val="historyinfo"/>
    <w:basedOn w:val="a0"/>
    <w:rsid w:val="00BF7E19"/>
    <w:pPr>
      <w:widowControl/>
      <w:spacing w:line="360" w:lineRule="atLeast"/>
      <w:ind w:left="120"/>
      <w:jc w:val="left"/>
    </w:pPr>
    <w:rPr>
      <w:rFonts w:hAnsi="ＭＳ 明朝" w:cs="ＭＳ 明朝"/>
      <w:sz w:val="18"/>
      <w:szCs w:val="18"/>
    </w:rPr>
  </w:style>
  <w:style w:type="character" w:customStyle="1" w:styleId="histtitle">
    <w:name w:val="histtitle"/>
    <w:rsid w:val="00BF7E19"/>
    <w:rPr>
      <w:b/>
    </w:rPr>
  </w:style>
  <w:style w:type="table" w:styleId="af0">
    <w:name w:val="Table Grid"/>
    <w:basedOn w:val="a5"/>
    <w:uiPriority w:val="59"/>
    <w:rsid w:val="00BF7E19"/>
    <w:rPr>
      <w:rFonts w:ascii="Century"/>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5"/>
    <w:next w:val="af0"/>
    <w:uiPriority w:val="59"/>
    <w:rsid w:val="0087516D"/>
    <w:rPr>
      <w:rFonts w:ascii="Century"/>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Light List Accent 5"/>
    <w:basedOn w:val="a5"/>
    <w:uiPriority w:val="61"/>
    <w:rsid w:val="0087516D"/>
    <w:rPr>
      <w:rFonts w:ascii="Century"/>
      <w:kern w:val="2"/>
      <w:sz w:val="21"/>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41">
    <w:name w:val="Medium Shading 1 Accent 5"/>
    <w:basedOn w:val="a5"/>
    <w:uiPriority w:val="63"/>
    <w:rsid w:val="0087516D"/>
    <w:rPr>
      <w:rFonts w:ascii="Century"/>
      <w:kern w:val="2"/>
      <w:sz w:val="21"/>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paragraph" w:styleId="af1">
    <w:name w:val="caption"/>
    <w:basedOn w:val="a0"/>
    <w:next w:val="a0"/>
    <w:uiPriority w:val="35"/>
    <w:qFormat/>
    <w:rsid w:val="0087516D"/>
    <w:pPr>
      <w:autoSpaceDE w:val="0"/>
      <w:autoSpaceDN w:val="0"/>
      <w:snapToGrid w:val="0"/>
      <w:spacing w:line="360" w:lineRule="atLeast"/>
      <w:jc w:val="center"/>
    </w:pPr>
    <w:rPr>
      <w:rFonts w:ascii="ＭＳ ゴシック" w:eastAsia="ＭＳ ゴシック"/>
      <w:kern w:val="2"/>
      <w:sz w:val="20"/>
    </w:rPr>
  </w:style>
  <w:style w:type="paragraph" w:customStyle="1" w:styleId="af2">
    <w:name w:val="図"/>
    <w:basedOn w:val="a0"/>
    <w:next w:val="a0"/>
    <w:rsid w:val="0087516D"/>
    <w:pPr>
      <w:keepNext/>
      <w:widowControl/>
      <w:overflowPunct w:val="0"/>
      <w:autoSpaceDE w:val="0"/>
      <w:autoSpaceDN w:val="0"/>
      <w:adjustRightInd w:val="0"/>
      <w:snapToGrid w:val="0"/>
      <w:spacing w:line="360" w:lineRule="atLeast"/>
      <w:jc w:val="center"/>
      <w:textAlignment w:val="baseline"/>
    </w:pPr>
  </w:style>
  <w:style w:type="paragraph" w:customStyle="1" w:styleId="af3">
    <w:name w:val="設問表記"/>
    <w:basedOn w:val="a1"/>
    <w:uiPriority w:val="99"/>
    <w:rsid w:val="0087516D"/>
    <w:pPr>
      <w:widowControl/>
      <w:pBdr>
        <w:top w:val="double" w:sz="4" w:space="1" w:color="auto"/>
        <w:left w:val="double" w:sz="4" w:space="4" w:color="auto"/>
        <w:bottom w:val="double" w:sz="4" w:space="1" w:color="auto"/>
        <w:right w:val="double" w:sz="4" w:space="4" w:color="auto"/>
      </w:pBdr>
      <w:overflowPunct w:val="0"/>
      <w:autoSpaceDE/>
      <w:autoSpaceDN/>
      <w:adjustRightInd/>
      <w:snapToGrid/>
      <w:spacing w:line="360" w:lineRule="exact"/>
      <w:ind w:left="100"/>
      <w:textAlignment w:val="auto"/>
    </w:pPr>
    <w:rPr>
      <w:rFonts w:ascii="ＭＳ ゴシック" w:eastAsia="ＭＳ ゴシック"/>
      <w:kern w:val="2"/>
      <w:szCs w:val="24"/>
    </w:rPr>
  </w:style>
  <w:style w:type="character" w:styleId="af4">
    <w:name w:val="page number"/>
    <w:basedOn w:val="a4"/>
    <w:uiPriority w:val="99"/>
    <w:rsid w:val="0087516D"/>
    <w:rPr>
      <w:rFonts w:ascii="Century" w:eastAsia="ＭＳ Ｐ明朝" w:hAnsi="Century" w:cs="Times New Roman"/>
      <w:sz w:val="21"/>
    </w:rPr>
  </w:style>
  <w:style w:type="paragraph" w:styleId="12">
    <w:name w:val="toc 1"/>
    <w:basedOn w:val="a0"/>
    <w:next w:val="a0"/>
    <w:autoRedefine/>
    <w:uiPriority w:val="39"/>
    <w:unhideWhenUsed/>
    <w:qFormat/>
    <w:rsid w:val="009B27A6"/>
    <w:pPr>
      <w:tabs>
        <w:tab w:val="right" w:leader="dot" w:pos="9628"/>
      </w:tabs>
      <w:spacing w:before="60" w:after="60"/>
      <w:jc w:val="left"/>
    </w:pPr>
    <w:rPr>
      <w:rFonts w:ascii="HGS創英角ｺﾞｼｯｸUB" w:eastAsia="HGS創英角ｺﾞｼｯｸUB" w:hAnsi="HGS創英角ｺﾞｼｯｸUB" w:cs="HGS創英角ｺﾞｼｯｸUB"/>
      <w:bCs/>
      <w:caps/>
      <w:szCs w:val="22"/>
    </w:rPr>
  </w:style>
  <w:style w:type="paragraph" w:styleId="22">
    <w:name w:val="toc 2"/>
    <w:basedOn w:val="a0"/>
    <w:next w:val="a0"/>
    <w:autoRedefine/>
    <w:uiPriority w:val="39"/>
    <w:unhideWhenUsed/>
    <w:qFormat/>
    <w:rsid w:val="00975DA5"/>
    <w:pPr>
      <w:tabs>
        <w:tab w:val="right" w:leader="dot" w:pos="10082"/>
      </w:tabs>
      <w:spacing w:line="280" w:lineRule="exact"/>
      <w:ind w:left="221"/>
      <w:jc w:val="left"/>
    </w:pPr>
    <w:rPr>
      <w:rFonts w:ascii="HG丸ｺﾞｼｯｸM-PRO" w:eastAsia="HG丸ｺﾞｼｯｸM-PRO" w:hAnsi="HG丸ｺﾞｼｯｸM-PRO" w:cs="HG丸ｺﾞｼｯｸM-PRO"/>
      <w:smallCaps/>
      <w:sz w:val="20"/>
    </w:rPr>
  </w:style>
  <w:style w:type="paragraph" w:styleId="31">
    <w:name w:val="toc 3"/>
    <w:basedOn w:val="a0"/>
    <w:next w:val="a0"/>
    <w:autoRedefine/>
    <w:uiPriority w:val="39"/>
    <w:unhideWhenUsed/>
    <w:qFormat/>
    <w:rsid w:val="0087516D"/>
    <w:pPr>
      <w:ind w:left="440"/>
      <w:jc w:val="left"/>
    </w:pPr>
    <w:rPr>
      <w:rFonts w:asciiTheme="minorHAnsi" w:hAnsiTheme="minorHAnsi"/>
      <w:i/>
      <w:iCs/>
      <w:sz w:val="20"/>
    </w:rPr>
  </w:style>
  <w:style w:type="character" w:styleId="af5">
    <w:name w:val="Hyperlink"/>
    <w:basedOn w:val="a4"/>
    <w:uiPriority w:val="99"/>
    <w:unhideWhenUsed/>
    <w:rsid w:val="0087516D"/>
    <w:rPr>
      <w:rFonts w:cs="Times New Roman"/>
      <w:color w:val="0000FF"/>
      <w:u w:val="single"/>
    </w:rPr>
  </w:style>
  <w:style w:type="paragraph" w:customStyle="1" w:styleId="af6">
    <w:name w:val="選択肢"/>
    <w:basedOn w:val="a0"/>
    <w:next w:val="a0"/>
    <w:uiPriority w:val="99"/>
    <w:rsid w:val="0087516D"/>
    <w:pPr>
      <w:pBdr>
        <w:top w:val="dotted" w:sz="4" w:space="2" w:color="auto"/>
        <w:left w:val="dotted" w:sz="4" w:space="7" w:color="auto"/>
        <w:bottom w:val="dotted" w:sz="4" w:space="2" w:color="auto"/>
        <w:right w:val="dotted" w:sz="4" w:space="2" w:color="auto"/>
      </w:pBdr>
      <w:autoSpaceDE w:val="0"/>
      <w:autoSpaceDN w:val="0"/>
      <w:spacing w:line="360" w:lineRule="exact"/>
      <w:ind w:leftChars="50" w:left="250" w:rightChars="-50" w:right="-50" w:hangingChars="200" w:hanging="200"/>
      <w:jc w:val="left"/>
    </w:pPr>
    <w:rPr>
      <w:rFonts w:ascii="HG丸ｺﾞｼｯｸM-PRO" w:eastAsia="HG丸ｺﾞｼｯｸM-PRO"/>
      <w:kern w:val="2"/>
      <w:sz w:val="24"/>
    </w:rPr>
  </w:style>
  <w:style w:type="paragraph" w:customStyle="1" w:styleId="af7">
    <w:name w:val="設問タイトル"/>
    <w:basedOn w:val="a0"/>
    <w:uiPriority w:val="99"/>
    <w:rsid w:val="0087516D"/>
    <w:pPr>
      <w:shd w:val="clear" w:color="auto" w:fill="000000"/>
      <w:spacing w:line="440" w:lineRule="exact"/>
      <w:ind w:leftChars="-50" w:left="-50" w:rightChars="-50" w:right="-50"/>
    </w:pPr>
    <w:rPr>
      <w:rFonts w:ascii="Century" w:eastAsia="HGP創英角ﾎﾟｯﾌﾟ体"/>
      <w:kern w:val="2"/>
      <w:sz w:val="28"/>
    </w:rPr>
  </w:style>
  <w:style w:type="paragraph" w:styleId="af8">
    <w:name w:val="Normal Indent"/>
    <w:basedOn w:val="a0"/>
    <w:uiPriority w:val="99"/>
    <w:rsid w:val="0087516D"/>
    <w:pPr>
      <w:spacing w:line="360" w:lineRule="atLeast"/>
      <w:ind w:left="851"/>
    </w:pPr>
    <w:rPr>
      <w:rFonts w:ascii="Century"/>
      <w:kern w:val="2"/>
    </w:rPr>
  </w:style>
  <w:style w:type="paragraph" w:customStyle="1" w:styleId="205">
    <w:name w:val="スタイル 見出し 2 + 段落後 :  0.5 行"/>
    <w:basedOn w:val="2"/>
    <w:uiPriority w:val="99"/>
    <w:rsid w:val="0087516D"/>
    <w:pPr>
      <w:numPr>
        <w:numId w:val="10"/>
      </w:numPr>
      <w:autoSpaceDE w:val="0"/>
      <w:autoSpaceDN w:val="0"/>
      <w:adjustRightInd w:val="0"/>
      <w:spacing w:line="360" w:lineRule="exact"/>
      <w:ind w:firstLine="0"/>
      <w:textAlignment w:val="baseline"/>
    </w:pPr>
    <w:rPr>
      <w:sz w:val="24"/>
      <w:szCs w:val="20"/>
    </w:rPr>
  </w:style>
  <w:style w:type="paragraph" w:customStyle="1" w:styleId="a">
    <w:name w:val="問"/>
    <w:basedOn w:val="a0"/>
    <w:next w:val="a1"/>
    <w:uiPriority w:val="99"/>
    <w:rsid w:val="0087516D"/>
    <w:pPr>
      <w:numPr>
        <w:numId w:val="9"/>
      </w:numPr>
      <w:autoSpaceDE w:val="0"/>
      <w:autoSpaceDN w:val="0"/>
      <w:spacing w:line="360" w:lineRule="atLeast"/>
    </w:pPr>
    <w:rPr>
      <w:rFonts w:ascii="ＭＳ ゴシック" w:eastAsia="ＭＳ ゴシック"/>
      <w:kern w:val="2"/>
      <w:sz w:val="24"/>
    </w:rPr>
  </w:style>
  <w:style w:type="paragraph" w:customStyle="1" w:styleId="af9">
    <w:name w:val="標準１"/>
    <w:basedOn w:val="a0"/>
    <w:uiPriority w:val="99"/>
    <w:rsid w:val="0087516D"/>
    <w:pPr>
      <w:autoSpaceDE w:val="0"/>
      <w:autoSpaceDN w:val="0"/>
      <w:spacing w:line="360" w:lineRule="atLeast"/>
      <w:ind w:left="1760"/>
    </w:pPr>
    <w:rPr>
      <w:rFonts w:ascii="ＭＳ ゴシック" w:eastAsia="ＭＳ ゴシック"/>
      <w:kern w:val="2"/>
      <w:szCs w:val="24"/>
    </w:rPr>
  </w:style>
  <w:style w:type="paragraph" w:customStyle="1" w:styleId="afa">
    <w:name w:val="選択肢わくあり"/>
    <w:basedOn w:val="a0"/>
    <w:uiPriority w:val="99"/>
    <w:rsid w:val="0087516D"/>
    <w:pPr>
      <w:pBdr>
        <w:top w:val="dotted" w:sz="4" w:space="1" w:color="auto"/>
        <w:left w:val="dotted" w:sz="4" w:space="4" w:color="auto"/>
        <w:bottom w:val="dotted" w:sz="4" w:space="1" w:color="auto"/>
        <w:right w:val="dotted" w:sz="4" w:space="4" w:color="auto"/>
      </w:pBdr>
      <w:tabs>
        <w:tab w:val="left" w:pos="4395"/>
      </w:tabs>
      <w:spacing w:line="360" w:lineRule="exact"/>
      <w:ind w:left="480" w:right="-110" w:hangingChars="200" w:hanging="480"/>
    </w:pPr>
    <w:rPr>
      <w:rFonts w:ascii="HG丸ｺﾞｼｯｸM-PRO" w:eastAsia="HG丸ｺﾞｼｯｸM-PRO"/>
      <w:kern w:val="2"/>
      <w:sz w:val="24"/>
      <w:szCs w:val="24"/>
    </w:rPr>
  </w:style>
  <w:style w:type="paragraph" w:styleId="afb">
    <w:name w:val="List Paragraph"/>
    <w:basedOn w:val="a0"/>
    <w:uiPriority w:val="34"/>
    <w:qFormat/>
    <w:rsid w:val="0087516D"/>
    <w:pPr>
      <w:ind w:leftChars="400" w:left="840"/>
    </w:pPr>
    <w:rPr>
      <w:rFonts w:ascii="Century"/>
      <w:kern w:val="2"/>
      <w:sz w:val="21"/>
      <w:szCs w:val="22"/>
    </w:rPr>
  </w:style>
  <w:style w:type="paragraph" w:customStyle="1" w:styleId="10mm0mm">
    <w:name w:val="スタイル 見出し 1 + 左 :  0 mm 最初の行 :  0 mm"/>
    <w:basedOn w:val="1"/>
    <w:uiPriority w:val="99"/>
    <w:rsid w:val="0087516D"/>
    <w:pPr>
      <w:numPr>
        <w:numId w:val="7"/>
      </w:numPr>
      <w:pBdr>
        <w:bottom w:val="none" w:sz="0" w:space="0" w:color="auto"/>
      </w:pBdr>
      <w:autoSpaceDE w:val="0"/>
      <w:autoSpaceDN w:val="0"/>
      <w:adjustRightInd w:val="0"/>
      <w:spacing w:line="360" w:lineRule="exact"/>
      <w:ind w:left="227" w:hanging="227"/>
      <w:textAlignment w:val="baseline"/>
    </w:pPr>
    <w:rPr>
      <w:rFonts w:cs="ＭＳ 明朝"/>
      <w:i/>
      <w:kern w:val="24"/>
      <w:sz w:val="24"/>
      <w:szCs w:val="20"/>
    </w:rPr>
  </w:style>
  <w:style w:type="paragraph" w:customStyle="1" w:styleId="Default">
    <w:name w:val="Default"/>
    <w:rsid w:val="0087516D"/>
    <w:pPr>
      <w:widowControl w:val="0"/>
      <w:autoSpaceDE w:val="0"/>
      <w:autoSpaceDN w:val="0"/>
      <w:adjustRightInd w:val="0"/>
    </w:pPr>
    <w:rPr>
      <w:rFonts w:ascii="HG丸ｺﾞｼｯｸM-PRO" w:eastAsia="HG丸ｺﾞｼｯｸM-PRO" w:cs="HG丸ｺﾞｼｯｸM-PRO"/>
      <w:color w:val="000000"/>
      <w:sz w:val="24"/>
      <w:szCs w:val="24"/>
    </w:rPr>
  </w:style>
  <w:style w:type="table" w:customStyle="1" w:styleId="110">
    <w:name w:val="表 (格子)11"/>
    <w:basedOn w:val="a5"/>
    <w:next w:val="af0"/>
    <w:uiPriority w:val="59"/>
    <w:rsid w:val="0087516D"/>
    <w:rPr>
      <w:rFonts w:asci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グリッド (表) 4 - アクセント 11"/>
    <w:basedOn w:val="a5"/>
    <w:uiPriority w:val="49"/>
    <w:rsid w:val="0087516D"/>
    <w:rPr>
      <w:rFonts w:ascii="Century"/>
      <w:kern w:val="2"/>
      <w:sz w:val="21"/>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character" w:styleId="afc">
    <w:name w:val="annotation reference"/>
    <w:basedOn w:val="a4"/>
    <w:uiPriority w:val="99"/>
    <w:semiHidden/>
    <w:unhideWhenUsed/>
    <w:rsid w:val="0087516D"/>
    <w:rPr>
      <w:rFonts w:cs="Times New Roman"/>
      <w:sz w:val="18"/>
    </w:rPr>
  </w:style>
  <w:style w:type="paragraph" w:styleId="afd">
    <w:name w:val="annotation text"/>
    <w:basedOn w:val="a0"/>
    <w:link w:val="afe"/>
    <w:uiPriority w:val="99"/>
    <w:semiHidden/>
    <w:unhideWhenUsed/>
    <w:rsid w:val="0087516D"/>
    <w:pPr>
      <w:autoSpaceDE w:val="0"/>
      <w:autoSpaceDN w:val="0"/>
      <w:adjustRightInd w:val="0"/>
      <w:snapToGrid w:val="0"/>
      <w:spacing w:line="360" w:lineRule="atLeast"/>
      <w:jc w:val="left"/>
      <w:textAlignment w:val="baseline"/>
    </w:pPr>
  </w:style>
  <w:style w:type="character" w:customStyle="1" w:styleId="afe">
    <w:name w:val="コメント文字列 (文字)"/>
    <w:basedOn w:val="a4"/>
    <w:link w:val="afd"/>
    <w:uiPriority w:val="99"/>
    <w:semiHidden/>
    <w:locked/>
    <w:rsid w:val="0087516D"/>
    <w:rPr>
      <w:rFonts w:cs="Times New Roman"/>
      <w:sz w:val="22"/>
    </w:rPr>
  </w:style>
  <w:style w:type="paragraph" w:styleId="aff">
    <w:name w:val="annotation subject"/>
    <w:basedOn w:val="afd"/>
    <w:next w:val="afd"/>
    <w:link w:val="aff0"/>
    <w:uiPriority w:val="99"/>
    <w:semiHidden/>
    <w:unhideWhenUsed/>
    <w:rsid w:val="0087516D"/>
    <w:rPr>
      <w:b/>
      <w:bCs/>
    </w:rPr>
  </w:style>
  <w:style w:type="character" w:customStyle="1" w:styleId="aff0">
    <w:name w:val="コメント内容 (文字)"/>
    <w:basedOn w:val="afe"/>
    <w:link w:val="aff"/>
    <w:uiPriority w:val="99"/>
    <w:semiHidden/>
    <w:locked/>
    <w:rsid w:val="0087516D"/>
    <w:rPr>
      <w:rFonts w:cs="Times New Roman"/>
      <w:b/>
      <w:sz w:val="22"/>
    </w:rPr>
  </w:style>
  <w:style w:type="character" w:customStyle="1" w:styleId="fb1">
    <w:name w:val="fb1"/>
    <w:rsid w:val="0087516D"/>
    <w:rPr>
      <w:b/>
    </w:rPr>
  </w:style>
  <w:style w:type="paragraph" w:customStyle="1" w:styleId="sec32">
    <w:name w:val="sec3_2"/>
    <w:basedOn w:val="a0"/>
    <w:rsid w:val="00264D8D"/>
    <w:pPr>
      <w:widowControl/>
      <w:spacing w:before="240" w:line="336" w:lineRule="atLeast"/>
      <w:ind w:left="960" w:hanging="240"/>
      <w:jc w:val="left"/>
    </w:pPr>
    <w:rPr>
      <w:rFonts w:hAnsi="ＭＳ 明朝" w:cs="ＭＳ 明朝"/>
      <w:sz w:val="24"/>
      <w:szCs w:val="24"/>
    </w:rPr>
  </w:style>
  <w:style w:type="paragraph" w:styleId="aff1">
    <w:name w:val="Date"/>
    <w:basedOn w:val="a0"/>
    <w:next w:val="a0"/>
    <w:link w:val="aff2"/>
    <w:uiPriority w:val="99"/>
    <w:semiHidden/>
    <w:unhideWhenUsed/>
    <w:rsid w:val="005C6ACE"/>
  </w:style>
  <w:style w:type="character" w:customStyle="1" w:styleId="aff2">
    <w:name w:val="日付 (文字)"/>
    <w:basedOn w:val="a4"/>
    <w:link w:val="aff1"/>
    <w:uiPriority w:val="99"/>
    <w:semiHidden/>
    <w:locked/>
    <w:rsid w:val="005C6ACE"/>
    <w:rPr>
      <w:rFonts w:cs="Times New Roman"/>
      <w:sz w:val="22"/>
    </w:rPr>
  </w:style>
  <w:style w:type="paragraph" w:styleId="aff3">
    <w:name w:val="No Spacing"/>
    <w:link w:val="aff4"/>
    <w:uiPriority w:val="1"/>
    <w:qFormat/>
    <w:rsid w:val="005E1F41"/>
    <w:pPr>
      <w:spacing w:line="160" w:lineRule="exact"/>
    </w:pPr>
    <w:rPr>
      <w:rFonts w:ascii="Century"/>
      <w:sz w:val="22"/>
      <w:szCs w:val="22"/>
    </w:rPr>
  </w:style>
  <w:style w:type="character" w:customStyle="1" w:styleId="aff4">
    <w:name w:val="行間詰め (文字)"/>
    <w:basedOn w:val="a4"/>
    <w:link w:val="aff3"/>
    <w:uiPriority w:val="1"/>
    <w:locked/>
    <w:rsid w:val="005E1F41"/>
    <w:rPr>
      <w:rFonts w:ascii="Century"/>
      <w:sz w:val="22"/>
      <w:szCs w:val="22"/>
    </w:rPr>
  </w:style>
  <w:style w:type="paragraph" w:styleId="aff5">
    <w:name w:val="TOC Heading"/>
    <w:basedOn w:val="1"/>
    <w:next w:val="a0"/>
    <w:uiPriority w:val="39"/>
    <w:unhideWhenUsed/>
    <w:qFormat/>
    <w:rsid w:val="00EF7A93"/>
    <w:pPr>
      <w:keepNext/>
      <w:keepLines/>
      <w:widowControl/>
      <w:pBdr>
        <w:top w:val="none" w:sz="0" w:space="0" w:color="auto"/>
        <w:bottom w:val="none" w:sz="0" w:space="0" w:color="auto"/>
      </w:pBdr>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 w:type="paragraph" w:styleId="42">
    <w:name w:val="toc 4"/>
    <w:basedOn w:val="a0"/>
    <w:next w:val="a0"/>
    <w:autoRedefine/>
    <w:uiPriority w:val="39"/>
    <w:unhideWhenUsed/>
    <w:rsid w:val="006513D7"/>
    <w:pPr>
      <w:ind w:left="660"/>
      <w:jc w:val="left"/>
    </w:pPr>
    <w:rPr>
      <w:rFonts w:asciiTheme="minorHAnsi" w:hAnsiTheme="minorHAnsi"/>
      <w:sz w:val="18"/>
      <w:szCs w:val="18"/>
    </w:rPr>
  </w:style>
  <w:style w:type="paragraph" w:styleId="51">
    <w:name w:val="toc 5"/>
    <w:basedOn w:val="a0"/>
    <w:next w:val="a0"/>
    <w:autoRedefine/>
    <w:uiPriority w:val="39"/>
    <w:unhideWhenUsed/>
    <w:rsid w:val="006513D7"/>
    <w:pPr>
      <w:ind w:left="880"/>
      <w:jc w:val="left"/>
    </w:pPr>
    <w:rPr>
      <w:rFonts w:asciiTheme="minorHAnsi" w:hAnsiTheme="minorHAnsi"/>
      <w:sz w:val="18"/>
      <w:szCs w:val="18"/>
    </w:rPr>
  </w:style>
  <w:style w:type="paragraph" w:styleId="61">
    <w:name w:val="toc 6"/>
    <w:basedOn w:val="a0"/>
    <w:next w:val="a0"/>
    <w:autoRedefine/>
    <w:uiPriority w:val="39"/>
    <w:unhideWhenUsed/>
    <w:rsid w:val="006513D7"/>
    <w:pPr>
      <w:ind w:left="1100"/>
      <w:jc w:val="left"/>
    </w:pPr>
    <w:rPr>
      <w:rFonts w:asciiTheme="minorHAnsi" w:hAnsiTheme="minorHAnsi"/>
      <w:sz w:val="18"/>
      <w:szCs w:val="18"/>
    </w:rPr>
  </w:style>
  <w:style w:type="paragraph" w:styleId="71">
    <w:name w:val="toc 7"/>
    <w:basedOn w:val="a0"/>
    <w:next w:val="a0"/>
    <w:autoRedefine/>
    <w:uiPriority w:val="39"/>
    <w:unhideWhenUsed/>
    <w:rsid w:val="006513D7"/>
    <w:pPr>
      <w:ind w:left="1320"/>
      <w:jc w:val="left"/>
    </w:pPr>
    <w:rPr>
      <w:rFonts w:asciiTheme="minorHAnsi" w:hAnsiTheme="minorHAnsi"/>
      <w:sz w:val="18"/>
      <w:szCs w:val="18"/>
    </w:rPr>
  </w:style>
  <w:style w:type="paragraph" w:styleId="81">
    <w:name w:val="toc 8"/>
    <w:basedOn w:val="a0"/>
    <w:next w:val="a0"/>
    <w:autoRedefine/>
    <w:uiPriority w:val="39"/>
    <w:unhideWhenUsed/>
    <w:rsid w:val="006513D7"/>
    <w:pPr>
      <w:ind w:left="1540"/>
      <w:jc w:val="left"/>
    </w:pPr>
    <w:rPr>
      <w:rFonts w:asciiTheme="minorHAnsi" w:hAnsiTheme="minorHAnsi"/>
      <w:sz w:val="18"/>
      <w:szCs w:val="18"/>
    </w:rPr>
  </w:style>
  <w:style w:type="paragraph" w:styleId="91">
    <w:name w:val="toc 9"/>
    <w:basedOn w:val="a0"/>
    <w:next w:val="a0"/>
    <w:autoRedefine/>
    <w:uiPriority w:val="39"/>
    <w:unhideWhenUsed/>
    <w:rsid w:val="006513D7"/>
    <w:pPr>
      <w:ind w:left="1760"/>
      <w:jc w:val="left"/>
    </w:pPr>
    <w:rPr>
      <w:rFonts w:asciiTheme="minorHAnsi" w:hAnsiTheme="minorHAnsi"/>
      <w:sz w:val="18"/>
      <w:szCs w:val="18"/>
    </w:rPr>
  </w:style>
  <w:style w:type="paragraph" w:customStyle="1" w:styleId="aff6">
    <w:name w:val="▼タイトル"/>
    <w:basedOn w:val="a0"/>
    <w:link w:val="aff7"/>
    <w:qFormat/>
    <w:rsid w:val="00DB24E4"/>
    <w:rPr>
      <w:rFonts w:ascii="HGPｺﾞｼｯｸM" w:eastAsia="HGPｺﾞｼｯｸM" w:hAnsiTheme="minorHAnsi" w:cstheme="minorBidi"/>
      <w:kern w:val="2"/>
      <w:sz w:val="21"/>
      <w:szCs w:val="22"/>
    </w:rPr>
  </w:style>
  <w:style w:type="character" w:customStyle="1" w:styleId="aff7">
    <w:name w:val="▼タイトル (文字)"/>
    <w:basedOn w:val="a4"/>
    <w:link w:val="aff6"/>
    <w:rsid w:val="00DB24E4"/>
    <w:rPr>
      <w:rFonts w:ascii="HGPｺﾞｼｯｸM" w:eastAsia="HGPｺﾞｼｯｸM" w:hAnsiTheme="minorHAnsi" w:cstheme="minorBidi"/>
      <w:kern w:val="2"/>
      <w:sz w:val="21"/>
      <w:szCs w:val="22"/>
    </w:rPr>
  </w:style>
  <w:style w:type="paragraph" w:customStyle="1" w:styleId="aff8">
    <w:name w:val="資料:"/>
    <w:basedOn w:val="a0"/>
    <w:link w:val="aff9"/>
    <w:qFormat/>
    <w:rsid w:val="00056F8D"/>
    <w:pPr>
      <w:widowControl/>
      <w:jc w:val="right"/>
    </w:pPr>
    <w:rPr>
      <w:rFonts w:ascii="HGPｺﾞｼｯｸM" w:eastAsia="HGPｺﾞｼｯｸM"/>
      <w:sz w:val="20"/>
    </w:rPr>
  </w:style>
  <w:style w:type="character" w:customStyle="1" w:styleId="aff9">
    <w:name w:val="資料: (文字)"/>
    <w:basedOn w:val="a4"/>
    <w:link w:val="aff8"/>
    <w:rsid w:val="00056F8D"/>
    <w:rPr>
      <w:rFonts w:ascii="HGPｺﾞｼｯｸM" w:eastAsia="HGPｺﾞｼｯｸM"/>
    </w:rPr>
  </w:style>
  <w:style w:type="paragraph" w:styleId="affa">
    <w:name w:val="Revision"/>
    <w:hidden/>
    <w:uiPriority w:val="99"/>
    <w:semiHidden/>
    <w:rsid w:val="00143408"/>
    <w:rPr>
      <w:sz w:val="22"/>
    </w:rPr>
  </w:style>
  <w:style w:type="paragraph" w:styleId="affb">
    <w:name w:val="Document Map"/>
    <w:basedOn w:val="a0"/>
    <w:link w:val="affc"/>
    <w:uiPriority w:val="99"/>
    <w:semiHidden/>
    <w:unhideWhenUsed/>
    <w:rsid w:val="000A5D8C"/>
    <w:rPr>
      <w:rFonts w:ascii="MS UI Gothic" w:eastAsia="MS UI Gothic"/>
      <w:sz w:val="18"/>
      <w:szCs w:val="18"/>
    </w:rPr>
  </w:style>
  <w:style w:type="character" w:customStyle="1" w:styleId="affc">
    <w:name w:val="見出しマップ (文字)"/>
    <w:basedOn w:val="a4"/>
    <w:link w:val="affb"/>
    <w:uiPriority w:val="99"/>
    <w:semiHidden/>
    <w:rsid w:val="000A5D8C"/>
    <w:rPr>
      <w:rFonts w:ascii="MS UI Gothic" w:eastAsia="MS UI Gothic"/>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macro" w:semiHidden="0" w:unhideWhenUsed="0"/>
    <w:lsdException w:name="List Bullet" w:semiHidden="0" w:unhideWhenUsed="0"/>
    <w:lsdException w:name="Title" w:semiHidden="0" w:uiPriority="10" w:unhideWhenUsed="0" w:qFormat="1"/>
    <w:lsdException w:name="Default Paragraph Font" w:uiPriority="1"/>
    <w:lsdException w:name="Body Text" w:qFormat="1"/>
    <w:lsdException w:name="Body Text Indent" w:uiPriority="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23FC0"/>
    <w:pPr>
      <w:widowControl w:val="0"/>
      <w:jc w:val="both"/>
    </w:pPr>
    <w:rPr>
      <w:sz w:val="22"/>
    </w:rPr>
  </w:style>
  <w:style w:type="paragraph" w:styleId="1">
    <w:name w:val="heading 1"/>
    <w:basedOn w:val="a0"/>
    <w:next w:val="a1"/>
    <w:link w:val="10"/>
    <w:uiPriority w:val="9"/>
    <w:qFormat/>
    <w:rsid w:val="009E2828"/>
    <w:pPr>
      <w:pBdr>
        <w:top w:val="thinThickSmallGap" w:sz="24" w:space="1" w:color="auto"/>
        <w:bottom w:val="thickThinSmallGap" w:sz="24" w:space="1" w:color="auto"/>
      </w:pBdr>
      <w:outlineLvl w:val="0"/>
    </w:pPr>
    <w:rPr>
      <w:rFonts w:ascii="HGS創英角ｺﾞｼｯｸUB" w:eastAsia="HGS創英角ｺﾞｼｯｸUB" w:hAnsi="HGS創英角ｺﾞｼｯｸUB"/>
      <w:sz w:val="40"/>
      <w:szCs w:val="40"/>
    </w:rPr>
  </w:style>
  <w:style w:type="paragraph" w:styleId="2">
    <w:name w:val="heading 2"/>
    <w:basedOn w:val="a0"/>
    <w:next w:val="a1"/>
    <w:link w:val="20"/>
    <w:uiPriority w:val="9"/>
    <w:qFormat/>
    <w:rsid w:val="009E2828"/>
    <w:pPr>
      <w:ind w:firstLineChars="45" w:firstLine="128"/>
      <w:outlineLvl w:val="1"/>
    </w:pPr>
    <w:rPr>
      <w:rFonts w:ascii="HGS創英角ｺﾞｼｯｸUB" w:eastAsia="HGS創英角ｺﾞｼｯｸUB" w:hAnsi="HGS創英角ｺﾞｼｯｸUB"/>
      <w:sz w:val="28"/>
      <w:szCs w:val="28"/>
    </w:rPr>
  </w:style>
  <w:style w:type="paragraph" w:styleId="3">
    <w:name w:val="heading 3"/>
    <w:basedOn w:val="a2"/>
    <w:next w:val="a1"/>
    <w:link w:val="30"/>
    <w:autoRedefine/>
    <w:uiPriority w:val="99"/>
    <w:qFormat/>
    <w:rsid w:val="00732E82"/>
    <w:pPr>
      <w:ind w:leftChars="0" w:left="224" w:rightChars="100" w:right="224" w:firstLineChars="0" w:firstLine="0"/>
      <w:jc w:val="left"/>
      <w:outlineLvl w:val="2"/>
    </w:pPr>
    <w:rPr>
      <w:rFonts w:ascii="HGS創英角ｺﾞｼｯｸUB" w:eastAsia="HGS創英角ｺﾞｼｯｸUB" w:hAnsi="HGS創英角ｺﾞｼｯｸUB"/>
      <w:color w:val="000000" w:themeColor="text1"/>
      <w:szCs w:val="24"/>
    </w:rPr>
  </w:style>
  <w:style w:type="paragraph" w:styleId="4">
    <w:name w:val="heading 4"/>
    <w:basedOn w:val="3"/>
    <w:next w:val="a3"/>
    <w:link w:val="40"/>
    <w:uiPriority w:val="99"/>
    <w:qFormat/>
    <w:rsid w:val="0092069E"/>
    <w:pPr>
      <w:outlineLvl w:val="3"/>
    </w:pPr>
  </w:style>
  <w:style w:type="paragraph" w:styleId="5">
    <w:name w:val="heading 5"/>
    <w:basedOn w:val="a0"/>
    <w:next w:val="a0"/>
    <w:link w:val="50"/>
    <w:uiPriority w:val="99"/>
    <w:qFormat/>
    <w:rsid w:val="0087516D"/>
    <w:pPr>
      <w:keepNext/>
      <w:numPr>
        <w:ilvl w:val="4"/>
        <w:numId w:val="7"/>
      </w:numPr>
      <w:autoSpaceDE w:val="0"/>
      <w:autoSpaceDN w:val="0"/>
      <w:adjustRightInd w:val="0"/>
      <w:snapToGrid w:val="0"/>
      <w:spacing w:line="360" w:lineRule="atLeast"/>
      <w:textAlignment w:val="baseline"/>
      <w:outlineLvl w:val="4"/>
    </w:pPr>
    <w:rPr>
      <w:rFonts w:ascii="ＭＳ ゴシック" w:eastAsia="ＭＳ ゴシック" w:hAnsi="Arial"/>
    </w:rPr>
  </w:style>
  <w:style w:type="paragraph" w:styleId="6">
    <w:name w:val="heading 6"/>
    <w:basedOn w:val="a0"/>
    <w:next w:val="a0"/>
    <w:link w:val="60"/>
    <w:uiPriority w:val="99"/>
    <w:qFormat/>
    <w:rsid w:val="0087516D"/>
    <w:pPr>
      <w:keepNext/>
      <w:numPr>
        <w:ilvl w:val="5"/>
        <w:numId w:val="8"/>
      </w:numPr>
      <w:autoSpaceDE w:val="0"/>
      <w:autoSpaceDN w:val="0"/>
      <w:adjustRightInd w:val="0"/>
      <w:snapToGrid w:val="0"/>
      <w:spacing w:line="360" w:lineRule="atLeast"/>
      <w:textAlignment w:val="baseline"/>
      <w:outlineLvl w:val="5"/>
    </w:pPr>
    <w:rPr>
      <w:b/>
    </w:rPr>
  </w:style>
  <w:style w:type="paragraph" w:styleId="7">
    <w:name w:val="heading 7"/>
    <w:basedOn w:val="a0"/>
    <w:next w:val="a0"/>
    <w:link w:val="70"/>
    <w:uiPriority w:val="99"/>
    <w:qFormat/>
    <w:rsid w:val="0087516D"/>
    <w:pPr>
      <w:keepNext/>
      <w:numPr>
        <w:ilvl w:val="6"/>
        <w:numId w:val="8"/>
      </w:numPr>
      <w:autoSpaceDE w:val="0"/>
      <w:autoSpaceDN w:val="0"/>
      <w:adjustRightInd w:val="0"/>
      <w:snapToGrid w:val="0"/>
      <w:spacing w:line="360" w:lineRule="atLeast"/>
      <w:textAlignment w:val="baseline"/>
      <w:outlineLvl w:val="6"/>
    </w:pPr>
  </w:style>
  <w:style w:type="paragraph" w:styleId="8">
    <w:name w:val="heading 8"/>
    <w:basedOn w:val="a0"/>
    <w:next w:val="a0"/>
    <w:link w:val="80"/>
    <w:uiPriority w:val="99"/>
    <w:qFormat/>
    <w:rsid w:val="0087516D"/>
    <w:pPr>
      <w:keepNext/>
      <w:numPr>
        <w:ilvl w:val="7"/>
        <w:numId w:val="8"/>
      </w:numPr>
      <w:autoSpaceDE w:val="0"/>
      <w:autoSpaceDN w:val="0"/>
      <w:adjustRightInd w:val="0"/>
      <w:snapToGrid w:val="0"/>
      <w:spacing w:line="360" w:lineRule="atLeast"/>
      <w:textAlignment w:val="baseline"/>
      <w:outlineLvl w:val="7"/>
    </w:pPr>
  </w:style>
  <w:style w:type="paragraph" w:styleId="9">
    <w:name w:val="heading 9"/>
    <w:basedOn w:val="a0"/>
    <w:next w:val="a0"/>
    <w:link w:val="90"/>
    <w:uiPriority w:val="99"/>
    <w:qFormat/>
    <w:rsid w:val="0087516D"/>
    <w:pPr>
      <w:keepNext/>
      <w:numPr>
        <w:ilvl w:val="8"/>
        <w:numId w:val="8"/>
      </w:numPr>
      <w:autoSpaceDE w:val="0"/>
      <w:autoSpaceDN w:val="0"/>
      <w:adjustRightInd w:val="0"/>
      <w:snapToGrid w:val="0"/>
      <w:spacing w:line="360" w:lineRule="atLeast"/>
      <w:textAlignment w:val="baseline"/>
      <w:outlineLvl w:val="8"/>
    </w:p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1">
    <w:name w:val="Body Text"/>
    <w:aliases w:val="本文 Char"/>
    <w:basedOn w:val="a0"/>
    <w:link w:val="a7"/>
    <w:uiPriority w:val="99"/>
    <w:unhideWhenUsed/>
    <w:qFormat/>
    <w:rsid w:val="0087516D"/>
    <w:pPr>
      <w:autoSpaceDE w:val="0"/>
      <w:autoSpaceDN w:val="0"/>
      <w:adjustRightInd w:val="0"/>
      <w:snapToGrid w:val="0"/>
      <w:spacing w:line="360" w:lineRule="atLeast"/>
      <w:textAlignment w:val="baseline"/>
    </w:pPr>
  </w:style>
  <w:style w:type="character" w:customStyle="1" w:styleId="a7">
    <w:name w:val="本文 (文字)"/>
    <w:aliases w:val="本文 Char (文字)"/>
    <w:basedOn w:val="a4"/>
    <w:link w:val="a1"/>
    <w:uiPriority w:val="99"/>
    <w:locked/>
    <w:rsid w:val="0087516D"/>
    <w:rPr>
      <w:rFonts w:cs="Times New Roman"/>
      <w:sz w:val="22"/>
    </w:rPr>
  </w:style>
  <w:style w:type="character" w:customStyle="1" w:styleId="10">
    <w:name w:val="見出し 1 (文字)"/>
    <w:basedOn w:val="a4"/>
    <w:link w:val="1"/>
    <w:uiPriority w:val="9"/>
    <w:locked/>
    <w:rsid w:val="009E2828"/>
    <w:rPr>
      <w:rFonts w:ascii="HGS創英角ｺﾞｼｯｸUB" w:eastAsia="HGS創英角ｺﾞｼｯｸUB" w:hAnsi="HGS創英角ｺﾞｼｯｸUB"/>
      <w:sz w:val="40"/>
      <w:szCs w:val="40"/>
    </w:rPr>
  </w:style>
  <w:style w:type="character" w:customStyle="1" w:styleId="20">
    <w:name w:val="見出し 2 (文字)"/>
    <w:basedOn w:val="a4"/>
    <w:link w:val="2"/>
    <w:uiPriority w:val="9"/>
    <w:locked/>
    <w:rsid w:val="009E2828"/>
    <w:rPr>
      <w:rFonts w:ascii="HGS創英角ｺﾞｼｯｸUB" w:eastAsia="HGS創英角ｺﾞｼｯｸUB" w:hAnsi="HGS創英角ｺﾞｼｯｸUB"/>
      <w:sz w:val="28"/>
      <w:szCs w:val="28"/>
    </w:rPr>
  </w:style>
  <w:style w:type="paragraph" w:customStyle="1" w:styleId="a2">
    <w:name w:val="１．本文コメント"/>
    <w:basedOn w:val="a0"/>
    <w:rsid w:val="00A63821"/>
    <w:pPr>
      <w:ind w:leftChars="300" w:left="705" w:rightChars="208" w:right="488" w:firstLineChars="100" w:firstLine="245"/>
    </w:pPr>
    <w:rPr>
      <w:rFonts w:hAnsi="ＭＳ Ｐ明朝" w:cs="ＭＳ 明朝"/>
      <w:kern w:val="2"/>
    </w:rPr>
  </w:style>
  <w:style w:type="character" w:customStyle="1" w:styleId="30">
    <w:name w:val="見出し 3 (文字)"/>
    <w:basedOn w:val="a4"/>
    <w:link w:val="3"/>
    <w:uiPriority w:val="99"/>
    <w:locked/>
    <w:rsid w:val="00732E82"/>
    <w:rPr>
      <w:rFonts w:ascii="HGS創英角ｺﾞｼｯｸUB" w:eastAsia="HGS創英角ｺﾞｼｯｸUB" w:hAnsi="HGS創英角ｺﾞｼｯｸUB" w:cs="ＭＳ 明朝"/>
      <w:color w:val="000000" w:themeColor="text1"/>
      <w:kern w:val="2"/>
      <w:sz w:val="22"/>
      <w:szCs w:val="24"/>
    </w:rPr>
  </w:style>
  <w:style w:type="paragraph" w:styleId="a3">
    <w:name w:val="Body Text Indent"/>
    <w:basedOn w:val="a0"/>
    <w:link w:val="a8"/>
    <w:uiPriority w:val="99"/>
    <w:semiHidden/>
    <w:unhideWhenUsed/>
    <w:rsid w:val="0087516D"/>
    <w:pPr>
      <w:autoSpaceDE w:val="0"/>
      <w:autoSpaceDN w:val="0"/>
      <w:adjustRightInd w:val="0"/>
      <w:snapToGrid w:val="0"/>
      <w:spacing w:line="360" w:lineRule="atLeast"/>
      <w:ind w:leftChars="400" w:left="851"/>
      <w:textAlignment w:val="baseline"/>
    </w:pPr>
  </w:style>
  <w:style w:type="character" w:customStyle="1" w:styleId="a8">
    <w:name w:val="本文インデント (文字)"/>
    <w:basedOn w:val="a4"/>
    <w:link w:val="a3"/>
    <w:uiPriority w:val="99"/>
    <w:semiHidden/>
    <w:locked/>
    <w:rsid w:val="0087516D"/>
    <w:rPr>
      <w:rFonts w:cs="Times New Roman"/>
      <w:sz w:val="22"/>
    </w:rPr>
  </w:style>
  <w:style w:type="character" w:customStyle="1" w:styleId="40">
    <w:name w:val="見出し 4 (文字)"/>
    <w:basedOn w:val="a4"/>
    <w:link w:val="4"/>
    <w:uiPriority w:val="99"/>
    <w:locked/>
    <w:rsid w:val="0092069E"/>
    <w:rPr>
      <w:rFonts w:ascii="HGS創英角ｺﾞｼｯｸUB" w:eastAsia="HGS創英角ｺﾞｼｯｸUB" w:hAnsi="HGS創英角ｺﾞｼｯｸUB" w:cs="ＭＳ 明朝"/>
      <w:color w:val="000000" w:themeColor="text1"/>
      <w:kern w:val="2"/>
      <w:sz w:val="22"/>
      <w:szCs w:val="24"/>
    </w:rPr>
  </w:style>
  <w:style w:type="character" w:customStyle="1" w:styleId="50">
    <w:name w:val="見出し 5 (文字)"/>
    <w:basedOn w:val="a4"/>
    <w:link w:val="5"/>
    <w:uiPriority w:val="99"/>
    <w:locked/>
    <w:rsid w:val="0087516D"/>
    <w:rPr>
      <w:rFonts w:ascii="ＭＳ ゴシック" w:eastAsia="ＭＳ ゴシック" w:hAnsi="Arial" w:cs="Times New Roman"/>
      <w:sz w:val="22"/>
    </w:rPr>
  </w:style>
  <w:style w:type="character" w:customStyle="1" w:styleId="60">
    <w:name w:val="見出し 6 (文字)"/>
    <w:basedOn w:val="a4"/>
    <w:link w:val="6"/>
    <w:uiPriority w:val="99"/>
    <w:locked/>
    <w:rsid w:val="0087516D"/>
    <w:rPr>
      <w:rFonts w:cs="Times New Roman"/>
      <w:b/>
      <w:sz w:val="22"/>
    </w:rPr>
  </w:style>
  <w:style w:type="character" w:customStyle="1" w:styleId="70">
    <w:name w:val="見出し 7 (文字)"/>
    <w:basedOn w:val="a4"/>
    <w:link w:val="7"/>
    <w:uiPriority w:val="99"/>
    <w:locked/>
    <w:rsid w:val="0087516D"/>
    <w:rPr>
      <w:rFonts w:cs="Times New Roman"/>
      <w:sz w:val="22"/>
    </w:rPr>
  </w:style>
  <w:style w:type="character" w:customStyle="1" w:styleId="80">
    <w:name w:val="見出し 8 (文字)"/>
    <w:basedOn w:val="a4"/>
    <w:link w:val="8"/>
    <w:uiPriority w:val="99"/>
    <w:locked/>
    <w:rsid w:val="0087516D"/>
    <w:rPr>
      <w:rFonts w:cs="Times New Roman"/>
      <w:sz w:val="22"/>
    </w:rPr>
  </w:style>
  <w:style w:type="character" w:customStyle="1" w:styleId="90">
    <w:name w:val="見出し 9 (文字)"/>
    <w:basedOn w:val="a4"/>
    <w:link w:val="9"/>
    <w:uiPriority w:val="99"/>
    <w:locked/>
    <w:rsid w:val="0087516D"/>
    <w:rPr>
      <w:rFonts w:cs="Times New Roman"/>
      <w:sz w:val="22"/>
    </w:rPr>
  </w:style>
  <w:style w:type="paragraph" w:styleId="a9">
    <w:name w:val="header"/>
    <w:basedOn w:val="a0"/>
    <w:link w:val="aa"/>
    <w:uiPriority w:val="99"/>
    <w:unhideWhenUsed/>
    <w:rsid w:val="00AF6B46"/>
    <w:pPr>
      <w:tabs>
        <w:tab w:val="center" w:pos="4252"/>
        <w:tab w:val="right" w:pos="8504"/>
      </w:tabs>
      <w:snapToGrid w:val="0"/>
    </w:pPr>
  </w:style>
  <w:style w:type="character" w:customStyle="1" w:styleId="aa">
    <w:name w:val="ヘッダー (文字)"/>
    <w:basedOn w:val="a4"/>
    <w:link w:val="a9"/>
    <w:uiPriority w:val="99"/>
    <w:locked/>
    <w:rsid w:val="00AF6B46"/>
    <w:rPr>
      <w:rFonts w:cs="Times New Roman"/>
      <w:sz w:val="22"/>
    </w:rPr>
  </w:style>
  <w:style w:type="paragraph" w:styleId="ab">
    <w:name w:val="footer"/>
    <w:basedOn w:val="a0"/>
    <w:link w:val="ac"/>
    <w:uiPriority w:val="99"/>
    <w:unhideWhenUsed/>
    <w:rsid w:val="00AF6B46"/>
    <w:pPr>
      <w:tabs>
        <w:tab w:val="center" w:pos="4252"/>
        <w:tab w:val="right" w:pos="8504"/>
      </w:tabs>
      <w:snapToGrid w:val="0"/>
    </w:pPr>
  </w:style>
  <w:style w:type="character" w:customStyle="1" w:styleId="ac">
    <w:name w:val="フッター (文字)"/>
    <w:basedOn w:val="a4"/>
    <w:link w:val="ab"/>
    <w:uiPriority w:val="99"/>
    <w:locked/>
    <w:rsid w:val="00AF6B46"/>
    <w:rPr>
      <w:rFonts w:cs="Times New Roman"/>
      <w:sz w:val="22"/>
    </w:rPr>
  </w:style>
  <w:style w:type="paragraph" w:styleId="ad">
    <w:name w:val="Balloon Text"/>
    <w:basedOn w:val="a0"/>
    <w:link w:val="ae"/>
    <w:uiPriority w:val="99"/>
    <w:semiHidden/>
    <w:unhideWhenUsed/>
    <w:rsid w:val="007A53BE"/>
    <w:rPr>
      <w:rFonts w:ascii="Arial" w:eastAsia="ＭＳ ゴシック" w:hAnsi="Arial"/>
      <w:sz w:val="18"/>
      <w:szCs w:val="18"/>
    </w:rPr>
  </w:style>
  <w:style w:type="character" w:customStyle="1" w:styleId="ae">
    <w:name w:val="吹き出し (文字)"/>
    <w:basedOn w:val="a4"/>
    <w:link w:val="ad"/>
    <w:uiPriority w:val="99"/>
    <w:semiHidden/>
    <w:locked/>
    <w:rsid w:val="007A53BE"/>
    <w:rPr>
      <w:rFonts w:ascii="Arial" w:eastAsia="ＭＳ ゴシック" w:hAnsi="Arial" w:cs="Times New Roman"/>
      <w:sz w:val="18"/>
    </w:rPr>
  </w:style>
  <w:style w:type="paragraph" w:customStyle="1" w:styleId="af">
    <w:name w:val="サブタイトル"/>
    <w:basedOn w:val="a0"/>
    <w:rsid w:val="00D61C1B"/>
    <w:pPr>
      <w:overflowPunct w:val="0"/>
      <w:topLinePunct/>
      <w:adjustRightInd w:val="0"/>
      <w:snapToGrid w:val="0"/>
      <w:jc w:val="center"/>
      <w:textAlignment w:val="baseline"/>
    </w:pPr>
    <w:rPr>
      <w:rFonts w:ascii="MS UI Gothic" w:eastAsia="ＭＳ ゴシック"/>
      <w:kern w:val="20"/>
      <w:sz w:val="32"/>
    </w:rPr>
  </w:style>
  <w:style w:type="paragraph" w:styleId="Web">
    <w:name w:val="Normal (Web)"/>
    <w:basedOn w:val="a0"/>
    <w:uiPriority w:val="99"/>
    <w:semiHidden/>
    <w:unhideWhenUsed/>
    <w:rsid w:val="001A62A8"/>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paragraph" w:customStyle="1" w:styleId="sec0">
    <w:name w:val="sec0"/>
    <w:basedOn w:val="a0"/>
    <w:rsid w:val="00BF7E19"/>
    <w:pPr>
      <w:widowControl/>
      <w:spacing w:line="336" w:lineRule="atLeast"/>
      <w:ind w:left="240" w:hanging="240"/>
      <w:jc w:val="left"/>
    </w:pPr>
    <w:rPr>
      <w:rFonts w:hAnsi="ＭＳ 明朝" w:cs="ＭＳ 明朝"/>
      <w:sz w:val="24"/>
      <w:szCs w:val="24"/>
    </w:rPr>
  </w:style>
  <w:style w:type="paragraph" w:customStyle="1" w:styleId="sec1">
    <w:name w:val="sec1"/>
    <w:basedOn w:val="a0"/>
    <w:rsid w:val="00BF7E19"/>
    <w:pPr>
      <w:widowControl/>
      <w:spacing w:line="336" w:lineRule="atLeast"/>
      <w:ind w:left="480" w:hanging="240"/>
      <w:jc w:val="left"/>
    </w:pPr>
    <w:rPr>
      <w:rFonts w:hAnsi="ＭＳ 明朝" w:cs="ＭＳ 明朝"/>
      <w:sz w:val="24"/>
      <w:szCs w:val="24"/>
    </w:rPr>
  </w:style>
  <w:style w:type="paragraph" w:customStyle="1" w:styleId="sec3">
    <w:name w:val="sec3"/>
    <w:basedOn w:val="a0"/>
    <w:rsid w:val="00BF7E19"/>
    <w:pPr>
      <w:widowControl/>
      <w:spacing w:line="336" w:lineRule="atLeast"/>
      <w:ind w:left="960" w:hanging="240"/>
      <w:jc w:val="left"/>
    </w:pPr>
    <w:rPr>
      <w:rFonts w:hAnsi="ＭＳ 明朝" w:cs="ＭＳ 明朝"/>
      <w:sz w:val="24"/>
      <w:szCs w:val="24"/>
    </w:rPr>
  </w:style>
  <w:style w:type="paragraph" w:customStyle="1" w:styleId="detailindent">
    <w:name w:val="detailindent"/>
    <w:basedOn w:val="a0"/>
    <w:rsid w:val="00BF7E19"/>
    <w:pPr>
      <w:widowControl/>
      <w:spacing w:line="336" w:lineRule="atLeast"/>
      <w:ind w:left="240"/>
      <w:jc w:val="left"/>
    </w:pPr>
    <w:rPr>
      <w:rFonts w:hAnsi="ＭＳ 明朝" w:cs="ＭＳ 明朝"/>
      <w:sz w:val="24"/>
      <w:szCs w:val="24"/>
    </w:rPr>
  </w:style>
  <w:style w:type="paragraph" w:customStyle="1" w:styleId="titlename">
    <w:name w:val="titlename"/>
    <w:basedOn w:val="a0"/>
    <w:rsid w:val="00BF7E19"/>
    <w:pPr>
      <w:widowControl/>
      <w:spacing w:line="336" w:lineRule="atLeast"/>
      <w:ind w:left="720"/>
      <w:jc w:val="left"/>
    </w:pPr>
    <w:rPr>
      <w:rFonts w:hAnsi="ＭＳ 明朝" w:cs="ＭＳ 明朝"/>
      <w:sz w:val="24"/>
      <w:szCs w:val="24"/>
    </w:rPr>
  </w:style>
  <w:style w:type="paragraph" w:customStyle="1" w:styleId="stepindent1">
    <w:name w:val="stepindent1"/>
    <w:basedOn w:val="a0"/>
    <w:rsid w:val="00BF7E19"/>
    <w:pPr>
      <w:widowControl/>
      <w:spacing w:line="336" w:lineRule="atLeast"/>
      <w:ind w:firstLine="240"/>
      <w:jc w:val="left"/>
    </w:pPr>
    <w:rPr>
      <w:rFonts w:hAnsi="ＭＳ 明朝" w:cs="ＭＳ 明朝"/>
      <w:sz w:val="24"/>
      <w:szCs w:val="24"/>
    </w:rPr>
  </w:style>
  <w:style w:type="paragraph" w:customStyle="1" w:styleId="historyinfo">
    <w:name w:val="historyinfo"/>
    <w:basedOn w:val="a0"/>
    <w:rsid w:val="00BF7E19"/>
    <w:pPr>
      <w:widowControl/>
      <w:spacing w:line="360" w:lineRule="atLeast"/>
      <w:ind w:left="120"/>
      <w:jc w:val="left"/>
    </w:pPr>
    <w:rPr>
      <w:rFonts w:hAnsi="ＭＳ 明朝" w:cs="ＭＳ 明朝"/>
      <w:sz w:val="18"/>
      <w:szCs w:val="18"/>
    </w:rPr>
  </w:style>
  <w:style w:type="character" w:customStyle="1" w:styleId="histtitle">
    <w:name w:val="histtitle"/>
    <w:rsid w:val="00BF7E19"/>
    <w:rPr>
      <w:b/>
    </w:rPr>
  </w:style>
  <w:style w:type="table" w:styleId="af0">
    <w:name w:val="Table Grid"/>
    <w:basedOn w:val="a5"/>
    <w:uiPriority w:val="59"/>
    <w:rsid w:val="00BF7E19"/>
    <w:rPr>
      <w:rFonts w:ascii="Century"/>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5"/>
    <w:next w:val="af0"/>
    <w:uiPriority w:val="59"/>
    <w:rsid w:val="0087516D"/>
    <w:rPr>
      <w:rFonts w:ascii="Century"/>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Light List Accent 5"/>
    <w:basedOn w:val="a5"/>
    <w:uiPriority w:val="61"/>
    <w:rsid w:val="0087516D"/>
    <w:rPr>
      <w:rFonts w:ascii="Century"/>
      <w:kern w:val="2"/>
      <w:sz w:val="21"/>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41">
    <w:name w:val="Medium Shading 1 Accent 5"/>
    <w:basedOn w:val="a5"/>
    <w:uiPriority w:val="63"/>
    <w:rsid w:val="0087516D"/>
    <w:rPr>
      <w:rFonts w:ascii="Century"/>
      <w:kern w:val="2"/>
      <w:sz w:val="21"/>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paragraph" w:styleId="af1">
    <w:name w:val="caption"/>
    <w:basedOn w:val="a0"/>
    <w:next w:val="a0"/>
    <w:uiPriority w:val="35"/>
    <w:qFormat/>
    <w:rsid w:val="0087516D"/>
    <w:pPr>
      <w:autoSpaceDE w:val="0"/>
      <w:autoSpaceDN w:val="0"/>
      <w:snapToGrid w:val="0"/>
      <w:spacing w:line="360" w:lineRule="atLeast"/>
      <w:jc w:val="center"/>
    </w:pPr>
    <w:rPr>
      <w:rFonts w:ascii="ＭＳ ゴシック" w:eastAsia="ＭＳ ゴシック"/>
      <w:kern w:val="2"/>
      <w:sz w:val="20"/>
    </w:rPr>
  </w:style>
  <w:style w:type="paragraph" w:customStyle="1" w:styleId="af2">
    <w:name w:val="図"/>
    <w:basedOn w:val="a0"/>
    <w:next w:val="a0"/>
    <w:rsid w:val="0087516D"/>
    <w:pPr>
      <w:keepNext/>
      <w:widowControl/>
      <w:overflowPunct w:val="0"/>
      <w:autoSpaceDE w:val="0"/>
      <w:autoSpaceDN w:val="0"/>
      <w:adjustRightInd w:val="0"/>
      <w:snapToGrid w:val="0"/>
      <w:spacing w:line="360" w:lineRule="atLeast"/>
      <w:jc w:val="center"/>
      <w:textAlignment w:val="baseline"/>
    </w:pPr>
  </w:style>
  <w:style w:type="paragraph" w:customStyle="1" w:styleId="af3">
    <w:name w:val="設問表記"/>
    <w:basedOn w:val="a1"/>
    <w:uiPriority w:val="99"/>
    <w:rsid w:val="0087516D"/>
    <w:pPr>
      <w:widowControl/>
      <w:pBdr>
        <w:top w:val="double" w:sz="4" w:space="1" w:color="auto"/>
        <w:left w:val="double" w:sz="4" w:space="4" w:color="auto"/>
        <w:bottom w:val="double" w:sz="4" w:space="1" w:color="auto"/>
        <w:right w:val="double" w:sz="4" w:space="4" w:color="auto"/>
      </w:pBdr>
      <w:overflowPunct w:val="0"/>
      <w:autoSpaceDE/>
      <w:autoSpaceDN/>
      <w:adjustRightInd/>
      <w:snapToGrid/>
      <w:spacing w:line="360" w:lineRule="exact"/>
      <w:ind w:left="100"/>
      <w:textAlignment w:val="auto"/>
    </w:pPr>
    <w:rPr>
      <w:rFonts w:ascii="ＭＳ ゴシック" w:eastAsia="ＭＳ ゴシック"/>
      <w:kern w:val="2"/>
      <w:szCs w:val="24"/>
    </w:rPr>
  </w:style>
  <w:style w:type="character" w:styleId="af4">
    <w:name w:val="page number"/>
    <w:basedOn w:val="a4"/>
    <w:uiPriority w:val="99"/>
    <w:rsid w:val="0087516D"/>
    <w:rPr>
      <w:rFonts w:ascii="Century" w:eastAsia="ＭＳ Ｐ明朝" w:hAnsi="Century" w:cs="Times New Roman"/>
      <w:sz w:val="21"/>
    </w:rPr>
  </w:style>
  <w:style w:type="paragraph" w:styleId="12">
    <w:name w:val="toc 1"/>
    <w:basedOn w:val="a0"/>
    <w:next w:val="a0"/>
    <w:autoRedefine/>
    <w:uiPriority w:val="39"/>
    <w:unhideWhenUsed/>
    <w:qFormat/>
    <w:rsid w:val="009B27A6"/>
    <w:pPr>
      <w:tabs>
        <w:tab w:val="right" w:leader="dot" w:pos="9628"/>
      </w:tabs>
      <w:spacing w:before="60" w:after="60"/>
      <w:jc w:val="left"/>
    </w:pPr>
    <w:rPr>
      <w:rFonts w:ascii="HGS創英角ｺﾞｼｯｸUB" w:eastAsia="HGS創英角ｺﾞｼｯｸUB" w:hAnsi="HGS創英角ｺﾞｼｯｸUB" w:cs="HGS創英角ｺﾞｼｯｸUB"/>
      <w:bCs/>
      <w:caps/>
      <w:szCs w:val="22"/>
    </w:rPr>
  </w:style>
  <w:style w:type="paragraph" w:styleId="22">
    <w:name w:val="toc 2"/>
    <w:basedOn w:val="a0"/>
    <w:next w:val="a0"/>
    <w:autoRedefine/>
    <w:uiPriority w:val="39"/>
    <w:unhideWhenUsed/>
    <w:qFormat/>
    <w:rsid w:val="00975DA5"/>
    <w:pPr>
      <w:tabs>
        <w:tab w:val="right" w:leader="dot" w:pos="10082"/>
      </w:tabs>
      <w:spacing w:line="280" w:lineRule="exact"/>
      <w:ind w:left="221"/>
      <w:jc w:val="left"/>
    </w:pPr>
    <w:rPr>
      <w:rFonts w:ascii="HG丸ｺﾞｼｯｸM-PRO" w:eastAsia="HG丸ｺﾞｼｯｸM-PRO" w:hAnsi="HG丸ｺﾞｼｯｸM-PRO" w:cs="HG丸ｺﾞｼｯｸM-PRO"/>
      <w:smallCaps/>
      <w:sz w:val="20"/>
    </w:rPr>
  </w:style>
  <w:style w:type="paragraph" w:styleId="31">
    <w:name w:val="toc 3"/>
    <w:basedOn w:val="a0"/>
    <w:next w:val="a0"/>
    <w:autoRedefine/>
    <w:uiPriority w:val="39"/>
    <w:unhideWhenUsed/>
    <w:qFormat/>
    <w:rsid w:val="0087516D"/>
    <w:pPr>
      <w:ind w:left="440"/>
      <w:jc w:val="left"/>
    </w:pPr>
    <w:rPr>
      <w:rFonts w:asciiTheme="minorHAnsi" w:hAnsiTheme="minorHAnsi"/>
      <w:i/>
      <w:iCs/>
      <w:sz w:val="20"/>
    </w:rPr>
  </w:style>
  <w:style w:type="character" w:styleId="af5">
    <w:name w:val="Hyperlink"/>
    <w:basedOn w:val="a4"/>
    <w:uiPriority w:val="99"/>
    <w:unhideWhenUsed/>
    <w:rsid w:val="0087516D"/>
    <w:rPr>
      <w:rFonts w:cs="Times New Roman"/>
      <w:color w:val="0000FF"/>
      <w:u w:val="single"/>
    </w:rPr>
  </w:style>
  <w:style w:type="paragraph" w:customStyle="1" w:styleId="af6">
    <w:name w:val="選択肢"/>
    <w:basedOn w:val="a0"/>
    <w:next w:val="a0"/>
    <w:uiPriority w:val="99"/>
    <w:rsid w:val="0087516D"/>
    <w:pPr>
      <w:pBdr>
        <w:top w:val="dotted" w:sz="4" w:space="2" w:color="auto"/>
        <w:left w:val="dotted" w:sz="4" w:space="7" w:color="auto"/>
        <w:bottom w:val="dotted" w:sz="4" w:space="2" w:color="auto"/>
        <w:right w:val="dotted" w:sz="4" w:space="2" w:color="auto"/>
      </w:pBdr>
      <w:autoSpaceDE w:val="0"/>
      <w:autoSpaceDN w:val="0"/>
      <w:spacing w:line="360" w:lineRule="exact"/>
      <w:ind w:leftChars="50" w:left="250" w:rightChars="-50" w:right="-50" w:hangingChars="200" w:hanging="200"/>
      <w:jc w:val="left"/>
    </w:pPr>
    <w:rPr>
      <w:rFonts w:ascii="HG丸ｺﾞｼｯｸM-PRO" w:eastAsia="HG丸ｺﾞｼｯｸM-PRO"/>
      <w:kern w:val="2"/>
      <w:sz w:val="24"/>
    </w:rPr>
  </w:style>
  <w:style w:type="paragraph" w:customStyle="1" w:styleId="af7">
    <w:name w:val="設問タイトル"/>
    <w:basedOn w:val="a0"/>
    <w:uiPriority w:val="99"/>
    <w:rsid w:val="0087516D"/>
    <w:pPr>
      <w:shd w:val="clear" w:color="auto" w:fill="000000"/>
      <w:spacing w:line="440" w:lineRule="exact"/>
      <w:ind w:leftChars="-50" w:left="-50" w:rightChars="-50" w:right="-50"/>
    </w:pPr>
    <w:rPr>
      <w:rFonts w:ascii="Century" w:eastAsia="HGP創英角ﾎﾟｯﾌﾟ体"/>
      <w:kern w:val="2"/>
      <w:sz w:val="28"/>
    </w:rPr>
  </w:style>
  <w:style w:type="paragraph" w:styleId="af8">
    <w:name w:val="Normal Indent"/>
    <w:basedOn w:val="a0"/>
    <w:uiPriority w:val="99"/>
    <w:rsid w:val="0087516D"/>
    <w:pPr>
      <w:spacing w:line="360" w:lineRule="atLeast"/>
      <w:ind w:left="851"/>
    </w:pPr>
    <w:rPr>
      <w:rFonts w:ascii="Century"/>
      <w:kern w:val="2"/>
    </w:rPr>
  </w:style>
  <w:style w:type="paragraph" w:customStyle="1" w:styleId="205">
    <w:name w:val="スタイル 見出し 2 + 段落後 :  0.5 行"/>
    <w:basedOn w:val="2"/>
    <w:uiPriority w:val="99"/>
    <w:rsid w:val="0087516D"/>
    <w:pPr>
      <w:numPr>
        <w:numId w:val="10"/>
      </w:numPr>
      <w:autoSpaceDE w:val="0"/>
      <w:autoSpaceDN w:val="0"/>
      <w:adjustRightInd w:val="0"/>
      <w:spacing w:line="360" w:lineRule="exact"/>
      <w:ind w:firstLine="0"/>
      <w:textAlignment w:val="baseline"/>
    </w:pPr>
    <w:rPr>
      <w:sz w:val="24"/>
      <w:szCs w:val="20"/>
    </w:rPr>
  </w:style>
  <w:style w:type="paragraph" w:customStyle="1" w:styleId="a">
    <w:name w:val="問"/>
    <w:basedOn w:val="a0"/>
    <w:next w:val="a1"/>
    <w:uiPriority w:val="99"/>
    <w:rsid w:val="0087516D"/>
    <w:pPr>
      <w:numPr>
        <w:numId w:val="9"/>
      </w:numPr>
      <w:autoSpaceDE w:val="0"/>
      <w:autoSpaceDN w:val="0"/>
      <w:spacing w:line="360" w:lineRule="atLeast"/>
    </w:pPr>
    <w:rPr>
      <w:rFonts w:ascii="ＭＳ ゴシック" w:eastAsia="ＭＳ ゴシック"/>
      <w:kern w:val="2"/>
      <w:sz w:val="24"/>
    </w:rPr>
  </w:style>
  <w:style w:type="paragraph" w:customStyle="1" w:styleId="af9">
    <w:name w:val="標準１"/>
    <w:basedOn w:val="a0"/>
    <w:uiPriority w:val="99"/>
    <w:rsid w:val="0087516D"/>
    <w:pPr>
      <w:autoSpaceDE w:val="0"/>
      <w:autoSpaceDN w:val="0"/>
      <w:spacing w:line="360" w:lineRule="atLeast"/>
      <w:ind w:left="1760"/>
    </w:pPr>
    <w:rPr>
      <w:rFonts w:ascii="ＭＳ ゴシック" w:eastAsia="ＭＳ ゴシック"/>
      <w:kern w:val="2"/>
      <w:szCs w:val="24"/>
    </w:rPr>
  </w:style>
  <w:style w:type="paragraph" w:customStyle="1" w:styleId="afa">
    <w:name w:val="選択肢わくあり"/>
    <w:basedOn w:val="a0"/>
    <w:uiPriority w:val="99"/>
    <w:rsid w:val="0087516D"/>
    <w:pPr>
      <w:pBdr>
        <w:top w:val="dotted" w:sz="4" w:space="1" w:color="auto"/>
        <w:left w:val="dotted" w:sz="4" w:space="4" w:color="auto"/>
        <w:bottom w:val="dotted" w:sz="4" w:space="1" w:color="auto"/>
        <w:right w:val="dotted" w:sz="4" w:space="4" w:color="auto"/>
      </w:pBdr>
      <w:tabs>
        <w:tab w:val="left" w:pos="4395"/>
      </w:tabs>
      <w:spacing w:line="360" w:lineRule="exact"/>
      <w:ind w:left="480" w:right="-110" w:hangingChars="200" w:hanging="480"/>
    </w:pPr>
    <w:rPr>
      <w:rFonts w:ascii="HG丸ｺﾞｼｯｸM-PRO" w:eastAsia="HG丸ｺﾞｼｯｸM-PRO"/>
      <w:kern w:val="2"/>
      <w:sz w:val="24"/>
      <w:szCs w:val="24"/>
    </w:rPr>
  </w:style>
  <w:style w:type="paragraph" w:styleId="afb">
    <w:name w:val="List Paragraph"/>
    <w:basedOn w:val="a0"/>
    <w:uiPriority w:val="34"/>
    <w:qFormat/>
    <w:rsid w:val="0087516D"/>
    <w:pPr>
      <w:ind w:leftChars="400" w:left="840"/>
    </w:pPr>
    <w:rPr>
      <w:rFonts w:ascii="Century"/>
      <w:kern w:val="2"/>
      <w:sz w:val="21"/>
      <w:szCs w:val="22"/>
    </w:rPr>
  </w:style>
  <w:style w:type="paragraph" w:customStyle="1" w:styleId="10mm0mm">
    <w:name w:val="スタイル 見出し 1 + 左 :  0 mm 最初の行 :  0 mm"/>
    <w:basedOn w:val="1"/>
    <w:uiPriority w:val="99"/>
    <w:rsid w:val="0087516D"/>
    <w:pPr>
      <w:numPr>
        <w:numId w:val="7"/>
      </w:numPr>
      <w:pBdr>
        <w:bottom w:val="none" w:sz="0" w:space="0" w:color="auto"/>
      </w:pBdr>
      <w:autoSpaceDE w:val="0"/>
      <w:autoSpaceDN w:val="0"/>
      <w:adjustRightInd w:val="0"/>
      <w:spacing w:line="360" w:lineRule="exact"/>
      <w:ind w:left="227" w:hanging="227"/>
      <w:textAlignment w:val="baseline"/>
    </w:pPr>
    <w:rPr>
      <w:rFonts w:cs="ＭＳ 明朝"/>
      <w:i/>
      <w:kern w:val="24"/>
      <w:sz w:val="24"/>
      <w:szCs w:val="20"/>
    </w:rPr>
  </w:style>
  <w:style w:type="paragraph" w:customStyle="1" w:styleId="Default">
    <w:name w:val="Default"/>
    <w:rsid w:val="0087516D"/>
    <w:pPr>
      <w:widowControl w:val="0"/>
      <w:autoSpaceDE w:val="0"/>
      <w:autoSpaceDN w:val="0"/>
      <w:adjustRightInd w:val="0"/>
    </w:pPr>
    <w:rPr>
      <w:rFonts w:ascii="HG丸ｺﾞｼｯｸM-PRO" w:eastAsia="HG丸ｺﾞｼｯｸM-PRO" w:cs="HG丸ｺﾞｼｯｸM-PRO"/>
      <w:color w:val="000000"/>
      <w:sz w:val="24"/>
      <w:szCs w:val="24"/>
    </w:rPr>
  </w:style>
  <w:style w:type="table" w:customStyle="1" w:styleId="110">
    <w:name w:val="表 (格子)11"/>
    <w:basedOn w:val="a5"/>
    <w:next w:val="af0"/>
    <w:uiPriority w:val="59"/>
    <w:rsid w:val="0087516D"/>
    <w:rPr>
      <w:rFonts w:asci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グリッド (表) 4 - アクセント 11"/>
    <w:basedOn w:val="a5"/>
    <w:uiPriority w:val="49"/>
    <w:rsid w:val="0087516D"/>
    <w:rPr>
      <w:rFonts w:ascii="Century"/>
      <w:kern w:val="2"/>
      <w:sz w:val="21"/>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character" w:styleId="afc">
    <w:name w:val="annotation reference"/>
    <w:basedOn w:val="a4"/>
    <w:uiPriority w:val="99"/>
    <w:semiHidden/>
    <w:unhideWhenUsed/>
    <w:rsid w:val="0087516D"/>
    <w:rPr>
      <w:rFonts w:cs="Times New Roman"/>
      <w:sz w:val="18"/>
    </w:rPr>
  </w:style>
  <w:style w:type="paragraph" w:styleId="afd">
    <w:name w:val="annotation text"/>
    <w:basedOn w:val="a0"/>
    <w:link w:val="afe"/>
    <w:uiPriority w:val="99"/>
    <w:semiHidden/>
    <w:unhideWhenUsed/>
    <w:rsid w:val="0087516D"/>
    <w:pPr>
      <w:autoSpaceDE w:val="0"/>
      <w:autoSpaceDN w:val="0"/>
      <w:adjustRightInd w:val="0"/>
      <w:snapToGrid w:val="0"/>
      <w:spacing w:line="360" w:lineRule="atLeast"/>
      <w:jc w:val="left"/>
      <w:textAlignment w:val="baseline"/>
    </w:pPr>
  </w:style>
  <w:style w:type="character" w:customStyle="1" w:styleId="afe">
    <w:name w:val="コメント文字列 (文字)"/>
    <w:basedOn w:val="a4"/>
    <w:link w:val="afd"/>
    <w:uiPriority w:val="99"/>
    <w:semiHidden/>
    <w:locked/>
    <w:rsid w:val="0087516D"/>
    <w:rPr>
      <w:rFonts w:cs="Times New Roman"/>
      <w:sz w:val="22"/>
    </w:rPr>
  </w:style>
  <w:style w:type="paragraph" w:styleId="aff">
    <w:name w:val="annotation subject"/>
    <w:basedOn w:val="afd"/>
    <w:next w:val="afd"/>
    <w:link w:val="aff0"/>
    <w:uiPriority w:val="99"/>
    <w:semiHidden/>
    <w:unhideWhenUsed/>
    <w:rsid w:val="0087516D"/>
    <w:rPr>
      <w:b/>
      <w:bCs/>
    </w:rPr>
  </w:style>
  <w:style w:type="character" w:customStyle="1" w:styleId="aff0">
    <w:name w:val="コメント内容 (文字)"/>
    <w:basedOn w:val="afe"/>
    <w:link w:val="aff"/>
    <w:uiPriority w:val="99"/>
    <w:semiHidden/>
    <w:locked/>
    <w:rsid w:val="0087516D"/>
    <w:rPr>
      <w:rFonts w:cs="Times New Roman"/>
      <w:b/>
      <w:sz w:val="22"/>
    </w:rPr>
  </w:style>
  <w:style w:type="character" w:customStyle="1" w:styleId="fb1">
    <w:name w:val="fb1"/>
    <w:rsid w:val="0087516D"/>
    <w:rPr>
      <w:b/>
    </w:rPr>
  </w:style>
  <w:style w:type="paragraph" w:customStyle="1" w:styleId="sec32">
    <w:name w:val="sec3_2"/>
    <w:basedOn w:val="a0"/>
    <w:rsid w:val="00264D8D"/>
    <w:pPr>
      <w:widowControl/>
      <w:spacing w:before="240" w:line="336" w:lineRule="atLeast"/>
      <w:ind w:left="960" w:hanging="240"/>
      <w:jc w:val="left"/>
    </w:pPr>
    <w:rPr>
      <w:rFonts w:hAnsi="ＭＳ 明朝" w:cs="ＭＳ 明朝"/>
      <w:sz w:val="24"/>
      <w:szCs w:val="24"/>
    </w:rPr>
  </w:style>
  <w:style w:type="paragraph" w:styleId="aff1">
    <w:name w:val="Date"/>
    <w:basedOn w:val="a0"/>
    <w:next w:val="a0"/>
    <w:link w:val="aff2"/>
    <w:uiPriority w:val="99"/>
    <w:semiHidden/>
    <w:unhideWhenUsed/>
    <w:rsid w:val="005C6ACE"/>
  </w:style>
  <w:style w:type="character" w:customStyle="1" w:styleId="aff2">
    <w:name w:val="日付 (文字)"/>
    <w:basedOn w:val="a4"/>
    <w:link w:val="aff1"/>
    <w:uiPriority w:val="99"/>
    <w:semiHidden/>
    <w:locked/>
    <w:rsid w:val="005C6ACE"/>
    <w:rPr>
      <w:rFonts w:cs="Times New Roman"/>
      <w:sz w:val="22"/>
    </w:rPr>
  </w:style>
  <w:style w:type="paragraph" w:styleId="aff3">
    <w:name w:val="No Spacing"/>
    <w:link w:val="aff4"/>
    <w:uiPriority w:val="1"/>
    <w:qFormat/>
    <w:rsid w:val="005E1F41"/>
    <w:pPr>
      <w:spacing w:line="160" w:lineRule="exact"/>
    </w:pPr>
    <w:rPr>
      <w:rFonts w:ascii="Century"/>
      <w:sz w:val="22"/>
      <w:szCs w:val="22"/>
    </w:rPr>
  </w:style>
  <w:style w:type="character" w:customStyle="1" w:styleId="aff4">
    <w:name w:val="行間詰め (文字)"/>
    <w:basedOn w:val="a4"/>
    <w:link w:val="aff3"/>
    <w:uiPriority w:val="1"/>
    <w:locked/>
    <w:rsid w:val="005E1F41"/>
    <w:rPr>
      <w:rFonts w:ascii="Century"/>
      <w:sz w:val="22"/>
      <w:szCs w:val="22"/>
    </w:rPr>
  </w:style>
  <w:style w:type="paragraph" w:styleId="aff5">
    <w:name w:val="TOC Heading"/>
    <w:basedOn w:val="1"/>
    <w:next w:val="a0"/>
    <w:uiPriority w:val="39"/>
    <w:unhideWhenUsed/>
    <w:qFormat/>
    <w:rsid w:val="00EF7A93"/>
    <w:pPr>
      <w:keepNext/>
      <w:keepLines/>
      <w:widowControl/>
      <w:pBdr>
        <w:top w:val="none" w:sz="0" w:space="0" w:color="auto"/>
        <w:bottom w:val="none" w:sz="0" w:space="0" w:color="auto"/>
      </w:pBdr>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 w:type="paragraph" w:styleId="42">
    <w:name w:val="toc 4"/>
    <w:basedOn w:val="a0"/>
    <w:next w:val="a0"/>
    <w:autoRedefine/>
    <w:uiPriority w:val="39"/>
    <w:unhideWhenUsed/>
    <w:rsid w:val="006513D7"/>
    <w:pPr>
      <w:ind w:left="660"/>
      <w:jc w:val="left"/>
    </w:pPr>
    <w:rPr>
      <w:rFonts w:asciiTheme="minorHAnsi" w:hAnsiTheme="minorHAnsi"/>
      <w:sz w:val="18"/>
      <w:szCs w:val="18"/>
    </w:rPr>
  </w:style>
  <w:style w:type="paragraph" w:styleId="51">
    <w:name w:val="toc 5"/>
    <w:basedOn w:val="a0"/>
    <w:next w:val="a0"/>
    <w:autoRedefine/>
    <w:uiPriority w:val="39"/>
    <w:unhideWhenUsed/>
    <w:rsid w:val="006513D7"/>
    <w:pPr>
      <w:ind w:left="880"/>
      <w:jc w:val="left"/>
    </w:pPr>
    <w:rPr>
      <w:rFonts w:asciiTheme="minorHAnsi" w:hAnsiTheme="minorHAnsi"/>
      <w:sz w:val="18"/>
      <w:szCs w:val="18"/>
    </w:rPr>
  </w:style>
  <w:style w:type="paragraph" w:styleId="61">
    <w:name w:val="toc 6"/>
    <w:basedOn w:val="a0"/>
    <w:next w:val="a0"/>
    <w:autoRedefine/>
    <w:uiPriority w:val="39"/>
    <w:unhideWhenUsed/>
    <w:rsid w:val="006513D7"/>
    <w:pPr>
      <w:ind w:left="1100"/>
      <w:jc w:val="left"/>
    </w:pPr>
    <w:rPr>
      <w:rFonts w:asciiTheme="minorHAnsi" w:hAnsiTheme="minorHAnsi"/>
      <w:sz w:val="18"/>
      <w:szCs w:val="18"/>
    </w:rPr>
  </w:style>
  <w:style w:type="paragraph" w:styleId="71">
    <w:name w:val="toc 7"/>
    <w:basedOn w:val="a0"/>
    <w:next w:val="a0"/>
    <w:autoRedefine/>
    <w:uiPriority w:val="39"/>
    <w:unhideWhenUsed/>
    <w:rsid w:val="006513D7"/>
    <w:pPr>
      <w:ind w:left="1320"/>
      <w:jc w:val="left"/>
    </w:pPr>
    <w:rPr>
      <w:rFonts w:asciiTheme="minorHAnsi" w:hAnsiTheme="minorHAnsi"/>
      <w:sz w:val="18"/>
      <w:szCs w:val="18"/>
    </w:rPr>
  </w:style>
  <w:style w:type="paragraph" w:styleId="81">
    <w:name w:val="toc 8"/>
    <w:basedOn w:val="a0"/>
    <w:next w:val="a0"/>
    <w:autoRedefine/>
    <w:uiPriority w:val="39"/>
    <w:unhideWhenUsed/>
    <w:rsid w:val="006513D7"/>
    <w:pPr>
      <w:ind w:left="1540"/>
      <w:jc w:val="left"/>
    </w:pPr>
    <w:rPr>
      <w:rFonts w:asciiTheme="minorHAnsi" w:hAnsiTheme="minorHAnsi"/>
      <w:sz w:val="18"/>
      <w:szCs w:val="18"/>
    </w:rPr>
  </w:style>
  <w:style w:type="paragraph" w:styleId="91">
    <w:name w:val="toc 9"/>
    <w:basedOn w:val="a0"/>
    <w:next w:val="a0"/>
    <w:autoRedefine/>
    <w:uiPriority w:val="39"/>
    <w:unhideWhenUsed/>
    <w:rsid w:val="006513D7"/>
    <w:pPr>
      <w:ind w:left="1760"/>
      <w:jc w:val="left"/>
    </w:pPr>
    <w:rPr>
      <w:rFonts w:asciiTheme="minorHAnsi" w:hAnsiTheme="minorHAnsi"/>
      <w:sz w:val="18"/>
      <w:szCs w:val="18"/>
    </w:rPr>
  </w:style>
  <w:style w:type="paragraph" w:customStyle="1" w:styleId="aff6">
    <w:name w:val="▼タイトル"/>
    <w:basedOn w:val="a0"/>
    <w:link w:val="aff7"/>
    <w:qFormat/>
    <w:rsid w:val="00DB24E4"/>
    <w:rPr>
      <w:rFonts w:ascii="HGPｺﾞｼｯｸM" w:eastAsia="HGPｺﾞｼｯｸM" w:hAnsiTheme="minorHAnsi" w:cstheme="minorBidi"/>
      <w:kern w:val="2"/>
      <w:sz w:val="21"/>
      <w:szCs w:val="22"/>
    </w:rPr>
  </w:style>
  <w:style w:type="character" w:customStyle="1" w:styleId="aff7">
    <w:name w:val="▼タイトル (文字)"/>
    <w:basedOn w:val="a4"/>
    <w:link w:val="aff6"/>
    <w:rsid w:val="00DB24E4"/>
    <w:rPr>
      <w:rFonts w:ascii="HGPｺﾞｼｯｸM" w:eastAsia="HGPｺﾞｼｯｸM" w:hAnsiTheme="minorHAnsi" w:cstheme="minorBidi"/>
      <w:kern w:val="2"/>
      <w:sz w:val="21"/>
      <w:szCs w:val="22"/>
    </w:rPr>
  </w:style>
  <w:style w:type="paragraph" w:customStyle="1" w:styleId="aff8">
    <w:name w:val="資料:"/>
    <w:basedOn w:val="a0"/>
    <w:link w:val="aff9"/>
    <w:qFormat/>
    <w:rsid w:val="00056F8D"/>
    <w:pPr>
      <w:widowControl/>
      <w:jc w:val="right"/>
    </w:pPr>
    <w:rPr>
      <w:rFonts w:ascii="HGPｺﾞｼｯｸM" w:eastAsia="HGPｺﾞｼｯｸM"/>
      <w:sz w:val="20"/>
    </w:rPr>
  </w:style>
  <w:style w:type="character" w:customStyle="1" w:styleId="aff9">
    <w:name w:val="資料: (文字)"/>
    <w:basedOn w:val="a4"/>
    <w:link w:val="aff8"/>
    <w:rsid w:val="00056F8D"/>
    <w:rPr>
      <w:rFonts w:ascii="HGPｺﾞｼｯｸM" w:eastAsia="HGPｺﾞｼｯｸM"/>
    </w:rPr>
  </w:style>
  <w:style w:type="paragraph" w:styleId="affa">
    <w:name w:val="Revision"/>
    <w:hidden/>
    <w:uiPriority w:val="99"/>
    <w:semiHidden/>
    <w:rsid w:val="00143408"/>
    <w:rPr>
      <w:sz w:val="22"/>
    </w:rPr>
  </w:style>
  <w:style w:type="paragraph" w:styleId="affb">
    <w:name w:val="Document Map"/>
    <w:basedOn w:val="a0"/>
    <w:link w:val="affc"/>
    <w:uiPriority w:val="99"/>
    <w:semiHidden/>
    <w:unhideWhenUsed/>
    <w:rsid w:val="000A5D8C"/>
    <w:rPr>
      <w:rFonts w:ascii="MS UI Gothic" w:eastAsia="MS UI Gothic"/>
      <w:sz w:val="18"/>
      <w:szCs w:val="18"/>
    </w:rPr>
  </w:style>
  <w:style w:type="character" w:customStyle="1" w:styleId="affc">
    <w:name w:val="見出しマップ (文字)"/>
    <w:basedOn w:val="a4"/>
    <w:link w:val="affb"/>
    <w:uiPriority w:val="99"/>
    <w:semiHidden/>
    <w:rsid w:val="000A5D8C"/>
    <w:rPr>
      <w:rFonts w:ascii="MS UI Gothic" w:eastAsia="MS UI Gothic"/>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18244">
      <w:bodyDiv w:val="1"/>
      <w:marLeft w:val="0"/>
      <w:marRight w:val="0"/>
      <w:marTop w:val="0"/>
      <w:marBottom w:val="0"/>
      <w:divBdr>
        <w:top w:val="none" w:sz="0" w:space="0" w:color="auto"/>
        <w:left w:val="none" w:sz="0" w:space="0" w:color="auto"/>
        <w:bottom w:val="none" w:sz="0" w:space="0" w:color="auto"/>
        <w:right w:val="none" w:sz="0" w:space="0" w:color="auto"/>
      </w:divBdr>
    </w:div>
    <w:div w:id="374355225">
      <w:bodyDiv w:val="1"/>
      <w:marLeft w:val="0"/>
      <w:marRight w:val="0"/>
      <w:marTop w:val="0"/>
      <w:marBottom w:val="0"/>
      <w:divBdr>
        <w:top w:val="none" w:sz="0" w:space="0" w:color="auto"/>
        <w:left w:val="none" w:sz="0" w:space="0" w:color="auto"/>
        <w:bottom w:val="none" w:sz="0" w:space="0" w:color="auto"/>
        <w:right w:val="none" w:sz="0" w:space="0" w:color="auto"/>
      </w:divBdr>
    </w:div>
    <w:div w:id="435560571">
      <w:bodyDiv w:val="1"/>
      <w:marLeft w:val="0"/>
      <w:marRight w:val="0"/>
      <w:marTop w:val="0"/>
      <w:marBottom w:val="0"/>
      <w:divBdr>
        <w:top w:val="none" w:sz="0" w:space="0" w:color="auto"/>
        <w:left w:val="none" w:sz="0" w:space="0" w:color="auto"/>
        <w:bottom w:val="none" w:sz="0" w:space="0" w:color="auto"/>
        <w:right w:val="none" w:sz="0" w:space="0" w:color="auto"/>
      </w:divBdr>
    </w:div>
    <w:div w:id="443617850">
      <w:bodyDiv w:val="1"/>
      <w:marLeft w:val="0"/>
      <w:marRight w:val="0"/>
      <w:marTop w:val="0"/>
      <w:marBottom w:val="0"/>
      <w:divBdr>
        <w:top w:val="none" w:sz="0" w:space="0" w:color="auto"/>
        <w:left w:val="none" w:sz="0" w:space="0" w:color="auto"/>
        <w:bottom w:val="none" w:sz="0" w:space="0" w:color="auto"/>
        <w:right w:val="none" w:sz="0" w:space="0" w:color="auto"/>
      </w:divBdr>
    </w:div>
    <w:div w:id="484005024">
      <w:bodyDiv w:val="1"/>
      <w:marLeft w:val="0"/>
      <w:marRight w:val="0"/>
      <w:marTop w:val="0"/>
      <w:marBottom w:val="0"/>
      <w:divBdr>
        <w:top w:val="none" w:sz="0" w:space="0" w:color="auto"/>
        <w:left w:val="none" w:sz="0" w:space="0" w:color="auto"/>
        <w:bottom w:val="none" w:sz="0" w:space="0" w:color="auto"/>
        <w:right w:val="none" w:sz="0" w:space="0" w:color="auto"/>
      </w:divBdr>
    </w:div>
    <w:div w:id="578977453">
      <w:bodyDiv w:val="1"/>
      <w:marLeft w:val="0"/>
      <w:marRight w:val="0"/>
      <w:marTop w:val="0"/>
      <w:marBottom w:val="0"/>
      <w:divBdr>
        <w:top w:val="none" w:sz="0" w:space="0" w:color="auto"/>
        <w:left w:val="none" w:sz="0" w:space="0" w:color="auto"/>
        <w:bottom w:val="none" w:sz="0" w:space="0" w:color="auto"/>
        <w:right w:val="none" w:sz="0" w:space="0" w:color="auto"/>
      </w:divBdr>
    </w:div>
    <w:div w:id="645087773">
      <w:bodyDiv w:val="1"/>
      <w:marLeft w:val="0"/>
      <w:marRight w:val="0"/>
      <w:marTop w:val="0"/>
      <w:marBottom w:val="0"/>
      <w:divBdr>
        <w:top w:val="none" w:sz="0" w:space="0" w:color="auto"/>
        <w:left w:val="none" w:sz="0" w:space="0" w:color="auto"/>
        <w:bottom w:val="none" w:sz="0" w:space="0" w:color="auto"/>
        <w:right w:val="none" w:sz="0" w:space="0" w:color="auto"/>
      </w:divBdr>
    </w:div>
    <w:div w:id="672608581">
      <w:bodyDiv w:val="1"/>
      <w:marLeft w:val="0"/>
      <w:marRight w:val="0"/>
      <w:marTop w:val="0"/>
      <w:marBottom w:val="0"/>
      <w:divBdr>
        <w:top w:val="none" w:sz="0" w:space="0" w:color="auto"/>
        <w:left w:val="none" w:sz="0" w:space="0" w:color="auto"/>
        <w:bottom w:val="none" w:sz="0" w:space="0" w:color="auto"/>
        <w:right w:val="none" w:sz="0" w:space="0" w:color="auto"/>
      </w:divBdr>
    </w:div>
    <w:div w:id="889150487">
      <w:bodyDiv w:val="1"/>
      <w:marLeft w:val="0"/>
      <w:marRight w:val="0"/>
      <w:marTop w:val="0"/>
      <w:marBottom w:val="0"/>
      <w:divBdr>
        <w:top w:val="none" w:sz="0" w:space="0" w:color="auto"/>
        <w:left w:val="none" w:sz="0" w:space="0" w:color="auto"/>
        <w:bottom w:val="none" w:sz="0" w:space="0" w:color="auto"/>
        <w:right w:val="none" w:sz="0" w:space="0" w:color="auto"/>
      </w:divBdr>
    </w:div>
    <w:div w:id="982470276">
      <w:bodyDiv w:val="1"/>
      <w:marLeft w:val="0"/>
      <w:marRight w:val="0"/>
      <w:marTop w:val="0"/>
      <w:marBottom w:val="0"/>
      <w:divBdr>
        <w:top w:val="none" w:sz="0" w:space="0" w:color="auto"/>
        <w:left w:val="none" w:sz="0" w:space="0" w:color="auto"/>
        <w:bottom w:val="none" w:sz="0" w:space="0" w:color="auto"/>
        <w:right w:val="none" w:sz="0" w:space="0" w:color="auto"/>
      </w:divBdr>
    </w:div>
    <w:div w:id="1051342882">
      <w:bodyDiv w:val="1"/>
      <w:marLeft w:val="0"/>
      <w:marRight w:val="0"/>
      <w:marTop w:val="0"/>
      <w:marBottom w:val="0"/>
      <w:divBdr>
        <w:top w:val="none" w:sz="0" w:space="0" w:color="auto"/>
        <w:left w:val="none" w:sz="0" w:space="0" w:color="auto"/>
        <w:bottom w:val="none" w:sz="0" w:space="0" w:color="auto"/>
        <w:right w:val="none" w:sz="0" w:space="0" w:color="auto"/>
      </w:divBdr>
    </w:div>
    <w:div w:id="1358699938">
      <w:marLeft w:val="0"/>
      <w:marRight w:val="0"/>
      <w:marTop w:val="0"/>
      <w:marBottom w:val="0"/>
      <w:divBdr>
        <w:top w:val="none" w:sz="0" w:space="0" w:color="auto"/>
        <w:left w:val="none" w:sz="0" w:space="0" w:color="auto"/>
        <w:bottom w:val="none" w:sz="0" w:space="0" w:color="auto"/>
        <w:right w:val="none" w:sz="0" w:space="0" w:color="auto"/>
      </w:divBdr>
    </w:div>
    <w:div w:id="1358699940">
      <w:marLeft w:val="0"/>
      <w:marRight w:val="0"/>
      <w:marTop w:val="0"/>
      <w:marBottom w:val="0"/>
      <w:divBdr>
        <w:top w:val="none" w:sz="0" w:space="0" w:color="auto"/>
        <w:left w:val="none" w:sz="0" w:space="0" w:color="auto"/>
        <w:bottom w:val="none" w:sz="0" w:space="0" w:color="auto"/>
        <w:right w:val="none" w:sz="0" w:space="0" w:color="auto"/>
      </w:divBdr>
    </w:div>
    <w:div w:id="1358699941">
      <w:marLeft w:val="0"/>
      <w:marRight w:val="0"/>
      <w:marTop w:val="0"/>
      <w:marBottom w:val="0"/>
      <w:divBdr>
        <w:top w:val="none" w:sz="0" w:space="0" w:color="auto"/>
        <w:left w:val="none" w:sz="0" w:space="0" w:color="auto"/>
        <w:bottom w:val="none" w:sz="0" w:space="0" w:color="auto"/>
        <w:right w:val="none" w:sz="0" w:space="0" w:color="auto"/>
      </w:divBdr>
    </w:div>
    <w:div w:id="1358699944">
      <w:marLeft w:val="0"/>
      <w:marRight w:val="0"/>
      <w:marTop w:val="0"/>
      <w:marBottom w:val="0"/>
      <w:divBdr>
        <w:top w:val="none" w:sz="0" w:space="0" w:color="auto"/>
        <w:left w:val="none" w:sz="0" w:space="0" w:color="auto"/>
        <w:bottom w:val="none" w:sz="0" w:space="0" w:color="auto"/>
        <w:right w:val="none" w:sz="0" w:space="0" w:color="auto"/>
      </w:divBdr>
    </w:div>
    <w:div w:id="1358699945">
      <w:marLeft w:val="0"/>
      <w:marRight w:val="0"/>
      <w:marTop w:val="0"/>
      <w:marBottom w:val="0"/>
      <w:divBdr>
        <w:top w:val="none" w:sz="0" w:space="0" w:color="auto"/>
        <w:left w:val="none" w:sz="0" w:space="0" w:color="auto"/>
        <w:bottom w:val="none" w:sz="0" w:space="0" w:color="auto"/>
        <w:right w:val="none" w:sz="0" w:space="0" w:color="auto"/>
      </w:divBdr>
      <w:divsChild>
        <w:div w:id="1358699939">
          <w:marLeft w:val="0"/>
          <w:marRight w:val="0"/>
          <w:marTop w:val="0"/>
          <w:marBottom w:val="0"/>
          <w:divBdr>
            <w:top w:val="none" w:sz="0" w:space="0" w:color="auto"/>
            <w:left w:val="single" w:sz="6" w:space="0" w:color="CCCCCC"/>
            <w:bottom w:val="none" w:sz="0" w:space="0" w:color="auto"/>
            <w:right w:val="single" w:sz="6" w:space="0" w:color="CCCCCC"/>
          </w:divBdr>
          <w:divsChild>
            <w:div w:id="1358699950">
              <w:marLeft w:val="-3349"/>
              <w:marRight w:val="0"/>
              <w:marTop w:val="0"/>
              <w:marBottom w:val="0"/>
              <w:divBdr>
                <w:top w:val="none" w:sz="0" w:space="0" w:color="auto"/>
                <w:left w:val="none" w:sz="0" w:space="0" w:color="auto"/>
                <w:bottom w:val="none" w:sz="0" w:space="0" w:color="auto"/>
                <w:right w:val="none" w:sz="0" w:space="0" w:color="auto"/>
              </w:divBdr>
              <w:divsChild>
                <w:div w:id="1358699952">
                  <w:marLeft w:val="3349"/>
                  <w:marRight w:val="251"/>
                  <w:marTop w:val="0"/>
                  <w:marBottom w:val="0"/>
                  <w:divBdr>
                    <w:top w:val="none" w:sz="0" w:space="0" w:color="auto"/>
                    <w:left w:val="none" w:sz="0" w:space="0" w:color="auto"/>
                    <w:bottom w:val="none" w:sz="0" w:space="0" w:color="auto"/>
                    <w:right w:val="none" w:sz="0" w:space="0" w:color="auto"/>
                  </w:divBdr>
                </w:div>
              </w:divsChild>
            </w:div>
          </w:divsChild>
        </w:div>
      </w:divsChild>
    </w:div>
    <w:div w:id="1358699947">
      <w:marLeft w:val="0"/>
      <w:marRight w:val="0"/>
      <w:marTop w:val="0"/>
      <w:marBottom w:val="0"/>
      <w:divBdr>
        <w:top w:val="none" w:sz="0" w:space="0" w:color="auto"/>
        <w:left w:val="none" w:sz="0" w:space="0" w:color="auto"/>
        <w:bottom w:val="none" w:sz="0" w:space="0" w:color="auto"/>
        <w:right w:val="none" w:sz="0" w:space="0" w:color="auto"/>
      </w:divBdr>
    </w:div>
    <w:div w:id="1358699948">
      <w:marLeft w:val="0"/>
      <w:marRight w:val="0"/>
      <w:marTop w:val="0"/>
      <w:marBottom w:val="0"/>
      <w:divBdr>
        <w:top w:val="none" w:sz="0" w:space="0" w:color="auto"/>
        <w:left w:val="none" w:sz="0" w:space="0" w:color="auto"/>
        <w:bottom w:val="none" w:sz="0" w:space="0" w:color="auto"/>
        <w:right w:val="none" w:sz="0" w:space="0" w:color="auto"/>
      </w:divBdr>
    </w:div>
    <w:div w:id="1358699949">
      <w:marLeft w:val="0"/>
      <w:marRight w:val="0"/>
      <w:marTop w:val="0"/>
      <w:marBottom w:val="0"/>
      <w:divBdr>
        <w:top w:val="none" w:sz="0" w:space="0" w:color="auto"/>
        <w:left w:val="none" w:sz="0" w:space="0" w:color="auto"/>
        <w:bottom w:val="none" w:sz="0" w:space="0" w:color="auto"/>
        <w:right w:val="none" w:sz="0" w:space="0" w:color="auto"/>
      </w:divBdr>
      <w:divsChild>
        <w:div w:id="1358699946">
          <w:marLeft w:val="0"/>
          <w:marRight w:val="0"/>
          <w:marTop w:val="0"/>
          <w:marBottom w:val="0"/>
          <w:divBdr>
            <w:top w:val="none" w:sz="0" w:space="0" w:color="auto"/>
            <w:left w:val="single" w:sz="6" w:space="0" w:color="CCCCCC"/>
            <w:bottom w:val="none" w:sz="0" w:space="0" w:color="auto"/>
            <w:right w:val="single" w:sz="6" w:space="0" w:color="CCCCCC"/>
          </w:divBdr>
          <w:divsChild>
            <w:div w:id="1358699942">
              <w:marLeft w:val="-3349"/>
              <w:marRight w:val="0"/>
              <w:marTop w:val="0"/>
              <w:marBottom w:val="0"/>
              <w:divBdr>
                <w:top w:val="none" w:sz="0" w:space="0" w:color="auto"/>
                <w:left w:val="none" w:sz="0" w:space="0" w:color="auto"/>
                <w:bottom w:val="none" w:sz="0" w:space="0" w:color="auto"/>
                <w:right w:val="none" w:sz="0" w:space="0" w:color="auto"/>
              </w:divBdr>
              <w:divsChild>
                <w:div w:id="1358699943">
                  <w:marLeft w:val="3349"/>
                  <w:marRight w:val="251"/>
                  <w:marTop w:val="0"/>
                  <w:marBottom w:val="0"/>
                  <w:divBdr>
                    <w:top w:val="none" w:sz="0" w:space="0" w:color="auto"/>
                    <w:left w:val="none" w:sz="0" w:space="0" w:color="auto"/>
                    <w:bottom w:val="none" w:sz="0" w:space="0" w:color="auto"/>
                    <w:right w:val="none" w:sz="0" w:space="0" w:color="auto"/>
                  </w:divBdr>
                </w:div>
              </w:divsChild>
            </w:div>
          </w:divsChild>
        </w:div>
      </w:divsChild>
    </w:div>
    <w:div w:id="1358699951">
      <w:marLeft w:val="0"/>
      <w:marRight w:val="0"/>
      <w:marTop w:val="0"/>
      <w:marBottom w:val="0"/>
      <w:divBdr>
        <w:top w:val="none" w:sz="0" w:space="0" w:color="auto"/>
        <w:left w:val="none" w:sz="0" w:space="0" w:color="auto"/>
        <w:bottom w:val="none" w:sz="0" w:space="0" w:color="auto"/>
        <w:right w:val="none" w:sz="0" w:space="0" w:color="auto"/>
      </w:divBdr>
    </w:div>
    <w:div w:id="1358699953">
      <w:marLeft w:val="0"/>
      <w:marRight w:val="0"/>
      <w:marTop w:val="0"/>
      <w:marBottom w:val="0"/>
      <w:divBdr>
        <w:top w:val="none" w:sz="0" w:space="0" w:color="auto"/>
        <w:left w:val="none" w:sz="0" w:space="0" w:color="auto"/>
        <w:bottom w:val="none" w:sz="0" w:space="0" w:color="auto"/>
        <w:right w:val="none" w:sz="0" w:space="0" w:color="auto"/>
      </w:divBdr>
    </w:div>
    <w:div w:id="1358699954">
      <w:marLeft w:val="0"/>
      <w:marRight w:val="0"/>
      <w:marTop w:val="0"/>
      <w:marBottom w:val="0"/>
      <w:divBdr>
        <w:top w:val="none" w:sz="0" w:space="0" w:color="auto"/>
        <w:left w:val="none" w:sz="0" w:space="0" w:color="auto"/>
        <w:bottom w:val="none" w:sz="0" w:space="0" w:color="auto"/>
        <w:right w:val="none" w:sz="0" w:space="0" w:color="auto"/>
      </w:divBdr>
    </w:div>
    <w:div w:id="1429812567">
      <w:bodyDiv w:val="1"/>
      <w:marLeft w:val="0"/>
      <w:marRight w:val="0"/>
      <w:marTop w:val="0"/>
      <w:marBottom w:val="0"/>
      <w:divBdr>
        <w:top w:val="none" w:sz="0" w:space="0" w:color="auto"/>
        <w:left w:val="none" w:sz="0" w:space="0" w:color="auto"/>
        <w:bottom w:val="none" w:sz="0" w:space="0" w:color="auto"/>
        <w:right w:val="none" w:sz="0" w:space="0" w:color="auto"/>
      </w:divBdr>
    </w:div>
    <w:div w:id="1454713062">
      <w:bodyDiv w:val="1"/>
      <w:marLeft w:val="0"/>
      <w:marRight w:val="0"/>
      <w:marTop w:val="0"/>
      <w:marBottom w:val="0"/>
      <w:divBdr>
        <w:top w:val="none" w:sz="0" w:space="0" w:color="auto"/>
        <w:left w:val="none" w:sz="0" w:space="0" w:color="auto"/>
        <w:bottom w:val="none" w:sz="0" w:space="0" w:color="auto"/>
        <w:right w:val="none" w:sz="0" w:space="0" w:color="auto"/>
      </w:divBdr>
    </w:div>
    <w:div w:id="1513570438">
      <w:bodyDiv w:val="1"/>
      <w:marLeft w:val="0"/>
      <w:marRight w:val="0"/>
      <w:marTop w:val="0"/>
      <w:marBottom w:val="0"/>
      <w:divBdr>
        <w:top w:val="none" w:sz="0" w:space="0" w:color="auto"/>
        <w:left w:val="none" w:sz="0" w:space="0" w:color="auto"/>
        <w:bottom w:val="none" w:sz="0" w:space="0" w:color="auto"/>
        <w:right w:val="none" w:sz="0" w:space="0" w:color="auto"/>
      </w:divBdr>
    </w:div>
    <w:div w:id="1598292237">
      <w:bodyDiv w:val="1"/>
      <w:marLeft w:val="0"/>
      <w:marRight w:val="0"/>
      <w:marTop w:val="0"/>
      <w:marBottom w:val="0"/>
      <w:divBdr>
        <w:top w:val="none" w:sz="0" w:space="0" w:color="auto"/>
        <w:left w:val="none" w:sz="0" w:space="0" w:color="auto"/>
        <w:bottom w:val="none" w:sz="0" w:space="0" w:color="auto"/>
        <w:right w:val="none" w:sz="0" w:space="0" w:color="auto"/>
      </w:divBdr>
    </w:div>
    <w:div w:id="1750155415">
      <w:bodyDiv w:val="1"/>
      <w:marLeft w:val="0"/>
      <w:marRight w:val="0"/>
      <w:marTop w:val="0"/>
      <w:marBottom w:val="0"/>
      <w:divBdr>
        <w:top w:val="none" w:sz="0" w:space="0" w:color="auto"/>
        <w:left w:val="none" w:sz="0" w:space="0" w:color="auto"/>
        <w:bottom w:val="none" w:sz="0" w:space="0" w:color="auto"/>
        <w:right w:val="none" w:sz="0" w:space="0" w:color="auto"/>
      </w:divBdr>
    </w:div>
    <w:div w:id="2073504451">
      <w:bodyDiv w:val="1"/>
      <w:marLeft w:val="0"/>
      <w:marRight w:val="0"/>
      <w:marTop w:val="0"/>
      <w:marBottom w:val="0"/>
      <w:divBdr>
        <w:top w:val="none" w:sz="0" w:space="0" w:color="auto"/>
        <w:left w:val="none" w:sz="0" w:space="0" w:color="auto"/>
        <w:bottom w:val="none" w:sz="0" w:space="0" w:color="auto"/>
        <w:right w:val="none" w:sz="0" w:space="0" w:color="auto"/>
      </w:divBdr>
    </w:div>
    <w:div w:id="2144469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emf"/><Relationship Id="rId63" Type="http://schemas.openxmlformats.org/officeDocument/2006/relationships/image" Target="media/image54.png"/><Relationship Id="rId84" Type="http://schemas.openxmlformats.org/officeDocument/2006/relationships/image" Target="media/image75.emf"/><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hyperlink" Target="https://kotobank.jp/word/%E9%9A%9C%E5%AE%B3%E8%80%85-530785" TargetMode="External"/><Relationship Id="rId205" Type="http://schemas.openxmlformats.org/officeDocument/2006/relationships/hyperlink" Target="https://kotobank.jp/word/%E3%82%B0%E3%83%AB%E3%83%BC%E3%83%97%E5%AD%A6%E7%BF%92-57328" TargetMode="External"/><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png"/><Relationship Id="rId74" Type="http://schemas.openxmlformats.org/officeDocument/2006/relationships/image" Target="media/image65.emf"/><Relationship Id="rId79" Type="http://schemas.openxmlformats.org/officeDocument/2006/relationships/image" Target="media/image70.emf"/><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emf"/><Relationship Id="rId160" Type="http://schemas.openxmlformats.org/officeDocument/2006/relationships/image" Target="media/image151.png"/><Relationship Id="rId165" Type="http://schemas.openxmlformats.org/officeDocument/2006/relationships/image" Target="media/image156.png"/><Relationship Id="rId181" Type="http://schemas.openxmlformats.org/officeDocument/2006/relationships/image" Target="media/image172.png"/><Relationship Id="rId186" Type="http://schemas.openxmlformats.org/officeDocument/2006/relationships/image" Target="media/image174.png"/><Relationship Id="rId211" Type="http://schemas.openxmlformats.org/officeDocument/2006/relationships/theme" Target="theme/theme1.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emf"/><Relationship Id="rId48" Type="http://schemas.openxmlformats.org/officeDocument/2006/relationships/image" Target="media/image39.png"/><Relationship Id="rId64" Type="http://schemas.openxmlformats.org/officeDocument/2006/relationships/image" Target="media/image55.emf"/><Relationship Id="rId69" Type="http://schemas.openxmlformats.org/officeDocument/2006/relationships/image" Target="media/image60.emf"/><Relationship Id="rId113" Type="http://schemas.openxmlformats.org/officeDocument/2006/relationships/image" Target="media/image104.emf"/><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71" Type="http://schemas.openxmlformats.org/officeDocument/2006/relationships/image" Target="media/image162.png"/><Relationship Id="rId176" Type="http://schemas.openxmlformats.org/officeDocument/2006/relationships/image" Target="media/image167.png"/><Relationship Id="rId192" Type="http://schemas.openxmlformats.org/officeDocument/2006/relationships/hyperlink" Target="https://kotobank.jp/word/%E5%89%B2%E5%90%88-665736" TargetMode="External"/><Relationship Id="rId197" Type="http://schemas.openxmlformats.org/officeDocument/2006/relationships/image" Target="media/image175.png"/><Relationship Id="rId206" Type="http://schemas.openxmlformats.org/officeDocument/2006/relationships/footer" Target="footer2.xml"/><Relationship Id="rId201" Type="http://schemas.openxmlformats.org/officeDocument/2006/relationships/hyperlink" Target="https://kotobank.jp/word/%E6%B1%82%E4%BA%BA-477019"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emf"/><Relationship Id="rId38" Type="http://schemas.openxmlformats.org/officeDocument/2006/relationships/image" Target="media/image29.emf"/><Relationship Id="rId59" Type="http://schemas.openxmlformats.org/officeDocument/2006/relationships/image" Target="media/image50.png"/><Relationship Id="rId103" Type="http://schemas.openxmlformats.org/officeDocument/2006/relationships/image" Target="media/image94.emf"/><Relationship Id="rId108" Type="http://schemas.openxmlformats.org/officeDocument/2006/relationships/image" Target="media/image99.emf"/><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emf"/><Relationship Id="rId75" Type="http://schemas.openxmlformats.org/officeDocument/2006/relationships/image" Target="media/image66.png"/><Relationship Id="rId91" Type="http://schemas.openxmlformats.org/officeDocument/2006/relationships/image" Target="media/image82.emf"/><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image" Target="media/image173.png"/><Relationship Id="rId187" Type="http://schemas.openxmlformats.org/officeDocument/2006/relationships/hyperlink" Target="https://kotobank.jp/word/%E8%81%B7%E6%A5%AD%E6%8C%87%E5%B0%8E-80111"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emf"/><Relationship Id="rId65" Type="http://schemas.openxmlformats.org/officeDocument/2006/relationships/image" Target="media/image56.emf"/><Relationship Id="rId81" Type="http://schemas.openxmlformats.org/officeDocument/2006/relationships/image" Target="media/image72.emf"/><Relationship Id="rId86" Type="http://schemas.openxmlformats.org/officeDocument/2006/relationships/image" Target="media/image77.emf"/><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hyperlink" Target="https://kotobank.jp/word/%E5%89%8D%E6%9C%88-549712" TargetMode="External"/><Relationship Id="rId172" Type="http://schemas.openxmlformats.org/officeDocument/2006/relationships/image" Target="media/image163.png"/><Relationship Id="rId193" Type="http://schemas.openxmlformats.org/officeDocument/2006/relationships/hyperlink" Target="https://kotobank.jp/word/%E9%9A%9C%E5%AE%B3%E8%80%85%E9%9B%87%E7%94%A8%E4%BF%83%E9%80%B2%E6%B3%95-182711" TargetMode="External"/><Relationship Id="rId202" Type="http://schemas.openxmlformats.org/officeDocument/2006/relationships/hyperlink" Target="https://kotobank.jp/word/%E6%AF%94%E7%8E%87-614045" TargetMode="External"/><Relationship Id="rId207" Type="http://schemas.openxmlformats.org/officeDocument/2006/relationships/image" Target="media/image176.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emf"/><Relationship Id="rId104" Type="http://schemas.openxmlformats.org/officeDocument/2006/relationships/image" Target="media/image95.emf"/><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hyperlink" Target="https://kotobank.jp/word/%E5%A4%B1%E6%A5%AD%E7%B5%A6%E4%BB%98-521172" TargetMode="Externa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183" Type="http://schemas.openxmlformats.org/officeDocument/2006/relationships/hyperlink" Target="https://kotobank.jp/word/%E3%83%9E%E3%83%BC%E3%82%B1%E3%83%86%E3%82%A3%E3%83%B3%E3%82%B0-8890"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emf"/><Relationship Id="rId45" Type="http://schemas.openxmlformats.org/officeDocument/2006/relationships/image" Target="media/image36.png"/><Relationship Id="rId66" Type="http://schemas.openxmlformats.org/officeDocument/2006/relationships/image" Target="media/image57.emf"/><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emf"/><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emf"/><Relationship Id="rId82" Type="http://schemas.openxmlformats.org/officeDocument/2006/relationships/image" Target="media/image73.emf"/><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hyperlink" Target="https://kotobank.jp/word/%E4%BC%81%E6%A5%AD-50116" TargetMode="External"/><Relationship Id="rId199" Type="http://schemas.openxmlformats.org/officeDocument/2006/relationships/hyperlink" Target="https://kotobank.jp/word/%E5%90%88%E8%A8%88-494923" TargetMode="External"/><Relationship Id="rId203" Type="http://schemas.openxmlformats.org/officeDocument/2006/relationships/hyperlink" Target="https://kotobank.jp/word/%E5%8A%B4%E5%83%8D%E5%B8%82%E5%A0%B4-152472" TargetMode="External"/><Relationship Id="rId208" Type="http://schemas.openxmlformats.org/officeDocument/2006/relationships/image" Target="media/image177.png"/><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emf"/><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6.emf"/><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endnotes" Target="endnotes.xml"/><Relationship Id="rId51" Type="http://schemas.openxmlformats.org/officeDocument/2006/relationships/image" Target="media/image42.emf"/><Relationship Id="rId72" Type="http://schemas.openxmlformats.org/officeDocument/2006/relationships/image" Target="media/image63.emf"/><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hyperlink" Target="https://kotobank.jp/word/%E9%AB%98%E9%BD%A2%E5%8C%96-263569" TargetMode="External"/><Relationship Id="rId189" Type="http://schemas.openxmlformats.org/officeDocument/2006/relationships/hyperlink" Target="https://kotobank.jp/word/%E4%BA%8B%E5%8B%99-523917"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emf"/><Relationship Id="rId62" Type="http://schemas.openxmlformats.org/officeDocument/2006/relationships/image" Target="media/image53.png"/><Relationship Id="rId83" Type="http://schemas.openxmlformats.org/officeDocument/2006/relationships/image" Target="media/image74.emf"/><Relationship Id="rId88" Type="http://schemas.openxmlformats.org/officeDocument/2006/relationships/image" Target="media/image79.emf"/><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hyperlink" Target="https://kotobank.jp/word/%E5%9C%B0%E6%96%B9%E5%85%AC%E5%85%B1%E5%9B%A3%E4%BD%93-96506" TargetMode="External"/><Relationship Id="rId209" Type="http://schemas.openxmlformats.org/officeDocument/2006/relationships/footer" Target="footer3.xml"/><Relationship Id="rId190" Type="http://schemas.openxmlformats.org/officeDocument/2006/relationships/hyperlink" Target="https://kotobank.jp/word/%E8%A1%8C%E6%94%BF%E6%A9%9F%E9%96%A2-52765" TargetMode="External"/><Relationship Id="rId204" Type="http://schemas.openxmlformats.org/officeDocument/2006/relationships/hyperlink" Target="https://kotobank.jp/word/%E6%8C%87%E6%A8%99-74826" TargetMode="External"/><Relationship Id="rId15" Type="http://schemas.openxmlformats.org/officeDocument/2006/relationships/image" Target="media/image6.jpeg"/><Relationship Id="rId36" Type="http://schemas.openxmlformats.org/officeDocument/2006/relationships/image" Target="media/image27.png"/><Relationship Id="rId57" Type="http://schemas.openxmlformats.org/officeDocument/2006/relationships/image" Target="media/image48.emf"/><Relationship Id="rId106" Type="http://schemas.openxmlformats.org/officeDocument/2006/relationships/image" Target="media/image97.emf"/><Relationship Id="rId127" Type="http://schemas.openxmlformats.org/officeDocument/2006/relationships/image" Target="media/image118.png"/><Relationship Id="rId10" Type="http://schemas.openxmlformats.org/officeDocument/2006/relationships/footer" Target="footer1.xml"/><Relationship Id="rId31" Type="http://schemas.openxmlformats.org/officeDocument/2006/relationships/image" Target="media/image22.emf"/><Relationship Id="rId52" Type="http://schemas.openxmlformats.org/officeDocument/2006/relationships/image" Target="media/image43.png"/><Relationship Id="rId73" Type="http://schemas.openxmlformats.org/officeDocument/2006/relationships/image" Target="media/image64.emf"/><Relationship Id="rId78" Type="http://schemas.openxmlformats.org/officeDocument/2006/relationships/image" Target="media/image69.png"/><Relationship Id="rId94" Type="http://schemas.openxmlformats.org/officeDocument/2006/relationships/image" Target="media/image85.emf"/><Relationship Id="rId99" Type="http://schemas.openxmlformats.org/officeDocument/2006/relationships/image" Target="media/image90.png"/><Relationship Id="rId101" Type="http://schemas.openxmlformats.org/officeDocument/2006/relationships/image" Target="media/image92.emf"/><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hyperlink" Target="https://kotobank.jp/word/%E9%AB%98%E9%BD%A2%E8%80%85-497969"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71.png"/><Relationship Id="rId210" Type="http://schemas.openxmlformats.org/officeDocument/2006/relationships/fontTable" Target="fontTable.xm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emf"/><Relationship Id="rId89" Type="http://schemas.openxmlformats.org/officeDocument/2006/relationships/image" Target="media/image80.png"/><Relationship Id="rId112" Type="http://schemas.openxmlformats.org/officeDocument/2006/relationships/image" Target="media/image103.emf"/><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hyperlink" Target="https://kotobank.jp/word/%E6%89%80%E5%AE%9A-534975" TargetMode="External"/><Relationship Id="rId200" Type="http://schemas.openxmlformats.org/officeDocument/2006/relationships/hyperlink" Target="https://kotobank.jp/word/%E6%B1%82%E8%81%B7-180535" TargetMode="External"/><Relationship Id="rId16"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4BA255-8FF7-4D8E-BEB6-551A55F51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11035</Words>
  <Characters>62906</Characters>
  <Application>Microsoft Office Word</Application>
  <DocSecurity>0</DocSecurity>
  <Lines>524</Lines>
  <Paragraphs>147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73794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dc:creator>
  <cp:lastModifiedBy>岩永 和之</cp:lastModifiedBy>
  <cp:revision>2</cp:revision>
  <cp:lastPrinted>2018-05-08T03:00:00Z</cp:lastPrinted>
  <dcterms:created xsi:type="dcterms:W3CDTF">2018-05-29T06:20:00Z</dcterms:created>
  <dcterms:modified xsi:type="dcterms:W3CDTF">2018-05-29T06:20:00Z</dcterms:modified>
</cp:coreProperties>
</file>