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31" w:rsidRPr="00F572A0" w:rsidRDefault="00831706" w:rsidP="00F572A0">
      <w:pPr>
        <w:pStyle w:val="a4"/>
        <w:rPr>
          <w:rFonts w:ascii="ＭＳ ゴシック" w:eastAsia="ＭＳ ゴシック" w:hAnsi="ＭＳ ゴシック" w:hint="eastAsia"/>
          <w:sz w:val="28"/>
        </w:rPr>
      </w:pPr>
      <w:r w:rsidRPr="00F572A0">
        <w:rPr>
          <w:rFonts w:ascii="ＭＳ ゴシック" w:eastAsia="ＭＳ ゴシック" w:hAnsi="ＭＳ ゴシック" w:hint="eastAsia"/>
          <w:sz w:val="28"/>
        </w:rPr>
        <w:t>企画提案書作成要領</w:t>
      </w:r>
      <w:bookmarkStart w:id="0" w:name="_GoBack"/>
      <w:bookmarkEnd w:id="0"/>
    </w:p>
    <w:p w:rsidR="00831706" w:rsidRDefault="00831706"/>
    <w:p w:rsidR="00F572A0" w:rsidRDefault="00F572A0"/>
    <w:p w:rsidR="00831706" w:rsidRDefault="00F572A0" w:rsidP="00831706">
      <w:pPr>
        <w:pStyle w:val="1"/>
      </w:pPr>
      <w:r>
        <w:rPr>
          <w:rFonts w:hint="eastAsia"/>
        </w:rPr>
        <w:t>全体的な留意事項</w:t>
      </w:r>
    </w:p>
    <w:p w:rsidR="00831706" w:rsidRDefault="00831706" w:rsidP="00831706">
      <w:pPr>
        <w:ind w:left="420" w:hangingChars="200" w:hanging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831706">
        <w:rPr>
          <w:rFonts w:hint="eastAsia"/>
        </w:rPr>
        <w:t>企画</w:t>
      </w:r>
      <w:r>
        <w:rPr>
          <w:rFonts w:hint="eastAsia"/>
        </w:rPr>
        <w:t>提案書は、</w:t>
      </w:r>
      <w:r w:rsidRPr="00831706">
        <w:rPr>
          <w:rFonts w:hint="eastAsia"/>
        </w:rPr>
        <w:t>安芸高田市総合計画策定支援業務仕様書</w:t>
      </w:r>
      <w:r>
        <w:rPr>
          <w:rFonts w:hint="eastAsia"/>
        </w:rPr>
        <w:t>及び</w:t>
      </w:r>
      <w:r w:rsidRPr="00831706">
        <w:rPr>
          <w:rFonts w:hint="eastAsia"/>
        </w:rPr>
        <w:t>安芸高田市総合計画策定支援業務にかかる公募型プロポーザル実施要領</w:t>
      </w:r>
      <w:r>
        <w:rPr>
          <w:rFonts w:hint="eastAsia"/>
        </w:rPr>
        <w:t>に基づき作成すること。</w:t>
      </w:r>
    </w:p>
    <w:p w:rsidR="00831706" w:rsidRDefault="00831706" w:rsidP="00831706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）企画提案書の内容は提案者が実現可能な提案を記載すること。</w:t>
      </w:r>
    </w:p>
    <w:p w:rsidR="00831706" w:rsidRDefault="00831706" w:rsidP="00831706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）企画提案書に記載した内容に必要な経費は、全て見積書に計上すること。</w:t>
      </w:r>
    </w:p>
    <w:p w:rsidR="00831706" w:rsidRDefault="00831706" w:rsidP="00831706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）企画提案書とは別に、企画提案書の概要版を</w:t>
      </w:r>
      <w:r>
        <w:rPr>
          <w:rFonts w:hint="eastAsia"/>
        </w:rPr>
        <w:t>A3</w:t>
      </w:r>
      <w:r>
        <w:rPr>
          <w:rFonts w:hint="eastAsia"/>
        </w:rPr>
        <w:t>用紙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枚程度で作成すること。</w:t>
      </w:r>
    </w:p>
    <w:p w:rsidR="00831706" w:rsidRPr="00831706" w:rsidRDefault="00831706" w:rsidP="00831706"/>
    <w:p w:rsidR="00831706" w:rsidRDefault="00F572A0" w:rsidP="00F572A0">
      <w:pPr>
        <w:pStyle w:val="1"/>
      </w:pPr>
      <w:r>
        <w:rPr>
          <w:rFonts w:hint="eastAsia"/>
        </w:rPr>
        <w:t>作成要領</w:t>
      </w:r>
    </w:p>
    <w:p w:rsidR="00D11B3A" w:rsidRDefault="00831706" w:rsidP="00831706">
      <w:pPr>
        <w:pStyle w:val="2"/>
      </w:pPr>
      <w:r>
        <w:rPr>
          <w:rFonts w:hint="eastAsia"/>
        </w:rPr>
        <w:t>使用する言語は日本語とする。</w:t>
      </w:r>
      <w:r w:rsidR="00F572A0">
        <w:rPr>
          <w:rFonts w:hint="eastAsia"/>
        </w:rPr>
        <w:t>ただし、英字等で標記されることが一般的な文言については、英字で記載することも可能とする。</w:t>
      </w:r>
    </w:p>
    <w:p w:rsidR="00D11B3A" w:rsidRDefault="00831706" w:rsidP="00D11B3A">
      <w:pPr>
        <w:pStyle w:val="2"/>
      </w:pPr>
      <w:r>
        <w:rPr>
          <w:rFonts w:hint="eastAsia"/>
        </w:rPr>
        <w:t>用紙は</w:t>
      </w:r>
      <w:r w:rsidR="00D11B3A">
        <w:rPr>
          <w:rFonts w:hint="eastAsia"/>
        </w:rPr>
        <w:t>原則</w:t>
      </w:r>
      <w:r w:rsidR="00D11B3A">
        <w:rPr>
          <w:rFonts w:hint="eastAsia"/>
        </w:rPr>
        <w:t>A4</w:t>
      </w:r>
      <w:r w:rsidR="00D11B3A">
        <w:rPr>
          <w:rFonts w:hint="eastAsia"/>
        </w:rPr>
        <w:t>判縦とし、両面印刷を可とする。</w:t>
      </w:r>
    </w:p>
    <w:p w:rsidR="00D11B3A" w:rsidRDefault="00D11B3A" w:rsidP="00D11B3A">
      <w:pPr>
        <w:pStyle w:val="2"/>
      </w:pPr>
      <w:r>
        <w:rPr>
          <w:rFonts w:hint="eastAsia"/>
        </w:rPr>
        <w:t>文字方向は横書きを原則とする。</w:t>
      </w:r>
    </w:p>
    <w:p w:rsidR="00D11B3A" w:rsidRDefault="00D11B3A" w:rsidP="00D11B3A">
      <w:pPr>
        <w:pStyle w:val="2"/>
      </w:pPr>
      <w:r>
        <w:rPr>
          <w:rFonts w:hint="eastAsia"/>
        </w:rPr>
        <w:t>フォントの種類は任意とし、フォントサイズは</w:t>
      </w:r>
      <w:r>
        <w:rPr>
          <w:rFonts w:hint="eastAsia"/>
        </w:rPr>
        <w:t>10.5</w:t>
      </w:r>
      <w:r>
        <w:rPr>
          <w:rFonts w:hint="eastAsia"/>
        </w:rPr>
        <w:t>ポイント以上とする。ただし、図表等は除く。</w:t>
      </w:r>
    </w:p>
    <w:p w:rsidR="00D11B3A" w:rsidRDefault="00D11B3A" w:rsidP="00D11B3A">
      <w:pPr>
        <w:pStyle w:val="2"/>
      </w:pPr>
      <w:r>
        <w:rPr>
          <w:rFonts w:hint="eastAsia"/>
        </w:rPr>
        <w:t>企画提案書の表紙には、「</w:t>
      </w:r>
      <w:r w:rsidRPr="00831706">
        <w:rPr>
          <w:rFonts w:hint="eastAsia"/>
        </w:rPr>
        <w:t>安芸高田市総合計画策定支援業務</w:t>
      </w:r>
      <w:r>
        <w:rPr>
          <w:rFonts w:hint="eastAsia"/>
        </w:rPr>
        <w:t>提案書」、法人名を記載すること。</w:t>
      </w:r>
    </w:p>
    <w:p w:rsidR="00D11B3A" w:rsidRPr="00D11B3A" w:rsidRDefault="00D11B3A" w:rsidP="00D11B3A">
      <w:pPr>
        <w:pStyle w:val="2"/>
      </w:pPr>
      <w:r>
        <w:rPr>
          <w:rFonts w:hint="eastAsia"/>
        </w:rPr>
        <w:t>専門用語を避け、わかりやすい内容とすること。専門用語を使用する場合は、適宜注釈をつけるなどの工夫をすること。</w:t>
      </w:r>
    </w:p>
    <w:p w:rsidR="00D11B3A" w:rsidRDefault="00D11B3A" w:rsidP="00D11B3A">
      <w:pPr>
        <w:pStyle w:val="2"/>
      </w:pPr>
      <w:r>
        <w:rPr>
          <w:rFonts w:hint="eastAsia"/>
        </w:rPr>
        <w:t>図表等を適宜使用し、わかりやすい内容とすること。</w:t>
      </w:r>
    </w:p>
    <w:p w:rsidR="00D11B3A" w:rsidRPr="00D11B3A" w:rsidRDefault="00D11B3A" w:rsidP="00D11B3A">
      <w:pPr>
        <w:pStyle w:val="2"/>
      </w:pPr>
      <w:r>
        <w:rPr>
          <w:rFonts w:hint="eastAsia"/>
        </w:rPr>
        <w:t>企画提案書は図表を含め、</w:t>
      </w:r>
      <w:r>
        <w:rPr>
          <w:rFonts w:hint="eastAsia"/>
        </w:rPr>
        <w:t>30</w:t>
      </w:r>
      <w:r w:rsidR="00F572A0">
        <w:rPr>
          <w:rFonts w:hint="eastAsia"/>
        </w:rPr>
        <w:t>ページ以内とし、ページ番号を記載すること。</w:t>
      </w:r>
    </w:p>
    <w:p w:rsidR="00D11B3A" w:rsidRPr="00D11B3A" w:rsidRDefault="00F572A0" w:rsidP="00F572A0">
      <w:pPr>
        <w:pStyle w:val="2"/>
      </w:pPr>
      <w:r>
        <w:rPr>
          <w:rFonts w:hint="eastAsia"/>
        </w:rPr>
        <w:t>見積書の単位は円とし、明細を記載すること</w:t>
      </w:r>
    </w:p>
    <w:sectPr w:rsidR="00D11B3A" w:rsidRPr="00D11B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5B6" w:rsidRDefault="000125B6" w:rsidP="000125B6">
      <w:r>
        <w:separator/>
      </w:r>
    </w:p>
  </w:endnote>
  <w:endnote w:type="continuationSeparator" w:id="0">
    <w:p w:rsidR="000125B6" w:rsidRDefault="000125B6" w:rsidP="0001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5B6" w:rsidRDefault="000125B6" w:rsidP="000125B6">
      <w:r>
        <w:separator/>
      </w:r>
    </w:p>
  </w:footnote>
  <w:footnote w:type="continuationSeparator" w:id="0">
    <w:p w:rsidR="000125B6" w:rsidRDefault="000125B6" w:rsidP="0001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47F"/>
    <w:multiLevelType w:val="hybridMultilevel"/>
    <w:tmpl w:val="BFCCA420"/>
    <w:lvl w:ilvl="0" w:tplc="C9B00484">
      <w:start w:val="1"/>
      <w:numFmt w:val="decimal"/>
      <w:pStyle w:val="2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9654D7"/>
    <w:multiLevelType w:val="hybridMultilevel"/>
    <w:tmpl w:val="2A5C8792"/>
    <w:lvl w:ilvl="0" w:tplc="F89AD1F4">
      <w:start w:val="1"/>
      <w:numFmt w:val="decimal"/>
      <w:pStyle w:val="1"/>
      <w:suff w:val="nothing"/>
      <w:lvlText w:val="%1.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06"/>
    <w:rsid w:val="000125B6"/>
    <w:rsid w:val="00047B8C"/>
    <w:rsid w:val="005B7F79"/>
    <w:rsid w:val="00831706"/>
    <w:rsid w:val="009E4010"/>
    <w:rsid w:val="00C46CCF"/>
    <w:rsid w:val="00D11B3A"/>
    <w:rsid w:val="00E4600E"/>
    <w:rsid w:val="00F5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ECD434"/>
  <w15:chartTrackingRefBased/>
  <w15:docId w15:val="{D538F0A9-B59D-478A-A0CE-DF351732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06"/>
    <w:pPr>
      <w:widowControl w:val="0"/>
      <w:jc w:val="both"/>
    </w:pPr>
    <w:rPr>
      <w:rFonts w:ascii="Century" w:eastAsia="ＭＳ 明朝" w:hAnsi="Century"/>
    </w:rPr>
  </w:style>
  <w:style w:type="paragraph" w:styleId="1">
    <w:name w:val="heading 1"/>
    <w:basedOn w:val="a"/>
    <w:next w:val="a"/>
    <w:link w:val="10"/>
    <w:uiPriority w:val="9"/>
    <w:qFormat/>
    <w:rsid w:val="00831706"/>
    <w:pPr>
      <w:keepNext/>
      <w:numPr>
        <w:numId w:val="1"/>
      </w:numPr>
      <w:outlineLvl w:val="0"/>
    </w:pPr>
    <w:rPr>
      <w:rFonts w:ascii="ＭＳ ゴシック" w:eastAsia="ＭＳ ゴシック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1B3A"/>
    <w:pPr>
      <w:keepNext/>
      <w:numPr>
        <w:numId w:val="2"/>
      </w:numPr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31706"/>
    <w:rPr>
      <w:rFonts w:ascii="ＭＳ ゴシック" w:eastAsia="ＭＳ ゴシック" w:hAnsiTheme="majorHAnsi" w:cstheme="majorBidi"/>
      <w:szCs w:val="24"/>
    </w:rPr>
  </w:style>
  <w:style w:type="character" w:styleId="a3">
    <w:name w:val="Strong"/>
    <w:basedOn w:val="a0"/>
    <w:qFormat/>
    <w:rsid w:val="00831706"/>
    <w:rPr>
      <w:rFonts w:eastAsiaTheme="majorEastAsia"/>
      <w:b/>
      <w:bCs/>
      <w:sz w:val="24"/>
    </w:rPr>
  </w:style>
  <w:style w:type="character" w:customStyle="1" w:styleId="20">
    <w:name w:val="見出し 2 (文字)"/>
    <w:basedOn w:val="a0"/>
    <w:link w:val="2"/>
    <w:uiPriority w:val="9"/>
    <w:rsid w:val="00D11B3A"/>
    <w:rPr>
      <w:rFonts w:ascii="Century" w:eastAsia="ＭＳ 明朝" w:hAnsi="Century" w:cstheme="majorBidi"/>
    </w:rPr>
  </w:style>
  <w:style w:type="paragraph" w:styleId="a4">
    <w:name w:val="Title"/>
    <w:basedOn w:val="a"/>
    <w:next w:val="a"/>
    <w:link w:val="a5"/>
    <w:uiPriority w:val="10"/>
    <w:qFormat/>
    <w:rsid w:val="00F572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F572A0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12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25B6"/>
    <w:rPr>
      <w:rFonts w:ascii="Century" w:eastAsia="ＭＳ 明朝" w:hAnsi="Century"/>
    </w:rPr>
  </w:style>
  <w:style w:type="paragraph" w:styleId="a8">
    <w:name w:val="footer"/>
    <w:basedOn w:val="a"/>
    <w:link w:val="a9"/>
    <w:uiPriority w:val="99"/>
    <w:unhideWhenUsed/>
    <w:rsid w:val="00012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25B6"/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下瀬 秋穂</dc:creator>
  <cp:keywords/>
  <dc:description/>
  <cp:lastModifiedBy>下瀬 秋穂</cp:lastModifiedBy>
  <cp:revision>4</cp:revision>
  <dcterms:created xsi:type="dcterms:W3CDTF">2024-03-06T09:56:00Z</dcterms:created>
  <dcterms:modified xsi:type="dcterms:W3CDTF">2024-04-08T07:04:00Z</dcterms:modified>
</cp:coreProperties>
</file>